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B71C34" w14:textId="77777777" w:rsidR="005D65E2" w:rsidRDefault="005D65E2">
      <w:pPr>
        <w:spacing w:line="360" w:lineRule="auto"/>
        <w:outlineLvl w:val="0"/>
        <w:rPr>
          <w:rStyle w:val="slostrnky"/>
        </w:rPr>
      </w:pPr>
    </w:p>
    <w:p w14:paraId="0FC1CC2A" w14:textId="77777777" w:rsidR="005D65E2" w:rsidRPr="006131FB" w:rsidRDefault="00603E5B">
      <w:pPr>
        <w:spacing w:line="360" w:lineRule="auto"/>
        <w:jc w:val="center"/>
        <w:outlineLvl w:val="0"/>
        <w:rPr>
          <w:b/>
          <w:bCs/>
          <w:color w:val="FF0000"/>
          <w:sz w:val="40"/>
          <w:szCs w:val="40"/>
          <w:u w:color="FF0000"/>
        </w:rPr>
      </w:pPr>
      <w:r w:rsidRPr="006131FB">
        <w:rPr>
          <w:b/>
          <w:bCs/>
          <w:color w:val="FF0000"/>
          <w:sz w:val="40"/>
          <w:szCs w:val="40"/>
          <w:u w:color="FF0000"/>
        </w:rPr>
        <w:t>ŠKOLNÍ ŘÁD 202</w:t>
      </w:r>
      <w:r w:rsidR="006679DA" w:rsidRPr="006131FB">
        <w:rPr>
          <w:b/>
          <w:bCs/>
          <w:color w:val="FF0000"/>
          <w:sz w:val="40"/>
          <w:szCs w:val="40"/>
          <w:u w:color="FF0000"/>
        </w:rPr>
        <w:t>5</w:t>
      </w:r>
      <w:r w:rsidRPr="006131FB">
        <w:rPr>
          <w:b/>
          <w:bCs/>
          <w:color w:val="FF0000"/>
          <w:sz w:val="40"/>
          <w:szCs w:val="40"/>
          <w:u w:color="FF0000"/>
        </w:rPr>
        <w:t>/2</w:t>
      </w:r>
      <w:r w:rsidR="006679DA" w:rsidRPr="006131FB">
        <w:rPr>
          <w:b/>
          <w:bCs/>
          <w:color w:val="FF0000"/>
          <w:sz w:val="40"/>
          <w:szCs w:val="40"/>
          <w:u w:color="FF0000"/>
        </w:rPr>
        <w:t>6</w:t>
      </w:r>
    </w:p>
    <w:p w14:paraId="18C20F7F" w14:textId="77777777" w:rsidR="005D65E2" w:rsidRPr="006131FB" w:rsidRDefault="00603E5B">
      <w:pPr>
        <w:spacing w:line="360" w:lineRule="auto"/>
        <w:jc w:val="center"/>
        <w:outlineLvl w:val="0"/>
        <w:rPr>
          <w:b/>
          <w:bCs/>
          <w:color w:val="FF0000"/>
          <w:sz w:val="36"/>
          <w:szCs w:val="36"/>
          <w:u w:color="FF0000"/>
        </w:rPr>
      </w:pPr>
      <w:r w:rsidRPr="006131FB">
        <w:rPr>
          <w:b/>
          <w:bCs/>
          <w:color w:val="FF0000"/>
          <w:sz w:val="36"/>
          <w:szCs w:val="36"/>
          <w:u w:color="FF0000"/>
        </w:rPr>
        <w:t>MATEŘSKÁ ŠKOLA TMAŇ</w:t>
      </w:r>
    </w:p>
    <w:p w14:paraId="67D9435E" w14:textId="77777777" w:rsidR="005D65E2" w:rsidRPr="006131FB" w:rsidRDefault="005D65E2">
      <w:pPr>
        <w:spacing w:line="360" w:lineRule="auto"/>
        <w:jc w:val="center"/>
        <w:outlineLvl w:val="0"/>
        <w:rPr>
          <w:b/>
          <w:bCs/>
          <w:color w:val="FF0000"/>
          <w:sz w:val="36"/>
          <w:szCs w:val="36"/>
          <w:u w:color="FF0000"/>
        </w:rPr>
      </w:pPr>
    </w:p>
    <w:p w14:paraId="14FA4AE3" w14:textId="77777777" w:rsidR="005D65E2" w:rsidRPr="006131FB" w:rsidRDefault="005D65E2">
      <w:pPr>
        <w:spacing w:line="360" w:lineRule="auto"/>
        <w:jc w:val="center"/>
        <w:outlineLvl w:val="0"/>
        <w:rPr>
          <w:b/>
          <w:bCs/>
          <w:color w:val="FF0000"/>
          <w:sz w:val="36"/>
          <w:szCs w:val="36"/>
          <w:u w:color="FF0000"/>
        </w:rPr>
      </w:pPr>
    </w:p>
    <w:p w14:paraId="6117A2DB" w14:textId="77777777" w:rsidR="005904E7" w:rsidRPr="006131FB" w:rsidRDefault="00603E5B">
      <w:pPr>
        <w:spacing w:line="360" w:lineRule="auto"/>
        <w:jc w:val="center"/>
        <w:outlineLvl w:val="0"/>
        <w:rPr>
          <w:b/>
          <w:bCs/>
          <w:color w:val="FF0000"/>
          <w:sz w:val="28"/>
          <w:szCs w:val="28"/>
          <w:u w:color="FF0000"/>
        </w:rPr>
      </w:pPr>
      <w:r w:rsidRPr="006131FB">
        <w:rPr>
          <w:b/>
          <w:bCs/>
          <w:color w:val="FF0000"/>
          <w:sz w:val="28"/>
          <w:szCs w:val="28"/>
          <w:u w:color="FF0000"/>
        </w:rPr>
        <w:t>ZÁKLADNÍ ŠKOLA A MATEŘSKÁ ŠKOLA TMAŇ</w:t>
      </w:r>
    </w:p>
    <w:p w14:paraId="62CF94D5" w14:textId="77777777" w:rsidR="005904E7" w:rsidRPr="006131FB" w:rsidRDefault="005904E7">
      <w:pPr>
        <w:spacing w:line="360" w:lineRule="auto"/>
        <w:jc w:val="center"/>
        <w:outlineLvl w:val="0"/>
        <w:rPr>
          <w:b/>
          <w:bCs/>
          <w:color w:val="FF0000"/>
          <w:sz w:val="28"/>
          <w:szCs w:val="28"/>
          <w:u w:color="FF0000"/>
        </w:rPr>
      </w:pPr>
    </w:p>
    <w:p w14:paraId="508D9116" w14:textId="77777777" w:rsidR="005D65E2" w:rsidRPr="006131FB" w:rsidRDefault="00603E5B">
      <w:pPr>
        <w:spacing w:line="360" w:lineRule="auto"/>
        <w:jc w:val="center"/>
        <w:outlineLvl w:val="0"/>
        <w:rPr>
          <w:b/>
          <w:bCs/>
          <w:color w:val="FF0000"/>
          <w:sz w:val="28"/>
          <w:szCs w:val="28"/>
          <w:u w:color="FF0000"/>
        </w:rPr>
      </w:pPr>
      <w:r w:rsidRPr="006131FB">
        <w:rPr>
          <w:b/>
          <w:bCs/>
          <w:color w:val="FF0000"/>
          <w:sz w:val="28"/>
          <w:szCs w:val="28"/>
          <w:u w:color="FF0000"/>
        </w:rPr>
        <w:t>K Sídlišti 80, 267 21</w:t>
      </w:r>
    </w:p>
    <w:p w14:paraId="6203CD6F" w14:textId="77777777" w:rsidR="005D65E2" w:rsidRPr="006131FB" w:rsidRDefault="00603E5B">
      <w:pPr>
        <w:spacing w:line="360" w:lineRule="auto"/>
        <w:jc w:val="center"/>
        <w:outlineLvl w:val="0"/>
        <w:rPr>
          <w:b/>
          <w:bCs/>
          <w:color w:val="FF0000"/>
          <w:sz w:val="28"/>
          <w:szCs w:val="28"/>
          <w:u w:color="FF0000"/>
        </w:rPr>
      </w:pPr>
      <w:r w:rsidRPr="006131FB">
        <w:rPr>
          <w:b/>
          <w:bCs/>
          <w:color w:val="FF0000"/>
          <w:sz w:val="28"/>
          <w:szCs w:val="28"/>
          <w:u w:color="FF0000"/>
        </w:rPr>
        <w:t>IČO: 750 30 683</w:t>
      </w:r>
    </w:p>
    <w:p w14:paraId="46ED105D" w14:textId="77777777" w:rsidR="005D65E2" w:rsidRDefault="005D65E2">
      <w:pPr>
        <w:spacing w:line="360" w:lineRule="auto"/>
        <w:jc w:val="center"/>
        <w:outlineLvl w:val="0"/>
        <w:rPr>
          <w:b/>
          <w:bCs/>
          <w:color w:val="FF0000"/>
          <w:sz w:val="28"/>
          <w:szCs w:val="28"/>
          <w:u w:val="single" w:color="FF0000"/>
        </w:rPr>
      </w:pPr>
    </w:p>
    <w:p w14:paraId="0F998EFD" w14:textId="77777777" w:rsidR="005D65E2" w:rsidRDefault="005D65E2">
      <w:pPr>
        <w:spacing w:line="360" w:lineRule="auto"/>
        <w:jc w:val="center"/>
        <w:outlineLvl w:val="0"/>
        <w:rPr>
          <w:b/>
          <w:bCs/>
          <w:color w:val="FF0000"/>
          <w:sz w:val="28"/>
          <w:szCs w:val="28"/>
          <w:u w:val="single" w:color="FF0000"/>
        </w:rPr>
      </w:pPr>
    </w:p>
    <w:p w14:paraId="110F332A" w14:textId="77777777" w:rsidR="005D65E2" w:rsidRDefault="005D65E2">
      <w:pPr>
        <w:spacing w:line="360" w:lineRule="auto"/>
        <w:jc w:val="center"/>
        <w:outlineLvl w:val="0"/>
        <w:rPr>
          <w:b/>
          <w:bCs/>
          <w:color w:val="FF0000"/>
          <w:sz w:val="28"/>
          <w:szCs w:val="28"/>
          <w:u w:val="single" w:color="FF0000"/>
        </w:rPr>
      </w:pPr>
    </w:p>
    <w:p w14:paraId="0F2A8F07" w14:textId="77777777" w:rsidR="005904E7" w:rsidRDefault="005904E7">
      <w:pPr>
        <w:spacing w:line="360" w:lineRule="auto"/>
        <w:jc w:val="center"/>
        <w:outlineLvl w:val="0"/>
        <w:rPr>
          <w:b/>
          <w:bCs/>
          <w:color w:val="FF0000"/>
          <w:sz w:val="28"/>
          <w:szCs w:val="28"/>
          <w:u w:val="single" w:color="FF0000"/>
        </w:rPr>
      </w:pPr>
    </w:p>
    <w:p w14:paraId="6EBDBEEE" w14:textId="77777777" w:rsidR="005904E7" w:rsidRDefault="005904E7">
      <w:pPr>
        <w:spacing w:line="360" w:lineRule="auto"/>
        <w:jc w:val="center"/>
        <w:outlineLvl w:val="0"/>
        <w:rPr>
          <w:b/>
          <w:bCs/>
          <w:color w:val="FF0000"/>
          <w:sz w:val="28"/>
          <w:szCs w:val="28"/>
          <w:u w:val="single" w:color="FF0000"/>
        </w:rPr>
      </w:pPr>
    </w:p>
    <w:p w14:paraId="0052A3EE" w14:textId="77777777" w:rsidR="005904E7" w:rsidRDefault="005904E7">
      <w:pPr>
        <w:spacing w:line="360" w:lineRule="auto"/>
        <w:jc w:val="center"/>
        <w:outlineLvl w:val="0"/>
        <w:rPr>
          <w:b/>
          <w:bCs/>
          <w:color w:val="FF0000"/>
          <w:sz w:val="28"/>
          <w:szCs w:val="28"/>
          <w:u w:val="single" w:color="FF0000"/>
        </w:rPr>
      </w:pPr>
    </w:p>
    <w:p w14:paraId="7D67917D" w14:textId="77777777" w:rsidR="005904E7" w:rsidRDefault="005904E7">
      <w:pPr>
        <w:spacing w:line="360" w:lineRule="auto"/>
        <w:jc w:val="center"/>
        <w:outlineLvl w:val="0"/>
        <w:rPr>
          <w:b/>
          <w:bCs/>
          <w:color w:val="FF0000"/>
          <w:sz w:val="28"/>
          <w:szCs w:val="28"/>
          <w:u w:val="single" w:color="FF0000"/>
        </w:rPr>
      </w:pPr>
    </w:p>
    <w:p w14:paraId="094552D0" w14:textId="77777777" w:rsidR="005904E7" w:rsidRDefault="005904E7" w:rsidP="005F415C">
      <w:pPr>
        <w:spacing w:line="360" w:lineRule="auto"/>
        <w:jc w:val="both"/>
        <w:outlineLvl w:val="0"/>
        <w:rPr>
          <w:b/>
          <w:bCs/>
          <w:color w:val="FF0000"/>
          <w:sz w:val="28"/>
          <w:szCs w:val="28"/>
          <w:u w:val="single" w:color="FF0000"/>
        </w:rPr>
      </w:pPr>
    </w:p>
    <w:p w14:paraId="4386B4BA" w14:textId="77777777" w:rsidR="005D65E2" w:rsidRPr="005904E7" w:rsidRDefault="00603E5B" w:rsidP="005F415C">
      <w:pPr>
        <w:spacing w:line="360" w:lineRule="auto"/>
        <w:jc w:val="both"/>
        <w:outlineLvl w:val="0"/>
        <w:rPr>
          <w:b/>
          <w:sz w:val="28"/>
          <w:szCs w:val="28"/>
        </w:rPr>
      </w:pPr>
      <w:r w:rsidRPr="005904E7">
        <w:rPr>
          <w:b/>
          <w:sz w:val="28"/>
          <w:szCs w:val="28"/>
        </w:rPr>
        <w:t>Č.j</w:t>
      </w:r>
      <w:r w:rsidR="00872FB2" w:rsidRPr="005904E7">
        <w:rPr>
          <w:b/>
          <w:sz w:val="28"/>
          <w:szCs w:val="28"/>
        </w:rPr>
        <w:t>. 8</w:t>
      </w:r>
      <w:r w:rsidR="005F415C">
        <w:rPr>
          <w:b/>
          <w:sz w:val="28"/>
          <w:szCs w:val="28"/>
        </w:rPr>
        <w:t>65</w:t>
      </w:r>
      <w:r w:rsidR="00872FB2" w:rsidRPr="005904E7">
        <w:rPr>
          <w:b/>
          <w:sz w:val="28"/>
          <w:szCs w:val="28"/>
        </w:rPr>
        <w:t>/2</w:t>
      </w:r>
      <w:r w:rsidR="005F415C">
        <w:rPr>
          <w:b/>
          <w:sz w:val="28"/>
          <w:szCs w:val="28"/>
        </w:rPr>
        <w:t>5</w:t>
      </w:r>
    </w:p>
    <w:p w14:paraId="21D02222" w14:textId="77777777" w:rsidR="005D65E2" w:rsidRPr="005904E7" w:rsidRDefault="00603E5B" w:rsidP="005F415C">
      <w:pPr>
        <w:spacing w:line="360" w:lineRule="auto"/>
        <w:jc w:val="both"/>
        <w:outlineLvl w:val="0"/>
        <w:rPr>
          <w:b/>
          <w:sz w:val="28"/>
          <w:szCs w:val="28"/>
        </w:rPr>
      </w:pPr>
      <w:r w:rsidRPr="005904E7">
        <w:rPr>
          <w:b/>
          <w:sz w:val="28"/>
          <w:szCs w:val="28"/>
        </w:rPr>
        <w:t>Spisový znak: 1.6</w:t>
      </w:r>
    </w:p>
    <w:p w14:paraId="48BA2EAB" w14:textId="77777777" w:rsidR="005D65E2" w:rsidRPr="005904E7" w:rsidRDefault="00603E5B" w:rsidP="005F415C">
      <w:pPr>
        <w:spacing w:line="360" w:lineRule="auto"/>
        <w:jc w:val="both"/>
        <w:outlineLvl w:val="0"/>
        <w:rPr>
          <w:b/>
          <w:sz w:val="28"/>
          <w:szCs w:val="28"/>
        </w:rPr>
      </w:pPr>
      <w:r w:rsidRPr="005904E7">
        <w:rPr>
          <w:b/>
          <w:sz w:val="28"/>
          <w:szCs w:val="28"/>
        </w:rPr>
        <w:t>Skartační znak: A 5</w:t>
      </w:r>
    </w:p>
    <w:p w14:paraId="299D386E" w14:textId="77777777" w:rsidR="005D65E2" w:rsidRPr="005904E7" w:rsidRDefault="00603E5B" w:rsidP="005F415C">
      <w:pPr>
        <w:spacing w:line="360" w:lineRule="auto"/>
        <w:jc w:val="both"/>
        <w:outlineLvl w:val="0"/>
        <w:rPr>
          <w:b/>
          <w:sz w:val="28"/>
          <w:szCs w:val="28"/>
        </w:rPr>
      </w:pPr>
      <w:r w:rsidRPr="005904E7">
        <w:rPr>
          <w:b/>
          <w:sz w:val="28"/>
          <w:szCs w:val="28"/>
        </w:rPr>
        <w:t>Vypracovala: Jarmila Rysová</w:t>
      </w:r>
    </w:p>
    <w:p w14:paraId="0F8A936E" w14:textId="77777777" w:rsidR="005D65E2" w:rsidRPr="005904E7" w:rsidRDefault="00603E5B" w:rsidP="005F415C">
      <w:pPr>
        <w:spacing w:line="360" w:lineRule="auto"/>
        <w:jc w:val="both"/>
        <w:outlineLvl w:val="0"/>
        <w:rPr>
          <w:b/>
          <w:sz w:val="28"/>
          <w:szCs w:val="28"/>
        </w:rPr>
      </w:pPr>
      <w:r w:rsidRPr="005904E7">
        <w:rPr>
          <w:b/>
          <w:sz w:val="28"/>
          <w:szCs w:val="28"/>
        </w:rPr>
        <w:t xml:space="preserve">Projednáno na pedagogické radě dne: </w:t>
      </w:r>
      <w:r w:rsidR="00872FB2" w:rsidRPr="005904E7">
        <w:rPr>
          <w:b/>
          <w:sz w:val="28"/>
          <w:szCs w:val="28"/>
        </w:rPr>
        <w:t>30</w:t>
      </w:r>
      <w:r w:rsidR="00521A51">
        <w:rPr>
          <w:b/>
          <w:sz w:val="28"/>
          <w:szCs w:val="28"/>
        </w:rPr>
        <w:t>.8.2025</w:t>
      </w:r>
    </w:p>
    <w:p w14:paraId="524690AB" w14:textId="77777777" w:rsidR="005D65E2" w:rsidRPr="005904E7" w:rsidRDefault="00603E5B" w:rsidP="005F415C">
      <w:pPr>
        <w:spacing w:line="360" w:lineRule="auto"/>
        <w:jc w:val="both"/>
        <w:outlineLvl w:val="0"/>
        <w:rPr>
          <w:b/>
          <w:sz w:val="28"/>
          <w:szCs w:val="28"/>
        </w:rPr>
      </w:pPr>
      <w:r w:rsidRPr="005904E7">
        <w:rPr>
          <w:b/>
          <w:sz w:val="28"/>
          <w:szCs w:val="28"/>
        </w:rPr>
        <w:t xml:space="preserve">Projednáno na provozní poradě dne: </w:t>
      </w:r>
      <w:r w:rsidR="00872FB2" w:rsidRPr="005904E7">
        <w:rPr>
          <w:b/>
          <w:sz w:val="28"/>
          <w:szCs w:val="28"/>
        </w:rPr>
        <w:t>30</w:t>
      </w:r>
      <w:r w:rsidR="00521A51">
        <w:rPr>
          <w:b/>
          <w:sz w:val="28"/>
          <w:szCs w:val="28"/>
        </w:rPr>
        <w:t>.8.2025</w:t>
      </w:r>
    </w:p>
    <w:p w14:paraId="7828C250" w14:textId="77777777" w:rsidR="005904E7" w:rsidRDefault="00521A51" w:rsidP="005F415C">
      <w:pPr>
        <w:spacing w:line="360" w:lineRule="auto"/>
        <w:jc w:val="both"/>
        <w:outlineLvl w:val="0"/>
        <w:rPr>
          <w:b/>
          <w:sz w:val="28"/>
          <w:szCs w:val="28"/>
        </w:rPr>
      </w:pPr>
      <w:r>
        <w:rPr>
          <w:b/>
          <w:sz w:val="28"/>
          <w:szCs w:val="28"/>
        </w:rPr>
        <w:t>Účinnost od: 1.9.2025</w:t>
      </w:r>
    </w:p>
    <w:p w14:paraId="4EB3813B" w14:textId="77777777" w:rsidR="005904E7" w:rsidRDefault="005904E7" w:rsidP="005F415C">
      <w:pPr>
        <w:jc w:val="both"/>
        <w:rPr>
          <w:b/>
          <w:sz w:val="28"/>
          <w:szCs w:val="28"/>
        </w:rPr>
      </w:pPr>
      <w:r>
        <w:rPr>
          <w:b/>
          <w:sz w:val="28"/>
          <w:szCs w:val="28"/>
        </w:rPr>
        <w:br w:type="page"/>
      </w:r>
    </w:p>
    <w:p w14:paraId="57718C2C" w14:textId="77777777" w:rsidR="005D65E2" w:rsidRPr="005904E7" w:rsidRDefault="005D65E2">
      <w:pPr>
        <w:spacing w:line="360" w:lineRule="auto"/>
        <w:jc w:val="center"/>
        <w:outlineLvl w:val="0"/>
        <w:rPr>
          <w:b/>
          <w:sz w:val="28"/>
          <w:szCs w:val="28"/>
        </w:rPr>
      </w:pPr>
    </w:p>
    <w:p w14:paraId="3A1B68B9" w14:textId="77777777" w:rsidR="005904E7" w:rsidRDefault="005904E7" w:rsidP="005904E7">
      <w:pPr>
        <w:rPr>
          <w:rStyle w:val="slostrnky"/>
          <w:sz w:val="28"/>
          <w:szCs w:val="28"/>
        </w:rPr>
      </w:pPr>
    </w:p>
    <w:p w14:paraId="488D5AE5" w14:textId="77777777" w:rsidR="005D65E2" w:rsidRDefault="00603E5B">
      <w:pPr>
        <w:spacing w:line="360" w:lineRule="auto"/>
        <w:jc w:val="both"/>
        <w:outlineLvl w:val="0"/>
        <w:rPr>
          <w:b/>
          <w:bCs/>
          <w:sz w:val="28"/>
          <w:szCs w:val="28"/>
          <w:u w:val="single"/>
        </w:rPr>
      </w:pPr>
      <w:r>
        <w:rPr>
          <w:b/>
          <w:bCs/>
          <w:sz w:val="28"/>
          <w:szCs w:val="28"/>
          <w:u w:val="single"/>
        </w:rPr>
        <w:t>Obsah:</w:t>
      </w:r>
    </w:p>
    <w:p w14:paraId="71E4ED4A" w14:textId="77777777" w:rsidR="005D65E2" w:rsidRDefault="00603E5B">
      <w:pPr>
        <w:spacing w:line="360" w:lineRule="auto"/>
        <w:ind w:left="426" w:hanging="426"/>
        <w:jc w:val="both"/>
        <w:outlineLvl w:val="0"/>
        <w:rPr>
          <w:b/>
          <w:bCs/>
        </w:rPr>
      </w:pPr>
      <w:r>
        <w:rPr>
          <w:b/>
          <w:bCs/>
        </w:rPr>
        <w:t xml:space="preserve">I.  </w:t>
      </w:r>
      <w:r>
        <w:rPr>
          <w:b/>
          <w:bCs/>
        </w:rPr>
        <w:tab/>
        <w:t>Základní ustanovení</w:t>
      </w:r>
    </w:p>
    <w:p w14:paraId="76701183" w14:textId="77777777" w:rsidR="005D65E2" w:rsidRDefault="00603E5B">
      <w:pPr>
        <w:spacing w:line="360" w:lineRule="auto"/>
        <w:ind w:left="426" w:hanging="426"/>
        <w:jc w:val="both"/>
        <w:outlineLvl w:val="0"/>
        <w:rPr>
          <w:b/>
          <w:bCs/>
        </w:rPr>
      </w:pPr>
      <w:r>
        <w:rPr>
          <w:b/>
          <w:bCs/>
        </w:rPr>
        <w:t xml:space="preserve">II. </w:t>
      </w:r>
      <w:r>
        <w:rPr>
          <w:b/>
          <w:bCs/>
        </w:rPr>
        <w:tab/>
        <w:t>Údaje o mateřské škole</w:t>
      </w:r>
    </w:p>
    <w:p w14:paraId="445CC281" w14:textId="77777777" w:rsidR="00872FB2" w:rsidRDefault="00603E5B">
      <w:pPr>
        <w:spacing w:line="360" w:lineRule="auto"/>
        <w:jc w:val="both"/>
        <w:outlineLvl w:val="0"/>
        <w:rPr>
          <w:b/>
          <w:bCs/>
        </w:rPr>
      </w:pPr>
      <w:r>
        <w:rPr>
          <w:b/>
          <w:bCs/>
        </w:rPr>
        <w:t xml:space="preserve">III. Podrobnosti k výkonu práv a povinností dětí a jejich zákonných zástupců ve škole (§ </w:t>
      </w:r>
    </w:p>
    <w:p w14:paraId="359EA8B4" w14:textId="77777777" w:rsidR="005D65E2" w:rsidRDefault="00603E5B">
      <w:pPr>
        <w:spacing w:line="360" w:lineRule="auto"/>
        <w:jc w:val="both"/>
        <w:outlineLvl w:val="0"/>
        <w:rPr>
          <w:b/>
          <w:bCs/>
        </w:rPr>
      </w:pPr>
      <w:r>
        <w:rPr>
          <w:b/>
          <w:bCs/>
        </w:rPr>
        <w:t>30 odst. 1 písm. a) školského zákona)</w:t>
      </w:r>
    </w:p>
    <w:p w14:paraId="22BAD311" w14:textId="77777777" w:rsidR="005D65E2" w:rsidRDefault="00603E5B">
      <w:pPr>
        <w:spacing w:line="360" w:lineRule="auto"/>
        <w:jc w:val="both"/>
        <w:outlineLvl w:val="0"/>
        <w:rPr>
          <w:b/>
          <w:bCs/>
        </w:rPr>
      </w:pPr>
      <w:r>
        <w:rPr>
          <w:b/>
          <w:bCs/>
        </w:rPr>
        <w:tab/>
        <w:t>III. 1. Cíle předškolního vzdělávání</w:t>
      </w:r>
    </w:p>
    <w:p w14:paraId="743FE633" w14:textId="77777777" w:rsidR="005D65E2" w:rsidRDefault="00603E5B">
      <w:pPr>
        <w:spacing w:line="360" w:lineRule="auto"/>
        <w:jc w:val="both"/>
        <w:outlineLvl w:val="0"/>
        <w:rPr>
          <w:b/>
          <w:bCs/>
        </w:rPr>
      </w:pPr>
      <w:r>
        <w:rPr>
          <w:b/>
          <w:bCs/>
        </w:rPr>
        <w:tab/>
      </w:r>
      <w:bookmarkStart w:id="0" w:name="_Hlk173947678"/>
      <w:r>
        <w:rPr>
          <w:b/>
          <w:bCs/>
        </w:rPr>
        <w:t>III. 2. Základní práva dětí přijatých k předškolnímu vzdělávání</w:t>
      </w:r>
    </w:p>
    <w:bookmarkEnd w:id="0"/>
    <w:p w14:paraId="526F271D" w14:textId="77777777" w:rsidR="005D65E2" w:rsidRDefault="00603E5B">
      <w:pPr>
        <w:spacing w:line="360" w:lineRule="auto"/>
        <w:jc w:val="both"/>
        <w:outlineLvl w:val="0"/>
        <w:rPr>
          <w:b/>
          <w:bCs/>
        </w:rPr>
      </w:pPr>
      <w:r>
        <w:rPr>
          <w:b/>
          <w:bCs/>
        </w:rPr>
        <w:tab/>
        <w:t>III. 3 Povinnosti dětí</w:t>
      </w:r>
    </w:p>
    <w:p w14:paraId="0D3C75A8" w14:textId="77777777" w:rsidR="005D65E2" w:rsidRDefault="00603E5B">
      <w:pPr>
        <w:spacing w:line="360" w:lineRule="auto"/>
        <w:jc w:val="both"/>
        <w:outlineLvl w:val="0"/>
        <w:rPr>
          <w:b/>
          <w:bCs/>
        </w:rPr>
      </w:pPr>
      <w:r>
        <w:rPr>
          <w:b/>
          <w:bCs/>
        </w:rPr>
        <w:tab/>
      </w:r>
      <w:bookmarkStart w:id="1" w:name="_Hlk173950614"/>
      <w:r>
        <w:rPr>
          <w:b/>
          <w:bCs/>
        </w:rPr>
        <w:t>III. 4. Základní práva zákonných zástupců</w:t>
      </w:r>
    </w:p>
    <w:bookmarkEnd w:id="1"/>
    <w:p w14:paraId="637A53A5" w14:textId="77777777" w:rsidR="005D65E2" w:rsidRDefault="00603E5B">
      <w:pPr>
        <w:spacing w:line="360" w:lineRule="auto"/>
        <w:jc w:val="both"/>
        <w:outlineLvl w:val="0"/>
        <w:rPr>
          <w:b/>
          <w:bCs/>
        </w:rPr>
      </w:pPr>
      <w:r>
        <w:rPr>
          <w:b/>
          <w:bCs/>
        </w:rPr>
        <w:tab/>
        <w:t>III. 5. Základní povinnosti zákonných zástupců</w:t>
      </w:r>
    </w:p>
    <w:p w14:paraId="66E7C1D2" w14:textId="77777777" w:rsidR="005D65E2" w:rsidRDefault="00603E5B">
      <w:pPr>
        <w:spacing w:line="360" w:lineRule="auto"/>
        <w:jc w:val="both"/>
        <w:outlineLvl w:val="0"/>
        <w:rPr>
          <w:b/>
          <w:bCs/>
        </w:rPr>
      </w:pPr>
      <w:r>
        <w:rPr>
          <w:b/>
          <w:bCs/>
        </w:rPr>
        <w:tab/>
      </w:r>
      <w:bookmarkStart w:id="2" w:name="_Hlk173991631"/>
      <w:r>
        <w:rPr>
          <w:b/>
          <w:bCs/>
        </w:rPr>
        <w:t>III. 6. Práva a povinnosti pedagogických pracovníků</w:t>
      </w:r>
    </w:p>
    <w:bookmarkEnd w:id="2"/>
    <w:p w14:paraId="6403902B" w14:textId="77777777" w:rsidR="005D65E2" w:rsidRDefault="00603E5B">
      <w:pPr>
        <w:spacing w:line="360" w:lineRule="auto"/>
        <w:jc w:val="both"/>
        <w:outlineLvl w:val="0"/>
        <w:rPr>
          <w:b/>
          <w:bCs/>
        </w:rPr>
      </w:pPr>
      <w:r>
        <w:rPr>
          <w:b/>
          <w:bCs/>
        </w:rPr>
        <w:tab/>
      </w:r>
      <w:bookmarkStart w:id="3" w:name="_Hlk173996917"/>
      <w:r>
        <w:rPr>
          <w:b/>
          <w:bCs/>
        </w:rPr>
        <w:t>III. 7. Přijímací řízení</w:t>
      </w:r>
    </w:p>
    <w:bookmarkEnd w:id="3"/>
    <w:p w14:paraId="77BEBDA0" w14:textId="77777777" w:rsidR="005D65E2" w:rsidRDefault="00603E5B">
      <w:pPr>
        <w:spacing w:line="360" w:lineRule="auto"/>
        <w:jc w:val="both"/>
        <w:outlineLvl w:val="0"/>
        <w:rPr>
          <w:b/>
          <w:bCs/>
        </w:rPr>
      </w:pPr>
      <w:r>
        <w:rPr>
          <w:b/>
          <w:bCs/>
        </w:rPr>
        <w:tab/>
      </w:r>
      <w:bookmarkStart w:id="4" w:name="_Hlk173999261"/>
      <w:r>
        <w:rPr>
          <w:b/>
          <w:bCs/>
        </w:rPr>
        <w:t>III. 8. Ukončení docházky dítěte do MŠ, odklad školní docházky</w:t>
      </w:r>
      <w:bookmarkEnd w:id="4"/>
    </w:p>
    <w:p w14:paraId="6B7D9490" w14:textId="77777777" w:rsidR="005D65E2" w:rsidRDefault="00603E5B">
      <w:pPr>
        <w:spacing w:line="360" w:lineRule="auto"/>
        <w:jc w:val="both"/>
        <w:outlineLvl w:val="0"/>
        <w:rPr>
          <w:b/>
          <w:bCs/>
        </w:rPr>
      </w:pPr>
      <w:r>
        <w:rPr>
          <w:b/>
          <w:bCs/>
        </w:rPr>
        <w:tab/>
      </w:r>
      <w:bookmarkStart w:id="5" w:name="_Hlk174000593"/>
      <w:r>
        <w:rPr>
          <w:b/>
          <w:bCs/>
        </w:rPr>
        <w:t>III. 9. Evidence dítěte</w:t>
      </w:r>
    </w:p>
    <w:bookmarkEnd w:id="5"/>
    <w:p w14:paraId="4BB958D0" w14:textId="77777777" w:rsidR="005D65E2" w:rsidRDefault="00603E5B">
      <w:pPr>
        <w:spacing w:line="360" w:lineRule="auto"/>
        <w:jc w:val="both"/>
        <w:outlineLvl w:val="0"/>
        <w:rPr>
          <w:b/>
          <w:bCs/>
        </w:rPr>
      </w:pPr>
      <w:r>
        <w:rPr>
          <w:b/>
          <w:bCs/>
        </w:rPr>
        <w:tab/>
        <w:t>III. 10. Docházka a způsob povinného předškolního vzdělávání</w:t>
      </w:r>
    </w:p>
    <w:p w14:paraId="2091112F" w14:textId="77777777" w:rsidR="005D65E2" w:rsidRDefault="00603E5B">
      <w:pPr>
        <w:spacing w:line="360" w:lineRule="auto"/>
        <w:jc w:val="both"/>
        <w:outlineLvl w:val="0"/>
        <w:rPr>
          <w:b/>
          <w:bCs/>
        </w:rPr>
      </w:pPr>
      <w:r>
        <w:rPr>
          <w:b/>
          <w:bCs/>
        </w:rPr>
        <w:tab/>
        <w:t>III. 11. Individuální vzdělávání</w:t>
      </w:r>
    </w:p>
    <w:p w14:paraId="784D07F2" w14:textId="77777777" w:rsidR="005D65E2" w:rsidRDefault="00603E5B">
      <w:pPr>
        <w:spacing w:line="360" w:lineRule="auto"/>
        <w:jc w:val="both"/>
        <w:outlineLvl w:val="0"/>
        <w:rPr>
          <w:b/>
          <w:bCs/>
        </w:rPr>
      </w:pPr>
      <w:r>
        <w:rPr>
          <w:b/>
          <w:bCs/>
        </w:rPr>
        <w:tab/>
      </w:r>
      <w:bookmarkStart w:id="6" w:name="_Hlk174003349"/>
      <w:r>
        <w:rPr>
          <w:b/>
          <w:bCs/>
        </w:rPr>
        <w:t>III. 12. Distanční vzdělávání</w:t>
      </w:r>
    </w:p>
    <w:bookmarkEnd w:id="6"/>
    <w:p w14:paraId="3E36C0E1" w14:textId="77777777" w:rsidR="005D65E2" w:rsidRDefault="00603E5B">
      <w:pPr>
        <w:spacing w:line="360" w:lineRule="auto"/>
        <w:jc w:val="both"/>
        <w:outlineLvl w:val="0"/>
        <w:rPr>
          <w:b/>
          <w:bCs/>
        </w:rPr>
      </w:pPr>
      <w:r>
        <w:rPr>
          <w:b/>
          <w:bCs/>
        </w:rPr>
        <w:tab/>
      </w:r>
      <w:bookmarkStart w:id="7" w:name="_Hlk174006597"/>
      <w:r>
        <w:rPr>
          <w:b/>
          <w:bCs/>
        </w:rPr>
        <w:t xml:space="preserve">III. 13. Vzdělávání dětí se speciálními vzdělávacími potřebami a vzdělávání dětí </w:t>
      </w:r>
    </w:p>
    <w:p w14:paraId="55925C37" w14:textId="77777777" w:rsidR="005D65E2" w:rsidRDefault="00603E5B">
      <w:pPr>
        <w:spacing w:line="360" w:lineRule="auto"/>
        <w:jc w:val="both"/>
        <w:outlineLvl w:val="0"/>
        <w:rPr>
          <w:b/>
          <w:bCs/>
        </w:rPr>
      </w:pPr>
      <w:r>
        <w:rPr>
          <w:b/>
          <w:bCs/>
        </w:rPr>
        <w:t xml:space="preserve">                         nadaných</w:t>
      </w:r>
    </w:p>
    <w:bookmarkEnd w:id="7"/>
    <w:p w14:paraId="6AE89A12" w14:textId="77777777" w:rsidR="005D65E2" w:rsidRDefault="00603E5B">
      <w:pPr>
        <w:spacing w:line="360" w:lineRule="auto"/>
        <w:jc w:val="both"/>
        <w:outlineLvl w:val="0"/>
        <w:rPr>
          <w:b/>
          <w:bCs/>
        </w:rPr>
      </w:pPr>
      <w:r>
        <w:rPr>
          <w:b/>
          <w:bCs/>
        </w:rPr>
        <w:tab/>
      </w:r>
      <w:bookmarkStart w:id="8" w:name="_Hlk174007547"/>
      <w:r>
        <w:rPr>
          <w:b/>
          <w:bCs/>
        </w:rPr>
        <w:t>III. 14. Přístup ke vzdělávání cizinců</w:t>
      </w:r>
      <w:bookmarkEnd w:id="8"/>
    </w:p>
    <w:p w14:paraId="786B9A8C" w14:textId="77777777" w:rsidR="005D65E2" w:rsidRDefault="00603E5B">
      <w:pPr>
        <w:spacing w:line="360" w:lineRule="auto"/>
        <w:jc w:val="both"/>
        <w:outlineLvl w:val="0"/>
        <w:rPr>
          <w:b/>
          <w:bCs/>
        </w:rPr>
      </w:pPr>
      <w:r>
        <w:rPr>
          <w:b/>
          <w:bCs/>
        </w:rPr>
        <w:tab/>
      </w:r>
      <w:bookmarkStart w:id="9" w:name="_Hlk174007957"/>
      <w:r>
        <w:rPr>
          <w:b/>
          <w:bCs/>
        </w:rPr>
        <w:t>III. 15. Informování o průběhu a výsledcích vzdělávání</w:t>
      </w:r>
      <w:bookmarkEnd w:id="9"/>
    </w:p>
    <w:p w14:paraId="5314F05C" w14:textId="77777777" w:rsidR="005D65E2" w:rsidRDefault="00603E5B">
      <w:pPr>
        <w:spacing w:line="360" w:lineRule="auto"/>
        <w:jc w:val="both"/>
        <w:outlineLvl w:val="0"/>
        <w:rPr>
          <w:b/>
          <w:bCs/>
        </w:rPr>
      </w:pPr>
      <w:r>
        <w:rPr>
          <w:b/>
          <w:bCs/>
        </w:rPr>
        <w:tab/>
      </w:r>
      <w:bookmarkStart w:id="10" w:name="_Hlk174008706"/>
      <w:r>
        <w:rPr>
          <w:b/>
          <w:bCs/>
        </w:rPr>
        <w:t>III. 16. Informování o účasti akcích pořádaných mateřskou školou</w:t>
      </w:r>
    </w:p>
    <w:bookmarkEnd w:id="10"/>
    <w:p w14:paraId="6555CADE" w14:textId="77777777" w:rsidR="005D65E2" w:rsidRDefault="00603E5B">
      <w:pPr>
        <w:spacing w:line="360" w:lineRule="auto"/>
        <w:jc w:val="both"/>
        <w:outlineLvl w:val="0"/>
        <w:rPr>
          <w:b/>
          <w:bCs/>
        </w:rPr>
      </w:pPr>
      <w:r>
        <w:rPr>
          <w:b/>
          <w:bCs/>
        </w:rPr>
        <w:tab/>
        <w:t>III. 17. Podmínky pro omlouvání dětí v mateřské škole</w:t>
      </w:r>
    </w:p>
    <w:p w14:paraId="2754917F" w14:textId="77777777" w:rsidR="005D65E2" w:rsidRDefault="00603E5B">
      <w:pPr>
        <w:spacing w:line="360" w:lineRule="auto"/>
        <w:jc w:val="both"/>
        <w:outlineLvl w:val="0"/>
        <w:rPr>
          <w:b/>
          <w:bCs/>
        </w:rPr>
      </w:pPr>
      <w:r>
        <w:rPr>
          <w:b/>
          <w:bCs/>
        </w:rPr>
        <w:tab/>
      </w:r>
      <w:bookmarkStart w:id="11" w:name="_Hlk174009485"/>
      <w:r>
        <w:rPr>
          <w:b/>
          <w:bCs/>
        </w:rPr>
        <w:t>III. 18. Podmínky stanovení a výběru úplaty za poskytované vzdělávání</w:t>
      </w:r>
    </w:p>
    <w:bookmarkEnd w:id="11"/>
    <w:p w14:paraId="725E8FB9" w14:textId="77777777" w:rsidR="005D65E2" w:rsidRDefault="00603E5B">
      <w:pPr>
        <w:spacing w:line="360" w:lineRule="auto"/>
        <w:jc w:val="both"/>
        <w:outlineLvl w:val="0"/>
        <w:rPr>
          <w:b/>
          <w:bCs/>
        </w:rPr>
      </w:pPr>
      <w:r>
        <w:rPr>
          <w:b/>
          <w:bCs/>
        </w:rPr>
        <w:tab/>
        <w:t>III. 19. Úplata za školní stravování</w:t>
      </w:r>
    </w:p>
    <w:p w14:paraId="30BC9D33" w14:textId="77777777" w:rsidR="00872FB2" w:rsidRDefault="00603E5B">
      <w:pPr>
        <w:spacing w:line="360" w:lineRule="auto"/>
        <w:jc w:val="both"/>
        <w:outlineLvl w:val="0"/>
        <w:rPr>
          <w:b/>
          <w:bCs/>
        </w:rPr>
      </w:pPr>
      <w:r>
        <w:rPr>
          <w:b/>
          <w:bCs/>
        </w:rPr>
        <w:t xml:space="preserve">IV. Podrobnosti o pravidlech vzájemných vztahů se zaměstnanci ve škole (§ 30 odst. 1 </w:t>
      </w:r>
    </w:p>
    <w:p w14:paraId="4EE78412" w14:textId="77777777" w:rsidR="005D65E2" w:rsidRDefault="00603E5B">
      <w:pPr>
        <w:spacing w:line="360" w:lineRule="auto"/>
        <w:jc w:val="both"/>
        <w:outlineLvl w:val="0"/>
        <w:rPr>
          <w:b/>
          <w:bCs/>
        </w:rPr>
      </w:pPr>
      <w:r>
        <w:rPr>
          <w:b/>
          <w:bCs/>
        </w:rPr>
        <w:t>písm. a)</w:t>
      </w:r>
    </w:p>
    <w:p w14:paraId="22C27883" w14:textId="77777777" w:rsidR="005D65E2" w:rsidRDefault="00603E5B">
      <w:pPr>
        <w:spacing w:line="360" w:lineRule="auto"/>
        <w:jc w:val="both"/>
        <w:outlineLvl w:val="0"/>
        <w:rPr>
          <w:b/>
          <w:bCs/>
        </w:rPr>
      </w:pPr>
      <w:r>
        <w:rPr>
          <w:b/>
          <w:bCs/>
        </w:rPr>
        <w:tab/>
      </w:r>
      <w:bookmarkStart w:id="12" w:name="_Hlk174013638"/>
      <w:r>
        <w:rPr>
          <w:b/>
          <w:bCs/>
        </w:rPr>
        <w:t>IV. 1. Pravidla vzájemných vztahů</w:t>
      </w:r>
    </w:p>
    <w:bookmarkEnd w:id="12"/>
    <w:p w14:paraId="1996087E" w14:textId="77777777" w:rsidR="005D65E2" w:rsidRDefault="00603E5B">
      <w:pPr>
        <w:spacing w:line="360" w:lineRule="auto"/>
        <w:jc w:val="both"/>
        <w:outlineLvl w:val="0"/>
        <w:rPr>
          <w:b/>
          <w:bCs/>
        </w:rPr>
      </w:pPr>
      <w:r>
        <w:rPr>
          <w:b/>
          <w:bCs/>
        </w:rPr>
        <w:tab/>
        <w:t>IV. 2. Postup pro vyřizování podnětů zákonných zástupců dítěte</w:t>
      </w:r>
    </w:p>
    <w:p w14:paraId="2BD08784" w14:textId="77777777" w:rsidR="005D65E2" w:rsidRDefault="00603E5B">
      <w:pPr>
        <w:spacing w:line="360" w:lineRule="auto"/>
        <w:jc w:val="both"/>
        <w:outlineLvl w:val="0"/>
        <w:rPr>
          <w:b/>
          <w:bCs/>
        </w:rPr>
      </w:pPr>
      <w:bookmarkStart w:id="13" w:name="_Hlk174014550"/>
      <w:r>
        <w:rPr>
          <w:b/>
          <w:bCs/>
        </w:rPr>
        <w:t>V. Provoz a vnitřní režim školy (§ 30 odst. 1 písm. b)</w:t>
      </w:r>
    </w:p>
    <w:bookmarkEnd w:id="13"/>
    <w:p w14:paraId="79EBA033" w14:textId="77777777" w:rsidR="005D65E2" w:rsidRDefault="00603E5B">
      <w:pPr>
        <w:spacing w:line="360" w:lineRule="auto"/>
        <w:jc w:val="both"/>
        <w:outlineLvl w:val="0"/>
        <w:rPr>
          <w:b/>
          <w:bCs/>
        </w:rPr>
      </w:pPr>
      <w:r>
        <w:rPr>
          <w:b/>
          <w:bCs/>
        </w:rPr>
        <w:tab/>
        <w:t>V. 1. Provoz mateřské školy</w:t>
      </w:r>
    </w:p>
    <w:p w14:paraId="5F6DCF25" w14:textId="77777777" w:rsidR="005D65E2" w:rsidRDefault="00603E5B">
      <w:pPr>
        <w:spacing w:line="360" w:lineRule="auto"/>
        <w:jc w:val="both"/>
        <w:outlineLvl w:val="0"/>
        <w:rPr>
          <w:b/>
          <w:bCs/>
        </w:rPr>
      </w:pPr>
      <w:r>
        <w:rPr>
          <w:b/>
          <w:bCs/>
        </w:rPr>
        <w:tab/>
        <w:t>V. 2. Organizace dne v mateřské škole</w:t>
      </w:r>
    </w:p>
    <w:p w14:paraId="12B099C8" w14:textId="77777777" w:rsidR="005D65E2" w:rsidRDefault="00603E5B">
      <w:pPr>
        <w:spacing w:line="360" w:lineRule="auto"/>
        <w:jc w:val="both"/>
        <w:outlineLvl w:val="0"/>
        <w:rPr>
          <w:b/>
          <w:bCs/>
        </w:rPr>
      </w:pPr>
      <w:r>
        <w:rPr>
          <w:b/>
          <w:bCs/>
        </w:rPr>
        <w:lastRenderedPageBreak/>
        <w:tab/>
        <w:t>V. 3. Provoz mateřské školy o hlavních prázdninách</w:t>
      </w:r>
    </w:p>
    <w:p w14:paraId="1C08513E" w14:textId="77777777" w:rsidR="005D65E2" w:rsidRDefault="00603E5B">
      <w:pPr>
        <w:spacing w:line="360" w:lineRule="auto"/>
        <w:jc w:val="both"/>
        <w:outlineLvl w:val="0"/>
        <w:rPr>
          <w:b/>
          <w:bCs/>
        </w:rPr>
      </w:pPr>
      <w:r>
        <w:rPr>
          <w:b/>
          <w:bCs/>
        </w:rPr>
        <w:tab/>
        <w:t>V. 4. Organizace stravování dětí</w:t>
      </w:r>
    </w:p>
    <w:p w14:paraId="06218B39" w14:textId="77777777" w:rsidR="005D65E2" w:rsidRDefault="00603E5B">
      <w:pPr>
        <w:spacing w:line="360" w:lineRule="auto"/>
        <w:jc w:val="both"/>
        <w:outlineLvl w:val="0"/>
        <w:rPr>
          <w:b/>
          <w:bCs/>
        </w:rPr>
      </w:pPr>
      <w:r>
        <w:rPr>
          <w:b/>
          <w:bCs/>
        </w:rPr>
        <w:tab/>
      </w:r>
      <w:bookmarkStart w:id="14" w:name="_Hlk174021284"/>
      <w:r>
        <w:rPr>
          <w:b/>
          <w:bCs/>
        </w:rPr>
        <w:t>V. 5. Organizace vzdělávání mimo budovu školy</w:t>
      </w:r>
    </w:p>
    <w:bookmarkEnd w:id="14"/>
    <w:p w14:paraId="4FE6B910" w14:textId="77777777" w:rsidR="005D65E2" w:rsidRDefault="00603E5B">
      <w:pPr>
        <w:spacing w:line="360" w:lineRule="auto"/>
        <w:jc w:val="both"/>
        <w:outlineLvl w:val="0"/>
        <w:rPr>
          <w:b/>
          <w:bCs/>
        </w:rPr>
      </w:pPr>
      <w:r>
        <w:rPr>
          <w:b/>
          <w:bCs/>
        </w:rPr>
        <w:tab/>
        <w:t>V. 6. Předávání dětí zákonným zástupcům</w:t>
      </w:r>
    </w:p>
    <w:p w14:paraId="61566CDB" w14:textId="77777777" w:rsidR="00872FB2" w:rsidRDefault="00603E5B">
      <w:pPr>
        <w:spacing w:line="360" w:lineRule="auto"/>
        <w:jc w:val="both"/>
        <w:outlineLvl w:val="0"/>
        <w:rPr>
          <w:b/>
          <w:bCs/>
        </w:rPr>
      </w:pPr>
      <w:r>
        <w:rPr>
          <w:b/>
          <w:bCs/>
        </w:rPr>
        <w:t>VI. podmínky zajištění bezpečnosti a ochrany zdraví dětí a jejich ochrany před soc</w:t>
      </w:r>
      <w:r w:rsidR="006679DA">
        <w:rPr>
          <w:b/>
          <w:bCs/>
        </w:rPr>
        <w:t>i</w:t>
      </w:r>
      <w:r>
        <w:rPr>
          <w:b/>
          <w:bCs/>
        </w:rPr>
        <w:t xml:space="preserve">álně </w:t>
      </w:r>
    </w:p>
    <w:p w14:paraId="4B9B09CA" w14:textId="77777777" w:rsidR="00872FB2" w:rsidRDefault="00603E5B">
      <w:pPr>
        <w:spacing w:line="360" w:lineRule="auto"/>
        <w:jc w:val="both"/>
        <w:outlineLvl w:val="0"/>
        <w:rPr>
          <w:b/>
          <w:bCs/>
        </w:rPr>
      </w:pPr>
      <w:r>
        <w:rPr>
          <w:b/>
          <w:bCs/>
        </w:rPr>
        <w:t xml:space="preserve">patologickými jevy a před projevy diskriminace, nepřátelství, nebo násilí (§30 odst. 1 </w:t>
      </w:r>
    </w:p>
    <w:p w14:paraId="15D36A5E" w14:textId="77777777" w:rsidR="005D65E2" w:rsidRDefault="00603E5B">
      <w:pPr>
        <w:spacing w:line="360" w:lineRule="auto"/>
        <w:jc w:val="both"/>
        <w:outlineLvl w:val="0"/>
        <w:rPr>
          <w:b/>
          <w:bCs/>
        </w:rPr>
      </w:pPr>
      <w:r>
        <w:rPr>
          <w:b/>
          <w:bCs/>
        </w:rPr>
        <w:t>písm. c) školského zákona</w:t>
      </w:r>
    </w:p>
    <w:p w14:paraId="6AA465C6" w14:textId="77777777" w:rsidR="005D65E2" w:rsidRDefault="00603E5B">
      <w:pPr>
        <w:spacing w:line="360" w:lineRule="auto"/>
        <w:jc w:val="both"/>
        <w:outlineLvl w:val="0"/>
        <w:rPr>
          <w:b/>
          <w:bCs/>
        </w:rPr>
      </w:pPr>
      <w:bookmarkStart w:id="15" w:name="_Hlk174024791"/>
      <w:r>
        <w:rPr>
          <w:b/>
          <w:bCs/>
        </w:rPr>
        <w:t>VI. 1. Bezpečnost a ochrana zdraví, uložení prostředků první pomoci</w:t>
      </w:r>
      <w:bookmarkEnd w:id="15"/>
    </w:p>
    <w:p w14:paraId="3FE13DAA" w14:textId="77777777" w:rsidR="005D65E2" w:rsidRDefault="00603E5B">
      <w:pPr>
        <w:spacing w:line="360" w:lineRule="auto"/>
        <w:jc w:val="both"/>
        <w:outlineLvl w:val="0"/>
        <w:rPr>
          <w:b/>
          <w:bCs/>
        </w:rPr>
      </w:pPr>
      <w:r>
        <w:rPr>
          <w:b/>
          <w:bCs/>
        </w:rPr>
        <w:tab/>
        <w:t>VI. 2. První pomoc a ošetření</w:t>
      </w:r>
    </w:p>
    <w:p w14:paraId="3F076957" w14:textId="77777777" w:rsidR="005D65E2" w:rsidRDefault="00603E5B">
      <w:pPr>
        <w:spacing w:line="360" w:lineRule="auto"/>
        <w:jc w:val="both"/>
        <w:outlineLvl w:val="0"/>
        <w:rPr>
          <w:b/>
          <w:bCs/>
        </w:rPr>
      </w:pPr>
      <w:r>
        <w:rPr>
          <w:b/>
          <w:bCs/>
        </w:rPr>
        <w:tab/>
      </w:r>
      <w:bookmarkStart w:id="16" w:name="_Hlk174030923"/>
      <w:r>
        <w:rPr>
          <w:b/>
          <w:bCs/>
        </w:rPr>
        <w:t>VI. 3. Prevence sociálně patologických jevů, prevence a řešení šikany ve škole</w:t>
      </w:r>
    </w:p>
    <w:bookmarkEnd w:id="16"/>
    <w:p w14:paraId="1A610C7E" w14:textId="77777777" w:rsidR="005D65E2" w:rsidRDefault="00603E5B">
      <w:pPr>
        <w:spacing w:line="360" w:lineRule="auto"/>
        <w:jc w:val="both"/>
        <w:outlineLvl w:val="0"/>
        <w:rPr>
          <w:b/>
          <w:bCs/>
        </w:rPr>
      </w:pPr>
      <w:r>
        <w:rPr>
          <w:b/>
          <w:bCs/>
        </w:rPr>
        <w:tab/>
      </w:r>
      <w:bookmarkStart w:id="17" w:name="_Hlk174032535"/>
      <w:r>
        <w:rPr>
          <w:b/>
          <w:bCs/>
        </w:rPr>
        <w:t>VI. 4. Prevence šíření infekčních onemocnění</w:t>
      </w:r>
    </w:p>
    <w:bookmarkEnd w:id="17"/>
    <w:p w14:paraId="1829081B" w14:textId="77777777" w:rsidR="005D65E2" w:rsidRDefault="00603E5B">
      <w:pPr>
        <w:spacing w:line="360" w:lineRule="auto"/>
        <w:jc w:val="both"/>
        <w:outlineLvl w:val="0"/>
        <w:rPr>
          <w:b/>
          <w:bCs/>
        </w:rPr>
      </w:pPr>
      <w:r>
        <w:rPr>
          <w:b/>
          <w:bCs/>
        </w:rPr>
        <w:tab/>
      </w:r>
      <w:bookmarkStart w:id="18" w:name="_Hlk174031593"/>
      <w:r>
        <w:rPr>
          <w:b/>
          <w:bCs/>
        </w:rPr>
        <w:t>VI. 5. Zákaz vnášení věcí a látek ohrožujících bezpečnost a zdraví dětí</w:t>
      </w:r>
      <w:bookmarkEnd w:id="18"/>
    </w:p>
    <w:p w14:paraId="7928AE79" w14:textId="77777777" w:rsidR="005D65E2" w:rsidRDefault="00603E5B">
      <w:pPr>
        <w:spacing w:line="360" w:lineRule="auto"/>
        <w:jc w:val="both"/>
        <w:outlineLvl w:val="0"/>
        <w:rPr>
          <w:b/>
          <w:bCs/>
        </w:rPr>
      </w:pPr>
      <w:bookmarkStart w:id="19" w:name="_Hlk174033077"/>
      <w:r>
        <w:rPr>
          <w:b/>
          <w:bCs/>
        </w:rPr>
        <w:t>VII. Podmínky zacházení s majetkem školy ze strany dětí a zákonných zástupců dětí (30 odst. 1 písm. d) školského zákona)</w:t>
      </w:r>
      <w:bookmarkEnd w:id="19"/>
    </w:p>
    <w:p w14:paraId="28BA60C7" w14:textId="77777777" w:rsidR="005D65E2" w:rsidRDefault="00603E5B">
      <w:pPr>
        <w:spacing w:line="360" w:lineRule="auto"/>
        <w:jc w:val="both"/>
        <w:outlineLvl w:val="0"/>
        <w:rPr>
          <w:b/>
          <w:bCs/>
        </w:rPr>
      </w:pPr>
      <w:bookmarkStart w:id="20" w:name="_Hlk174033336"/>
      <w:r>
        <w:rPr>
          <w:b/>
          <w:bCs/>
        </w:rPr>
        <w:tab/>
        <w:t>VII. 1. Zákaz poškozování a ničení majetku</w:t>
      </w:r>
    </w:p>
    <w:p w14:paraId="111F7FD9" w14:textId="77777777" w:rsidR="005D65E2" w:rsidRDefault="00603E5B">
      <w:pPr>
        <w:spacing w:line="360" w:lineRule="auto"/>
        <w:jc w:val="both"/>
        <w:outlineLvl w:val="0"/>
        <w:rPr>
          <w:b/>
          <w:bCs/>
        </w:rPr>
      </w:pPr>
      <w:r>
        <w:rPr>
          <w:b/>
          <w:bCs/>
        </w:rPr>
        <w:t>VIII. Poučení o povinnosti dodržovat školní řád (§ 22 odst. 1 písm. B), § 30 odst.3 školského zákona)</w:t>
      </w:r>
    </w:p>
    <w:p w14:paraId="00785B3D" w14:textId="77777777" w:rsidR="005D65E2" w:rsidRDefault="00603E5B">
      <w:pPr>
        <w:spacing w:line="360" w:lineRule="auto"/>
        <w:jc w:val="both"/>
        <w:outlineLvl w:val="0"/>
        <w:rPr>
          <w:b/>
          <w:bCs/>
        </w:rPr>
      </w:pPr>
      <w:r>
        <w:rPr>
          <w:b/>
          <w:bCs/>
        </w:rPr>
        <w:tab/>
        <w:t>VIII. 1. Místo zveřejnění školního řádu, způsob seznámení dětí a zákonných zástupců se školním řádem a poučení o povinnosti dodržovat školní řád</w:t>
      </w:r>
    </w:p>
    <w:bookmarkEnd w:id="20"/>
    <w:p w14:paraId="2450D781" w14:textId="77777777" w:rsidR="005D65E2" w:rsidRDefault="005D65E2">
      <w:pPr>
        <w:pStyle w:val="Nadpis2"/>
        <w:spacing w:before="0" w:after="0" w:line="360" w:lineRule="auto"/>
        <w:jc w:val="both"/>
        <w:rPr>
          <w:sz w:val="28"/>
          <w:szCs w:val="28"/>
          <w:u w:val="single"/>
        </w:rPr>
      </w:pPr>
    </w:p>
    <w:p w14:paraId="4C682703" w14:textId="77777777" w:rsidR="005D65E2" w:rsidRDefault="00603E5B">
      <w:pPr>
        <w:spacing w:line="360" w:lineRule="auto"/>
        <w:outlineLvl w:val="0"/>
        <w:rPr>
          <w:b/>
          <w:bCs/>
          <w:sz w:val="28"/>
          <w:szCs w:val="28"/>
        </w:rPr>
      </w:pPr>
      <w:r>
        <w:rPr>
          <w:b/>
          <w:bCs/>
          <w:sz w:val="28"/>
          <w:szCs w:val="28"/>
        </w:rPr>
        <w:t>I. Základní ustanovení:</w:t>
      </w:r>
    </w:p>
    <w:p w14:paraId="52AD7771" w14:textId="477FC985" w:rsidR="005D65E2" w:rsidRDefault="00603E5B">
      <w:pPr>
        <w:pStyle w:val="Nadpis2"/>
        <w:spacing w:before="0" w:after="0" w:line="360" w:lineRule="auto"/>
        <w:rPr>
          <w:b w:val="0"/>
          <w:bCs w:val="0"/>
          <w:sz w:val="24"/>
          <w:szCs w:val="24"/>
        </w:rPr>
      </w:pPr>
      <w:r>
        <w:rPr>
          <w:b w:val="0"/>
          <w:bCs w:val="0"/>
          <w:sz w:val="24"/>
          <w:szCs w:val="24"/>
        </w:rPr>
        <w:t>Na základě ustanovení § 30 zákona č.561/2004 Sb.</w:t>
      </w:r>
      <w:r w:rsidR="006131FB">
        <w:rPr>
          <w:b w:val="0"/>
          <w:bCs w:val="0"/>
          <w:sz w:val="24"/>
          <w:szCs w:val="24"/>
        </w:rPr>
        <w:t xml:space="preserve"> </w:t>
      </w:r>
      <w:r>
        <w:rPr>
          <w:b w:val="0"/>
          <w:bCs w:val="0"/>
          <w:sz w:val="24"/>
          <w:szCs w:val="24"/>
        </w:rPr>
        <w:t>Školský zákon, vydává ředitelka školy tento školní řád.</w:t>
      </w:r>
    </w:p>
    <w:p w14:paraId="63CC0802" w14:textId="77777777" w:rsidR="005D65E2" w:rsidRDefault="00603E5B">
      <w:pPr>
        <w:pStyle w:val="Nadpis2"/>
        <w:spacing w:before="0" w:after="0" w:line="360" w:lineRule="auto"/>
        <w:rPr>
          <w:b w:val="0"/>
          <w:bCs w:val="0"/>
          <w:sz w:val="24"/>
          <w:szCs w:val="24"/>
        </w:rPr>
      </w:pPr>
      <w:r>
        <w:rPr>
          <w:b w:val="0"/>
          <w:bCs w:val="0"/>
          <w:sz w:val="24"/>
          <w:szCs w:val="24"/>
        </w:rPr>
        <w:t>Obsah školního řádu je vymezen:</w:t>
      </w:r>
    </w:p>
    <w:p w14:paraId="255C2C64" w14:textId="77777777" w:rsidR="005D65E2" w:rsidRDefault="00603E5B">
      <w:pPr>
        <w:pStyle w:val="Nadpis2"/>
        <w:spacing w:before="0" w:after="0" w:line="360" w:lineRule="auto"/>
        <w:rPr>
          <w:b w:val="0"/>
          <w:bCs w:val="0"/>
          <w:sz w:val="24"/>
          <w:szCs w:val="24"/>
        </w:rPr>
      </w:pPr>
      <w:r>
        <w:rPr>
          <w:b w:val="0"/>
          <w:bCs w:val="0"/>
          <w:sz w:val="24"/>
          <w:szCs w:val="24"/>
        </w:rPr>
        <w:t xml:space="preserve">- Zákonem č. 561/2004 Sb., o předškolním, základním, středním, vyšším odborném a jiném vzdělávání, v platném znění </w:t>
      </w:r>
    </w:p>
    <w:p w14:paraId="5C1FAEE0" w14:textId="77777777" w:rsidR="005D65E2" w:rsidRDefault="00603E5B">
      <w:pPr>
        <w:pStyle w:val="Nadpis2"/>
        <w:spacing w:before="0" w:after="0" w:line="360" w:lineRule="auto"/>
        <w:rPr>
          <w:b w:val="0"/>
          <w:bCs w:val="0"/>
          <w:sz w:val="24"/>
          <w:szCs w:val="24"/>
        </w:rPr>
      </w:pPr>
      <w:r>
        <w:rPr>
          <w:b w:val="0"/>
          <w:bCs w:val="0"/>
          <w:sz w:val="24"/>
          <w:szCs w:val="24"/>
        </w:rPr>
        <w:t>- Vyhláškou č.14/2005 Sb., o předškolním vzdělávání, ve znění pozdějších novel a dalšími souvisejícími normami</w:t>
      </w:r>
    </w:p>
    <w:p w14:paraId="4684AA35" w14:textId="77777777" w:rsidR="005D65E2" w:rsidRDefault="00603E5B">
      <w:pPr>
        <w:pStyle w:val="Nadpis2"/>
        <w:spacing w:before="0" w:after="0" w:line="360" w:lineRule="auto"/>
        <w:rPr>
          <w:b w:val="0"/>
          <w:bCs w:val="0"/>
          <w:sz w:val="24"/>
          <w:szCs w:val="24"/>
        </w:rPr>
      </w:pPr>
      <w:r>
        <w:rPr>
          <w:b w:val="0"/>
          <w:bCs w:val="0"/>
          <w:sz w:val="24"/>
          <w:szCs w:val="24"/>
        </w:rPr>
        <w:t>- Zákonem č. 258/2000 Sb., o ochraně veřejného zdraví, v platném znění</w:t>
      </w:r>
    </w:p>
    <w:p w14:paraId="6A827D22" w14:textId="77777777" w:rsidR="005D65E2" w:rsidRDefault="00603E5B">
      <w:pPr>
        <w:pStyle w:val="Nadpis2"/>
        <w:spacing w:before="0" w:after="0" w:line="360" w:lineRule="auto"/>
        <w:rPr>
          <w:b w:val="0"/>
          <w:bCs w:val="0"/>
          <w:sz w:val="24"/>
          <w:szCs w:val="24"/>
        </w:rPr>
      </w:pPr>
      <w:r>
        <w:rPr>
          <w:b w:val="0"/>
          <w:bCs w:val="0"/>
          <w:sz w:val="24"/>
          <w:szCs w:val="24"/>
        </w:rPr>
        <w:t xml:space="preserve">- Vyhláškou č.107/2005 Sb., o školním stravování </w:t>
      </w:r>
    </w:p>
    <w:p w14:paraId="2B075EF0" w14:textId="77777777" w:rsidR="005D65E2" w:rsidRDefault="00603E5B">
      <w:pPr>
        <w:pStyle w:val="Nadpis2"/>
        <w:spacing w:before="0" w:after="0" w:line="360" w:lineRule="auto"/>
        <w:rPr>
          <w:b w:val="0"/>
          <w:bCs w:val="0"/>
          <w:sz w:val="24"/>
          <w:szCs w:val="24"/>
        </w:rPr>
      </w:pPr>
      <w:r>
        <w:rPr>
          <w:b w:val="0"/>
          <w:bCs w:val="0"/>
          <w:sz w:val="24"/>
          <w:szCs w:val="24"/>
        </w:rPr>
        <w:t>- Zákonem č.117/1995 Sb., o státní sociální podpoře, v platném znění</w:t>
      </w:r>
    </w:p>
    <w:p w14:paraId="54D1F201" w14:textId="77777777" w:rsidR="005D65E2" w:rsidRDefault="00603E5B">
      <w:pPr>
        <w:pStyle w:val="Nadpis2"/>
        <w:spacing w:before="0" w:after="0" w:line="360" w:lineRule="auto"/>
        <w:rPr>
          <w:b w:val="0"/>
          <w:bCs w:val="0"/>
          <w:sz w:val="24"/>
          <w:szCs w:val="24"/>
        </w:rPr>
      </w:pPr>
      <w:r>
        <w:rPr>
          <w:b w:val="0"/>
          <w:bCs w:val="0"/>
          <w:sz w:val="24"/>
          <w:szCs w:val="24"/>
        </w:rPr>
        <w:t>- Vyhláškou č. 64/2005 Sb., o evidenci úrazů dětí, žáků a studentů</w:t>
      </w:r>
    </w:p>
    <w:p w14:paraId="153E01E2" w14:textId="77777777" w:rsidR="005D65E2" w:rsidRDefault="00603E5B">
      <w:pPr>
        <w:pStyle w:val="Nadpis2"/>
        <w:spacing w:before="0" w:after="0" w:line="360" w:lineRule="auto"/>
        <w:rPr>
          <w:b w:val="0"/>
          <w:bCs w:val="0"/>
          <w:sz w:val="24"/>
          <w:szCs w:val="24"/>
        </w:rPr>
      </w:pPr>
      <w:r>
        <w:rPr>
          <w:b w:val="0"/>
          <w:bCs w:val="0"/>
          <w:sz w:val="24"/>
          <w:szCs w:val="24"/>
        </w:rPr>
        <w:lastRenderedPageBreak/>
        <w:t xml:space="preserve">-Vyhláškou č.27/2016Sb., o vzdělávání žáků se specifickými vzdělávacími potřebami </w:t>
      </w:r>
      <w:r>
        <w:rPr>
          <w:b w:val="0"/>
          <w:bCs w:val="0"/>
          <w:sz w:val="24"/>
          <w:szCs w:val="24"/>
        </w:rPr>
        <w:br/>
        <w:t>a žáků nadaných</w:t>
      </w:r>
    </w:p>
    <w:p w14:paraId="06DAF5B3" w14:textId="77777777" w:rsidR="005D65E2" w:rsidRDefault="005D65E2">
      <w:pPr>
        <w:pStyle w:val="Nadpis2"/>
        <w:spacing w:before="0" w:after="0" w:line="360" w:lineRule="auto"/>
        <w:rPr>
          <w:b w:val="0"/>
          <w:bCs w:val="0"/>
          <w:sz w:val="24"/>
          <w:szCs w:val="24"/>
        </w:rPr>
      </w:pPr>
    </w:p>
    <w:p w14:paraId="19108927" w14:textId="77777777" w:rsidR="005D65E2" w:rsidRDefault="00603E5B">
      <w:pPr>
        <w:pStyle w:val="Nadpis2"/>
        <w:spacing w:before="0" w:after="0" w:line="360" w:lineRule="auto"/>
        <w:jc w:val="both"/>
        <w:rPr>
          <w:b w:val="0"/>
          <w:bCs w:val="0"/>
          <w:sz w:val="24"/>
          <w:szCs w:val="24"/>
        </w:rPr>
      </w:pPr>
      <w:r>
        <w:rPr>
          <w:b w:val="0"/>
          <w:bCs w:val="0"/>
          <w:sz w:val="24"/>
          <w:szCs w:val="24"/>
        </w:rPr>
        <w:t xml:space="preserve">Školní řád mateřské školy upravuje podrobnosti k výkonu práv a povinností dětí a jejich zákonných zástupců v Mateřské škole Tmaň, okres Beroun, příspěvkové organizaci </w:t>
      </w:r>
      <w:r w:rsidR="005904E7">
        <w:rPr>
          <w:b w:val="0"/>
          <w:bCs w:val="0"/>
          <w:sz w:val="24"/>
          <w:szCs w:val="24"/>
        </w:rPr>
        <w:br/>
      </w:r>
      <w:r>
        <w:rPr>
          <w:b w:val="0"/>
          <w:bCs w:val="0"/>
          <w:sz w:val="24"/>
          <w:szCs w:val="24"/>
        </w:rPr>
        <w:t xml:space="preserve">a podrobnosti o pravidlech vzájemných vztahů se zaměstnanci školy i práva a povinnosti pedagogických pracovníků. </w:t>
      </w:r>
    </w:p>
    <w:p w14:paraId="2A6A6EB1" w14:textId="77777777" w:rsidR="005D65E2" w:rsidRDefault="00603E5B">
      <w:pPr>
        <w:pStyle w:val="Nadpis2"/>
        <w:spacing w:before="0" w:after="0" w:line="360" w:lineRule="auto"/>
        <w:jc w:val="both"/>
        <w:rPr>
          <w:sz w:val="24"/>
          <w:szCs w:val="24"/>
          <w:u w:val="single"/>
        </w:rPr>
      </w:pPr>
      <w:r>
        <w:rPr>
          <w:b w:val="0"/>
          <w:bCs w:val="0"/>
          <w:sz w:val="24"/>
          <w:szCs w:val="24"/>
        </w:rPr>
        <w:t>Je závazný pro všechny děti mateřské školy, jejich zákonné zástupce a všechny zaměstnance školy a je platný i pro akce související s výchovně vzdělávací činností školy, které se uskutečňují mimo budovu školy.</w:t>
      </w:r>
    </w:p>
    <w:p w14:paraId="502547C1" w14:textId="77777777" w:rsidR="005D65E2" w:rsidRDefault="00603E5B" w:rsidP="00692608">
      <w:pPr>
        <w:pStyle w:val="Nadpis2"/>
        <w:spacing w:before="0" w:after="0" w:line="360" w:lineRule="auto"/>
        <w:jc w:val="both"/>
        <w:rPr>
          <w:b w:val="0"/>
          <w:bCs w:val="0"/>
          <w:sz w:val="24"/>
          <w:szCs w:val="24"/>
        </w:rPr>
      </w:pPr>
      <w:r>
        <w:rPr>
          <w:b w:val="0"/>
          <w:bCs w:val="0"/>
          <w:sz w:val="24"/>
          <w:szCs w:val="24"/>
        </w:rPr>
        <w:t xml:space="preserve">Všichni zaměstnanci mateřské školy spolupracují se zákonnými zástupci s cílem rozvíjet </w:t>
      </w:r>
      <w:r w:rsidR="006B4A69">
        <w:rPr>
          <w:b w:val="0"/>
          <w:bCs w:val="0"/>
          <w:sz w:val="24"/>
          <w:szCs w:val="24"/>
        </w:rPr>
        <w:br/>
      </w:r>
      <w:r>
        <w:rPr>
          <w:b w:val="0"/>
          <w:bCs w:val="0"/>
          <w:sz w:val="24"/>
          <w:szCs w:val="24"/>
        </w:rPr>
        <w:t>a organizovat činnost ve prospěch dětí a prohloubení vzájemného výchovného působení rodiny a školy.</w:t>
      </w:r>
    </w:p>
    <w:p w14:paraId="413E8D95" w14:textId="77777777" w:rsidR="00692608" w:rsidRPr="005B5318" w:rsidRDefault="00692608">
      <w:pPr>
        <w:pStyle w:val="Nadpis2"/>
        <w:spacing w:before="0" w:after="0" w:line="360" w:lineRule="auto"/>
        <w:jc w:val="both"/>
        <w:rPr>
          <w:b w:val="0"/>
          <w:bCs w:val="0"/>
          <w:color w:val="auto"/>
          <w:sz w:val="24"/>
          <w:szCs w:val="24"/>
        </w:rPr>
      </w:pPr>
      <w:r w:rsidRPr="005B5318">
        <w:rPr>
          <w:b w:val="0"/>
          <w:color w:val="auto"/>
          <w:sz w:val="24"/>
          <w:szCs w:val="24"/>
        </w:rPr>
        <w:t>Mateřská škola je správcem osobních údajů dle Nařízení (EU) 2016/679 (GDPR) a zákona č. 110/2019 Sb. Kontaktní osoba (pověřenec pro ochranu osobních údajů) je uvedena na webových stránkách školy. Zákonní zástupci mají právo na přístup k údajům, jejich opravu, omezení zpracování a podání stížnosti u ÚOOÚ.</w:t>
      </w:r>
    </w:p>
    <w:p w14:paraId="17CA5823" w14:textId="77777777" w:rsidR="005D65E2" w:rsidRDefault="00603E5B">
      <w:pPr>
        <w:pStyle w:val="Nadpis2"/>
        <w:spacing w:before="0" w:after="0" w:line="360" w:lineRule="auto"/>
        <w:jc w:val="both"/>
        <w:rPr>
          <w:b w:val="0"/>
          <w:bCs w:val="0"/>
          <w:sz w:val="24"/>
          <w:szCs w:val="24"/>
        </w:rPr>
      </w:pPr>
      <w:r>
        <w:rPr>
          <w:b w:val="0"/>
          <w:bCs w:val="0"/>
          <w:sz w:val="24"/>
          <w:szCs w:val="24"/>
        </w:rPr>
        <w:t xml:space="preserve">Školní řád je zveřejněn na přístupném místě v mateřské škole a prokazatelným způsobem s ním byli seznámeni všichni zaměstnanci školy, o jeho vydání a obsahu jsou informováni zákonní zástupci. </w:t>
      </w:r>
    </w:p>
    <w:p w14:paraId="48A3E35F" w14:textId="77777777" w:rsidR="005D65E2" w:rsidRDefault="005D65E2">
      <w:pPr>
        <w:spacing w:line="360" w:lineRule="auto"/>
        <w:jc w:val="both"/>
        <w:outlineLvl w:val="0"/>
        <w:rPr>
          <w:b/>
          <w:bCs/>
          <w:sz w:val="28"/>
          <w:szCs w:val="28"/>
          <w:u w:val="single"/>
        </w:rPr>
      </w:pPr>
    </w:p>
    <w:p w14:paraId="5256973E" w14:textId="77777777" w:rsidR="005D65E2" w:rsidRDefault="00603E5B">
      <w:pPr>
        <w:spacing w:line="360" w:lineRule="auto"/>
        <w:jc w:val="both"/>
        <w:outlineLvl w:val="0"/>
        <w:rPr>
          <w:b/>
          <w:bCs/>
          <w:sz w:val="28"/>
          <w:szCs w:val="28"/>
          <w:u w:val="single"/>
        </w:rPr>
      </w:pPr>
      <w:r>
        <w:rPr>
          <w:b/>
          <w:bCs/>
          <w:sz w:val="28"/>
          <w:szCs w:val="28"/>
          <w:u w:val="single"/>
        </w:rPr>
        <w:t>II. Údaje o mateřské škole:</w:t>
      </w:r>
    </w:p>
    <w:p w14:paraId="5EF4F64B" w14:textId="77777777" w:rsidR="005D65E2" w:rsidRDefault="00603E5B">
      <w:pPr>
        <w:spacing w:line="360" w:lineRule="auto"/>
        <w:jc w:val="both"/>
      </w:pPr>
      <w:r>
        <w:rPr>
          <w:u w:val="single"/>
        </w:rPr>
        <w:t>Název organizace:</w:t>
      </w:r>
      <w:r>
        <w:rPr>
          <w:rStyle w:val="slostrnky"/>
        </w:rPr>
        <w:tab/>
      </w:r>
      <w:r>
        <w:rPr>
          <w:rStyle w:val="slostrnky"/>
        </w:rPr>
        <w:tab/>
        <w:t>Základní škola a Mateřská škola Tmaň, okres Beroun</w:t>
      </w:r>
    </w:p>
    <w:p w14:paraId="7699941A" w14:textId="77777777" w:rsidR="005D65E2" w:rsidRDefault="00603E5B">
      <w:pPr>
        <w:spacing w:line="360" w:lineRule="auto"/>
        <w:jc w:val="both"/>
      </w:pPr>
      <w:r>
        <w:rPr>
          <w:u w:val="single"/>
        </w:rPr>
        <w:t>Sídlo školy</w:t>
      </w:r>
      <w:r>
        <w:rPr>
          <w:rStyle w:val="slostrnky"/>
        </w:rPr>
        <w:t xml:space="preserve">: </w:t>
      </w:r>
      <w:r>
        <w:rPr>
          <w:rStyle w:val="slostrnky"/>
        </w:rPr>
        <w:tab/>
      </w:r>
      <w:r>
        <w:rPr>
          <w:rStyle w:val="slostrnky"/>
        </w:rPr>
        <w:tab/>
      </w:r>
      <w:r>
        <w:rPr>
          <w:rStyle w:val="slostrnky"/>
        </w:rPr>
        <w:tab/>
        <w:t>K Sídlišti 80, 267 21 Tmaň</w:t>
      </w:r>
    </w:p>
    <w:p w14:paraId="7CD3A91F" w14:textId="77777777" w:rsidR="005D65E2" w:rsidRDefault="00603E5B">
      <w:pPr>
        <w:spacing w:line="360" w:lineRule="auto"/>
        <w:jc w:val="both"/>
      </w:pPr>
      <w:r>
        <w:rPr>
          <w:u w:val="single"/>
        </w:rPr>
        <w:t>Právní forma</w:t>
      </w:r>
      <w:r>
        <w:rPr>
          <w:rStyle w:val="slostrnky"/>
        </w:rPr>
        <w:t xml:space="preserve">: </w:t>
      </w:r>
      <w:r>
        <w:rPr>
          <w:rStyle w:val="slostrnky"/>
        </w:rPr>
        <w:tab/>
      </w:r>
      <w:r>
        <w:rPr>
          <w:rStyle w:val="slostrnky"/>
        </w:rPr>
        <w:tab/>
      </w:r>
      <w:r>
        <w:rPr>
          <w:rStyle w:val="slostrnky"/>
        </w:rPr>
        <w:tab/>
        <w:t>příspěvková organizace</w:t>
      </w:r>
    </w:p>
    <w:p w14:paraId="5F0BF7E1" w14:textId="77777777" w:rsidR="005D65E2" w:rsidRDefault="00603E5B">
      <w:pPr>
        <w:spacing w:line="360" w:lineRule="auto"/>
        <w:jc w:val="both"/>
      </w:pPr>
      <w:r>
        <w:rPr>
          <w:u w:val="single"/>
        </w:rPr>
        <w:t>Zřizovatel</w:t>
      </w:r>
      <w:r>
        <w:rPr>
          <w:rStyle w:val="slostrnky"/>
        </w:rPr>
        <w:t xml:space="preserve">: </w:t>
      </w:r>
      <w:r>
        <w:rPr>
          <w:rStyle w:val="slostrnky"/>
        </w:rPr>
        <w:tab/>
      </w:r>
      <w:r>
        <w:rPr>
          <w:rStyle w:val="slostrnky"/>
        </w:rPr>
        <w:tab/>
      </w:r>
      <w:r>
        <w:rPr>
          <w:rStyle w:val="slostrnky"/>
        </w:rPr>
        <w:tab/>
        <w:t>Obec Tmaň</w:t>
      </w:r>
    </w:p>
    <w:p w14:paraId="6931690C" w14:textId="0C62D4F4" w:rsidR="005D65E2" w:rsidRDefault="00603E5B">
      <w:pPr>
        <w:spacing w:line="360" w:lineRule="auto"/>
        <w:jc w:val="both"/>
      </w:pPr>
      <w:r>
        <w:rPr>
          <w:u w:val="single"/>
        </w:rPr>
        <w:t>Statutární orgán:</w:t>
      </w:r>
      <w:r>
        <w:rPr>
          <w:rStyle w:val="slostrnky"/>
        </w:rPr>
        <w:tab/>
      </w:r>
      <w:r>
        <w:rPr>
          <w:rStyle w:val="slostrnky"/>
        </w:rPr>
        <w:tab/>
        <w:t>ředitelka školy Mgr.</w:t>
      </w:r>
      <w:r w:rsidR="006131FB">
        <w:rPr>
          <w:rStyle w:val="slostrnky"/>
        </w:rPr>
        <w:t xml:space="preserve"> </w:t>
      </w:r>
      <w:r>
        <w:rPr>
          <w:rStyle w:val="slostrnky"/>
        </w:rPr>
        <w:t>Taťána Dvořáková</w:t>
      </w:r>
    </w:p>
    <w:p w14:paraId="2797EA4C" w14:textId="77777777" w:rsidR="005D65E2" w:rsidRDefault="00603E5B">
      <w:pPr>
        <w:spacing w:line="360" w:lineRule="auto"/>
        <w:jc w:val="both"/>
      </w:pPr>
      <w:r>
        <w:rPr>
          <w:rStyle w:val="slostrnky"/>
        </w:rPr>
        <w:t>Zástupce ředitele pro PV:</w:t>
      </w:r>
      <w:r>
        <w:rPr>
          <w:rStyle w:val="slostrnky"/>
        </w:rPr>
        <w:tab/>
        <w:t>Jarmila Rysová</w:t>
      </w:r>
    </w:p>
    <w:p w14:paraId="0A041F88" w14:textId="77777777" w:rsidR="005D65E2" w:rsidRDefault="00603E5B">
      <w:pPr>
        <w:spacing w:line="360" w:lineRule="auto"/>
        <w:jc w:val="both"/>
      </w:pPr>
      <w:r>
        <w:rPr>
          <w:u w:val="single"/>
        </w:rPr>
        <w:t>Vyučovací jazyk</w:t>
      </w:r>
      <w:r>
        <w:rPr>
          <w:rStyle w:val="slostrnky"/>
        </w:rPr>
        <w:t xml:space="preserve">: </w:t>
      </w:r>
      <w:r>
        <w:rPr>
          <w:rStyle w:val="slostrnky"/>
        </w:rPr>
        <w:tab/>
      </w:r>
      <w:r>
        <w:rPr>
          <w:rStyle w:val="slostrnky"/>
        </w:rPr>
        <w:tab/>
        <w:t>český</w:t>
      </w:r>
    </w:p>
    <w:p w14:paraId="5B3A678A" w14:textId="77777777" w:rsidR="005D65E2" w:rsidRDefault="00603E5B">
      <w:pPr>
        <w:spacing w:line="360" w:lineRule="auto"/>
        <w:jc w:val="both"/>
      </w:pPr>
      <w:r>
        <w:rPr>
          <w:u w:val="single"/>
        </w:rPr>
        <w:t>IČO:</w:t>
      </w:r>
      <w:r>
        <w:rPr>
          <w:rStyle w:val="slostrnky"/>
        </w:rPr>
        <w:tab/>
      </w:r>
      <w:r>
        <w:rPr>
          <w:rStyle w:val="slostrnky"/>
        </w:rPr>
        <w:tab/>
      </w:r>
      <w:r>
        <w:rPr>
          <w:rStyle w:val="slostrnky"/>
        </w:rPr>
        <w:tab/>
      </w:r>
      <w:r>
        <w:rPr>
          <w:rStyle w:val="slostrnky"/>
        </w:rPr>
        <w:tab/>
        <w:t>750 30 683</w:t>
      </w:r>
    </w:p>
    <w:p w14:paraId="6AA30FBE" w14:textId="77777777" w:rsidR="005D65E2" w:rsidRDefault="00603E5B">
      <w:pPr>
        <w:spacing w:line="360" w:lineRule="auto"/>
        <w:jc w:val="both"/>
      </w:pPr>
      <w:r>
        <w:rPr>
          <w:u w:val="single"/>
        </w:rPr>
        <w:t>Telefon:</w:t>
      </w:r>
      <w:r>
        <w:rPr>
          <w:rStyle w:val="slostrnky"/>
        </w:rPr>
        <w:tab/>
      </w:r>
      <w:r>
        <w:rPr>
          <w:rStyle w:val="slostrnky"/>
        </w:rPr>
        <w:tab/>
      </w:r>
      <w:r>
        <w:rPr>
          <w:rStyle w:val="slostrnky"/>
        </w:rPr>
        <w:tab/>
        <w:t>311 689 889, mob. 723 185 161</w:t>
      </w:r>
    </w:p>
    <w:p w14:paraId="0C9FDA79" w14:textId="77777777" w:rsidR="005D65E2" w:rsidRDefault="00603E5B">
      <w:pPr>
        <w:spacing w:line="360" w:lineRule="auto"/>
        <w:jc w:val="both"/>
        <w:rPr>
          <w:color w:val="0070C0"/>
          <w:u w:color="0070C0"/>
        </w:rPr>
      </w:pPr>
      <w:r>
        <w:rPr>
          <w:u w:val="single"/>
        </w:rPr>
        <w:t>E-mail:</w:t>
      </w:r>
      <w:r>
        <w:rPr>
          <w:rStyle w:val="slostrnky"/>
        </w:rPr>
        <w:tab/>
      </w:r>
      <w:r>
        <w:rPr>
          <w:rStyle w:val="slostrnky"/>
        </w:rPr>
        <w:tab/>
      </w:r>
      <w:r>
        <w:rPr>
          <w:rStyle w:val="slostrnky"/>
        </w:rPr>
        <w:tab/>
      </w:r>
      <w:r>
        <w:rPr>
          <w:color w:val="0070C0"/>
          <w:u w:color="0070C0"/>
        </w:rPr>
        <w:t>mstman@seznam.cz</w:t>
      </w:r>
    </w:p>
    <w:p w14:paraId="6B8CFD64" w14:textId="77777777" w:rsidR="005D65E2" w:rsidRDefault="00603E5B">
      <w:pPr>
        <w:spacing w:line="360" w:lineRule="auto"/>
        <w:jc w:val="both"/>
        <w:rPr>
          <w:rStyle w:val="dn"/>
          <w:color w:val="0070C0"/>
          <w:u w:color="0070C0"/>
        </w:rPr>
      </w:pPr>
      <w:r>
        <w:rPr>
          <w:u w:val="single"/>
        </w:rPr>
        <w:t>Webové stránky:</w:t>
      </w:r>
      <w:r>
        <w:rPr>
          <w:rStyle w:val="slostrnky"/>
        </w:rPr>
        <w:tab/>
      </w:r>
      <w:r>
        <w:rPr>
          <w:rStyle w:val="slostrnky"/>
        </w:rPr>
        <w:tab/>
      </w:r>
      <w:hyperlink w:history="1">
        <w:r>
          <w:rPr>
            <w:rStyle w:val="Hyperlink0"/>
          </w:rPr>
          <w:t>www.škola-tman.cz</w:t>
        </w:r>
      </w:hyperlink>
    </w:p>
    <w:p w14:paraId="1AE1D054" w14:textId="77777777" w:rsidR="005D65E2" w:rsidRDefault="00603E5B">
      <w:pPr>
        <w:spacing w:line="360" w:lineRule="auto"/>
        <w:jc w:val="both"/>
      </w:pPr>
      <w:r>
        <w:rPr>
          <w:rStyle w:val="slostrnky"/>
        </w:rPr>
        <w:lastRenderedPageBreak/>
        <w:t>Datová schránka:</w:t>
      </w:r>
      <w:r>
        <w:rPr>
          <w:rStyle w:val="slostrnky"/>
        </w:rPr>
        <w:tab/>
      </w:r>
      <w:r>
        <w:rPr>
          <w:rStyle w:val="slostrnky"/>
        </w:rPr>
        <w:tab/>
      </w:r>
      <w:r w:rsidR="005904E7">
        <w:rPr>
          <w:rStyle w:val="slostrnky"/>
        </w:rPr>
        <w:t>dc5mihu</w:t>
      </w:r>
    </w:p>
    <w:p w14:paraId="6401E8AD" w14:textId="77777777" w:rsidR="005D65E2" w:rsidRDefault="00603E5B">
      <w:pPr>
        <w:spacing w:line="360" w:lineRule="auto"/>
        <w:jc w:val="both"/>
      </w:pPr>
      <w:r>
        <w:rPr>
          <w:rStyle w:val="dn"/>
          <w:u w:val="single"/>
        </w:rPr>
        <w:t>Typ školy:</w:t>
      </w:r>
      <w:r>
        <w:rPr>
          <w:rStyle w:val="slostrnky"/>
        </w:rPr>
        <w:tab/>
      </w:r>
      <w:r>
        <w:rPr>
          <w:rStyle w:val="slostrnky"/>
        </w:rPr>
        <w:tab/>
      </w:r>
      <w:r>
        <w:rPr>
          <w:rStyle w:val="slostrnky"/>
        </w:rPr>
        <w:tab/>
        <w:t>mateřská škola s celodenním provozem</w:t>
      </w:r>
    </w:p>
    <w:p w14:paraId="38481D99" w14:textId="77777777" w:rsidR="005D65E2" w:rsidRDefault="00603E5B">
      <w:pPr>
        <w:spacing w:line="360" w:lineRule="auto"/>
        <w:jc w:val="both"/>
      </w:pPr>
      <w:r>
        <w:rPr>
          <w:rStyle w:val="dn"/>
          <w:u w:val="single"/>
        </w:rPr>
        <w:t>Kapacita školy:</w:t>
      </w:r>
      <w:r>
        <w:rPr>
          <w:rStyle w:val="slostrnky"/>
        </w:rPr>
        <w:tab/>
        <w:t xml:space="preserve">            55 dětí</w:t>
      </w:r>
    </w:p>
    <w:p w14:paraId="41A44DE0" w14:textId="77777777" w:rsidR="005D65E2" w:rsidRDefault="00603E5B">
      <w:pPr>
        <w:spacing w:line="360" w:lineRule="auto"/>
        <w:jc w:val="both"/>
        <w:rPr>
          <w:rStyle w:val="slostrnky"/>
        </w:rPr>
      </w:pPr>
      <w:r>
        <w:rPr>
          <w:rStyle w:val="dn"/>
          <w:u w:val="single"/>
        </w:rPr>
        <w:t>Provozní doba:</w:t>
      </w:r>
      <w:r>
        <w:rPr>
          <w:rStyle w:val="slostrnky"/>
        </w:rPr>
        <w:tab/>
      </w:r>
      <w:r>
        <w:rPr>
          <w:rStyle w:val="slostrnky"/>
        </w:rPr>
        <w:tab/>
        <w:t>6.00 hod.do 16.00 hodin., tj.10 hodin provoz</w:t>
      </w:r>
    </w:p>
    <w:p w14:paraId="574C554D" w14:textId="77777777" w:rsidR="00692608" w:rsidRDefault="00692608">
      <w:pPr>
        <w:spacing w:line="360" w:lineRule="auto"/>
        <w:jc w:val="both"/>
        <w:rPr>
          <w:rStyle w:val="slostrnky"/>
        </w:rPr>
      </w:pPr>
    </w:p>
    <w:p w14:paraId="26715D64" w14:textId="77777777" w:rsidR="00692608" w:rsidRDefault="00692608">
      <w:pPr>
        <w:spacing w:line="360" w:lineRule="auto"/>
        <w:jc w:val="both"/>
      </w:pPr>
    </w:p>
    <w:p w14:paraId="661886D0" w14:textId="21CCD6FC" w:rsidR="005D65E2" w:rsidRDefault="00603E5B">
      <w:pPr>
        <w:spacing w:line="360" w:lineRule="auto"/>
        <w:jc w:val="both"/>
        <w:outlineLvl w:val="0"/>
        <w:rPr>
          <w:rStyle w:val="dn"/>
          <w:b/>
          <w:bCs/>
        </w:rPr>
      </w:pPr>
      <w:r>
        <w:rPr>
          <w:rStyle w:val="dn"/>
          <w:b/>
          <w:bCs/>
        </w:rPr>
        <w:t>III. Podrobnosti k výkonu práv a povinností dětí a jejich zákonných zástupců ve škole (§ 30 odst.</w:t>
      </w:r>
      <w:r w:rsidR="006131FB">
        <w:rPr>
          <w:rStyle w:val="dn"/>
          <w:b/>
          <w:bCs/>
        </w:rPr>
        <w:t xml:space="preserve"> </w:t>
      </w:r>
      <w:r>
        <w:rPr>
          <w:rStyle w:val="dn"/>
          <w:b/>
          <w:bCs/>
        </w:rPr>
        <w:t>1 písm.</w:t>
      </w:r>
      <w:r w:rsidR="006131FB">
        <w:rPr>
          <w:rStyle w:val="dn"/>
          <w:b/>
          <w:bCs/>
        </w:rPr>
        <w:t xml:space="preserve"> </w:t>
      </w:r>
      <w:r>
        <w:rPr>
          <w:rStyle w:val="dn"/>
          <w:b/>
          <w:bCs/>
        </w:rPr>
        <w:t>a) školského zákona)</w:t>
      </w:r>
    </w:p>
    <w:p w14:paraId="55F8D053" w14:textId="77777777" w:rsidR="005D65E2" w:rsidRDefault="00603E5B">
      <w:pPr>
        <w:spacing w:line="360" w:lineRule="auto"/>
        <w:jc w:val="both"/>
        <w:outlineLvl w:val="0"/>
        <w:rPr>
          <w:rStyle w:val="dn"/>
          <w:b/>
          <w:bCs/>
        </w:rPr>
      </w:pPr>
      <w:r>
        <w:rPr>
          <w:rStyle w:val="dn"/>
          <w:b/>
          <w:bCs/>
        </w:rPr>
        <w:t>III. 1. Cíle předškolního vzdělávání</w:t>
      </w:r>
    </w:p>
    <w:p w14:paraId="455CD62C" w14:textId="77777777" w:rsidR="005D65E2" w:rsidRDefault="00603E5B">
      <w:pPr>
        <w:spacing w:line="360" w:lineRule="auto"/>
        <w:jc w:val="both"/>
        <w:rPr>
          <w:rStyle w:val="dn"/>
          <w:b/>
          <w:bCs/>
        </w:rPr>
      </w:pPr>
      <w:r>
        <w:rPr>
          <w:rStyle w:val="slostrnky"/>
        </w:rPr>
        <w:t xml:space="preserve">Cíle předškolního vzdělávání vychází ze Školského zákona č. 561/2004 Sb., a Vyhlášky </w:t>
      </w:r>
      <w:r>
        <w:rPr>
          <w:rStyle w:val="slostrnky"/>
        </w:rPr>
        <w:br/>
        <w:t>č. 14/2005 Sb., o předškolním vzdělávání v pozdějším znění a Rámcového vzdělávacího programu pro předškolní vzdělávání.</w:t>
      </w:r>
    </w:p>
    <w:p w14:paraId="15911D8B" w14:textId="77777777" w:rsidR="005D65E2" w:rsidRDefault="005D65E2">
      <w:pPr>
        <w:spacing w:line="360" w:lineRule="auto"/>
        <w:jc w:val="both"/>
      </w:pPr>
    </w:p>
    <w:p w14:paraId="7B2722E0" w14:textId="77777777" w:rsidR="005D65E2" w:rsidRDefault="00603E5B">
      <w:pPr>
        <w:numPr>
          <w:ilvl w:val="0"/>
          <w:numId w:val="2"/>
        </w:numPr>
        <w:spacing w:line="360" w:lineRule="auto"/>
        <w:jc w:val="both"/>
      </w:pPr>
      <w:r>
        <w:rPr>
          <w:rStyle w:val="slostrnky"/>
        </w:rPr>
        <w:t>předškolní vzdělávání podporuje rozvoj osobnosti dítěte předškolního věku</w:t>
      </w:r>
    </w:p>
    <w:p w14:paraId="2771F339" w14:textId="77777777" w:rsidR="005D65E2" w:rsidRDefault="00603E5B">
      <w:pPr>
        <w:numPr>
          <w:ilvl w:val="0"/>
          <w:numId w:val="2"/>
        </w:numPr>
        <w:spacing w:line="360" w:lineRule="auto"/>
        <w:jc w:val="both"/>
      </w:pPr>
      <w:r>
        <w:rPr>
          <w:rStyle w:val="slostrnky"/>
        </w:rPr>
        <w:t>podílí se na jeho zdravém citovém, rozumovém a tělesném rozvoji</w:t>
      </w:r>
    </w:p>
    <w:p w14:paraId="598C9152" w14:textId="77777777" w:rsidR="005D65E2" w:rsidRDefault="00603E5B">
      <w:pPr>
        <w:numPr>
          <w:ilvl w:val="0"/>
          <w:numId w:val="2"/>
        </w:numPr>
        <w:spacing w:line="360" w:lineRule="auto"/>
        <w:jc w:val="both"/>
      </w:pPr>
      <w:r>
        <w:rPr>
          <w:rStyle w:val="slostrnky"/>
        </w:rPr>
        <w:t xml:space="preserve">podílí se na osvojení základních pravidel chování, základních životních hodnot </w:t>
      </w:r>
      <w:r>
        <w:rPr>
          <w:rStyle w:val="slostrnky"/>
        </w:rPr>
        <w:br/>
        <w:t xml:space="preserve">a mezilidských vztahů              </w:t>
      </w:r>
    </w:p>
    <w:p w14:paraId="00AFD8CD" w14:textId="77777777" w:rsidR="005D65E2" w:rsidRDefault="00603E5B">
      <w:pPr>
        <w:numPr>
          <w:ilvl w:val="0"/>
          <w:numId w:val="2"/>
        </w:numPr>
        <w:spacing w:line="360" w:lineRule="auto"/>
        <w:jc w:val="both"/>
      </w:pPr>
      <w:r>
        <w:rPr>
          <w:rStyle w:val="slostrnky"/>
        </w:rPr>
        <w:t>vytváří základní předpoklady pro pokračování ve vzdělávání</w:t>
      </w:r>
    </w:p>
    <w:p w14:paraId="751CD410" w14:textId="77777777" w:rsidR="005D65E2" w:rsidRDefault="00603E5B">
      <w:pPr>
        <w:numPr>
          <w:ilvl w:val="0"/>
          <w:numId w:val="2"/>
        </w:numPr>
        <w:spacing w:line="360" w:lineRule="auto"/>
        <w:jc w:val="both"/>
      </w:pPr>
      <w:r>
        <w:rPr>
          <w:rStyle w:val="slostrnky"/>
        </w:rPr>
        <w:t>napomáhá vyrovnávat nerovnoměrnosti vývoje dětí před vstupem do základního vzdělávání</w:t>
      </w:r>
    </w:p>
    <w:p w14:paraId="6E004E5D" w14:textId="77777777" w:rsidR="005D65E2" w:rsidRDefault="00603E5B">
      <w:pPr>
        <w:numPr>
          <w:ilvl w:val="0"/>
          <w:numId w:val="2"/>
        </w:numPr>
        <w:spacing w:line="360" w:lineRule="auto"/>
        <w:jc w:val="both"/>
      </w:pPr>
      <w:r>
        <w:rPr>
          <w:rStyle w:val="slostrnky"/>
        </w:rPr>
        <w:t>poskytuje speciálně pedagogickou péči dětem se speciálními vzdělávacími potřebami</w:t>
      </w:r>
    </w:p>
    <w:p w14:paraId="1CCB4863" w14:textId="77777777" w:rsidR="005D65E2" w:rsidRDefault="00603E5B">
      <w:pPr>
        <w:numPr>
          <w:ilvl w:val="0"/>
          <w:numId w:val="2"/>
        </w:numPr>
        <w:spacing w:line="360" w:lineRule="auto"/>
        <w:jc w:val="both"/>
      </w:pPr>
      <w:r>
        <w:rPr>
          <w:rStyle w:val="slostrnky"/>
        </w:rPr>
        <w:t>vytváří podmínky pro rozvoj nadaných dětí</w:t>
      </w:r>
    </w:p>
    <w:p w14:paraId="3DA4C885" w14:textId="77777777" w:rsidR="005D65E2" w:rsidRDefault="00603E5B">
      <w:pPr>
        <w:numPr>
          <w:ilvl w:val="0"/>
          <w:numId w:val="2"/>
        </w:numPr>
        <w:spacing w:line="360" w:lineRule="auto"/>
        <w:jc w:val="both"/>
      </w:pPr>
      <w:r>
        <w:rPr>
          <w:rStyle w:val="slostrnky"/>
        </w:rPr>
        <w:t>zabezpečuje uspokojování přirozených potřeb každého dítěte</w:t>
      </w:r>
    </w:p>
    <w:p w14:paraId="75AD65E3" w14:textId="77777777" w:rsidR="005D65E2" w:rsidRDefault="005D65E2">
      <w:pPr>
        <w:spacing w:line="360" w:lineRule="auto"/>
        <w:jc w:val="both"/>
      </w:pPr>
    </w:p>
    <w:p w14:paraId="182AB1EC" w14:textId="77777777" w:rsidR="005D65E2" w:rsidRDefault="00603E5B">
      <w:pPr>
        <w:spacing w:line="360" w:lineRule="auto"/>
        <w:jc w:val="both"/>
      </w:pPr>
      <w:r>
        <w:rPr>
          <w:rStyle w:val="slostrnky"/>
        </w:rPr>
        <w:t>Školní vzdělávací program upřesňuje cíle, zaměření, formy a obsah vzdělávání podle konkrétních podmínek uplatněných v mateřské škole.</w:t>
      </w:r>
    </w:p>
    <w:p w14:paraId="38F87956" w14:textId="77777777" w:rsidR="005D65E2" w:rsidRDefault="00603E5B">
      <w:pPr>
        <w:spacing w:line="360" w:lineRule="auto"/>
        <w:jc w:val="both"/>
      </w:pPr>
      <w:r>
        <w:rPr>
          <w:rStyle w:val="slostrnky"/>
        </w:rPr>
        <w:t>Předškolní vzdělávání se uskutečňuje podle Školního vzdělávacího programu pro předškolní vzdělávání, který je zpracován podle Rámcového vzdělávacího programu pro předškolní vzdělávání.</w:t>
      </w:r>
    </w:p>
    <w:p w14:paraId="2F53A079" w14:textId="77777777" w:rsidR="005D65E2" w:rsidRDefault="005D65E2">
      <w:pPr>
        <w:spacing w:line="360" w:lineRule="auto"/>
        <w:jc w:val="both"/>
      </w:pPr>
    </w:p>
    <w:p w14:paraId="36401FB1" w14:textId="77777777" w:rsidR="005D65E2" w:rsidRDefault="00603E5B">
      <w:pPr>
        <w:spacing w:line="360" w:lineRule="auto"/>
        <w:jc w:val="both"/>
        <w:outlineLvl w:val="0"/>
        <w:rPr>
          <w:rStyle w:val="dn"/>
          <w:b/>
          <w:bCs/>
        </w:rPr>
      </w:pPr>
      <w:r>
        <w:rPr>
          <w:rStyle w:val="dn"/>
          <w:b/>
          <w:bCs/>
        </w:rPr>
        <w:t>III. 2. Základní práva dětí přijatých k předškolnímu vzdělávání</w:t>
      </w:r>
    </w:p>
    <w:p w14:paraId="550CAC0E" w14:textId="77777777" w:rsidR="005D65E2" w:rsidRDefault="00603E5B">
      <w:pPr>
        <w:spacing w:line="360" w:lineRule="auto"/>
        <w:jc w:val="both"/>
        <w:outlineLvl w:val="0"/>
      </w:pPr>
      <w:r>
        <w:rPr>
          <w:rStyle w:val="slostrnky"/>
        </w:rPr>
        <w:t>Při vzdělávání mají všechny děti práva, která jim zaručuje Listina lidských práv a svobod, Úmluva o právech dítěte a práva stanovená školským zákonem.</w:t>
      </w:r>
    </w:p>
    <w:p w14:paraId="62317E5C" w14:textId="77777777" w:rsidR="005D65E2" w:rsidRDefault="005D65E2">
      <w:pPr>
        <w:spacing w:line="360" w:lineRule="auto"/>
        <w:jc w:val="both"/>
        <w:outlineLvl w:val="0"/>
        <w:rPr>
          <w:rStyle w:val="dn"/>
          <w:b/>
          <w:bCs/>
        </w:rPr>
      </w:pPr>
    </w:p>
    <w:p w14:paraId="1FC97121" w14:textId="77777777" w:rsidR="005D65E2" w:rsidRDefault="00603E5B">
      <w:pPr>
        <w:spacing w:line="360" w:lineRule="auto"/>
        <w:jc w:val="both"/>
        <w:outlineLvl w:val="0"/>
      </w:pPr>
      <w:r>
        <w:rPr>
          <w:rStyle w:val="slostrnky"/>
        </w:rPr>
        <w:t xml:space="preserve"> Práva dětí vycházející z Úmluvy o právech dítěte:</w:t>
      </w:r>
    </w:p>
    <w:p w14:paraId="0E05D370" w14:textId="77777777" w:rsidR="005D65E2" w:rsidRDefault="00603E5B">
      <w:pPr>
        <w:numPr>
          <w:ilvl w:val="0"/>
          <w:numId w:val="4"/>
        </w:numPr>
        <w:spacing w:line="360" w:lineRule="auto"/>
        <w:jc w:val="both"/>
        <w:outlineLvl w:val="0"/>
        <w:rPr>
          <w:b/>
          <w:bCs/>
        </w:rPr>
      </w:pPr>
      <w:r>
        <w:rPr>
          <w:rStyle w:val="dn"/>
        </w:rPr>
        <w:t>dítě má právo, aby mu byla společností poskytována ochrana (potřeba jídla, oblečení, místa k životu, lékařské pomoci, ochrany před lidmi a situacemi, které by je mohli fyzicky nebo psychicky zranit),</w:t>
      </w:r>
    </w:p>
    <w:p w14:paraId="108D1801" w14:textId="77777777" w:rsidR="005D65E2" w:rsidRDefault="00603E5B">
      <w:pPr>
        <w:numPr>
          <w:ilvl w:val="0"/>
          <w:numId w:val="4"/>
        </w:numPr>
        <w:spacing w:line="360" w:lineRule="auto"/>
        <w:jc w:val="both"/>
        <w:outlineLvl w:val="0"/>
      </w:pPr>
      <w:r>
        <w:rPr>
          <w:rStyle w:val="slostrnky"/>
        </w:rPr>
        <w:t>dítě má právo být respektováno jako jedinec ve společnosti (slušné zacházení, i když nemá pravdu, právo na přátelství, na respektování jazyka, barvy pleti, rasy či sociální skupiny).</w:t>
      </w:r>
    </w:p>
    <w:p w14:paraId="0FDE8734" w14:textId="77777777" w:rsidR="005D65E2" w:rsidRDefault="00603E5B">
      <w:pPr>
        <w:numPr>
          <w:ilvl w:val="0"/>
          <w:numId w:val="4"/>
        </w:numPr>
        <w:spacing w:line="360" w:lineRule="auto"/>
        <w:jc w:val="both"/>
        <w:outlineLvl w:val="0"/>
        <w:rPr>
          <w:b/>
          <w:bCs/>
        </w:rPr>
      </w:pPr>
      <w:r>
        <w:rPr>
          <w:rStyle w:val="dn"/>
        </w:rPr>
        <w:t>dítě má právo na emočně kladné prostředí a projevování lásky (právo žít s každým se svých rodičů, pokud by mu to neuškodilo, právo mít někoho, kdo se ho zastane, právo být s lidmi kteří ho mají s rádi, právo na pozornost a vedení ze strany dospělých, právo dostávat i projevovat lásku…).</w:t>
      </w:r>
    </w:p>
    <w:p w14:paraId="66F58924" w14:textId="77777777" w:rsidR="005D65E2" w:rsidRDefault="00603E5B">
      <w:pPr>
        <w:numPr>
          <w:ilvl w:val="0"/>
          <w:numId w:val="4"/>
        </w:numPr>
        <w:spacing w:line="360" w:lineRule="auto"/>
        <w:jc w:val="both"/>
        <w:outlineLvl w:val="0"/>
        <w:rPr>
          <w:b/>
          <w:bCs/>
        </w:rPr>
      </w:pPr>
      <w:r>
        <w:rPr>
          <w:rStyle w:val="dn"/>
        </w:rPr>
        <w:t>dítě má právo být respektováno jako jedinec s možností rozvoje, který si chce potvrzovat svoji identitu (právo vyrůst v zdravého tělesně i duševně, právo být veden k tomu, aby respektoval ostatní lidi bez ohledu na rasu, náboženství, právo rozvíjet všechny své schopnosti a nadání, právo hrát si, právo na soukromí…).</w:t>
      </w:r>
    </w:p>
    <w:p w14:paraId="749B0D35" w14:textId="77777777" w:rsidR="005D65E2" w:rsidRDefault="00603E5B">
      <w:pPr>
        <w:numPr>
          <w:ilvl w:val="0"/>
          <w:numId w:val="4"/>
        </w:numPr>
        <w:spacing w:line="360" w:lineRule="auto"/>
        <w:jc w:val="both"/>
        <w:outlineLvl w:val="0"/>
        <w:rPr>
          <w:b/>
          <w:bCs/>
        </w:rPr>
      </w:pPr>
      <w:r>
        <w:rPr>
          <w:rStyle w:val="dn"/>
        </w:rPr>
        <w:t>dítě má právo být respektováno jako individualita, která si tvoří svůj vlastní život (právo ovlivňovat rozhodnutí, co se s ním stane, právo na chování přiměřené věku, právo být připravován na svobodu jednat a žít svým vlastním způsobem…).</w:t>
      </w:r>
    </w:p>
    <w:p w14:paraId="7B569001" w14:textId="77777777" w:rsidR="005D65E2" w:rsidRDefault="005D65E2">
      <w:pPr>
        <w:spacing w:line="360" w:lineRule="auto"/>
        <w:jc w:val="both"/>
        <w:outlineLvl w:val="0"/>
        <w:rPr>
          <w:rStyle w:val="dn"/>
          <w:b/>
          <w:bCs/>
        </w:rPr>
      </w:pPr>
    </w:p>
    <w:p w14:paraId="42DF69FA" w14:textId="77777777" w:rsidR="005D65E2" w:rsidRDefault="00603E5B">
      <w:pPr>
        <w:spacing w:line="360" w:lineRule="auto"/>
        <w:jc w:val="both"/>
        <w:outlineLvl w:val="0"/>
        <w:rPr>
          <w:rStyle w:val="dn"/>
        </w:rPr>
      </w:pPr>
      <w:r>
        <w:rPr>
          <w:rStyle w:val="dn"/>
        </w:rPr>
        <w:t>Každé přijaté dítě má právo:</w:t>
      </w:r>
    </w:p>
    <w:p w14:paraId="0FF18027" w14:textId="77777777" w:rsidR="005D65E2" w:rsidRDefault="00603E5B">
      <w:pPr>
        <w:numPr>
          <w:ilvl w:val="0"/>
          <w:numId w:val="6"/>
        </w:numPr>
        <w:spacing w:line="360" w:lineRule="auto"/>
        <w:jc w:val="both"/>
      </w:pPr>
      <w:r>
        <w:rPr>
          <w:rStyle w:val="dn"/>
        </w:rPr>
        <w:t>na svobodu projevu ve všech věcech, které se ho týkají – své názory má možnost směřovat ke všem pedagogům</w:t>
      </w:r>
    </w:p>
    <w:p w14:paraId="3ECE13F6" w14:textId="77777777" w:rsidR="005D65E2" w:rsidRDefault="00603E5B">
      <w:pPr>
        <w:numPr>
          <w:ilvl w:val="0"/>
          <w:numId w:val="6"/>
        </w:numPr>
        <w:spacing w:line="360" w:lineRule="auto"/>
        <w:jc w:val="both"/>
      </w:pPr>
      <w:r>
        <w:rPr>
          <w:rStyle w:val="dn"/>
        </w:rPr>
        <w:t>na rovný přístup ke vzdělání bez jakékoliv diskriminace</w:t>
      </w:r>
    </w:p>
    <w:p w14:paraId="02E09C43" w14:textId="77777777" w:rsidR="005D65E2" w:rsidRDefault="00603E5B">
      <w:pPr>
        <w:numPr>
          <w:ilvl w:val="0"/>
          <w:numId w:val="6"/>
        </w:numPr>
        <w:spacing w:line="360" w:lineRule="auto"/>
        <w:jc w:val="both"/>
      </w:pPr>
      <w:r>
        <w:rPr>
          <w:rStyle w:val="dn"/>
        </w:rPr>
        <w:t xml:space="preserve">na bezpečnost a ochranu zdraví během všech činností školy, ochranu před fyzickým </w:t>
      </w:r>
      <w:r>
        <w:rPr>
          <w:rStyle w:val="dn"/>
        </w:rPr>
        <w:br/>
        <w:t>i psychickým násilím, nedbalým zacházením, zanedbáváním – nikdo nemá právo druhému žádným způsobem ubližovat</w:t>
      </w:r>
    </w:p>
    <w:p w14:paraId="7DD76C49" w14:textId="77777777" w:rsidR="005D65E2" w:rsidRDefault="00603E5B">
      <w:pPr>
        <w:numPr>
          <w:ilvl w:val="0"/>
          <w:numId w:val="6"/>
        </w:numPr>
        <w:spacing w:line="360" w:lineRule="auto"/>
        <w:jc w:val="both"/>
      </w:pPr>
      <w:r>
        <w:rPr>
          <w:rStyle w:val="dn"/>
        </w:rPr>
        <w:t>požádat o pomoc nebo radu kohokoli z pracovníků školy – pokud se dítě cítí v jakékoli nepohodě nebo má nějaké trápení</w:t>
      </w:r>
    </w:p>
    <w:p w14:paraId="4C622455" w14:textId="77777777" w:rsidR="005D65E2" w:rsidRDefault="00603E5B">
      <w:pPr>
        <w:numPr>
          <w:ilvl w:val="0"/>
          <w:numId w:val="6"/>
        </w:numPr>
        <w:spacing w:line="360" w:lineRule="auto"/>
        <w:jc w:val="both"/>
      </w:pPr>
      <w:r>
        <w:rPr>
          <w:rStyle w:val="dn"/>
        </w:rPr>
        <w:t>na životní úroveň nezbytnou pro jeho tělesný, duševní, duchovní, mravní a sociální rozvoj</w:t>
      </w:r>
    </w:p>
    <w:p w14:paraId="6C18AC5D" w14:textId="77777777" w:rsidR="005D65E2" w:rsidRDefault="00603E5B">
      <w:pPr>
        <w:numPr>
          <w:ilvl w:val="0"/>
          <w:numId w:val="6"/>
        </w:numPr>
        <w:spacing w:line="360" w:lineRule="auto"/>
        <w:jc w:val="both"/>
      </w:pPr>
      <w:r>
        <w:rPr>
          <w:rStyle w:val="dn"/>
        </w:rPr>
        <w:t>na svobodnou hru, na styk s jinými dětmi a lidmi</w:t>
      </w:r>
    </w:p>
    <w:p w14:paraId="099963AD" w14:textId="77777777" w:rsidR="005D65E2" w:rsidRDefault="00603E5B">
      <w:pPr>
        <w:numPr>
          <w:ilvl w:val="0"/>
          <w:numId w:val="6"/>
        </w:numPr>
        <w:spacing w:line="360" w:lineRule="auto"/>
        <w:jc w:val="both"/>
      </w:pPr>
      <w:r>
        <w:rPr>
          <w:rStyle w:val="dn"/>
        </w:rPr>
        <w:t>děti s podpůrným opatřením mají právo na řádný život v podmínkách zabezpečující důstojnost, podporující sebedůvěru a umožňující aktivní účast dítěte ve společnosti</w:t>
      </w:r>
    </w:p>
    <w:p w14:paraId="5C9188F0" w14:textId="77777777" w:rsidR="005D65E2" w:rsidRDefault="00603E5B">
      <w:pPr>
        <w:numPr>
          <w:ilvl w:val="0"/>
          <w:numId w:val="6"/>
        </w:numPr>
        <w:spacing w:line="360" w:lineRule="auto"/>
        <w:jc w:val="both"/>
      </w:pPr>
      <w:r>
        <w:rPr>
          <w:rStyle w:val="dn"/>
        </w:rPr>
        <w:lastRenderedPageBreak/>
        <w:t>na ústavně zaručená práva a svobodu při výchově a vzdělávání a všech dalších činnostech školy</w:t>
      </w:r>
    </w:p>
    <w:p w14:paraId="563F35A7" w14:textId="77777777" w:rsidR="005D65E2" w:rsidRDefault="00603E5B">
      <w:pPr>
        <w:numPr>
          <w:ilvl w:val="0"/>
          <w:numId w:val="6"/>
        </w:numPr>
        <w:spacing w:line="360" w:lineRule="auto"/>
        <w:jc w:val="both"/>
      </w:pPr>
      <w:r>
        <w:rPr>
          <w:rStyle w:val="dn"/>
        </w:rPr>
        <w:t>účastnit se akcí pořádaných školou</w:t>
      </w:r>
    </w:p>
    <w:p w14:paraId="51FA3909" w14:textId="77777777" w:rsidR="005D65E2" w:rsidRDefault="00603E5B">
      <w:pPr>
        <w:numPr>
          <w:ilvl w:val="0"/>
          <w:numId w:val="6"/>
        </w:numPr>
        <w:spacing w:line="360" w:lineRule="auto"/>
        <w:jc w:val="both"/>
      </w:pPr>
      <w:r>
        <w:rPr>
          <w:rStyle w:val="dn"/>
        </w:rPr>
        <w:t>účastnit se aktivit MŠ v čase docházky, ke které bylo přijato, pokud to dovolí jeho zdravotní stav</w:t>
      </w:r>
    </w:p>
    <w:p w14:paraId="076AE14B" w14:textId="77777777" w:rsidR="005D65E2" w:rsidRDefault="00603E5B">
      <w:pPr>
        <w:numPr>
          <w:ilvl w:val="0"/>
          <w:numId w:val="6"/>
        </w:numPr>
        <w:spacing w:line="360" w:lineRule="auto"/>
        <w:jc w:val="both"/>
      </w:pPr>
      <w:r>
        <w:rPr>
          <w:rStyle w:val="dn"/>
        </w:rPr>
        <w:t>na akceptování jeho vývojových specifik</w:t>
      </w:r>
    </w:p>
    <w:p w14:paraId="2A51B79D" w14:textId="77777777" w:rsidR="005D65E2" w:rsidRDefault="00603E5B">
      <w:pPr>
        <w:numPr>
          <w:ilvl w:val="0"/>
          <w:numId w:val="6"/>
        </w:numPr>
        <w:spacing w:line="360" w:lineRule="auto"/>
        <w:jc w:val="both"/>
      </w:pPr>
      <w:r>
        <w:rPr>
          <w:rStyle w:val="dn"/>
        </w:rPr>
        <w:t>na rozvoj a vzdělávání dle jeho individuálních možností a potřeb</w:t>
      </w:r>
    </w:p>
    <w:p w14:paraId="1BFDD2CF" w14:textId="77777777" w:rsidR="005D65E2" w:rsidRDefault="00603E5B">
      <w:pPr>
        <w:numPr>
          <w:ilvl w:val="0"/>
          <w:numId w:val="6"/>
        </w:numPr>
        <w:spacing w:line="360" w:lineRule="auto"/>
      </w:pPr>
      <w:r>
        <w:rPr>
          <w:rStyle w:val="dn"/>
        </w:rPr>
        <w:t xml:space="preserve">   aby bylo vedeno k základům plnění vytyčených klíčových kompetencí dle Rámcového </w:t>
      </w:r>
    </w:p>
    <w:p w14:paraId="738D21B1" w14:textId="77777777" w:rsidR="005D65E2" w:rsidRDefault="00603E5B">
      <w:pPr>
        <w:spacing w:line="360" w:lineRule="auto"/>
        <w:ind w:left="501"/>
        <w:rPr>
          <w:rStyle w:val="dn"/>
        </w:rPr>
      </w:pPr>
      <w:r>
        <w:rPr>
          <w:rStyle w:val="dn"/>
        </w:rPr>
        <w:t xml:space="preserve">   vzdělávacího plánu předškolního vzdělávání</w:t>
      </w:r>
    </w:p>
    <w:p w14:paraId="085282FB" w14:textId="77777777" w:rsidR="005D65E2" w:rsidRDefault="00603E5B">
      <w:pPr>
        <w:numPr>
          <w:ilvl w:val="0"/>
          <w:numId w:val="6"/>
        </w:numPr>
        <w:spacing w:line="360" w:lineRule="auto"/>
      </w:pPr>
      <w:r>
        <w:rPr>
          <w:rStyle w:val="dn"/>
        </w:rPr>
        <w:t xml:space="preserve">   při nástupu do mateřské školy na individuálně přizpůsobený adaptační režim (dohoda   </w:t>
      </w:r>
    </w:p>
    <w:p w14:paraId="60779E70" w14:textId="77777777" w:rsidR="005D65E2" w:rsidRDefault="00603E5B">
      <w:pPr>
        <w:spacing w:line="360" w:lineRule="auto"/>
        <w:ind w:left="501"/>
        <w:rPr>
          <w:rStyle w:val="dn"/>
        </w:rPr>
      </w:pPr>
      <w:r>
        <w:rPr>
          <w:rStyle w:val="dn"/>
        </w:rPr>
        <w:t xml:space="preserve">   zákonného zástupce s vedoucí učitelkou a pedagogickým pracovníkem, nejvhodnější   </w:t>
      </w:r>
    </w:p>
    <w:p w14:paraId="680624EC" w14:textId="77777777" w:rsidR="005D65E2" w:rsidRDefault="00603E5B">
      <w:pPr>
        <w:spacing w:line="360" w:lineRule="auto"/>
        <w:ind w:left="501"/>
        <w:rPr>
          <w:rStyle w:val="dn"/>
        </w:rPr>
      </w:pPr>
      <w:r>
        <w:rPr>
          <w:rStyle w:val="dn"/>
        </w:rPr>
        <w:t xml:space="preserve">  postup pro dítě)</w:t>
      </w:r>
    </w:p>
    <w:p w14:paraId="4EC363B3" w14:textId="77777777" w:rsidR="005D65E2" w:rsidRDefault="00603E5B">
      <w:pPr>
        <w:numPr>
          <w:ilvl w:val="0"/>
          <w:numId w:val="8"/>
        </w:numPr>
        <w:spacing w:line="360" w:lineRule="auto"/>
      </w:pPr>
      <w:r>
        <w:rPr>
          <w:rStyle w:val="dn"/>
        </w:rPr>
        <w:t>na kvalitní předškolní vzdělávání v rozsahu poskytovaném mateřskou školou podle jeho schopností a potřeb a na podporu rozvoje jeho osobnosti (v posledním ročníku MŠ na bezplatné vzdělávání)</w:t>
      </w:r>
    </w:p>
    <w:p w14:paraId="38D4AE6F" w14:textId="77777777" w:rsidR="005D65E2" w:rsidRDefault="00603E5B">
      <w:pPr>
        <w:numPr>
          <w:ilvl w:val="0"/>
          <w:numId w:val="8"/>
        </w:numPr>
        <w:spacing w:line="360" w:lineRule="auto"/>
      </w:pPr>
      <w:r>
        <w:rPr>
          <w:rStyle w:val="dn"/>
        </w:rPr>
        <w:t>na zajištění činnosti a služeb poskytovaných školskými poradenskými zařízeními v rozsahu stanoveném ve školském zákoně</w:t>
      </w:r>
    </w:p>
    <w:p w14:paraId="52349B16" w14:textId="77777777" w:rsidR="005D65E2" w:rsidRDefault="00603E5B">
      <w:pPr>
        <w:numPr>
          <w:ilvl w:val="0"/>
          <w:numId w:val="8"/>
        </w:numPr>
        <w:spacing w:line="360" w:lineRule="auto"/>
      </w:pPr>
      <w:r>
        <w:rPr>
          <w:rStyle w:val="dn"/>
        </w:rPr>
        <w:t>na psychicky i fyzicky bezpečné prostředí při pobytu v mateřské škole</w:t>
      </w:r>
    </w:p>
    <w:p w14:paraId="472E6EC3" w14:textId="77777777" w:rsidR="005D65E2" w:rsidRDefault="00603E5B">
      <w:pPr>
        <w:numPr>
          <w:ilvl w:val="0"/>
          <w:numId w:val="8"/>
        </w:numPr>
        <w:spacing w:line="360" w:lineRule="auto"/>
      </w:pPr>
      <w:r>
        <w:rPr>
          <w:rStyle w:val="dn"/>
        </w:rPr>
        <w:t>kdykoliv se napít – pitný režim</w:t>
      </w:r>
    </w:p>
    <w:p w14:paraId="5B5C0B86" w14:textId="77777777" w:rsidR="005D65E2" w:rsidRDefault="00603E5B">
      <w:pPr>
        <w:numPr>
          <w:ilvl w:val="0"/>
          <w:numId w:val="8"/>
        </w:numPr>
        <w:spacing w:line="360" w:lineRule="auto"/>
      </w:pPr>
      <w:r>
        <w:rPr>
          <w:rStyle w:val="dn"/>
        </w:rPr>
        <w:t>kdykoliv jít na toaletu</w:t>
      </w:r>
    </w:p>
    <w:p w14:paraId="753307F7" w14:textId="77777777" w:rsidR="005D65E2" w:rsidRDefault="00603E5B">
      <w:pPr>
        <w:numPr>
          <w:ilvl w:val="0"/>
          <w:numId w:val="8"/>
        </w:numPr>
        <w:spacing w:line="360" w:lineRule="auto"/>
      </w:pPr>
      <w:r>
        <w:rPr>
          <w:rStyle w:val="dn"/>
        </w:rPr>
        <w:t xml:space="preserve">jíst tolik, kolik </w:t>
      </w:r>
      <w:r>
        <w:rPr>
          <w:rStyle w:val="slostrnky"/>
        </w:rPr>
        <w:t>chce</w:t>
      </w:r>
    </w:p>
    <w:p w14:paraId="41C58B56" w14:textId="77777777" w:rsidR="005D65E2" w:rsidRDefault="00603E5B">
      <w:pPr>
        <w:numPr>
          <w:ilvl w:val="0"/>
          <w:numId w:val="8"/>
        </w:numPr>
        <w:spacing w:line="360" w:lineRule="auto"/>
      </w:pPr>
      <w:r>
        <w:rPr>
          <w:rStyle w:val="dn"/>
        </w:rPr>
        <w:t>být vždy vyslechnuté</w:t>
      </w:r>
    </w:p>
    <w:p w14:paraId="527F3EC7" w14:textId="77777777" w:rsidR="005D65E2" w:rsidRDefault="00603E5B">
      <w:pPr>
        <w:numPr>
          <w:ilvl w:val="0"/>
          <w:numId w:val="8"/>
        </w:numPr>
        <w:spacing w:line="360" w:lineRule="auto"/>
      </w:pPr>
      <w:r>
        <w:rPr>
          <w:rStyle w:val="dn"/>
        </w:rPr>
        <w:t>zvolit si hru nebo činnost z možné nabídky dle svého přání</w:t>
      </w:r>
    </w:p>
    <w:p w14:paraId="76983EA4" w14:textId="77777777" w:rsidR="005D65E2" w:rsidRDefault="00603E5B">
      <w:pPr>
        <w:numPr>
          <w:ilvl w:val="0"/>
          <w:numId w:val="8"/>
        </w:numPr>
        <w:spacing w:line="360" w:lineRule="auto"/>
      </w:pPr>
      <w:r>
        <w:rPr>
          <w:rStyle w:val="dn"/>
        </w:rPr>
        <w:t>na pomoc dospělého, když pomoc potřebuje</w:t>
      </w:r>
    </w:p>
    <w:p w14:paraId="49A81E6D" w14:textId="77777777" w:rsidR="005D65E2" w:rsidRDefault="005D65E2">
      <w:pPr>
        <w:spacing w:line="360" w:lineRule="auto"/>
        <w:ind w:left="720"/>
        <w:jc w:val="both"/>
        <w:rPr>
          <w:rStyle w:val="dn"/>
        </w:rPr>
      </w:pPr>
    </w:p>
    <w:p w14:paraId="51A41762" w14:textId="77777777" w:rsidR="005D65E2" w:rsidRDefault="00603E5B">
      <w:pPr>
        <w:spacing w:line="360" w:lineRule="auto"/>
        <w:jc w:val="both"/>
        <w:outlineLvl w:val="0"/>
        <w:rPr>
          <w:rStyle w:val="dn"/>
          <w:b/>
          <w:bCs/>
        </w:rPr>
      </w:pPr>
      <w:r>
        <w:rPr>
          <w:rStyle w:val="dn"/>
          <w:b/>
          <w:bCs/>
        </w:rPr>
        <w:t>III. 3. Povinnosti dětí</w:t>
      </w:r>
    </w:p>
    <w:p w14:paraId="1F21F800" w14:textId="77777777" w:rsidR="005D65E2" w:rsidRDefault="00603E5B">
      <w:pPr>
        <w:numPr>
          <w:ilvl w:val="0"/>
          <w:numId w:val="10"/>
        </w:numPr>
        <w:spacing w:line="360" w:lineRule="auto"/>
        <w:jc w:val="both"/>
        <w:outlineLvl w:val="0"/>
      </w:pPr>
      <w:r>
        <w:rPr>
          <w:rStyle w:val="dn"/>
        </w:rPr>
        <w:t>chovat se podle pravidel, která si společně s učitelkou stanoví na začátku školního roku v jednotlivých třídách, pravidla musí respektovat práva dítěte uvedené výše</w:t>
      </w:r>
    </w:p>
    <w:p w14:paraId="7533D2F7" w14:textId="77777777" w:rsidR="005D65E2" w:rsidRDefault="00603E5B">
      <w:pPr>
        <w:numPr>
          <w:ilvl w:val="0"/>
          <w:numId w:val="10"/>
        </w:numPr>
        <w:spacing w:line="360" w:lineRule="auto"/>
        <w:jc w:val="both"/>
        <w:outlineLvl w:val="0"/>
      </w:pPr>
      <w:r>
        <w:rPr>
          <w:rStyle w:val="dn"/>
        </w:rPr>
        <w:t>dbát pokynů pedagogických pracovníků a ostatních zaměstnanců školy</w:t>
      </w:r>
    </w:p>
    <w:p w14:paraId="60314C0F" w14:textId="77777777" w:rsidR="005D65E2" w:rsidRDefault="00603E5B">
      <w:pPr>
        <w:numPr>
          <w:ilvl w:val="0"/>
          <w:numId w:val="10"/>
        </w:numPr>
        <w:spacing w:line="360" w:lineRule="auto"/>
        <w:jc w:val="both"/>
        <w:outlineLvl w:val="0"/>
      </w:pPr>
      <w:r>
        <w:rPr>
          <w:rStyle w:val="dn"/>
        </w:rPr>
        <w:t>šetrně zacházet s hračkami a učebními pomůckami</w:t>
      </w:r>
    </w:p>
    <w:p w14:paraId="5E3FBEE1" w14:textId="77777777" w:rsidR="005D65E2" w:rsidRDefault="00603E5B">
      <w:pPr>
        <w:numPr>
          <w:ilvl w:val="0"/>
          <w:numId w:val="10"/>
        </w:numPr>
        <w:spacing w:line="360" w:lineRule="auto"/>
        <w:jc w:val="both"/>
        <w:outlineLvl w:val="0"/>
      </w:pPr>
      <w:r>
        <w:rPr>
          <w:rStyle w:val="dn"/>
        </w:rPr>
        <w:t>respektovat učitelku a ostatní zaměstnance školy</w:t>
      </w:r>
    </w:p>
    <w:p w14:paraId="4E8A9900" w14:textId="77777777" w:rsidR="005D65E2" w:rsidRDefault="00603E5B">
      <w:pPr>
        <w:numPr>
          <w:ilvl w:val="0"/>
          <w:numId w:val="10"/>
        </w:numPr>
        <w:spacing w:line="360" w:lineRule="auto"/>
        <w:jc w:val="both"/>
        <w:outlineLvl w:val="0"/>
      </w:pPr>
      <w:r>
        <w:rPr>
          <w:rStyle w:val="dn"/>
        </w:rPr>
        <w:t>vzájemně si pomáhat a neubližovat si</w:t>
      </w:r>
    </w:p>
    <w:p w14:paraId="361C77FB" w14:textId="77777777" w:rsidR="005D65E2" w:rsidRDefault="00603E5B">
      <w:pPr>
        <w:numPr>
          <w:ilvl w:val="0"/>
          <w:numId w:val="10"/>
        </w:numPr>
        <w:spacing w:line="360" w:lineRule="auto"/>
        <w:jc w:val="both"/>
        <w:outlineLvl w:val="0"/>
      </w:pPr>
      <w:r>
        <w:rPr>
          <w:rStyle w:val="dn"/>
        </w:rPr>
        <w:lastRenderedPageBreak/>
        <w:t>oznámit učitelce nebo ostatním zaměstnancům školy jakoukoliv potřebu, přání, oznámit jakékoliv násilí – tělesné i duševní a jednání odlišné od dohodnutých pravidel</w:t>
      </w:r>
    </w:p>
    <w:p w14:paraId="7D33AFFF" w14:textId="77777777" w:rsidR="005D65E2" w:rsidRDefault="00603E5B">
      <w:pPr>
        <w:numPr>
          <w:ilvl w:val="0"/>
          <w:numId w:val="10"/>
        </w:numPr>
        <w:spacing w:line="360" w:lineRule="auto"/>
        <w:jc w:val="both"/>
        <w:outlineLvl w:val="0"/>
      </w:pPr>
      <w:r>
        <w:rPr>
          <w:rStyle w:val="dn"/>
        </w:rPr>
        <w:t>plnit pokyny zaměstnanců školy vydané v souladu s právními předpisy a školním řádem</w:t>
      </w:r>
    </w:p>
    <w:p w14:paraId="42F3C558" w14:textId="77777777" w:rsidR="005D65E2" w:rsidRDefault="00603E5B">
      <w:pPr>
        <w:numPr>
          <w:ilvl w:val="0"/>
          <w:numId w:val="10"/>
        </w:numPr>
        <w:spacing w:line="360" w:lineRule="auto"/>
        <w:jc w:val="both"/>
        <w:outlineLvl w:val="0"/>
      </w:pPr>
      <w:r>
        <w:rPr>
          <w:rStyle w:val="dn"/>
        </w:rPr>
        <w:t>dodržovat a plnit pokyny zaměstnanců školy k ochraně zdraví a bezpečnosti, s nimiž bylo seznámeno</w:t>
      </w:r>
    </w:p>
    <w:p w14:paraId="1CE6969D" w14:textId="77777777" w:rsidR="005D65E2" w:rsidRDefault="00603E5B">
      <w:pPr>
        <w:numPr>
          <w:ilvl w:val="0"/>
          <w:numId w:val="10"/>
        </w:numPr>
        <w:spacing w:line="360" w:lineRule="auto"/>
        <w:jc w:val="both"/>
        <w:outlineLvl w:val="0"/>
      </w:pPr>
      <w:r>
        <w:rPr>
          <w:rStyle w:val="dn"/>
        </w:rPr>
        <w:t>dodržovat pravidla soužití v mateřské škole</w:t>
      </w:r>
    </w:p>
    <w:p w14:paraId="552CD01D" w14:textId="77777777" w:rsidR="005D65E2" w:rsidRDefault="005D65E2">
      <w:pPr>
        <w:spacing w:line="360" w:lineRule="auto"/>
        <w:ind w:left="720"/>
        <w:jc w:val="both"/>
        <w:outlineLvl w:val="0"/>
        <w:rPr>
          <w:rStyle w:val="dn"/>
        </w:rPr>
      </w:pPr>
    </w:p>
    <w:p w14:paraId="3338C286" w14:textId="77777777" w:rsidR="005D65E2" w:rsidRDefault="00603E5B">
      <w:pPr>
        <w:spacing w:line="360" w:lineRule="auto"/>
        <w:jc w:val="both"/>
        <w:outlineLvl w:val="0"/>
        <w:rPr>
          <w:rStyle w:val="dn"/>
          <w:u w:val="single"/>
        </w:rPr>
      </w:pPr>
      <w:r>
        <w:rPr>
          <w:rStyle w:val="dn"/>
          <w:u w:val="single"/>
        </w:rPr>
        <w:t>Základní pravidla chování v mateřské škole</w:t>
      </w:r>
    </w:p>
    <w:p w14:paraId="238B6E4A" w14:textId="77777777" w:rsidR="005D65E2" w:rsidRDefault="00603E5B">
      <w:pPr>
        <w:spacing w:line="360" w:lineRule="auto"/>
        <w:jc w:val="both"/>
        <w:outlineLvl w:val="0"/>
        <w:rPr>
          <w:rStyle w:val="dn"/>
        </w:rPr>
      </w:pPr>
      <w:r>
        <w:rPr>
          <w:rStyle w:val="dn"/>
        </w:rPr>
        <w:t>Dítě dodržuje, respektuje pravidla soužití ve třídě, škole, která jsou spolu s učitelkami vyvozená a pochopená tj.:</w:t>
      </w:r>
    </w:p>
    <w:p w14:paraId="3712DE08" w14:textId="77777777" w:rsidR="005D65E2" w:rsidRDefault="00603E5B">
      <w:pPr>
        <w:numPr>
          <w:ilvl w:val="0"/>
          <w:numId w:val="12"/>
        </w:numPr>
        <w:spacing w:line="360" w:lineRule="auto"/>
        <w:jc w:val="both"/>
        <w:outlineLvl w:val="0"/>
      </w:pPr>
      <w:r>
        <w:rPr>
          <w:rStyle w:val="dn"/>
        </w:rPr>
        <w:t>respektuje učitelku i zaměstnance školy</w:t>
      </w:r>
    </w:p>
    <w:p w14:paraId="69DCA7E1" w14:textId="77777777" w:rsidR="005D65E2" w:rsidRDefault="00603E5B">
      <w:pPr>
        <w:numPr>
          <w:ilvl w:val="0"/>
          <w:numId w:val="12"/>
        </w:numPr>
        <w:spacing w:line="360" w:lineRule="auto"/>
        <w:jc w:val="both"/>
        <w:outlineLvl w:val="0"/>
      </w:pPr>
      <w:r>
        <w:rPr>
          <w:rStyle w:val="dn"/>
        </w:rPr>
        <w:t>pozdraví, požádá, poděkuje</w:t>
      </w:r>
    </w:p>
    <w:p w14:paraId="51214DCF" w14:textId="77777777" w:rsidR="005D65E2" w:rsidRDefault="00603E5B">
      <w:pPr>
        <w:numPr>
          <w:ilvl w:val="0"/>
          <w:numId w:val="12"/>
        </w:numPr>
        <w:spacing w:line="360" w:lineRule="auto"/>
        <w:jc w:val="both"/>
        <w:outlineLvl w:val="0"/>
      </w:pPr>
      <w:r>
        <w:rPr>
          <w:rStyle w:val="dn"/>
        </w:rPr>
        <w:t>ve třídě, šatně, na chodbě se chová klidně, aby neublížilo sobě ani ostatním dětem</w:t>
      </w:r>
    </w:p>
    <w:p w14:paraId="05B2EDB2" w14:textId="77777777" w:rsidR="005D65E2" w:rsidRDefault="00603E5B">
      <w:pPr>
        <w:numPr>
          <w:ilvl w:val="0"/>
          <w:numId w:val="12"/>
        </w:numPr>
        <w:spacing w:line="360" w:lineRule="auto"/>
        <w:jc w:val="both"/>
        <w:outlineLvl w:val="0"/>
      </w:pPr>
      <w:r>
        <w:rPr>
          <w:rStyle w:val="dn"/>
        </w:rPr>
        <w:t>nadměrně nekřičí, abychom šetřili svoje zdraví i zdraví ostatních a nerušili se při hře</w:t>
      </w:r>
    </w:p>
    <w:p w14:paraId="3C5583EE" w14:textId="77777777" w:rsidR="005D65E2" w:rsidRDefault="00521A51">
      <w:pPr>
        <w:numPr>
          <w:ilvl w:val="0"/>
          <w:numId w:val="12"/>
        </w:numPr>
        <w:spacing w:line="360" w:lineRule="auto"/>
        <w:jc w:val="both"/>
        <w:outlineLvl w:val="0"/>
      </w:pPr>
      <w:r>
        <w:rPr>
          <w:rStyle w:val="dn"/>
        </w:rPr>
        <w:t xml:space="preserve">spory mezi sebou neřeší </w:t>
      </w:r>
      <w:r w:rsidR="00603E5B">
        <w:rPr>
          <w:rStyle w:val="dn"/>
        </w:rPr>
        <w:t>rukama, ale slovem a přátelskou dohodou</w:t>
      </w:r>
    </w:p>
    <w:p w14:paraId="37B31921" w14:textId="77777777" w:rsidR="005D65E2" w:rsidRDefault="00603E5B">
      <w:pPr>
        <w:numPr>
          <w:ilvl w:val="0"/>
          <w:numId w:val="12"/>
        </w:numPr>
        <w:spacing w:line="360" w:lineRule="auto"/>
        <w:jc w:val="both"/>
        <w:outlineLvl w:val="0"/>
      </w:pPr>
      <w:r>
        <w:rPr>
          <w:rStyle w:val="dn"/>
        </w:rPr>
        <w:t>neničí kamarádovi hru ani práci</w:t>
      </w:r>
    </w:p>
    <w:p w14:paraId="6CD7CE64" w14:textId="77777777" w:rsidR="005D65E2" w:rsidRDefault="00603E5B">
      <w:pPr>
        <w:numPr>
          <w:ilvl w:val="0"/>
          <w:numId w:val="12"/>
        </w:numPr>
        <w:spacing w:line="360" w:lineRule="auto"/>
        <w:jc w:val="both"/>
        <w:outlineLvl w:val="0"/>
      </w:pPr>
      <w:r>
        <w:rPr>
          <w:rStyle w:val="dn"/>
        </w:rPr>
        <w:t>nemluví hrubě, nechová se hrubě ke kamarádům</w:t>
      </w:r>
    </w:p>
    <w:p w14:paraId="2E15D681" w14:textId="77777777" w:rsidR="005D65E2" w:rsidRDefault="00603E5B">
      <w:pPr>
        <w:numPr>
          <w:ilvl w:val="0"/>
          <w:numId w:val="12"/>
        </w:numPr>
        <w:spacing w:line="360" w:lineRule="auto"/>
        <w:jc w:val="both"/>
        <w:outlineLvl w:val="0"/>
      </w:pPr>
      <w:r>
        <w:rPr>
          <w:rStyle w:val="dn"/>
        </w:rPr>
        <w:t>nebere si nic, co mu nepatří, bez dovolení</w:t>
      </w:r>
    </w:p>
    <w:p w14:paraId="16D2D63A" w14:textId="77777777" w:rsidR="005D65E2" w:rsidRDefault="00603E5B">
      <w:pPr>
        <w:numPr>
          <w:ilvl w:val="0"/>
          <w:numId w:val="12"/>
        </w:numPr>
        <w:spacing w:line="360" w:lineRule="auto"/>
        <w:jc w:val="both"/>
        <w:outlineLvl w:val="0"/>
      </w:pPr>
      <w:r>
        <w:rPr>
          <w:rStyle w:val="dn"/>
        </w:rPr>
        <w:t>pěstujeme vlídné a laskavé vztahy mezi dětmi i dospělými</w:t>
      </w:r>
    </w:p>
    <w:p w14:paraId="31712DDD" w14:textId="77777777" w:rsidR="005D65E2" w:rsidRDefault="00603E5B">
      <w:pPr>
        <w:numPr>
          <w:ilvl w:val="0"/>
          <w:numId w:val="12"/>
        </w:numPr>
        <w:spacing w:line="360" w:lineRule="auto"/>
        <w:jc w:val="both"/>
        <w:outlineLvl w:val="0"/>
      </w:pPr>
      <w:r>
        <w:rPr>
          <w:rStyle w:val="dn"/>
        </w:rPr>
        <w:t>vzájemně si pomáháme a neubližujeme si</w:t>
      </w:r>
    </w:p>
    <w:p w14:paraId="5DF93300" w14:textId="77777777" w:rsidR="005D65E2" w:rsidRDefault="005D65E2">
      <w:pPr>
        <w:spacing w:line="360" w:lineRule="auto"/>
        <w:jc w:val="both"/>
        <w:outlineLvl w:val="0"/>
        <w:rPr>
          <w:rStyle w:val="dn"/>
        </w:rPr>
      </w:pPr>
    </w:p>
    <w:p w14:paraId="3C267E49" w14:textId="77777777" w:rsidR="005D65E2" w:rsidRDefault="00603E5B">
      <w:pPr>
        <w:spacing w:line="360" w:lineRule="auto"/>
        <w:jc w:val="both"/>
        <w:outlineLvl w:val="0"/>
        <w:rPr>
          <w:rStyle w:val="dn"/>
        </w:rPr>
      </w:pPr>
      <w:r>
        <w:rPr>
          <w:rStyle w:val="dn"/>
          <w:b/>
          <w:bCs/>
        </w:rPr>
        <w:t>III. 4. Základní práva zákonných zástupců</w:t>
      </w:r>
    </w:p>
    <w:p w14:paraId="2BC796F4" w14:textId="77777777" w:rsidR="005D65E2" w:rsidRDefault="00603E5B">
      <w:pPr>
        <w:spacing w:line="360" w:lineRule="auto"/>
        <w:jc w:val="both"/>
        <w:outlineLvl w:val="0"/>
        <w:rPr>
          <w:rStyle w:val="dn"/>
          <w:u w:val="single"/>
        </w:rPr>
      </w:pPr>
      <w:r>
        <w:rPr>
          <w:rStyle w:val="dn"/>
          <w:u w:val="single"/>
        </w:rPr>
        <w:t>Práva zákonných zástupců (§21 školského zákona)</w:t>
      </w:r>
    </w:p>
    <w:p w14:paraId="22F6DFB7" w14:textId="77777777" w:rsidR="005D65E2" w:rsidRDefault="00603E5B">
      <w:pPr>
        <w:numPr>
          <w:ilvl w:val="0"/>
          <w:numId w:val="14"/>
        </w:numPr>
        <w:spacing w:line="360" w:lineRule="auto"/>
        <w:jc w:val="both"/>
      </w:pPr>
      <w:r>
        <w:rPr>
          <w:rStyle w:val="dn"/>
        </w:rPr>
        <w:t>být informováni o připravovaných akcích v MŠ, o rozhodnutích MŠ, týkajících se vzdělávání dětí formou písemného upozornění na nástěnkách, sdělením učitelek, prostřednictvím e-mailu nebo na webových stránkách školy a na třídních schůzkách</w:t>
      </w:r>
    </w:p>
    <w:p w14:paraId="73F1377C" w14:textId="77777777" w:rsidR="005D65E2" w:rsidRDefault="00603E5B">
      <w:pPr>
        <w:numPr>
          <w:ilvl w:val="0"/>
          <w:numId w:val="14"/>
        </w:numPr>
        <w:spacing w:line="360" w:lineRule="auto"/>
        <w:jc w:val="both"/>
      </w:pPr>
      <w:r>
        <w:rPr>
          <w:rStyle w:val="dn"/>
        </w:rPr>
        <w:t xml:space="preserve">být informováni o průběhu a výsledcích výchovy, vzdělávání a chování dítěte v MŠ, </w:t>
      </w:r>
      <w:r>
        <w:rPr>
          <w:rStyle w:val="dn"/>
        </w:rPr>
        <w:br/>
        <w:t>o jeho zdravotním stavu</w:t>
      </w:r>
    </w:p>
    <w:p w14:paraId="07EA7F3F" w14:textId="77777777" w:rsidR="005D65E2" w:rsidRDefault="00603E5B">
      <w:pPr>
        <w:numPr>
          <w:ilvl w:val="0"/>
          <w:numId w:val="14"/>
        </w:numPr>
        <w:spacing w:line="360" w:lineRule="auto"/>
        <w:jc w:val="both"/>
      </w:pPr>
      <w:r>
        <w:rPr>
          <w:rStyle w:val="dn"/>
        </w:rPr>
        <w:t>na respektování jejich názorů ze strany MŠ</w:t>
      </w:r>
    </w:p>
    <w:p w14:paraId="4A203647" w14:textId="77777777" w:rsidR="005D65E2" w:rsidRDefault="00603E5B">
      <w:pPr>
        <w:numPr>
          <w:ilvl w:val="0"/>
          <w:numId w:val="14"/>
        </w:numPr>
        <w:spacing w:line="360" w:lineRule="auto"/>
        <w:jc w:val="both"/>
      </w:pPr>
      <w:r>
        <w:rPr>
          <w:rStyle w:val="dn"/>
        </w:rPr>
        <w:t>podílet se na dění v mateřské škole, účastnit se akcí pořádaných MŠ pro rodiče</w:t>
      </w:r>
    </w:p>
    <w:p w14:paraId="50CF29F1" w14:textId="77777777" w:rsidR="005D65E2" w:rsidRDefault="00603E5B">
      <w:pPr>
        <w:numPr>
          <w:ilvl w:val="0"/>
          <w:numId w:val="14"/>
        </w:numPr>
        <w:spacing w:line="360" w:lineRule="auto"/>
        <w:jc w:val="both"/>
      </w:pPr>
      <w:r>
        <w:rPr>
          <w:rStyle w:val="dn"/>
        </w:rPr>
        <w:t xml:space="preserve">vyjadřovat se k veškeré práci MŠ, ke všem rozhodnutím MŠ týkajících se podstatných záležitostí vzdělávání jejich dítěte, jeho vyjádření musí být věnována pozornost </w:t>
      </w:r>
    </w:p>
    <w:p w14:paraId="3688EED3" w14:textId="77777777" w:rsidR="005D65E2" w:rsidRDefault="00603E5B">
      <w:pPr>
        <w:numPr>
          <w:ilvl w:val="0"/>
          <w:numId w:val="14"/>
        </w:numPr>
        <w:spacing w:line="360" w:lineRule="auto"/>
        <w:jc w:val="both"/>
      </w:pPr>
      <w:r>
        <w:rPr>
          <w:rStyle w:val="dn"/>
        </w:rPr>
        <w:lastRenderedPageBreak/>
        <w:t>promluvit s učitelkou přímo ve třídě (pokud je to naléhavé), v méně naléhavých případech si domluvit schůzku</w:t>
      </w:r>
    </w:p>
    <w:p w14:paraId="3E3EDA30" w14:textId="77777777" w:rsidR="005D65E2" w:rsidRDefault="00603E5B">
      <w:pPr>
        <w:numPr>
          <w:ilvl w:val="0"/>
          <w:numId w:val="14"/>
        </w:numPr>
        <w:spacing w:line="360" w:lineRule="auto"/>
        <w:jc w:val="both"/>
      </w:pPr>
      <w:r>
        <w:rPr>
          <w:rStyle w:val="dn"/>
        </w:rPr>
        <w:t>odmítnout zveřejňování fotografie svého dítěte k propagaci MŠ (tablo, internetové stránky MŠ</w:t>
      </w:r>
      <w:r w:rsidR="00521A51">
        <w:rPr>
          <w:rStyle w:val="dn"/>
        </w:rPr>
        <w:t xml:space="preserve">, </w:t>
      </w:r>
      <w:proofErr w:type="spellStart"/>
      <w:r w:rsidR="00521A51">
        <w:rPr>
          <w:rStyle w:val="dn"/>
        </w:rPr>
        <w:t>Twigsee</w:t>
      </w:r>
      <w:proofErr w:type="spellEnd"/>
      <w:r>
        <w:rPr>
          <w:rStyle w:val="dn"/>
        </w:rPr>
        <w:t xml:space="preserve"> apod.), pokud s uveřejněním souhlasí, potvrdí to MŠ svým podpisem</w:t>
      </w:r>
    </w:p>
    <w:p w14:paraId="0C452C7F" w14:textId="77777777" w:rsidR="005D65E2" w:rsidRDefault="00603E5B">
      <w:pPr>
        <w:numPr>
          <w:ilvl w:val="0"/>
          <w:numId w:val="14"/>
        </w:numPr>
        <w:spacing w:line="360" w:lineRule="auto"/>
        <w:jc w:val="both"/>
      </w:pPr>
      <w:r>
        <w:rPr>
          <w:rStyle w:val="dn"/>
        </w:rPr>
        <w:t>na diskrétnost a ochranu dat, informací týkajících se jejich osobního a rodinného života</w:t>
      </w:r>
    </w:p>
    <w:p w14:paraId="54C8BB6F" w14:textId="77777777" w:rsidR="005D65E2" w:rsidRDefault="00603E5B">
      <w:pPr>
        <w:numPr>
          <w:ilvl w:val="0"/>
          <w:numId w:val="14"/>
        </w:numPr>
        <w:spacing w:line="360" w:lineRule="auto"/>
        <w:jc w:val="both"/>
      </w:pPr>
      <w:r>
        <w:rPr>
          <w:rStyle w:val="dn"/>
        </w:rPr>
        <w:t>právo na volný přístup d</w:t>
      </w:r>
      <w:r w:rsidR="006B4A69">
        <w:rPr>
          <w:rStyle w:val="dn"/>
        </w:rPr>
        <w:t xml:space="preserve">o </w:t>
      </w:r>
      <w:r>
        <w:rPr>
          <w:rStyle w:val="dn"/>
        </w:rPr>
        <w:t xml:space="preserve">MŠ a do </w:t>
      </w:r>
      <w:r w:rsidR="006B4A69">
        <w:rPr>
          <w:rStyle w:val="dn"/>
        </w:rPr>
        <w:t>tříd – po</w:t>
      </w:r>
      <w:r>
        <w:rPr>
          <w:rStyle w:val="dn"/>
        </w:rPr>
        <w:t xml:space="preserve"> domluvě s učitelkou (nenarušení výchovně vzdělávací práce s dětmi)</w:t>
      </w:r>
    </w:p>
    <w:p w14:paraId="33CB6D1D" w14:textId="77777777" w:rsidR="005D65E2" w:rsidRDefault="00603E5B">
      <w:pPr>
        <w:numPr>
          <w:ilvl w:val="0"/>
          <w:numId w:val="14"/>
        </w:numPr>
        <w:spacing w:line="360" w:lineRule="auto"/>
        <w:jc w:val="both"/>
      </w:pPr>
      <w:r>
        <w:rPr>
          <w:rStyle w:val="dn"/>
        </w:rPr>
        <w:t>právo kdykoliv se obrátit na vedoucí učitelku, učitelky a ostatní zaměstnance školy s žádostí o pomoc, radu či informaci</w:t>
      </w:r>
    </w:p>
    <w:p w14:paraId="1E25B892" w14:textId="77777777" w:rsidR="005D65E2" w:rsidRDefault="00603E5B">
      <w:pPr>
        <w:numPr>
          <w:ilvl w:val="0"/>
          <w:numId w:val="14"/>
        </w:numPr>
        <w:spacing w:line="360" w:lineRule="auto"/>
        <w:jc w:val="both"/>
      </w:pPr>
      <w:r>
        <w:rPr>
          <w:rStyle w:val="dn"/>
        </w:rPr>
        <w:t>právo přicházet s nápady, podněty a návrhy, které se týkají činnosti školy nebo třídy,</w:t>
      </w:r>
      <w:r>
        <w:rPr>
          <w:rStyle w:val="dn"/>
        </w:rPr>
        <w:br/>
        <w:t>a to buď přímo k třídní učitelce, vedoucí učitelce nebo ředitelce školy</w:t>
      </w:r>
    </w:p>
    <w:p w14:paraId="28267402" w14:textId="77777777" w:rsidR="005D65E2" w:rsidRDefault="00603E5B">
      <w:pPr>
        <w:numPr>
          <w:ilvl w:val="0"/>
          <w:numId w:val="14"/>
        </w:numPr>
        <w:spacing w:line="360" w:lineRule="auto"/>
        <w:jc w:val="both"/>
      </w:pPr>
      <w:r>
        <w:rPr>
          <w:rStyle w:val="dn"/>
        </w:rPr>
        <w:t>půjčovat si knihy a odbornou literaturu ze školní knihovny po domluvě s vedoucí učitelkou</w:t>
      </w:r>
    </w:p>
    <w:p w14:paraId="663D48B1" w14:textId="77777777" w:rsidR="005D65E2" w:rsidRDefault="00603E5B">
      <w:pPr>
        <w:numPr>
          <w:ilvl w:val="0"/>
          <w:numId w:val="14"/>
        </w:numPr>
        <w:spacing w:line="360" w:lineRule="auto"/>
        <w:jc w:val="both"/>
      </w:pPr>
      <w:r>
        <w:rPr>
          <w:rStyle w:val="dn"/>
        </w:rPr>
        <w:t>právo na informace o mateřské škole podle Obecného nařízení EU č. 2016/679 o ochraně fyzických osob v souvislosti se zpracováním osobních údajů (GDPR) a podle zákona č. 110/2019 Sb., o zpracování osobních údajů</w:t>
      </w:r>
    </w:p>
    <w:p w14:paraId="581A9194" w14:textId="77777777" w:rsidR="005D65E2" w:rsidRDefault="005D65E2">
      <w:pPr>
        <w:spacing w:line="360" w:lineRule="auto"/>
        <w:jc w:val="both"/>
        <w:rPr>
          <w:rStyle w:val="dn"/>
        </w:rPr>
      </w:pPr>
    </w:p>
    <w:p w14:paraId="0E4FCE75" w14:textId="77777777" w:rsidR="005D65E2" w:rsidRDefault="00603E5B">
      <w:pPr>
        <w:spacing w:line="360" w:lineRule="auto"/>
        <w:jc w:val="both"/>
        <w:outlineLvl w:val="0"/>
        <w:rPr>
          <w:rStyle w:val="dn"/>
        </w:rPr>
      </w:pPr>
      <w:r>
        <w:rPr>
          <w:rStyle w:val="dn"/>
          <w:b/>
          <w:bCs/>
        </w:rPr>
        <w:t xml:space="preserve">III. 5. Základní povinnosti zákonných zástupců </w:t>
      </w:r>
    </w:p>
    <w:p w14:paraId="26B0235D" w14:textId="77777777" w:rsidR="005D65E2" w:rsidRDefault="00603E5B">
      <w:pPr>
        <w:spacing w:line="360" w:lineRule="auto"/>
        <w:jc w:val="both"/>
        <w:rPr>
          <w:rStyle w:val="dn"/>
          <w:u w:val="single"/>
        </w:rPr>
      </w:pPr>
      <w:r>
        <w:rPr>
          <w:rStyle w:val="dn"/>
          <w:u w:val="single"/>
        </w:rPr>
        <w:t>Povinnosti zákonných zástupců:</w:t>
      </w:r>
    </w:p>
    <w:p w14:paraId="4E497DDA" w14:textId="77777777" w:rsidR="005D65E2" w:rsidRDefault="00603E5B">
      <w:pPr>
        <w:numPr>
          <w:ilvl w:val="0"/>
          <w:numId w:val="16"/>
        </w:numPr>
        <w:spacing w:line="360" w:lineRule="auto"/>
        <w:jc w:val="both"/>
      </w:pPr>
      <w:r>
        <w:rPr>
          <w:rStyle w:val="dn"/>
        </w:rPr>
        <w:t>řídit se Školním řádem a respektovat další vnitřní předpisy školy</w:t>
      </w:r>
    </w:p>
    <w:p w14:paraId="746DF094" w14:textId="77777777" w:rsidR="005D65E2" w:rsidRDefault="00603E5B">
      <w:pPr>
        <w:numPr>
          <w:ilvl w:val="0"/>
          <w:numId w:val="16"/>
        </w:numPr>
        <w:spacing w:line="360" w:lineRule="auto"/>
        <w:jc w:val="both"/>
      </w:pPr>
      <w:r>
        <w:rPr>
          <w:rStyle w:val="dn"/>
        </w:rPr>
        <w:t>přihlásit své dítě k povinnému předškolnímu vzdělávání (od počátku školního roku, který následuje po dni, kdy dítě dosáhne pátého roku věku) a zajistit, aby dítě řádně docházelo do mateřské školy</w:t>
      </w:r>
    </w:p>
    <w:p w14:paraId="38B35C8C" w14:textId="77777777" w:rsidR="005D65E2" w:rsidRDefault="00603E5B">
      <w:pPr>
        <w:numPr>
          <w:ilvl w:val="0"/>
          <w:numId w:val="16"/>
        </w:numPr>
        <w:spacing w:line="360" w:lineRule="auto"/>
        <w:jc w:val="both"/>
      </w:pPr>
      <w:r>
        <w:rPr>
          <w:rStyle w:val="dn"/>
        </w:rPr>
        <w:t>poskytnout škole informace v souladu se zákonem č.561/2004 Sb., školský zákon v platném znění do školní matriky, jde především o tyto informace: - jméno a příjmení, rodné číslo, státní občanství a místo trvalého pobytu</w:t>
      </w:r>
    </w:p>
    <w:p w14:paraId="53F22739" w14:textId="77777777" w:rsidR="005D65E2" w:rsidRDefault="00603E5B">
      <w:pPr>
        <w:spacing w:line="360" w:lineRule="auto"/>
        <w:ind w:left="720"/>
        <w:jc w:val="both"/>
        <w:rPr>
          <w:rStyle w:val="dn"/>
        </w:rPr>
      </w:pPr>
      <w:r>
        <w:rPr>
          <w:rStyle w:val="dn"/>
        </w:rPr>
        <w:t xml:space="preserve">- údaje o tom, zda je dítě zdravotně postiženo, včetně údajů o druhu postižení, nebo zdravotně znevýhodněno, </w:t>
      </w:r>
    </w:p>
    <w:p w14:paraId="0BD790AC" w14:textId="77777777" w:rsidR="005D65E2" w:rsidRDefault="00603E5B">
      <w:pPr>
        <w:spacing w:line="360" w:lineRule="auto"/>
        <w:ind w:left="720"/>
        <w:jc w:val="both"/>
        <w:rPr>
          <w:rStyle w:val="dn"/>
        </w:rPr>
      </w:pPr>
      <w:r>
        <w:rPr>
          <w:rStyle w:val="dn"/>
        </w:rPr>
        <w:t>- údaje o zdravotní způsobilosti ke vzdělávání a o zdravotních obtížích, které by mohly mít vliv na průběh vzdělávání v MŠ</w:t>
      </w:r>
    </w:p>
    <w:p w14:paraId="67D5DD97" w14:textId="77777777" w:rsidR="005D65E2" w:rsidRDefault="00603E5B">
      <w:pPr>
        <w:spacing w:line="360" w:lineRule="auto"/>
        <w:ind w:left="720"/>
        <w:jc w:val="both"/>
        <w:rPr>
          <w:rStyle w:val="dn"/>
        </w:rPr>
      </w:pPr>
      <w:r>
        <w:rPr>
          <w:rStyle w:val="dn"/>
        </w:rPr>
        <w:t>- jméno a příjmení zákonného zástupce, místo trvalého pobytu a adresa pro doručování písemností, telefonické spojení, e-mail</w:t>
      </w:r>
    </w:p>
    <w:p w14:paraId="12A2D229" w14:textId="77777777" w:rsidR="005D65E2" w:rsidRDefault="00603E5B">
      <w:pPr>
        <w:numPr>
          <w:ilvl w:val="0"/>
          <w:numId w:val="16"/>
        </w:numPr>
        <w:spacing w:line="360" w:lineRule="auto"/>
        <w:jc w:val="both"/>
      </w:pPr>
      <w:r>
        <w:rPr>
          <w:rStyle w:val="dn"/>
        </w:rPr>
        <w:lastRenderedPageBreak/>
        <w:t>zákonný zástupce je odpovědný za to, že přivádí do MŠ zdravé dítě</w:t>
      </w:r>
    </w:p>
    <w:p w14:paraId="0B651C61" w14:textId="77777777" w:rsidR="005D65E2" w:rsidRDefault="00603E5B">
      <w:pPr>
        <w:numPr>
          <w:ilvl w:val="0"/>
          <w:numId w:val="16"/>
        </w:numPr>
        <w:spacing w:line="360" w:lineRule="auto"/>
        <w:jc w:val="both"/>
      </w:pPr>
      <w:r>
        <w:rPr>
          <w:rStyle w:val="dn"/>
        </w:rPr>
        <w:t>plnit povinnosti plynoucí z rodičovské odpovědnosti – na doporučení školy navštívit ŠPZ (při nedodržení této povinnosti škola informuje OSPOD)</w:t>
      </w:r>
    </w:p>
    <w:p w14:paraId="40FE7288" w14:textId="77777777" w:rsidR="005D65E2" w:rsidRDefault="00603E5B">
      <w:pPr>
        <w:numPr>
          <w:ilvl w:val="0"/>
          <w:numId w:val="16"/>
        </w:numPr>
        <w:spacing w:line="360" w:lineRule="auto"/>
        <w:jc w:val="both"/>
      </w:pPr>
      <w:r>
        <w:rPr>
          <w:rStyle w:val="dn"/>
        </w:rPr>
        <w:t>respektovat pracovní dobu MŠ a dodržovat řád mateřské školy</w:t>
      </w:r>
    </w:p>
    <w:p w14:paraId="7C7C9535" w14:textId="77777777" w:rsidR="005D65E2" w:rsidRDefault="00603E5B">
      <w:pPr>
        <w:numPr>
          <w:ilvl w:val="0"/>
          <w:numId w:val="16"/>
        </w:numPr>
        <w:spacing w:line="360" w:lineRule="auto"/>
        <w:jc w:val="both"/>
      </w:pPr>
      <w:r>
        <w:rPr>
          <w:rStyle w:val="dn"/>
        </w:rPr>
        <w:t>zajistit, aby dítě při příchodu do MŠ bylo vhodně a čistě oblečené, obuté, bez nevhodných hraček (mobilní telefony, makety zbraní, drahé hračky apod.), za rozbité hračky a šperky MŠ neručí</w:t>
      </w:r>
    </w:p>
    <w:p w14:paraId="52750F3C" w14:textId="77777777" w:rsidR="005D65E2" w:rsidRDefault="00603E5B">
      <w:pPr>
        <w:numPr>
          <w:ilvl w:val="0"/>
          <w:numId w:val="16"/>
        </w:numPr>
        <w:spacing w:line="360" w:lineRule="auto"/>
        <w:jc w:val="both"/>
      </w:pPr>
      <w:r>
        <w:rPr>
          <w:rStyle w:val="dn"/>
        </w:rPr>
        <w:t>zákonný zástupce má povinnost provádět úplatu za předškolní vzdělávání dle daných pravidel a další úhrady dle potřeby (stravování…)</w:t>
      </w:r>
    </w:p>
    <w:p w14:paraId="6FD649BC" w14:textId="77777777" w:rsidR="005D65E2" w:rsidRDefault="005D65E2">
      <w:pPr>
        <w:spacing w:line="360" w:lineRule="auto"/>
        <w:jc w:val="both"/>
        <w:rPr>
          <w:rStyle w:val="dn"/>
        </w:rPr>
      </w:pPr>
    </w:p>
    <w:p w14:paraId="0AD7A271" w14:textId="77777777" w:rsidR="005D65E2" w:rsidRDefault="00603E5B">
      <w:pPr>
        <w:spacing w:line="360" w:lineRule="auto"/>
        <w:jc w:val="both"/>
        <w:rPr>
          <w:rStyle w:val="dn"/>
        </w:rPr>
      </w:pPr>
      <w:r>
        <w:rPr>
          <w:rStyle w:val="dn"/>
          <w:u w:val="single"/>
        </w:rPr>
        <w:t>Další povinnosti zákonných zástupců</w:t>
      </w:r>
      <w:r>
        <w:rPr>
          <w:rStyle w:val="dn"/>
        </w:rPr>
        <w:t xml:space="preserve"> při předškolním vzdělávání vyplývají z ustanovení dalších článků tohoto řádu.</w:t>
      </w:r>
    </w:p>
    <w:p w14:paraId="0D7F8752" w14:textId="77777777" w:rsidR="005D65E2" w:rsidRDefault="00603E5B">
      <w:pPr>
        <w:numPr>
          <w:ilvl w:val="0"/>
          <w:numId w:val="18"/>
        </w:numPr>
        <w:spacing w:line="360" w:lineRule="auto"/>
        <w:jc w:val="both"/>
      </w:pPr>
      <w:r>
        <w:rPr>
          <w:rStyle w:val="dn"/>
        </w:rPr>
        <w:t>zajímat se o dění v MŠ, číst oznámení v šatně a na hlavní nástěnce</w:t>
      </w:r>
    </w:p>
    <w:p w14:paraId="70770617" w14:textId="77777777" w:rsidR="005D65E2" w:rsidRDefault="00603E5B">
      <w:pPr>
        <w:numPr>
          <w:ilvl w:val="0"/>
          <w:numId w:val="18"/>
        </w:numPr>
        <w:spacing w:line="360" w:lineRule="auto"/>
        <w:jc w:val="both"/>
      </w:pPr>
      <w:r>
        <w:rPr>
          <w:rStyle w:val="dn"/>
        </w:rPr>
        <w:t>umožnit dětem volný pohyb ve třídě a venku vhodným oblečením a obutím (tenisky, botasky, gumáky, pokrývky hlavy v létě, opalovací krém, do třídy tričko s krátkým rukávem, ke kalhotám ponožky, přezůvky s pevnou patou….); všechny věci musí být řádně označeny, za nepodepsané věci MŠ neručí; rodiče nesou zodpovědnost za dítě, pokud se úraz stane v důsledku nevhodného oblečení nebo obutí dětí, školním úrazem je úraz, který se stal při výchově a vzdělávání a při činnostech, které s tím souvisejí; školní úraz není ten úraz, který se stal na cestě do školy a zpět a rovněž ten, který byl způsoben nevhodným oblečením, obutím, dítě má jiné oblečení do třídy a jiné na venkovní činnosti</w:t>
      </w:r>
    </w:p>
    <w:p w14:paraId="21318E21" w14:textId="77777777" w:rsidR="005D65E2" w:rsidRDefault="00603E5B">
      <w:pPr>
        <w:numPr>
          <w:ilvl w:val="0"/>
          <w:numId w:val="18"/>
        </w:numPr>
        <w:spacing w:line="360" w:lineRule="auto"/>
        <w:jc w:val="both"/>
      </w:pPr>
      <w:r>
        <w:rPr>
          <w:rStyle w:val="dn"/>
        </w:rPr>
        <w:t xml:space="preserve">upozornit učitelku na všechny aspekty, týkající se momentálního psychického </w:t>
      </w:r>
      <w:r>
        <w:rPr>
          <w:rStyle w:val="dn"/>
        </w:rPr>
        <w:br/>
        <w:t>a fyzického stavu dítěte (nepříjemnosti v rodině, nevolnost apod.)</w:t>
      </w:r>
    </w:p>
    <w:p w14:paraId="05263F84" w14:textId="77777777" w:rsidR="005D65E2" w:rsidRDefault="00603E5B">
      <w:pPr>
        <w:numPr>
          <w:ilvl w:val="0"/>
          <w:numId w:val="18"/>
        </w:numPr>
        <w:spacing w:line="360" w:lineRule="auto"/>
        <w:jc w:val="both"/>
      </w:pPr>
      <w:r>
        <w:rPr>
          <w:rStyle w:val="dn"/>
        </w:rPr>
        <w:t xml:space="preserve">omluvit dítě v době jeho nepřítomnosti ústně, telefonicky, písemně, </w:t>
      </w:r>
      <w:r w:rsidR="006B4A69">
        <w:rPr>
          <w:rStyle w:val="dn"/>
        </w:rPr>
        <w:t xml:space="preserve">online aplikací, </w:t>
      </w:r>
      <w:r>
        <w:rPr>
          <w:rStyle w:val="dn"/>
        </w:rPr>
        <w:t>e-mailem do tří dnů nepřítomnosti dítěte</w:t>
      </w:r>
    </w:p>
    <w:p w14:paraId="275F4EEC" w14:textId="77777777" w:rsidR="005D65E2" w:rsidRDefault="00603E5B">
      <w:pPr>
        <w:numPr>
          <w:ilvl w:val="0"/>
          <w:numId w:val="18"/>
        </w:numPr>
        <w:spacing w:line="360" w:lineRule="auto"/>
        <w:jc w:val="both"/>
      </w:pPr>
      <w:r>
        <w:rPr>
          <w:rStyle w:val="dn"/>
        </w:rPr>
        <w:t>předat dítě po jeho převlečení pedagogovi, a to až v příslušné třídě, do které dítě dochází, nestačí dítě doprovodit ke vchodu mateřské školy nebo do šatny s tím, že dítě dojde samo, v tomto případě nenese mateřská škola odpovědnost za bezpečí dítěte. Po předání dítěte pedagogovi, ZZ neprodleně opouští školu.</w:t>
      </w:r>
    </w:p>
    <w:p w14:paraId="0E636E68" w14:textId="77777777" w:rsidR="005D65E2" w:rsidRDefault="00603E5B">
      <w:pPr>
        <w:numPr>
          <w:ilvl w:val="0"/>
          <w:numId w:val="18"/>
        </w:numPr>
        <w:spacing w:line="360" w:lineRule="auto"/>
        <w:jc w:val="both"/>
      </w:pPr>
      <w:r>
        <w:rPr>
          <w:rStyle w:val="dn"/>
        </w:rPr>
        <w:t xml:space="preserve">přebírat dítě ve třídě nebo na zahradě mateřské školy, vést dítě k tomu, aby se s učitelkou rozloučilo, (rozloučení se považuje za předání dítěte, učitelka již poté nenese za dítě odpovědnost) </w:t>
      </w:r>
    </w:p>
    <w:p w14:paraId="178F47E0" w14:textId="77777777" w:rsidR="005D65E2" w:rsidRDefault="00603E5B" w:rsidP="00EB462F">
      <w:pPr>
        <w:numPr>
          <w:ilvl w:val="0"/>
          <w:numId w:val="18"/>
        </w:numPr>
        <w:spacing w:line="360" w:lineRule="auto"/>
        <w:jc w:val="both"/>
      </w:pPr>
      <w:r>
        <w:rPr>
          <w:rStyle w:val="dn"/>
        </w:rPr>
        <w:lastRenderedPageBreak/>
        <w:t>pokud zákonní zástupci pověří jinou osobu k vyzvedávání dítěte z MŠ, uvedou tu</w:t>
      </w:r>
      <w:r w:rsidR="0021642B">
        <w:rPr>
          <w:rStyle w:val="dn"/>
        </w:rPr>
        <w:t xml:space="preserve">to skutečnost v evidenci dítěte – aplikace </w:t>
      </w:r>
      <w:proofErr w:type="spellStart"/>
      <w:r w:rsidR="0021642B">
        <w:rPr>
          <w:rStyle w:val="dn"/>
        </w:rPr>
        <w:t>Twigsee</w:t>
      </w:r>
      <w:proofErr w:type="spellEnd"/>
      <w:r>
        <w:rPr>
          <w:rStyle w:val="dn"/>
        </w:rPr>
        <w:t xml:space="preserve"> nebo odevzdají písemné pověření učitelce ve třídě </w:t>
      </w:r>
    </w:p>
    <w:p w14:paraId="6EC529C6" w14:textId="77777777" w:rsidR="005D65E2" w:rsidRDefault="00603E5B" w:rsidP="00EB462F">
      <w:pPr>
        <w:numPr>
          <w:ilvl w:val="0"/>
          <w:numId w:val="18"/>
        </w:numPr>
        <w:spacing w:line="360" w:lineRule="auto"/>
        <w:jc w:val="both"/>
      </w:pPr>
      <w:r>
        <w:rPr>
          <w:rStyle w:val="dn"/>
        </w:rPr>
        <w:t>vyzvednout si dítě nejpozději v 16.00 hodin a neprodleně opustit školu</w:t>
      </w:r>
    </w:p>
    <w:p w14:paraId="1CE0831F" w14:textId="77777777" w:rsidR="005D65E2" w:rsidRDefault="00603E5B" w:rsidP="00EB462F">
      <w:pPr>
        <w:numPr>
          <w:ilvl w:val="0"/>
          <w:numId w:val="18"/>
        </w:numPr>
        <w:spacing w:line="360" w:lineRule="auto"/>
        <w:jc w:val="both"/>
      </w:pPr>
      <w:r>
        <w:rPr>
          <w:rStyle w:val="slostrnky"/>
        </w:rPr>
        <w:t>je nepřípustné vyzvednout si dítě např. po obědě a přijít s ním znovu do MŠ odpoledne si hrát</w:t>
      </w:r>
    </w:p>
    <w:p w14:paraId="6C130F34" w14:textId="77777777" w:rsidR="005D65E2" w:rsidRDefault="00603E5B" w:rsidP="00EB462F">
      <w:pPr>
        <w:numPr>
          <w:ilvl w:val="0"/>
          <w:numId w:val="18"/>
        </w:numPr>
        <w:spacing w:line="360" w:lineRule="auto"/>
        <w:jc w:val="both"/>
      </w:pPr>
      <w:r>
        <w:rPr>
          <w:rStyle w:val="slostrnky"/>
        </w:rPr>
        <w:t>uzavírat bezpečnostní dveře</w:t>
      </w:r>
    </w:p>
    <w:p w14:paraId="323B4104" w14:textId="77777777" w:rsidR="005D65E2" w:rsidRDefault="00603E5B" w:rsidP="00EB462F">
      <w:pPr>
        <w:numPr>
          <w:ilvl w:val="0"/>
          <w:numId w:val="18"/>
        </w:numPr>
        <w:spacing w:line="360" w:lineRule="auto"/>
        <w:jc w:val="both"/>
      </w:pPr>
      <w:r>
        <w:rPr>
          <w:rStyle w:val="slostrnky"/>
        </w:rPr>
        <w:t>v prostorách MŠ neodkládat jakékoli soukromé věci</w:t>
      </w:r>
    </w:p>
    <w:p w14:paraId="263A0B80" w14:textId="77777777" w:rsidR="005D65E2" w:rsidRDefault="00603E5B" w:rsidP="00EB462F">
      <w:pPr>
        <w:numPr>
          <w:ilvl w:val="0"/>
          <w:numId w:val="16"/>
        </w:numPr>
        <w:spacing w:line="360" w:lineRule="auto"/>
        <w:jc w:val="both"/>
      </w:pPr>
      <w:r>
        <w:rPr>
          <w:rStyle w:val="dn"/>
        </w:rPr>
        <w:t>informovat MŠ o změnách – adresa, telefon</w:t>
      </w:r>
      <w:r w:rsidR="0021642B">
        <w:rPr>
          <w:rStyle w:val="dn"/>
        </w:rPr>
        <w:t xml:space="preserve"> – v aplikaci </w:t>
      </w:r>
      <w:proofErr w:type="spellStart"/>
      <w:r w:rsidR="0021642B">
        <w:rPr>
          <w:rStyle w:val="dn"/>
        </w:rPr>
        <w:t>Twigsee</w:t>
      </w:r>
      <w:proofErr w:type="spellEnd"/>
    </w:p>
    <w:p w14:paraId="1BD7E733" w14:textId="77777777" w:rsidR="005D65E2" w:rsidRDefault="00603E5B" w:rsidP="00EB462F">
      <w:pPr>
        <w:numPr>
          <w:ilvl w:val="0"/>
          <w:numId w:val="16"/>
        </w:numPr>
        <w:spacing w:line="360" w:lineRule="auto"/>
        <w:jc w:val="both"/>
      </w:pPr>
      <w:r>
        <w:rPr>
          <w:rStyle w:val="dn"/>
        </w:rPr>
        <w:t>na vyzvání ředitelky školy se osobně zúčastnit k projednání závažných otázek, týkajících se vzdělávání a výchovy dítěte</w:t>
      </w:r>
    </w:p>
    <w:p w14:paraId="44CD3DC2" w14:textId="77777777" w:rsidR="005D65E2" w:rsidRDefault="00603E5B" w:rsidP="00EB462F">
      <w:pPr>
        <w:numPr>
          <w:ilvl w:val="0"/>
          <w:numId w:val="16"/>
        </w:numPr>
        <w:spacing w:line="360" w:lineRule="auto"/>
        <w:jc w:val="both"/>
      </w:pPr>
      <w:r>
        <w:rPr>
          <w:rStyle w:val="dn"/>
        </w:rPr>
        <w:t xml:space="preserve">informovat školu o změně zdravotní způsobilosti, zdravotních obtížích dítěte nebo jiných závažných skutečnostech, které by mohly mít vliv na průběh vzdělávání, </w:t>
      </w:r>
      <w:r>
        <w:rPr>
          <w:rStyle w:val="dn"/>
        </w:rPr>
        <w:br/>
        <w:t>po nemoci se vrací dítě do MŠ řádně doléčené</w:t>
      </w:r>
    </w:p>
    <w:p w14:paraId="10C71817" w14:textId="77777777" w:rsidR="005D65E2" w:rsidRDefault="00603E5B" w:rsidP="00EB462F">
      <w:pPr>
        <w:numPr>
          <w:ilvl w:val="0"/>
          <w:numId w:val="16"/>
        </w:numPr>
        <w:spacing w:line="360" w:lineRule="auto"/>
        <w:jc w:val="both"/>
      </w:pPr>
      <w:r>
        <w:rPr>
          <w:rStyle w:val="dn"/>
        </w:rPr>
        <w:t>dokládat důvody nepřítomnosti dítěte v souladu s podmínkami stanovenými Školním řádem</w:t>
      </w:r>
    </w:p>
    <w:p w14:paraId="40F3F150" w14:textId="77777777" w:rsidR="008D6DA9" w:rsidRDefault="00603E5B" w:rsidP="008D6DA9">
      <w:pPr>
        <w:numPr>
          <w:ilvl w:val="0"/>
          <w:numId w:val="16"/>
        </w:numPr>
        <w:spacing w:line="360" w:lineRule="auto"/>
        <w:jc w:val="both"/>
        <w:rPr>
          <w:rStyle w:val="dn"/>
        </w:rPr>
      </w:pPr>
      <w:r>
        <w:rPr>
          <w:rStyle w:val="dn"/>
        </w:rPr>
        <w:t>zákonní zástupci zodpovídají za obsah věcí svého dítěte v šatně MŠ</w:t>
      </w:r>
    </w:p>
    <w:p w14:paraId="697D646C" w14:textId="77777777" w:rsidR="005D65E2" w:rsidRDefault="00603E5B" w:rsidP="00EB462F">
      <w:pPr>
        <w:numPr>
          <w:ilvl w:val="0"/>
          <w:numId w:val="16"/>
        </w:numPr>
        <w:spacing w:line="360" w:lineRule="auto"/>
        <w:jc w:val="both"/>
      </w:pPr>
      <w:r>
        <w:rPr>
          <w:rStyle w:val="dn"/>
        </w:rPr>
        <w:t>zúčastnit se třídních schůzek, jakákoli rozhodnutí z těchto schůzí při mateřské škole jsou pro všechny odpovědné zástupce závazné</w:t>
      </w:r>
    </w:p>
    <w:p w14:paraId="0A8285B0" w14:textId="77777777" w:rsidR="005D65E2" w:rsidRDefault="005D65E2" w:rsidP="00EB462F">
      <w:pPr>
        <w:spacing w:line="360" w:lineRule="auto"/>
        <w:jc w:val="both"/>
        <w:rPr>
          <w:rStyle w:val="dn"/>
        </w:rPr>
      </w:pPr>
    </w:p>
    <w:p w14:paraId="4C4F6D7B" w14:textId="77777777" w:rsidR="005D65E2" w:rsidRDefault="00603E5B" w:rsidP="00EB462F">
      <w:pPr>
        <w:spacing w:line="360" w:lineRule="auto"/>
        <w:jc w:val="both"/>
        <w:outlineLvl w:val="0"/>
        <w:rPr>
          <w:rStyle w:val="dn"/>
          <w:b/>
          <w:bCs/>
        </w:rPr>
      </w:pPr>
      <w:r>
        <w:rPr>
          <w:rStyle w:val="dn"/>
          <w:b/>
          <w:bCs/>
        </w:rPr>
        <w:t>III. 6. Práva a povinnosti pedagogických pracovníků</w:t>
      </w:r>
    </w:p>
    <w:p w14:paraId="1E27D889" w14:textId="77777777" w:rsidR="005D65E2" w:rsidRDefault="00603E5B" w:rsidP="00EB462F">
      <w:pPr>
        <w:spacing w:line="360" w:lineRule="auto"/>
        <w:jc w:val="both"/>
        <w:outlineLvl w:val="0"/>
        <w:rPr>
          <w:rStyle w:val="dn"/>
          <w:b/>
          <w:bCs/>
        </w:rPr>
      </w:pPr>
      <w:r>
        <w:rPr>
          <w:rStyle w:val="slostrnky"/>
        </w:rPr>
        <w:t>Pedagogičtí pracovníci mají při výkonu své pedagogické činnosti právo:</w:t>
      </w:r>
    </w:p>
    <w:p w14:paraId="79AAB2DE" w14:textId="77777777" w:rsidR="005D65E2" w:rsidRDefault="00603E5B" w:rsidP="00EB462F">
      <w:pPr>
        <w:numPr>
          <w:ilvl w:val="0"/>
          <w:numId w:val="16"/>
        </w:numPr>
        <w:spacing w:line="360" w:lineRule="auto"/>
        <w:jc w:val="both"/>
      </w:pPr>
      <w:r>
        <w:rPr>
          <w:rStyle w:val="dn"/>
        </w:rPr>
        <w:t>na zajištění podmínek potřebných pro výkon jejich pedagogické činnosti, zejména na ochranu před fyzickým násilím a psychickým nátlakem ze strany dětí, žáků nebo zákonných zástupců dětí a žáků a dalších osob, které jsou v přímém kontaktu s pedagogickým pracovníkem ve škole</w:t>
      </w:r>
    </w:p>
    <w:p w14:paraId="249CEA35" w14:textId="77777777" w:rsidR="005D65E2" w:rsidRDefault="00603E5B" w:rsidP="00EB462F">
      <w:pPr>
        <w:numPr>
          <w:ilvl w:val="0"/>
          <w:numId w:val="16"/>
        </w:numPr>
        <w:spacing w:line="360" w:lineRule="auto"/>
        <w:jc w:val="both"/>
      </w:pPr>
      <w:r>
        <w:rPr>
          <w:rStyle w:val="dn"/>
        </w:rPr>
        <w:t>aby nebylo do jejich přímé činnosti zasahováno v rozporu s právními předpisy</w:t>
      </w:r>
    </w:p>
    <w:p w14:paraId="32D1BAF6" w14:textId="77777777" w:rsidR="005D65E2" w:rsidRDefault="00603E5B" w:rsidP="00EB462F">
      <w:pPr>
        <w:numPr>
          <w:ilvl w:val="0"/>
          <w:numId w:val="16"/>
        </w:numPr>
        <w:spacing w:line="360" w:lineRule="auto"/>
        <w:jc w:val="both"/>
      </w:pPr>
      <w:r>
        <w:rPr>
          <w:rStyle w:val="dn"/>
        </w:rPr>
        <w:t>na objektivní hodnocení své pedagogické činnosti</w:t>
      </w:r>
    </w:p>
    <w:p w14:paraId="32FE42B0" w14:textId="77777777" w:rsidR="005D65E2" w:rsidRDefault="005D65E2" w:rsidP="00EB462F">
      <w:pPr>
        <w:spacing w:line="360" w:lineRule="auto"/>
        <w:ind w:left="720"/>
        <w:jc w:val="both"/>
        <w:rPr>
          <w:rStyle w:val="dn"/>
        </w:rPr>
      </w:pPr>
    </w:p>
    <w:p w14:paraId="5F51332D" w14:textId="77777777" w:rsidR="005D65E2" w:rsidRDefault="00603E5B" w:rsidP="00EB462F">
      <w:pPr>
        <w:spacing w:line="360" w:lineRule="auto"/>
        <w:jc w:val="both"/>
        <w:rPr>
          <w:rStyle w:val="dn"/>
        </w:rPr>
      </w:pPr>
      <w:r>
        <w:rPr>
          <w:rStyle w:val="dn"/>
        </w:rPr>
        <w:t>Pedagogický pracovník je povinen</w:t>
      </w:r>
    </w:p>
    <w:p w14:paraId="49252C00" w14:textId="77777777" w:rsidR="005D65E2" w:rsidRDefault="00603E5B" w:rsidP="00EB462F">
      <w:pPr>
        <w:numPr>
          <w:ilvl w:val="0"/>
          <w:numId w:val="16"/>
        </w:numPr>
        <w:spacing w:line="360" w:lineRule="auto"/>
        <w:jc w:val="both"/>
      </w:pPr>
      <w:r>
        <w:rPr>
          <w:rStyle w:val="dn"/>
        </w:rPr>
        <w:t>vykonávat pedagogickou činnost v souladu se zásadami a cíli vzdělávání</w:t>
      </w:r>
    </w:p>
    <w:p w14:paraId="3215CFFF" w14:textId="77777777" w:rsidR="005D65E2" w:rsidRDefault="00603E5B" w:rsidP="00EB462F">
      <w:pPr>
        <w:numPr>
          <w:ilvl w:val="0"/>
          <w:numId w:val="16"/>
        </w:numPr>
        <w:spacing w:line="360" w:lineRule="auto"/>
        <w:jc w:val="both"/>
      </w:pPr>
      <w:r>
        <w:rPr>
          <w:rStyle w:val="dn"/>
        </w:rPr>
        <w:t>chránit a respektovat práva dítěte</w:t>
      </w:r>
    </w:p>
    <w:p w14:paraId="09D934DE" w14:textId="77777777" w:rsidR="005D65E2" w:rsidRDefault="00603E5B" w:rsidP="00EB462F">
      <w:pPr>
        <w:numPr>
          <w:ilvl w:val="0"/>
          <w:numId w:val="16"/>
        </w:numPr>
        <w:spacing w:line="360" w:lineRule="auto"/>
        <w:jc w:val="both"/>
      </w:pPr>
      <w:r>
        <w:rPr>
          <w:rStyle w:val="dn"/>
        </w:rPr>
        <w:t>chránit bezpečí a zdraví dítěte a předcházet všem formám rizikového chování ve škole</w:t>
      </w:r>
    </w:p>
    <w:p w14:paraId="6CCDEA35" w14:textId="77777777" w:rsidR="005D65E2" w:rsidRDefault="00603E5B" w:rsidP="00EB462F">
      <w:pPr>
        <w:numPr>
          <w:ilvl w:val="0"/>
          <w:numId w:val="16"/>
        </w:numPr>
        <w:spacing w:line="360" w:lineRule="auto"/>
        <w:jc w:val="both"/>
      </w:pPr>
      <w:r>
        <w:rPr>
          <w:rStyle w:val="dn"/>
        </w:rPr>
        <w:lastRenderedPageBreak/>
        <w:t>svým přístupem k výchově a vzdělávání vytvářet pozitivní a bezpečné klima ve školním prostředí a podporovat jeho rozvo</w:t>
      </w:r>
      <w:r w:rsidR="00CB0077">
        <w:rPr>
          <w:rStyle w:val="dn"/>
        </w:rPr>
        <w:t>j</w:t>
      </w:r>
    </w:p>
    <w:p w14:paraId="329EF0FC" w14:textId="77777777" w:rsidR="005D65E2" w:rsidRDefault="00603E5B" w:rsidP="00EB462F">
      <w:pPr>
        <w:numPr>
          <w:ilvl w:val="0"/>
          <w:numId w:val="16"/>
        </w:numPr>
        <w:spacing w:line="360" w:lineRule="auto"/>
        <w:jc w:val="both"/>
      </w:pPr>
      <w:r>
        <w:rPr>
          <w:rStyle w:val="dn"/>
        </w:rPr>
        <w:t>ve smyslu zákoníku práce zachovávat mlčenlivost a chránit před zneužitím data, osobní údaje a citlivé osobní údaje dětí, zákonných zástupců, zaměstnanců školy a smluvních partnerů, zejména informace o zdravotním stavu dětí a výsledcích poradenské pomoci školských po</w:t>
      </w:r>
      <w:r w:rsidR="00CB0077">
        <w:rPr>
          <w:rStyle w:val="dn"/>
        </w:rPr>
        <w:t xml:space="preserve">radenských zařízení </w:t>
      </w:r>
      <w:r>
        <w:rPr>
          <w:rStyle w:val="dn"/>
        </w:rPr>
        <w:t>s nimiž přišel do styku, shromažďovat pouze nezbytné údaje, bezpečně je ukládat a chránit před neoprávněným přístupem, neposkytovat je subjektům, které na ně nemají nárok, nepotřebné údaje vyřazovat a dál je nezpracovávat</w:t>
      </w:r>
    </w:p>
    <w:p w14:paraId="168FC599" w14:textId="77777777" w:rsidR="005D65E2" w:rsidRDefault="00603E5B" w:rsidP="00EB462F">
      <w:pPr>
        <w:numPr>
          <w:ilvl w:val="0"/>
          <w:numId w:val="16"/>
        </w:numPr>
        <w:spacing w:line="360" w:lineRule="auto"/>
        <w:jc w:val="both"/>
      </w:pPr>
      <w:r>
        <w:rPr>
          <w:rStyle w:val="dn"/>
        </w:rPr>
        <w:t>poskytovat dítěti nebo zákonnému zástupci nezletilého dítěte informace spojené s výchovou a vzděláním</w:t>
      </w:r>
    </w:p>
    <w:p w14:paraId="249C2E17" w14:textId="77777777" w:rsidR="005D65E2" w:rsidRDefault="005D65E2" w:rsidP="00EB462F">
      <w:pPr>
        <w:spacing w:line="360" w:lineRule="auto"/>
        <w:jc w:val="both"/>
        <w:rPr>
          <w:rStyle w:val="dn"/>
        </w:rPr>
      </w:pPr>
    </w:p>
    <w:p w14:paraId="16A0E1FA" w14:textId="77777777" w:rsidR="005D65E2" w:rsidRDefault="00603E5B" w:rsidP="00EB462F">
      <w:pPr>
        <w:spacing w:line="360" w:lineRule="auto"/>
        <w:jc w:val="both"/>
        <w:outlineLvl w:val="0"/>
        <w:rPr>
          <w:rStyle w:val="dn"/>
        </w:rPr>
      </w:pPr>
      <w:r>
        <w:rPr>
          <w:rStyle w:val="dn"/>
          <w:b/>
          <w:bCs/>
        </w:rPr>
        <w:t>III. 7. Přijímací řízení</w:t>
      </w:r>
    </w:p>
    <w:p w14:paraId="350A0172" w14:textId="77777777" w:rsidR="005D65E2" w:rsidRDefault="00603E5B" w:rsidP="00EB462F">
      <w:pPr>
        <w:spacing w:line="360" w:lineRule="auto"/>
        <w:jc w:val="both"/>
        <w:outlineLvl w:val="0"/>
        <w:rPr>
          <w:rStyle w:val="dn"/>
          <w:b/>
          <w:bCs/>
          <w:u w:val="single"/>
        </w:rPr>
      </w:pPr>
      <w:bookmarkStart w:id="21" w:name="_Hlk173994604"/>
      <w:r>
        <w:rPr>
          <w:rStyle w:val="dn"/>
          <w:b/>
          <w:bCs/>
          <w:u w:val="single"/>
        </w:rPr>
        <w:t>Přijímání dítěte k předškolnímu vzdělávání</w:t>
      </w:r>
    </w:p>
    <w:p w14:paraId="5BE65325" w14:textId="77777777" w:rsidR="005D65E2" w:rsidRDefault="00603E5B" w:rsidP="00EB462F">
      <w:pPr>
        <w:numPr>
          <w:ilvl w:val="0"/>
          <w:numId w:val="20"/>
        </w:numPr>
        <w:spacing w:line="360" w:lineRule="auto"/>
        <w:jc w:val="both"/>
      </w:pPr>
      <w:r>
        <w:rPr>
          <w:rStyle w:val="slostrnky"/>
        </w:rPr>
        <w:t>do mateřské školy jsou zpravidla přijímány děti ve věku od 3 do 6 let, nejdříve lze do mateřské školy zařadit děti od dvou let na základě vyjádření lékaře a děti se speciálními vzdělávacími potřebami po projednání s odborným lékařem, školským poradenským zařízením, a pokud to kapacita školy dovolí</w:t>
      </w:r>
    </w:p>
    <w:p w14:paraId="2E109F63" w14:textId="77777777" w:rsidR="005D65E2" w:rsidRDefault="00603E5B" w:rsidP="00EB462F">
      <w:pPr>
        <w:numPr>
          <w:ilvl w:val="0"/>
          <w:numId w:val="20"/>
        </w:numPr>
        <w:spacing w:line="360" w:lineRule="auto"/>
        <w:jc w:val="both"/>
      </w:pPr>
      <w:r>
        <w:rPr>
          <w:rStyle w:val="slostrnky"/>
        </w:rPr>
        <w:t>zápis dětí do mateřské školy od následujícího školního roku</w:t>
      </w:r>
      <w:r w:rsidR="0021642B">
        <w:rPr>
          <w:rStyle w:val="slostrnky"/>
        </w:rPr>
        <w:t xml:space="preserve"> se koná v období od15.března do 15.dubna</w:t>
      </w:r>
      <w:r>
        <w:rPr>
          <w:rStyle w:val="slostrnky"/>
        </w:rPr>
        <w:t xml:space="preserve">. Termín a místo zápisu stanoví ředitelka mateřské školy po dohodě se zřizovatelem. Zákonní zástupci jsou o termínu vyrozuměni formou plakátu na webových stránkách školy a obce, na vývěskách, hlášením obecního rozhlasu </w:t>
      </w:r>
      <w:r w:rsidR="005904E7">
        <w:rPr>
          <w:rStyle w:val="slostrnky"/>
        </w:rPr>
        <w:br/>
      </w:r>
      <w:r>
        <w:rPr>
          <w:rStyle w:val="slostrnky"/>
        </w:rPr>
        <w:t xml:space="preserve">i zprávou v místním časopise Obzor. Děti mohou být do mateřské školy přijímány </w:t>
      </w:r>
      <w:r w:rsidR="005904E7">
        <w:rPr>
          <w:rStyle w:val="slostrnky"/>
        </w:rPr>
        <w:br/>
      </w:r>
      <w:r>
        <w:rPr>
          <w:rStyle w:val="slostrnky"/>
        </w:rPr>
        <w:t>i v průběhu školního roku, pokud to kapacita školy dovolí. Školským obvodem je obec Tmaň</w:t>
      </w:r>
    </w:p>
    <w:p w14:paraId="4EBF76D9" w14:textId="77777777" w:rsidR="005D65E2" w:rsidRDefault="00603E5B" w:rsidP="00EB462F">
      <w:pPr>
        <w:numPr>
          <w:ilvl w:val="0"/>
          <w:numId w:val="20"/>
        </w:numPr>
        <w:spacing w:line="360" w:lineRule="auto"/>
        <w:jc w:val="both"/>
      </w:pPr>
      <w:r>
        <w:rPr>
          <w:rStyle w:val="slostrnky"/>
        </w:rPr>
        <w:t>děti se přijímají na základě žádosti zákonných zástupců a splnění kritérií pro přijímání dětí do mateřské školy, která jsou vyvěšena a oznámena spolu se zápisem do mateřské školy</w:t>
      </w:r>
    </w:p>
    <w:p w14:paraId="223F5387" w14:textId="77777777" w:rsidR="005D65E2" w:rsidRDefault="00603E5B" w:rsidP="00EB462F">
      <w:pPr>
        <w:numPr>
          <w:ilvl w:val="0"/>
          <w:numId w:val="20"/>
        </w:numPr>
        <w:spacing w:line="360" w:lineRule="auto"/>
        <w:jc w:val="both"/>
      </w:pPr>
      <w:r>
        <w:rPr>
          <w:rStyle w:val="slostrnky"/>
        </w:rPr>
        <w:t>předškolní vzdělávání je povinné pro děti, které dosáhly od počátku školního roku, který následuje po dni, kdy dítě dosáhlo pátého roku věku (§34 odst. 1) až do doby, kdy dítě zahájí povinnou školní docházku</w:t>
      </w:r>
    </w:p>
    <w:p w14:paraId="72741CB6" w14:textId="77777777" w:rsidR="005D65E2" w:rsidRDefault="00603E5B" w:rsidP="00EB462F">
      <w:pPr>
        <w:numPr>
          <w:ilvl w:val="0"/>
          <w:numId w:val="20"/>
        </w:numPr>
        <w:spacing w:line="360" w:lineRule="auto"/>
        <w:jc w:val="both"/>
      </w:pPr>
      <w:r>
        <w:rPr>
          <w:rStyle w:val="slostrnky"/>
        </w:rPr>
        <w:t xml:space="preserve">žádost o přijetí do mateřské školy si zákonní zástupci </w:t>
      </w:r>
      <w:r w:rsidR="0021642B">
        <w:rPr>
          <w:rStyle w:val="slostrnky"/>
        </w:rPr>
        <w:t xml:space="preserve">vyplní elektronicky v aplikaci </w:t>
      </w:r>
      <w:proofErr w:type="spellStart"/>
      <w:r w:rsidR="0021642B">
        <w:rPr>
          <w:rStyle w:val="slostrnky"/>
        </w:rPr>
        <w:t>Twigsee</w:t>
      </w:r>
      <w:proofErr w:type="spellEnd"/>
      <w:r w:rsidR="0021642B">
        <w:rPr>
          <w:rStyle w:val="slostrnky"/>
        </w:rPr>
        <w:t>, není-li to možné, dodají v papírové formě nebo datovou schránkou, mailem</w:t>
      </w:r>
    </w:p>
    <w:p w14:paraId="6B7E5492" w14:textId="316338C6" w:rsidR="002E105B" w:rsidRDefault="00603E5B" w:rsidP="002E105B">
      <w:pPr>
        <w:numPr>
          <w:ilvl w:val="0"/>
          <w:numId w:val="20"/>
        </w:numPr>
        <w:spacing w:line="360" w:lineRule="auto"/>
        <w:jc w:val="both"/>
        <w:rPr>
          <w:rStyle w:val="slostrnky"/>
        </w:rPr>
      </w:pPr>
      <w:r>
        <w:rPr>
          <w:rStyle w:val="slostrnky"/>
        </w:rPr>
        <w:lastRenderedPageBreak/>
        <w:t xml:space="preserve">ředitelka školy může přijmout pouze dítě, které se podrobilo stanoveným očkováním, má doklad, že je proti nákaze imunní nebo se nemůže očkování podrobit pro </w:t>
      </w:r>
      <w:r w:rsidR="006131FB">
        <w:rPr>
          <w:rStyle w:val="slostrnky"/>
        </w:rPr>
        <w:t>trvalou kontraindikaci</w:t>
      </w:r>
      <w:r>
        <w:rPr>
          <w:rStyle w:val="slostrnky"/>
        </w:rPr>
        <w:t xml:space="preserve"> – nevztahuje se na děti s povinností předškolního vzdělávání</w:t>
      </w:r>
    </w:p>
    <w:p w14:paraId="687F58F3" w14:textId="77777777" w:rsidR="005D65E2" w:rsidRDefault="00603E5B" w:rsidP="00EB462F">
      <w:pPr>
        <w:numPr>
          <w:ilvl w:val="0"/>
          <w:numId w:val="20"/>
        </w:numPr>
        <w:spacing w:line="360" w:lineRule="auto"/>
        <w:jc w:val="both"/>
      </w:pPr>
      <w:r>
        <w:rPr>
          <w:rStyle w:val="slostrnky"/>
        </w:rPr>
        <w:t xml:space="preserve">na základě žádosti zákonného zástupce vydává ředitelka školy ve správním řízení Rozhodnutí o přijetí dítěte k předškolnímu vzdělávání v souladu se zákonem č.500/2004 </w:t>
      </w:r>
      <w:r w:rsidR="006679DA">
        <w:rPr>
          <w:rStyle w:val="slostrnky"/>
        </w:rPr>
        <w:t>Sb. Správní</w:t>
      </w:r>
      <w:r>
        <w:rPr>
          <w:rStyle w:val="slostrnky"/>
        </w:rPr>
        <w:t xml:space="preserve"> řád, v platném znění, a zákonem 561/2004 Sb., o předškolním, základním, středním, vyšším odborném a jiném vzdělávání (školský zákon), v platném znění</w:t>
      </w:r>
    </w:p>
    <w:p w14:paraId="7884627A" w14:textId="77777777" w:rsidR="005D65E2" w:rsidRDefault="00603E5B" w:rsidP="00EB462F">
      <w:pPr>
        <w:numPr>
          <w:ilvl w:val="0"/>
          <w:numId w:val="20"/>
        </w:numPr>
        <w:spacing w:line="360" w:lineRule="auto"/>
        <w:jc w:val="both"/>
      </w:pPr>
      <w:r>
        <w:rPr>
          <w:rStyle w:val="slostrnky"/>
        </w:rPr>
        <w:t>po ukončení přijímacího řízení je výsledek řízení o přijetí dítěte k předškolnímu vzdělávání zveřejněn na seznamu uchazečů pod přiděleným registračním číslem. Seznam je zveřejněn na veřejném přístupovém místě-vývěska u budovy a na webových stránkách školy</w:t>
      </w:r>
      <w:bookmarkEnd w:id="21"/>
    </w:p>
    <w:p w14:paraId="09C2DA5C" w14:textId="77777777" w:rsidR="005D65E2" w:rsidRDefault="005D65E2" w:rsidP="00EB462F">
      <w:pPr>
        <w:spacing w:line="360" w:lineRule="auto"/>
        <w:ind w:left="720"/>
        <w:jc w:val="both"/>
      </w:pPr>
    </w:p>
    <w:p w14:paraId="133FAE9A" w14:textId="77777777" w:rsidR="005D65E2" w:rsidRDefault="00603E5B" w:rsidP="00EB462F">
      <w:pPr>
        <w:spacing w:line="360" w:lineRule="auto"/>
        <w:jc w:val="both"/>
      </w:pPr>
      <w:r>
        <w:rPr>
          <w:rStyle w:val="dn"/>
          <w:b/>
          <w:bCs/>
        </w:rPr>
        <w:t>III. 8. Ukončení docházky dítěte do MŠ, odklad školní docházky</w:t>
      </w:r>
    </w:p>
    <w:p w14:paraId="0D19FFBF" w14:textId="77777777" w:rsidR="005D65E2" w:rsidRDefault="00603E5B" w:rsidP="00EB462F">
      <w:pPr>
        <w:spacing w:line="360" w:lineRule="auto"/>
        <w:jc w:val="both"/>
      </w:pPr>
      <w:r>
        <w:rPr>
          <w:rStyle w:val="slostrnky"/>
        </w:rPr>
        <w:t xml:space="preserve">Ředitelka školy může v souladu s § 35 školského zákona ve správním řízení ukončit docházku dítěte do MŠ po předchozím písemném upozornění zákonného zástupce dítěte jestliže: </w:t>
      </w:r>
    </w:p>
    <w:p w14:paraId="397505E6" w14:textId="77777777" w:rsidR="005D65E2" w:rsidRDefault="005D65E2" w:rsidP="00EB462F">
      <w:pPr>
        <w:spacing w:line="360" w:lineRule="auto"/>
        <w:jc w:val="both"/>
      </w:pPr>
    </w:p>
    <w:p w14:paraId="59701548" w14:textId="77777777" w:rsidR="005D65E2" w:rsidRDefault="00603E5B" w:rsidP="00EB462F">
      <w:pPr>
        <w:numPr>
          <w:ilvl w:val="0"/>
          <w:numId w:val="22"/>
        </w:numPr>
        <w:spacing w:line="360" w:lineRule="auto"/>
        <w:jc w:val="both"/>
      </w:pPr>
      <w:r>
        <w:rPr>
          <w:rStyle w:val="slostrnky"/>
        </w:rPr>
        <w:t>se dítě bez omluvy zákonného zástupce nepřetržitě neúčastní předškolního vzdělávání po dobu delší než dva týdny</w:t>
      </w:r>
    </w:p>
    <w:p w14:paraId="3BED44FF" w14:textId="77777777" w:rsidR="005D65E2" w:rsidRDefault="00603E5B" w:rsidP="00EB462F">
      <w:pPr>
        <w:numPr>
          <w:ilvl w:val="0"/>
          <w:numId w:val="24"/>
        </w:numPr>
        <w:spacing w:line="360" w:lineRule="auto"/>
        <w:jc w:val="both"/>
      </w:pPr>
      <w:r>
        <w:rPr>
          <w:rStyle w:val="slostrnky"/>
        </w:rPr>
        <w:t>zákonný zástupce dítěte závažným způsobem nebo opakovaně porušuje pravidla tohoto školního řádu – narušuje provoz školy</w:t>
      </w:r>
    </w:p>
    <w:p w14:paraId="187CBC50" w14:textId="77777777" w:rsidR="005D65E2" w:rsidRDefault="00603E5B" w:rsidP="00EB462F">
      <w:pPr>
        <w:numPr>
          <w:ilvl w:val="0"/>
          <w:numId w:val="26"/>
        </w:numPr>
        <w:spacing w:line="360" w:lineRule="auto"/>
        <w:jc w:val="both"/>
      </w:pPr>
      <w:r>
        <w:rPr>
          <w:rStyle w:val="slostrnky"/>
        </w:rPr>
        <w:t>zákonný zástupce opakovaně neuhradí úplatu za vzdělání v MŠ nebo úplatu za školní stravování ve stanoveném termínu a nedohodne s ředitelkou školy jiný termín úhrady</w:t>
      </w:r>
    </w:p>
    <w:p w14:paraId="0450FC18" w14:textId="77777777" w:rsidR="005D65E2" w:rsidRDefault="00603E5B" w:rsidP="00EB462F">
      <w:pPr>
        <w:numPr>
          <w:ilvl w:val="0"/>
          <w:numId w:val="22"/>
        </w:numPr>
        <w:spacing w:line="360" w:lineRule="auto"/>
        <w:jc w:val="both"/>
      </w:pPr>
      <w:r>
        <w:rPr>
          <w:rStyle w:val="slostrnky"/>
        </w:rPr>
        <w:t>rozhodnout o ukončení předškolního vzdělávání nelze v případě dítěte, pro které je předškolní vzdělávání povinné</w:t>
      </w:r>
    </w:p>
    <w:p w14:paraId="31E3CC95" w14:textId="77777777" w:rsidR="005D65E2" w:rsidRDefault="00603E5B" w:rsidP="002E105B">
      <w:pPr>
        <w:pStyle w:val="Odstavecseseznamem"/>
        <w:numPr>
          <w:ilvl w:val="0"/>
          <w:numId w:val="130"/>
        </w:numPr>
        <w:spacing w:line="360" w:lineRule="auto"/>
        <w:jc w:val="both"/>
      </w:pPr>
      <w:r>
        <w:rPr>
          <w:rStyle w:val="slostrnky"/>
        </w:rPr>
        <w:t xml:space="preserve">docházka dítěte do mateřské školy bude ukončena, oznámí-li zákonný zástupce písemnou formou ředitelce školy nebo vedoucí učitelce MŠ trvalé přerušení docházky do MŠ (stěhování, ztráta zaměstnání, jiný důvod), uvede datum ukončení docházky </w:t>
      </w:r>
      <w:r>
        <w:rPr>
          <w:rStyle w:val="slostrnky"/>
        </w:rPr>
        <w:br/>
        <w:t xml:space="preserve">a všechny ostatní náležitosti. Zákonný zástupce, který neoznámí písemnou formou škole skutečnost, že dítě již dále nebude navštěvovat MŠ, je povinný uhradit školné </w:t>
      </w:r>
      <w:r>
        <w:rPr>
          <w:rStyle w:val="slostrnky"/>
        </w:rPr>
        <w:br/>
        <w:t>za celou dobu nepřítomnosti</w:t>
      </w:r>
    </w:p>
    <w:p w14:paraId="0B2C3BE3" w14:textId="77777777" w:rsidR="005D65E2" w:rsidRDefault="00603E5B" w:rsidP="00EB462F">
      <w:pPr>
        <w:numPr>
          <w:ilvl w:val="0"/>
          <w:numId w:val="30"/>
        </w:numPr>
        <w:spacing w:line="360" w:lineRule="auto"/>
        <w:jc w:val="both"/>
      </w:pPr>
      <w:r>
        <w:rPr>
          <w:rStyle w:val="slostrnky"/>
        </w:rPr>
        <w:lastRenderedPageBreak/>
        <w:t xml:space="preserve">předškolní vzdělávání dítěte se považuje za ukončené jeho nástupem k povinné školní docházce, povinná školní docházka začíná počátkem školního roku, který následuje </w:t>
      </w:r>
      <w:r w:rsidR="005904E7">
        <w:rPr>
          <w:rStyle w:val="slostrnky"/>
        </w:rPr>
        <w:br/>
      </w:r>
      <w:r>
        <w:rPr>
          <w:rStyle w:val="slostrnky"/>
        </w:rPr>
        <w:t xml:space="preserve">po dni, kdy dítě dosáhne šestého roku věku, pokud mu není povolen odklad </w:t>
      </w:r>
    </w:p>
    <w:p w14:paraId="3B021914" w14:textId="77777777" w:rsidR="005D65E2" w:rsidRDefault="00603E5B" w:rsidP="00EB462F">
      <w:pPr>
        <w:numPr>
          <w:ilvl w:val="0"/>
          <w:numId w:val="31"/>
        </w:numPr>
        <w:spacing w:line="360" w:lineRule="auto"/>
        <w:jc w:val="both"/>
      </w:pPr>
      <w:r>
        <w:rPr>
          <w:rStyle w:val="slostrnky"/>
        </w:rPr>
        <w:t>dítě, které dosáhne šestého roku věku v době od září do konce června příslušného školního roku, může být přijato k plnění povinné školní docházky již v tomto školním roce, je-li přiměřeně tělesně i duševně vyspělé a požádá-li o to jeho zákonný zástupce</w:t>
      </w:r>
    </w:p>
    <w:p w14:paraId="5A88F526" w14:textId="77777777" w:rsidR="005D65E2" w:rsidRDefault="00603E5B" w:rsidP="00EB462F">
      <w:pPr>
        <w:numPr>
          <w:ilvl w:val="0"/>
          <w:numId w:val="31"/>
        </w:numPr>
        <w:spacing w:line="360" w:lineRule="auto"/>
        <w:jc w:val="both"/>
      </w:pPr>
      <w:r>
        <w:rPr>
          <w:rStyle w:val="slostrnky"/>
        </w:rPr>
        <w:t xml:space="preserve">podmínkou přijetí dítěte narozeného v období od září do konce prosince k plnění povinné školní </w:t>
      </w:r>
      <w:r>
        <w:rPr>
          <w:rStyle w:val="dn"/>
        </w:rPr>
        <w:t>docházky je také</w:t>
      </w:r>
      <w:r>
        <w:rPr>
          <w:rStyle w:val="slostrnky"/>
        </w:rPr>
        <w:t xml:space="preserve"> doporučující vyjádření školského poradenského zařízení, podmínkou přijetí dítěte narozeného od ledna do konce června je také doporučující vyjádření školského poradenského zařízení a odborného lékaře, která k žádosti přiloží zákonný zástupce</w:t>
      </w:r>
    </w:p>
    <w:p w14:paraId="53318753" w14:textId="77777777" w:rsidR="005D65E2" w:rsidRDefault="005D65E2" w:rsidP="00EB462F">
      <w:pPr>
        <w:tabs>
          <w:tab w:val="left" w:pos="360"/>
        </w:tabs>
        <w:spacing w:line="360" w:lineRule="auto"/>
        <w:jc w:val="both"/>
      </w:pPr>
    </w:p>
    <w:p w14:paraId="2E2150CC" w14:textId="77777777" w:rsidR="005D65E2" w:rsidRDefault="00603E5B" w:rsidP="00EB462F">
      <w:pPr>
        <w:spacing w:line="360" w:lineRule="auto"/>
        <w:ind w:left="360" w:hanging="360"/>
        <w:jc w:val="both"/>
        <w:outlineLvl w:val="0"/>
      </w:pPr>
      <w:r>
        <w:rPr>
          <w:rStyle w:val="slostrnky"/>
        </w:rPr>
        <w:t>Odklad povinné školní docházky</w:t>
      </w:r>
    </w:p>
    <w:p w14:paraId="4F256D30" w14:textId="77777777" w:rsidR="002E105B" w:rsidRDefault="002E105B" w:rsidP="002E105B">
      <w:pPr>
        <w:numPr>
          <w:ilvl w:val="0"/>
          <w:numId w:val="20"/>
        </w:numPr>
        <w:spacing w:line="360" w:lineRule="auto"/>
        <w:jc w:val="both"/>
      </w:pPr>
      <w:r>
        <w:rPr>
          <w:rStyle w:val="slostrnky"/>
        </w:rPr>
        <w:t>při odkladu povinné školní docházky dítěte, je zákonný zástupce dítěte povinen k žádosti o odklad doložit doporučující posouzení lékaře nebo klinického psychologa o tom, že zdravotní stav dítěte dlouhodobě neumožňuje jeho účast ve vyučování, žádost musí být též doplněna doporučujícím posouzením školského poradenského zařízení</w:t>
      </w:r>
    </w:p>
    <w:p w14:paraId="69DAA46D" w14:textId="77777777" w:rsidR="005D65E2" w:rsidRDefault="005D65E2" w:rsidP="00EB462F">
      <w:pPr>
        <w:tabs>
          <w:tab w:val="left" w:pos="360"/>
        </w:tabs>
        <w:spacing w:line="360" w:lineRule="auto"/>
        <w:jc w:val="both"/>
        <w:rPr>
          <w:rStyle w:val="slostrnky"/>
        </w:rPr>
      </w:pPr>
    </w:p>
    <w:p w14:paraId="03E2C936" w14:textId="77777777" w:rsidR="002E105B" w:rsidRDefault="002E105B" w:rsidP="00EB462F">
      <w:pPr>
        <w:tabs>
          <w:tab w:val="left" w:pos="360"/>
        </w:tabs>
        <w:spacing w:line="360" w:lineRule="auto"/>
        <w:jc w:val="both"/>
        <w:rPr>
          <w:rStyle w:val="dn"/>
          <w:b/>
          <w:bCs/>
        </w:rPr>
      </w:pPr>
    </w:p>
    <w:p w14:paraId="2E4DC767" w14:textId="77777777" w:rsidR="005D65E2" w:rsidRDefault="00603E5B" w:rsidP="00EB462F">
      <w:pPr>
        <w:tabs>
          <w:tab w:val="left" w:pos="360"/>
        </w:tabs>
        <w:spacing w:line="360" w:lineRule="auto"/>
        <w:jc w:val="both"/>
      </w:pPr>
      <w:r>
        <w:rPr>
          <w:rStyle w:val="dn"/>
          <w:b/>
          <w:bCs/>
        </w:rPr>
        <w:t>III. 9. Evidence dítěte</w:t>
      </w:r>
    </w:p>
    <w:p w14:paraId="78E78964" w14:textId="0C0A18ED" w:rsidR="005D65E2" w:rsidRDefault="00603E5B" w:rsidP="00EB462F">
      <w:pPr>
        <w:numPr>
          <w:ilvl w:val="0"/>
          <w:numId w:val="33"/>
        </w:numPr>
        <w:spacing w:line="360" w:lineRule="auto"/>
        <w:jc w:val="both"/>
      </w:pPr>
      <w:r>
        <w:rPr>
          <w:rStyle w:val="slostrnky"/>
        </w:rPr>
        <w:t xml:space="preserve">po přijetí do mateřské školy </w:t>
      </w:r>
      <w:r w:rsidR="004F2F4C">
        <w:rPr>
          <w:rStyle w:val="slostrnky"/>
        </w:rPr>
        <w:t>vyplní</w:t>
      </w:r>
      <w:r>
        <w:rPr>
          <w:rStyle w:val="slostrnky"/>
        </w:rPr>
        <w:t xml:space="preserve"> zákonní zástupci zástupkyni ředitelky pro PV </w:t>
      </w:r>
      <w:r w:rsidR="004F2F4C">
        <w:rPr>
          <w:rStyle w:val="slostrnky"/>
        </w:rPr>
        <w:t xml:space="preserve">potřebnou evidenci dítěte </w:t>
      </w:r>
      <w:r w:rsidR="0041766E">
        <w:rPr>
          <w:rStyle w:val="slostrnky"/>
        </w:rPr>
        <w:t xml:space="preserve">v aplikaci </w:t>
      </w:r>
      <w:proofErr w:type="spellStart"/>
      <w:r w:rsidR="006131FB">
        <w:rPr>
          <w:rStyle w:val="slostrnky"/>
        </w:rPr>
        <w:t>Twigsee</w:t>
      </w:r>
      <w:proofErr w:type="spellEnd"/>
      <w:r w:rsidR="006131FB">
        <w:rPr>
          <w:rStyle w:val="slostrnky"/>
        </w:rPr>
        <w:t xml:space="preserve"> – souhlasy</w:t>
      </w:r>
      <w:r>
        <w:rPr>
          <w:rStyle w:val="slostrnky"/>
        </w:rPr>
        <w:t xml:space="preserve"> GDPR, přihlášku ke stravování a vyplněný formulář k vyzvedávání dětí v mateřské škole</w:t>
      </w:r>
    </w:p>
    <w:p w14:paraId="658EAC66" w14:textId="4D81C230" w:rsidR="005D65E2" w:rsidRDefault="00603E5B" w:rsidP="00EB462F">
      <w:pPr>
        <w:numPr>
          <w:ilvl w:val="0"/>
          <w:numId w:val="33"/>
        </w:numPr>
        <w:spacing w:line="360" w:lineRule="auto"/>
        <w:jc w:val="both"/>
      </w:pPr>
      <w:bookmarkStart w:id="22" w:name="_Hlk174001691"/>
      <w:r>
        <w:rPr>
          <w:rStyle w:val="slostrnky"/>
        </w:rPr>
        <w:t xml:space="preserve">veškerá evidence o dítěti je uložena </w:t>
      </w:r>
      <w:r w:rsidR="0041766E">
        <w:rPr>
          <w:rStyle w:val="slostrnky"/>
        </w:rPr>
        <w:t xml:space="preserve">v aplikaci </w:t>
      </w:r>
      <w:proofErr w:type="spellStart"/>
      <w:r w:rsidR="0041766E">
        <w:rPr>
          <w:rStyle w:val="slostrnky"/>
        </w:rPr>
        <w:t>Twigsee</w:t>
      </w:r>
      <w:proofErr w:type="spellEnd"/>
      <w:r w:rsidR="0041766E">
        <w:rPr>
          <w:rStyle w:val="slostrnky"/>
        </w:rPr>
        <w:t xml:space="preserve"> a ve spisové </w:t>
      </w:r>
      <w:r w:rsidR="006131FB">
        <w:rPr>
          <w:rStyle w:val="slostrnky"/>
        </w:rPr>
        <w:t>skříni – mají</w:t>
      </w:r>
      <w:r>
        <w:rPr>
          <w:rStyle w:val="slostrnky"/>
        </w:rPr>
        <w:t xml:space="preserve"> k ní přístup učitelky kmenových tříd</w:t>
      </w:r>
    </w:p>
    <w:bookmarkEnd w:id="22"/>
    <w:p w14:paraId="2D78B4A0" w14:textId="77777777" w:rsidR="005D65E2" w:rsidRDefault="00603E5B" w:rsidP="00EB462F">
      <w:pPr>
        <w:numPr>
          <w:ilvl w:val="0"/>
          <w:numId w:val="33"/>
        </w:numPr>
        <w:spacing w:line="360" w:lineRule="auto"/>
        <w:jc w:val="both"/>
      </w:pPr>
      <w:r>
        <w:rPr>
          <w:rStyle w:val="slostrnky"/>
        </w:rPr>
        <w:t>informace o dětech ve školní matrice jsou důsledně využívány pouze pro vnitřní potřebu školy, oprávněné orgány státní správy a samosprávy a pro potřebu uplatnění zákona č.106/1999 Sb., o svobodném přístupu k informacím</w:t>
      </w:r>
    </w:p>
    <w:p w14:paraId="0AB6235D" w14:textId="77777777" w:rsidR="005D65E2" w:rsidRDefault="005D65E2" w:rsidP="00EB462F">
      <w:pPr>
        <w:tabs>
          <w:tab w:val="left" w:pos="360"/>
        </w:tabs>
        <w:spacing w:line="360" w:lineRule="auto"/>
        <w:jc w:val="both"/>
      </w:pPr>
    </w:p>
    <w:p w14:paraId="087753F8" w14:textId="77777777" w:rsidR="005D65E2" w:rsidRDefault="00603E5B" w:rsidP="00EB462F">
      <w:pPr>
        <w:tabs>
          <w:tab w:val="left" w:pos="360"/>
        </w:tabs>
        <w:spacing w:line="360" w:lineRule="auto"/>
        <w:jc w:val="both"/>
      </w:pPr>
      <w:r>
        <w:rPr>
          <w:rStyle w:val="dn"/>
          <w:b/>
          <w:bCs/>
        </w:rPr>
        <w:t>III. 10. Docházka a způsob povinného předškolního vzdělávání</w:t>
      </w:r>
    </w:p>
    <w:p w14:paraId="64DD18E0" w14:textId="77777777" w:rsidR="005D65E2" w:rsidRDefault="00603E5B" w:rsidP="00EB462F">
      <w:pPr>
        <w:spacing w:line="360" w:lineRule="auto"/>
        <w:jc w:val="both"/>
        <w:rPr>
          <w:rStyle w:val="dn"/>
        </w:rPr>
      </w:pPr>
      <w:r>
        <w:rPr>
          <w:rStyle w:val="dn"/>
        </w:rPr>
        <w:t>Povinné předškolní vzdělávání se vztahuje na:</w:t>
      </w:r>
    </w:p>
    <w:p w14:paraId="111023AB" w14:textId="77777777" w:rsidR="005D65E2" w:rsidRDefault="00603E5B" w:rsidP="00EB462F">
      <w:pPr>
        <w:numPr>
          <w:ilvl w:val="0"/>
          <w:numId w:val="35"/>
        </w:numPr>
        <w:spacing w:line="360" w:lineRule="auto"/>
        <w:jc w:val="both"/>
      </w:pPr>
      <w:r>
        <w:rPr>
          <w:rStyle w:val="dn"/>
        </w:rPr>
        <w:t xml:space="preserve"> občany České republiky, kteří pobývají na území České republiky déle než 90 dnů</w:t>
      </w:r>
    </w:p>
    <w:p w14:paraId="333505E1" w14:textId="77777777" w:rsidR="005D65E2" w:rsidRDefault="00603E5B" w:rsidP="00EB462F">
      <w:pPr>
        <w:numPr>
          <w:ilvl w:val="0"/>
          <w:numId w:val="35"/>
        </w:numPr>
        <w:spacing w:line="360" w:lineRule="auto"/>
        <w:jc w:val="both"/>
      </w:pPr>
      <w:r>
        <w:rPr>
          <w:rStyle w:val="dn"/>
        </w:rPr>
        <w:lastRenderedPageBreak/>
        <w:t>občany jiného členského státu Evropské unie, kteří na území České republiky pobývají déle než 90 dnů</w:t>
      </w:r>
    </w:p>
    <w:p w14:paraId="142F4968" w14:textId="77777777" w:rsidR="005D65E2" w:rsidRDefault="00603E5B" w:rsidP="00EB462F">
      <w:pPr>
        <w:numPr>
          <w:ilvl w:val="0"/>
          <w:numId w:val="37"/>
        </w:numPr>
        <w:spacing w:line="360" w:lineRule="auto"/>
        <w:jc w:val="both"/>
      </w:pPr>
      <w:r>
        <w:rPr>
          <w:rStyle w:val="dn"/>
        </w:rPr>
        <w:t>jiné cizince, kteří jsou oprávněni pobývat na území České repu</w:t>
      </w:r>
      <w:r w:rsidR="0041766E">
        <w:rPr>
          <w:rStyle w:val="dn"/>
        </w:rPr>
        <w:t>bliky trvale nebo přechodně po d</w:t>
      </w:r>
      <w:r>
        <w:rPr>
          <w:rStyle w:val="dn"/>
        </w:rPr>
        <w:t>obu delší než 90 dnů</w:t>
      </w:r>
    </w:p>
    <w:p w14:paraId="751FC4E3" w14:textId="77777777" w:rsidR="005D65E2" w:rsidRDefault="00603E5B" w:rsidP="00EB462F">
      <w:pPr>
        <w:numPr>
          <w:ilvl w:val="0"/>
          <w:numId w:val="37"/>
        </w:numPr>
        <w:spacing w:line="360" w:lineRule="auto"/>
        <w:jc w:val="both"/>
      </w:pPr>
      <w:r>
        <w:rPr>
          <w:rStyle w:val="dn"/>
        </w:rPr>
        <w:t xml:space="preserve">účastníky řízení o udělení mezinárodní ochrany (viz zákon č. 325/1999 Sb., o azylu </w:t>
      </w:r>
      <w:r>
        <w:rPr>
          <w:rStyle w:val="dn"/>
        </w:rPr>
        <w:br/>
        <w:t>a o změně zákona č. 283/1991 Sb., o Policii České republiky, ve znění pozdějších předpisů, zákona o azylu, ve znění pozdějších předpisů).</w:t>
      </w:r>
    </w:p>
    <w:p w14:paraId="5ED13BD0" w14:textId="77777777" w:rsidR="005D65E2" w:rsidRDefault="005D65E2" w:rsidP="00EB462F">
      <w:pPr>
        <w:spacing w:line="360" w:lineRule="auto"/>
        <w:jc w:val="both"/>
        <w:rPr>
          <w:rStyle w:val="dn"/>
        </w:rPr>
      </w:pPr>
    </w:p>
    <w:p w14:paraId="1BF08470" w14:textId="77777777" w:rsidR="005D65E2" w:rsidRDefault="00603E5B" w:rsidP="00EB462F">
      <w:pPr>
        <w:numPr>
          <w:ilvl w:val="0"/>
          <w:numId w:val="39"/>
        </w:numPr>
        <w:spacing w:line="360" w:lineRule="auto"/>
        <w:jc w:val="both"/>
      </w:pPr>
      <w:r>
        <w:rPr>
          <w:rStyle w:val="dn"/>
        </w:rPr>
        <w:t xml:space="preserve">zákonný zástupce dítěte je povinen přihlásit dítě k zápisu k předškolnímu vzdělávání </w:t>
      </w:r>
      <w:r>
        <w:rPr>
          <w:rStyle w:val="dn"/>
        </w:rPr>
        <w:br/>
        <w:t>v kalendářním roce, ve kterém začíná povinnost předškolního vzdělávání dítěte (§ 34a odst.1). Pokud nepřihlásí zákonný zástupce dítě k povinnému předškolnímu vzdělávání, dopustí se přestupku podle § 182a školského zákona</w:t>
      </w:r>
    </w:p>
    <w:p w14:paraId="75158969" w14:textId="77777777" w:rsidR="005D65E2" w:rsidRDefault="00603E5B" w:rsidP="00EB462F">
      <w:pPr>
        <w:numPr>
          <w:ilvl w:val="0"/>
          <w:numId w:val="39"/>
        </w:numPr>
        <w:spacing w:line="360" w:lineRule="auto"/>
        <w:jc w:val="both"/>
      </w:pPr>
      <w:r>
        <w:rPr>
          <w:rStyle w:val="dn"/>
        </w:rPr>
        <w:t>dítě, pro které je předškolní vzdělávání povinné, se vzdělává ve spádové mateřské škole, tj. Mateřská škola Tmaň, k Sídlišti 80, pokud se zákonný zástupce nerozhodl pro jinou mateřskou školu nebo pro individuální vzdělávání dítěte (§ 34a odst. 2)</w:t>
      </w:r>
    </w:p>
    <w:p w14:paraId="56458159" w14:textId="77777777" w:rsidR="005D65E2" w:rsidRDefault="00603E5B" w:rsidP="00EB462F">
      <w:pPr>
        <w:numPr>
          <w:ilvl w:val="0"/>
          <w:numId w:val="39"/>
        </w:numPr>
        <w:spacing w:line="360" w:lineRule="auto"/>
        <w:jc w:val="both"/>
      </w:pPr>
      <w:r>
        <w:rPr>
          <w:rStyle w:val="dn"/>
        </w:rPr>
        <w:t>v případě, že zákonný zástupce dítěte volí jinou formu povinného předškolního vzdělávání –</w:t>
      </w:r>
      <w:r w:rsidR="0041766E">
        <w:rPr>
          <w:rStyle w:val="dn"/>
        </w:rPr>
        <w:t xml:space="preserve"> </w:t>
      </w:r>
      <w:r>
        <w:rPr>
          <w:rStyle w:val="dn"/>
        </w:rPr>
        <w:t xml:space="preserve">individuální vzdělávání, lesní školku, přípravnou třídu ZŠ, třídu přípravného stupně ZŠ, speciální nebo zahraniční školu na území ČR, ve které MŠMT povolilo plnění PŠD (podle § 38a), oznamuje tuto skutečnost řediteli spádové mateřské školy </w:t>
      </w:r>
    </w:p>
    <w:p w14:paraId="43800514" w14:textId="77777777" w:rsidR="005D65E2" w:rsidRDefault="00603E5B" w:rsidP="00EB462F">
      <w:pPr>
        <w:numPr>
          <w:ilvl w:val="0"/>
          <w:numId w:val="39"/>
        </w:numPr>
        <w:spacing w:line="360" w:lineRule="auto"/>
        <w:jc w:val="both"/>
      </w:pPr>
      <w:r>
        <w:rPr>
          <w:rStyle w:val="dn"/>
        </w:rPr>
        <w:t xml:space="preserve">zákonný zástupce je povinen zajistit povinné předškolní vzdělávání formou pravidelné denní docházky v pracovních dnech, povinné předškolní vzdělávání se stanovuje v rozsahu nepřetržitých 4 hodin ve dnech, v nichž je dána povinnost předškolního vzdělávání. Začátek doby vzdělávání je stanoven od 8.00 hodin do 12.00 hodin. (§1c vyhlášky č. 14/2005 Sb.) </w:t>
      </w:r>
    </w:p>
    <w:p w14:paraId="214FB0A0" w14:textId="77777777" w:rsidR="005D65E2" w:rsidRDefault="00603E5B" w:rsidP="00EB462F">
      <w:pPr>
        <w:numPr>
          <w:ilvl w:val="0"/>
          <w:numId w:val="39"/>
        </w:numPr>
        <w:spacing w:line="360" w:lineRule="auto"/>
        <w:jc w:val="both"/>
      </w:pPr>
      <w:r>
        <w:rPr>
          <w:rStyle w:val="dn"/>
        </w:rPr>
        <w:t xml:space="preserve">povinnost předškolního vzdělávání není dána ve dnech, které připadají na období školních prázdnin </w:t>
      </w:r>
      <w:r>
        <w:rPr>
          <w:rStyle w:val="slostrnky"/>
        </w:rPr>
        <w:t>v souladu s organizací školního roku v základních a středních školách (viz vyhláška č. 16/2005 Sb., o organizaci školního roku, ve znění pozdějších předpisů)</w:t>
      </w:r>
    </w:p>
    <w:p w14:paraId="0937B43C" w14:textId="77777777" w:rsidR="005D65E2" w:rsidRDefault="00603E5B" w:rsidP="00EB462F">
      <w:pPr>
        <w:numPr>
          <w:ilvl w:val="0"/>
          <w:numId w:val="39"/>
        </w:numPr>
        <w:spacing w:line="360" w:lineRule="auto"/>
        <w:jc w:val="both"/>
      </w:pPr>
      <w:r>
        <w:rPr>
          <w:rStyle w:val="slostrnky"/>
        </w:rPr>
        <w:t>zůstává právo dítěte vzdělávat se v mateřské škole po celou dobu provozu, v němž je vzděláváno (§34a odst. 3)</w:t>
      </w:r>
    </w:p>
    <w:p w14:paraId="390A0790" w14:textId="77777777" w:rsidR="005D65E2" w:rsidRDefault="00603E5B" w:rsidP="00EB462F">
      <w:pPr>
        <w:numPr>
          <w:ilvl w:val="0"/>
          <w:numId w:val="39"/>
        </w:numPr>
        <w:spacing w:line="360" w:lineRule="auto"/>
        <w:jc w:val="both"/>
      </w:pPr>
      <w:r>
        <w:rPr>
          <w:rStyle w:val="dn"/>
        </w:rPr>
        <w:t>povinné předškolní vzdělávání se nevztahuje na děti s hlubokým mentálním postižením. Jsou-li v mateřské škole vytvořeny odpovídající podmínky, může toto dítě předškolní vzdělávání absolvovat</w:t>
      </w:r>
    </w:p>
    <w:p w14:paraId="50D0E7C4" w14:textId="77777777" w:rsidR="005D65E2" w:rsidRDefault="005D65E2" w:rsidP="00EB462F">
      <w:pPr>
        <w:spacing w:line="360" w:lineRule="auto"/>
        <w:ind w:left="720"/>
        <w:jc w:val="both"/>
      </w:pPr>
    </w:p>
    <w:p w14:paraId="79583CD7" w14:textId="77777777" w:rsidR="005D65E2" w:rsidRDefault="00603E5B" w:rsidP="00EB462F">
      <w:pPr>
        <w:spacing w:line="360" w:lineRule="auto"/>
        <w:jc w:val="both"/>
        <w:rPr>
          <w:rStyle w:val="dn"/>
          <w:color w:val="FF0000"/>
          <w:u w:color="FF0000"/>
        </w:rPr>
      </w:pPr>
      <w:r>
        <w:rPr>
          <w:rStyle w:val="slostrnky"/>
        </w:rPr>
        <w:t xml:space="preserve">Podmínky pro uvolňování dětí ze vzdělávání a omlouvání jejich neúčasti: </w:t>
      </w:r>
    </w:p>
    <w:p w14:paraId="492300DC" w14:textId="77777777" w:rsidR="005D65E2" w:rsidRDefault="00603E5B" w:rsidP="00EB462F">
      <w:pPr>
        <w:numPr>
          <w:ilvl w:val="0"/>
          <w:numId w:val="41"/>
        </w:numPr>
        <w:spacing w:line="360" w:lineRule="auto"/>
        <w:jc w:val="both"/>
      </w:pPr>
      <w:r>
        <w:rPr>
          <w:rStyle w:val="slostrnky"/>
        </w:rPr>
        <w:t>Zástupkyně ředitele pro PV je oprávněna požadovat doložení důvodu nepřítomnosti dítěte ve dnech, kdy je vzdělávání povinné a zákonný zástupce je povinen doložit důvody nepřítomnosti dítěte nejpozději do 3 dnů ode dne výzvy – omlouvání je v písemné podobě, emailem nebo telefonicky</w:t>
      </w:r>
      <w:r w:rsidR="00572EB9">
        <w:rPr>
          <w:rStyle w:val="slostrnky"/>
        </w:rPr>
        <w:t xml:space="preserve">, nejlépe v aplikaci </w:t>
      </w:r>
      <w:proofErr w:type="spellStart"/>
      <w:r w:rsidR="00572EB9">
        <w:rPr>
          <w:rStyle w:val="slostrnky"/>
        </w:rPr>
        <w:t>Twigse</w:t>
      </w:r>
      <w:proofErr w:type="spellEnd"/>
    </w:p>
    <w:p w14:paraId="5EE4E265" w14:textId="77777777" w:rsidR="005D65E2" w:rsidRDefault="00603E5B" w:rsidP="00EB462F">
      <w:pPr>
        <w:numPr>
          <w:ilvl w:val="0"/>
          <w:numId w:val="41"/>
        </w:numPr>
        <w:spacing w:line="360" w:lineRule="auto"/>
        <w:jc w:val="both"/>
      </w:pPr>
      <w:r>
        <w:rPr>
          <w:rStyle w:val="slostrnky"/>
        </w:rPr>
        <w:t>po ukončení nepřítomnosti dítěte v MŠ, zákonný zástupce doloží ve své třídě důvod nepřítomnosti dítěte v omluvném listě, pokud se bude jednat o omluvu nepřítomnosti v době vedlejších prázdnin, bude postačovat pouhé oznámení nepřítomnosti, důvody doloženy být nemusí</w:t>
      </w:r>
    </w:p>
    <w:p w14:paraId="0DCE1ACE" w14:textId="77777777" w:rsidR="005D65E2" w:rsidRDefault="00603E5B" w:rsidP="00EB462F">
      <w:pPr>
        <w:numPr>
          <w:ilvl w:val="0"/>
          <w:numId w:val="41"/>
        </w:numPr>
        <w:spacing w:line="360" w:lineRule="auto"/>
        <w:jc w:val="both"/>
      </w:pPr>
      <w:r>
        <w:rPr>
          <w:rStyle w:val="slostrnky"/>
        </w:rPr>
        <w:t xml:space="preserve">je-li předem známá absence, zákonný zástupce to nahlásí v MŠ ústně (déle než 14 dnů písemně), dítě je uvolňováno ze zdravotních a rodinných důvodů, rozhodnout </w:t>
      </w:r>
      <w:r w:rsidR="005904E7">
        <w:rPr>
          <w:rStyle w:val="slostrnky"/>
        </w:rPr>
        <w:br/>
      </w:r>
      <w:r>
        <w:rPr>
          <w:rStyle w:val="slostrnky"/>
        </w:rPr>
        <w:t>o uvolnění může kmenová učitelka</w:t>
      </w:r>
    </w:p>
    <w:p w14:paraId="36E709B5" w14:textId="77777777" w:rsidR="005D65E2" w:rsidRDefault="005D65E2" w:rsidP="00EB462F">
      <w:pPr>
        <w:spacing w:line="360" w:lineRule="auto"/>
        <w:jc w:val="both"/>
        <w:outlineLvl w:val="0"/>
        <w:rPr>
          <w:rStyle w:val="dn"/>
          <w:b/>
          <w:bCs/>
        </w:rPr>
      </w:pPr>
    </w:p>
    <w:p w14:paraId="586C396C" w14:textId="77777777" w:rsidR="005D65E2" w:rsidRDefault="00603E5B" w:rsidP="00EB462F">
      <w:pPr>
        <w:spacing w:line="360" w:lineRule="auto"/>
        <w:jc w:val="both"/>
        <w:outlineLvl w:val="0"/>
      </w:pPr>
      <w:r>
        <w:rPr>
          <w:rStyle w:val="dn"/>
          <w:b/>
          <w:bCs/>
        </w:rPr>
        <w:t>III. 11. Individuální vzdělávání</w:t>
      </w:r>
    </w:p>
    <w:p w14:paraId="4AE3C7D0" w14:textId="77777777" w:rsidR="005D65E2" w:rsidRDefault="00603E5B" w:rsidP="00EB462F">
      <w:pPr>
        <w:spacing w:line="360" w:lineRule="auto"/>
        <w:jc w:val="both"/>
      </w:pPr>
      <w:r>
        <w:rPr>
          <w:rStyle w:val="slostrnky"/>
        </w:rPr>
        <w:t xml:space="preserve">Individuální vzdělávání dítěte (uskutečňuje se bez pravidelné denní docházky dítěte </w:t>
      </w:r>
      <w:r>
        <w:rPr>
          <w:rStyle w:val="slostrnky"/>
        </w:rPr>
        <w:br/>
        <w:t>do mateřské školy).</w:t>
      </w:r>
    </w:p>
    <w:p w14:paraId="1F755FC4" w14:textId="77777777" w:rsidR="005D65E2" w:rsidRDefault="00603E5B" w:rsidP="00EB462F">
      <w:pPr>
        <w:numPr>
          <w:ilvl w:val="0"/>
          <w:numId w:val="43"/>
        </w:numPr>
        <w:spacing w:line="360" w:lineRule="auto"/>
        <w:jc w:val="both"/>
      </w:pPr>
      <w:r>
        <w:rPr>
          <w:rStyle w:val="slostrnky"/>
        </w:rPr>
        <w:t xml:space="preserve">zákonný zástupce dítěte, které bude plnit povinnost předškolního vzdělávání individuálním vzděláváním dítěte, je povinen oznámit tuto skutečnost řediteli spádové mateřské školy </w:t>
      </w:r>
    </w:p>
    <w:p w14:paraId="74E79693" w14:textId="77777777" w:rsidR="005D65E2" w:rsidRDefault="00603E5B" w:rsidP="00EB462F">
      <w:pPr>
        <w:numPr>
          <w:ilvl w:val="0"/>
          <w:numId w:val="43"/>
        </w:numPr>
        <w:spacing w:line="360" w:lineRule="auto"/>
        <w:jc w:val="both"/>
      </w:pPr>
      <w:r>
        <w:rPr>
          <w:rStyle w:val="slostrnky"/>
        </w:rPr>
        <w:t>oznámení je povinen učinit nejpozději 3 měsíce před počátkem školního roku, kterým začíná povinnost předškolního vzdělávání dítěte (§ 34a odst.)</w:t>
      </w:r>
    </w:p>
    <w:p w14:paraId="73888454" w14:textId="77777777" w:rsidR="005D65E2" w:rsidRDefault="00603E5B" w:rsidP="00EB462F">
      <w:pPr>
        <w:numPr>
          <w:ilvl w:val="0"/>
          <w:numId w:val="43"/>
        </w:numPr>
        <w:spacing w:line="360" w:lineRule="auto"/>
        <w:jc w:val="both"/>
      </w:pPr>
      <w:r>
        <w:rPr>
          <w:rStyle w:val="slostrnky"/>
        </w:rPr>
        <w:t>zástupkyně ředitele pro PV předá zákonnému zástupci dítěte přehled oblastí, v nichž má být dítě vzděláváno – Desatero pro předškoláka (§34b odst. 3), tyto oblasti vychází ze školního vzdělávacího programu mateřské školy</w:t>
      </w:r>
    </w:p>
    <w:p w14:paraId="57497F54" w14:textId="77777777" w:rsidR="005D65E2" w:rsidRDefault="005D65E2" w:rsidP="00EB462F">
      <w:pPr>
        <w:spacing w:line="360" w:lineRule="auto"/>
        <w:ind w:left="60"/>
        <w:jc w:val="both"/>
      </w:pPr>
    </w:p>
    <w:p w14:paraId="39A69A40" w14:textId="77777777" w:rsidR="005D65E2" w:rsidRDefault="00603E5B" w:rsidP="00EB462F">
      <w:pPr>
        <w:spacing w:line="360" w:lineRule="auto"/>
        <w:ind w:left="60"/>
        <w:jc w:val="both"/>
      </w:pPr>
      <w:r>
        <w:rPr>
          <w:rStyle w:val="slostrnky"/>
        </w:rPr>
        <w:t>Zástupce ředitele pro PV dohodne se zákonným zástupcem dítěte:</w:t>
      </w:r>
    </w:p>
    <w:p w14:paraId="47784FD5" w14:textId="77777777" w:rsidR="005D65E2" w:rsidRDefault="00603E5B" w:rsidP="00EB462F">
      <w:pPr>
        <w:spacing w:line="360" w:lineRule="auto"/>
        <w:ind w:left="1985" w:hanging="1985"/>
        <w:jc w:val="both"/>
      </w:pPr>
      <w:r>
        <w:rPr>
          <w:rStyle w:val="slostrnky"/>
        </w:rPr>
        <w:t xml:space="preserve">- </w:t>
      </w:r>
      <w:r>
        <w:rPr>
          <w:rStyle w:val="dn"/>
          <w:b/>
          <w:bCs/>
        </w:rPr>
        <w:t>způsob ověření</w:t>
      </w:r>
      <w:r>
        <w:rPr>
          <w:rStyle w:val="slostrnky"/>
        </w:rPr>
        <w:t xml:space="preserve"> – ověří se úroveň osvojování očekávaných výstupů v jednotlivých oblastech a případně doporučí zákonnému zástupci další postup při vzdělávání</w:t>
      </w:r>
    </w:p>
    <w:p w14:paraId="6D9B7C43" w14:textId="77777777" w:rsidR="005D65E2" w:rsidRDefault="00603E5B" w:rsidP="00EB462F">
      <w:pPr>
        <w:spacing w:line="360" w:lineRule="auto"/>
        <w:ind w:left="1985" w:hanging="1985"/>
        <w:jc w:val="both"/>
      </w:pPr>
      <w:r>
        <w:rPr>
          <w:rStyle w:val="slostrnky"/>
        </w:rPr>
        <w:t xml:space="preserve">- </w:t>
      </w:r>
      <w:r>
        <w:rPr>
          <w:rStyle w:val="dn"/>
          <w:b/>
          <w:bCs/>
        </w:rPr>
        <w:t xml:space="preserve">termíny ověření – </w:t>
      </w:r>
      <w:r>
        <w:rPr>
          <w:rStyle w:val="slostrnky"/>
        </w:rPr>
        <w:t>včetně náhradních termínů – ověřování: druhý týden v listopadu v úterý od 15.00 hodin v kanceláři MŠ, náhradní termín třetí a čtvrtý týden v listopadu v úterý v 15.00 hodin v kanceláři MŠ</w:t>
      </w:r>
    </w:p>
    <w:p w14:paraId="00FB0709" w14:textId="77777777" w:rsidR="005D65E2" w:rsidRDefault="005D65E2" w:rsidP="00EB462F">
      <w:pPr>
        <w:spacing w:line="360" w:lineRule="auto"/>
        <w:ind w:left="60"/>
        <w:jc w:val="both"/>
      </w:pPr>
    </w:p>
    <w:p w14:paraId="39499EF0" w14:textId="77777777" w:rsidR="005D65E2" w:rsidRDefault="00603E5B" w:rsidP="00EB462F">
      <w:pPr>
        <w:numPr>
          <w:ilvl w:val="0"/>
          <w:numId w:val="45"/>
        </w:numPr>
        <w:spacing w:line="360" w:lineRule="auto"/>
        <w:jc w:val="both"/>
      </w:pPr>
      <w:r>
        <w:rPr>
          <w:rStyle w:val="slostrnky"/>
        </w:rPr>
        <w:lastRenderedPageBreak/>
        <w:t>zákonný zástupce dítěte je povinen zajistit účast dítěte u ověření (§34b odst. 3)</w:t>
      </w:r>
    </w:p>
    <w:p w14:paraId="58633FA5" w14:textId="77777777" w:rsidR="005D65E2" w:rsidRDefault="00603E5B" w:rsidP="00EB462F">
      <w:pPr>
        <w:numPr>
          <w:ilvl w:val="0"/>
          <w:numId w:val="45"/>
        </w:numPr>
        <w:spacing w:line="360" w:lineRule="auto"/>
        <w:jc w:val="both"/>
      </w:pPr>
      <w:r>
        <w:rPr>
          <w:rStyle w:val="slostrnky"/>
        </w:rPr>
        <w:t xml:space="preserve">ředitelka školy ukončí individuální vzdělávání dítěte, pokud zákonný zástupce dítěte nezajistí účast dítěte u ověření, a to ani v náhradním termínu (§34b odst. 4), jedná se </w:t>
      </w:r>
      <w:r>
        <w:rPr>
          <w:rStyle w:val="slostrnky"/>
        </w:rPr>
        <w:br/>
        <w:t xml:space="preserve">o správní rozhodování podle zákona č. 500/2004 Sb., správní řád, ve znění pozdějších předpisů, proti rozhodnutí se lze odvolat ke krajskému úřadu prostřednictvím ředitele školy, který rozhodnutí vydal, dítě musí den následující po doručení rozhodnutí </w:t>
      </w:r>
      <w:r w:rsidR="005904E7">
        <w:rPr>
          <w:rStyle w:val="slostrnky"/>
        </w:rPr>
        <w:br/>
      </w:r>
      <w:r>
        <w:rPr>
          <w:rStyle w:val="slostrnky"/>
        </w:rPr>
        <w:t>o ukončení individuálního vzdělávání nastoupit do mateřské školy</w:t>
      </w:r>
    </w:p>
    <w:p w14:paraId="728D75CE" w14:textId="77777777" w:rsidR="005D65E2" w:rsidRDefault="00603E5B" w:rsidP="00EB462F">
      <w:pPr>
        <w:numPr>
          <w:ilvl w:val="0"/>
          <w:numId w:val="45"/>
        </w:numPr>
        <w:spacing w:line="360" w:lineRule="auto"/>
        <w:jc w:val="both"/>
      </w:pPr>
      <w:r>
        <w:rPr>
          <w:rStyle w:val="slostrnky"/>
        </w:rPr>
        <w:t>výdaje spojené s individuálním vzděláváním dítěte hradí zákonný zástupce dítěte, s výjimkou speciálních kompenzačních pomůcek a výdajů na činnost mateřské školy, do níž bylo dítě přijato k předškolnímu vzdělávání (§ 34b odst. 7)</w:t>
      </w:r>
    </w:p>
    <w:p w14:paraId="37ED4A03" w14:textId="77777777" w:rsidR="005D65E2" w:rsidRDefault="00603E5B" w:rsidP="00EB462F">
      <w:pPr>
        <w:numPr>
          <w:ilvl w:val="0"/>
          <w:numId w:val="45"/>
        </w:numPr>
        <w:spacing w:line="360" w:lineRule="auto"/>
        <w:jc w:val="both"/>
      </w:pPr>
      <w:r>
        <w:rPr>
          <w:rStyle w:val="slostrnky"/>
        </w:rPr>
        <w:t>v průběhu školního roku lze plnit povinnost individuálního vzdělávání dítěte nejdříve ode dne, kdy bylo oznámení o individuálním vzdělávání dítěte doručeno řediteli mateřské školy, kam bylo dítě přijato k předškolnímu vzdělávání</w:t>
      </w:r>
    </w:p>
    <w:p w14:paraId="253D1767" w14:textId="77777777" w:rsidR="005D65E2" w:rsidRDefault="005D65E2" w:rsidP="00EB462F">
      <w:pPr>
        <w:spacing w:line="360" w:lineRule="auto"/>
        <w:ind w:left="72" w:hanging="72"/>
        <w:jc w:val="both"/>
      </w:pPr>
    </w:p>
    <w:p w14:paraId="33B79ABE" w14:textId="77777777" w:rsidR="005D65E2" w:rsidRDefault="00603E5B" w:rsidP="00EB462F">
      <w:pPr>
        <w:spacing w:line="360" w:lineRule="auto"/>
        <w:jc w:val="both"/>
        <w:outlineLvl w:val="0"/>
        <w:rPr>
          <w:rStyle w:val="dn"/>
          <w:b/>
          <w:bCs/>
        </w:rPr>
      </w:pPr>
      <w:r>
        <w:rPr>
          <w:rStyle w:val="dn"/>
          <w:b/>
          <w:bCs/>
        </w:rPr>
        <w:t>III. 12. Distanční vzdělávání</w:t>
      </w:r>
    </w:p>
    <w:p w14:paraId="2798B695" w14:textId="5243DECF" w:rsidR="005D65E2" w:rsidRPr="006131FB" w:rsidRDefault="00603E5B" w:rsidP="006131FB">
      <w:pPr>
        <w:spacing w:line="360" w:lineRule="auto"/>
        <w:jc w:val="both"/>
        <w:outlineLvl w:val="0"/>
        <w:rPr>
          <w:b/>
          <w:bCs/>
        </w:rPr>
      </w:pPr>
      <w:r>
        <w:rPr>
          <w:rStyle w:val="slostrnky"/>
        </w:rPr>
        <w:t xml:space="preserve">V souladu se školským zákonem č.561/2004 </w:t>
      </w:r>
      <w:r w:rsidR="006131FB">
        <w:rPr>
          <w:rStyle w:val="slostrnky"/>
        </w:rPr>
        <w:t>Sb. v</w:t>
      </w:r>
      <w:r>
        <w:rPr>
          <w:rStyle w:val="slostrnky"/>
        </w:rPr>
        <w:t xml:space="preserve"> platném znění má mateřská škola    povinnost poskytovat distanční vzdělávání dětem, pro které je předškolní vzdělávání povinné, v případě následujících důvodů:</w:t>
      </w:r>
    </w:p>
    <w:p w14:paraId="28A13724" w14:textId="77777777" w:rsidR="005D65E2" w:rsidRDefault="00603E5B" w:rsidP="00EB462F">
      <w:pPr>
        <w:numPr>
          <w:ilvl w:val="0"/>
          <w:numId w:val="47"/>
        </w:numPr>
        <w:spacing w:line="360" w:lineRule="auto"/>
        <w:jc w:val="both"/>
      </w:pPr>
      <w:r>
        <w:rPr>
          <w:rStyle w:val="slostrnky"/>
        </w:rPr>
        <w:t xml:space="preserve">dojde k vyhlášení krizového stavu podle zákona č. 240/2000 Sb., o krizovém </w:t>
      </w:r>
    </w:p>
    <w:p w14:paraId="4BCD1EB8" w14:textId="77777777" w:rsidR="005D65E2" w:rsidRDefault="00603E5B" w:rsidP="00EB462F">
      <w:pPr>
        <w:spacing w:after="100" w:line="360" w:lineRule="auto"/>
        <w:jc w:val="both"/>
      </w:pPr>
      <w:r>
        <w:rPr>
          <w:rStyle w:val="slostrnky"/>
        </w:rPr>
        <w:t xml:space="preserve">            řízení a o změně některých zákonů (krizový zákon), ve znění pozdějších předpisů</w:t>
      </w:r>
    </w:p>
    <w:p w14:paraId="17204CFE" w14:textId="77777777" w:rsidR="005D65E2" w:rsidRDefault="00603E5B" w:rsidP="00EB462F">
      <w:pPr>
        <w:spacing w:after="100" w:line="360" w:lineRule="auto"/>
        <w:jc w:val="both"/>
      </w:pPr>
      <w:r>
        <w:rPr>
          <w:rStyle w:val="slostrnky"/>
        </w:rPr>
        <w:t xml:space="preserve">Krizovým stavem je podle § 2 písm. b) krizového zákona </w:t>
      </w:r>
      <w:r w:rsidR="00572EB9">
        <w:rPr>
          <w:rStyle w:val="slostrnky"/>
        </w:rPr>
        <w:t xml:space="preserve">mimořádná událost, která je řešena vyhlášením </w:t>
      </w:r>
      <w:r>
        <w:rPr>
          <w:rStyle w:val="slostrnky"/>
        </w:rPr>
        <w:t>stav</w:t>
      </w:r>
      <w:r w:rsidR="00572EB9">
        <w:rPr>
          <w:rStyle w:val="slostrnky"/>
        </w:rPr>
        <w:t xml:space="preserve">u nebezpečí, nouzového </w:t>
      </w:r>
      <w:r>
        <w:rPr>
          <w:rStyle w:val="slostrnky"/>
        </w:rPr>
        <w:t>stav</w:t>
      </w:r>
      <w:r w:rsidR="00572EB9">
        <w:rPr>
          <w:rStyle w:val="slostrnky"/>
        </w:rPr>
        <w:t>u</w:t>
      </w:r>
      <w:r w:rsidR="00966589">
        <w:rPr>
          <w:rStyle w:val="slostrnky"/>
        </w:rPr>
        <w:t>,</w:t>
      </w:r>
      <w:r w:rsidR="00572EB9">
        <w:rPr>
          <w:rStyle w:val="slostrnky"/>
        </w:rPr>
        <w:t xml:space="preserve"> </w:t>
      </w:r>
      <w:r>
        <w:rPr>
          <w:rStyle w:val="slostrnky"/>
        </w:rPr>
        <w:t>stav</w:t>
      </w:r>
      <w:r w:rsidR="00572EB9">
        <w:rPr>
          <w:rStyle w:val="slostrnky"/>
        </w:rPr>
        <w:t>u</w:t>
      </w:r>
      <w:r>
        <w:rPr>
          <w:rStyle w:val="slostrnky"/>
        </w:rPr>
        <w:t xml:space="preserve"> ohrožení státu </w:t>
      </w:r>
      <w:r w:rsidR="00966589">
        <w:rPr>
          <w:rStyle w:val="slostrnky"/>
        </w:rPr>
        <w:t>nebo válečného stavu.</w:t>
      </w:r>
    </w:p>
    <w:p w14:paraId="4D365F13" w14:textId="51C63353" w:rsidR="005D65E2" w:rsidRDefault="00603E5B" w:rsidP="00EB462F">
      <w:pPr>
        <w:numPr>
          <w:ilvl w:val="0"/>
          <w:numId w:val="47"/>
        </w:numPr>
        <w:spacing w:after="100" w:line="360" w:lineRule="auto"/>
        <w:jc w:val="both"/>
      </w:pPr>
      <w:r>
        <w:rPr>
          <w:rStyle w:val="slostrnky"/>
        </w:rPr>
        <w:t xml:space="preserve">dojde k nařízení mimořádného opatření Ministerstva zdravotnictví nebo </w:t>
      </w:r>
      <w:r w:rsidR="006131FB">
        <w:rPr>
          <w:rStyle w:val="slostrnky"/>
        </w:rPr>
        <w:t>krajské hygienické</w:t>
      </w:r>
      <w:r>
        <w:rPr>
          <w:rStyle w:val="slostrnky"/>
        </w:rPr>
        <w:t xml:space="preserve"> stanice podle zákona č 258/200 Sb., o ochraně veřejného zdraví a o změně souvisejících zákonů, ve znění pozdějších předpisů. Mimořádné opatřením při epidemii nebo nebezpečí jejího vzniku může být právě i uzavření škol (viz § 69 ve spojení § 80 odst. 1 písm. g), resp. s § 82 odst. 2 písm. m) zákona o ochraně veřejného zdraví), nebo</w:t>
      </w:r>
    </w:p>
    <w:p w14:paraId="39EA3B96" w14:textId="77777777" w:rsidR="005D65E2" w:rsidRDefault="00603E5B" w:rsidP="00EB462F">
      <w:pPr>
        <w:numPr>
          <w:ilvl w:val="0"/>
          <w:numId w:val="47"/>
        </w:numPr>
        <w:spacing w:line="360" w:lineRule="auto"/>
        <w:jc w:val="both"/>
      </w:pPr>
      <w:r>
        <w:rPr>
          <w:rStyle w:val="slostrnky"/>
        </w:rPr>
        <w:t xml:space="preserve">dojde k nařízení </w:t>
      </w:r>
      <w:r w:rsidR="006B4A69">
        <w:rPr>
          <w:rStyle w:val="slostrnky"/>
        </w:rPr>
        <w:t>karantény – nařídit</w:t>
      </w:r>
      <w:r>
        <w:rPr>
          <w:rStyle w:val="slostrnky"/>
        </w:rPr>
        <w:t xml:space="preserve"> karanténu může např. krajská hygienická stanice nebo poskytovatel zdravotních služeb</w:t>
      </w:r>
    </w:p>
    <w:p w14:paraId="69FCC19B" w14:textId="77777777" w:rsidR="005D65E2" w:rsidRDefault="00603E5B" w:rsidP="00EB462F">
      <w:pPr>
        <w:numPr>
          <w:ilvl w:val="0"/>
          <w:numId w:val="49"/>
        </w:numPr>
        <w:spacing w:line="360" w:lineRule="auto"/>
        <w:jc w:val="both"/>
      </w:pPr>
      <w:r>
        <w:rPr>
          <w:rStyle w:val="slostrnky"/>
        </w:rPr>
        <w:t>pokud z těchto důvodů dojde k znemožnění osobní přítomnosti více než poloviny dětí, pro které je předškolní vzdělávání povinné z celé mateřské školy, nebo ze třídy, která je organizována výlučně pro tyto děti, bude mateřská škola poskytovat těmto dětem distanční vzdělávání</w:t>
      </w:r>
    </w:p>
    <w:p w14:paraId="209C4887" w14:textId="77777777" w:rsidR="005D65E2" w:rsidRDefault="00603E5B" w:rsidP="00EB462F">
      <w:pPr>
        <w:numPr>
          <w:ilvl w:val="0"/>
          <w:numId w:val="49"/>
        </w:numPr>
        <w:spacing w:line="360" w:lineRule="auto"/>
        <w:jc w:val="both"/>
      </w:pPr>
      <w:r>
        <w:rPr>
          <w:rStyle w:val="slostrnky"/>
        </w:rPr>
        <w:lastRenderedPageBreak/>
        <w:t>škola je povinna přizpůsobit toto vzdělávání podmínkám každého jednotlivého dítěte, kterého se to týká, to např. znamená, že pokud dítě (zákonný zástupce) nemá doma k dispozici počítač, musí škola využít jiný způsob vzdělávání distančním způsobem – např. umožnit, aby si úkoly pro dítě zákonný zástupce vyzvedl ve škole (samozřejmě pouze tehdy, pokud tomu nebrání jiné okolnosti), nebo využít pouze telefonického spojení</w:t>
      </w:r>
    </w:p>
    <w:p w14:paraId="26972821" w14:textId="77777777" w:rsidR="005D65E2" w:rsidRDefault="00603E5B" w:rsidP="00EB462F">
      <w:pPr>
        <w:pStyle w:val="Odstavecseseznamem"/>
        <w:numPr>
          <w:ilvl w:val="0"/>
          <w:numId w:val="49"/>
        </w:numPr>
        <w:spacing w:line="360" w:lineRule="auto"/>
        <w:jc w:val="both"/>
      </w:pPr>
      <w:r>
        <w:rPr>
          <w:rStyle w:val="slostrnky"/>
        </w:rPr>
        <w:t>způsob distančního vzdělávání domluví jednotlivě zákonný zástupce s učitelkou ve třídě</w:t>
      </w:r>
    </w:p>
    <w:p w14:paraId="0FEB3F9A" w14:textId="77777777" w:rsidR="00966589" w:rsidRDefault="00603E5B" w:rsidP="00966589">
      <w:pPr>
        <w:pStyle w:val="Odstavecseseznamem"/>
        <w:numPr>
          <w:ilvl w:val="0"/>
          <w:numId w:val="49"/>
        </w:numPr>
        <w:spacing w:line="360" w:lineRule="auto"/>
        <w:jc w:val="both"/>
        <w:rPr>
          <w:rStyle w:val="slostrnky"/>
        </w:rPr>
      </w:pPr>
      <w:r>
        <w:rPr>
          <w:rStyle w:val="slostrnky"/>
        </w:rPr>
        <w:t>zadané úkoly v distančním vzdělávání budou zpětně učitelkou slovně, popř. písemně (dle možností) hodnoceny</w:t>
      </w:r>
    </w:p>
    <w:p w14:paraId="4EF3A09B" w14:textId="77777777" w:rsidR="00966589" w:rsidRDefault="00603E5B" w:rsidP="00966589">
      <w:pPr>
        <w:pStyle w:val="Odstavecseseznamem"/>
        <w:numPr>
          <w:ilvl w:val="0"/>
          <w:numId w:val="49"/>
        </w:numPr>
        <w:spacing w:line="360" w:lineRule="auto"/>
        <w:jc w:val="both"/>
        <w:rPr>
          <w:rStyle w:val="slostrnky"/>
        </w:rPr>
      </w:pPr>
      <w:r>
        <w:rPr>
          <w:rStyle w:val="slostrnky"/>
        </w:rPr>
        <w:t xml:space="preserve">distanční vzdělávání je pro děti s povinnou předškolní docházkou povinné, protože </w:t>
      </w:r>
      <w:r w:rsidR="005904E7">
        <w:rPr>
          <w:rStyle w:val="slostrnky"/>
        </w:rPr>
        <w:br/>
      </w:r>
      <w:r>
        <w:rPr>
          <w:rStyle w:val="slostrnky"/>
        </w:rPr>
        <w:t>i v těchto případech trvá období školního vyučování a děti nemají prázdniny</w:t>
      </w:r>
    </w:p>
    <w:p w14:paraId="736533D8" w14:textId="77777777" w:rsidR="005D65E2" w:rsidRDefault="00603E5B" w:rsidP="00966589">
      <w:pPr>
        <w:pStyle w:val="Odstavecseseznamem"/>
        <w:numPr>
          <w:ilvl w:val="0"/>
          <w:numId w:val="49"/>
        </w:numPr>
        <w:spacing w:line="360" w:lineRule="auto"/>
        <w:jc w:val="both"/>
      </w:pPr>
      <w:r>
        <w:rPr>
          <w:rStyle w:val="slostrnky"/>
        </w:rPr>
        <w:t>pokud se dítě z jakéhokoliv důvodu (např. nemoc) nemůže distančního vzdělávání zúčastnit, musí být zákonným zástupcem řádně omluveno v omluvném listě</w:t>
      </w:r>
    </w:p>
    <w:p w14:paraId="0C82E7FF" w14:textId="77777777" w:rsidR="005D65E2" w:rsidRDefault="00603E5B" w:rsidP="00EB462F">
      <w:pPr>
        <w:pStyle w:val="Odstavecseseznamem"/>
        <w:spacing w:before="240" w:line="360" w:lineRule="auto"/>
        <w:ind w:left="0"/>
        <w:jc w:val="both"/>
        <w:rPr>
          <w:rStyle w:val="dn"/>
          <w:b/>
          <w:bCs/>
        </w:rPr>
      </w:pPr>
      <w:r>
        <w:rPr>
          <w:rStyle w:val="dn"/>
          <w:b/>
          <w:bCs/>
        </w:rPr>
        <w:t>III. 13. Vzdělávání dětí se speciálními vzdělávacími potřebami a vzdělávání dětí nadaných</w:t>
      </w:r>
    </w:p>
    <w:p w14:paraId="150AE54D" w14:textId="77777777" w:rsidR="005D65E2" w:rsidRDefault="00603E5B" w:rsidP="00EB462F">
      <w:pPr>
        <w:pStyle w:val="Default"/>
        <w:numPr>
          <w:ilvl w:val="0"/>
          <w:numId w:val="51"/>
        </w:numPr>
        <w:spacing w:line="360" w:lineRule="auto"/>
        <w:jc w:val="both"/>
        <w:rPr>
          <w:rFonts w:ascii="Times New Roman" w:hAnsi="Times New Roman"/>
        </w:rPr>
      </w:pPr>
      <w:r>
        <w:rPr>
          <w:rStyle w:val="slostrnky"/>
          <w:rFonts w:ascii="Times New Roman" w:hAnsi="Times New Roman"/>
        </w:rPr>
        <w:t xml:space="preserve">dítětem se speciálními vzdělávacími potřebami je dítě, které k naplnění svých vzdělávacích možností nebo k uplatnění a užívání svých práv na rovnoprávném základě s ostatními potřebuje poskytnutí podpůrných opatření., tyto děti mají právo na bezplatné poskytování podpůrných opatření z výčtu uvedeného v § 16 školského zákona, podpůrná opatření realizuje mateřská škola </w:t>
      </w:r>
    </w:p>
    <w:p w14:paraId="5E0B6F45" w14:textId="77777777" w:rsidR="005D65E2" w:rsidRDefault="00603E5B" w:rsidP="00EB462F">
      <w:pPr>
        <w:pStyle w:val="Default"/>
        <w:numPr>
          <w:ilvl w:val="0"/>
          <w:numId w:val="51"/>
        </w:numPr>
        <w:spacing w:line="360" w:lineRule="auto"/>
        <w:jc w:val="both"/>
        <w:rPr>
          <w:rFonts w:ascii="Times New Roman" w:hAnsi="Times New Roman"/>
        </w:rPr>
      </w:pPr>
      <w:r>
        <w:rPr>
          <w:rStyle w:val="slostrnky"/>
          <w:rFonts w:ascii="Times New Roman" w:hAnsi="Times New Roman"/>
        </w:rPr>
        <w:t>podpůrná opatření se podle organizační, pedagogické a finanční náročnosti člení do pěti stupňů, začlenění podpůrných opatření do jednotlivých stupňů stanoví příloha č. 1 vyhlášky č. 27/2016 Sb., o vzdělávání žáků se speciálními vzdělávacími potřebami a žáků nadaných</w:t>
      </w:r>
    </w:p>
    <w:p w14:paraId="77B8A206" w14:textId="77777777" w:rsidR="005D65E2" w:rsidRDefault="00603E5B" w:rsidP="00EB462F">
      <w:pPr>
        <w:pStyle w:val="Default"/>
        <w:numPr>
          <w:ilvl w:val="0"/>
          <w:numId w:val="51"/>
        </w:numPr>
        <w:spacing w:line="360" w:lineRule="auto"/>
        <w:jc w:val="both"/>
        <w:rPr>
          <w:rFonts w:ascii="Times New Roman" w:hAnsi="Times New Roman"/>
        </w:rPr>
      </w:pPr>
      <w:r>
        <w:rPr>
          <w:rStyle w:val="dn"/>
          <w:rFonts w:ascii="Times New Roman" w:hAnsi="Times New Roman"/>
          <w:i/>
          <w:iCs/>
        </w:rPr>
        <w:t>podpůrná opatření prvního stupně</w:t>
      </w:r>
      <w:r>
        <w:rPr>
          <w:rStyle w:val="slostrnky"/>
          <w:rFonts w:ascii="Times New Roman" w:hAnsi="Times New Roman"/>
        </w:rPr>
        <w:t xml:space="preserve"> uplatňuje škola bez doporučení školského poradenského zařízení i bez informovaného souhlasu zákonného zástupce, poskytování podpůrných opatření prvního stupně škola průběžně vyhodnocuje, nejpozději po 3 měsících od zahájení poskytování podpůrných opatření škola vyhodnotí, zda podpůrná opatření vedou k naplnění stanovených cílů, není-li tomu tak, doporučí škola zákonnému zástupci dítěte využití poradenské pomoci školského poradenského zařízení</w:t>
      </w:r>
    </w:p>
    <w:p w14:paraId="012CB8F8" w14:textId="77777777" w:rsidR="005D65E2" w:rsidRDefault="00603E5B" w:rsidP="00EB462F">
      <w:pPr>
        <w:pStyle w:val="Default"/>
        <w:numPr>
          <w:ilvl w:val="0"/>
          <w:numId w:val="51"/>
        </w:numPr>
        <w:spacing w:line="360" w:lineRule="auto"/>
        <w:jc w:val="both"/>
        <w:rPr>
          <w:rFonts w:ascii="Times New Roman" w:hAnsi="Times New Roman"/>
        </w:rPr>
      </w:pPr>
      <w:r>
        <w:rPr>
          <w:rStyle w:val="slostrnky"/>
          <w:rFonts w:ascii="Times New Roman" w:hAnsi="Times New Roman"/>
        </w:rPr>
        <w:t xml:space="preserve"> škola může zpracovat plán pedagogické podpory, který zahrnuje zejména popis obtíží a speciálních vzdělávacích potřeb dítěte, podpůrná opatření prvního stupně, stanovení cílů podpory a způsobu vyhodnocování naplňování plánu, zejména v situaci, kdy </w:t>
      </w:r>
      <w:r w:rsidR="005F69E9">
        <w:rPr>
          <w:rStyle w:val="slostrnky"/>
          <w:rFonts w:ascii="Times New Roman" w:hAnsi="Times New Roman"/>
        </w:rPr>
        <w:br/>
      </w:r>
      <w:r>
        <w:rPr>
          <w:rStyle w:val="slostrnky"/>
          <w:rFonts w:ascii="Times New Roman" w:hAnsi="Times New Roman"/>
        </w:rPr>
        <w:lastRenderedPageBreak/>
        <w:t>pro poskytování podpůrných opatření prvního stupně nepostačuje samotné zohlednění individuálních vzdělávacích potřeb dítěte při vzdělávání</w:t>
      </w:r>
    </w:p>
    <w:p w14:paraId="2BC0AE14" w14:textId="77777777" w:rsidR="005D65E2" w:rsidRDefault="00603E5B" w:rsidP="00EB462F">
      <w:pPr>
        <w:pStyle w:val="Default"/>
        <w:numPr>
          <w:ilvl w:val="0"/>
          <w:numId w:val="51"/>
        </w:numPr>
        <w:spacing w:line="360" w:lineRule="auto"/>
        <w:jc w:val="both"/>
        <w:rPr>
          <w:rFonts w:ascii="Times New Roman" w:hAnsi="Times New Roman"/>
        </w:rPr>
      </w:pPr>
      <w:r>
        <w:rPr>
          <w:rStyle w:val="dn"/>
          <w:rFonts w:ascii="Times New Roman" w:hAnsi="Times New Roman"/>
          <w:i/>
          <w:iCs/>
        </w:rPr>
        <w:t>podpůrná opatření druhého až</w:t>
      </w:r>
      <w:r w:rsidR="00966589">
        <w:rPr>
          <w:rStyle w:val="dn"/>
          <w:rFonts w:ascii="Times New Roman" w:hAnsi="Times New Roman"/>
          <w:i/>
          <w:iCs/>
        </w:rPr>
        <w:t xml:space="preserve"> </w:t>
      </w:r>
      <w:r>
        <w:rPr>
          <w:rStyle w:val="dn"/>
          <w:rFonts w:ascii="Times New Roman" w:hAnsi="Times New Roman"/>
          <w:i/>
          <w:iCs/>
        </w:rPr>
        <w:t>pátého stupně</w:t>
      </w:r>
      <w:r>
        <w:rPr>
          <w:rStyle w:val="slostrnky"/>
          <w:rFonts w:ascii="Times New Roman" w:hAnsi="Times New Roman"/>
        </w:rPr>
        <w:t xml:space="preserve"> lze uplatnit pouze s doporučením školského poradenského zařízení a s informovaným souhlasem zákonného zástupce dítěte, k poskytnutí poradenské pomoci školského poradenského zařízení dojde </w:t>
      </w:r>
      <w:r w:rsidR="005F69E9">
        <w:rPr>
          <w:rStyle w:val="slostrnky"/>
          <w:rFonts w:ascii="Times New Roman" w:hAnsi="Times New Roman"/>
        </w:rPr>
        <w:br/>
      </w:r>
      <w:r>
        <w:rPr>
          <w:rStyle w:val="slostrnky"/>
          <w:rFonts w:ascii="Times New Roman" w:hAnsi="Times New Roman"/>
        </w:rPr>
        <w:t>na základě vlastního uvážení zákonného zástup</w:t>
      </w:r>
      <w:r w:rsidR="00966589">
        <w:rPr>
          <w:rStyle w:val="slostrnky"/>
          <w:rFonts w:ascii="Times New Roman" w:hAnsi="Times New Roman"/>
        </w:rPr>
        <w:t>ce, doporučení ředitele</w:t>
      </w:r>
      <w:r>
        <w:rPr>
          <w:rStyle w:val="slostrnky"/>
          <w:rFonts w:ascii="Times New Roman" w:hAnsi="Times New Roman"/>
        </w:rPr>
        <w:t xml:space="preserve"> školy nebo OSPOD</w:t>
      </w:r>
    </w:p>
    <w:p w14:paraId="19E300A6" w14:textId="77777777" w:rsidR="005D65E2" w:rsidRDefault="00603E5B" w:rsidP="00EB462F">
      <w:pPr>
        <w:pStyle w:val="Default"/>
        <w:numPr>
          <w:ilvl w:val="0"/>
          <w:numId w:val="51"/>
        </w:numPr>
        <w:spacing w:line="360" w:lineRule="auto"/>
        <w:jc w:val="both"/>
        <w:rPr>
          <w:rFonts w:ascii="Times New Roman" w:hAnsi="Times New Roman"/>
        </w:rPr>
      </w:pPr>
      <w:r>
        <w:rPr>
          <w:rStyle w:val="slostrnky"/>
          <w:rFonts w:ascii="Times New Roman" w:hAnsi="Times New Roman"/>
        </w:rPr>
        <w:t>ředitel školy určí učitele odpovědného za spolupráci se školským poradenským zařízením v souvislosti s doporučením podpůrných opatření dítěti se speciálními vzdělávacími potřebami (§11 vyhlášky č. 27/2016 Sb.)</w:t>
      </w:r>
    </w:p>
    <w:p w14:paraId="349C94F1" w14:textId="77777777" w:rsidR="005D65E2" w:rsidRDefault="00603E5B" w:rsidP="00EB462F">
      <w:pPr>
        <w:pStyle w:val="Default"/>
        <w:numPr>
          <w:ilvl w:val="0"/>
          <w:numId w:val="51"/>
        </w:numPr>
        <w:spacing w:line="360" w:lineRule="auto"/>
        <w:jc w:val="both"/>
        <w:rPr>
          <w:rFonts w:ascii="Times New Roman" w:hAnsi="Times New Roman"/>
        </w:rPr>
      </w:pPr>
      <w:r>
        <w:rPr>
          <w:rStyle w:val="slostrnky"/>
          <w:rFonts w:ascii="Times New Roman" w:hAnsi="Times New Roman"/>
        </w:rPr>
        <w:t xml:space="preserve"> ředitel školy zahájí poskytování podpůrných opatření bezodkladně po obdržení doporučení školského poradenského zařízení a získání informovaného souhlasu zákonného zástupce</w:t>
      </w:r>
    </w:p>
    <w:p w14:paraId="760ABF52" w14:textId="77777777" w:rsidR="005D65E2" w:rsidRDefault="00603E5B" w:rsidP="00EB462F">
      <w:pPr>
        <w:pStyle w:val="Default"/>
        <w:numPr>
          <w:ilvl w:val="0"/>
          <w:numId w:val="51"/>
        </w:numPr>
        <w:spacing w:line="360" w:lineRule="auto"/>
        <w:jc w:val="both"/>
        <w:rPr>
          <w:rFonts w:ascii="Times New Roman" w:hAnsi="Times New Roman"/>
        </w:rPr>
      </w:pPr>
      <w:r>
        <w:rPr>
          <w:rStyle w:val="slostrnky"/>
          <w:rFonts w:ascii="Times New Roman" w:hAnsi="Times New Roman"/>
        </w:rPr>
        <w:t xml:space="preserve">ředitel školy průběžně vyhodnocuje poskytování podpůrných opatření, nejméně však jeden krát ročně, v případě souvisejících okolností častěji </w:t>
      </w:r>
    </w:p>
    <w:p w14:paraId="155AA637" w14:textId="77777777" w:rsidR="005D65E2" w:rsidRDefault="00603E5B" w:rsidP="00EB462F">
      <w:pPr>
        <w:pStyle w:val="Default"/>
        <w:numPr>
          <w:ilvl w:val="0"/>
          <w:numId w:val="51"/>
        </w:numPr>
        <w:spacing w:line="360" w:lineRule="auto"/>
        <w:jc w:val="both"/>
        <w:rPr>
          <w:rStyle w:val="slostrnky"/>
          <w:rFonts w:ascii="Times New Roman" w:hAnsi="Times New Roman"/>
        </w:rPr>
      </w:pPr>
      <w:r>
        <w:rPr>
          <w:rStyle w:val="slostrnky"/>
          <w:rFonts w:ascii="Times New Roman" w:hAnsi="Times New Roman"/>
        </w:rPr>
        <w:t>ukončení poskytování podpůrného opatření 2 až 5 stupně: je-li z doporučení školského poradenského zařízení zřejmé, že podpůrná opatření již nejsou potřeba, v takovém případě se nevyžaduje informovaný souhlas zákonného zástupce, s ním se pouze projedná (§ 16 odst. 4 školského zákona a § 11, § 12 a § 16 vyhlášky č. 27/2016 Sb.)</w:t>
      </w:r>
    </w:p>
    <w:p w14:paraId="51A739C3" w14:textId="77777777" w:rsidR="009E23E5" w:rsidRPr="005B5318" w:rsidRDefault="00966589" w:rsidP="00EB462F">
      <w:pPr>
        <w:pStyle w:val="Default"/>
        <w:numPr>
          <w:ilvl w:val="0"/>
          <w:numId w:val="51"/>
        </w:numPr>
        <w:spacing w:line="360" w:lineRule="auto"/>
        <w:jc w:val="both"/>
        <w:rPr>
          <w:rFonts w:ascii="Times New Roman" w:hAnsi="Times New Roman" w:cs="Times New Roman"/>
          <w:color w:val="auto"/>
        </w:rPr>
      </w:pPr>
      <w:r>
        <w:rPr>
          <w:rFonts w:ascii="Times New Roman" w:hAnsi="Times New Roman" w:cs="Times New Roman"/>
          <w:color w:val="auto"/>
        </w:rPr>
        <w:t>p</w:t>
      </w:r>
      <w:r w:rsidR="009E23E5" w:rsidRPr="005B5318">
        <w:rPr>
          <w:rFonts w:ascii="Times New Roman" w:hAnsi="Times New Roman" w:cs="Times New Roman"/>
          <w:color w:val="auto"/>
        </w:rPr>
        <w:t>okud běžná podpůrná opatření nestačí, škola vypracovává Plán pedagogické podpory (PLPP), do kterého mají zákonní zástupci právo nahlížet a spolupracovat na jeho tvorbě.</w:t>
      </w:r>
    </w:p>
    <w:p w14:paraId="175FC702" w14:textId="77777777" w:rsidR="005F69E9" w:rsidRPr="005B5318" w:rsidRDefault="005F69E9" w:rsidP="00EB462F">
      <w:pPr>
        <w:pStyle w:val="Default"/>
        <w:spacing w:line="360" w:lineRule="auto"/>
        <w:jc w:val="both"/>
        <w:rPr>
          <w:rStyle w:val="dn"/>
          <w:rFonts w:ascii="Times New Roman" w:eastAsia="Times New Roman" w:hAnsi="Times New Roman" w:cs="Times New Roman"/>
          <w:color w:val="auto"/>
        </w:rPr>
      </w:pPr>
    </w:p>
    <w:p w14:paraId="5062510C" w14:textId="77777777" w:rsidR="005D65E2" w:rsidRDefault="00966589" w:rsidP="00EB462F">
      <w:pPr>
        <w:pStyle w:val="Nadpis2"/>
        <w:spacing w:after="0" w:line="360" w:lineRule="auto"/>
        <w:jc w:val="both"/>
        <w:rPr>
          <w:rStyle w:val="dn"/>
          <w:b w:val="0"/>
          <w:bCs w:val="0"/>
          <w:sz w:val="24"/>
          <w:szCs w:val="24"/>
        </w:rPr>
      </w:pPr>
      <w:r>
        <w:rPr>
          <w:rStyle w:val="dn"/>
          <w:b w:val="0"/>
          <w:bCs w:val="0"/>
          <w:sz w:val="24"/>
          <w:szCs w:val="24"/>
        </w:rPr>
        <w:t>Vzdělávání dětí nadaných</w:t>
      </w:r>
    </w:p>
    <w:p w14:paraId="66CC1179" w14:textId="77777777" w:rsidR="005D65E2" w:rsidRDefault="00966589" w:rsidP="00EB462F">
      <w:pPr>
        <w:pStyle w:val="Default"/>
        <w:numPr>
          <w:ilvl w:val="0"/>
          <w:numId w:val="51"/>
        </w:numPr>
        <w:spacing w:line="360" w:lineRule="auto"/>
        <w:jc w:val="both"/>
        <w:rPr>
          <w:rFonts w:ascii="Times New Roman" w:hAnsi="Times New Roman"/>
        </w:rPr>
      </w:pPr>
      <w:r>
        <w:rPr>
          <w:rStyle w:val="slostrnky"/>
          <w:rFonts w:ascii="Times New Roman" w:hAnsi="Times New Roman"/>
        </w:rPr>
        <w:t>mateřská škola vytváří</w:t>
      </w:r>
      <w:r w:rsidR="00603E5B">
        <w:rPr>
          <w:rStyle w:val="slostrnky"/>
          <w:rFonts w:ascii="Times New Roman" w:hAnsi="Times New Roman"/>
        </w:rPr>
        <w:t xml:space="preserve"> ve svém školním vzdělávacím programu a při jeho realizaci podmínky k co největšímu využití potenciálu každého dítěte s ohledem na jeho individuální možnosti, to platí v plné míře i pro vzdělávání dětí nadaných. </w:t>
      </w:r>
    </w:p>
    <w:p w14:paraId="3DC7402D" w14:textId="77777777" w:rsidR="005D65E2" w:rsidRDefault="00603E5B" w:rsidP="00EB462F">
      <w:pPr>
        <w:pStyle w:val="Default"/>
        <w:numPr>
          <w:ilvl w:val="0"/>
          <w:numId w:val="51"/>
        </w:numPr>
        <w:spacing w:line="360" w:lineRule="auto"/>
        <w:jc w:val="both"/>
        <w:rPr>
          <w:rFonts w:ascii="Times New Roman" w:hAnsi="Times New Roman"/>
        </w:rPr>
      </w:pPr>
      <w:r>
        <w:rPr>
          <w:rStyle w:val="slostrnky"/>
          <w:rFonts w:ascii="Times New Roman" w:hAnsi="Times New Roman"/>
        </w:rPr>
        <w:t>dítě, které vykazuje známky nadání, musí být dále podporováno</w:t>
      </w:r>
    </w:p>
    <w:p w14:paraId="1FF5C36F" w14:textId="77777777" w:rsidR="005D65E2" w:rsidRDefault="00603E5B" w:rsidP="00EB462F">
      <w:pPr>
        <w:pStyle w:val="Default"/>
        <w:numPr>
          <w:ilvl w:val="0"/>
          <w:numId w:val="51"/>
        </w:numPr>
        <w:spacing w:line="360" w:lineRule="auto"/>
        <w:jc w:val="both"/>
        <w:rPr>
          <w:rFonts w:ascii="Times New Roman" w:hAnsi="Times New Roman"/>
        </w:rPr>
      </w:pPr>
      <w:r>
        <w:rPr>
          <w:rStyle w:val="slostrnky"/>
          <w:rFonts w:ascii="Times New Roman" w:hAnsi="Times New Roman"/>
        </w:rPr>
        <w:t xml:space="preserve">vzdělávání dětí probíhá takovým způsobem, aby byl stimulován rozvoj jejich potenciálu včetně různých druhů nadání a aby se tato nadání mohla ve škole projevit a pokud možno i uplatnit a dále rozvíjet </w:t>
      </w:r>
    </w:p>
    <w:p w14:paraId="32573EEF" w14:textId="77777777" w:rsidR="005D65E2" w:rsidRDefault="00603E5B" w:rsidP="00EB462F">
      <w:pPr>
        <w:pStyle w:val="Default"/>
        <w:numPr>
          <w:ilvl w:val="0"/>
          <w:numId w:val="51"/>
        </w:numPr>
        <w:spacing w:line="360" w:lineRule="auto"/>
        <w:jc w:val="both"/>
        <w:rPr>
          <w:rFonts w:ascii="Times New Roman" w:hAnsi="Times New Roman"/>
        </w:rPr>
      </w:pPr>
      <w:r>
        <w:rPr>
          <w:rStyle w:val="slostrnky"/>
          <w:rFonts w:ascii="Times New Roman" w:hAnsi="Times New Roman"/>
        </w:rPr>
        <w:lastRenderedPageBreak/>
        <w:t xml:space="preserve">mateřská škola je povinna zajistit realizaci všech stanovených podpůrných opatření </w:t>
      </w:r>
      <w:r w:rsidR="005F69E9">
        <w:rPr>
          <w:rStyle w:val="slostrnky"/>
          <w:rFonts w:ascii="Times New Roman" w:hAnsi="Times New Roman"/>
        </w:rPr>
        <w:br/>
      </w:r>
      <w:r>
        <w:rPr>
          <w:rStyle w:val="slostrnky"/>
          <w:rFonts w:ascii="Times New Roman" w:hAnsi="Times New Roman"/>
        </w:rPr>
        <w:t>pro podporu nadání podle individuálních vzdělávacích potřeb dětí v rozsahu prvního až čtvrtého stupně podpory</w:t>
      </w:r>
    </w:p>
    <w:p w14:paraId="581626D9" w14:textId="77777777" w:rsidR="005D65E2" w:rsidRDefault="005D65E2" w:rsidP="00EB462F">
      <w:pPr>
        <w:pStyle w:val="Default"/>
        <w:spacing w:line="360" w:lineRule="auto"/>
        <w:jc w:val="both"/>
        <w:rPr>
          <w:rStyle w:val="dn"/>
          <w:rFonts w:ascii="Times New Roman" w:eastAsia="Times New Roman" w:hAnsi="Times New Roman" w:cs="Times New Roman"/>
        </w:rPr>
      </w:pPr>
    </w:p>
    <w:p w14:paraId="64DD2C5F" w14:textId="77777777" w:rsidR="005D65E2" w:rsidRDefault="00603E5B" w:rsidP="00EB462F">
      <w:pPr>
        <w:pStyle w:val="Odstavecseseznamem"/>
        <w:spacing w:before="240" w:line="360" w:lineRule="auto"/>
        <w:ind w:left="0"/>
        <w:jc w:val="both"/>
        <w:rPr>
          <w:rStyle w:val="dn"/>
          <w:b/>
          <w:bCs/>
        </w:rPr>
      </w:pPr>
      <w:r>
        <w:rPr>
          <w:rStyle w:val="dn"/>
          <w:b/>
          <w:bCs/>
        </w:rPr>
        <w:t>III. 14. Přístup ke vzdělávání cizinců</w:t>
      </w:r>
    </w:p>
    <w:p w14:paraId="13FC14AD" w14:textId="77777777" w:rsidR="00692608" w:rsidRPr="005B5318" w:rsidRDefault="00692608" w:rsidP="00EB462F">
      <w:pPr>
        <w:pStyle w:val="Odstavecseseznamem"/>
        <w:numPr>
          <w:ilvl w:val="0"/>
          <w:numId w:val="52"/>
        </w:numPr>
        <w:spacing w:line="360" w:lineRule="auto"/>
        <w:jc w:val="both"/>
        <w:rPr>
          <w:rStyle w:val="slostrnky"/>
          <w:color w:val="auto"/>
        </w:rPr>
      </w:pPr>
      <w:r w:rsidRPr="005B5318">
        <w:rPr>
          <w:color w:val="auto"/>
        </w:rPr>
        <w:t>Mateřská škola zajišťuje rovný přístup ke vzdělávání a dodržuje zásady zákona č. 198/2009 Sb., antidiskriminační zákon.</w:t>
      </w:r>
    </w:p>
    <w:p w14:paraId="48B1F45C" w14:textId="77777777" w:rsidR="005D65E2" w:rsidRDefault="00603E5B" w:rsidP="00EB462F">
      <w:pPr>
        <w:pStyle w:val="Odstavecseseznamem"/>
        <w:numPr>
          <w:ilvl w:val="0"/>
          <w:numId w:val="52"/>
        </w:numPr>
        <w:spacing w:line="360" w:lineRule="auto"/>
        <w:jc w:val="both"/>
      </w:pPr>
      <w:r>
        <w:rPr>
          <w:rStyle w:val="slostrnky"/>
        </w:rPr>
        <w:t>přístup ke vzdělávání a školským službám za stejných podmínek jako občané České republiky mají také občané jiného členského státu Evropské unie a jejich rodinní příslušníci</w:t>
      </w:r>
    </w:p>
    <w:p w14:paraId="6DF83A25" w14:textId="77777777" w:rsidR="005D65E2" w:rsidRDefault="00603E5B" w:rsidP="00EB462F">
      <w:pPr>
        <w:pStyle w:val="Odstavecseseznamem"/>
        <w:numPr>
          <w:ilvl w:val="0"/>
          <w:numId w:val="54"/>
        </w:numPr>
        <w:spacing w:line="360" w:lineRule="auto"/>
        <w:jc w:val="both"/>
      </w:pPr>
      <w:r>
        <w:rPr>
          <w:rStyle w:val="slostrnky"/>
        </w:rPr>
        <w:t xml:space="preserve">cizinci ze třetích států (nejsou občany EU) mají přístup k předškolnímu vzdělávání </w:t>
      </w:r>
      <w:r w:rsidR="005F69E9">
        <w:rPr>
          <w:rStyle w:val="slostrnky"/>
        </w:rPr>
        <w:br/>
      </w:r>
      <w:r>
        <w:rPr>
          <w:rStyle w:val="slostrnky"/>
        </w:rPr>
        <w:t>a školským službám za stejných podmínek jako občané České republiky (občané EU), pokud mají právo pobytu na území ČR na dobu delší než 90 dnů, pokud jsou azylanty, osobami požívajícími doplňkové ochrany, žadatelé o udělení mezinárodní ochrany nebo osoby požívající dočasné ochrany</w:t>
      </w:r>
    </w:p>
    <w:p w14:paraId="66DB9DA4" w14:textId="77777777" w:rsidR="005D65E2" w:rsidRDefault="00603E5B" w:rsidP="00EB462F">
      <w:pPr>
        <w:pStyle w:val="Odstavecseseznamem"/>
        <w:numPr>
          <w:ilvl w:val="0"/>
          <w:numId w:val="54"/>
        </w:numPr>
        <w:spacing w:line="360" w:lineRule="auto"/>
        <w:jc w:val="both"/>
      </w:pPr>
      <w:r>
        <w:rPr>
          <w:rStyle w:val="slostrnky"/>
        </w:rPr>
        <w:t>povinné předškolní vzdělávání se vztahuje na občany jiného členského státu Evropské unie, kteří na území České republiky pobývají déle než 90 dnů, dále na jiné cizince, kteří jsou oprávněni pobývat na území České republiky trvale nebo přechodně po dobu delší než 90 dnů, a na účastníky řízení o udělení mezinárodní ochrany.</w:t>
      </w:r>
    </w:p>
    <w:p w14:paraId="123B94B1" w14:textId="77777777" w:rsidR="00966589" w:rsidRDefault="00603E5B" w:rsidP="00EB462F">
      <w:pPr>
        <w:pStyle w:val="Odstavecseseznamem"/>
        <w:numPr>
          <w:ilvl w:val="0"/>
          <w:numId w:val="54"/>
        </w:numPr>
        <w:spacing w:line="360" w:lineRule="auto"/>
        <w:jc w:val="both"/>
        <w:rPr>
          <w:rStyle w:val="dn"/>
        </w:rPr>
      </w:pPr>
      <w:r>
        <w:rPr>
          <w:rStyle w:val="dn"/>
        </w:rPr>
        <w:t>S účinností od 1. září 2021 je nastaveno systémové řešení vzdělávání cizinců ve školách, a to vyhláškou č. 271/2021 Sb.,</w:t>
      </w:r>
      <w:r w:rsidR="00966589">
        <w:rPr>
          <w:rStyle w:val="dn"/>
        </w:rPr>
        <w:t xml:space="preserve"> </w:t>
      </w:r>
      <w:r>
        <w:rPr>
          <w:rStyle w:val="dn"/>
        </w:rPr>
        <w:t xml:space="preserve">kterou se mění vyhláška č. 14/2005 Sb., </w:t>
      </w:r>
      <w:r w:rsidR="005F69E9">
        <w:rPr>
          <w:rStyle w:val="dn"/>
        </w:rPr>
        <w:br/>
      </w:r>
      <w:r>
        <w:rPr>
          <w:rStyle w:val="dn"/>
        </w:rPr>
        <w:t xml:space="preserve">o předškolním vzdělávání, ve znění pozdějších předpisů, a č. 48/2005 Sb., </w:t>
      </w:r>
      <w:r w:rsidR="005F69E9">
        <w:rPr>
          <w:rStyle w:val="dn"/>
        </w:rPr>
        <w:br/>
      </w:r>
      <w:r>
        <w:rPr>
          <w:rStyle w:val="dn"/>
        </w:rPr>
        <w:t xml:space="preserve">o základním vzdělávání a některých náležitostech plnění povinné školní docházky, </w:t>
      </w:r>
      <w:r w:rsidR="005F69E9">
        <w:rPr>
          <w:rStyle w:val="dn"/>
        </w:rPr>
        <w:br/>
      </w:r>
      <w:r>
        <w:rPr>
          <w:rStyle w:val="dn"/>
        </w:rPr>
        <w:t xml:space="preserve">ve znění pozdějších předpisů </w:t>
      </w:r>
    </w:p>
    <w:p w14:paraId="12C4044C" w14:textId="77777777" w:rsidR="005D65E2" w:rsidRDefault="00603E5B" w:rsidP="00EB462F">
      <w:pPr>
        <w:pStyle w:val="Odstavecseseznamem"/>
        <w:numPr>
          <w:ilvl w:val="0"/>
          <w:numId w:val="54"/>
        </w:numPr>
        <w:spacing w:line="360" w:lineRule="auto"/>
        <w:jc w:val="both"/>
      </w:pPr>
      <w:r>
        <w:rPr>
          <w:rStyle w:val="dn"/>
        </w:rPr>
        <w:t xml:space="preserve">cizinec je fyzická osoba, která není občanem České republiky, včetně občana Evropské unie, v případě, že má fyzická osoba dvojí občanství, z nichž jedno z nich je české, se taková osoba nepovažuje za cizince </w:t>
      </w:r>
    </w:p>
    <w:p w14:paraId="04E5A1B8" w14:textId="77777777" w:rsidR="005D65E2" w:rsidRDefault="00603E5B" w:rsidP="00EB462F">
      <w:pPr>
        <w:pStyle w:val="Odstavecseseznamem"/>
        <w:numPr>
          <w:ilvl w:val="0"/>
          <w:numId w:val="54"/>
        </w:numPr>
        <w:spacing w:line="360" w:lineRule="auto"/>
        <w:jc w:val="both"/>
      </w:pPr>
      <w:r>
        <w:rPr>
          <w:rStyle w:val="dn"/>
        </w:rPr>
        <w:t>děti cizinci mají v souladu s § 20 zákona č. 561/2004 Sb., o předškolním, základním, středním, vyšším odborném a jiném vzdělávání (školský zákon), ve znění pozdějších předpisů, nárok na bezplatnou jazykovou přípravu k začlenění do základního vzdělávání</w:t>
      </w:r>
    </w:p>
    <w:p w14:paraId="7879B59B" w14:textId="77777777" w:rsidR="005D65E2" w:rsidRDefault="00603E5B" w:rsidP="00EB462F">
      <w:pPr>
        <w:pStyle w:val="Odstavecseseznamem"/>
        <w:numPr>
          <w:ilvl w:val="0"/>
          <w:numId w:val="54"/>
        </w:numPr>
        <w:spacing w:line="360" w:lineRule="auto"/>
        <w:jc w:val="both"/>
      </w:pPr>
      <w:r>
        <w:rPr>
          <w:rStyle w:val="slostrnky"/>
        </w:rPr>
        <w:t>dítě s nedostatečnou znalostí češtiny</w:t>
      </w:r>
      <w:r w:rsidR="00966589">
        <w:rPr>
          <w:rStyle w:val="slostrnky"/>
        </w:rPr>
        <w:t xml:space="preserve"> </w:t>
      </w:r>
      <w:r>
        <w:rPr>
          <w:rStyle w:val="slostrnky"/>
        </w:rPr>
        <w:t xml:space="preserve">může být také občan ČR, který s ohledem na odlišný mateřský jazyk v rodině nebo dlouhodobý pobyt v zahraničí neovládá dostatečně vyučovací jazyk, tyto děti nemají podle stávajících právních předpisů (§ 20 </w:t>
      </w:r>
      <w:r>
        <w:rPr>
          <w:rStyle w:val="slostrnky"/>
        </w:rPr>
        <w:lastRenderedPageBreak/>
        <w:t>školského zákona) nárok na bezplatnou jazykovou přípravu, ale podpora je jim poskytována školami dle individuálních potřeb s možností využití podpůrných opatření podle § 16 školského zákona s ohledem na odlišné kulturní prostředí a životní podmínky, tyto děti je možné za určitých podmínek zařadit do skupiny pro jazykovou přípravu poskytovanou dětem cizincům.</w:t>
      </w:r>
    </w:p>
    <w:p w14:paraId="7038EA20" w14:textId="77777777" w:rsidR="005D65E2" w:rsidRDefault="00603E5B" w:rsidP="00EB462F">
      <w:pPr>
        <w:numPr>
          <w:ilvl w:val="0"/>
          <w:numId w:val="56"/>
        </w:numPr>
        <w:spacing w:line="360" w:lineRule="auto"/>
        <w:jc w:val="both"/>
      </w:pPr>
      <w:r>
        <w:rPr>
          <w:rStyle w:val="slostrnky"/>
        </w:rPr>
        <w:t xml:space="preserve">pokud počet dětí, které jsou cizinci a pro které je předškolní vzdělávání povinné, činí alespoň čtyři děti v jednotlivém místě poskytování vzdělávání, zřídí ředitel školy skupinu pro bezplatnou jazykovou přípravu pro zajištění plynulého přechodu </w:t>
      </w:r>
      <w:r w:rsidR="005F69E9">
        <w:rPr>
          <w:rStyle w:val="slostrnky"/>
        </w:rPr>
        <w:br/>
      </w:r>
      <w:r>
        <w:rPr>
          <w:rStyle w:val="slostrnky"/>
        </w:rPr>
        <w:t xml:space="preserve">do základního vzdělávání </w:t>
      </w:r>
    </w:p>
    <w:p w14:paraId="527AC057" w14:textId="77777777" w:rsidR="005D65E2" w:rsidRDefault="00603E5B" w:rsidP="00EB462F">
      <w:pPr>
        <w:numPr>
          <w:ilvl w:val="0"/>
          <w:numId w:val="56"/>
        </w:numPr>
        <w:spacing w:line="360" w:lineRule="auto"/>
        <w:jc w:val="both"/>
      </w:pPr>
      <w:r>
        <w:rPr>
          <w:rStyle w:val="slostrnky"/>
        </w:rPr>
        <w:t>mateřská škola bude dětem poskytovat jazykovou přípravu v rozsahu jedné hodiny týdně</w:t>
      </w:r>
    </w:p>
    <w:p w14:paraId="4A31A70A" w14:textId="77777777" w:rsidR="005D65E2" w:rsidRDefault="00603E5B" w:rsidP="00EB462F">
      <w:pPr>
        <w:numPr>
          <w:ilvl w:val="0"/>
          <w:numId w:val="56"/>
        </w:numPr>
        <w:spacing w:line="360" w:lineRule="auto"/>
        <w:jc w:val="both"/>
      </w:pPr>
      <w:r>
        <w:rPr>
          <w:rStyle w:val="slostrnky"/>
        </w:rPr>
        <w:t>skupina pro jazykovou přípravu má nejvýše osm dětí, ředitel školy může na základě posouzení potřebnosti jazykové podpory dítěte zařadit do skupiny pro jazykovou přípravu i jiné dítě (nemusí být cizinec), a to do i vyššího počtu než osm dětí, pokud to není na újmu kvality jazykové přípravy dětí</w:t>
      </w:r>
    </w:p>
    <w:p w14:paraId="6DE217E0" w14:textId="77777777" w:rsidR="001D4C2E" w:rsidRDefault="001D4C2E" w:rsidP="00EB462F">
      <w:pPr>
        <w:spacing w:line="360" w:lineRule="auto"/>
        <w:jc w:val="both"/>
      </w:pPr>
    </w:p>
    <w:p w14:paraId="15BAE623" w14:textId="77777777" w:rsidR="001D4C2E" w:rsidRDefault="001D4C2E" w:rsidP="00EB462F">
      <w:pPr>
        <w:spacing w:line="360" w:lineRule="auto"/>
        <w:ind w:left="60"/>
        <w:jc w:val="both"/>
      </w:pPr>
    </w:p>
    <w:p w14:paraId="3E1B86A3" w14:textId="77777777" w:rsidR="00966589" w:rsidRDefault="00966589" w:rsidP="00EB462F">
      <w:pPr>
        <w:spacing w:line="360" w:lineRule="auto"/>
        <w:jc w:val="both"/>
        <w:rPr>
          <w:rStyle w:val="dn"/>
          <w:b/>
          <w:bCs/>
        </w:rPr>
      </w:pPr>
    </w:p>
    <w:p w14:paraId="4108DE5A" w14:textId="77777777" w:rsidR="005D65E2" w:rsidRDefault="00603E5B" w:rsidP="00EB462F">
      <w:pPr>
        <w:spacing w:line="360" w:lineRule="auto"/>
        <w:jc w:val="both"/>
        <w:rPr>
          <w:rStyle w:val="dn"/>
        </w:rPr>
      </w:pPr>
      <w:r>
        <w:rPr>
          <w:rStyle w:val="dn"/>
          <w:b/>
          <w:bCs/>
        </w:rPr>
        <w:t>III. 15. Informování o průběhu a výsledcích vzdělávání</w:t>
      </w:r>
    </w:p>
    <w:p w14:paraId="0C46F2F2" w14:textId="10C796F3" w:rsidR="005D65E2" w:rsidRDefault="00603E5B" w:rsidP="00EB462F">
      <w:pPr>
        <w:pStyle w:val="Odstavecseseznamem"/>
        <w:numPr>
          <w:ilvl w:val="0"/>
          <w:numId w:val="56"/>
        </w:numPr>
        <w:spacing w:line="360" w:lineRule="auto"/>
        <w:jc w:val="both"/>
        <w:rPr>
          <w:b/>
          <w:bCs/>
        </w:rPr>
      </w:pPr>
      <w:r>
        <w:rPr>
          <w:rStyle w:val="dn"/>
        </w:rPr>
        <w:t>zákonní zástupci dítěte se mohou informovat o cílech, zaměření, formách a obsahu vzdělávání konkretizovaných podle podmínek uplatněných v mateřské škole ve Školním vzdělávacím programu „</w:t>
      </w:r>
      <w:r w:rsidR="006B4A69">
        <w:rPr>
          <w:rStyle w:val="dn"/>
        </w:rPr>
        <w:t>S větrem v plachtách objevujeme a poznáváme svět</w:t>
      </w:r>
      <w:r>
        <w:rPr>
          <w:rStyle w:val="dn"/>
        </w:rPr>
        <w:t>“, který je umístěn na hlavní chodbě MŠ</w:t>
      </w:r>
    </w:p>
    <w:p w14:paraId="18E2F5FF" w14:textId="77777777" w:rsidR="00535D95" w:rsidRPr="00535D95" w:rsidRDefault="00603E5B" w:rsidP="00535D95">
      <w:pPr>
        <w:pStyle w:val="Odstavecseseznamem"/>
        <w:numPr>
          <w:ilvl w:val="0"/>
          <w:numId w:val="56"/>
        </w:numPr>
        <w:spacing w:line="360" w:lineRule="auto"/>
        <w:jc w:val="both"/>
        <w:rPr>
          <w:rStyle w:val="dn"/>
          <w:b/>
          <w:bCs/>
        </w:rPr>
      </w:pPr>
      <w:r>
        <w:rPr>
          <w:rStyle w:val="dn"/>
        </w:rPr>
        <w:t>zákonní zástupci dítěte se mohou průběžně během roku informovat u učitelky ve třídě o průběhu a výsledcích vzdělávání d</w:t>
      </w:r>
      <w:r w:rsidR="00335C25">
        <w:rPr>
          <w:rStyle w:val="dn"/>
        </w:rPr>
        <w:t>ítěte, ZZ si schůzku s učitelkou domluví</w:t>
      </w:r>
      <w:r>
        <w:rPr>
          <w:rStyle w:val="dn"/>
        </w:rPr>
        <w:t xml:space="preserve"> mimo přímou pracovní dobu učitelky</w:t>
      </w:r>
    </w:p>
    <w:p w14:paraId="5604076F" w14:textId="77777777" w:rsidR="00535D95" w:rsidRPr="00535D95" w:rsidRDefault="00603E5B" w:rsidP="00535D95">
      <w:pPr>
        <w:pStyle w:val="Odstavecseseznamem"/>
        <w:numPr>
          <w:ilvl w:val="0"/>
          <w:numId w:val="56"/>
        </w:numPr>
        <w:spacing w:line="360" w:lineRule="auto"/>
        <w:jc w:val="both"/>
        <w:rPr>
          <w:rStyle w:val="dn"/>
          <w:b/>
          <w:bCs/>
        </w:rPr>
      </w:pPr>
      <w:r>
        <w:rPr>
          <w:rStyle w:val="dn"/>
        </w:rPr>
        <w:t>zákonní zástupci dítět</w:t>
      </w:r>
      <w:r w:rsidR="00335C25">
        <w:rPr>
          <w:rStyle w:val="dn"/>
        </w:rPr>
        <w:t>e si mohou domluvit s vedoucí učitelkou</w:t>
      </w:r>
      <w:r>
        <w:rPr>
          <w:rStyle w:val="dn"/>
        </w:rPr>
        <w:t xml:space="preserve"> mateřské školy nebo s učitelkou individuální pohovor, na kterém budou projednány podstatné připomínky zákonných zástupců ke vzdělávání dítěte, mateřská škola podává informace zákonnému zástupci na individuálních konzul</w:t>
      </w:r>
      <w:r w:rsidR="00335C25">
        <w:rPr>
          <w:rStyle w:val="dn"/>
        </w:rPr>
        <w:t>tacích, které nabízí zpravidla 1</w:t>
      </w:r>
      <w:r>
        <w:rPr>
          <w:rStyle w:val="dn"/>
        </w:rPr>
        <w:t xml:space="preserve">x ročně a u dětí plnících povinné předškolní vzdělávání i vícekrát za rok </w:t>
      </w:r>
    </w:p>
    <w:p w14:paraId="739E1852" w14:textId="77777777" w:rsidR="005D65E2" w:rsidRDefault="00603E5B" w:rsidP="00EB462F">
      <w:pPr>
        <w:pStyle w:val="Odstavecseseznamem"/>
        <w:numPr>
          <w:ilvl w:val="0"/>
          <w:numId w:val="56"/>
        </w:numPr>
        <w:spacing w:line="360" w:lineRule="auto"/>
        <w:jc w:val="both"/>
        <w:rPr>
          <w:b/>
          <w:bCs/>
        </w:rPr>
      </w:pPr>
      <w:r>
        <w:rPr>
          <w:rStyle w:val="dn"/>
        </w:rPr>
        <w:t>zákonný zástupce může být přítomen výchovným činnostem na třídě svého dítěte pouze po dohodě s učitelkou a to tak, aby nenarušoval předškolní vzdělávání v mateřské škole</w:t>
      </w:r>
    </w:p>
    <w:p w14:paraId="1317EA51" w14:textId="77777777" w:rsidR="005D65E2" w:rsidRDefault="00603E5B" w:rsidP="00EB462F">
      <w:pPr>
        <w:pStyle w:val="Odstavecseseznamem"/>
        <w:numPr>
          <w:ilvl w:val="0"/>
          <w:numId w:val="56"/>
        </w:numPr>
        <w:spacing w:line="360" w:lineRule="auto"/>
        <w:jc w:val="both"/>
        <w:rPr>
          <w:b/>
          <w:bCs/>
        </w:rPr>
      </w:pPr>
      <w:r>
        <w:rPr>
          <w:rStyle w:val="dn"/>
        </w:rPr>
        <w:lastRenderedPageBreak/>
        <w:t xml:space="preserve">mateřská škola informuje zákonné zástupce o záměrech školy, o školním vzdělávacím programu, o akcích školy na svých webových stránkách: </w:t>
      </w:r>
      <w:hyperlink r:id="rId8" w:history="1">
        <w:r>
          <w:rPr>
            <w:rStyle w:val="Hyperlink1"/>
            <w:rFonts w:eastAsia="Arial Unicode MS"/>
          </w:rPr>
          <w:t>www.skola-tman.cz</w:t>
        </w:r>
      </w:hyperlink>
      <w:r>
        <w:rPr>
          <w:rStyle w:val="dn"/>
        </w:rPr>
        <w:t>.,</w:t>
      </w:r>
      <w:r w:rsidR="00335C25">
        <w:rPr>
          <w:rStyle w:val="dn"/>
        </w:rPr>
        <w:t xml:space="preserve"> též v aplikaci </w:t>
      </w:r>
      <w:proofErr w:type="spellStart"/>
      <w:r w:rsidR="00335C25">
        <w:rPr>
          <w:rStyle w:val="dn"/>
        </w:rPr>
        <w:t>Twigsee</w:t>
      </w:r>
      <w:proofErr w:type="spellEnd"/>
      <w:r w:rsidR="00335C25">
        <w:rPr>
          <w:rStyle w:val="dn"/>
        </w:rPr>
        <w:t xml:space="preserve">, </w:t>
      </w:r>
      <w:r>
        <w:rPr>
          <w:rStyle w:val="dn"/>
        </w:rPr>
        <w:t>kde jsou rovněž zveřejněny veřejné dokumenty mateřské školy</w:t>
      </w:r>
    </w:p>
    <w:p w14:paraId="1784E7E4" w14:textId="77777777" w:rsidR="005D65E2" w:rsidRDefault="005D65E2" w:rsidP="00EB462F">
      <w:pPr>
        <w:spacing w:line="360" w:lineRule="auto"/>
        <w:jc w:val="both"/>
        <w:outlineLvl w:val="0"/>
        <w:rPr>
          <w:rStyle w:val="dn"/>
          <w:b/>
          <w:bCs/>
        </w:rPr>
      </w:pPr>
    </w:p>
    <w:p w14:paraId="60C0CDB9" w14:textId="77777777" w:rsidR="005D65E2" w:rsidRDefault="00603E5B" w:rsidP="00EB462F">
      <w:pPr>
        <w:spacing w:line="360" w:lineRule="auto"/>
        <w:jc w:val="both"/>
        <w:outlineLvl w:val="0"/>
        <w:rPr>
          <w:rStyle w:val="dn"/>
          <w:b/>
          <w:bCs/>
        </w:rPr>
      </w:pPr>
      <w:r>
        <w:rPr>
          <w:rStyle w:val="dn"/>
          <w:b/>
          <w:bCs/>
        </w:rPr>
        <w:t>III. 16. Informování o účasti akcích pořádaných mateřskou školou</w:t>
      </w:r>
    </w:p>
    <w:p w14:paraId="5FA11F60" w14:textId="77777777" w:rsidR="005D65E2" w:rsidRDefault="00603E5B" w:rsidP="00EB462F">
      <w:pPr>
        <w:pStyle w:val="Default"/>
        <w:numPr>
          <w:ilvl w:val="0"/>
          <w:numId w:val="58"/>
        </w:numPr>
        <w:spacing w:line="360" w:lineRule="auto"/>
        <w:jc w:val="both"/>
        <w:rPr>
          <w:rFonts w:ascii="Times New Roman" w:hAnsi="Times New Roman"/>
        </w:rPr>
      </w:pPr>
      <w:r>
        <w:rPr>
          <w:rStyle w:val="slostrnky"/>
          <w:rFonts w:ascii="Times New Roman" w:hAnsi="Times New Roman"/>
        </w:rPr>
        <w:t xml:space="preserve">pokud mateřská škola organizuje a pořádá akce, jako jsou výlety, </w:t>
      </w:r>
      <w:r w:rsidR="00EB462F">
        <w:rPr>
          <w:rStyle w:val="slostrnky"/>
          <w:rFonts w:ascii="Times New Roman" w:hAnsi="Times New Roman"/>
        </w:rPr>
        <w:t>exkurze</w:t>
      </w:r>
      <w:r>
        <w:rPr>
          <w:rStyle w:val="slostrnky"/>
          <w:rFonts w:ascii="Times New Roman" w:hAnsi="Times New Roman"/>
        </w:rPr>
        <w:t>, divadelní a filmová představení pro děti, besídky apod., informuje o tom v dostatečném předstihu zákonné zástupce dětí prostřednictvím písemného upozornění na nástěnce umístěné u hlavního vchodu do budovy školy,</w:t>
      </w:r>
      <w:r w:rsidR="0025276E">
        <w:rPr>
          <w:rStyle w:val="slostrnky"/>
          <w:rFonts w:ascii="Times New Roman" w:hAnsi="Times New Roman"/>
        </w:rPr>
        <w:t xml:space="preserve"> </w:t>
      </w:r>
      <w:r w:rsidR="00EB462F">
        <w:rPr>
          <w:rStyle w:val="slostrnky"/>
          <w:rFonts w:ascii="Times New Roman" w:hAnsi="Times New Roman"/>
        </w:rPr>
        <w:t xml:space="preserve">prostřednictvím aplikace </w:t>
      </w:r>
      <w:proofErr w:type="spellStart"/>
      <w:r w:rsidR="00EB462F">
        <w:rPr>
          <w:rStyle w:val="slostrnky"/>
          <w:rFonts w:ascii="Times New Roman" w:hAnsi="Times New Roman"/>
        </w:rPr>
        <w:t>Twigsee</w:t>
      </w:r>
      <w:proofErr w:type="spellEnd"/>
      <w:r w:rsidR="00EB462F">
        <w:rPr>
          <w:rStyle w:val="slostrnky"/>
          <w:rFonts w:ascii="Times New Roman" w:hAnsi="Times New Roman"/>
        </w:rPr>
        <w:t xml:space="preserve">, </w:t>
      </w:r>
      <w:r>
        <w:rPr>
          <w:rStyle w:val="slostrnky"/>
          <w:rFonts w:ascii="Times New Roman" w:hAnsi="Times New Roman"/>
        </w:rPr>
        <w:t>e-mailem i na webových stránkách školy</w:t>
      </w:r>
    </w:p>
    <w:p w14:paraId="433D98AA" w14:textId="77777777" w:rsidR="005D65E2" w:rsidRDefault="00603E5B" w:rsidP="00EB462F">
      <w:pPr>
        <w:pStyle w:val="Default"/>
        <w:numPr>
          <w:ilvl w:val="0"/>
          <w:numId w:val="58"/>
        </w:numPr>
        <w:spacing w:line="360" w:lineRule="auto"/>
        <w:jc w:val="both"/>
        <w:rPr>
          <w:rFonts w:ascii="Times New Roman" w:hAnsi="Times New Roman"/>
        </w:rPr>
      </w:pPr>
      <w:r>
        <w:rPr>
          <w:rStyle w:val="slostrnky"/>
          <w:rFonts w:ascii="Times New Roman" w:hAnsi="Times New Roman"/>
        </w:rPr>
        <w:t xml:space="preserve">podrobné informace o akci zasílá mateřská škola zákonnému zástupci </w:t>
      </w:r>
      <w:r w:rsidR="0025276E">
        <w:rPr>
          <w:rStyle w:val="slostrnky"/>
          <w:rFonts w:ascii="Times New Roman" w:hAnsi="Times New Roman"/>
        </w:rPr>
        <w:t xml:space="preserve">v </w:t>
      </w:r>
      <w:proofErr w:type="spellStart"/>
      <w:r w:rsidR="0025276E">
        <w:rPr>
          <w:rStyle w:val="slostrnky"/>
          <w:rFonts w:ascii="Times New Roman" w:hAnsi="Times New Roman"/>
        </w:rPr>
        <w:t>Twigsee</w:t>
      </w:r>
      <w:proofErr w:type="spellEnd"/>
    </w:p>
    <w:p w14:paraId="2D169617" w14:textId="77777777" w:rsidR="005D65E2" w:rsidRDefault="00603E5B" w:rsidP="00EB462F">
      <w:pPr>
        <w:pStyle w:val="Default"/>
        <w:numPr>
          <w:ilvl w:val="0"/>
          <w:numId w:val="58"/>
        </w:numPr>
        <w:spacing w:line="360" w:lineRule="auto"/>
        <w:jc w:val="both"/>
        <w:rPr>
          <w:rFonts w:ascii="Times New Roman" w:hAnsi="Times New Roman"/>
        </w:rPr>
      </w:pPr>
      <w:r>
        <w:rPr>
          <w:rStyle w:val="slostrnky"/>
          <w:rFonts w:ascii="Times New Roman" w:hAnsi="Times New Roman"/>
        </w:rPr>
        <w:t>děti jsou vždy před akcí poučeni o bezpečném chování během celé akce – BOZP (zápis do TK)</w:t>
      </w:r>
    </w:p>
    <w:p w14:paraId="5688AC26" w14:textId="77777777" w:rsidR="001D4C2E" w:rsidRDefault="00603E5B" w:rsidP="00EB462F">
      <w:pPr>
        <w:pStyle w:val="Default"/>
        <w:numPr>
          <w:ilvl w:val="0"/>
          <w:numId w:val="58"/>
        </w:numPr>
        <w:spacing w:after="240" w:line="360" w:lineRule="auto"/>
        <w:jc w:val="both"/>
        <w:rPr>
          <w:rStyle w:val="slostrnky"/>
          <w:rFonts w:ascii="Times New Roman" w:hAnsi="Times New Roman"/>
        </w:rPr>
      </w:pPr>
      <w:r>
        <w:rPr>
          <w:rStyle w:val="slostrnky"/>
          <w:rFonts w:ascii="Times New Roman" w:hAnsi="Times New Roman"/>
        </w:rPr>
        <w:t>podle náročnosti akce, je zajištěna bezpečnost odpovídajícím počtem učitelů</w:t>
      </w:r>
    </w:p>
    <w:p w14:paraId="544105B2" w14:textId="77777777" w:rsidR="001D4C2E" w:rsidRPr="001D4C2E" w:rsidRDefault="001D4C2E" w:rsidP="00EB462F">
      <w:pPr>
        <w:pStyle w:val="Default"/>
        <w:spacing w:after="240" w:line="360" w:lineRule="auto"/>
        <w:ind w:left="1380"/>
        <w:jc w:val="both"/>
        <w:rPr>
          <w:rStyle w:val="dn"/>
          <w:rFonts w:ascii="Times New Roman" w:hAnsi="Times New Roman"/>
        </w:rPr>
      </w:pPr>
    </w:p>
    <w:p w14:paraId="5D8459F9" w14:textId="77777777" w:rsidR="005D65E2" w:rsidRDefault="00603E5B" w:rsidP="00EB462F">
      <w:pPr>
        <w:spacing w:before="240" w:line="360" w:lineRule="auto"/>
        <w:jc w:val="both"/>
        <w:outlineLvl w:val="0"/>
        <w:rPr>
          <w:rStyle w:val="dn"/>
        </w:rPr>
      </w:pPr>
      <w:r>
        <w:rPr>
          <w:rStyle w:val="dn"/>
          <w:b/>
          <w:bCs/>
        </w:rPr>
        <w:t xml:space="preserve">III. 17. Podmínky pro omlouvání dětí v mateřské škole </w:t>
      </w:r>
    </w:p>
    <w:p w14:paraId="397C9D45" w14:textId="77777777" w:rsidR="005D65E2" w:rsidRDefault="00603E5B" w:rsidP="00EB462F">
      <w:pPr>
        <w:numPr>
          <w:ilvl w:val="0"/>
          <w:numId w:val="59"/>
        </w:numPr>
        <w:spacing w:line="360" w:lineRule="auto"/>
        <w:jc w:val="both"/>
      </w:pPr>
      <w:r>
        <w:rPr>
          <w:rStyle w:val="slostrnky"/>
        </w:rPr>
        <w:t>zákonní zástupci dítěte jsou povinni oznámit mateřské škole předem známou nepřítomnost dítěte, není-li nepřítomnost předem známá, omluví dítě neprodleně</w:t>
      </w:r>
    </w:p>
    <w:p w14:paraId="7CAA248C" w14:textId="77777777" w:rsidR="005D65E2" w:rsidRDefault="00603E5B" w:rsidP="00EB462F">
      <w:pPr>
        <w:pStyle w:val="Odstavecseseznamem"/>
        <w:numPr>
          <w:ilvl w:val="0"/>
          <w:numId w:val="59"/>
        </w:numPr>
        <w:spacing w:line="360" w:lineRule="auto"/>
        <w:jc w:val="both"/>
      </w:pPr>
      <w:r>
        <w:rPr>
          <w:rStyle w:val="slostrnky"/>
        </w:rPr>
        <w:t xml:space="preserve">omlouvání dětí a </w:t>
      </w:r>
      <w:r>
        <w:rPr>
          <w:rStyle w:val="dn"/>
          <w:b/>
          <w:bCs/>
        </w:rPr>
        <w:t>odhlásit dítě ze stravování</w:t>
      </w:r>
      <w:r>
        <w:rPr>
          <w:rStyle w:val="slostrnky"/>
        </w:rPr>
        <w:t xml:space="preserve"> se doporučuje vždy předem, </w:t>
      </w:r>
      <w:r>
        <w:rPr>
          <w:rStyle w:val="dn"/>
          <w:b/>
          <w:bCs/>
        </w:rPr>
        <w:t>nejpozději v daný den do 8:00hodin.</w:t>
      </w:r>
      <w:r>
        <w:rPr>
          <w:rStyle w:val="slostrnky"/>
        </w:rPr>
        <w:t xml:space="preserve"> Přihlášky a odhlášky provádí zákonní zástupci ústně, e-mailem, </w:t>
      </w:r>
      <w:r w:rsidR="00EB462F">
        <w:rPr>
          <w:rStyle w:val="slostrnky"/>
        </w:rPr>
        <w:t xml:space="preserve">online aplikací, </w:t>
      </w:r>
      <w:r>
        <w:rPr>
          <w:rStyle w:val="slostrnky"/>
        </w:rPr>
        <w:t>telefonicky nebo pomocí SMS na číslech mateřské školy, která jsou na webových stránkách školy nebo mají od kmenových učitelek ze třídy</w:t>
      </w:r>
    </w:p>
    <w:p w14:paraId="26490FD0" w14:textId="77777777" w:rsidR="005D65E2" w:rsidRPr="005F415C" w:rsidRDefault="00603E5B" w:rsidP="00EB462F">
      <w:pPr>
        <w:pStyle w:val="Odstavecseseznamem"/>
        <w:numPr>
          <w:ilvl w:val="0"/>
          <w:numId w:val="59"/>
        </w:numPr>
        <w:spacing w:line="360" w:lineRule="auto"/>
        <w:jc w:val="both"/>
        <w:rPr>
          <w:color w:val="auto"/>
        </w:rPr>
      </w:pPr>
      <w:r w:rsidRPr="005F415C">
        <w:rPr>
          <w:rStyle w:val="slostrnky"/>
          <w:color w:val="auto"/>
        </w:rPr>
        <w:t xml:space="preserve">zákonný zástupce dítěte s povinností předškolního vzdělávání dokládá důvod jeho nepřítomnosti </w:t>
      </w:r>
      <w:r w:rsidRPr="005F415C">
        <w:rPr>
          <w:rStyle w:val="dn"/>
          <w:bCs/>
          <w:color w:val="auto"/>
        </w:rPr>
        <w:t>v</w:t>
      </w:r>
      <w:r w:rsidR="005F415C" w:rsidRPr="005F415C">
        <w:rPr>
          <w:rStyle w:val="dn"/>
          <w:bCs/>
          <w:color w:val="auto"/>
        </w:rPr>
        <w:t xml:space="preserve"> aplikaci </w:t>
      </w:r>
      <w:proofErr w:type="spellStart"/>
      <w:r w:rsidR="005F415C" w:rsidRPr="005F415C">
        <w:rPr>
          <w:rStyle w:val="dn"/>
          <w:bCs/>
          <w:color w:val="auto"/>
        </w:rPr>
        <w:t>Twigsee</w:t>
      </w:r>
      <w:proofErr w:type="spellEnd"/>
    </w:p>
    <w:p w14:paraId="5BF06944" w14:textId="77777777" w:rsidR="005D65E2" w:rsidRDefault="005D65E2" w:rsidP="00EB462F">
      <w:pPr>
        <w:pStyle w:val="Odstavecseseznamem"/>
        <w:spacing w:line="360" w:lineRule="auto"/>
        <w:ind w:left="768"/>
        <w:jc w:val="both"/>
      </w:pPr>
    </w:p>
    <w:p w14:paraId="31033337" w14:textId="77777777" w:rsidR="005D65E2" w:rsidRDefault="00603E5B" w:rsidP="00EB462F">
      <w:pPr>
        <w:spacing w:line="360" w:lineRule="auto"/>
        <w:jc w:val="both"/>
        <w:outlineLvl w:val="0"/>
        <w:rPr>
          <w:rStyle w:val="dn"/>
          <w:b/>
          <w:bCs/>
        </w:rPr>
      </w:pPr>
      <w:r>
        <w:rPr>
          <w:rStyle w:val="dn"/>
          <w:b/>
          <w:bCs/>
        </w:rPr>
        <w:t>III. 18. Podmínky stanovení a výběru úplaty za poskytované vzdělávání</w:t>
      </w:r>
    </w:p>
    <w:p w14:paraId="62D092D4" w14:textId="77777777" w:rsidR="005D65E2" w:rsidRDefault="00603E5B" w:rsidP="00EB462F">
      <w:pPr>
        <w:pStyle w:val="Nadpis2"/>
        <w:spacing w:line="360" w:lineRule="auto"/>
        <w:jc w:val="both"/>
        <w:rPr>
          <w:rStyle w:val="dn"/>
          <w:b w:val="0"/>
          <w:bCs w:val="0"/>
          <w:sz w:val="24"/>
          <w:szCs w:val="24"/>
        </w:rPr>
      </w:pPr>
      <w:r>
        <w:rPr>
          <w:rStyle w:val="dn"/>
          <w:b w:val="0"/>
          <w:bCs w:val="0"/>
          <w:sz w:val="24"/>
          <w:szCs w:val="24"/>
        </w:rPr>
        <w:t xml:space="preserve">Podle zákona č. 561/2004 Sb., (Školský zákon) a podle prováděcí vyhlášky č. 14/2005 Sb., </w:t>
      </w:r>
      <w:r w:rsidR="005F69E9">
        <w:rPr>
          <w:rStyle w:val="dn"/>
          <w:b w:val="0"/>
          <w:bCs w:val="0"/>
          <w:sz w:val="24"/>
          <w:szCs w:val="24"/>
        </w:rPr>
        <w:br/>
      </w:r>
      <w:r>
        <w:rPr>
          <w:rStyle w:val="dn"/>
          <w:b w:val="0"/>
          <w:bCs w:val="0"/>
          <w:sz w:val="24"/>
          <w:szCs w:val="24"/>
        </w:rPr>
        <w:t xml:space="preserve">o předškolním vzdělávání, je stanoveno, že zákonní zástupci dítěte platí za předškolní vzdělávání úplatu. Výši úplaty stanovuje zřizovatel podle pravidel stanovených zákonem </w:t>
      </w:r>
      <w:r w:rsidR="005F69E9">
        <w:rPr>
          <w:rStyle w:val="dn"/>
          <w:b w:val="0"/>
          <w:bCs w:val="0"/>
          <w:sz w:val="24"/>
          <w:szCs w:val="24"/>
        </w:rPr>
        <w:br/>
      </w:r>
      <w:r>
        <w:rPr>
          <w:rStyle w:val="dn"/>
          <w:b w:val="0"/>
          <w:bCs w:val="0"/>
          <w:sz w:val="24"/>
          <w:szCs w:val="24"/>
        </w:rPr>
        <w:t>a směrnice vydané do 30. 6., vždy na další školní rok.</w:t>
      </w:r>
    </w:p>
    <w:p w14:paraId="769DC4A6" w14:textId="77777777" w:rsidR="005D65E2" w:rsidRDefault="00603E5B" w:rsidP="00EB462F">
      <w:pPr>
        <w:pStyle w:val="Odstavecseseznamem"/>
        <w:numPr>
          <w:ilvl w:val="0"/>
          <w:numId w:val="61"/>
        </w:numPr>
        <w:spacing w:line="360" w:lineRule="auto"/>
        <w:jc w:val="both"/>
      </w:pPr>
      <w:r>
        <w:rPr>
          <w:rStyle w:val="slostrnky"/>
        </w:rPr>
        <w:lastRenderedPageBreak/>
        <w:t>úplata je stanovena směrnicí „Pokyn ředitelky ke stanovení úplaty za předškolní vzdělávání“ a je vyvěšena na nástěnce v šatně dětí – Informace pro rodiče a na webových str</w:t>
      </w:r>
      <w:r w:rsidR="0025276E">
        <w:rPr>
          <w:rStyle w:val="slostrnky"/>
        </w:rPr>
        <w:t>ánkách školy. Na školní rok 2025/2026</w:t>
      </w:r>
      <w:r>
        <w:rPr>
          <w:rStyle w:val="slostrnky"/>
        </w:rPr>
        <w:t xml:space="preserve"> je pro dané období stanovena na 500,- Kč měsíčně (vyhláška č. 14, § 6, odst.2)</w:t>
      </w:r>
    </w:p>
    <w:p w14:paraId="1D8E1B41" w14:textId="77777777" w:rsidR="005D65E2" w:rsidRDefault="00603E5B" w:rsidP="00EB462F">
      <w:pPr>
        <w:pStyle w:val="Odstavecseseznamem"/>
        <w:numPr>
          <w:ilvl w:val="0"/>
          <w:numId w:val="61"/>
        </w:numPr>
        <w:spacing w:line="360" w:lineRule="auto"/>
        <w:jc w:val="both"/>
        <w:rPr>
          <w:b/>
          <w:bCs/>
        </w:rPr>
      </w:pPr>
      <w:r>
        <w:rPr>
          <w:rStyle w:val="slostrnky"/>
          <w:b/>
          <w:bCs/>
        </w:rPr>
        <w:t>vzdělávání v mateřské škole se dítěti poskytuje bezúplatně od počátku školního roku, který následuje po dni, kdy dítě dosáhne pátého roku věku až do doby, kdy dítě zahájí povinnou školní docházku a má-li dítě odklad z povinné školní docházky</w:t>
      </w:r>
    </w:p>
    <w:p w14:paraId="6FB84555" w14:textId="77777777" w:rsidR="005D65E2" w:rsidRPr="0025276E" w:rsidRDefault="00603E5B" w:rsidP="00EB462F">
      <w:pPr>
        <w:pStyle w:val="Odstavecseseznamem"/>
        <w:numPr>
          <w:ilvl w:val="0"/>
          <w:numId w:val="61"/>
        </w:numPr>
        <w:spacing w:line="360" w:lineRule="auto"/>
        <w:jc w:val="both"/>
      </w:pPr>
      <w:r w:rsidRPr="0025276E">
        <w:rPr>
          <w:rStyle w:val="slostrnky"/>
        </w:rPr>
        <w:t xml:space="preserve">pokud je určitému dítěti </w:t>
      </w:r>
      <w:r w:rsidRPr="0025276E">
        <w:rPr>
          <w:rStyle w:val="dn"/>
          <w:bCs/>
        </w:rPr>
        <w:t>nařízena karanténa a škola není uzavřena</w:t>
      </w:r>
      <w:r w:rsidRPr="0025276E">
        <w:rPr>
          <w:rStyle w:val="slostrnky"/>
        </w:rPr>
        <w:t xml:space="preserve">, jedná se </w:t>
      </w:r>
      <w:r w:rsidR="005F69E9" w:rsidRPr="0025276E">
        <w:rPr>
          <w:rStyle w:val="slostrnky"/>
        </w:rPr>
        <w:br/>
      </w:r>
      <w:r w:rsidRPr="0025276E">
        <w:rPr>
          <w:rStyle w:val="slostrnky"/>
        </w:rPr>
        <w:t xml:space="preserve">o jeho omluvenou nepřítomnost ve škole a </w:t>
      </w:r>
      <w:r w:rsidRPr="0025276E">
        <w:rPr>
          <w:rStyle w:val="dn"/>
          <w:bCs/>
        </w:rPr>
        <w:t>úplata se hradí</w:t>
      </w:r>
    </w:p>
    <w:p w14:paraId="0B48BAFA" w14:textId="77777777" w:rsidR="005D65E2" w:rsidRDefault="00603E5B" w:rsidP="00EB462F">
      <w:pPr>
        <w:pStyle w:val="Odstavecseseznamem"/>
        <w:numPr>
          <w:ilvl w:val="0"/>
          <w:numId w:val="61"/>
        </w:numPr>
        <w:spacing w:line="360" w:lineRule="auto"/>
        <w:jc w:val="both"/>
        <w:rPr>
          <w:b/>
          <w:bCs/>
        </w:rPr>
      </w:pPr>
      <w:bookmarkStart w:id="23" w:name="_Hlk174020207"/>
      <w:r>
        <w:rPr>
          <w:rStyle w:val="dn"/>
        </w:rPr>
        <w:t>pokud na základě KHS nebo MZČR dojde k uzavření školy, stanoví ředitelka školy maximální výši úplaty poměrně poníženou podle délky omezení nebo přerušení provozu, je-li délka omezení nebo přerušení provozu více než 5 dnů provozu, a to i v případě, že mateřská škola poskytuje vzdělávání distančním způsobem</w:t>
      </w:r>
    </w:p>
    <w:bookmarkEnd w:id="23"/>
    <w:p w14:paraId="0039CE48" w14:textId="77777777" w:rsidR="005D65E2" w:rsidRDefault="00603E5B" w:rsidP="00EB462F">
      <w:pPr>
        <w:pStyle w:val="Odstavecseseznamem"/>
        <w:numPr>
          <w:ilvl w:val="0"/>
          <w:numId w:val="61"/>
        </w:numPr>
        <w:spacing w:line="360" w:lineRule="auto"/>
        <w:jc w:val="both"/>
      </w:pPr>
      <w:r>
        <w:rPr>
          <w:rStyle w:val="slostrnky"/>
        </w:rPr>
        <w:t>ředitelka školy má podle školského zákona pravomoc rozhodnout o snížení nebo prominutí úplaty v závislosti na situaci i v jiných případech a informuje zákonné zástupce</w:t>
      </w:r>
    </w:p>
    <w:p w14:paraId="44AB623E" w14:textId="77777777" w:rsidR="005D65E2" w:rsidRDefault="005D65E2" w:rsidP="00EB462F">
      <w:pPr>
        <w:pStyle w:val="Odstavecseseznamem"/>
        <w:spacing w:line="360" w:lineRule="auto"/>
        <w:ind w:left="1146"/>
        <w:jc w:val="both"/>
      </w:pPr>
    </w:p>
    <w:p w14:paraId="7DE4C64E" w14:textId="77777777" w:rsidR="005D65E2" w:rsidRDefault="00603E5B" w:rsidP="00EB462F">
      <w:pPr>
        <w:pStyle w:val="Odstavecseseznamem"/>
        <w:spacing w:line="360" w:lineRule="auto"/>
        <w:ind w:left="710"/>
        <w:jc w:val="both"/>
        <w:rPr>
          <w:rStyle w:val="dn"/>
          <w:b/>
          <w:bCs/>
        </w:rPr>
      </w:pPr>
      <w:r>
        <w:rPr>
          <w:rStyle w:val="dn"/>
          <w:b/>
          <w:bCs/>
        </w:rPr>
        <w:t>Osvobozen od úplaty je:</w:t>
      </w:r>
    </w:p>
    <w:p w14:paraId="4C988822" w14:textId="77777777" w:rsidR="005D65E2" w:rsidRDefault="00603E5B" w:rsidP="00EB462F">
      <w:pPr>
        <w:pStyle w:val="Odstavecseseznamem"/>
        <w:numPr>
          <w:ilvl w:val="0"/>
          <w:numId w:val="63"/>
        </w:numPr>
        <w:spacing w:line="360" w:lineRule="auto"/>
        <w:jc w:val="both"/>
      </w:pPr>
      <w:r>
        <w:rPr>
          <w:rStyle w:val="slostrnky"/>
        </w:rPr>
        <w:t>zákonný zástupce dítěte, který pobírá opakující se dávku pomoci v hmotné nouzi (§ 4 odst. 2 zákona č.111/2006 Sb., o pomoci v hmotné nouzi),</w:t>
      </w:r>
    </w:p>
    <w:p w14:paraId="12AB6C7A" w14:textId="77777777" w:rsidR="005D65E2" w:rsidRDefault="00603E5B" w:rsidP="00EB462F">
      <w:pPr>
        <w:pStyle w:val="Odstavecseseznamem"/>
        <w:numPr>
          <w:ilvl w:val="0"/>
          <w:numId w:val="63"/>
        </w:numPr>
        <w:spacing w:line="360" w:lineRule="auto"/>
        <w:jc w:val="both"/>
      </w:pPr>
      <w:r>
        <w:rPr>
          <w:rStyle w:val="slostrnky"/>
        </w:rPr>
        <w:t xml:space="preserve">zákonný zástupce nezaopatřeného dítěte, pokud tomuto dítěti náleží zvýšení příspěvku na péči (§12 odst. 1 zákona č. 108/2006 Sb., o sociálních službách), </w:t>
      </w:r>
    </w:p>
    <w:p w14:paraId="556D3BEB" w14:textId="77777777" w:rsidR="005D65E2" w:rsidRDefault="00603E5B" w:rsidP="00EB462F">
      <w:pPr>
        <w:pStyle w:val="Odstavecseseznamem"/>
        <w:numPr>
          <w:ilvl w:val="0"/>
          <w:numId w:val="63"/>
        </w:numPr>
        <w:spacing w:line="360" w:lineRule="auto"/>
        <w:jc w:val="both"/>
      </w:pPr>
      <w:r>
        <w:rPr>
          <w:rStyle w:val="slostrnky"/>
        </w:rPr>
        <w:t>rodič, kterému náleží zvýšení příspěvku na péči (§12 odst. 1 zákona č. 108/2006 Sb., o sociálních službách) z důvodu péče o nezaopatřené dítě, nebo</w:t>
      </w:r>
    </w:p>
    <w:p w14:paraId="5AA077AB" w14:textId="77777777" w:rsidR="005D65E2" w:rsidRDefault="00603E5B" w:rsidP="00EB462F">
      <w:pPr>
        <w:pStyle w:val="Odstavecseseznamem"/>
        <w:numPr>
          <w:ilvl w:val="0"/>
          <w:numId w:val="63"/>
        </w:numPr>
        <w:spacing w:line="360" w:lineRule="auto"/>
        <w:jc w:val="both"/>
      </w:pPr>
      <w:r>
        <w:rPr>
          <w:rStyle w:val="slostrnky"/>
        </w:rPr>
        <w:t xml:space="preserve">fyzická osoba, která o dítě osobně pečuje a z důvodu péče o toto dítě pobírá dávky pěstounské péče (zákon č. 359/1999 Sb. o sociálně právní ochraně dětí ve znění pozdějších předpisů), pokud tuto skutečnost prokáže ředitelce mateřské školy. O osvobození v konkrétních případech rozhoduje ředitelka mateřské školy (školský zákon, §164, odst. a). Žádost je nutno doložit ředitelce mateřské školy nejpozději </w:t>
      </w:r>
      <w:r w:rsidR="005F69E9">
        <w:rPr>
          <w:rStyle w:val="slostrnky"/>
        </w:rPr>
        <w:br/>
      </w:r>
      <w:r>
        <w:rPr>
          <w:rStyle w:val="slostrnky"/>
        </w:rPr>
        <w:t>do 15. dne v kalendářním měsíci</w:t>
      </w:r>
    </w:p>
    <w:p w14:paraId="591BB808" w14:textId="77777777" w:rsidR="005D65E2" w:rsidRDefault="00603E5B" w:rsidP="00EB462F">
      <w:pPr>
        <w:pStyle w:val="Odstavecseseznamem"/>
        <w:numPr>
          <w:ilvl w:val="0"/>
          <w:numId w:val="63"/>
        </w:numPr>
        <w:spacing w:line="360" w:lineRule="auto"/>
        <w:jc w:val="both"/>
      </w:pPr>
      <w:r>
        <w:rPr>
          <w:rStyle w:val="slostrnky"/>
        </w:rPr>
        <w:lastRenderedPageBreak/>
        <w:t xml:space="preserve">zákonný zástupce, který pobírá přídavek na dítě (zákon o státní sociální podpoře) </w:t>
      </w:r>
      <w:r w:rsidR="005F69E9">
        <w:rPr>
          <w:rStyle w:val="slostrnky"/>
        </w:rPr>
        <w:br/>
      </w:r>
      <w:r>
        <w:rPr>
          <w:rStyle w:val="slostrnky"/>
        </w:rPr>
        <w:t xml:space="preserve">a tuto skutečnost prokáže řediteli školy </w:t>
      </w:r>
      <w:r w:rsidR="00EB462F">
        <w:rPr>
          <w:rStyle w:val="slostrnky"/>
        </w:rPr>
        <w:t>formulářem „Oznámení</w:t>
      </w:r>
      <w:r>
        <w:rPr>
          <w:rStyle w:val="slostrnky"/>
        </w:rPr>
        <w:t xml:space="preserve"> o přiznání dávky státní sociální podpory – přídavek na dítě“</w:t>
      </w:r>
    </w:p>
    <w:p w14:paraId="176FEDBD" w14:textId="77777777" w:rsidR="005D65E2" w:rsidRDefault="00603E5B" w:rsidP="00EB462F">
      <w:pPr>
        <w:pStyle w:val="Odstavecseseznamem"/>
        <w:numPr>
          <w:ilvl w:val="0"/>
          <w:numId w:val="65"/>
        </w:numPr>
        <w:spacing w:line="360" w:lineRule="auto"/>
        <w:jc w:val="both"/>
      </w:pPr>
      <w:r>
        <w:rPr>
          <w:rStyle w:val="slostrnky"/>
        </w:rPr>
        <w:t xml:space="preserve">zákonným zástupcům dítěte, které nebude celý měsíc docházet do mateřské školy </w:t>
      </w:r>
      <w:r w:rsidR="005F69E9">
        <w:rPr>
          <w:rStyle w:val="slostrnky"/>
        </w:rPr>
        <w:br/>
      </w:r>
      <w:r>
        <w:rPr>
          <w:rStyle w:val="slostrnky"/>
        </w:rPr>
        <w:t>z jakýchkoliv důvodů, je úplata na školní rok 2024/2025 stejná, tzn. 500,- Kč měsíčně (vyhláška 14/2005 Sb., o předškolním vzdělávání)</w:t>
      </w:r>
    </w:p>
    <w:p w14:paraId="3C00358A" w14:textId="77777777" w:rsidR="005D65E2" w:rsidRDefault="00603E5B" w:rsidP="00EB462F">
      <w:pPr>
        <w:numPr>
          <w:ilvl w:val="0"/>
          <w:numId w:val="65"/>
        </w:numPr>
        <w:spacing w:line="360" w:lineRule="auto"/>
        <w:jc w:val="both"/>
      </w:pPr>
      <w:r>
        <w:rPr>
          <w:rStyle w:val="slostrnky"/>
        </w:rPr>
        <w:t>vnitřní směrnice o úplatě za předškolní vzdělávání, kterým zřizovatel stanovuje výši úplaty, je zveřejněna na místě určeném pro informace pro rodiče a rovněž je k nahlédnutí v ředitelně školy</w:t>
      </w:r>
    </w:p>
    <w:p w14:paraId="6F12CCB7" w14:textId="77777777" w:rsidR="005D65E2" w:rsidRDefault="00603E5B" w:rsidP="00EB462F">
      <w:pPr>
        <w:numPr>
          <w:ilvl w:val="0"/>
          <w:numId w:val="65"/>
        </w:numPr>
        <w:spacing w:line="360" w:lineRule="auto"/>
        <w:jc w:val="both"/>
      </w:pPr>
      <w:r>
        <w:rPr>
          <w:rStyle w:val="slostrnky"/>
        </w:rPr>
        <w:t>úplata za příslušný kalendářní měsíc je splatná do patnáctého dne stávajícího kalendářního měsíce (§ 6 odst. 7 vyhlášky č. 14/2005 Sb.)</w:t>
      </w:r>
    </w:p>
    <w:p w14:paraId="3F4483AA" w14:textId="77777777" w:rsidR="005F69E9" w:rsidRDefault="00603E5B" w:rsidP="00EB462F">
      <w:pPr>
        <w:pStyle w:val="Odstavecseseznamem"/>
        <w:numPr>
          <w:ilvl w:val="0"/>
          <w:numId w:val="65"/>
        </w:numPr>
        <w:spacing w:line="360" w:lineRule="auto"/>
        <w:jc w:val="both"/>
        <w:rPr>
          <w:rStyle w:val="slostrnky"/>
        </w:rPr>
      </w:pPr>
      <w:r>
        <w:rPr>
          <w:rStyle w:val="slostrnky"/>
        </w:rPr>
        <w:t xml:space="preserve">všechny </w:t>
      </w:r>
      <w:r>
        <w:rPr>
          <w:rStyle w:val="dn"/>
          <w:b/>
          <w:bCs/>
        </w:rPr>
        <w:t>platby jsou prováděny bankovním převodem</w:t>
      </w:r>
      <w:r>
        <w:rPr>
          <w:rStyle w:val="slostrnky"/>
        </w:rPr>
        <w:t xml:space="preserve"> na účet mateřské školy</w:t>
      </w:r>
      <w:r w:rsidR="005F69E9">
        <w:rPr>
          <w:rStyle w:val="slostrnky"/>
        </w:rPr>
        <w:t>:</w:t>
      </w:r>
    </w:p>
    <w:p w14:paraId="427BDBE9" w14:textId="77777777" w:rsidR="005D65E2" w:rsidRDefault="0025276E" w:rsidP="0025276E">
      <w:pPr>
        <w:spacing w:line="360" w:lineRule="auto"/>
        <w:ind w:left="425"/>
        <w:jc w:val="both"/>
      </w:pPr>
      <w:r>
        <w:rPr>
          <w:rStyle w:val="slostrnky"/>
        </w:rPr>
        <w:t xml:space="preserve">    </w:t>
      </w:r>
      <w:r w:rsidR="005F69E9">
        <w:rPr>
          <w:rStyle w:val="slostrnky"/>
        </w:rPr>
        <w:t xml:space="preserve"> 51-4866520267/0100  </w:t>
      </w:r>
      <w:r w:rsidR="00603E5B">
        <w:rPr>
          <w:rStyle w:val="slostrnky"/>
        </w:rPr>
        <w:t xml:space="preserve"> pod přiděleným variabilním symbolem dítěti</w:t>
      </w:r>
    </w:p>
    <w:p w14:paraId="24B05A9B" w14:textId="77777777" w:rsidR="005D65E2" w:rsidRDefault="00603E5B" w:rsidP="00EB462F">
      <w:pPr>
        <w:pStyle w:val="Odstavecseseznamem"/>
        <w:numPr>
          <w:ilvl w:val="0"/>
          <w:numId w:val="65"/>
        </w:numPr>
        <w:spacing w:line="360" w:lineRule="auto"/>
        <w:jc w:val="both"/>
      </w:pPr>
      <w:r>
        <w:rPr>
          <w:rStyle w:val="slostrnky"/>
        </w:rPr>
        <w:t>úplata za předškolní vzdělávání a stravování dítět</w:t>
      </w:r>
      <w:r w:rsidR="0025276E">
        <w:rPr>
          <w:rStyle w:val="slostrnky"/>
        </w:rPr>
        <w:t>e v MŠ jsou platby, které jsou pro z</w:t>
      </w:r>
      <w:r>
        <w:rPr>
          <w:rStyle w:val="slostrnky"/>
        </w:rPr>
        <w:t xml:space="preserve">ákonné zástupce povinné </w:t>
      </w:r>
    </w:p>
    <w:p w14:paraId="1C90A16F" w14:textId="77777777" w:rsidR="005D65E2" w:rsidRDefault="005D65E2" w:rsidP="00EB462F">
      <w:pPr>
        <w:spacing w:line="360" w:lineRule="auto"/>
        <w:jc w:val="both"/>
      </w:pPr>
    </w:p>
    <w:p w14:paraId="738DF0D8" w14:textId="77777777" w:rsidR="005D65E2" w:rsidRDefault="00603E5B" w:rsidP="00EB462F">
      <w:pPr>
        <w:spacing w:line="360" w:lineRule="auto"/>
        <w:jc w:val="both"/>
        <w:outlineLvl w:val="0"/>
        <w:rPr>
          <w:rStyle w:val="dn"/>
          <w:b/>
          <w:bCs/>
        </w:rPr>
      </w:pPr>
      <w:r>
        <w:rPr>
          <w:rStyle w:val="dn"/>
          <w:b/>
          <w:bCs/>
        </w:rPr>
        <w:t>III. 19. Úplata za školní stravování</w:t>
      </w:r>
    </w:p>
    <w:p w14:paraId="275D8049" w14:textId="77777777" w:rsidR="005D65E2" w:rsidRDefault="00603E5B" w:rsidP="00EB462F">
      <w:pPr>
        <w:spacing w:line="360" w:lineRule="auto"/>
        <w:jc w:val="both"/>
        <w:outlineLvl w:val="0"/>
        <w:rPr>
          <w:rStyle w:val="dn"/>
          <w:b/>
          <w:bCs/>
        </w:rPr>
      </w:pPr>
      <w:r>
        <w:rPr>
          <w:rStyle w:val="slostrnky"/>
        </w:rPr>
        <w:t xml:space="preserve">Při přijetí dítěte do mateřské školy stanoví ředitelka po dohodě s rodiči způsob a rozsah stravování dítěte. Rozsah se stanoví tak, aby se dítě, je-li v době podávání jídla přítomno </w:t>
      </w:r>
      <w:r w:rsidR="005F69E9">
        <w:rPr>
          <w:rStyle w:val="slostrnky"/>
        </w:rPr>
        <w:br/>
      </w:r>
      <w:r>
        <w:rPr>
          <w:rStyle w:val="slostrnky"/>
        </w:rPr>
        <w:t xml:space="preserve">v mateřské škole, stravovalo vždy. </w:t>
      </w:r>
    </w:p>
    <w:p w14:paraId="490F4710" w14:textId="77777777" w:rsidR="005D65E2" w:rsidRDefault="00603E5B" w:rsidP="00EB462F">
      <w:pPr>
        <w:numPr>
          <w:ilvl w:val="0"/>
          <w:numId w:val="67"/>
        </w:numPr>
        <w:spacing w:line="360" w:lineRule="auto"/>
        <w:jc w:val="both"/>
        <w:outlineLvl w:val="0"/>
        <w:rPr>
          <w:b/>
          <w:bCs/>
        </w:rPr>
      </w:pPr>
      <w:r>
        <w:rPr>
          <w:rStyle w:val="dn"/>
        </w:rPr>
        <w:t xml:space="preserve">výše stravného je stanovena v Provozním řádu školní jídelny, který je zveřejněn </w:t>
      </w:r>
      <w:r w:rsidR="005F69E9">
        <w:rPr>
          <w:rStyle w:val="dn"/>
        </w:rPr>
        <w:br/>
      </w:r>
      <w:r>
        <w:rPr>
          <w:rStyle w:val="dn"/>
        </w:rPr>
        <w:t xml:space="preserve">na nástěnce u hlavního vchodu do budovy školy a v šatně dětí – informace pro rodiče </w:t>
      </w:r>
      <w:r w:rsidR="005F69E9">
        <w:rPr>
          <w:rStyle w:val="dn"/>
        </w:rPr>
        <w:br/>
      </w:r>
      <w:r>
        <w:rPr>
          <w:rStyle w:val="dn"/>
        </w:rPr>
        <w:t>i na webových stránkách školy</w:t>
      </w:r>
    </w:p>
    <w:p w14:paraId="6A2602C8" w14:textId="77777777" w:rsidR="005D65E2" w:rsidRDefault="00603E5B" w:rsidP="00EB462F">
      <w:pPr>
        <w:pStyle w:val="Odstavecseseznamem"/>
        <w:numPr>
          <w:ilvl w:val="0"/>
          <w:numId w:val="67"/>
        </w:numPr>
        <w:spacing w:line="360" w:lineRule="auto"/>
        <w:jc w:val="both"/>
        <w:rPr>
          <w:b/>
          <w:bCs/>
        </w:rPr>
      </w:pPr>
      <w:r>
        <w:rPr>
          <w:rStyle w:val="dn"/>
        </w:rPr>
        <w:t xml:space="preserve">otázky z oblasti stravování dětí projednávají jejich zákonní zástupci </w:t>
      </w:r>
      <w:proofErr w:type="gramStart"/>
      <w:r>
        <w:rPr>
          <w:rStyle w:val="dn"/>
        </w:rPr>
        <w:t>s</w:t>
      </w:r>
      <w:proofErr w:type="gramEnd"/>
      <w:r>
        <w:rPr>
          <w:rStyle w:val="dn"/>
        </w:rPr>
        <w:t> vedoucí školní jídelny. Jídelní lístek je vyvěšen v šatně dětí, na nástěnce u hlavního vchodu do budovy školy a na webových stránkách školy</w:t>
      </w:r>
    </w:p>
    <w:p w14:paraId="4F45A7EB" w14:textId="77777777" w:rsidR="005D65E2" w:rsidRDefault="00603E5B" w:rsidP="0025276E">
      <w:pPr>
        <w:pStyle w:val="Odstavecseseznamem"/>
        <w:numPr>
          <w:ilvl w:val="0"/>
          <w:numId w:val="67"/>
        </w:numPr>
        <w:spacing w:line="360" w:lineRule="auto"/>
        <w:jc w:val="both"/>
      </w:pPr>
      <w:r>
        <w:rPr>
          <w:rStyle w:val="slostrnky"/>
        </w:rPr>
        <w:t>dětem podáváme přesnídávku, oběd a svačinu podle jídelního lístku. Intervaly mezi jednotlivými jídly jsou do 3 hodin</w:t>
      </w:r>
      <w:r w:rsidR="0025276E">
        <w:rPr>
          <w:rStyle w:val="slostrnky"/>
        </w:rPr>
        <w:t xml:space="preserve"> </w:t>
      </w:r>
      <w:r>
        <w:rPr>
          <w:rStyle w:val="slostrnky"/>
        </w:rPr>
        <w:t xml:space="preserve">v mateřské škole je zaveden tzv. pitný </w:t>
      </w:r>
      <w:r w:rsidR="00EB462F">
        <w:rPr>
          <w:rStyle w:val="slostrnky"/>
        </w:rPr>
        <w:t>režim – děti</w:t>
      </w:r>
      <w:r>
        <w:rPr>
          <w:rStyle w:val="slostrnky"/>
        </w:rPr>
        <w:t xml:space="preserve"> mají po celou dobu pobytu zajištěn přístup k tekutinám, dětem se ve třídě podává voda</w:t>
      </w:r>
    </w:p>
    <w:p w14:paraId="3E47C67A" w14:textId="77777777" w:rsidR="005D65E2" w:rsidRDefault="00603E5B" w:rsidP="00EB462F">
      <w:pPr>
        <w:tabs>
          <w:tab w:val="left" w:pos="2535"/>
        </w:tabs>
        <w:spacing w:line="360" w:lineRule="auto"/>
        <w:jc w:val="both"/>
        <w:rPr>
          <w:rStyle w:val="dn"/>
          <w:color w:val="FF0000"/>
          <w:u w:color="FF0000"/>
        </w:rPr>
      </w:pPr>
      <w:r>
        <w:rPr>
          <w:rStyle w:val="slostrnky"/>
        </w:rPr>
        <w:t xml:space="preserve">V případě neomluvené nepřítomnosti dítěte se první den stravné započítává, je možné si stravu odebrat ve školní kuchyni do vlastních nádob v době od 11:30 hodin do 12:00 hodin. </w:t>
      </w:r>
      <w:r w:rsidRPr="0095114D">
        <w:rPr>
          <w:rStyle w:val="dn"/>
          <w:color w:val="auto"/>
          <w:u w:color="FF0000"/>
        </w:rPr>
        <w:t xml:space="preserve">Odhlásit dítě ze stravování lze nejpozději </w:t>
      </w:r>
      <w:r w:rsidR="005F69E9" w:rsidRPr="0095114D">
        <w:rPr>
          <w:rStyle w:val="dn"/>
          <w:color w:val="auto"/>
          <w:u w:color="FF0000"/>
        </w:rPr>
        <w:t xml:space="preserve">daný </w:t>
      </w:r>
      <w:r w:rsidR="00EB462F" w:rsidRPr="0095114D">
        <w:rPr>
          <w:rStyle w:val="dn"/>
          <w:color w:val="auto"/>
          <w:u w:color="FF0000"/>
        </w:rPr>
        <w:t>den do</w:t>
      </w:r>
      <w:r w:rsidR="005F69E9" w:rsidRPr="0095114D">
        <w:rPr>
          <w:rStyle w:val="dn"/>
          <w:color w:val="auto"/>
          <w:u w:color="FF0000"/>
        </w:rPr>
        <w:t xml:space="preserve"> 8,00 hodin</w:t>
      </w:r>
      <w:r w:rsidR="0095114D" w:rsidRPr="0095114D">
        <w:rPr>
          <w:rStyle w:val="dn"/>
          <w:color w:val="auto"/>
          <w:u w:color="FF0000"/>
        </w:rPr>
        <w:t xml:space="preserve">. </w:t>
      </w:r>
      <w:r w:rsidRPr="0095114D">
        <w:rPr>
          <w:rStyle w:val="dn"/>
          <w:color w:val="auto"/>
          <w:u w:color="FF0000"/>
        </w:rPr>
        <w:t xml:space="preserve"> Přihlášky a odhlášky provádí zákonní zástupci ústně, e-mailem, telefonicky nebo pomocí SMS</w:t>
      </w:r>
      <w:r w:rsidR="0025276E">
        <w:rPr>
          <w:rStyle w:val="dn"/>
          <w:color w:val="auto"/>
          <w:u w:color="FF0000"/>
        </w:rPr>
        <w:t xml:space="preserve">, nejlépe přes aplikaci </w:t>
      </w:r>
      <w:proofErr w:type="spellStart"/>
      <w:r w:rsidR="0025276E">
        <w:rPr>
          <w:rStyle w:val="dn"/>
          <w:color w:val="auto"/>
          <w:u w:color="FF0000"/>
        </w:rPr>
        <w:t>Twigsee</w:t>
      </w:r>
      <w:proofErr w:type="spellEnd"/>
      <w:r w:rsidR="0025276E">
        <w:rPr>
          <w:rStyle w:val="dn"/>
          <w:color w:val="auto"/>
          <w:u w:color="FF0000"/>
        </w:rPr>
        <w:t>.</w:t>
      </w:r>
    </w:p>
    <w:p w14:paraId="62960392" w14:textId="77777777" w:rsidR="005D65E2" w:rsidRDefault="005D65E2" w:rsidP="00EB462F">
      <w:pPr>
        <w:tabs>
          <w:tab w:val="left" w:pos="2535"/>
        </w:tabs>
        <w:spacing w:line="360" w:lineRule="auto"/>
        <w:jc w:val="both"/>
        <w:rPr>
          <w:rStyle w:val="dn"/>
          <w:color w:val="FF0000"/>
          <w:u w:color="FF0000"/>
        </w:rPr>
      </w:pPr>
    </w:p>
    <w:p w14:paraId="3013DC4B" w14:textId="77777777" w:rsidR="005D65E2" w:rsidRDefault="00603E5B" w:rsidP="00EB462F">
      <w:pPr>
        <w:spacing w:line="360" w:lineRule="auto"/>
        <w:jc w:val="both"/>
        <w:outlineLvl w:val="0"/>
        <w:rPr>
          <w:rStyle w:val="dn"/>
          <w:b/>
          <w:bCs/>
        </w:rPr>
      </w:pPr>
      <w:r>
        <w:rPr>
          <w:rStyle w:val="dn"/>
          <w:b/>
          <w:bCs/>
        </w:rPr>
        <w:t xml:space="preserve">IV. Podrobnosti o pravidlech vzájemných vztahů se zaměstnanci ve škole (§ 30 odst.1 </w:t>
      </w:r>
      <w:proofErr w:type="spellStart"/>
      <w:proofErr w:type="gramStart"/>
      <w:r>
        <w:rPr>
          <w:rStyle w:val="dn"/>
          <w:b/>
          <w:bCs/>
        </w:rPr>
        <w:t>písm.a</w:t>
      </w:r>
      <w:proofErr w:type="spellEnd"/>
      <w:proofErr w:type="gramEnd"/>
      <w:r>
        <w:rPr>
          <w:rStyle w:val="dn"/>
          <w:b/>
          <w:bCs/>
        </w:rPr>
        <w:t>)</w:t>
      </w:r>
    </w:p>
    <w:p w14:paraId="04F70470" w14:textId="77777777" w:rsidR="005D65E2" w:rsidRDefault="00603E5B" w:rsidP="00EB462F">
      <w:pPr>
        <w:spacing w:line="360" w:lineRule="auto"/>
        <w:jc w:val="both"/>
        <w:outlineLvl w:val="0"/>
        <w:rPr>
          <w:rStyle w:val="dn"/>
          <w:color w:val="FF0000"/>
          <w:u w:color="FF0000"/>
        </w:rPr>
      </w:pPr>
      <w:r>
        <w:rPr>
          <w:rStyle w:val="dn"/>
          <w:b/>
          <w:bCs/>
        </w:rPr>
        <w:t>IV. 1. Pravidla vzájemných vztahů</w:t>
      </w:r>
    </w:p>
    <w:p w14:paraId="1371F257" w14:textId="77777777" w:rsidR="005D65E2" w:rsidRDefault="00603E5B" w:rsidP="00EB462F">
      <w:pPr>
        <w:pStyle w:val="Odstavecseseznamem"/>
        <w:numPr>
          <w:ilvl w:val="0"/>
          <w:numId w:val="69"/>
        </w:numPr>
        <w:spacing w:line="360" w:lineRule="auto"/>
        <w:jc w:val="both"/>
      </w:pPr>
      <w:r>
        <w:rPr>
          <w:rStyle w:val="slostrnky"/>
        </w:rPr>
        <w:t>naše mateřská škola vychází ze zásad vzájemné úcty, respektu, názorové snášenlivosti, solidarity a důstojnosti mezi všemi zaměstnanci školy, stejné zásady uplatňujeme i při výchově a vzdělávání dětí a při komunikaci s jejich zákonnými zástupci</w:t>
      </w:r>
    </w:p>
    <w:p w14:paraId="156AA92F" w14:textId="77777777" w:rsidR="005D65E2" w:rsidRDefault="00603E5B" w:rsidP="00EB462F">
      <w:pPr>
        <w:pStyle w:val="Odstavecseseznamem"/>
        <w:numPr>
          <w:ilvl w:val="0"/>
          <w:numId w:val="69"/>
        </w:numPr>
        <w:spacing w:line="360" w:lineRule="auto"/>
        <w:jc w:val="both"/>
      </w:pPr>
      <w:r>
        <w:rPr>
          <w:rStyle w:val="slostrnky"/>
        </w:rPr>
        <w:t>zákonní zástupci mohou vstupovat do třídy, pokud nejsou vyhlášena mimořádná epidemiologická opatření a po domluvě s pedagogickou pracovnicí se mohou účastnit výchovného procesu</w:t>
      </w:r>
    </w:p>
    <w:p w14:paraId="37E91EAE" w14:textId="77777777" w:rsidR="005D65E2" w:rsidRDefault="00603E5B" w:rsidP="00EB462F">
      <w:pPr>
        <w:pStyle w:val="Odstavecseseznamem"/>
        <w:numPr>
          <w:ilvl w:val="0"/>
          <w:numId w:val="69"/>
        </w:numPr>
        <w:spacing w:line="360" w:lineRule="auto"/>
        <w:jc w:val="both"/>
      </w:pPr>
      <w:r>
        <w:rPr>
          <w:rStyle w:val="slostrnky"/>
        </w:rPr>
        <w:t xml:space="preserve">všichni zaměstnanci školy se podílejí dle zájmu na přípravě akcí, kterých se účastní </w:t>
      </w:r>
      <w:r w:rsidR="005F69E9">
        <w:rPr>
          <w:rStyle w:val="slostrnky"/>
        </w:rPr>
        <w:br/>
      </w:r>
      <w:r>
        <w:rPr>
          <w:rStyle w:val="slostrnky"/>
        </w:rPr>
        <w:t>i společně se zákonnými zástupci dětí – vyrábění, besídky…</w:t>
      </w:r>
    </w:p>
    <w:p w14:paraId="054AD24E" w14:textId="77777777" w:rsidR="005D65E2" w:rsidRDefault="00603E5B" w:rsidP="0025276E">
      <w:pPr>
        <w:pStyle w:val="Odstavecseseznamem"/>
        <w:numPr>
          <w:ilvl w:val="0"/>
          <w:numId w:val="69"/>
        </w:numPr>
        <w:spacing w:line="360" w:lineRule="auto"/>
        <w:jc w:val="both"/>
      </w:pPr>
      <w:r>
        <w:rPr>
          <w:rStyle w:val="slostrnky"/>
        </w:rPr>
        <w:t xml:space="preserve">ředitelka mateřské školy nejméně jednou za školní rok svolává třídní schůzky, </w:t>
      </w:r>
      <w:r w:rsidR="005F69E9">
        <w:rPr>
          <w:rStyle w:val="slostrnky"/>
        </w:rPr>
        <w:br/>
      </w:r>
      <w:r>
        <w:rPr>
          <w:rStyle w:val="slostrnky"/>
        </w:rPr>
        <w:t xml:space="preserve">na kterých jsou zákonní zástupci dětí informováni o vzdělávání, o všech rozhodnutích a záležitostech mateřské školy, v případě nezbytné potřeby může být svolána </w:t>
      </w:r>
      <w:r w:rsidR="005F69E9">
        <w:rPr>
          <w:rStyle w:val="slostrnky"/>
        </w:rPr>
        <w:br/>
      </w:r>
      <w:r>
        <w:rPr>
          <w:rStyle w:val="slostrnky"/>
        </w:rPr>
        <w:t>i mimořádná schůzka rodičů s vedením mateřské školy, a to zejména z provozních důvodů.</w:t>
      </w:r>
    </w:p>
    <w:p w14:paraId="2272ACB1" w14:textId="77777777" w:rsidR="005D65E2" w:rsidRDefault="00603E5B" w:rsidP="00EB462F">
      <w:pPr>
        <w:pStyle w:val="Odstavecseseznamem"/>
        <w:numPr>
          <w:ilvl w:val="0"/>
          <w:numId w:val="69"/>
        </w:numPr>
        <w:spacing w:line="360" w:lineRule="auto"/>
        <w:jc w:val="both"/>
      </w:pPr>
      <w:r>
        <w:rPr>
          <w:rStyle w:val="slostrnky"/>
        </w:rPr>
        <w:t>ředitelka mateřské školy nebo učitelka může vyzvat zákonné zástupce, aby se osobně dostavili k projednání závažných otázek týkajících se vzdělávání dítěte</w:t>
      </w:r>
    </w:p>
    <w:p w14:paraId="2457B82D" w14:textId="77777777" w:rsidR="005D65E2" w:rsidRDefault="00603E5B" w:rsidP="00EB462F">
      <w:pPr>
        <w:pStyle w:val="Odstavecseseznamem"/>
        <w:numPr>
          <w:ilvl w:val="0"/>
          <w:numId w:val="69"/>
        </w:numPr>
        <w:spacing w:line="360" w:lineRule="auto"/>
        <w:jc w:val="both"/>
      </w:pPr>
      <w:r>
        <w:rPr>
          <w:rStyle w:val="slostrnky"/>
        </w:rPr>
        <w:t>informace, které zákonný zástupce dítěte poskytne do školní matriky nebo jiné důležité informace o dítěti (zdravotní způsobilost…) jsou důvěrné a všichni pedagogičtí pracovníci se řídí zákonem č. 101/2000 Sb., o ochraně osobních údajů</w:t>
      </w:r>
    </w:p>
    <w:p w14:paraId="544160D3" w14:textId="77777777" w:rsidR="005D65E2" w:rsidRDefault="00603E5B" w:rsidP="00EB462F">
      <w:pPr>
        <w:pStyle w:val="Default"/>
        <w:numPr>
          <w:ilvl w:val="0"/>
          <w:numId w:val="69"/>
        </w:numPr>
        <w:spacing w:line="360" w:lineRule="auto"/>
        <w:jc w:val="both"/>
        <w:rPr>
          <w:rFonts w:ascii="Times New Roman" w:hAnsi="Times New Roman"/>
        </w:rPr>
      </w:pPr>
      <w:r>
        <w:rPr>
          <w:rStyle w:val="slostrnky"/>
          <w:rFonts w:ascii="Times New Roman" w:hAnsi="Times New Roman"/>
        </w:rPr>
        <w:t xml:space="preserve">pokud spolu zákonní zástupci navzájem nekomunikují a práva a povinnosti </w:t>
      </w:r>
      <w:r w:rsidR="005F69E9">
        <w:rPr>
          <w:rStyle w:val="slostrnky"/>
          <w:rFonts w:ascii="Times New Roman" w:hAnsi="Times New Roman"/>
        </w:rPr>
        <w:br/>
      </w:r>
      <w:r>
        <w:rPr>
          <w:rStyle w:val="slostrnky"/>
          <w:rFonts w:ascii="Times New Roman" w:hAnsi="Times New Roman"/>
        </w:rPr>
        <w:t xml:space="preserve">k nezletilému dítěti nejsou upraveny rozhodnutím soudu, ale jsou ochotni a schopni </w:t>
      </w:r>
      <w:r w:rsidR="005F69E9">
        <w:rPr>
          <w:rStyle w:val="slostrnky"/>
          <w:rFonts w:ascii="Times New Roman" w:hAnsi="Times New Roman"/>
        </w:rPr>
        <w:br/>
      </w:r>
      <w:r>
        <w:rPr>
          <w:rStyle w:val="slostrnky"/>
          <w:rFonts w:ascii="Times New Roman" w:hAnsi="Times New Roman"/>
        </w:rPr>
        <w:t xml:space="preserve">s ohledem na zájmy a potřeby dítěte spolu sepsat v dané věci (umístění dítěte do MŠ, vyzvedávání dítěte z MŠ, úhrada úplaty za vzdělávání, úhrada stravného atd.) písemnou dohodu, bude mateřská škola postupovat podle této předložené písemné dohody s podpisy zákonných zástupců, v ostatních případech bude vyžadováno rozhodnutí soudu či jiného orgánu o úpravě práv a povinností k nezletilému dítěti. </w:t>
      </w:r>
    </w:p>
    <w:p w14:paraId="6B2C6D9E" w14:textId="77777777" w:rsidR="005D65E2" w:rsidRDefault="005D65E2" w:rsidP="00EB462F">
      <w:pPr>
        <w:spacing w:line="360" w:lineRule="auto"/>
        <w:jc w:val="both"/>
        <w:rPr>
          <w:rStyle w:val="dn"/>
        </w:rPr>
      </w:pPr>
    </w:p>
    <w:p w14:paraId="227646FA" w14:textId="77777777" w:rsidR="005D65E2" w:rsidRDefault="00603E5B" w:rsidP="00EB462F">
      <w:pPr>
        <w:spacing w:line="360" w:lineRule="auto"/>
        <w:jc w:val="both"/>
      </w:pPr>
      <w:r>
        <w:rPr>
          <w:rStyle w:val="slostrnky"/>
        </w:rPr>
        <w:t>Všichni zaměstnanci školy, děti i zákonní zástupci společně dbají na dodržování základních společenských pravidel, pravidel slušné a zdvořilé komunikace.</w:t>
      </w:r>
    </w:p>
    <w:p w14:paraId="2E8DB2F9" w14:textId="77777777" w:rsidR="005D65E2" w:rsidRDefault="005D65E2" w:rsidP="00EB462F">
      <w:pPr>
        <w:tabs>
          <w:tab w:val="left" w:pos="2535"/>
        </w:tabs>
        <w:spacing w:line="360" w:lineRule="auto"/>
        <w:jc w:val="both"/>
        <w:rPr>
          <w:rStyle w:val="dn"/>
          <w:color w:val="FF0000"/>
          <w:u w:color="FF0000"/>
        </w:rPr>
      </w:pPr>
    </w:p>
    <w:p w14:paraId="0D17BF3F" w14:textId="77777777" w:rsidR="005D65E2" w:rsidRDefault="00603E5B" w:rsidP="00EB462F">
      <w:pPr>
        <w:tabs>
          <w:tab w:val="left" w:pos="2535"/>
        </w:tabs>
        <w:spacing w:line="360" w:lineRule="auto"/>
        <w:jc w:val="both"/>
        <w:rPr>
          <w:rStyle w:val="dn"/>
          <w:b/>
          <w:bCs/>
        </w:rPr>
      </w:pPr>
      <w:r>
        <w:rPr>
          <w:rStyle w:val="dn"/>
          <w:b/>
          <w:bCs/>
        </w:rPr>
        <w:lastRenderedPageBreak/>
        <w:t>IV. 2. Postup pro vyřizování podnětů zákonných zástupců dítěte</w:t>
      </w:r>
    </w:p>
    <w:p w14:paraId="63107D9F" w14:textId="77777777" w:rsidR="005D65E2" w:rsidRDefault="00603E5B" w:rsidP="00EB462F">
      <w:pPr>
        <w:tabs>
          <w:tab w:val="left" w:pos="2535"/>
        </w:tabs>
        <w:spacing w:line="360" w:lineRule="auto"/>
        <w:jc w:val="both"/>
      </w:pPr>
      <w:r>
        <w:rPr>
          <w:rStyle w:val="slostrnky"/>
        </w:rPr>
        <w:t>Podnět může být podán ústně nebo písemně, v listinné podobě nebo elektronicky. Podnět řeší buď učitel nebo zástupce ředitele pro PV nebo je adresován přímo řediteli školy. Podnět se řeší bez zbytečného odkladu a o výsledku je informován zákonný zástupce, který podnět podal.</w:t>
      </w:r>
    </w:p>
    <w:p w14:paraId="0AB01D46" w14:textId="77777777" w:rsidR="005D65E2" w:rsidRDefault="00603E5B" w:rsidP="00EB462F">
      <w:pPr>
        <w:tabs>
          <w:tab w:val="left" w:pos="2535"/>
        </w:tabs>
        <w:spacing w:line="360" w:lineRule="auto"/>
        <w:jc w:val="both"/>
      </w:pPr>
      <w:r>
        <w:rPr>
          <w:rStyle w:val="slostrnky"/>
        </w:rPr>
        <w:t>Došlá stížnost se zaeviduje do podacího deníku pošty a musí být vyřešena do 60 dnů od jejího doručení. Vyžaduje-li to situace, je vyvoláno jednání s účastněnou osobou a vypracován zápis jednání se svědkem., který podepíší všichni zúčastnění.</w:t>
      </w:r>
    </w:p>
    <w:p w14:paraId="215FB81C" w14:textId="77777777" w:rsidR="005D65E2" w:rsidRDefault="00603E5B" w:rsidP="00EB462F">
      <w:pPr>
        <w:tabs>
          <w:tab w:val="left" w:pos="2535"/>
        </w:tabs>
        <w:spacing w:line="360" w:lineRule="auto"/>
        <w:jc w:val="both"/>
        <w:rPr>
          <w:rStyle w:val="slostrnky"/>
        </w:rPr>
      </w:pPr>
      <w:r>
        <w:rPr>
          <w:rStyle w:val="slostrnky"/>
        </w:rPr>
        <w:t>Stížnost se považuje za vyřízenou, jakmile po jejím prošetření byla učiněna opatření potřebná k odstranění zjištěných závad a stěžovatel je o tom vyrozuměn.</w:t>
      </w:r>
    </w:p>
    <w:p w14:paraId="7026CE0E" w14:textId="77777777" w:rsidR="009E23E5" w:rsidRPr="005B5318" w:rsidRDefault="009E23E5" w:rsidP="00EB462F">
      <w:pPr>
        <w:tabs>
          <w:tab w:val="left" w:pos="2535"/>
        </w:tabs>
        <w:spacing w:line="360" w:lineRule="auto"/>
        <w:jc w:val="both"/>
        <w:rPr>
          <w:rStyle w:val="slostrnky"/>
          <w:color w:val="auto"/>
        </w:rPr>
      </w:pPr>
      <w:r w:rsidRPr="005B5318">
        <w:rPr>
          <w:color w:val="auto"/>
        </w:rPr>
        <w:t>Pokud zákonný zástupce nesouhlasí s vyřízením podnětu či stížnosti školou, může se obrátit na zřizovatele nebo Českou školní inspekci (§174 školského zákona, §175 správního řádu).</w:t>
      </w:r>
    </w:p>
    <w:p w14:paraId="1BBBDEA8" w14:textId="77777777" w:rsidR="005F69E9" w:rsidRPr="005B5318" w:rsidRDefault="005F69E9" w:rsidP="00EB462F">
      <w:pPr>
        <w:tabs>
          <w:tab w:val="left" w:pos="2535"/>
        </w:tabs>
        <w:spacing w:line="360" w:lineRule="auto"/>
        <w:jc w:val="both"/>
        <w:rPr>
          <w:color w:val="auto"/>
        </w:rPr>
      </w:pPr>
    </w:p>
    <w:p w14:paraId="11599858" w14:textId="77777777" w:rsidR="005B5318" w:rsidRDefault="005B5318" w:rsidP="00EB462F">
      <w:pPr>
        <w:spacing w:line="360" w:lineRule="auto"/>
        <w:jc w:val="both"/>
        <w:outlineLvl w:val="0"/>
        <w:rPr>
          <w:rStyle w:val="dn"/>
          <w:b/>
          <w:bCs/>
        </w:rPr>
      </w:pPr>
    </w:p>
    <w:p w14:paraId="241AFC66" w14:textId="53F6A365" w:rsidR="005D65E2" w:rsidRDefault="00603E5B" w:rsidP="00EB462F">
      <w:pPr>
        <w:spacing w:line="360" w:lineRule="auto"/>
        <w:jc w:val="both"/>
        <w:outlineLvl w:val="0"/>
        <w:rPr>
          <w:rStyle w:val="dn"/>
          <w:b/>
          <w:bCs/>
        </w:rPr>
      </w:pPr>
      <w:r>
        <w:rPr>
          <w:rStyle w:val="dn"/>
          <w:b/>
          <w:bCs/>
        </w:rPr>
        <w:t>V. Provoz a vnitřní režim školy (§ 30 odst. 1 písm.</w:t>
      </w:r>
      <w:r w:rsidR="006131FB">
        <w:rPr>
          <w:rStyle w:val="dn"/>
          <w:b/>
          <w:bCs/>
        </w:rPr>
        <w:t xml:space="preserve"> </w:t>
      </w:r>
      <w:r>
        <w:rPr>
          <w:rStyle w:val="dn"/>
          <w:b/>
          <w:bCs/>
        </w:rPr>
        <w:t>b)</w:t>
      </w:r>
    </w:p>
    <w:p w14:paraId="3A51A6CD" w14:textId="77777777" w:rsidR="005D65E2" w:rsidRDefault="00603E5B" w:rsidP="00EB462F">
      <w:pPr>
        <w:numPr>
          <w:ilvl w:val="0"/>
          <w:numId w:val="71"/>
        </w:numPr>
        <w:spacing w:line="360" w:lineRule="auto"/>
        <w:jc w:val="both"/>
        <w:outlineLvl w:val="0"/>
      </w:pPr>
      <w:r>
        <w:rPr>
          <w:rStyle w:val="slostrnky"/>
        </w:rPr>
        <w:t xml:space="preserve">předškolní vzdělávání probíhá podle stanoveného školního vzdělávacího programu </w:t>
      </w:r>
      <w:r w:rsidR="0095114D">
        <w:rPr>
          <w:rStyle w:val="slostrnky"/>
        </w:rPr>
        <w:br/>
      </w:r>
      <w:r>
        <w:rPr>
          <w:rStyle w:val="slostrnky"/>
        </w:rPr>
        <w:t>a třídního vzdělávacího programu v rámcovém denním režimu</w:t>
      </w:r>
    </w:p>
    <w:p w14:paraId="6978E6D4" w14:textId="77777777" w:rsidR="005D65E2" w:rsidRDefault="00603E5B" w:rsidP="00EB462F">
      <w:pPr>
        <w:pStyle w:val="Odstavecseseznamem"/>
        <w:numPr>
          <w:ilvl w:val="0"/>
          <w:numId w:val="73"/>
        </w:numPr>
        <w:jc w:val="both"/>
        <w:rPr>
          <w:i/>
          <w:iCs/>
        </w:rPr>
      </w:pPr>
      <w:r>
        <w:rPr>
          <w:rStyle w:val="dn"/>
        </w:rPr>
        <w:t>mateřská škola Tmaň</w:t>
      </w:r>
      <w:r w:rsidR="00535D95">
        <w:rPr>
          <w:rStyle w:val="dn"/>
        </w:rPr>
        <w:t xml:space="preserve"> </w:t>
      </w:r>
      <w:r>
        <w:rPr>
          <w:rStyle w:val="dn"/>
        </w:rPr>
        <w:t>poskytuje předškolní vzdělávání</w:t>
      </w:r>
      <w:r w:rsidR="00535D95">
        <w:rPr>
          <w:rStyle w:val="dn"/>
        </w:rPr>
        <w:t xml:space="preserve"> </w:t>
      </w:r>
      <w:r>
        <w:rPr>
          <w:rStyle w:val="dn"/>
        </w:rPr>
        <w:t>na adrese: K Sídlišti 80, 267 21, Tmaň</w:t>
      </w:r>
    </w:p>
    <w:p w14:paraId="5E3C437B" w14:textId="77777777" w:rsidR="005D65E2" w:rsidRDefault="00603E5B" w:rsidP="00EB462F">
      <w:pPr>
        <w:numPr>
          <w:ilvl w:val="0"/>
          <w:numId w:val="75"/>
        </w:numPr>
        <w:spacing w:line="360" w:lineRule="auto"/>
        <w:jc w:val="both"/>
      </w:pPr>
      <w:r>
        <w:rPr>
          <w:rStyle w:val="slostrnky"/>
        </w:rPr>
        <w:t xml:space="preserve">provoz mateřské školy je celodenní od 6.00 hodin do 16.00 hodin, z bezpečnostních důvodů je škola uzamčena a rodiče zvoní na příslušnou třídu, učitelka vidí rodiče </w:t>
      </w:r>
      <w:r>
        <w:rPr>
          <w:rStyle w:val="slostrnky"/>
        </w:rPr>
        <w:br/>
        <w:t>na monitoru nebo se ptá na jméno příchozí osoby, cizí osoby nejsou do školy vpouštěni, návštěva je uklízečkou dovedena k vedoucímu pracovníkovi, nikdo cizí se sám po škole nepohybuje!</w:t>
      </w:r>
    </w:p>
    <w:p w14:paraId="48F5B82C" w14:textId="77777777" w:rsidR="005D65E2" w:rsidRDefault="00603E5B" w:rsidP="00EB462F">
      <w:pPr>
        <w:numPr>
          <w:ilvl w:val="0"/>
          <w:numId w:val="75"/>
        </w:numPr>
        <w:spacing w:line="360" w:lineRule="auto"/>
        <w:jc w:val="both"/>
      </w:pPr>
      <w:r>
        <w:rPr>
          <w:rStyle w:val="slostrnky"/>
        </w:rPr>
        <w:t>vzdělávání v mateřské škole probíhá ve třech ročnících</w:t>
      </w:r>
    </w:p>
    <w:p w14:paraId="15A75ECE" w14:textId="77777777" w:rsidR="005D65E2" w:rsidRDefault="00603E5B" w:rsidP="00EB462F">
      <w:pPr>
        <w:numPr>
          <w:ilvl w:val="0"/>
          <w:numId w:val="75"/>
        </w:numPr>
        <w:spacing w:line="360" w:lineRule="auto"/>
        <w:jc w:val="both"/>
      </w:pPr>
      <w:r>
        <w:rPr>
          <w:rStyle w:val="slostrnky"/>
        </w:rPr>
        <w:t>děti přicházejí do MŠ od 6.00 hodin, nejpozději do 8.00 hodin</w:t>
      </w:r>
    </w:p>
    <w:p w14:paraId="50ECD11D" w14:textId="77777777" w:rsidR="005D65E2" w:rsidRDefault="00603E5B" w:rsidP="00EB462F">
      <w:pPr>
        <w:numPr>
          <w:ilvl w:val="0"/>
          <w:numId w:val="75"/>
        </w:numPr>
        <w:spacing w:line="360" w:lineRule="auto"/>
        <w:jc w:val="both"/>
      </w:pPr>
      <w:r>
        <w:rPr>
          <w:rStyle w:val="slostrnky"/>
        </w:rPr>
        <w:t>odpoledne je otevřeno od 14.45 hodin</w:t>
      </w:r>
    </w:p>
    <w:p w14:paraId="281F1BEE" w14:textId="77777777" w:rsidR="005D65E2" w:rsidRDefault="00603E5B" w:rsidP="00EB462F">
      <w:pPr>
        <w:numPr>
          <w:ilvl w:val="0"/>
          <w:numId w:val="75"/>
        </w:numPr>
        <w:spacing w:line="360" w:lineRule="auto"/>
        <w:jc w:val="both"/>
      </w:pPr>
      <w:r>
        <w:rPr>
          <w:rStyle w:val="slostrnky"/>
        </w:rPr>
        <w:t>mimořádný příchod i odchod lze uskutečnit po domluvě s příslušnou učitelkou, ale pouze pokud tím zákonný zástupce nenaruší výchovně vzdělávací proces ve třídě</w:t>
      </w:r>
    </w:p>
    <w:p w14:paraId="4C7F3D7F" w14:textId="77777777" w:rsidR="005D65E2" w:rsidRDefault="00603E5B" w:rsidP="00EB462F">
      <w:pPr>
        <w:numPr>
          <w:ilvl w:val="0"/>
          <w:numId w:val="75"/>
        </w:numPr>
        <w:spacing w:line="360" w:lineRule="auto"/>
        <w:jc w:val="both"/>
      </w:pPr>
      <w:r>
        <w:rPr>
          <w:rStyle w:val="slostrnky"/>
        </w:rPr>
        <w:t>děti, které jdou domů po obědě z I. a II. třídy, si rodi</w:t>
      </w:r>
      <w:r w:rsidR="00535D95">
        <w:rPr>
          <w:rStyle w:val="slostrnky"/>
        </w:rPr>
        <w:t>če vyzvednou od 12.10</w:t>
      </w:r>
      <w:r>
        <w:rPr>
          <w:rStyle w:val="slostrnky"/>
        </w:rPr>
        <w:t xml:space="preserve"> hod. </w:t>
      </w:r>
      <w:r w:rsidR="0095114D">
        <w:rPr>
          <w:rStyle w:val="slostrnky"/>
        </w:rPr>
        <w:br/>
      </w:r>
      <w:r>
        <w:rPr>
          <w:rStyle w:val="slostrnky"/>
        </w:rPr>
        <w:t>do 12.30 hod.; děti, které jdou domů po obědě ze III. třídy, si rodiče vyzvednou v době od 12.30 hod. do 12.45 hod</w:t>
      </w:r>
    </w:p>
    <w:p w14:paraId="48670847" w14:textId="77777777" w:rsidR="005D65E2" w:rsidRDefault="00603E5B" w:rsidP="00EB462F">
      <w:pPr>
        <w:numPr>
          <w:ilvl w:val="0"/>
          <w:numId w:val="75"/>
        </w:numPr>
        <w:spacing w:line="360" w:lineRule="auto"/>
        <w:jc w:val="both"/>
      </w:pPr>
      <w:r>
        <w:rPr>
          <w:rStyle w:val="slostrnky"/>
        </w:rPr>
        <w:t xml:space="preserve">děti s celodenní docházkou si rodiče vyzvedávají od 14.45 hod. do 16.00 hod. V případě, že si rodiče dítěte s celodenním pobytem potřebují výjimečně vyzvednout </w:t>
      </w:r>
      <w:r>
        <w:rPr>
          <w:rStyle w:val="slostrnky"/>
        </w:rPr>
        <w:lastRenderedPageBreak/>
        <w:t xml:space="preserve">dítě před odpolední svačinou, oznámí tuto skutečnost ráno při předávání dítěte </w:t>
      </w:r>
      <w:r>
        <w:rPr>
          <w:rStyle w:val="slostrnky"/>
        </w:rPr>
        <w:br/>
        <w:t>do třídy</w:t>
      </w:r>
    </w:p>
    <w:p w14:paraId="33B56F26" w14:textId="77777777" w:rsidR="005D65E2" w:rsidRDefault="00603E5B" w:rsidP="00EB462F">
      <w:pPr>
        <w:numPr>
          <w:ilvl w:val="0"/>
          <w:numId w:val="77"/>
        </w:numPr>
        <w:spacing w:line="360" w:lineRule="auto"/>
        <w:jc w:val="both"/>
      </w:pPr>
      <w:r>
        <w:rPr>
          <w:rStyle w:val="slostrnky"/>
        </w:rPr>
        <w:t>rodiče při příchodu předají osobně dítě učitelce nejdříve v 6.00 hodin, děti se scházejí ve III. třídě – Motýlci, v 7.</w:t>
      </w:r>
      <w:r w:rsidR="0069465E">
        <w:rPr>
          <w:rStyle w:val="slostrnky"/>
        </w:rPr>
        <w:t>0</w:t>
      </w:r>
      <w:r>
        <w:rPr>
          <w:rStyle w:val="slostrnky"/>
        </w:rPr>
        <w:t>0 hod. si děti přebírají učitelky a odvádí je do svých tříd, kde si vybírají podle zájmu hru, řízenou nebo spontánní činnost.</w:t>
      </w:r>
    </w:p>
    <w:p w14:paraId="5275D919" w14:textId="77777777" w:rsidR="005D65E2" w:rsidRDefault="00603E5B" w:rsidP="00EB462F">
      <w:pPr>
        <w:numPr>
          <w:ilvl w:val="0"/>
          <w:numId w:val="77"/>
        </w:numPr>
        <w:spacing w:line="360" w:lineRule="auto"/>
        <w:jc w:val="both"/>
      </w:pPr>
      <w:r>
        <w:rPr>
          <w:rStyle w:val="slostrnky"/>
        </w:rPr>
        <w:t xml:space="preserve">rodiče přivádějí dítě do 8.00 hod., lze po předchozí domluvě s učitelkou stanovit </w:t>
      </w:r>
      <w:r w:rsidR="0095114D">
        <w:rPr>
          <w:rStyle w:val="slostrnky"/>
        </w:rPr>
        <w:br/>
      </w:r>
      <w:r>
        <w:rPr>
          <w:rStyle w:val="slostrnky"/>
        </w:rPr>
        <w:t xml:space="preserve">i pozdější příchod, ale jen pokud tím rodič nenaruší výchovně vzdělávací proces třídy, zákonný zástupce nesmí pustit dítě samotné ze šatny a odejít </w:t>
      </w:r>
    </w:p>
    <w:p w14:paraId="0E167B30" w14:textId="77777777" w:rsidR="005D65E2" w:rsidRDefault="00603E5B" w:rsidP="00EB462F">
      <w:pPr>
        <w:numPr>
          <w:ilvl w:val="0"/>
          <w:numId w:val="77"/>
        </w:numPr>
        <w:spacing w:line="360" w:lineRule="auto"/>
        <w:jc w:val="both"/>
      </w:pPr>
      <w:r>
        <w:rPr>
          <w:rStyle w:val="slostrnky"/>
        </w:rPr>
        <w:t>pedagog vykonává dohled nad dítětem od doby předání dítěte zákonným zástupcem do vyzvednutí a předání zákonnému zástupci</w:t>
      </w:r>
    </w:p>
    <w:p w14:paraId="0F809185" w14:textId="77777777" w:rsidR="005D65E2" w:rsidRDefault="00603E5B" w:rsidP="00EB462F">
      <w:pPr>
        <w:numPr>
          <w:ilvl w:val="0"/>
          <w:numId w:val="77"/>
        </w:numPr>
        <w:spacing w:line="360" w:lineRule="auto"/>
        <w:jc w:val="both"/>
      </w:pPr>
      <w:r>
        <w:rPr>
          <w:rStyle w:val="slostrnky"/>
        </w:rPr>
        <w:t>provozní pracovnice nejsou zodpovědné za převzetí dítěte</w:t>
      </w:r>
    </w:p>
    <w:p w14:paraId="525B4DD1" w14:textId="77777777" w:rsidR="005D65E2" w:rsidRDefault="00603E5B" w:rsidP="00EB462F">
      <w:pPr>
        <w:numPr>
          <w:ilvl w:val="0"/>
          <w:numId w:val="77"/>
        </w:numPr>
        <w:spacing w:line="360" w:lineRule="auto"/>
        <w:jc w:val="both"/>
        <w:rPr>
          <w:color w:val="FF0000"/>
        </w:rPr>
      </w:pPr>
      <w:r>
        <w:rPr>
          <w:rStyle w:val="dn"/>
        </w:rPr>
        <w:t xml:space="preserve">odpolední provoz – děti z I. a II. třídy jsou odpoledne spojené ve druhé třídě, část dětí z II. třídy a děti z III. třídy jsou ve III. Třídě. Děti ze </w:t>
      </w:r>
      <w:proofErr w:type="spellStart"/>
      <w:proofErr w:type="gramStart"/>
      <w:r>
        <w:rPr>
          <w:rStyle w:val="dn"/>
        </w:rPr>
        <w:t>II.třídy</w:t>
      </w:r>
      <w:proofErr w:type="spellEnd"/>
      <w:proofErr w:type="gramEnd"/>
      <w:r>
        <w:rPr>
          <w:rStyle w:val="dn"/>
        </w:rPr>
        <w:t xml:space="preserve"> jsou rozděleny do ložnic podle potřeby spánku</w:t>
      </w:r>
    </w:p>
    <w:p w14:paraId="13C5351A" w14:textId="77777777" w:rsidR="005D65E2" w:rsidRDefault="00603E5B" w:rsidP="00EB462F">
      <w:pPr>
        <w:spacing w:line="360" w:lineRule="auto"/>
        <w:ind w:left="360"/>
        <w:jc w:val="both"/>
        <w:rPr>
          <w:rStyle w:val="dn"/>
          <w:u w:val="single"/>
        </w:rPr>
      </w:pPr>
      <w:r>
        <w:rPr>
          <w:rStyle w:val="dn"/>
          <w:u w:val="single"/>
        </w:rPr>
        <w:t>Děti jsou rozděleny do těchto tříd:</w:t>
      </w:r>
    </w:p>
    <w:p w14:paraId="0F92E8AF" w14:textId="77777777" w:rsidR="005D65E2" w:rsidRDefault="00EB462F" w:rsidP="00EB462F">
      <w:pPr>
        <w:numPr>
          <w:ilvl w:val="0"/>
          <w:numId w:val="79"/>
        </w:numPr>
        <w:spacing w:line="360" w:lineRule="auto"/>
        <w:jc w:val="both"/>
      </w:pPr>
      <w:r>
        <w:rPr>
          <w:rStyle w:val="slostrnky"/>
        </w:rPr>
        <w:t>třída – Koťátka– Koťátka</w:t>
      </w:r>
      <w:r w:rsidR="00603E5B">
        <w:rPr>
          <w:rStyle w:val="slostrnky"/>
        </w:rPr>
        <w:t xml:space="preserve"> od 2 let do 3,5 let</w:t>
      </w:r>
    </w:p>
    <w:p w14:paraId="11F54AEF" w14:textId="77777777" w:rsidR="005D65E2" w:rsidRDefault="00603E5B" w:rsidP="00EB462F">
      <w:pPr>
        <w:numPr>
          <w:ilvl w:val="0"/>
          <w:numId w:val="80"/>
        </w:numPr>
        <w:spacing w:line="360" w:lineRule="auto"/>
        <w:jc w:val="both"/>
      </w:pPr>
      <w:r>
        <w:rPr>
          <w:rStyle w:val="slostrnky"/>
        </w:rPr>
        <w:t>třída – Sluníčka – děti od 3,5 let do 5 let (možno i do 6 let, je-li více předškoláků a nevejdou se do III. třídy)</w:t>
      </w:r>
    </w:p>
    <w:p w14:paraId="0A485FA3" w14:textId="7A09EDE6" w:rsidR="005D65E2" w:rsidRDefault="00603E5B" w:rsidP="00EB462F">
      <w:pPr>
        <w:numPr>
          <w:ilvl w:val="0"/>
          <w:numId w:val="81"/>
        </w:numPr>
        <w:spacing w:line="360" w:lineRule="auto"/>
        <w:jc w:val="both"/>
      </w:pPr>
      <w:r>
        <w:rPr>
          <w:rStyle w:val="slostrnky"/>
        </w:rPr>
        <w:t xml:space="preserve">třída – </w:t>
      </w:r>
      <w:r w:rsidR="00EB462F">
        <w:rPr>
          <w:rStyle w:val="slostrnky"/>
        </w:rPr>
        <w:t>Motýlci –</w:t>
      </w:r>
      <w:r>
        <w:rPr>
          <w:rStyle w:val="slostrnky"/>
        </w:rPr>
        <w:t xml:space="preserve"> děti od 5 let do 6 let (možno i </w:t>
      </w:r>
      <w:r w:rsidR="006131FB">
        <w:rPr>
          <w:rStyle w:val="slostrnky"/>
        </w:rPr>
        <w:t>starší – odložena</w:t>
      </w:r>
      <w:r>
        <w:rPr>
          <w:rStyle w:val="slostrnky"/>
        </w:rPr>
        <w:t xml:space="preserve"> školní docházka)</w:t>
      </w:r>
    </w:p>
    <w:p w14:paraId="15899528" w14:textId="77777777" w:rsidR="005D65E2" w:rsidRDefault="005D65E2" w:rsidP="00EB462F">
      <w:pPr>
        <w:spacing w:line="360" w:lineRule="auto"/>
        <w:jc w:val="both"/>
      </w:pPr>
    </w:p>
    <w:p w14:paraId="5A2BE810" w14:textId="77777777" w:rsidR="005D65E2" w:rsidRDefault="00603E5B" w:rsidP="00EB462F">
      <w:pPr>
        <w:numPr>
          <w:ilvl w:val="0"/>
          <w:numId w:val="83"/>
        </w:numPr>
        <w:spacing w:line="360" w:lineRule="auto"/>
        <w:jc w:val="both"/>
      </w:pPr>
      <w:r>
        <w:rPr>
          <w:rStyle w:val="slostrnky"/>
        </w:rPr>
        <w:t>organizace dne jednotlivých tříd je vyvěšena na nástěnce v chodbě. V průběhu dne se děti střídají v jídelně, z toho důvodu je rozdělen režim dne na dvě skupiny:</w:t>
      </w:r>
    </w:p>
    <w:p w14:paraId="6172810E" w14:textId="09AA2056" w:rsidR="005D65E2" w:rsidRDefault="00603E5B" w:rsidP="00EB462F">
      <w:pPr>
        <w:spacing w:line="360" w:lineRule="auto"/>
        <w:ind w:left="284"/>
        <w:jc w:val="both"/>
      </w:pPr>
      <w:r>
        <w:rPr>
          <w:rStyle w:val="dn"/>
          <w:b/>
          <w:bCs/>
        </w:rPr>
        <w:t xml:space="preserve">      I. skupina: I. a II. </w:t>
      </w:r>
      <w:r w:rsidR="006131FB">
        <w:rPr>
          <w:rStyle w:val="dn"/>
          <w:b/>
          <w:bCs/>
        </w:rPr>
        <w:t xml:space="preserve">třída </w:t>
      </w:r>
      <w:r w:rsidR="006131FB">
        <w:rPr>
          <w:rStyle w:val="slostrnky"/>
        </w:rPr>
        <w:t>– dopolední</w:t>
      </w:r>
      <w:r>
        <w:rPr>
          <w:rStyle w:val="slostrnky"/>
        </w:rPr>
        <w:t xml:space="preserve"> svačina: 8.40 hodin v jídelně MŠ</w:t>
      </w:r>
    </w:p>
    <w:p w14:paraId="00CDEEBA" w14:textId="77777777" w:rsidR="005D65E2" w:rsidRDefault="00535D95" w:rsidP="00EB462F">
      <w:pPr>
        <w:spacing w:line="360" w:lineRule="auto"/>
        <w:ind w:left="284"/>
        <w:jc w:val="both"/>
      </w:pPr>
      <w:r>
        <w:rPr>
          <w:rStyle w:val="slostrnky"/>
        </w:rPr>
        <w:t xml:space="preserve">      - oběd: 11.</w:t>
      </w:r>
      <w:r w:rsidR="00FA4CB1">
        <w:rPr>
          <w:rStyle w:val="slostrnky"/>
        </w:rPr>
        <w:t>3</w:t>
      </w:r>
      <w:r w:rsidR="00603E5B">
        <w:rPr>
          <w:rStyle w:val="slostrnky"/>
        </w:rPr>
        <w:t>0 hodin v jíd</w:t>
      </w:r>
      <w:r>
        <w:rPr>
          <w:rStyle w:val="slostrnky"/>
        </w:rPr>
        <w:t>elně MŠ odpolední svačina: 14.30</w:t>
      </w:r>
      <w:r w:rsidR="00603E5B">
        <w:rPr>
          <w:rStyle w:val="slostrnky"/>
        </w:rPr>
        <w:t xml:space="preserve"> hodin v jídelně MŠ</w:t>
      </w:r>
    </w:p>
    <w:p w14:paraId="774BF39D" w14:textId="77777777" w:rsidR="005D65E2" w:rsidRDefault="00603E5B" w:rsidP="00EB462F">
      <w:pPr>
        <w:spacing w:line="360" w:lineRule="auto"/>
        <w:ind w:left="284"/>
        <w:jc w:val="both"/>
        <w:rPr>
          <w:rStyle w:val="dn"/>
          <w:b/>
          <w:bCs/>
        </w:rPr>
      </w:pPr>
      <w:r>
        <w:rPr>
          <w:rStyle w:val="dn"/>
          <w:b/>
          <w:bCs/>
        </w:rPr>
        <w:t xml:space="preserve">      II.  skupina: III. Třída</w:t>
      </w:r>
    </w:p>
    <w:p w14:paraId="37CDC805" w14:textId="77777777" w:rsidR="005D65E2" w:rsidRDefault="00603E5B" w:rsidP="00EB462F">
      <w:pPr>
        <w:spacing w:line="360" w:lineRule="auto"/>
        <w:ind w:left="284"/>
        <w:jc w:val="both"/>
        <w:rPr>
          <w:rStyle w:val="dn"/>
          <w:b/>
          <w:bCs/>
        </w:rPr>
      </w:pPr>
      <w:r>
        <w:rPr>
          <w:rStyle w:val="slostrnky"/>
        </w:rPr>
        <w:t xml:space="preserve">     - dopolední svačina: 8.45 hodin ve třídě</w:t>
      </w:r>
    </w:p>
    <w:p w14:paraId="6C7F421A" w14:textId="77777777" w:rsidR="005D65E2" w:rsidRDefault="00603E5B" w:rsidP="00EB462F">
      <w:pPr>
        <w:spacing w:line="360" w:lineRule="auto"/>
        <w:ind w:left="284"/>
        <w:jc w:val="both"/>
        <w:rPr>
          <w:rStyle w:val="dn"/>
          <w:b/>
          <w:bCs/>
        </w:rPr>
      </w:pPr>
      <w:r>
        <w:rPr>
          <w:rStyle w:val="slostrnky"/>
        </w:rPr>
        <w:t xml:space="preserve">     - oběd: 12.00 hodin v jídelně MŠ</w:t>
      </w:r>
    </w:p>
    <w:p w14:paraId="6917DAED" w14:textId="77777777" w:rsidR="005D65E2" w:rsidRDefault="00535D95" w:rsidP="00EB462F">
      <w:pPr>
        <w:spacing w:line="360" w:lineRule="auto"/>
        <w:ind w:left="284"/>
        <w:jc w:val="both"/>
        <w:rPr>
          <w:rStyle w:val="dn"/>
          <w:b/>
          <w:bCs/>
        </w:rPr>
      </w:pPr>
      <w:r>
        <w:rPr>
          <w:rStyle w:val="slostrnky"/>
        </w:rPr>
        <w:t xml:space="preserve">     - odpolední svačina: 14.15</w:t>
      </w:r>
      <w:r w:rsidR="00603E5B">
        <w:rPr>
          <w:rStyle w:val="slostrnky"/>
        </w:rPr>
        <w:t xml:space="preserve"> hodin v jídelně MŠ</w:t>
      </w:r>
    </w:p>
    <w:p w14:paraId="53369D20" w14:textId="77777777" w:rsidR="005D65E2" w:rsidRDefault="005D65E2" w:rsidP="00EB462F">
      <w:pPr>
        <w:spacing w:line="360" w:lineRule="auto"/>
        <w:ind w:left="720"/>
        <w:jc w:val="both"/>
      </w:pPr>
    </w:p>
    <w:p w14:paraId="7136A518" w14:textId="77777777" w:rsidR="005D65E2" w:rsidRDefault="00603E5B" w:rsidP="00EB462F">
      <w:pPr>
        <w:numPr>
          <w:ilvl w:val="0"/>
          <w:numId w:val="83"/>
        </w:numPr>
        <w:spacing w:line="360" w:lineRule="auto"/>
        <w:jc w:val="both"/>
      </w:pPr>
      <w:r>
        <w:rPr>
          <w:rStyle w:val="slostrnky"/>
        </w:rPr>
        <w:t xml:space="preserve">stanovený základní denní režim může být aktuálně pozměněn v případě, že to vyplývá ze školního vzdělávacího programu a v případě výletů, </w:t>
      </w:r>
      <w:r w:rsidR="00EB462F">
        <w:rPr>
          <w:rStyle w:val="slostrnky"/>
        </w:rPr>
        <w:t>exkurzí</w:t>
      </w:r>
      <w:r>
        <w:rPr>
          <w:rStyle w:val="slostrnky"/>
        </w:rPr>
        <w:t xml:space="preserve">, divadelních </w:t>
      </w:r>
      <w:r>
        <w:rPr>
          <w:rStyle w:val="slostrnky"/>
        </w:rPr>
        <w:br/>
        <w:t>a filmových představení pro děti a jiných akcí, může být v každé třídě upraven zvlášť</w:t>
      </w:r>
    </w:p>
    <w:p w14:paraId="58688D11" w14:textId="77777777" w:rsidR="005D65E2" w:rsidRDefault="00603E5B" w:rsidP="00EB462F">
      <w:pPr>
        <w:numPr>
          <w:ilvl w:val="0"/>
          <w:numId w:val="83"/>
        </w:numPr>
        <w:spacing w:line="360" w:lineRule="auto"/>
        <w:jc w:val="both"/>
        <w:rPr>
          <w:rStyle w:val="slostrnky"/>
        </w:rPr>
      </w:pPr>
      <w:r>
        <w:rPr>
          <w:rStyle w:val="slostrnky"/>
        </w:rPr>
        <w:lastRenderedPageBreak/>
        <w:t>odchylky od domluvené pravidelné docházky dítěte dle přihlášky je zákonný zástupce povinen oznámit učitelce ve třídě</w:t>
      </w:r>
    </w:p>
    <w:p w14:paraId="3DF8AF0D" w14:textId="77777777" w:rsidR="009E23E5" w:rsidRPr="00932C3A" w:rsidRDefault="00932C3A" w:rsidP="00EB462F">
      <w:pPr>
        <w:pStyle w:val="Odstavecseseznamem"/>
        <w:numPr>
          <w:ilvl w:val="0"/>
          <w:numId w:val="83"/>
        </w:numPr>
        <w:spacing w:line="360" w:lineRule="auto"/>
        <w:jc w:val="both"/>
        <w:rPr>
          <w:color w:val="000000" w:themeColor="text1"/>
        </w:rPr>
      </w:pPr>
      <w:r>
        <w:rPr>
          <w:color w:val="000000" w:themeColor="text1"/>
        </w:rPr>
        <w:t>š</w:t>
      </w:r>
      <w:r w:rsidR="009E23E5" w:rsidRPr="00932C3A">
        <w:rPr>
          <w:color w:val="000000" w:themeColor="text1"/>
        </w:rPr>
        <w:t>kola umožňuje omlouvání a úřední komunikaci i elektronicky (e-mail, datová schránka</w:t>
      </w:r>
      <w:r w:rsidR="00535D95" w:rsidRPr="00932C3A">
        <w:rPr>
          <w:color w:val="000000" w:themeColor="text1"/>
        </w:rPr>
        <w:t xml:space="preserve">, </w:t>
      </w:r>
      <w:proofErr w:type="spellStart"/>
      <w:r w:rsidR="00535D95" w:rsidRPr="00932C3A">
        <w:rPr>
          <w:color w:val="000000" w:themeColor="text1"/>
        </w:rPr>
        <w:t>Twigsee</w:t>
      </w:r>
      <w:proofErr w:type="spellEnd"/>
      <w:r w:rsidR="009E23E5" w:rsidRPr="00932C3A">
        <w:rPr>
          <w:color w:val="000000" w:themeColor="text1"/>
        </w:rPr>
        <w:t>) dle zákona č. 300/2008 Sb., o elektronických úkonech.</w:t>
      </w:r>
    </w:p>
    <w:p w14:paraId="08605274" w14:textId="77777777" w:rsidR="005D65E2" w:rsidRDefault="00603E5B" w:rsidP="00EB462F">
      <w:pPr>
        <w:numPr>
          <w:ilvl w:val="0"/>
          <w:numId w:val="83"/>
        </w:numPr>
        <w:spacing w:line="360" w:lineRule="auto"/>
        <w:jc w:val="both"/>
      </w:pPr>
      <w:r>
        <w:rPr>
          <w:rStyle w:val="slostrnky"/>
        </w:rPr>
        <w:t>po domluvě se zákonným zástupcem se u nových dětí domluví adaptační nebo zkušební doba dle individuální potřeby dětí</w:t>
      </w:r>
    </w:p>
    <w:p w14:paraId="7247DF9D" w14:textId="77777777" w:rsidR="005D65E2" w:rsidRDefault="00603E5B" w:rsidP="00EB462F">
      <w:pPr>
        <w:numPr>
          <w:ilvl w:val="0"/>
          <w:numId w:val="83"/>
        </w:numPr>
        <w:spacing w:line="360" w:lineRule="auto"/>
        <w:jc w:val="both"/>
      </w:pPr>
      <w:r>
        <w:rPr>
          <w:rStyle w:val="slostrnky"/>
        </w:rPr>
        <w:t>do výchovně vzdělávacího procesu je možno zařadit děti s podpůrným opatřením nebo děti mladší 3let, pro tyto děti se výchovně vzdělávací program upravuje dle jejich individuálních potřeb, u dětí s handicapem se po dohodě s odborníkem a s rodiči vypracuje individuální vzdělávací plán</w:t>
      </w:r>
    </w:p>
    <w:p w14:paraId="4A5A8212" w14:textId="77777777" w:rsidR="005D65E2" w:rsidRDefault="00603E5B" w:rsidP="00EB462F">
      <w:pPr>
        <w:numPr>
          <w:ilvl w:val="0"/>
          <w:numId w:val="83"/>
        </w:numPr>
        <w:spacing w:line="360" w:lineRule="auto"/>
        <w:jc w:val="both"/>
      </w:pPr>
      <w:r>
        <w:rPr>
          <w:rStyle w:val="slostrnky"/>
        </w:rPr>
        <w:t>vý</w:t>
      </w:r>
      <w:r w:rsidR="00C73F89">
        <w:rPr>
          <w:rStyle w:val="slostrnky"/>
        </w:rPr>
        <w:t>chovně vzdělávací program je též</w:t>
      </w:r>
      <w:r>
        <w:rPr>
          <w:rStyle w:val="slostrnky"/>
        </w:rPr>
        <w:t xml:space="preserve"> možný upravit u dětí talentovaných podle jejich individuálních potřeb</w:t>
      </w:r>
    </w:p>
    <w:p w14:paraId="0D3CC615" w14:textId="77777777" w:rsidR="005D65E2" w:rsidRDefault="00603E5B" w:rsidP="00932C3A">
      <w:pPr>
        <w:numPr>
          <w:ilvl w:val="0"/>
          <w:numId w:val="83"/>
        </w:numPr>
        <w:spacing w:line="360" w:lineRule="auto"/>
        <w:jc w:val="both"/>
        <w:rPr>
          <w:rStyle w:val="slostrnky"/>
        </w:rPr>
      </w:pPr>
      <w:r>
        <w:rPr>
          <w:rStyle w:val="slostrnky"/>
        </w:rPr>
        <w:t xml:space="preserve">doba odpočinku – po obědě jdou odpočívat všechny děti, převléknou se do pyžama, </w:t>
      </w:r>
      <w:r w:rsidR="0095114D">
        <w:rPr>
          <w:rStyle w:val="slostrnky"/>
        </w:rPr>
        <w:br/>
      </w:r>
      <w:r w:rsidR="00932C3A">
        <w:rPr>
          <w:rStyle w:val="slostrnky"/>
        </w:rPr>
        <w:t xml:space="preserve">do </w:t>
      </w:r>
      <w:r>
        <w:rPr>
          <w:rStyle w:val="slostrnky"/>
        </w:rPr>
        <w:t>spánku se nenutí, respektují se jejich biologické potřeby, pokud děti neusnou, mohou jen odpočívat, prohlížet si knihu, kreslit nebo provádět podobné odpočinkové činnosti, ale nesmí rušit spánek ostatních dětí – v 1. ložnici jsou děti s větší potřebou spánku a ve 2. ložnici děti s malou potřebou spánku, které se po chvíli odpočinku obléknou</w:t>
      </w:r>
    </w:p>
    <w:p w14:paraId="6F87C96D" w14:textId="77777777" w:rsidR="00C73F89" w:rsidRPr="00C73F89" w:rsidRDefault="00932C3A" w:rsidP="00C73F89">
      <w:pPr>
        <w:numPr>
          <w:ilvl w:val="0"/>
          <w:numId w:val="8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left="641" w:hanging="357"/>
        <w:rPr>
          <w:rFonts w:eastAsia="Times New Roman" w:cs="Times New Roman"/>
        </w:rPr>
      </w:pPr>
      <w:r w:rsidRPr="00C73F89">
        <w:rPr>
          <w:rFonts w:eastAsia="Times New Roman" w:cs="Times New Roman"/>
        </w:rPr>
        <w:t>m</w:t>
      </w:r>
      <w:r w:rsidR="005454E9" w:rsidRPr="00C73F89">
        <w:rPr>
          <w:rFonts w:eastAsia="Times New Roman" w:cs="Times New Roman"/>
        </w:rPr>
        <w:t>ateřská škola vytváří podmínky pro dodržování hygienických zásad a vede děti k</w:t>
      </w:r>
      <w:r w:rsidRPr="00C73F89">
        <w:rPr>
          <w:rFonts w:eastAsia="Times New Roman" w:cs="Times New Roman"/>
        </w:rPr>
        <w:t> </w:t>
      </w:r>
      <w:r w:rsidR="005454E9" w:rsidRPr="00C73F89">
        <w:rPr>
          <w:rFonts w:eastAsia="Times New Roman" w:cs="Times New Roman"/>
        </w:rPr>
        <w:t>postupnému osvojen</w:t>
      </w:r>
      <w:r w:rsidR="000A655A">
        <w:rPr>
          <w:rFonts w:eastAsia="Times New Roman" w:cs="Times New Roman"/>
        </w:rPr>
        <w:t>í správných hygienických návyků</w:t>
      </w:r>
    </w:p>
    <w:p w14:paraId="47474479" w14:textId="77777777" w:rsidR="005454E9" w:rsidRPr="00C73F89" w:rsidRDefault="00C73F89" w:rsidP="00C73F89">
      <w:pPr>
        <w:numPr>
          <w:ilvl w:val="0"/>
          <w:numId w:val="8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rPr>
          <w:rFonts w:eastAsia="Times New Roman" w:cs="Times New Roman"/>
        </w:rPr>
      </w:pPr>
      <w:r>
        <w:rPr>
          <w:rFonts w:eastAsia="Times New Roman" w:cs="Times New Roman"/>
        </w:rPr>
        <w:t>d</w:t>
      </w:r>
      <w:r w:rsidR="005454E9" w:rsidRPr="00C73F89">
        <w:rPr>
          <w:rFonts w:eastAsia="Times New Roman" w:cs="Times New Roman"/>
        </w:rPr>
        <w:t>o mateřské školy jsou přij</w:t>
      </w:r>
      <w:r w:rsidR="000A655A">
        <w:rPr>
          <w:rFonts w:eastAsia="Times New Roman" w:cs="Times New Roman"/>
        </w:rPr>
        <w:t>ímány děti zpravidla bez plen, v</w:t>
      </w:r>
      <w:r w:rsidR="005454E9" w:rsidRPr="00C73F89">
        <w:rPr>
          <w:rFonts w:eastAsia="Times New Roman" w:cs="Times New Roman"/>
        </w:rPr>
        <w:t xml:space="preserve"> odůvodněných případech (věk dítěte, zdravotní či vývojové důvody) je možné používání plen, a to po předchozí dohodě zákonných zást</w:t>
      </w:r>
      <w:r w:rsidR="000A655A">
        <w:rPr>
          <w:rFonts w:eastAsia="Times New Roman" w:cs="Times New Roman"/>
        </w:rPr>
        <w:t>upců s pedagogickými pracovníky</w:t>
      </w:r>
    </w:p>
    <w:p w14:paraId="141AA2C3" w14:textId="77777777" w:rsidR="005454E9" w:rsidRPr="00C73F89" w:rsidRDefault="00C73F89" w:rsidP="00C73F89">
      <w:pPr>
        <w:numPr>
          <w:ilvl w:val="0"/>
          <w:numId w:val="8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left="646"/>
        <w:rPr>
          <w:rFonts w:eastAsia="Times New Roman" w:cs="Times New Roman"/>
        </w:rPr>
      </w:pPr>
      <w:r>
        <w:rPr>
          <w:rFonts w:eastAsia="Times New Roman" w:cs="Times New Roman"/>
        </w:rPr>
        <w:t>z</w:t>
      </w:r>
      <w:r w:rsidR="005454E9" w:rsidRPr="00C73F89">
        <w:rPr>
          <w:rFonts w:eastAsia="Times New Roman" w:cs="Times New Roman"/>
        </w:rPr>
        <w:t>ákonní zástupci jsou povinni zajistit pro své dítě dostatečnou zásobu plen, vlhčených ubrousků, po</w:t>
      </w:r>
      <w:r>
        <w:rPr>
          <w:rFonts w:eastAsia="Times New Roman" w:cs="Times New Roman"/>
        </w:rPr>
        <w:t>dložku na spaní, obaly na pleny, t</w:t>
      </w:r>
      <w:r w:rsidR="005454E9" w:rsidRPr="00C73F89">
        <w:rPr>
          <w:rFonts w:eastAsia="Times New Roman" w:cs="Times New Roman"/>
        </w:rPr>
        <w:t>yto pomůcky musí být řádně označeny jménem dítěte</w:t>
      </w:r>
    </w:p>
    <w:p w14:paraId="5CE2CD48" w14:textId="77777777" w:rsidR="00932C3A" w:rsidRPr="00C73F89" w:rsidRDefault="00C73F89" w:rsidP="00932C3A">
      <w:pPr>
        <w:numPr>
          <w:ilvl w:val="0"/>
          <w:numId w:val="8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left="646"/>
        <w:rPr>
          <w:rFonts w:eastAsia="Times New Roman" w:cs="Times New Roman"/>
        </w:rPr>
      </w:pPr>
      <w:r>
        <w:rPr>
          <w:rFonts w:eastAsia="Times New Roman" w:cs="Times New Roman"/>
        </w:rPr>
        <w:t>p</w:t>
      </w:r>
      <w:r w:rsidR="005454E9" w:rsidRPr="00C73F89">
        <w:rPr>
          <w:rFonts w:eastAsia="Times New Roman" w:cs="Times New Roman"/>
        </w:rPr>
        <w:t>řebalování dětí probíhá výhradně na určeném místě za dodržení hygienických a bezpečnostních pravidel (přebalovací pult, jednorázové rukavice, dezinfekce povrchů)</w:t>
      </w:r>
    </w:p>
    <w:p w14:paraId="03EA3713" w14:textId="77777777" w:rsidR="005454E9" w:rsidRPr="00C73F89" w:rsidRDefault="00C73F89" w:rsidP="00932C3A">
      <w:pPr>
        <w:numPr>
          <w:ilvl w:val="0"/>
          <w:numId w:val="8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left="646"/>
        <w:rPr>
          <w:rFonts w:eastAsia="Times New Roman" w:cs="Times New Roman"/>
        </w:rPr>
      </w:pPr>
      <w:r>
        <w:rPr>
          <w:rFonts w:eastAsia="Times New Roman" w:cs="Times New Roman"/>
        </w:rPr>
        <w:t>p</w:t>
      </w:r>
      <w:r w:rsidR="005454E9" w:rsidRPr="00C73F89">
        <w:rPr>
          <w:rFonts w:eastAsia="Times New Roman" w:cs="Times New Roman"/>
        </w:rPr>
        <w:t>oužité pleny jsou ukládány do uzavíratelných nádob určených k likvidaci a pravidelně odstraňovány, aby bylo zajiš</w:t>
      </w:r>
      <w:r w:rsidR="000A655A">
        <w:rPr>
          <w:rFonts w:eastAsia="Times New Roman" w:cs="Times New Roman"/>
        </w:rPr>
        <w:t>těno čisté a bezpečné prostředí</w:t>
      </w:r>
    </w:p>
    <w:p w14:paraId="4B4F874E" w14:textId="77777777" w:rsidR="00C73F89" w:rsidRPr="00C73F89" w:rsidRDefault="00C73F89" w:rsidP="00C73F89">
      <w:pPr>
        <w:numPr>
          <w:ilvl w:val="0"/>
          <w:numId w:val="8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left="646"/>
        <w:rPr>
          <w:rFonts w:eastAsia="Times New Roman" w:cs="Times New Roman"/>
        </w:rPr>
      </w:pPr>
      <w:r w:rsidRPr="00C73F89">
        <w:rPr>
          <w:rFonts w:eastAsia="Times New Roman" w:cs="Times New Roman"/>
        </w:rPr>
        <w:t>p</w:t>
      </w:r>
      <w:r w:rsidR="005454E9" w:rsidRPr="00C73F89">
        <w:rPr>
          <w:rFonts w:eastAsia="Times New Roman" w:cs="Times New Roman"/>
        </w:rPr>
        <w:t>edagogičtí pracovníci podporují děti v nácviku a postupném přechodu na samostatné používání toalety nebo, vždy s ohledem na individuální potřeby a tempo dítěte</w:t>
      </w:r>
    </w:p>
    <w:p w14:paraId="4506860A" w14:textId="77777777" w:rsidR="005D65E2" w:rsidRPr="00C73F89" w:rsidRDefault="00603E5B" w:rsidP="00EB462F">
      <w:pPr>
        <w:numPr>
          <w:ilvl w:val="0"/>
          <w:numId w:val="83"/>
        </w:numPr>
        <w:spacing w:line="360" w:lineRule="auto"/>
        <w:jc w:val="both"/>
      </w:pPr>
      <w:r w:rsidRPr="00C73F89">
        <w:rPr>
          <w:rStyle w:val="slostrnky"/>
        </w:rPr>
        <w:lastRenderedPageBreak/>
        <w:t xml:space="preserve">doba pobytu venku – za příznivého počasí tráví děti venku zpravidla dvě hodiny denně, důvodem vynechání pobytu venku je: silný vítr, déšť, mlha, znečištěné ovzduší nebo teplota pod – 10°C. </w:t>
      </w:r>
    </w:p>
    <w:p w14:paraId="26510B25" w14:textId="77777777" w:rsidR="005D65E2" w:rsidRPr="00C73F89" w:rsidRDefault="00603E5B" w:rsidP="00EB462F">
      <w:pPr>
        <w:numPr>
          <w:ilvl w:val="0"/>
          <w:numId w:val="83"/>
        </w:numPr>
        <w:spacing w:line="360" w:lineRule="auto"/>
        <w:jc w:val="both"/>
      </w:pPr>
      <w:r w:rsidRPr="00C73F89">
        <w:rPr>
          <w:rStyle w:val="slostrnky"/>
        </w:rPr>
        <w:t xml:space="preserve">v době hezkého počasí, přenášíme činnosti ven již v ranních hodinách, při oblékání </w:t>
      </w:r>
      <w:r w:rsidR="0095114D" w:rsidRPr="00C73F89">
        <w:rPr>
          <w:rStyle w:val="slostrnky"/>
        </w:rPr>
        <w:br/>
      </w:r>
      <w:r w:rsidRPr="00C73F89">
        <w:rPr>
          <w:rStyle w:val="slostrnky"/>
        </w:rPr>
        <w:t xml:space="preserve">a svlékání nám pomáhá i uklízečka </w:t>
      </w:r>
    </w:p>
    <w:p w14:paraId="0E25584C" w14:textId="77777777" w:rsidR="005D65E2" w:rsidRDefault="00603E5B" w:rsidP="00EB462F">
      <w:pPr>
        <w:numPr>
          <w:ilvl w:val="0"/>
          <w:numId w:val="83"/>
        </w:numPr>
        <w:spacing w:line="360" w:lineRule="auto"/>
        <w:jc w:val="both"/>
      </w:pPr>
      <w:r>
        <w:rPr>
          <w:rStyle w:val="slostrnky"/>
        </w:rPr>
        <w:t xml:space="preserve">bezpečnost dětí </w:t>
      </w:r>
      <w:r w:rsidR="000A655A">
        <w:rPr>
          <w:rStyle w:val="slostrnky"/>
        </w:rPr>
        <w:t>při PV je zajištěna v I. třídě – 2 učitelky,</w:t>
      </w:r>
      <w:r>
        <w:rPr>
          <w:rStyle w:val="slostrnky"/>
        </w:rPr>
        <w:t xml:space="preserve"> II. třída – </w:t>
      </w:r>
      <w:r w:rsidR="000A655A">
        <w:rPr>
          <w:rStyle w:val="slostrnky"/>
        </w:rPr>
        <w:t>2 učitelky, III. třída – 2 učitelky, p</w:t>
      </w:r>
      <w:r>
        <w:rPr>
          <w:rStyle w:val="slostrnky"/>
        </w:rPr>
        <w:t xml:space="preserve">ři akcích pořádaných školou se dle náročnosti zajištění bezpečnosti dětí zúčastní odpovídající počet pedagogů (dodržována vyhláška </w:t>
      </w:r>
      <w:r w:rsidR="0095114D">
        <w:rPr>
          <w:rStyle w:val="slostrnky"/>
        </w:rPr>
        <w:br/>
      </w:r>
      <w:r>
        <w:rPr>
          <w:rStyle w:val="slostrnky"/>
        </w:rPr>
        <w:t>o předškolním vzdělávání§ 5 odst.2)</w:t>
      </w:r>
    </w:p>
    <w:p w14:paraId="49B90485" w14:textId="77777777" w:rsidR="005D65E2" w:rsidRDefault="00603E5B" w:rsidP="00EB462F">
      <w:pPr>
        <w:numPr>
          <w:ilvl w:val="0"/>
          <w:numId w:val="83"/>
        </w:numPr>
        <w:spacing w:line="360" w:lineRule="auto"/>
        <w:jc w:val="both"/>
      </w:pPr>
      <w:r>
        <w:rPr>
          <w:rStyle w:val="slostrnky"/>
        </w:rPr>
        <w:t xml:space="preserve">odchod dětí z MŠ v doprovodu jiných osob než zákonných zástupců, musí být výslovně </w:t>
      </w:r>
      <w:r w:rsidR="000A655A">
        <w:rPr>
          <w:rStyle w:val="slostrnky"/>
        </w:rPr>
        <w:t>uveden v evidenci dětí</w:t>
      </w:r>
      <w:r>
        <w:rPr>
          <w:rStyle w:val="slostrnky"/>
        </w:rPr>
        <w:t xml:space="preserve">, pouze v ojedinělých případech lze vydat dítě </w:t>
      </w:r>
      <w:r>
        <w:rPr>
          <w:rStyle w:val="slostrnky"/>
        </w:rPr>
        <w:br/>
        <w:t xml:space="preserve">na základě předaného oznámení zákonným zástupcem, kde je uvedeno datum a jméno osoby, která dítě odvádí, oznámení musí být předáno učitelce ve třídě s podpisem zákonného zástupce, přivítáme, budete-li nás při ranním příchodu informovat </w:t>
      </w:r>
      <w:r>
        <w:rPr>
          <w:rStyle w:val="slostrnky"/>
        </w:rPr>
        <w:br/>
        <w:t>o odpoledním vyzvednutí dítěte jinou osobou než rodiči (n</w:t>
      </w:r>
      <w:r w:rsidR="000A655A">
        <w:rPr>
          <w:rStyle w:val="slostrnky"/>
        </w:rPr>
        <w:t>ebo osobou napsanou v evidenci na odvádění dětí.</w:t>
      </w:r>
      <w:r>
        <w:rPr>
          <w:rStyle w:val="slostrnky"/>
        </w:rPr>
        <w:t>)</w:t>
      </w:r>
    </w:p>
    <w:p w14:paraId="59EF42E6" w14:textId="77777777" w:rsidR="005D65E2" w:rsidRDefault="00603E5B" w:rsidP="00EB462F">
      <w:pPr>
        <w:numPr>
          <w:ilvl w:val="0"/>
          <w:numId w:val="83"/>
        </w:numPr>
        <w:spacing w:line="360" w:lineRule="auto"/>
        <w:jc w:val="both"/>
      </w:pPr>
      <w:r>
        <w:rPr>
          <w:rStyle w:val="slostrnky"/>
        </w:rPr>
        <w:t xml:space="preserve">nezletilým osobám-sourozencům bude dítě předáno pouze na základě písemného souhlasu zákonného zástupce – tiskopis „Pověření“ k vyzvednutí u učitelek ve třídě, sourozenci by měli být starší 15 let, ale zodpovědnost je vždy na zákonném zástupci dítěte. </w:t>
      </w:r>
    </w:p>
    <w:p w14:paraId="4AE65090" w14:textId="77777777" w:rsidR="005D65E2" w:rsidRDefault="00603E5B" w:rsidP="00EB462F">
      <w:pPr>
        <w:numPr>
          <w:ilvl w:val="0"/>
          <w:numId w:val="83"/>
        </w:numPr>
        <w:spacing w:line="360" w:lineRule="auto"/>
        <w:jc w:val="both"/>
      </w:pPr>
      <w:r>
        <w:rPr>
          <w:rStyle w:val="slostrnky"/>
        </w:rPr>
        <w:t xml:space="preserve">pokud si pověřená osoba nevyzvedne dítě do stanovené doby – 16.00 hodin, příslušný pedagogický pracovník udělá tato opatření: </w:t>
      </w:r>
    </w:p>
    <w:p w14:paraId="00AD8A72" w14:textId="77777777" w:rsidR="005D65E2" w:rsidRDefault="00603E5B" w:rsidP="00EB462F">
      <w:pPr>
        <w:numPr>
          <w:ilvl w:val="1"/>
          <w:numId w:val="81"/>
        </w:numPr>
        <w:spacing w:line="360" w:lineRule="auto"/>
        <w:jc w:val="both"/>
      </w:pPr>
      <w:r>
        <w:rPr>
          <w:rStyle w:val="slostrnky"/>
        </w:rPr>
        <w:t xml:space="preserve"> pověřené osoby bude kontaktovat telefonicky</w:t>
      </w:r>
    </w:p>
    <w:p w14:paraId="1CA4DAA2" w14:textId="77777777" w:rsidR="005D65E2" w:rsidRDefault="00603E5B" w:rsidP="00EB462F">
      <w:pPr>
        <w:numPr>
          <w:ilvl w:val="1"/>
          <w:numId w:val="81"/>
        </w:numPr>
        <w:spacing w:line="360" w:lineRule="auto"/>
        <w:jc w:val="both"/>
      </w:pPr>
      <w:r>
        <w:rPr>
          <w:rStyle w:val="slostrnky"/>
        </w:rPr>
        <w:t xml:space="preserve"> telefonicky informuje zástupkyni ředitele a ta kontaktuje ředitelku školy</w:t>
      </w:r>
    </w:p>
    <w:p w14:paraId="7B643A90" w14:textId="77777777" w:rsidR="005D65E2" w:rsidRDefault="00603E5B" w:rsidP="00EB462F">
      <w:pPr>
        <w:numPr>
          <w:ilvl w:val="1"/>
          <w:numId w:val="81"/>
        </w:numPr>
        <w:spacing w:line="360" w:lineRule="auto"/>
        <w:jc w:val="both"/>
      </w:pPr>
      <w:r>
        <w:rPr>
          <w:rStyle w:val="slostrnky"/>
        </w:rPr>
        <w:t>řídí se postupem doporučeným MŠMT – obrátí se na obecní úřad, který je podle § 15 zákona č. 359/1999 Sb., o sociálně právní ochraně dětí povinen zajistit dítěti neodkladnou péči</w:t>
      </w:r>
    </w:p>
    <w:p w14:paraId="4F27971E" w14:textId="77777777" w:rsidR="005D65E2" w:rsidRDefault="00603E5B" w:rsidP="00EB462F">
      <w:pPr>
        <w:numPr>
          <w:ilvl w:val="1"/>
          <w:numId w:val="81"/>
        </w:numPr>
        <w:spacing w:line="360" w:lineRule="auto"/>
        <w:jc w:val="both"/>
      </w:pPr>
      <w:r>
        <w:rPr>
          <w:rStyle w:val="slostrnky"/>
        </w:rPr>
        <w:t>obrátí se na Policii ČR – podle § 43 zákona č. 283/1991 Sb., o Policii České republiky, ve znění pozdějších předpisů, má každý občan právo se obrátit na policistu a policejní útvary se žádostí o pomoc</w:t>
      </w:r>
    </w:p>
    <w:p w14:paraId="3CDD323D" w14:textId="77777777" w:rsidR="005D65E2" w:rsidRDefault="00603E5B" w:rsidP="00EB462F">
      <w:pPr>
        <w:numPr>
          <w:ilvl w:val="1"/>
          <w:numId w:val="81"/>
        </w:numPr>
        <w:spacing w:line="360" w:lineRule="auto"/>
        <w:jc w:val="both"/>
      </w:pPr>
      <w:r>
        <w:rPr>
          <w:rStyle w:val="slostrnky"/>
        </w:rPr>
        <w:t xml:space="preserve">učitelka si nemůže vzít dítě domů, musí s dítětem setrvávat na území MŠ </w:t>
      </w:r>
    </w:p>
    <w:p w14:paraId="0CDD2DEC" w14:textId="77777777" w:rsidR="005D65E2" w:rsidRDefault="00603E5B" w:rsidP="00EB462F">
      <w:pPr>
        <w:spacing w:line="360" w:lineRule="auto"/>
        <w:ind w:left="1785"/>
        <w:jc w:val="both"/>
      </w:pPr>
      <w:r>
        <w:rPr>
          <w:rStyle w:val="slostrnky"/>
        </w:rPr>
        <w:t xml:space="preserve">Vysvětlení: Učitelka si nemůže vzít dítě domů, ani ji nelze tuto povinnost uložit. Podle § 5 vyhlášky č. 14/2005 Sb., o předškolním vzdělávání, </w:t>
      </w:r>
      <w:r>
        <w:rPr>
          <w:rStyle w:val="slostrnky"/>
        </w:rPr>
        <w:lastRenderedPageBreak/>
        <w:t xml:space="preserve">právnická osoba vykonávající činnost mateřské školy vykonává dohled </w:t>
      </w:r>
      <w:r>
        <w:rPr>
          <w:rStyle w:val="slostrnky"/>
        </w:rPr>
        <w:br/>
        <w:t xml:space="preserve">nad dítětem až do doby, kdy je pedagogický pracovník předá jeho zákonnému zástupci nebo jím pověřené osobě. V této době setrvává </w:t>
      </w:r>
      <w:r>
        <w:rPr>
          <w:rStyle w:val="slostrnky"/>
        </w:rPr>
        <w:br/>
        <w:t>na území mateřské školy, odpovídá za jeho bezpečnost. Řídí se doporučeným postupem MŠMT, který je podle §15 zákona č.359/1999 Sb. o sociálně právní ochraně dětí, ve znění pozdějších předpisů, zajišťuje dítěti neodkladnou péči. Poté učiní opatření, viz výše</w:t>
      </w:r>
    </w:p>
    <w:p w14:paraId="1C376F75" w14:textId="77777777" w:rsidR="005D65E2" w:rsidRDefault="005D65E2" w:rsidP="00EB462F">
      <w:pPr>
        <w:spacing w:line="360" w:lineRule="auto"/>
        <w:jc w:val="both"/>
      </w:pPr>
    </w:p>
    <w:p w14:paraId="15BBA23D" w14:textId="77777777" w:rsidR="005D65E2" w:rsidRDefault="00603E5B" w:rsidP="00EB462F">
      <w:pPr>
        <w:numPr>
          <w:ilvl w:val="0"/>
          <w:numId w:val="83"/>
        </w:numPr>
        <w:spacing w:line="360" w:lineRule="auto"/>
        <w:jc w:val="both"/>
      </w:pPr>
      <w:r>
        <w:rPr>
          <w:rStyle w:val="slostrnky"/>
        </w:rPr>
        <w:t xml:space="preserve">u rozvedených rodičů, přinese zákonný zástupce soudní rozhodnutí o svěření dítěte </w:t>
      </w:r>
      <w:r>
        <w:rPr>
          <w:rStyle w:val="slostrnky"/>
        </w:rPr>
        <w:br/>
        <w:t xml:space="preserve">do vlastní péče a soudem upravený styk s dítětem, učitelka si opíše číslo rozsudku </w:t>
      </w:r>
      <w:r>
        <w:rPr>
          <w:rStyle w:val="slostrnky"/>
        </w:rPr>
        <w:br/>
        <w:t>do evidenčního listu. Dle soudního rozhodnutí bude nebo nebude druhému rodiči dítě z mateřské školy vydáváno. Toto platí i u rodičů, kteří mají děti ve střídavé péči</w:t>
      </w:r>
    </w:p>
    <w:p w14:paraId="5A4BC39E" w14:textId="77777777" w:rsidR="005D65E2" w:rsidRDefault="00603E5B" w:rsidP="00EB462F">
      <w:pPr>
        <w:numPr>
          <w:ilvl w:val="0"/>
          <w:numId w:val="83"/>
        </w:numPr>
        <w:spacing w:line="360" w:lineRule="auto"/>
        <w:jc w:val="both"/>
      </w:pPr>
      <w:r>
        <w:rPr>
          <w:rStyle w:val="slostrnky"/>
        </w:rPr>
        <w:t>podle Zákona o rodině, rodič, který nemá dítě do péče svěřeno, se může na dítě informovat</w:t>
      </w:r>
    </w:p>
    <w:p w14:paraId="279C6CDA" w14:textId="77777777" w:rsidR="005D65E2" w:rsidRDefault="00603E5B" w:rsidP="00EB462F">
      <w:pPr>
        <w:numPr>
          <w:ilvl w:val="0"/>
          <w:numId w:val="83"/>
        </w:numPr>
        <w:spacing w:line="360" w:lineRule="auto"/>
        <w:jc w:val="both"/>
      </w:pPr>
      <w:r>
        <w:rPr>
          <w:rStyle w:val="slostrnky"/>
        </w:rPr>
        <w:t>zákonní zástupci pobývají v mateřské škole jen po dobu nezbytně nutnou po převlečení dítěte do oblečení, ve kterém dítě setrvává po dobu vzdělávání v MŠ a předají dítě pedagogickému pracovníkovi a po dobu jednání s pedagogickými zaměstnanci školy, týkajících se vzdělávání dítěte</w:t>
      </w:r>
    </w:p>
    <w:p w14:paraId="3708A29D" w14:textId="77777777" w:rsidR="005D65E2" w:rsidRDefault="00603E5B" w:rsidP="00EB462F">
      <w:pPr>
        <w:numPr>
          <w:ilvl w:val="0"/>
          <w:numId w:val="83"/>
        </w:numPr>
        <w:spacing w:line="360" w:lineRule="auto"/>
        <w:jc w:val="both"/>
      </w:pPr>
      <w:r>
        <w:rPr>
          <w:rStyle w:val="slostrnky"/>
        </w:rPr>
        <w:t xml:space="preserve">zákonní zástupci po vyzvednutí dítěte opustí neprodleně areál školy, dítě vyzvedávají    </w:t>
      </w:r>
    </w:p>
    <w:p w14:paraId="61533C72" w14:textId="77777777" w:rsidR="005D65E2" w:rsidRDefault="00603E5B" w:rsidP="00EB462F">
      <w:pPr>
        <w:spacing w:line="360" w:lineRule="auto"/>
        <w:jc w:val="both"/>
      </w:pPr>
      <w:r>
        <w:rPr>
          <w:rStyle w:val="slostrnky"/>
        </w:rPr>
        <w:t xml:space="preserve">           hned po příchodu do mateřské školy</w:t>
      </w:r>
    </w:p>
    <w:p w14:paraId="5142D255" w14:textId="77777777" w:rsidR="005D65E2" w:rsidRDefault="00603E5B" w:rsidP="00EB462F">
      <w:pPr>
        <w:pStyle w:val="Odstavecseseznamem"/>
        <w:numPr>
          <w:ilvl w:val="0"/>
          <w:numId w:val="83"/>
        </w:numPr>
        <w:spacing w:line="360" w:lineRule="auto"/>
        <w:jc w:val="both"/>
      </w:pPr>
      <w:r>
        <w:rPr>
          <w:rStyle w:val="slostrnky"/>
        </w:rPr>
        <w:t xml:space="preserve">provoz mateřské školy lze ze závažných důvodů a po projednání se zřizovatelem omezit nebo přerušit i v jiném období, za závažné důvody se považují organizační či technické příčiny, které znemožňují řádné poskytování předškolního vzdělávání. Informaci </w:t>
      </w:r>
      <w:r w:rsidR="0095114D">
        <w:rPr>
          <w:rStyle w:val="slostrnky"/>
        </w:rPr>
        <w:br/>
      </w:r>
      <w:r>
        <w:rPr>
          <w:rStyle w:val="slostrnky"/>
        </w:rPr>
        <w:t>o omezení nebo přerušení provozu zveřejní ředitelka mateřské školy na přístupném místě ve škole neprodleně poté, co o omezení nebo přerušení provozu rozhodne</w:t>
      </w:r>
    </w:p>
    <w:p w14:paraId="0B8BD675" w14:textId="77777777" w:rsidR="005D65E2" w:rsidRDefault="00603E5B" w:rsidP="00EB462F">
      <w:pPr>
        <w:pStyle w:val="Odstavecseseznamem"/>
        <w:numPr>
          <w:ilvl w:val="0"/>
          <w:numId w:val="83"/>
        </w:numPr>
        <w:spacing w:line="360" w:lineRule="auto"/>
        <w:jc w:val="both"/>
      </w:pPr>
      <w:r>
        <w:rPr>
          <w:rStyle w:val="slostrnky"/>
        </w:rPr>
        <w:t>všechny děti v mateřské škole jsou pojištěny proti úrazům a nehodám v době pobytu dítěte v mateřské škole a při akcích organizovaných mateřskou školo</w:t>
      </w:r>
      <w:r w:rsidR="000A655A">
        <w:rPr>
          <w:rStyle w:val="slostrnky"/>
        </w:rPr>
        <w:t>u</w:t>
      </w:r>
    </w:p>
    <w:p w14:paraId="0EAEF63D" w14:textId="77777777" w:rsidR="00621262" w:rsidRPr="005F415C" w:rsidRDefault="00603E5B" w:rsidP="00EB462F">
      <w:pPr>
        <w:pStyle w:val="Odstavecseseznamem"/>
        <w:numPr>
          <w:ilvl w:val="0"/>
          <w:numId w:val="83"/>
        </w:numPr>
        <w:spacing w:line="360" w:lineRule="auto"/>
        <w:jc w:val="both"/>
        <w:rPr>
          <w:rStyle w:val="dn"/>
        </w:rPr>
      </w:pPr>
      <w:r>
        <w:rPr>
          <w:rStyle w:val="slostrnky"/>
        </w:rPr>
        <w:t xml:space="preserve">informace o připravovaných akcích v mateřské škole jsou vždy včas oznamovány </w:t>
      </w:r>
      <w:r w:rsidR="0095114D">
        <w:rPr>
          <w:rStyle w:val="slostrnky"/>
        </w:rPr>
        <w:br/>
      </w:r>
      <w:r>
        <w:rPr>
          <w:rStyle w:val="slostrnky"/>
        </w:rPr>
        <w:t>na nástěnce u h</w:t>
      </w:r>
      <w:r w:rsidR="000A655A">
        <w:rPr>
          <w:rStyle w:val="slostrnky"/>
        </w:rPr>
        <w:t>lavního vchodu do budovy školy,</w:t>
      </w:r>
      <w:r>
        <w:rPr>
          <w:rStyle w:val="slostrnky"/>
        </w:rPr>
        <w:t xml:space="preserve"> na webových stránkách školy </w:t>
      </w:r>
      <w:r w:rsidR="000A655A">
        <w:rPr>
          <w:rStyle w:val="slostrnky"/>
        </w:rPr>
        <w:t>a v </w:t>
      </w:r>
      <w:proofErr w:type="spellStart"/>
      <w:r w:rsidR="000A655A">
        <w:rPr>
          <w:rStyle w:val="slostrnky"/>
        </w:rPr>
        <w:t>Twigsee</w:t>
      </w:r>
      <w:proofErr w:type="spellEnd"/>
    </w:p>
    <w:p w14:paraId="69292A52" w14:textId="77777777" w:rsidR="00621262" w:rsidRDefault="00621262" w:rsidP="00EB462F">
      <w:pPr>
        <w:jc w:val="both"/>
        <w:rPr>
          <w:rStyle w:val="dn"/>
          <w:b/>
          <w:bCs/>
        </w:rPr>
      </w:pPr>
    </w:p>
    <w:p w14:paraId="6B49736A" w14:textId="77777777" w:rsidR="00621262" w:rsidRDefault="00603E5B" w:rsidP="00621262">
      <w:pPr>
        <w:jc w:val="both"/>
        <w:rPr>
          <w:rStyle w:val="dn"/>
          <w:b/>
          <w:bCs/>
        </w:rPr>
      </w:pPr>
      <w:r>
        <w:rPr>
          <w:rStyle w:val="dn"/>
          <w:b/>
          <w:bCs/>
        </w:rPr>
        <w:t>Uspořádání dne v mateřské škole:</w:t>
      </w:r>
    </w:p>
    <w:p w14:paraId="0F767588" w14:textId="77777777" w:rsidR="004D3CDE" w:rsidRDefault="004D3CDE" w:rsidP="00621262">
      <w:pPr>
        <w:jc w:val="both"/>
        <w:rPr>
          <w:rStyle w:val="dn"/>
          <w:b/>
          <w:bCs/>
          <w:sz w:val="36"/>
          <w:szCs w:val="36"/>
        </w:rPr>
      </w:pPr>
    </w:p>
    <w:p w14:paraId="423D5465" w14:textId="77777777" w:rsidR="004D3CDE" w:rsidRDefault="004D3CDE" w:rsidP="00621262">
      <w:pPr>
        <w:jc w:val="both"/>
        <w:rPr>
          <w:rStyle w:val="dn"/>
          <w:b/>
          <w:bCs/>
          <w:sz w:val="36"/>
          <w:szCs w:val="36"/>
        </w:rPr>
      </w:pPr>
    </w:p>
    <w:p w14:paraId="7D385150" w14:textId="4E8793C9" w:rsidR="005D65E2" w:rsidRDefault="00603E5B" w:rsidP="00621262">
      <w:pPr>
        <w:jc w:val="both"/>
        <w:rPr>
          <w:rStyle w:val="dn"/>
          <w:b/>
          <w:bCs/>
          <w:sz w:val="36"/>
          <w:szCs w:val="36"/>
        </w:rPr>
      </w:pPr>
      <w:bookmarkStart w:id="24" w:name="_GoBack"/>
      <w:bookmarkEnd w:id="24"/>
      <w:r w:rsidRPr="006131FB">
        <w:rPr>
          <w:rStyle w:val="dn"/>
          <w:b/>
          <w:bCs/>
          <w:sz w:val="36"/>
          <w:szCs w:val="36"/>
        </w:rPr>
        <w:lastRenderedPageBreak/>
        <w:t>Denní režim v I. a II. třídě</w:t>
      </w:r>
    </w:p>
    <w:p w14:paraId="6AAA1392" w14:textId="77777777" w:rsidR="006131FB" w:rsidRPr="006131FB" w:rsidRDefault="006131FB" w:rsidP="00621262">
      <w:pPr>
        <w:jc w:val="both"/>
        <w:rPr>
          <w:rStyle w:val="dn"/>
          <w:b/>
          <w:bCs/>
        </w:rPr>
      </w:pPr>
    </w:p>
    <w:tbl>
      <w:tblPr>
        <w:tblStyle w:val="TableNormal"/>
        <w:tblW w:w="9162"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26"/>
        <w:gridCol w:w="7436"/>
      </w:tblGrid>
      <w:tr w:rsidR="005D65E2" w14:paraId="09C14816" w14:textId="77777777" w:rsidTr="00FA4CB1">
        <w:trPr>
          <w:trHeight w:val="300"/>
        </w:trPr>
        <w:tc>
          <w:tcPr>
            <w:tcW w:w="172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bottom"/>
          </w:tcPr>
          <w:p w14:paraId="749464DE" w14:textId="77777777" w:rsidR="005D65E2" w:rsidRDefault="00603E5B" w:rsidP="00EB462F">
            <w:pPr>
              <w:spacing w:line="276" w:lineRule="auto"/>
              <w:jc w:val="both"/>
            </w:pPr>
            <w:r>
              <w:rPr>
                <w:rStyle w:val="dn"/>
              </w:rPr>
              <w:t>06.00 – 07.</w:t>
            </w:r>
            <w:r w:rsidR="00B12B0D">
              <w:rPr>
                <w:rStyle w:val="dn"/>
              </w:rPr>
              <w:t>0</w:t>
            </w:r>
            <w:r>
              <w:rPr>
                <w:rStyle w:val="dn"/>
              </w:rPr>
              <w:t>0</w:t>
            </w:r>
          </w:p>
        </w:tc>
        <w:tc>
          <w:tcPr>
            <w:tcW w:w="74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bottom"/>
          </w:tcPr>
          <w:p w14:paraId="7BEE8DC2" w14:textId="77777777" w:rsidR="005D65E2" w:rsidRDefault="00603E5B" w:rsidP="00EB462F">
            <w:pPr>
              <w:spacing w:line="276" w:lineRule="auto"/>
              <w:jc w:val="both"/>
            </w:pPr>
            <w:r>
              <w:rPr>
                <w:rStyle w:val="dn"/>
              </w:rPr>
              <w:t>scházení dětí ve III. třídě, volné hry</w:t>
            </w:r>
          </w:p>
        </w:tc>
      </w:tr>
      <w:tr w:rsidR="005D65E2" w14:paraId="62750628" w14:textId="77777777" w:rsidTr="00FA4CB1">
        <w:trPr>
          <w:trHeight w:val="300"/>
        </w:trPr>
        <w:tc>
          <w:tcPr>
            <w:tcW w:w="1726" w:type="dxa"/>
            <w:tcBorders>
              <w:top w:val="single" w:sz="8" w:space="0" w:color="000000"/>
              <w:left w:val="single" w:sz="8" w:space="0" w:color="000000"/>
              <w:bottom w:val="nil"/>
              <w:right w:val="single" w:sz="8" w:space="0" w:color="000000"/>
            </w:tcBorders>
            <w:tcMar>
              <w:top w:w="80" w:type="dxa"/>
              <w:left w:w="80" w:type="dxa"/>
              <w:bottom w:w="80" w:type="dxa"/>
              <w:right w:w="80" w:type="dxa"/>
            </w:tcMar>
            <w:vAlign w:val="bottom"/>
          </w:tcPr>
          <w:p w14:paraId="56F72A2A" w14:textId="77777777" w:rsidR="005D65E2" w:rsidRDefault="00603E5B" w:rsidP="00EB462F">
            <w:pPr>
              <w:spacing w:line="276" w:lineRule="auto"/>
              <w:jc w:val="both"/>
            </w:pPr>
            <w:r>
              <w:rPr>
                <w:rStyle w:val="dn"/>
              </w:rPr>
              <w:t>07.</w:t>
            </w:r>
            <w:r w:rsidR="00B12B0D">
              <w:rPr>
                <w:rStyle w:val="dn"/>
              </w:rPr>
              <w:t>0</w:t>
            </w:r>
            <w:r>
              <w:rPr>
                <w:rStyle w:val="dn"/>
              </w:rPr>
              <w:t>0 – 08.40</w:t>
            </w:r>
          </w:p>
        </w:tc>
        <w:tc>
          <w:tcPr>
            <w:tcW w:w="7436" w:type="dxa"/>
            <w:tcBorders>
              <w:top w:val="single" w:sz="8" w:space="0" w:color="000000"/>
              <w:left w:val="single" w:sz="8" w:space="0" w:color="000000"/>
              <w:bottom w:val="nil"/>
              <w:right w:val="single" w:sz="8" w:space="0" w:color="000000"/>
            </w:tcBorders>
            <w:tcMar>
              <w:top w:w="80" w:type="dxa"/>
              <w:left w:w="80" w:type="dxa"/>
              <w:bottom w:w="80" w:type="dxa"/>
              <w:right w:w="80" w:type="dxa"/>
            </w:tcMar>
            <w:vAlign w:val="bottom"/>
          </w:tcPr>
          <w:p w14:paraId="6319739C" w14:textId="77777777" w:rsidR="005D65E2" w:rsidRDefault="00603E5B" w:rsidP="00EB462F">
            <w:pPr>
              <w:spacing w:line="276" w:lineRule="auto"/>
              <w:jc w:val="both"/>
            </w:pPr>
            <w:r>
              <w:rPr>
                <w:rStyle w:val="dn"/>
              </w:rPr>
              <w:t>rozcházení do kmenových tříd, ranní hry, řízené i spontánní aktivity</w:t>
            </w:r>
          </w:p>
        </w:tc>
      </w:tr>
      <w:tr w:rsidR="005D65E2" w14:paraId="5B1907BB" w14:textId="77777777" w:rsidTr="00FA4CB1">
        <w:trPr>
          <w:trHeight w:val="300"/>
        </w:trPr>
        <w:tc>
          <w:tcPr>
            <w:tcW w:w="1726"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bottom"/>
          </w:tcPr>
          <w:p w14:paraId="3E7A083E" w14:textId="77777777" w:rsidR="005D65E2" w:rsidRDefault="00603E5B" w:rsidP="00EB462F">
            <w:pPr>
              <w:spacing w:line="276" w:lineRule="auto"/>
              <w:jc w:val="both"/>
            </w:pPr>
            <w:r>
              <w:rPr>
                <w:rStyle w:val="dn"/>
                <w:rFonts w:ascii="Arial" w:hAnsi="Arial"/>
              </w:rPr>
              <w:t> </w:t>
            </w:r>
          </w:p>
        </w:tc>
        <w:tc>
          <w:tcPr>
            <w:tcW w:w="7436"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bottom"/>
          </w:tcPr>
          <w:p w14:paraId="6A9B18F3" w14:textId="77777777" w:rsidR="005D65E2" w:rsidRDefault="00603E5B" w:rsidP="00EB462F">
            <w:pPr>
              <w:spacing w:line="276" w:lineRule="auto"/>
              <w:jc w:val="both"/>
            </w:pPr>
            <w:r>
              <w:rPr>
                <w:rStyle w:val="dn"/>
              </w:rPr>
              <w:t>ranní cvičení</w:t>
            </w:r>
          </w:p>
        </w:tc>
      </w:tr>
      <w:tr w:rsidR="005D65E2" w14:paraId="5690279D" w14:textId="77777777" w:rsidTr="00FA4CB1">
        <w:trPr>
          <w:trHeight w:val="300"/>
        </w:trPr>
        <w:tc>
          <w:tcPr>
            <w:tcW w:w="172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bottom"/>
          </w:tcPr>
          <w:p w14:paraId="6A4A6886" w14:textId="77777777" w:rsidR="005D65E2" w:rsidRDefault="00603E5B" w:rsidP="00EB462F">
            <w:pPr>
              <w:spacing w:line="276" w:lineRule="auto"/>
              <w:jc w:val="both"/>
            </w:pPr>
            <w:r>
              <w:rPr>
                <w:rStyle w:val="dn"/>
              </w:rPr>
              <w:t xml:space="preserve">08.40 – </w:t>
            </w:r>
            <w:r w:rsidR="00BE733D">
              <w:rPr>
                <w:rStyle w:val="dn"/>
              </w:rPr>
              <w:t>09</w:t>
            </w:r>
            <w:r>
              <w:rPr>
                <w:rStyle w:val="dn"/>
              </w:rPr>
              <w:t>.05</w:t>
            </w:r>
          </w:p>
        </w:tc>
        <w:tc>
          <w:tcPr>
            <w:tcW w:w="74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bottom"/>
          </w:tcPr>
          <w:p w14:paraId="4398C37B" w14:textId="77777777" w:rsidR="005D65E2" w:rsidRDefault="00603E5B" w:rsidP="00EB462F">
            <w:pPr>
              <w:spacing w:line="276" w:lineRule="auto"/>
              <w:jc w:val="both"/>
            </w:pPr>
            <w:r>
              <w:rPr>
                <w:rStyle w:val="dn"/>
              </w:rPr>
              <w:t>osobní hygiena, svačina</w:t>
            </w:r>
          </w:p>
        </w:tc>
      </w:tr>
      <w:tr w:rsidR="005D65E2" w14:paraId="47425F31" w14:textId="77777777" w:rsidTr="00FA4CB1">
        <w:trPr>
          <w:trHeight w:val="300"/>
        </w:trPr>
        <w:tc>
          <w:tcPr>
            <w:tcW w:w="1726" w:type="dxa"/>
            <w:tcBorders>
              <w:top w:val="single" w:sz="8" w:space="0" w:color="000000"/>
              <w:left w:val="single" w:sz="8" w:space="0" w:color="000000"/>
              <w:bottom w:val="nil"/>
              <w:right w:val="single" w:sz="8" w:space="0" w:color="000000"/>
            </w:tcBorders>
            <w:tcMar>
              <w:top w:w="80" w:type="dxa"/>
              <w:left w:w="80" w:type="dxa"/>
              <w:bottom w:w="80" w:type="dxa"/>
              <w:right w:w="80" w:type="dxa"/>
            </w:tcMar>
            <w:vAlign w:val="bottom"/>
          </w:tcPr>
          <w:p w14:paraId="734C9B62" w14:textId="1BB62667" w:rsidR="005D65E2" w:rsidRDefault="00BE733D" w:rsidP="00EB462F">
            <w:pPr>
              <w:spacing w:line="276" w:lineRule="auto"/>
              <w:jc w:val="both"/>
            </w:pPr>
            <w:r>
              <w:rPr>
                <w:rStyle w:val="dn"/>
              </w:rPr>
              <w:t>09</w:t>
            </w:r>
            <w:r w:rsidR="00603E5B">
              <w:rPr>
                <w:rStyle w:val="dn"/>
              </w:rPr>
              <w:t>.05 – 09.</w:t>
            </w:r>
            <w:r w:rsidR="00B52AD8">
              <w:rPr>
                <w:rStyle w:val="dn"/>
              </w:rPr>
              <w:t>45</w:t>
            </w:r>
          </w:p>
        </w:tc>
        <w:tc>
          <w:tcPr>
            <w:tcW w:w="7436" w:type="dxa"/>
            <w:tcBorders>
              <w:top w:val="single" w:sz="8" w:space="0" w:color="000000"/>
              <w:left w:val="single" w:sz="8" w:space="0" w:color="000000"/>
              <w:bottom w:val="nil"/>
              <w:right w:val="single" w:sz="8" w:space="0" w:color="000000"/>
            </w:tcBorders>
            <w:tcMar>
              <w:top w:w="80" w:type="dxa"/>
              <w:left w:w="80" w:type="dxa"/>
              <w:bottom w:w="80" w:type="dxa"/>
              <w:right w:w="80" w:type="dxa"/>
            </w:tcMar>
            <w:vAlign w:val="bottom"/>
          </w:tcPr>
          <w:p w14:paraId="5CF1E746" w14:textId="77777777" w:rsidR="005D65E2" w:rsidRDefault="00603E5B" w:rsidP="00EB462F">
            <w:pPr>
              <w:spacing w:line="276" w:lineRule="auto"/>
              <w:jc w:val="both"/>
            </w:pPr>
            <w:r>
              <w:rPr>
                <w:rStyle w:val="dn"/>
              </w:rPr>
              <w:t>didakticky zacílené činnosti ve skupinách i individuální a společné</w:t>
            </w:r>
          </w:p>
        </w:tc>
      </w:tr>
      <w:tr w:rsidR="005D65E2" w14:paraId="522E5D37" w14:textId="77777777" w:rsidTr="00FA4CB1">
        <w:trPr>
          <w:trHeight w:val="300"/>
        </w:trPr>
        <w:tc>
          <w:tcPr>
            <w:tcW w:w="1726"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bottom"/>
          </w:tcPr>
          <w:p w14:paraId="584AB0D1" w14:textId="77777777" w:rsidR="005D65E2" w:rsidRDefault="00603E5B" w:rsidP="00EB462F">
            <w:pPr>
              <w:spacing w:line="276" w:lineRule="auto"/>
              <w:jc w:val="both"/>
            </w:pPr>
            <w:r>
              <w:rPr>
                <w:rStyle w:val="dn"/>
                <w:rFonts w:ascii="Arial" w:hAnsi="Arial"/>
              </w:rPr>
              <w:t> </w:t>
            </w:r>
          </w:p>
        </w:tc>
        <w:tc>
          <w:tcPr>
            <w:tcW w:w="7436"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bottom"/>
          </w:tcPr>
          <w:p w14:paraId="446E2FD8" w14:textId="77777777" w:rsidR="005D65E2" w:rsidRDefault="00603E5B" w:rsidP="00EB462F">
            <w:pPr>
              <w:spacing w:line="276" w:lineRule="auto"/>
              <w:jc w:val="both"/>
            </w:pPr>
            <w:r>
              <w:rPr>
                <w:rStyle w:val="dn"/>
              </w:rPr>
              <w:t>činnosti</w:t>
            </w:r>
          </w:p>
        </w:tc>
      </w:tr>
      <w:tr w:rsidR="005D65E2" w14:paraId="76464C9A" w14:textId="77777777" w:rsidTr="00FA4CB1">
        <w:trPr>
          <w:trHeight w:val="300"/>
        </w:trPr>
        <w:tc>
          <w:tcPr>
            <w:tcW w:w="172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bottom"/>
          </w:tcPr>
          <w:p w14:paraId="57BAE876" w14:textId="3EC49405" w:rsidR="005D65E2" w:rsidRDefault="00603E5B" w:rsidP="00EB462F">
            <w:pPr>
              <w:spacing w:line="276" w:lineRule="auto"/>
              <w:jc w:val="both"/>
            </w:pPr>
            <w:r>
              <w:rPr>
                <w:rStyle w:val="dn"/>
              </w:rPr>
              <w:t>09.</w:t>
            </w:r>
            <w:r w:rsidR="00B52AD8">
              <w:rPr>
                <w:rStyle w:val="dn"/>
              </w:rPr>
              <w:t>45</w:t>
            </w:r>
            <w:r>
              <w:rPr>
                <w:rStyle w:val="dn"/>
              </w:rPr>
              <w:t xml:space="preserve"> – 11.30</w:t>
            </w:r>
          </w:p>
        </w:tc>
        <w:tc>
          <w:tcPr>
            <w:tcW w:w="74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bottom"/>
          </w:tcPr>
          <w:p w14:paraId="3874DCC5" w14:textId="264A251A" w:rsidR="005D65E2" w:rsidRDefault="00B52AD8" w:rsidP="00EB462F">
            <w:pPr>
              <w:spacing w:line="276" w:lineRule="auto"/>
              <w:jc w:val="both"/>
            </w:pPr>
            <w:r>
              <w:rPr>
                <w:rStyle w:val="dn"/>
              </w:rPr>
              <w:t xml:space="preserve">Hygiena, oblékání, </w:t>
            </w:r>
            <w:r w:rsidR="00603E5B">
              <w:rPr>
                <w:rStyle w:val="dn"/>
              </w:rPr>
              <w:t>pobyt venku, sezonní pohybové aktivity</w:t>
            </w:r>
          </w:p>
        </w:tc>
      </w:tr>
      <w:tr w:rsidR="005D65E2" w14:paraId="4BF8B79E" w14:textId="77777777" w:rsidTr="00FA4CB1">
        <w:trPr>
          <w:trHeight w:val="300"/>
        </w:trPr>
        <w:tc>
          <w:tcPr>
            <w:tcW w:w="1726" w:type="dxa"/>
            <w:tcBorders>
              <w:top w:val="single" w:sz="8" w:space="0" w:color="000000"/>
              <w:left w:val="single" w:sz="8" w:space="0" w:color="000000"/>
              <w:bottom w:val="nil"/>
              <w:right w:val="single" w:sz="8" w:space="0" w:color="000000"/>
            </w:tcBorders>
            <w:tcMar>
              <w:top w:w="80" w:type="dxa"/>
              <w:left w:w="80" w:type="dxa"/>
              <w:bottom w:w="80" w:type="dxa"/>
              <w:right w:w="80" w:type="dxa"/>
            </w:tcMar>
            <w:vAlign w:val="bottom"/>
          </w:tcPr>
          <w:p w14:paraId="01F5A463" w14:textId="2A99C323" w:rsidR="005D65E2" w:rsidRDefault="00603E5B" w:rsidP="00EB462F">
            <w:pPr>
              <w:spacing w:line="276" w:lineRule="auto"/>
              <w:jc w:val="both"/>
            </w:pPr>
            <w:r>
              <w:rPr>
                <w:rStyle w:val="dn"/>
              </w:rPr>
              <w:t>11.30 – 12.</w:t>
            </w:r>
            <w:r w:rsidR="00B52AD8">
              <w:rPr>
                <w:rStyle w:val="dn"/>
              </w:rPr>
              <w:t>15</w:t>
            </w:r>
          </w:p>
        </w:tc>
        <w:tc>
          <w:tcPr>
            <w:tcW w:w="7436" w:type="dxa"/>
            <w:tcBorders>
              <w:top w:val="single" w:sz="8" w:space="0" w:color="000000"/>
              <w:left w:val="single" w:sz="8" w:space="0" w:color="000000"/>
              <w:bottom w:val="nil"/>
              <w:right w:val="single" w:sz="8" w:space="0" w:color="000000"/>
            </w:tcBorders>
            <w:tcMar>
              <w:top w:w="80" w:type="dxa"/>
              <w:left w:w="80" w:type="dxa"/>
              <w:bottom w:w="80" w:type="dxa"/>
              <w:right w:w="80" w:type="dxa"/>
            </w:tcMar>
            <w:vAlign w:val="bottom"/>
          </w:tcPr>
          <w:p w14:paraId="47B027EE" w14:textId="00698C92" w:rsidR="005D65E2" w:rsidRDefault="00603E5B" w:rsidP="00EB462F">
            <w:pPr>
              <w:spacing w:line="276" w:lineRule="auto"/>
              <w:jc w:val="both"/>
            </w:pPr>
            <w:r>
              <w:rPr>
                <w:rStyle w:val="dn"/>
              </w:rPr>
              <w:t>příprava na oběd, oběd, osobní hygiena, příprava na odpočinek,</w:t>
            </w:r>
            <w:r w:rsidR="00B52AD8">
              <w:rPr>
                <w:rStyle w:val="dn"/>
              </w:rPr>
              <w:t xml:space="preserve"> odchod dětí s polodenní docházkou domů</w:t>
            </w:r>
          </w:p>
        </w:tc>
      </w:tr>
      <w:tr w:rsidR="005D65E2" w14:paraId="5FFB930B" w14:textId="77777777" w:rsidTr="00FA4CB1">
        <w:trPr>
          <w:trHeight w:val="300"/>
        </w:trPr>
        <w:tc>
          <w:tcPr>
            <w:tcW w:w="1726"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bottom"/>
          </w:tcPr>
          <w:p w14:paraId="1FA9174B" w14:textId="77777777" w:rsidR="005D65E2" w:rsidRDefault="005D65E2" w:rsidP="00EB462F">
            <w:pPr>
              <w:spacing w:line="276" w:lineRule="auto"/>
              <w:jc w:val="both"/>
            </w:pPr>
          </w:p>
        </w:tc>
        <w:tc>
          <w:tcPr>
            <w:tcW w:w="7436"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bottom"/>
          </w:tcPr>
          <w:p w14:paraId="34EF6B7E" w14:textId="77777777" w:rsidR="005D65E2" w:rsidRDefault="005D65E2" w:rsidP="00EB462F">
            <w:pPr>
              <w:jc w:val="both"/>
            </w:pPr>
          </w:p>
        </w:tc>
      </w:tr>
      <w:tr w:rsidR="005D65E2" w14:paraId="452D4430" w14:textId="77777777" w:rsidTr="00FA4CB1">
        <w:trPr>
          <w:trHeight w:val="300"/>
        </w:trPr>
        <w:tc>
          <w:tcPr>
            <w:tcW w:w="172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bottom"/>
          </w:tcPr>
          <w:p w14:paraId="5144F7C5" w14:textId="2E60BABB" w:rsidR="005D65E2" w:rsidRDefault="00603E5B" w:rsidP="00EB462F">
            <w:pPr>
              <w:spacing w:line="276" w:lineRule="auto"/>
              <w:jc w:val="both"/>
            </w:pPr>
            <w:r>
              <w:rPr>
                <w:rStyle w:val="dn"/>
              </w:rPr>
              <w:t>12.15 – 14.</w:t>
            </w:r>
            <w:r w:rsidR="00FA4CB1">
              <w:rPr>
                <w:rStyle w:val="dn"/>
              </w:rPr>
              <w:t>1</w:t>
            </w:r>
            <w:r w:rsidR="00B52AD8">
              <w:rPr>
                <w:rStyle w:val="dn"/>
              </w:rPr>
              <w:t>0</w:t>
            </w:r>
          </w:p>
        </w:tc>
        <w:tc>
          <w:tcPr>
            <w:tcW w:w="74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bottom"/>
          </w:tcPr>
          <w:p w14:paraId="5DE2142F" w14:textId="74E40F58" w:rsidR="005D65E2" w:rsidRDefault="00603E5B" w:rsidP="00EB462F">
            <w:pPr>
              <w:spacing w:line="276" w:lineRule="auto"/>
              <w:jc w:val="both"/>
            </w:pPr>
            <w:r>
              <w:rPr>
                <w:rStyle w:val="dn"/>
              </w:rPr>
              <w:t xml:space="preserve">podle individuální potřeby dětí odpočinek, klidnější činnosti </w:t>
            </w:r>
          </w:p>
        </w:tc>
      </w:tr>
      <w:tr w:rsidR="005D65E2" w14:paraId="5965E20D" w14:textId="77777777" w:rsidTr="00FA4CB1">
        <w:trPr>
          <w:trHeight w:val="315"/>
        </w:trPr>
        <w:tc>
          <w:tcPr>
            <w:tcW w:w="172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bottom"/>
          </w:tcPr>
          <w:p w14:paraId="749DBB9A" w14:textId="1F6238A5" w:rsidR="005D65E2" w:rsidRDefault="00621262" w:rsidP="00EB462F">
            <w:pPr>
              <w:spacing w:line="276" w:lineRule="auto"/>
              <w:jc w:val="both"/>
            </w:pPr>
            <w:r>
              <w:rPr>
                <w:rStyle w:val="dn"/>
              </w:rPr>
              <w:t>14.1</w:t>
            </w:r>
            <w:r w:rsidR="00B52AD8">
              <w:rPr>
                <w:rStyle w:val="dn"/>
              </w:rPr>
              <w:t>0</w:t>
            </w:r>
            <w:r w:rsidR="00603E5B">
              <w:rPr>
                <w:rStyle w:val="dn"/>
              </w:rPr>
              <w:t xml:space="preserve"> – 14.45</w:t>
            </w:r>
          </w:p>
        </w:tc>
        <w:tc>
          <w:tcPr>
            <w:tcW w:w="74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bottom"/>
          </w:tcPr>
          <w:p w14:paraId="6232FECD" w14:textId="77777777" w:rsidR="005D65E2" w:rsidRDefault="00603E5B" w:rsidP="00EB462F">
            <w:pPr>
              <w:spacing w:line="276" w:lineRule="auto"/>
              <w:jc w:val="both"/>
            </w:pPr>
            <w:r>
              <w:rPr>
                <w:rStyle w:val="dn"/>
              </w:rPr>
              <w:t>oblékání, hygiena, odpolední svačina</w:t>
            </w:r>
          </w:p>
        </w:tc>
      </w:tr>
      <w:tr w:rsidR="005D65E2" w14:paraId="5CD9AF85" w14:textId="77777777" w:rsidTr="00FA4CB1">
        <w:trPr>
          <w:trHeight w:val="464"/>
        </w:trPr>
        <w:tc>
          <w:tcPr>
            <w:tcW w:w="172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bottom"/>
          </w:tcPr>
          <w:p w14:paraId="349DF5EC" w14:textId="77777777" w:rsidR="005D65E2" w:rsidRDefault="00603E5B" w:rsidP="00EB462F">
            <w:pPr>
              <w:spacing w:line="276" w:lineRule="auto"/>
              <w:jc w:val="both"/>
            </w:pPr>
            <w:r>
              <w:rPr>
                <w:rStyle w:val="dn"/>
              </w:rPr>
              <w:t>14.45 - 16.00</w:t>
            </w:r>
          </w:p>
        </w:tc>
        <w:tc>
          <w:tcPr>
            <w:tcW w:w="74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bottom"/>
          </w:tcPr>
          <w:p w14:paraId="2AF03979" w14:textId="77777777" w:rsidR="005D65E2" w:rsidRDefault="00603E5B" w:rsidP="00EB462F">
            <w:pPr>
              <w:spacing w:line="276" w:lineRule="auto"/>
              <w:jc w:val="both"/>
            </w:pPr>
            <w:r>
              <w:rPr>
                <w:rStyle w:val="dn"/>
              </w:rPr>
              <w:t>řízené i spontánní činnosti, hry na hřišti, na zahradě, rozcházení dětí</w:t>
            </w:r>
          </w:p>
        </w:tc>
      </w:tr>
    </w:tbl>
    <w:p w14:paraId="262F75FB" w14:textId="3F052003" w:rsidR="005D65E2" w:rsidRPr="006131FB" w:rsidRDefault="00603E5B" w:rsidP="00EB462F">
      <w:pPr>
        <w:spacing w:before="360" w:after="240"/>
        <w:jc w:val="both"/>
        <w:rPr>
          <w:rStyle w:val="dn"/>
          <w:b/>
          <w:bCs/>
          <w:sz w:val="36"/>
          <w:szCs w:val="36"/>
        </w:rPr>
      </w:pPr>
      <w:r w:rsidRPr="006131FB">
        <w:rPr>
          <w:rStyle w:val="dn"/>
          <w:b/>
          <w:bCs/>
          <w:sz w:val="36"/>
          <w:szCs w:val="36"/>
        </w:rPr>
        <w:t>Denní režim ve III.</w:t>
      </w:r>
      <w:r w:rsidR="006131FB" w:rsidRPr="006131FB">
        <w:rPr>
          <w:rStyle w:val="dn"/>
          <w:b/>
          <w:bCs/>
          <w:sz w:val="36"/>
          <w:szCs w:val="36"/>
        </w:rPr>
        <w:t xml:space="preserve"> </w:t>
      </w:r>
      <w:r w:rsidRPr="006131FB">
        <w:rPr>
          <w:rStyle w:val="dn"/>
          <w:b/>
          <w:bCs/>
          <w:sz w:val="36"/>
          <w:szCs w:val="36"/>
        </w:rPr>
        <w:t>třídě</w:t>
      </w:r>
    </w:p>
    <w:tbl>
      <w:tblPr>
        <w:tblStyle w:val="TableNormal"/>
        <w:tblW w:w="922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64"/>
        <w:gridCol w:w="7562"/>
      </w:tblGrid>
      <w:tr w:rsidR="005D65E2" w14:paraId="33016BF9" w14:textId="77777777" w:rsidTr="00524CBE">
        <w:trPr>
          <w:trHeight w:val="320"/>
          <w:jc w:val="center"/>
        </w:trPr>
        <w:tc>
          <w:tcPr>
            <w:tcW w:w="166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bottom"/>
          </w:tcPr>
          <w:p w14:paraId="05CDF0E9" w14:textId="77777777" w:rsidR="005D65E2" w:rsidRDefault="00603E5B" w:rsidP="00EB462F">
            <w:pPr>
              <w:spacing w:line="276" w:lineRule="auto"/>
              <w:jc w:val="both"/>
            </w:pPr>
            <w:r>
              <w:rPr>
                <w:rStyle w:val="dn"/>
              </w:rPr>
              <w:t>06.00 – 07.</w:t>
            </w:r>
            <w:r w:rsidR="00B12B0D">
              <w:rPr>
                <w:rStyle w:val="dn"/>
              </w:rPr>
              <w:t>0</w:t>
            </w:r>
            <w:r>
              <w:rPr>
                <w:rStyle w:val="dn"/>
              </w:rPr>
              <w:t>0,</w:t>
            </w:r>
          </w:p>
        </w:tc>
        <w:tc>
          <w:tcPr>
            <w:tcW w:w="756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bottom"/>
          </w:tcPr>
          <w:p w14:paraId="489FBC23" w14:textId="77777777" w:rsidR="005D65E2" w:rsidRDefault="00603E5B" w:rsidP="00EB462F">
            <w:pPr>
              <w:spacing w:line="276" w:lineRule="auto"/>
              <w:jc w:val="both"/>
            </w:pPr>
            <w:r>
              <w:rPr>
                <w:rStyle w:val="dn"/>
              </w:rPr>
              <w:t>scházení dětí ve III. třídě, volné hry</w:t>
            </w:r>
          </w:p>
        </w:tc>
      </w:tr>
      <w:tr w:rsidR="005D65E2" w14:paraId="3B502673" w14:textId="77777777" w:rsidTr="00524CBE">
        <w:trPr>
          <w:trHeight w:val="320"/>
          <w:jc w:val="center"/>
        </w:trPr>
        <w:tc>
          <w:tcPr>
            <w:tcW w:w="1664" w:type="dxa"/>
            <w:tcBorders>
              <w:top w:val="single" w:sz="8" w:space="0" w:color="000000"/>
              <w:left w:val="single" w:sz="8" w:space="0" w:color="000000"/>
              <w:bottom w:val="nil"/>
              <w:right w:val="single" w:sz="8" w:space="0" w:color="000000"/>
            </w:tcBorders>
            <w:tcMar>
              <w:top w:w="80" w:type="dxa"/>
              <w:left w:w="80" w:type="dxa"/>
              <w:bottom w:w="80" w:type="dxa"/>
              <w:right w:w="80" w:type="dxa"/>
            </w:tcMar>
            <w:vAlign w:val="bottom"/>
          </w:tcPr>
          <w:p w14:paraId="58980074" w14:textId="77777777" w:rsidR="005D65E2" w:rsidRDefault="00603E5B" w:rsidP="00EB462F">
            <w:pPr>
              <w:spacing w:line="276" w:lineRule="auto"/>
              <w:jc w:val="both"/>
            </w:pPr>
            <w:r>
              <w:rPr>
                <w:rStyle w:val="dn"/>
              </w:rPr>
              <w:t>07.</w:t>
            </w:r>
            <w:r w:rsidR="00B12B0D">
              <w:rPr>
                <w:rStyle w:val="dn"/>
              </w:rPr>
              <w:t>0</w:t>
            </w:r>
            <w:r>
              <w:rPr>
                <w:rStyle w:val="dn"/>
              </w:rPr>
              <w:t>0 – 08.40</w:t>
            </w:r>
          </w:p>
        </w:tc>
        <w:tc>
          <w:tcPr>
            <w:tcW w:w="7562" w:type="dxa"/>
            <w:tcBorders>
              <w:top w:val="single" w:sz="8" w:space="0" w:color="000000"/>
              <w:left w:val="single" w:sz="8" w:space="0" w:color="000000"/>
              <w:bottom w:val="nil"/>
              <w:right w:val="single" w:sz="8" w:space="0" w:color="000000"/>
            </w:tcBorders>
            <w:tcMar>
              <w:top w:w="80" w:type="dxa"/>
              <w:left w:w="80" w:type="dxa"/>
              <w:bottom w:w="80" w:type="dxa"/>
              <w:right w:w="80" w:type="dxa"/>
            </w:tcMar>
            <w:vAlign w:val="bottom"/>
          </w:tcPr>
          <w:p w14:paraId="5A56498A" w14:textId="77777777" w:rsidR="005D65E2" w:rsidRDefault="00603E5B" w:rsidP="00EB462F">
            <w:pPr>
              <w:spacing w:line="276" w:lineRule="auto"/>
              <w:jc w:val="both"/>
            </w:pPr>
            <w:r>
              <w:rPr>
                <w:rStyle w:val="dn"/>
              </w:rPr>
              <w:t>rozcházení do kmenových tříd, ranní hry, řízené i spontánní aktivity</w:t>
            </w:r>
          </w:p>
        </w:tc>
      </w:tr>
      <w:tr w:rsidR="005D65E2" w14:paraId="47758967" w14:textId="77777777" w:rsidTr="00524CBE">
        <w:trPr>
          <w:trHeight w:val="320"/>
          <w:jc w:val="center"/>
        </w:trPr>
        <w:tc>
          <w:tcPr>
            <w:tcW w:w="1664"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bottom"/>
          </w:tcPr>
          <w:p w14:paraId="0CDFD229" w14:textId="77777777" w:rsidR="005D65E2" w:rsidRDefault="00603E5B" w:rsidP="00EB462F">
            <w:pPr>
              <w:spacing w:line="276" w:lineRule="auto"/>
              <w:jc w:val="both"/>
            </w:pPr>
            <w:r>
              <w:rPr>
                <w:rStyle w:val="dn"/>
                <w:rFonts w:ascii="Arial" w:hAnsi="Arial"/>
              </w:rPr>
              <w:t> </w:t>
            </w:r>
          </w:p>
        </w:tc>
        <w:tc>
          <w:tcPr>
            <w:tcW w:w="7562"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bottom"/>
          </w:tcPr>
          <w:p w14:paraId="018E3435" w14:textId="77777777" w:rsidR="005D65E2" w:rsidRDefault="00603E5B" w:rsidP="00EB462F">
            <w:pPr>
              <w:spacing w:line="276" w:lineRule="auto"/>
              <w:jc w:val="both"/>
            </w:pPr>
            <w:r>
              <w:rPr>
                <w:rStyle w:val="dn"/>
              </w:rPr>
              <w:t>ranní cvičení</w:t>
            </w:r>
          </w:p>
        </w:tc>
      </w:tr>
      <w:tr w:rsidR="005D65E2" w14:paraId="23D29D4B" w14:textId="77777777" w:rsidTr="00524CBE">
        <w:trPr>
          <w:trHeight w:val="320"/>
          <w:jc w:val="center"/>
        </w:trPr>
        <w:tc>
          <w:tcPr>
            <w:tcW w:w="166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bottom"/>
          </w:tcPr>
          <w:p w14:paraId="03251E72" w14:textId="48978E10" w:rsidR="005D65E2" w:rsidRDefault="00603E5B" w:rsidP="00EB462F">
            <w:pPr>
              <w:spacing w:line="276" w:lineRule="auto"/>
              <w:jc w:val="both"/>
            </w:pPr>
            <w:r>
              <w:rPr>
                <w:rStyle w:val="dn"/>
              </w:rPr>
              <w:t>08.4</w:t>
            </w:r>
            <w:r w:rsidR="00B52AD8">
              <w:rPr>
                <w:rStyle w:val="dn"/>
              </w:rPr>
              <w:t>0</w:t>
            </w:r>
            <w:r>
              <w:rPr>
                <w:rStyle w:val="dn"/>
              </w:rPr>
              <w:t xml:space="preserve"> – 09.</w:t>
            </w:r>
            <w:r w:rsidR="00B52AD8">
              <w:rPr>
                <w:rStyle w:val="dn"/>
              </w:rPr>
              <w:t>10</w:t>
            </w:r>
          </w:p>
        </w:tc>
        <w:tc>
          <w:tcPr>
            <w:tcW w:w="756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bottom"/>
          </w:tcPr>
          <w:p w14:paraId="420DBB2E" w14:textId="77777777" w:rsidR="005D65E2" w:rsidRDefault="00603E5B" w:rsidP="00EB462F">
            <w:pPr>
              <w:spacing w:line="276" w:lineRule="auto"/>
              <w:jc w:val="both"/>
            </w:pPr>
            <w:r>
              <w:rPr>
                <w:rStyle w:val="dn"/>
              </w:rPr>
              <w:t>osobní hygiena, svačina</w:t>
            </w:r>
          </w:p>
        </w:tc>
      </w:tr>
      <w:tr w:rsidR="005D65E2" w14:paraId="3AD8C7CA" w14:textId="77777777" w:rsidTr="00524CBE">
        <w:trPr>
          <w:trHeight w:val="320"/>
          <w:jc w:val="center"/>
        </w:trPr>
        <w:tc>
          <w:tcPr>
            <w:tcW w:w="1664" w:type="dxa"/>
            <w:tcBorders>
              <w:top w:val="single" w:sz="8" w:space="0" w:color="000000"/>
              <w:left w:val="single" w:sz="8" w:space="0" w:color="000000"/>
              <w:bottom w:val="nil"/>
              <w:right w:val="single" w:sz="8" w:space="0" w:color="000000"/>
            </w:tcBorders>
            <w:tcMar>
              <w:top w:w="80" w:type="dxa"/>
              <w:left w:w="80" w:type="dxa"/>
              <w:bottom w:w="80" w:type="dxa"/>
              <w:right w:w="80" w:type="dxa"/>
            </w:tcMar>
            <w:vAlign w:val="bottom"/>
          </w:tcPr>
          <w:p w14:paraId="61E91EF6" w14:textId="294FD0C9" w:rsidR="005D65E2" w:rsidRDefault="00603E5B" w:rsidP="00EB462F">
            <w:pPr>
              <w:spacing w:line="276" w:lineRule="auto"/>
              <w:jc w:val="both"/>
            </w:pPr>
            <w:r>
              <w:rPr>
                <w:rStyle w:val="dn"/>
              </w:rPr>
              <w:t>09.</w:t>
            </w:r>
            <w:r w:rsidR="00EB462F">
              <w:rPr>
                <w:rStyle w:val="dn"/>
              </w:rPr>
              <w:t>10</w:t>
            </w:r>
            <w:r>
              <w:rPr>
                <w:rStyle w:val="dn"/>
              </w:rPr>
              <w:t xml:space="preserve"> – 09.</w:t>
            </w:r>
            <w:r w:rsidR="00B52AD8">
              <w:rPr>
                <w:rStyle w:val="dn"/>
              </w:rPr>
              <w:t>50</w:t>
            </w:r>
          </w:p>
        </w:tc>
        <w:tc>
          <w:tcPr>
            <w:tcW w:w="7562" w:type="dxa"/>
            <w:tcBorders>
              <w:top w:val="single" w:sz="8" w:space="0" w:color="000000"/>
              <w:left w:val="single" w:sz="8" w:space="0" w:color="000000"/>
              <w:bottom w:val="nil"/>
              <w:right w:val="single" w:sz="8" w:space="0" w:color="000000"/>
            </w:tcBorders>
            <w:tcMar>
              <w:top w:w="80" w:type="dxa"/>
              <w:left w:w="80" w:type="dxa"/>
              <w:bottom w:w="80" w:type="dxa"/>
              <w:right w:w="80" w:type="dxa"/>
            </w:tcMar>
            <w:vAlign w:val="bottom"/>
          </w:tcPr>
          <w:p w14:paraId="47559F9B" w14:textId="77777777" w:rsidR="005D65E2" w:rsidRDefault="00603E5B" w:rsidP="00EB462F">
            <w:pPr>
              <w:spacing w:line="276" w:lineRule="auto"/>
              <w:jc w:val="both"/>
            </w:pPr>
            <w:r>
              <w:rPr>
                <w:rStyle w:val="dn"/>
              </w:rPr>
              <w:t>didakticky zacílené činnosti ve skupinách i individuální a společné</w:t>
            </w:r>
          </w:p>
        </w:tc>
      </w:tr>
      <w:tr w:rsidR="005D65E2" w14:paraId="5CB4E5C6" w14:textId="77777777" w:rsidTr="00524CBE">
        <w:trPr>
          <w:trHeight w:val="320"/>
          <w:jc w:val="center"/>
        </w:trPr>
        <w:tc>
          <w:tcPr>
            <w:tcW w:w="1664"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bottom"/>
          </w:tcPr>
          <w:p w14:paraId="297558FD" w14:textId="77777777" w:rsidR="005D65E2" w:rsidRDefault="00603E5B" w:rsidP="00EB462F">
            <w:pPr>
              <w:spacing w:line="276" w:lineRule="auto"/>
              <w:jc w:val="both"/>
            </w:pPr>
            <w:r>
              <w:rPr>
                <w:rStyle w:val="dn"/>
                <w:rFonts w:ascii="Arial" w:hAnsi="Arial"/>
              </w:rPr>
              <w:t> </w:t>
            </w:r>
          </w:p>
        </w:tc>
        <w:tc>
          <w:tcPr>
            <w:tcW w:w="7562"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bottom"/>
          </w:tcPr>
          <w:p w14:paraId="15E3BC20" w14:textId="77777777" w:rsidR="005D65E2" w:rsidRDefault="00603E5B" w:rsidP="00EB462F">
            <w:pPr>
              <w:spacing w:line="276" w:lineRule="auto"/>
              <w:jc w:val="both"/>
            </w:pPr>
            <w:r>
              <w:rPr>
                <w:rStyle w:val="dn"/>
              </w:rPr>
              <w:t>činnosti</w:t>
            </w:r>
          </w:p>
        </w:tc>
      </w:tr>
      <w:tr w:rsidR="005D65E2" w14:paraId="18EF0B4C" w14:textId="77777777" w:rsidTr="00524CBE">
        <w:trPr>
          <w:trHeight w:val="320"/>
          <w:jc w:val="center"/>
        </w:trPr>
        <w:tc>
          <w:tcPr>
            <w:tcW w:w="166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bottom"/>
          </w:tcPr>
          <w:p w14:paraId="22DFC814" w14:textId="4315BD44" w:rsidR="005D65E2" w:rsidRDefault="00B52AD8" w:rsidP="00EB462F">
            <w:pPr>
              <w:spacing w:line="276" w:lineRule="auto"/>
              <w:jc w:val="both"/>
            </w:pPr>
            <w:r>
              <w:rPr>
                <w:rStyle w:val="dn"/>
              </w:rPr>
              <w:t>09</w:t>
            </w:r>
            <w:r w:rsidR="006131FB">
              <w:rPr>
                <w:rStyle w:val="dn"/>
              </w:rPr>
              <w:t>.</w:t>
            </w:r>
            <w:r>
              <w:rPr>
                <w:rStyle w:val="dn"/>
              </w:rPr>
              <w:t>5</w:t>
            </w:r>
            <w:r w:rsidR="00EB462F">
              <w:rPr>
                <w:rStyle w:val="dn"/>
              </w:rPr>
              <w:t>0</w:t>
            </w:r>
            <w:r w:rsidR="00603E5B">
              <w:rPr>
                <w:rStyle w:val="dn"/>
              </w:rPr>
              <w:t xml:space="preserve"> – 11.</w:t>
            </w:r>
            <w:r>
              <w:rPr>
                <w:rStyle w:val="dn"/>
              </w:rPr>
              <w:t>50</w:t>
            </w:r>
          </w:p>
        </w:tc>
        <w:tc>
          <w:tcPr>
            <w:tcW w:w="756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bottom"/>
          </w:tcPr>
          <w:p w14:paraId="7E0B775C" w14:textId="4B0513A1" w:rsidR="005D65E2" w:rsidRDefault="00B52AD8" w:rsidP="00EB462F">
            <w:pPr>
              <w:spacing w:line="276" w:lineRule="auto"/>
              <w:jc w:val="both"/>
            </w:pPr>
            <w:r>
              <w:rPr>
                <w:rStyle w:val="dn"/>
              </w:rPr>
              <w:t xml:space="preserve">hygiena, oblékání, </w:t>
            </w:r>
            <w:r w:rsidR="00603E5B">
              <w:rPr>
                <w:rStyle w:val="dn"/>
              </w:rPr>
              <w:t>pobyt venku, sezonní pohybové aktivity</w:t>
            </w:r>
          </w:p>
        </w:tc>
      </w:tr>
      <w:tr w:rsidR="005D65E2" w14:paraId="03DD34C6" w14:textId="77777777" w:rsidTr="00524CBE">
        <w:trPr>
          <w:trHeight w:val="320"/>
          <w:jc w:val="center"/>
        </w:trPr>
        <w:tc>
          <w:tcPr>
            <w:tcW w:w="1664" w:type="dxa"/>
            <w:tcBorders>
              <w:top w:val="single" w:sz="8" w:space="0" w:color="000000"/>
              <w:left w:val="single" w:sz="8" w:space="0" w:color="000000"/>
              <w:bottom w:val="nil"/>
              <w:right w:val="single" w:sz="8" w:space="0" w:color="000000"/>
            </w:tcBorders>
            <w:tcMar>
              <w:top w:w="80" w:type="dxa"/>
              <w:left w:w="80" w:type="dxa"/>
              <w:bottom w:w="80" w:type="dxa"/>
              <w:right w:w="80" w:type="dxa"/>
            </w:tcMar>
            <w:vAlign w:val="bottom"/>
          </w:tcPr>
          <w:p w14:paraId="2591144A" w14:textId="589F1FD2" w:rsidR="005D65E2" w:rsidRDefault="00603E5B" w:rsidP="00EB462F">
            <w:pPr>
              <w:spacing w:line="276" w:lineRule="auto"/>
              <w:jc w:val="both"/>
            </w:pPr>
            <w:r>
              <w:rPr>
                <w:rStyle w:val="dn"/>
              </w:rPr>
              <w:t>11.</w:t>
            </w:r>
            <w:r w:rsidR="00B52AD8">
              <w:rPr>
                <w:rStyle w:val="dn"/>
              </w:rPr>
              <w:t>50</w:t>
            </w:r>
            <w:r>
              <w:rPr>
                <w:rStyle w:val="dn"/>
              </w:rPr>
              <w:t xml:space="preserve"> - 12.35</w:t>
            </w:r>
          </w:p>
        </w:tc>
        <w:tc>
          <w:tcPr>
            <w:tcW w:w="7562" w:type="dxa"/>
            <w:tcBorders>
              <w:top w:val="single" w:sz="8" w:space="0" w:color="000000"/>
              <w:left w:val="single" w:sz="8" w:space="0" w:color="000000"/>
              <w:bottom w:val="nil"/>
              <w:right w:val="single" w:sz="8" w:space="0" w:color="000000"/>
            </w:tcBorders>
            <w:tcMar>
              <w:top w:w="80" w:type="dxa"/>
              <w:left w:w="80" w:type="dxa"/>
              <w:bottom w:w="80" w:type="dxa"/>
              <w:right w:w="80" w:type="dxa"/>
            </w:tcMar>
            <w:vAlign w:val="bottom"/>
          </w:tcPr>
          <w:p w14:paraId="49C41EC4" w14:textId="77777777" w:rsidR="005D65E2" w:rsidRDefault="00603E5B" w:rsidP="00EB462F">
            <w:pPr>
              <w:spacing w:line="276" w:lineRule="auto"/>
              <w:jc w:val="both"/>
            </w:pPr>
            <w:r>
              <w:rPr>
                <w:rStyle w:val="dn"/>
              </w:rPr>
              <w:t>příprava na oběd, oběd, osobní hygiena, příprava na odpočinek,</w:t>
            </w:r>
          </w:p>
        </w:tc>
      </w:tr>
      <w:tr w:rsidR="005D65E2" w14:paraId="0043499F" w14:textId="77777777" w:rsidTr="00524CBE">
        <w:trPr>
          <w:trHeight w:val="320"/>
          <w:jc w:val="center"/>
        </w:trPr>
        <w:tc>
          <w:tcPr>
            <w:tcW w:w="1664"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bottom"/>
          </w:tcPr>
          <w:p w14:paraId="583E552A" w14:textId="77777777" w:rsidR="005D65E2" w:rsidRDefault="00603E5B" w:rsidP="00EB462F">
            <w:pPr>
              <w:spacing w:line="276" w:lineRule="auto"/>
              <w:jc w:val="both"/>
            </w:pPr>
            <w:r>
              <w:rPr>
                <w:rStyle w:val="dn"/>
                <w:rFonts w:ascii="Arial" w:hAnsi="Arial"/>
              </w:rPr>
              <w:t> </w:t>
            </w:r>
          </w:p>
        </w:tc>
        <w:tc>
          <w:tcPr>
            <w:tcW w:w="7562"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bottom"/>
          </w:tcPr>
          <w:p w14:paraId="6A55FFCD" w14:textId="77777777" w:rsidR="005D65E2" w:rsidRDefault="00603E5B" w:rsidP="00EB462F">
            <w:pPr>
              <w:spacing w:line="276" w:lineRule="auto"/>
              <w:jc w:val="both"/>
            </w:pPr>
            <w:r>
              <w:rPr>
                <w:rStyle w:val="dn"/>
              </w:rPr>
              <w:t>odchod dětí s polodenní docházkou domů</w:t>
            </w:r>
          </w:p>
        </w:tc>
      </w:tr>
      <w:tr w:rsidR="005D65E2" w14:paraId="07DCBB81" w14:textId="77777777" w:rsidTr="00524CBE">
        <w:trPr>
          <w:trHeight w:val="320"/>
          <w:jc w:val="center"/>
        </w:trPr>
        <w:tc>
          <w:tcPr>
            <w:tcW w:w="166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bottom"/>
          </w:tcPr>
          <w:p w14:paraId="306C0CB0" w14:textId="77777777" w:rsidR="005D65E2" w:rsidRDefault="00603E5B" w:rsidP="00EB462F">
            <w:pPr>
              <w:spacing w:line="276" w:lineRule="auto"/>
              <w:jc w:val="both"/>
            </w:pPr>
            <w:r>
              <w:rPr>
                <w:rStyle w:val="dn"/>
              </w:rPr>
              <w:t>12.35 - 14.</w:t>
            </w:r>
            <w:r w:rsidR="00FA4CB1">
              <w:rPr>
                <w:rStyle w:val="dn"/>
              </w:rPr>
              <w:t>00</w:t>
            </w:r>
          </w:p>
        </w:tc>
        <w:tc>
          <w:tcPr>
            <w:tcW w:w="756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bottom"/>
          </w:tcPr>
          <w:p w14:paraId="3C2F910F" w14:textId="77777777" w:rsidR="005D65E2" w:rsidRDefault="00603E5B" w:rsidP="00EB462F">
            <w:pPr>
              <w:spacing w:line="276" w:lineRule="auto"/>
              <w:jc w:val="both"/>
            </w:pPr>
            <w:r>
              <w:rPr>
                <w:rStyle w:val="dn"/>
              </w:rPr>
              <w:t>podle individuální potřeby dětí odpočinek, klidnější činnosti a hry</w:t>
            </w:r>
          </w:p>
        </w:tc>
      </w:tr>
      <w:tr w:rsidR="00524CBE" w14:paraId="0477CDDA" w14:textId="77777777" w:rsidTr="00524CBE">
        <w:trPr>
          <w:trHeight w:val="643"/>
          <w:jc w:val="center"/>
        </w:trPr>
        <w:tc>
          <w:tcPr>
            <w:tcW w:w="166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bottom"/>
          </w:tcPr>
          <w:p w14:paraId="3A11E92E" w14:textId="77777777" w:rsidR="00524CBE" w:rsidRDefault="00524CBE" w:rsidP="00524CBE">
            <w:pPr>
              <w:spacing w:line="276" w:lineRule="auto"/>
              <w:jc w:val="both"/>
            </w:pPr>
            <w:r>
              <w:rPr>
                <w:rStyle w:val="dn"/>
              </w:rPr>
              <w:t>14.00 – 14.30</w:t>
            </w:r>
          </w:p>
        </w:tc>
        <w:tc>
          <w:tcPr>
            <w:tcW w:w="756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bottom"/>
          </w:tcPr>
          <w:p w14:paraId="5C2B6C40" w14:textId="0B5A1898" w:rsidR="00524CBE" w:rsidRDefault="00524CBE" w:rsidP="00524CBE">
            <w:pPr>
              <w:spacing w:line="276" w:lineRule="auto"/>
              <w:jc w:val="both"/>
            </w:pPr>
          </w:p>
          <w:p w14:paraId="5C2B4EB8" w14:textId="36B14786" w:rsidR="00524CBE" w:rsidRDefault="00524CBE" w:rsidP="00524CBE">
            <w:pPr>
              <w:spacing w:line="276" w:lineRule="auto"/>
              <w:jc w:val="both"/>
            </w:pPr>
            <w:r>
              <w:t>oblékání, hygiena, odpolední svačina</w:t>
            </w:r>
          </w:p>
        </w:tc>
      </w:tr>
      <w:tr w:rsidR="00524CBE" w14:paraId="12446F3C" w14:textId="77777777" w:rsidTr="00524CBE">
        <w:trPr>
          <w:trHeight w:val="320"/>
          <w:jc w:val="center"/>
        </w:trPr>
        <w:tc>
          <w:tcPr>
            <w:tcW w:w="166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bottom"/>
          </w:tcPr>
          <w:p w14:paraId="0320D1FB" w14:textId="77777777" w:rsidR="00524CBE" w:rsidRDefault="00524CBE" w:rsidP="00524CBE">
            <w:pPr>
              <w:spacing w:line="276" w:lineRule="auto"/>
              <w:jc w:val="both"/>
            </w:pPr>
            <w:r>
              <w:rPr>
                <w:rStyle w:val="dn"/>
              </w:rPr>
              <w:lastRenderedPageBreak/>
              <w:t>14.30 - 16.00</w:t>
            </w:r>
          </w:p>
        </w:tc>
        <w:tc>
          <w:tcPr>
            <w:tcW w:w="756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bottom"/>
          </w:tcPr>
          <w:p w14:paraId="1D243CFD" w14:textId="77777777" w:rsidR="00524CBE" w:rsidRDefault="00524CBE" w:rsidP="00524CBE">
            <w:pPr>
              <w:spacing w:line="276" w:lineRule="auto"/>
              <w:jc w:val="both"/>
            </w:pPr>
            <w:r>
              <w:rPr>
                <w:rStyle w:val="dn"/>
              </w:rPr>
              <w:t>řízené i spontánní činnosti, hry na hřišti, na zahradě, rozcházení dětí</w:t>
            </w:r>
          </w:p>
        </w:tc>
      </w:tr>
    </w:tbl>
    <w:p w14:paraId="5C1D1E5F" w14:textId="77777777" w:rsidR="009E23E5" w:rsidRDefault="009E23E5" w:rsidP="00EB462F">
      <w:pPr>
        <w:spacing w:line="360" w:lineRule="auto"/>
        <w:jc w:val="both"/>
        <w:outlineLvl w:val="0"/>
        <w:rPr>
          <w:rStyle w:val="dn"/>
          <w:b/>
          <w:bCs/>
        </w:rPr>
      </w:pPr>
    </w:p>
    <w:p w14:paraId="64230EC8" w14:textId="77777777" w:rsidR="005D65E2" w:rsidRDefault="00603E5B" w:rsidP="00EB462F">
      <w:pPr>
        <w:spacing w:line="360" w:lineRule="auto"/>
        <w:jc w:val="both"/>
        <w:outlineLvl w:val="0"/>
        <w:rPr>
          <w:rStyle w:val="dn"/>
          <w:b/>
          <w:bCs/>
        </w:rPr>
      </w:pPr>
      <w:r>
        <w:rPr>
          <w:rStyle w:val="dn"/>
          <w:b/>
          <w:bCs/>
        </w:rPr>
        <w:t>V. 3. Provoz mateřské školy o hlavních prázdninách</w:t>
      </w:r>
    </w:p>
    <w:p w14:paraId="2FFAFA8E" w14:textId="77777777" w:rsidR="005D65E2" w:rsidRDefault="005D65E2" w:rsidP="00EB462F">
      <w:pPr>
        <w:spacing w:line="360" w:lineRule="auto"/>
        <w:jc w:val="both"/>
        <w:outlineLvl w:val="0"/>
        <w:rPr>
          <w:rStyle w:val="dn"/>
          <w:b/>
          <w:bCs/>
        </w:rPr>
      </w:pPr>
    </w:p>
    <w:p w14:paraId="4A6AE2A4" w14:textId="77777777" w:rsidR="005D65E2" w:rsidRDefault="00603E5B" w:rsidP="00EB462F">
      <w:pPr>
        <w:numPr>
          <w:ilvl w:val="0"/>
          <w:numId w:val="83"/>
        </w:numPr>
        <w:spacing w:line="360" w:lineRule="auto"/>
        <w:jc w:val="both"/>
      </w:pPr>
      <w:r>
        <w:rPr>
          <w:rStyle w:val="slostrnky"/>
        </w:rPr>
        <w:t xml:space="preserve">po dohodě se zřizovatelem bývá provoz MŠ v době hlavních prázdnin přerušen </w:t>
      </w:r>
      <w:r>
        <w:rPr>
          <w:rStyle w:val="slostrnky"/>
        </w:rPr>
        <w:br/>
        <w:t xml:space="preserve">na dobu 5 týdnů z důvodů nutné údržby, oprav a čerpání dovolené zaměstnanců, přerušení provozu o hlavních prázdninách oznámí ředitelka školy zákonným zástupcům a rodičům nejméně dva měsíce dopředu v chodbě na nástěnce </w:t>
      </w:r>
      <w:r>
        <w:rPr>
          <w:rStyle w:val="slostrnky"/>
        </w:rPr>
        <w:br/>
        <w:t>a na webových stránkách školy</w:t>
      </w:r>
    </w:p>
    <w:p w14:paraId="01858B3E" w14:textId="77777777" w:rsidR="005D65E2" w:rsidRDefault="00603E5B" w:rsidP="00EB462F">
      <w:pPr>
        <w:numPr>
          <w:ilvl w:val="0"/>
          <w:numId w:val="83"/>
        </w:numPr>
        <w:spacing w:line="360" w:lineRule="auto"/>
        <w:jc w:val="both"/>
      </w:pPr>
      <w:r>
        <w:rPr>
          <w:rStyle w:val="slostrnky"/>
        </w:rPr>
        <w:t>provoz je podle počtu přihlášených dětí buď v jedné nebo ve dvou třídách, zájem o</w:t>
      </w:r>
      <w:r w:rsidR="009E23E5">
        <w:rPr>
          <w:rStyle w:val="slostrnky"/>
        </w:rPr>
        <w:t> </w:t>
      </w:r>
      <w:r>
        <w:rPr>
          <w:rStyle w:val="slostrnky"/>
        </w:rPr>
        <w:t>prázdninový provoz se zjišťuje s velkým předstihem, zákonný zástupce přihlásí dítě na základě podpisu</w:t>
      </w:r>
    </w:p>
    <w:p w14:paraId="7B3B7EF2" w14:textId="77777777" w:rsidR="005D65E2" w:rsidRDefault="00603E5B" w:rsidP="00EB462F">
      <w:pPr>
        <w:numPr>
          <w:ilvl w:val="0"/>
          <w:numId w:val="83"/>
        </w:numPr>
        <w:spacing w:line="360" w:lineRule="auto"/>
        <w:jc w:val="both"/>
        <w:rPr>
          <w:rStyle w:val="slostrnky"/>
        </w:rPr>
      </w:pPr>
      <w:r>
        <w:rPr>
          <w:rStyle w:val="slostrnky"/>
        </w:rPr>
        <w:t xml:space="preserve">úplatu prázdninového provozu stanoví ředitelka školy – úplata je poměrně ponížena podle délky přerušení provozu, zákonným zástupcům je částka vyvěšena na nástěnce </w:t>
      </w:r>
      <w:r w:rsidR="0095114D">
        <w:rPr>
          <w:rStyle w:val="slostrnky"/>
        </w:rPr>
        <w:br/>
      </w:r>
      <w:r>
        <w:rPr>
          <w:rStyle w:val="slostrnky"/>
        </w:rPr>
        <w:t>a webových stránkách školy</w:t>
      </w:r>
    </w:p>
    <w:p w14:paraId="3481F750" w14:textId="77777777" w:rsidR="005D65E2" w:rsidRPr="00B12B0D" w:rsidRDefault="00621262" w:rsidP="00EB462F">
      <w:pPr>
        <w:numPr>
          <w:ilvl w:val="0"/>
          <w:numId w:val="83"/>
        </w:numPr>
        <w:spacing w:line="360" w:lineRule="auto"/>
        <w:jc w:val="both"/>
        <w:rPr>
          <w:color w:val="auto"/>
        </w:rPr>
      </w:pPr>
      <w:r>
        <w:rPr>
          <w:color w:val="auto"/>
        </w:rPr>
        <w:t>ř</w:t>
      </w:r>
      <w:r w:rsidR="009E23E5" w:rsidRPr="00B12B0D">
        <w:rPr>
          <w:color w:val="auto"/>
        </w:rPr>
        <w:t>editelka školy může omezit nebo přerušit provoz MŠ i mimo hlavní prázdniny v souladu s § 3 vyhlášky č. 16/2005 Sb., o organizaci školního roku.</w:t>
      </w:r>
    </w:p>
    <w:p w14:paraId="78F97E91" w14:textId="58A6CDC1" w:rsidR="005D65E2" w:rsidRDefault="00603E5B" w:rsidP="00EB462F">
      <w:pPr>
        <w:pStyle w:val="Nadpis1"/>
        <w:jc w:val="both"/>
        <w:rPr>
          <w:rStyle w:val="dn"/>
          <w:rFonts w:ascii="Times New Roman" w:eastAsia="Times New Roman" w:hAnsi="Times New Roman" w:cs="Times New Roman"/>
          <w:sz w:val="28"/>
          <w:szCs w:val="28"/>
        </w:rPr>
      </w:pPr>
      <w:r>
        <w:rPr>
          <w:rStyle w:val="dn"/>
          <w:rFonts w:ascii="Times New Roman" w:hAnsi="Times New Roman"/>
          <w:sz w:val="28"/>
          <w:szCs w:val="28"/>
        </w:rPr>
        <w:t>V.</w:t>
      </w:r>
      <w:r w:rsidR="00524CBE">
        <w:rPr>
          <w:rStyle w:val="dn"/>
          <w:rFonts w:ascii="Times New Roman" w:hAnsi="Times New Roman"/>
          <w:sz w:val="28"/>
          <w:szCs w:val="28"/>
        </w:rPr>
        <w:t xml:space="preserve"> </w:t>
      </w:r>
      <w:r>
        <w:rPr>
          <w:rStyle w:val="dn"/>
          <w:rFonts w:ascii="Times New Roman" w:hAnsi="Times New Roman"/>
          <w:sz w:val="28"/>
          <w:szCs w:val="28"/>
        </w:rPr>
        <w:t>4. Organizace stravování</w:t>
      </w:r>
    </w:p>
    <w:p w14:paraId="16797DF5" w14:textId="77777777" w:rsidR="005D65E2" w:rsidRDefault="005D65E2" w:rsidP="00EB462F">
      <w:pPr>
        <w:jc w:val="both"/>
      </w:pPr>
    </w:p>
    <w:p w14:paraId="4DE1EE74" w14:textId="77777777" w:rsidR="005D65E2" w:rsidRDefault="00603E5B" w:rsidP="00EB462F">
      <w:pPr>
        <w:numPr>
          <w:ilvl w:val="0"/>
          <w:numId w:val="85"/>
        </w:numPr>
        <w:spacing w:line="360" w:lineRule="auto"/>
        <w:jc w:val="both"/>
      </w:pPr>
      <w:r>
        <w:rPr>
          <w:rStyle w:val="slostrnky"/>
        </w:rPr>
        <w:t>školní stravování zajišťuje školní jídelna, která je součástí Základní školy a Mateřské školy Tma</w:t>
      </w:r>
      <w:r w:rsidR="0095114D">
        <w:rPr>
          <w:rStyle w:val="slostrnky"/>
        </w:rPr>
        <w:t>ň</w:t>
      </w:r>
      <w:r>
        <w:rPr>
          <w:rStyle w:val="slostrnky"/>
        </w:rPr>
        <w:t xml:space="preserve"> </w:t>
      </w:r>
    </w:p>
    <w:p w14:paraId="6F85B8CC" w14:textId="77777777" w:rsidR="005D65E2" w:rsidRDefault="00603E5B" w:rsidP="00EB462F">
      <w:pPr>
        <w:numPr>
          <w:ilvl w:val="0"/>
          <w:numId w:val="85"/>
        </w:numPr>
        <w:spacing w:line="360" w:lineRule="auto"/>
        <w:jc w:val="both"/>
      </w:pPr>
      <w:r>
        <w:rPr>
          <w:rStyle w:val="slostrnky"/>
        </w:rPr>
        <w:t xml:space="preserve">při přípravě jídel postupuje školní jídelna podle vyhlášky MŠMT č.107/2005 Sb., </w:t>
      </w:r>
      <w:r w:rsidR="0095114D">
        <w:rPr>
          <w:rStyle w:val="slostrnky"/>
        </w:rPr>
        <w:br/>
      </w:r>
      <w:r>
        <w:rPr>
          <w:rStyle w:val="slostrnky"/>
        </w:rPr>
        <w:t>o školním stravování, v platném znění a řídí se výživovými normami a zásadami zdravé výživy</w:t>
      </w:r>
    </w:p>
    <w:p w14:paraId="780F5015" w14:textId="77777777" w:rsidR="005D65E2" w:rsidRDefault="00603E5B" w:rsidP="00EB462F">
      <w:pPr>
        <w:numPr>
          <w:ilvl w:val="0"/>
          <w:numId w:val="85"/>
        </w:numPr>
        <w:spacing w:line="360" w:lineRule="auto"/>
        <w:jc w:val="both"/>
      </w:pPr>
      <w:r>
        <w:rPr>
          <w:rStyle w:val="slostrnky"/>
        </w:rPr>
        <w:t>výživové hodnoty jsou vyhláškou dány pro všechny strávníky stejně, školní stravování není dietní ve smyslu vyhlášky č.107/2005</w:t>
      </w:r>
    </w:p>
    <w:p w14:paraId="7E803E12" w14:textId="77777777" w:rsidR="005D65E2" w:rsidRDefault="00603E5B" w:rsidP="00EB462F">
      <w:pPr>
        <w:numPr>
          <w:ilvl w:val="0"/>
          <w:numId w:val="87"/>
        </w:numPr>
        <w:spacing w:line="360" w:lineRule="auto"/>
        <w:jc w:val="both"/>
      </w:pPr>
      <w:r>
        <w:rPr>
          <w:rStyle w:val="slostrnky"/>
        </w:rPr>
        <w:t>při přijetí do MŠ stanoví vedoucí učitelka po dohodě s rodiči způsob a rozsah stravování dítěte, rozsah se stanoví tak, aby se dítě, je-li v době podávání jídla přítomno v mateřské škole, stravovalo vždy, po dohodě si rodiče přihlásí stravu v kanceláři u vedoucí stravování, která stravování zajišťuje</w:t>
      </w:r>
    </w:p>
    <w:p w14:paraId="18DA2FE7" w14:textId="77777777" w:rsidR="005D65E2" w:rsidRDefault="00603E5B" w:rsidP="00EB462F">
      <w:pPr>
        <w:numPr>
          <w:ilvl w:val="0"/>
          <w:numId w:val="87"/>
        </w:numPr>
        <w:spacing w:line="360" w:lineRule="auto"/>
        <w:jc w:val="both"/>
      </w:pPr>
      <w:r>
        <w:rPr>
          <w:rStyle w:val="dn"/>
        </w:rPr>
        <w:t xml:space="preserve">dítě se může stravovat polodenně nebo celodenně </w:t>
      </w:r>
    </w:p>
    <w:p w14:paraId="056C7209" w14:textId="77777777" w:rsidR="005D65E2" w:rsidRDefault="00603E5B" w:rsidP="00EB462F">
      <w:pPr>
        <w:numPr>
          <w:ilvl w:val="0"/>
          <w:numId w:val="87"/>
        </w:numPr>
        <w:spacing w:line="360" w:lineRule="auto"/>
        <w:jc w:val="both"/>
      </w:pPr>
      <w:r>
        <w:rPr>
          <w:rStyle w:val="dn"/>
        </w:rPr>
        <w:t>stravné se platí bezhotovostně nebo v hotovosti v kanceláři školní jídelny v určeném termínu, termín si stanoví vedoucí školní jídelny</w:t>
      </w:r>
    </w:p>
    <w:p w14:paraId="2C5F70D4" w14:textId="77777777" w:rsidR="005D65E2" w:rsidRDefault="00603E5B" w:rsidP="00EB462F">
      <w:pPr>
        <w:numPr>
          <w:ilvl w:val="0"/>
          <w:numId w:val="89"/>
        </w:numPr>
        <w:spacing w:line="360" w:lineRule="auto"/>
        <w:jc w:val="both"/>
      </w:pPr>
      <w:r>
        <w:rPr>
          <w:rStyle w:val="dn"/>
        </w:rPr>
        <w:lastRenderedPageBreak/>
        <w:t>nepřítomnost dítěte se omlouvá den předem, nejpozději tentýž den do skončení příjmu v 8.00 hodin, omluvit dítě je možné osobně nebo telefonicky na tel. čísle: 311 689 889, nebo na čísle: 721 128 478, za neomluvený den se hradí částka jako za den stravovací</w:t>
      </w:r>
    </w:p>
    <w:p w14:paraId="64783946" w14:textId="77777777" w:rsidR="005D65E2" w:rsidRDefault="00603E5B" w:rsidP="00EB462F">
      <w:pPr>
        <w:numPr>
          <w:ilvl w:val="0"/>
          <w:numId w:val="89"/>
        </w:numPr>
        <w:spacing w:line="360" w:lineRule="auto"/>
        <w:jc w:val="both"/>
      </w:pPr>
      <w:r>
        <w:rPr>
          <w:rStyle w:val="dn"/>
        </w:rPr>
        <w:t xml:space="preserve">dítě v MŠ má právo odebrat denně oběd, jedno předcházející a jedno navazující doplňkové jídlo, je-li vzděláváno ve třídě s celodenním provozem, je-li vzděláváno s polodenním provozem, má nárok na oběd a jedno předcházející jídlo nebo oběd </w:t>
      </w:r>
      <w:r>
        <w:rPr>
          <w:rStyle w:val="dn"/>
        </w:rPr>
        <w:br/>
        <w:t>a jedno navazující jídlo</w:t>
      </w:r>
    </w:p>
    <w:p w14:paraId="733A1E79" w14:textId="77777777" w:rsidR="005D65E2" w:rsidRDefault="00603E5B" w:rsidP="00EB462F">
      <w:pPr>
        <w:numPr>
          <w:ilvl w:val="0"/>
          <w:numId w:val="89"/>
        </w:numPr>
        <w:spacing w:line="360" w:lineRule="auto"/>
        <w:jc w:val="both"/>
      </w:pPr>
      <w:r>
        <w:rPr>
          <w:rStyle w:val="dn"/>
        </w:rPr>
        <w:t>v souladu se školským zákonem se dětem v MŠ poskytuje školní stravování po dobu jejich pobytu ve školním zařízení</w:t>
      </w:r>
    </w:p>
    <w:p w14:paraId="17B00551" w14:textId="77777777" w:rsidR="005D65E2" w:rsidRDefault="00603E5B" w:rsidP="00EB462F">
      <w:pPr>
        <w:numPr>
          <w:ilvl w:val="0"/>
          <w:numId w:val="89"/>
        </w:numPr>
        <w:spacing w:line="360" w:lineRule="auto"/>
        <w:jc w:val="both"/>
      </w:pPr>
      <w:r>
        <w:rPr>
          <w:rStyle w:val="dn"/>
        </w:rPr>
        <w:t>jídla školního stravování se konzumují pouze v prostorách školního zařízení</w:t>
      </w:r>
    </w:p>
    <w:p w14:paraId="56C8A38E" w14:textId="77777777" w:rsidR="005D65E2" w:rsidRDefault="00603E5B" w:rsidP="00EB462F">
      <w:pPr>
        <w:numPr>
          <w:ilvl w:val="0"/>
          <w:numId w:val="89"/>
        </w:numPr>
        <w:spacing w:line="360" w:lineRule="auto"/>
        <w:jc w:val="both"/>
      </w:pPr>
      <w:r>
        <w:rPr>
          <w:rStyle w:val="dn"/>
        </w:rPr>
        <w:t>opakované nezaplacení stravného v daném termínu může být důvodem k ukončení docházky dítěte do mateřské školy</w:t>
      </w:r>
      <w:r w:rsidR="00621262">
        <w:rPr>
          <w:rStyle w:val="dn"/>
        </w:rPr>
        <w:t xml:space="preserve"> – neplatí u povinného předškolního vzdělávání</w:t>
      </w:r>
    </w:p>
    <w:p w14:paraId="6A376217" w14:textId="77777777" w:rsidR="005D65E2" w:rsidRDefault="00603E5B" w:rsidP="00EB462F">
      <w:pPr>
        <w:numPr>
          <w:ilvl w:val="0"/>
          <w:numId w:val="89"/>
        </w:numPr>
        <w:spacing w:line="360" w:lineRule="auto"/>
        <w:jc w:val="both"/>
      </w:pPr>
      <w:r>
        <w:rPr>
          <w:rStyle w:val="dn"/>
        </w:rPr>
        <w:t>v mateřské škole je zajištěn v průběhu celého dne dostatečný pitný režim, v samoobslužném systému podle vlastního pocitu žízně</w:t>
      </w:r>
    </w:p>
    <w:p w14:paraId="69BAEE96" w14:textId="77777777" w:rsidR="005D65E2" w:rsidRDefault="00603E5B" w:rsidP="00EB462F">
      <w:pPr>
        <w:numPr>
          <w:ilvl w:val="0"/>
          <w:numId w:val="89"/>
        </w:numPr>
        <w:spacing w:line="360" w:lineRule="auto"/>
        <w:jc w:val="both"/>
      </w:pPr>
      <w:r>
        <w:rPr>
          <w:rStyle w:val="dn"/>
        </w:rPr>
        <w:t>vedoucí učitelka MŠ spolupracuje s vedoucí školního stravování</w:t>
      </w:r>
    </w:p>
    <w:p w14:paraId="435FCF5A" w14:textId="77777777" w:rsidR="005D65E2" w:rsidRDefault="00603E5B" w:rsidP="00EB462F">
      <w:pPr>
        <w:numPr>
          <w:ilvl w:val="0"/>
          <w:numId w:val="89"/>
        </w:numPr>
        <w:spacing w:line="360" w:lineRule="auto"/>
        <w:jc w:val="both"/>
        <w:rPr>
          <w:rStyle w:val="dn"/>
        </w:rPr>
      </w:pPr>
      <w:r>
        <w:rPr>
          <w:rStyle w:val="dn"/>
        </w:rPr>
        <w:t>nemá-li dítě oběd, nesmí být přítomno v MŠ po dobu oběda a školu opouští v 11.15 hodin</w:t>
      </w:r>
    </w:p>
    <w:p w14:paraId="4DA287E3" w14:textId="6E740A0E" w:rsidR="00407EE8" w:rsidRDefault="00407EE8" w:rsidP="00EB462F">
      <w:pPr>
        <w:numPr>
          <w:ilvl w:val="0"/>
          <w:numId w:val="89"/>
        </w:numPr>
        <w:spacing w:line="360" w:lineRule="auto"/>
        <w:jc w:val="both"/>
      </w:pPr>
      <w:r>
        <w:t xml:space="preserve">zařízení školního stravování umožní dítěti konzumaci vlastního jídla časově a prostorově společně se školním stravováním a poskytne nezbytnou pomoc při konzumaci vlastního jídla, pokud tuto pomoc </w:t>
      </w:r>
      <w:r w:rsidR="006131FB">
        <w:t>potřebuje</w:t>
      </w:r>
    </w:p>
    <w:p w14:paraId="6F43E149" w14:textId="77777777" w:rsidR="005D65E2" w:rsidRDefault="00603E5B" w:rsidP="00EB462F">
      <w:pPr>
        <w:numPr>
          <w:ilvl w:val="0"/>
          <w:numId w:val="89"/>
        </w:numPr>
        <w:spacing w:line="360" w:lineRule="auto"/>
        <w:jc w:val="both"/>
        <w:rPr>
          <w:rStyle w:val="slostrnky"/>
        </w:rPr>
      </w:pPr>
      <w:r>
        <w:rPr>
          <w:rStyle w:val="dn"/>
        </w:rPr>
        <w:t xml:space="preserve">strávníkům, jejichž zdravotní stav vyžaduje se stravovat s omezením (alergie </w:t>
      </w:r>
      <w:r w:rsidR="00D524F8">
        <w:rPr>
          <w:rStyle w:val="dn"/>
        </w:rPr>
        <w:br/>
      </w:r>
      <w:r>
        <w:rPr>
          <w:rStyle w:val="dn"/>
        </w:rPr>
        <w:t>na potraviny), může provozovatel stravovacích služeb poskytovat stravování v dietním režimu, d</w:t>
      </w:r>
      <w:r>
        <w:rPr>
          <w:rStyle w:val="slostrnky"/>
        </w:rPr>
        <w:t>ietní stravování může být realizováno na základě písemné žádosti zákonného zástupce a po dohodě s ředitelkou školy a vedoucí školní jídelny. Musí být doloženo lékařským potvrzením</w:t>
      </w:r>
    </w:p>
    <w:p w14:paraId="1A2694D9" w14:textId="77777777" w:rsidR="00407EE8" w:rsidRDefault="00407EE8" w:rsidP="00407EE8">
      <w:pPr>
        <w:spacing w:line="360" w:lineRule="auto"/>
        <w:jc w:val="both"/>
      </w:pPr>
    </w:p>
    <w:p w14:paraId="55290EE4" w14:textId="77777777" w:rsidR="005D65E2" w:rsidRDefault="005D65E2" w:rsidP="00EB462F">
      <w:pPr>
        <w:spacing w:line="360" w:lineRule="auto"/>
        <w:ind w:left="720"/>
        <w:jc w:val="both"/>
      </w:pPr>
    </w:p>
    <w:p w14:paraId="232D144D" w14:textId="77777777" w:rsidR="005D65E2" w:rsidRDefault="00603E5B" w:rsidP="00EB462F">
      <w:pPr>
        <w:spacing w:line="360" w:lineRule="auto"/>
        <w:jc w:val="both"/>
      </w:pPr>
      <w:r>
        <w:rPr>
          <w:rStyle w:val="slostrnky"/>
        </w:rPr>
        <w:t xml:space="preserve">           Organizace stravování:</w:t>
      </w:r>
    </w:p>
    <w:p w14:paraId="13708ECA" w14:textId="67650745" w:rsidR="005D65E2" w:rsidRDefault="00603E5B" w:rsidP="00EB462F">
      <w:pPr>
        <w:numPr>
          <w:ilvl w:val="0"/>
          <w:numId w:val="91"/>
        </w:numPr>
        <w:spacing w:line="360" w:lineRule="auto"/>
        <w:jc w:val="both"/>
      </w:pPr>
      <w:r>
        <w:rPr>
          <w:rStyle w:val="slostrnky"/>
        </w:rPr>
        <w:t>I.</w:t>
      </w:r>
      <w:r w:rsidR="006131FB">
        <w:rPr>
          <w:rStyle w:val="slostrnky"/>
        </w:rPr>
        <w:t xml:space="preserve"> </w:t>
      </w:r>
      <w:r>
        <w:rPr>
          <w:rStyle w:val="slostrnky"/>
        </w:rPr>
        <w:t>a</w:t>
      </w:r>
      <w:r w:rsidR="006131FB">
        <w:rPr>
          <w:rStyle w:val="slostrnky"/>
        </w:rPr>
        <w:t xml:space="preserve"> </w:t>
      </w:r>
      <w:r>
        <w:rPr>
          <w:rStyle w:val="slostrnky"/>
        </w:rPr>
        <w:t>II. třída dopoledne svačí společně v jídelně mateřské školy, III.</w:t>
      </w:r>
      <w:r w:rsidR="006131FB">
        <w:rPr>
          <w:rStyle w:val="slostrnky"/>
        </w:rPr>
        <w:t xml:space="preserve"> </w:t>
      </w:r>
      <w:r>
        <w:rPr>
          <w:rStyle w:val="slostrnky"/>
        </w:rPr>
        <w:t>třída svačí ve své třídě</w:t>
      </w:r>
    </w:p>
    <w:p w14:paraId="6022936D" w14:textId="34637AA6" w:rsidR="005D65E2" w:rsidRDefault="00603E5B" w:rsidP="00EB462F">
      <w:pPr>
        <w:numPr>
          <w:ilvl w:val="0"/>
          <w:numId w:val="91"/>
        </w:numPr>
        <w:spacing w:line="360" w:lineRule="auto"/>
        <w:jc w:val="both"/>
      </w:pPr>
      <w:r>
        <w:rPr>
          <w:rStyle w:val="slostrnky"/>
        </w:rPr>
        <w:t>I.</w:t>
      </w:r>
      <w:r w:rsidR="006131FB">
        <w:rPr>
          <w:rStyle w:val="slostrnky"/>
        </w:rPr>
        <w:t xml:space="preserve"> </w:t>
      </w:r>
      <w:r>
        <w:rPr>
          <w:rStyle w:val="slostrnky"/>
        </w:rPr>
        <w:t xml:space="preserve">a II. obědvá společně </w:t>
      </w:r>
      <w:r w:rsidR="00621262">
        <w:rPr>
          <w:rStyle w:val="slostrnky"/>
        </w:rPr>
        <w:t>v jídelně mateřské školy ve 12.</w:t>
      </w:r>
      <w:r w:rsidR="00407EE8">
        <w:rPr>
          <w:rStyle w:val="slostrnky"/>
        </w:rPr>
        <w:t>3</w:t>
      </w:r>
      <w:r>
        <w:rPr>
          <w:rStyle w:val="slostrnky"/>
        </w:rPr>
        <w:t xml:space="preserve">0 hodin, </w:t>
      </w:r>
      <w:r w:rsidR="00EB462F">
        <w:rPr>
          <w:rStyle w:val="slostrnky"/>
        </w:rPr>
        <w:t>III. třída</w:t>
      </w:r>
      <w:r>
        <w:rPr>
          <w:rStyle w:val="slostrnky"/>
        </w:rPr>
        <w:t xml:space="preserve"> je střídá </w:t>
      </w:r>
      <w:r w:rsidR="00D524F8">
        <w:rPr>
          <w:rStyle w:val="slostrnky"/>
        </w:rPr>
        <w:br/>
      </w:r>
      <w:r>
        <w:rPr>
          <w:rStyle w:val="slostrnky"/>
        </w:rPr>
        <w:t>ve 12.00 hodin</w:t>
      </w:r>
    </w:p>
    <w:p w14:paraId="297EB7B5" w14:textId="29D4E185" w:rsidR="005D65E2" w:rsidRDefault="00603E5B" w:rsidP="00EB462F">
      <w:pPr>
        <w:numPr>
          <w:ilvl w:val="0"/>
          <w:numId w:val="91"/>
        </w:numPr>
        <w:spacing w:line="360" w:lineRule="auto"/>
        <w:jc w:val="both"/>
      </w:pPr>
      <w:r>
        <w:rPr>
          <w:rStyle w:val="slostrnky"/>
        </w:rPr>
        <w:lastRenderedPageBreak/>
        <w:t xml:space="preserve">děti z 1 ložnice (chodba tělocvična) mají odpolední svačinu </w:t>
      </w:r>
      <w:r w:rsidR="00621262">
        <w:rPr>
          <w:rStyle w:val="slostrnky"/>
        </w:rPr>
        <w:t>v jídelně mateřské školy ve 14.3</w:t>
      </w:r>
      <w:r>
        <w:rPr>
          <w:rStyle w:val="slostrnky"/>
        </w:rPr>
        <w:t>0 hodin, děti ze 2 ložnice (III.</w:t>
      </w:r>
      <w:r w:rsidR="006131FB">
        <w:rPr>
          <w:rStyle w:val="slostrnky"/>
        </w:rPr>
        <w:t xml:space="preserve"> </w:t>
      </w:r>
      <w:r>
        <w:rPr>
          <w:rStyle w:val="slostrnky"/>
        </w:rPr>
        <w:t>tří</w:t>
      </w:r>
      <w:r w:rsidR="00621262">
        <w:rPr>
          <w:rStyle w:val="slostrnky"/>
        </w:rPr>
        <w:t>da) mají svačinu ve 14.1</w:t>
      </w:r>
      <w:r>
        <w:rPr>
          <w:rStyle w:val="slostrnky"/>
        </w:rPr>
        <w:t>5 hodin</w:t>
      </w:r>
    </w:p>
    <w:p w14:paraId="7D5A5EEF" w14:textId="77777777" w:rsidR="005D65E2" w:rsidRDefault="00603E5B" w:rsidP="00EB462F">
      <w:pPr>
        <w:spacing w:line="360" w:lineRule="auto"/>
        <w:jc w:val="both"/>
        <w:outlineLvl w:val="0"/>
        <w:rPr>
          <w:rStyle w:val="dn"/>
          <w:b/>
          <w:bCs/>
        </w:rPr>
      </w:pPr>
      <w:r>
        <w:rPr>
          <w:rStyle w:val="dn"/>
          <w:b/>
          <w:bCs/>
        </w:rPr>
        <w:t>V. 5. Organizace vzdělávání mimo budovu školy</w:t>
      </w:r>
    </w:p>
    <w:p w14:paraId="0EF90245" w14:textId="77777777" w:rsidR="005D65E2" w:rsidRDefault="00603E5B" w:rsidP="00EB462F">
      <w:pPr>
        <w:numPr>
          <w:ilvl w:val="0"/>
          <w:numId w:val="93"/>
        </w:numPr>
        <w:spacing w:line="360" w:lineRule="auto"/>
        <w:jc w:val="both"/>
      </w:pPr>
      <w:r>
        <w:rPr>
          <w:rStyle w:val="slostrnky"/>
        </w:rPr>
        <w:t>pokud mateřská škola pořádá vzdělávání mimo budovu školy – výlety, exkurze, divadelní představen</w:t>
      </w:r>
      <w:r w:rsidR="00EB462F">
        <w:rPr>
          <w:rStyle w:val="slostrnky"/>
        </w:rPr>
        <w:t xml:space="preserve">í, </w:t>
      </w:r>
      <w:r>
        <w:rPr>
          <w:rStyle w:val="slostrnky"/>
        </w:rPr>
        <w:t xml:space="preserve">informuje zákonné zástupce s dostatečným předstihem </w:t>
      </w:r>
    </w:p>
    <w:p w14:paraId="01D8C5E5" w14:textId="77777777" w:rsidR="005D65E2" w:rsidRDefault="00603E5B" w:rsidP="00EB462F">
      <w:pPr>
        <w:numPr>
          <w:ilvl w:val="0"/>
          <w:numId w:val="93"/>
        </w:numPr>
        <w:spacing w:line="360" w:lineRule="auto"/>
        <w:jc w:val="both"/>
      </w:pPr>
      <w:r>
        <w:rPr>
          <w:rStyle w:val="slostrnky"/>
        </w:rPr>
        <w:t>zákonný zástupce je informován, co si děti na akci mají vzít s</w:t>
      </w:r>
      <w:r w:rsidR="00621262">
        <w:rPr>
          <w:rStyle w:val="slostrnky"/>
        </w:rPr>
        <w:t xml:space="preserve"> </w:t>
      </w:r>
      <w:r>
        <w:rPr>
          <w:rStyle w:val="slostrnky"/>
        </w:rPr>
        <w:t>sebou, kde se sejdou</w:t>
      </w:r>
    </w:p>
    <w:p w14:paraId="742C97D6" w14:textId="77777777" w:rsidR="005D65E2" w:rsidRDefault="00603E5B" w:rsidP="00EB462F">
      <w:pPr>
        <w:numPr>
          <w:ilvl w:val="0"/>
          <w:numId w:val="93"/>
        </w:numPr>
        <w:spacing w:line="360" w:lineRule="auto"/>
        <w:jc w:val="both"/>
      </w:pPr>
      <w:r>
        <w:rPr>
          <w:rStyle w:val="slostrnky"/>
        </w:rPr>
        <w:t>při pobytu mimo budovu školy se pedagog řídí Vyhláškou č.14/2005 Sb., o předškolním vzdělávání § 5 odstavec (2), počtem zajištění pedagogů při výchovně vzdělávací činnosti, pokud je prostředí náročné, pověří ředitel k zajištění bezpečnosti dětí dalšího pedagogického pracovníka</w:t>
      </w:r>
    </w:p>
    <w:p w14:paraId="6DC9EF0B" w14:textId="77777777" w:rsidR="005D65E2" w:rsidRDefault="00603E5B" w:rsidP="00EB462F">
      <w:pPr>
        <w:numPr>
          <w:ilvl w:val="0"/>
          <w:numId w:val="93"/>
        </w:numPr>
        <w:spacing w:line="360" w:lineRule="auto"/>
        <w:jc w:val="both"/>
      </w:pPr>
      <w:r>
        <w:rPr>
          <w:rStyle w:val="slostrnky"/>
        </w:rPr>
        <w:t>podle uvážení akce si vezme pedagog mobilní lékárničk</w:t>
      </w:r>
      <w:r w:rsidR="00CB0077">
        <w:rPr>
          <w:rStyle w:val="slostrnky"/>
        </w:rPr>
        <w:t>u</w:t>
      </w:r>
    </w:p>
    <w:p w14:paraId="76E464F7" w14:textId="77777777" w:rsidR="005D65E2" w:rsidRDefault="00621262" w:rsidP="00EB462F">
      <w:pPr>
        <w:numPr>
          <w:ilvl w:val="0"/>
          <w:numId w:val="93"/>
        </w:numPr>
        <w:spacing w:line="360" w:lineRule="auto"/>
        <w:jc w:val="both"/>
      </w:pPr>
      <w:r>
        <w:rPr>
          <w:rStyle w:val="slostrnky"/>
        </w:rPr>
        <w:t>děti budou seznámeny</w:t>
      </w:r>
      <w:r w:rsidR="00603E5B">
        <w:rPr>
          <w:rStyle w:val="slostrnky"/>
        </w:rPr>
        <w:t xml:space="preserve"> s bezpečnostním chováním během akce</w:t>
      </w:r>
    </w:p>
    <w:p w14:paraId="33024E31" w14:textId="77777777" w:rsidR="005D65E2" w:rsidRDefault="00603E5B" w:rsidP="00EB462F">
      <w:pPr>
        <w:numPr>
          <w:ilvl w:val="0"/>
          <w:numId w:val="93"/>
        </w:numPr>
        <w:spacing w:line="360" w:lineRule="auto"/>
        <w:jc w:val="both"/>
      </w:pPr>
      <w:r>
        <w:rPr>
          <w:rStyle w:val="slostrnky"/>
        </w:rPr>
        <w:t>při přepravě autobusem musí mít každé dítě své sedadlo a autobus musí být vybaven bezpečnostními pásy</w:t>
      </w:r>
    </w:p>
    <w:p w14:paraId="7A7E8E61" w14:textId="77777777" w:rsidR="005D65E2" w:rsidRDefault="005D65E2" w:rsidP="00EB462F">
      <w:pPr>
        <w:jc w:val="both"/>
      </w:pPr>
    </w:p>
    <w:p w14:paraId="6429249C" w14:textId="77777777" w:rsidR="005D65E2" w:rsidRDefault="005D65E2" w:rsidP="00EB462F">
      <w:pPr>
        <w:jc w:val="both"/>
      </w:pPr>
    </w:p>
    <w:p w14:paraId="196E5ACD" w14:textId="77777777" w:rsidR="005D65E2" w:rsidRDefault="00603E5B" w:rsidP="00EB462F">
      <w:pPr>
        <w:spacing w:line="360" w:lineRule="auto"/>
        <w:jc w:val="both"/>
        <w:outlineLvl w:val="0"/>
        <w:rPr>
          <w:rStyle w:val="dn"/>
          <w:b/>
          <w:bCs/>
        </w:rPr>
      </w:pPr>
      <w:r>
        <w:rPr>
          <w:rStyle w:val="dn"/>
          <w:b/>
          <w:bCs/>
        </w:rPr>
        <w:t>V. 6. Předávání dětí zákonným zástupcům</w:t>
      </w:r>
    </w:p>
    <w:p w14:paraId="399E340E" w14:textId="77777777" w:rsidR="005D65E2" w:rsidRDefault="005D65E2" w:rsidP="00EB462F">
      <w:pPr>
        <w:spacing w:line="360" w:lineRule="auto"/>
        <w:jc w:val="both"/>
        <w:outlineLvl w:val="0"/>
        <w:rPr>
          <w:rStyle w:val="dn"/>
          <w:b/>
          <w:bCs/>
        </w:rPr>
      </w:pPr>
    </w:p>
    <w:p w14:paraId="053FBECD" w14:textId="77777777" w:rsidR="005D65E2" w:rsidRDefault="00603E5B" w:rsidP="00EB462F">
      <w:pPr>
        <w:numPr>
          <w:ilvl w:val="0"/>
          <w:numId w:val="95"/>
        </w:numPr>
        <w:spacing w:line="360" w:lineRule="auto"/>
        <w:jc w:val="both"/>
        <w:outlineLvl w:val="0"/>
      </w:pPr>
      <w:r>
        <w:rPr>
          <w:rStyle w:val="slostrnky"/>
        </w:rPr>
        <w:t>právnická osoba</w:t>
      </w:r>
      <w:r w:rsidR="00621262">
        <w:rPr>
          <w:rStyle w:val="slostrnky"/>
        </w:rPr>
        <w:t xml:space="preserve"> </w:t>
      </w:r>
      <w:r>
        <w:rPr>
          <w:rStyle w:val="slostrnky"/>
        </w:rPr>
        <w:t>(učitelka) vykonává dohled nad dítětem od doby, kdy je učitelka převezme od jeho zákonného zástupce nebo jím pověřené osoby, až do doby, kdy je učitelka předá jeho zákonnému zástupci nebo jím pověřené osobě</w:t>
      </w:r>
    </w:p>
    <w:p w14:paraId="79877D69" w14:textId="77777777" w:rsidR="005D65E2" w:rsidRDefault="00603E5B" w:rsidP="00EB462F">
      <w:pPr>
        <w:numPr>
          <w:ilvl w:val="0"/>
          <w:numId w:val="97"/>
        </w:numPr>
        <w:spacing w:line="360" w:lineRule="auto"/>
        <w:jc w:val="both"/>
      </w:pPr>
      <w:r>
        <w:rPr>
          <w:rStyle w:val="slostrnky"/>
        </w:rPr>
        <w:t>zákonní zástupci v době určené pro příchod dětí do mateřské školy předají dítě učitelce, nepouští dítě samo po chodbě</w:t>
      </w:r>
    </w:p>
    <w:p w14:paraId="5DE31529" w14:textId="77777777" w:rsidR="005D65E2" w:rsidRDefault="00603E5B" w:rsidP="00EB462F">
      <w:pPr>
        <w:numPr>
          <w:ilvl w:val="0"/>
          <w:numId w:val="97"/>
        </w:numPr>
        <w:spacing w:line="360" w:lineRule="auto"/>
        <w:jc w:val="both"/>
      </w:pPr>
      <w:r>
        <w:rPr>
          <w:rStyle w:val="slostrnky"/>
        </w:rPr>
        <w:t>učitelka za nepředané dítě zákonným zástupcem nenese odpovědnost</w:t>
      </w:r>
    </w:p>
    <w:p w14:paraId="6BAFB503" w14:textId="77777777" w:rsidR="005D65E2" w:rsidRDefault="00603E5B" w:rsidP="00EB462F">
      <w:pPr>
        <w:numPr>
          <w:ilvl w:val="0"/>
          <w:numId w:val="97"/>
        </w:numPr>
        <w:spacing w:line="360" w:lineRule="auto"/>
        <w:jc w:val="both"/>
      </w:pPr>
      <w:r>
        <w:rPr>
          <w:rStyle w:val="slostrnky"/>
        </w:rPr>
        <w:t>zákonní zástupci si přebírají dítě po skončení jeho vzdělávání od učitelky – podáním ruky dítěti učitelkou se bere za rozloučení</w:t>
      </w:r>
    </w:p>
    <w:p w14:paraId="4EC01C3D" w14:textId="77777777" w:rsidR="005D65E2" w:rsidRDefault="005D65E2" w:rsidP="00EB462F">
      <w:pPr>
        <w:jc w:val="both"/>
      </w:pPr>
    </w:p>
    <w:p w14:paraId="62A948C1" w14:textId="77777777" w:rsidR="00524CBE" w:rsidRDefault="00524CBE" w:rsidP="005F415C">
      <w:pPr>
        <w:pStyle w:val="Nadpis1"/>
        <w:rPr>
          <w:rStyle w:val="dn"/>
          <w:rFonts w:ascii="Times New Roman" w:hAnsi="Times New Roman"/>
          <w:sz w:val="24"/>
          <w:szCs w:val="24"/>
        </w:rPr>
      </w:pPr>
    </w:p>
    <w:p w14:paraId="5A2587D7" w14:textId="77777777" w:rsidR="00524CBE" w:rsidRDefault="00524CBE" w:rsidP="005F415C">
      <w:pPr>
        <w:pStyle w:val="Nadpis1"/>
        <w:rPr>
          <w:rStyle w:val="dn"/>
          <w:rFonts w:ascii="Times New Roman" w:hAnsi="Times New Roman"/>
          <w:sz w:val="24"/>
          <w:szCs w:val="24"/>
        </w:rPr>
      </w:pPr>
    </w:p>
    <w:p w14:paraId="3B083C95" w14:textId="13590BC7" w:rsidR="005D65E2" w:rsidRDefault="00603E5B" w:rsidP="005F415C">
      <w:pPr>
        <w:pStyle w:val="Nadpis1"/>
        <w:rPr>
          <w:rStyle w:val="dn"/>
          <w:rFonts w:ascii="Times New Roman" w:eastAsia="Times New Roman" w:hAnsi="Times New Roman" w:cs="Times New Roman"/>
          <w:sz w:val="24"/>
          <w:szCs w:val="24"/>
        </w:rPr>
      </w:pPr>
      <w:r w:rsidRPr="005F415C">
        <w:rPr>
          <w:rStyle w:val="dn"/>
          <w:rFonts w:ascii="Times New Roman" w:hAnsi="Times New Roman"/>
          <w:sz w:val="24"/>
          <w:szCs w:val="24"/>
        </w:rPr>
        <w:t>VI. Podmínky zajištění bezpečnosti a ochrany zdraví dětí a ochrany před sociálně patologickými jevy a před projevy diskriminace, nepřátelství nebo násilí (§ 30 odst. 1 písm.</w:t>
      </w:r>
      <w:r w:rsidR="006131FB">
        <w:rPr>
          <w:rStyle w:val="dn"/>
          <w:rFonts w:ascii="Times New Roman" w:hAnsi="Times New Roman"/>
          <w:sz w:val="24"/>
          <w:szCs w:val="24"/>
        </w:rPr>
        <w:t xml:space="preserve"> </w:t>
      </w:r>
      <w:r w:rsidRPr="005F415C">
        <w:rPr>
          <w:rStyle w:val="dn"/>
          <w:rFonts w:ascii="Times New Roman" w:hAnsi="Times New Roman"/>
          <w:sz w:val="24"/>
          <w:szCs w:val="24"/>
        </w:rPr>
        <w:t>c)</w:t>
      </w:r>
      <w:r w:rsidR="005F415C">
        <w:rPr>
          <w:rStyle w:val="dn"/>
          <w:rFonts w:ascii="Times New Roman" w:hAnsi="Times New Roman"/>
          <w:sz w:val="24"/>
          <w:szCs w:val="24"/>
        </w:rPr>
        <w:t xml:space="preserve"> </w:t>
      </w:r>
      <w:r w:rsidRPr="005F415C">
        <w:rPr>
          <w:rStyle w:val="dn"/>
          <w:rFonts w:ascii="Times New Roman" w:hAnsi="Times New Roman"/>
          <w:sz w:val="24"/>
          <w:szCs w:val="24"/>
        </w:rPr>
        <w:t>školského</w:t>
      </w:r>
      <w:r w:rsidR="005F415C">
        <w:rPr>
          <w:rStyle w:val="dn"/>
          <w:rFonts w:ascii="Times New Roman" w:hAnsi="Times New Roman"/>
          <w:sz w:val="24"/>
          <w:szCs w:val="24"/>
        </w:rPr>
        <w:t xml:space="preserve"> </w:t>
      </w:r>
      <w:r w:rsidRPr="005F415C">
        <w:rPr>
          <w:rStyle w:val="dn"/>
          <w:rFonts w:ascii="Times New Roman" w:hAnsi="Times New Roman"/>
          <w:sz w:val="24"/>
          <w:szCs w:val="24"/>
        </w:rPr>
        <w:t>zákona)</w:t>
      </w:r>
      <w:r w:rsidRPr="005F415C">
        <w:rPr>
          <w:rStyle w:val="dn"/>
          <w:rFonts w:ascii="Times New Roman" w:eastAsia="Times New Roman" w:hAnsi="Times New Roman" w:cs="Times New Roman"/>
          <w:sz w:val="24"/>
          <w:szCs w:val="24"/>
        </w:rPr>
        <w:br/>
      </w:r>
    </w:p>
    <w:p w14:paraId="4608F399" w14:textId="77777777" w:rsidR="005F415C" w:rsidRDefault="005F415C" w:rsidP="005F415C"/>
    <w:p w14:paraId="60761BC2" w14:textId="77777777" w:rsidR="005F415C" w:rsidRPr="005F415C" w:rsidRDefault="005F415C" w:rsidP="005F415C"/>
    <w:p w14:paraId="2E13BFE3" w14:textId="77777777" w:rsidR="005D65E2" w:rsidRDefault="00603E5B" w:rsidP="005F415C">
      <w:pPr>
        <w:rPr>
          <w:rStyle w:val="dn"/>
          <w:b/>
          <w:bCs/>
        </w:rPr>
      </w:pPr>
      <w:r>
        <w:rPr>
          <w:rStyle w:val="dn"/>
          <w:b/>
          <w:bCs/>
        </w:rPr>
        <w:lastRenderedPageBreak/>
        <w:t>VI. 1. Podmínky zajištění bezpečnosti dětí</w:t>
      </w:r>
    </w:p>
    <w:p w14:paraId="46B53C35" w14:textId="77777777" w:rsidR="005D65E2" w:rsidRDefault="005D65E2" w:rsidP="00EB462F">
      <w:pPr>
        <w:jc w:val="both"/>
      </w:pPr>
    </w:p>
    <w:p w14:paraId="31D3A7CE" w14:textId="77777777" w:rsidR="009E23E5" w:rsidRPr="00B12B0D" w:rsidRDefault="009E23E5" w:rsidP="00EB462F">
      <w:pPr>
        <w:numPr>
          <w:ilvl w:val="0"/>
          <w:numId w:val="99"/>
        </w:numPr>
        <w:spacing w:line="360" w:lineRule="auto"/>
        <w:jc w:val="both"/>
        <w:rPr>
          <w:rStyle w:val="slostrnky"/>
          <w:color w:val="auto"/>
        </w:rPr>
      </w:pPr>
      <w:r w:rsidRPr="00B12B0D">
        <w:rPr>
          <w:color w:val="auto"/>
        </w:rPr>
        <w:t>Škola se řídí Metodickým pokynem MŠMT č.j. 37014/2005-25 k zajištění bezpečnosti a ochraně zdraví dětí a žáků.</w:t>
      </w:r>
    </w:p>
    <w:p w14:paraId="1FD9488E" w14:textId="77777777" w:rsidR="005D65E2" w:rsidRDefault="00603E5B" w:rsidP="00EB462F">
      <w:pPr>
        <w:numPr>
          <w:ilvl w:val="0"/>
          <w:numId w:val="99"/>
        </w:numPr>
        <w:spacing w:line="360" w:lineRule="auto"/>
        <w:jc w:val="both"/>
      </w:pPr>
      <w:r>
        <w:rPr>
          <w:rStyle w:val="slostrnky"/>
        </w:rPr>
        <w:t>mateřská škola je monitorována kamerovým systémem a je z bezpečnostních důvodů uzavřena, zákonní zástupci a cizí osoby pro přístup do budovy využívají zvukového zařízení – elektronického zvonku</w:t>
      </w:r>
    </w:p>
    <w:p w14:paraId="6DC12455" w14:textId="77777777" w:rsidR="005D65E2" w:rsidRDefault="00603E5B" w:rsidP="00EB462F">
      <w:pPr>
        <w:numPr>
          <w:ilvl w:val="0"/>
          <w:numId w:val="99"/>
        </w:numPr>
        <w:spacing w:line="360" w:lineRule="auto"/>
        <w:jc w:val="both"/>
      </w:pPr>
      <w:r>
        <w:rPr>
          <w:rStyle w:val="slostrnky"/>
        </w:rPr>
        <w:t>v době provozu zákonní zástupci přivádí i odvádí děti z mateřské školy a při příchodu předají osobně dítě učitelce do třídy, pokud nejsou vyhlášena mimořádná epidemiologická opatření</w:t>
      </w:r>
    </w:p>
    <w:p w14:paraId="259BCC4A" w14:textId="627C7539" w:rsidR="005D65E2" w:rsidRDefault="00603E5B" w:rsidP="00EB462F">
      <w:pPr>
        <w:numPr>
          <w:ilvl w:val="0"/>
          <w:numId w:val="99"/>
        </w:numPr>
        <w:spacing w:line="360" w:lineRule="auto"/>
        <w:jc w:val="both"/>
      </w:pPr>
      <w:r>
        <w:rPr>
          <w:rStyle w:val="slostrnky"/>
        </w:rPr>
        <w:t>učitelky předávají dítě pouze zákonným zástupcům a pověřeným osobám, které jsou výs</w:t>
      </w:r>
      <w:r w:rsidR="00621262">
        <w:rPr>
          <w:rStyle w:val="slostrnky"/>
        </w:rPr>
        <w:t>lovně uvedeny v Evidenci dítěte o vyzvedávání,</w:t>
      </w:r>
      <w:r>
        <w:rPr>
          <w:rStyle w:val="slostrnky"/>
        </w:rPr>
        <w:t xml:space="preserve"> v ojedinělých případech lze vydat dítě na základě předaného lístku rodičem, kde je uvedeno datum i jméno osoby </w:t>
      </w:r>
      <w:proofErr w:type="spellStart"/>
      <w:r>
        <w:rPr>
          <w:rStyle w:val="slostrnky"/>
        </w:rPr>
        <w:t>vyzvedávající</w:t>
      </w:r>
      <w:proofErr w:type="spellEnd"/>
      <w:r>
        <w:rPr>
          <w:rStyle w:val="slostrnky"/>
        </w:rPr>
        <w:t xml:space="preserve"> dítě a podpis zákonného zástupce, nezletilým osobám (např. sourozencům) a jiným osobám bude dítě předáno pouze na základě písemného souhlasu rodičů </w:t>
      </w:r>
      <w:r w:rsidR="00EB462F">
        <w:rPr>
          <w:rStyle w:val="slostrnky"/>
        </w:rPr>
        <w:t xml:space="preserve">– </w:t>
      </w:r>
      <w:r w:rsidR="006131FB">
        <w:rPr>
          <w:rStyle w:val="slostrnky"/>
        </w:rPr>
        <w:t>tiskopis „Pověření</w:t>
      </w:r>
      <w:r>
        <w:rPr>
          <w:rStyle w:val="slostrnky"/>
        </w:rPr>
        <w:t>“.</w:t>
      </w:r>
    </w:p>
    <w:p w14:paraId="64F8ECA7" w14:textId="77777777" w:rsidR="005D65E2" w:rsidRDefault="00603E5B" w:rsidP="00EB462F">
      <w:pPr>
        <w:numPr>
          <w:ilvl w:val="0"/>
          <w:numId w:val="101"/>
        </w:numPr>
        <w:spacing w:line="360" w:lineRule="auto"/>
        <w:jc w:val="both"/>
      </w:pPr>
      <w:r>
        <w:rPr>
          <w:rStyle w:val="slostrnky"/>
        </w:rPr>
        <w:t>z bezpečnostních důvodů se zákonní zástupci ani jiné osoby nesmí bez předchozí domluvy s pracovníkem školy samostatně pohybovat v prostorách a areálu školy, kromě prostor určených k převlékání dětí</w:t>
      </w:r>
    </w:p>
    <w:p w14:paraId="3C9B9E3B" w14:textId="77777777" w:rsidR="005D65E2" w:rsidRDefault="00603E5B" w:rsidP="00EB462F">
      <w:pPr>
        <w:numPr>
          <w:ilvl w:val="0"/>
          <w:numId w:val="101"/>
        </w:numPr>
        <w:spacing w:line="360" w:lineRule="auto"/>
        <w:jc w:val="both"/>
      </w:pPr>
      <w:r>
        <w:rPr>
          <w:rStyle w:val="slostrnky"/>
        </w:rPr>
        <w:t>pokud rodič využívá adaptační program, musí se vždy předem domluvit s učitelkou ve třídě na způsobu a délce své přítomnost</w:t>
      </w:r>
      <w:r w:rsidR="00CB0077">
        <w:rPr>
          <w:rStyle w:val="slostrnky"/>
        </w:rPr>
        <w:t>i</w:t>
      </w:r>
    </w:p>
    <w:p w14:paraId="391215ED" w14:textId="77777777" w:rsidR="005D65E2" w:rsidRDefault="00603E5B" w:rsidP="00EB462F">
      <w:pPr>
        <w:numPr>
          <w:ilvl w:val="0"/>
          <w:numId w:val="103"/>
        </w:numPr>
        <w:spacing w:line="360" w:lineRule="auto"/>
        <w:jc w:val="both"/>
      </w:pPr>
      <w:r>
        <w:rPr>
          <w:rStyle w:val="slostrnky"/>
        </w:rPr>
        <w:t xml:space="preserve">k zajištění bezpečnosti dětí při pobytu mimo území mateřské školy stanoví ředitelka mateřské školy počet pedagogických pracovníku tak, aby na jednoho pedagogického pracovníka připadlo nejvýše: </w:t>
      </w:r>
      <w:r>
        <w:rPr>
          <w:rStyle w:val="dn"/>
          <w:u w:val="single"/>
        </w:rPr>
        <w:br/>
      </w:r>
      <w:r>
        <w:rPr>
          <w:rStyle w:val="slostrnky"/>
        </w:rPr>
        <w:t>a) 20 dětí z běžných tříd</w:t>
      </w:r>
      <w:r>
        <w:rPr>
          <w:rStyle w:val="slostrnky"/>
        </w:rPr>
        <w:br/>
        <w:t xml:space="preserve">b) 12 dětí ve třídě, kde jsou zařazeny děti s přiznanými podpůrnými opatřeními druhého až pátého stupně nebo třída o počtu 12 dětí mladších 3 let </w:t>
      </w:r>
    </w:p>
    <w:p w14:paraId="05DFEC6F" w14:textId="77777777" w:rsidR="005D65E2" w:rsidRDefault="00603E5B" w:rsidP="00EB462F">
      <w:pPr>
        <w:numPr>
          <w:ilvl w:val="0"/>
          <w:numId w:val="104"/>
        </w:numPr>
        <w:spacing w:line="360" w:lineRule="auto"/>
        <w:jc w:val="both"/>
      </w:pPr>
      <w:r>
        <w:rPr>
          <w:rStyle w:val="slostrnky"/>
        </w:rPr>
        <w:t xml:space="preserve">výjimečně může ředitel mateřské školy zvýšit počty dětí uvedené </w:t>
      </w:r>
      <w:r>
        <w:rPr>
          <w:rStyle w:val="slostrnky"/>
        </w:rPr>
        <w:br/>
        <w:t>a) v odstavci 2 písm. a), nejvýše však o 8 dětí, nebo</w:t>
      </w:r>
      <w:r>
        <w:rPr>
          <w:rStyle w:val="slostrnky"/>
        </w:rPr>
        <w:br/>
        <w:t>b) v odstavci 2písm. b), nejvýše však o 11 dětí</w:t>
      </w:r>
    </w:p>
    <w:p w14:paraId="7A7E0ECD" w14:textId="77777777" w:rsidR="005D65E2" w:rsidRDefault="00603E5B" w:rsidP="00EB462F">
      <w:pPr>
        <w:numPr>
          <w:ilvl w:val="0"/>
          <w:numId w:val="104"/>
        </w:numPr>
        <w:spacing w:line="360" w:lineRule="auto"/>
        <w:jc w:val="both"/>
      </w:pPr>
      <w:r>
        <w:rPr>
          <w:rStyle w:val="slostrnky"/>
        </w:rPr>
        <w:t xml:space="preserve">při zvýšení počtu dětí podle odstavce 3 nebo při specifických činnostech, například sportovních činnostech, nebo při pobytu dětí v prostředí náročném na bezpečnost určí zástupkyně ředitele mateřské školy k zajištění bezpečnosti dětí dalšího pedagogického pracovníka, ve výjimečných případech jinou zletilou osobou, která je způsobilá </w:t>
      </w:r>
      <w:r>
        <w:rPr>
          <w:rStyle w:val="slostrnky"/>
        </w:rPr>
        <w:lastRenderedPageBreak/>
        <w:t>k právním úkonům a která je v pracovněprávním vztahu k právnické osobě, která vykonává činnost mateřské školy</w:t>
      </w:r>
    </w:p>
    <w:p w14:paraId="510ABC51" w14:textId="77777777" w:rsidR="005D65E2" w:rsidRDefault="00603E5B" w:rsidP="00EB462F">
      <w:pPr>
        <w:numPr>
          <w:ilvl w:val="0"/>
          <w:numId w:val="104"/>
        </w:numPr>
        <w:spacing w:line="360" w:lineRule="auto"/>
        <w:jc w:val="both"/>
      </w:pPr>
      <w:r>
        <w:rPr>
          <w:rStyle w:val="slostrnky"/>
        </w:rPr>
        <w:t>při zajišťování zotavovacích pobytů, popřípadě výletů pro děti určí ředitelka mateřské školy počet učitelů mateřské školy nebo jiných pedagogických pracovníků tak, aby bylo zajištěno vzdělávání, včetně dětí uvedených v § 16 odst. 9 školského zákona, jejich bezpečnost a ochrana zdraví</w:t>
      </w:r>
    </w:p>
    <w:p w14:paraId="23E7545B" w14:textId="77777777" w:rsidR="005D65E2" w:rsidRDefault="00603E5B" w:rsidP="00EB462F">
      <w:pPr>
        <w:numPr>
          <w:ilvl w:val="0"/>
          <w:numId w:val="104"/>
        </w:numPr>
        <w:spacing w:line="360" w:lineRule="auto"/>
        <w:jc w:val="both"/>
      </w:pPr>
      <w:r>
        <w:rPr>
          <w:rStyle w:val="slostrnky"/>
        </w:rPr>
        <w:t>při vzdělávání dětí dodržují učitelky pravidla a zásady bezpečnosti a ochrany zdraví při práci, které pro tuto oblast stanoví platná školská a pracovněprávní legislativa</w:t>
      </w:r>
    </w:p>
    <w:p w14:paraId="7C9BF43B" w14:textId="77777777" w:rsidR="005D65E2" w:rsidRDefault="00603E5B" w:rsidP="00EB462F">
      <w:pPr>
        <w:numPr>
          <w:ilvl w:val="0"/>
          <w:numId w:val="104"/>
        </w:numPr>
        <w:spacing w:line="360" w:lineRule="auto"/>
        <w:jc w:val="both"/>
      </w:pPr>
      <w:r>
        <w:rPr>
          <w:rStyle w:val="slostrnky"/>
        </w:rPr>
        <w:t>učitelka má trvale přehled o dětech, průběžně kontroluje jejich počet, sleduje případný odchod a návrat z WC apod. a podle potřeby kontroluje další prostory, ve kterých se děti pohybují, při denním pobytu nenechává děti bez dozoru, a to ani v době jejich odpočinku</w:t>
      </w:r>
    </w:p>
    <w:p w14:paraId="05F57F16" w14:textId="77777777" w:rsidR="005D65E2" w:rsidRDefault="00603E5B" w:rsidP="00EB462F">
      <w:pPr>
        <w:numPr>
          <w:ilvl w:val="0"/>
          <w:numId w:val="104"/>
        </w:numPr>
        <w:spacing w:line="360" w:lineRule="auto"/>
        <w:jc w:val="both"/>
      </w:pPr>
      <w:r>
        <w:rPr>
          <w:rStyle w:val="slostrnky"/>
        </w:rPr>
        <w:t>učitelka dbá při tělovýchovných aktivitách zvýšené pozornosti o bezpečnost dětí, upozorňuje na případná nebezpečí, zajišťuje soustavnou pomoc při cvičení, bývá vždy na nejrizikovějším místě, před zahájením cvičení v tělocvičně musí zkontrolovat, zda je v tělocvičně nářadí v pořádku, děti i učitelka používá v tělocvičně odpovídající obuv i oblečení na cvičení</w:t>
      </w:r>
    </w:p>
    <w:p w14:paraId="36192803" w14:textId="77777777" w:rsidR="005D65E2" w:rsidRDefault="00603E5B" w:rsidP="00EB462F">
      <w:pPr>
        <w:numPr>
          <w:ilvl w:val="0"/>
          <w:numId w:val="104"/>
        </w:numPr>
        <w:spacing w:line="360" w:lineRule="auto"/>
        <w:jc w:val="both"/>
      </w:pPr>
      <w:r>
        <w:rPr>
          <w:rStyle w:val="slostrnky"/>
        </w:rPr>
        <w:t xml:space="preserve">při vycházkách se učí děti chodit ve dvojicích, chodí po chodníku, maximálně se vyhýbají frekventovaným místům, učitelka dbá na bezpečné přecházení vozovky, používá bezpečnostní terčík, průběžně seznamuje děti s pravidly chování na ulici </w:t>
      </w:r>
      <w:r w:rsidR="00D524F8">
        <w:rPr>
          <w:rStyle w:val="slostrnky"/>
        </w:rPr>
        <w:br/>
      </w:r>
      <w:r>
        <w:rPr>
          <w:rStyle w:val="slostrnky"/>
        </w:rPr>
        <w:t>a v dopravě</w:t>
      </w:r>
    </w:p>
    <w:p w14:paraId="7E20DDB1" w14:textId="77777777" w:rsidR="005D65E2" w:rsidRDefault="00603E5B" w:rsidP="00EB462F">
      <w:pPr>
        <w:numPr>
          <w:ilvl w:val="0"/>
          <w:numId w:val="104"/>
        </w:numPr>
        <w:spacing w:line="360" w:lineRule="auto"/>
        <w:jc w:val="both"/>
      </w:pPr>
      <w:r>
        <w:rPr>
          <w:rStyle w:val="slostrnky"/>
        </w:rPr>
        <w:t>při volném pohybu dětí na vhodném místě učitelka kontroluje prostor z hlediska bezpečnosti a trvale předchází možnosti úrazu dětí</w:t>
      </w:r>
    </w:p>
    <w:p w14:paraId="4DE5D100" w14:textId="77777777" w:rsidR="005D65E2" w:rsidRDefault="00603E5B" w:rsidP="00EB462F">
      <w:pPr>
        <w:numPr>
          <w:ilvl w:val="0"/>
          <w:numId w:val="104"/>
        </w:numPr>
        <w:spacing w:line="360" w:lineRule="auto"/>
        <w:jc w:val="both"/>
      </w:pPr>
      <w:r>
        <w:rPr>
          <w:rStyle w:val="slostrnky"/>
        </w:rPr>
        <w:t>při pobytu dětí mimo areál MŠ učitelka průběžně kontroluje počet dětí a má o dětech stálý přehled</w:t>
      </w:r>
    </w:p>
    <w:p w14:paraId="048FD707" w14:textId="77777777" w:rsidR="005D65E2" w:rsidRDefault="00603E5B" w:rsidP="00EB462F">
      <w:pPr>
        <w:numPr>
          <w:ilvl w:val="0"/>
          <w:numId w:val="104"/>
        </w:numPr>
        <w:spacing w:line="360" w:lineRule="auto"/>
        <w:jc w:val="both"/>
      </w:pPr>
      <w:r>
        <w:rPr>
          <w:rStyle w:val="slostrnky"/>
        </w:rPr>
        <w:t>při dohledu nad dětmi u jiného právního subjektu (hřiště obce, škola v přírodě, plavecký bazén, solná jeskyně…) se učitelka řídí řádem platným pro daný objekt</w:t>
      </w:r>
    </w:p>
    <w:p w14:paraId="1D38DBD8" w14:textId="77777777" w:rsidR="005D65E2" w:rsidRDefault="00603E5B" w:rsidP="00EB462F">
      <w:pPr>
        <w:numPr>
          <w:ilvl w:val="0"/>
          <w:numId w:val="104"/>
        </w:numPr>
        <w:spacing w:line="360" w:lineRule="auto"/>
        <w:jc w:val="both"/>
      </w:pPr>
      <w:r>
        <w:rPr>
          <w:rStyle w:val="slostrnky"/>
        </w:rPr>
        <w:t>všichni zaměstnanci školy během celé pracovní doby reagují na všechny skutečnosti, které by ohrozily bezpečnost školy (cizí osoba v budově, ohrožení dětí, nefunkční technické zabezpečení)</w:t>
      </w:r>
    </w:p>
    <w:p w14:paraId="2956BF11" w14:textId="77777777" w:rsidR="005D65E2" w:rsidRDefault="00603E5B" w:rsidP="00EB462F">
      <w:pPr>
        <w:numPr>
          <w:ilvl w:val="0"/>
          <w:numId w:val="104"/>
        </w:numPr>
        <w:spacing w:line="360" w:lineRule="auto"/>
        <w:jc w:val="both"/>
      </w:pPr>
      <w:r>
        <w:rPr>
          <w:rStyle w:val="slostrnky"/>
        </w:rPr>
        <w:t>v průběhu dohledu nad dětmi učitelka nevykonává jinou činnost s dohledem nesouvisející (použití mobilního zařízení jen ve výjimečných případech)</w:t>
      </w:r>
    </w:p>
    <w:p w14:paraId="7FECC198" w14:textId="77777777" w:rsidR="005D65E2" w:rsidRDefault="00603E5B" w:rsidP="00EB462F">
      <w:pPr>
        <w:numPr>
          <w:ilvl w:val="0"/>
          <w:numId w:val="104"/>
        </w:numPr>
        <w:spacing w:line="360" w:lineRule="auto"/>
        <w:jc w:val="both"/>
      </w:pPr>
      <w:r>
        <w:rPr>
          <w:rStyle w:val="slostrnky"/>
        </w:rPr>
        <w:lastRenderedPageBreak/>
        <w:t>zejména při dále uvedených specifických činnostech, které vyžadují zvýšený dohled na bezpečnost dětí, dodržují pedagogičtí pracovníci i ostatní zaměstnanci následující zásady, podrobněji popsané v dalších směrnicích škol</w:t>
      </w:r>
      <w:r w:rsidR="008020C5">
        <w:rPr>
          <w:rStyle w:val="slostrnky"/>
        </w:rPr>
        <w:t>y</w:t>
      </w:r>
    </w:p>
    <w:p w14:paraId="38CBDCEE" w14:textId="77777777" w:rsidR="005D65E2" w:rsidRDefault="00603E5B" w:rsidP="00EB462F">
      <w:pPr>
        <w:numPr>
          <w:ilvl w:val="0"/>
          <w:numId w:val="104"/>
        </w:numPr>
        <w:spacing w:line="360" w:lineRule="auto"/>
        <w:jc w:val="both"/>
      </w:pPr>
      <w:r>
        <w:rPr>
          <w:rStyle w:val="slostrnky"/>
        </w:rPr>
        <w:t>v ostatních otázkách BOZP se škola řídí svojí směrnicí k BOZP, která je součástí školního řádu a metodicky vychází z Meto</w:t>
      </w:r>
      <w:r w:rsidR="008020C5">
        <w:rPr>
          <w:rStyle w:val="slostrnky"/>
        </w:rPr>
        <w:t xml:space="preserve">dického pokynu MŠMT k zajištění </w:t>
      </w:r>
      <w:r>
        <w:rPr>
          <w:rStyle w:val="slostrnky"/>
        </w:rPr>
        <w:t xml:space="preserve">bezpečnosti a ochrany zdraví dětí, žáků a studentů ve školách a školských zařízeních zřizovaných Ministerstvem školství, mládeže a tělovýchovy ze dne 22. 12. 2005, </w:t>
      </w:r>
      <w:r>
        <w:rPr>
          <w:rStyle w:val="slostrnky"/>
        </w:rPr>
        <w:br/>
        <w:t>čj. 37014/2005-25</w:t>
      </w:r>
    </w:p>
    <w:p w14:paraId="7FE761E9" w14:textId="77777777" w:rsidR="005D65E2" w:rsidRDefault="00603E5B" w:rsidP="00EB462F">
      <w:pPr>
        <w:numPr>
          <w:ilvl w:val="0"/>
          <w:numId w:val="104"/>
        </w:numPr>
        <w:spacing w:line="360" w:lineRule="auto"/>
        <w:jc w:val="both"/>
      </w:pPr>
      <w:r>
        <w:rPr>
          <w:rStyle w:val="slostrnky"/>
        </w:rPr>
        <w:t xml:space="preserve">škola je zabezpečena mechanickými prvky (plot, bezpečnostní vstupní dveře – kliky zevnitř) a elektronickými prvky (vpouštění osob elektronickými zvonky s obrazovkou, kamerový systém), ZZ zazvoní na určenou třídu a učitelka odemkne, ZZ je poučen, že do objektu nevpouští jiné cizí osoby a při odchodu z MŠ zavře za sebou dveře </w:t>
      </w:r>
    </w:p>
    <w:p w14:paraId="6AA42479" w14:textId="77777777" w:rsidR="005D65E2" w:rsidRDefault="00603E5B" w:rsidP="00EB462F">
      <w:pPr>
        <w:numPr>
          <w:ilvl w:val="0"/>
          <w:numId w:val="104"/>
        </w:numPr>
        <w:spacing w:line="360" w:lineRule="auto"/>
        <w:jc w:val="both"/>
      </w:pPr>
      <w:r>
        <w:rPr>
          <w:rStyle w:val="slostrnky"/>
        </w:rPr>
        <w:t>při zvonění cizí osoby, odchází uklízečka ke dveřím a odvádí osobu k ředitelce školy</w:t>
      </w:r>
    </w:p>
    <w:p w14:paraId="36182779" w14:textId="77777777" w:rsidR="005D65E2" w:rsidRDefault="00603E5B" w:rsidP="00EB462F">
      <w:pPr>
        <w:numPr>
          <w:ilvl w:val="0"/>
          <w:numId w:val="104"/>
        </w:numPr>
        <w:spacing w:line="360" w:lineRule="auto"/>
        <w:jc w:val="both"/>
      </w:pPr>
      <w:bookmarkStart w:id="25" w:name="_Hlk174027701"/>
      <w:r>
        <w:rPr>
          <w:rStyle w:val="slostrnky"/>
        </w:rPr>
        <w:t>v ředitelně školy ve skříni je uložena lékárnička, která je v průběhu roku kontrolována a doplňována, skříň je označena nálepkou zeleného kříže</w:t>
      </w:r>
    </w:p>
    <w:p w14:paraId="57AF2DEA" w14:textId="77777777" w:rsidR="005D65E2" w:rsidRDefault="00603E5B" w:rsidP="00EB462F">
      <w:pPr>
        <w:numPr>
          <w:ilvl w:val="0"/>
          <w:numId w:val="104"/>
        </w:numPr>
        <w:spacing w:line="360" w:lineRule="auto"/>
        <w:jc w:val="both"/>
      </w:pPr>
      <w:r>
        <w:rPr>
          <w:rStyle w:val="slostrnky"/>
        </w:rPr>
        <w:t>v ředitelně na nástěnce je vyvěšen traumatologický plán a kontakty pro poskytnutí první pomoc</w:t>
      </w:r>
      <w:r w:rsidR="008020C5">
        <w:rPr>
          <w:rStyle w:val="slostrnky"/>
        </w:rPr>
        <w:t>i</w:t>
      </w:r>
    </w:p>
    <w:p w14:paraId="7681457E" w14:textId="77777777" w:rsidR="005D65E2" w:rsidRDefault="005D65E2" w:rsidP="00EB462F">
      <w:pPr>
        <w:spacing w:line="360" w:lineRule="auto"/>
        <w:jc w:val="both"/>
      </w:pPr>
    </w:p>
    <w:bookmarkEnd w:id="25"/>
    <w:p w14:paraId="5853EAA8" w14:textId="77777777" w:rsidR="005D65E2" w:rsidRDefault="00603E5B" w:rsidP="00EB462F">
      <w:pPr>
        <w:spacing w:line="360" w:lineRule="auto"/>
        <w:jc w:val="both"/>
        <w:rPr>
          <w:rStyle w:val="dn"/>
          <w:b/>
          <w:bCs/>
        </w:rPr>
      </w:pPr>
      <w:r>
        <w:rPr>
          <w:rStyle w:val="dn"/>
          <w:b/>
          <w:bCs/>
        </w:rPr>
        <w:t>Ochrana zdraví dětí při vzdělání</w:t>
      </w:r>
    </w:p>
    <w:p w14:paraId="265E20D9" w14:textId="77777777" w:rsidR="005D65E2" w:rsidRPr="008020C5" w:rsidRDefault="00603E5B" w:rsidP="00EB462F">
      <w:pPr>
        <w:spacing w:after="160" w:line="360" w:lineRule="auto"/>
        <w:jc w:val="both"/>
        <w:rPr>
          <w:rStyle w:val="dn"/>
          <w:rFonts w:eastAsia="Calibri" w:cs="Times New Roman"/>
          <w:b/>
          <w:bCs/>
          <w:sz w:val="22"/>
          <w:szCs w:val="22"/>
        </w:rPr>
      </w:pPr>
      <w:r w:rsidRPr="008020C5">
        <w:rPr>
          <w:rStyle w:val="dn"/>
          <w:rFonts w:cs="Times New Roman"/>
          <w:b/>
          <w:bCs/>
          <w:sz w:val="22"/>
          <w:szCs w:val="22"/>
        </w:rPr>
        <w:t xml:space="preserve">Zákonná ustanovení </w:t>
      </w:r>
    </w:p>
    <w:p w14:paraId="041EFB4E" w14:textId="77777777" w:rsidR="005D65E2" w:rsidRPr="008020C5" w:rsidRDefault="00603E5B" w:rsidP="00EB462F">
      <w:pPr>
        <w:spacing w:after="160" w:line="360" w:lineRule="auto"/>
        <w:jc w:val="both"/>
        <w:rPr>
          <w:rStyle w:val="dn"/>
          <w:rFonts w:eastAsia="Calibri" w:cs="Times New Roman"/>
          <w:b/>
          <w:bCs/>
          <w:sz w:val="22"/>
          <w:szCs w:val="22"/>
        </w:rPr>
      </w:pPr>
      <w:r w:rsidRPr="008020C5">
        <w:rPr>
          <w:rStyle w:val="dn"/>
          <w:rFonts w:cs="Times New Roman"/>
        </w:rPr>
        <w:t>Mateřská škola se řídí § 29 odst. 2 zákona č. 561/2004 Sb., o předškolním, základním, středním, vyšším odborném a jiném vzdělávání (školský zákon). Dle tohoto ustanovení má mateřská škola povinnost zajišťovat bezpečnost a ochranu zdraví dětí při vzdělávání a s ním přímo souvisejících činnostech, přičemž podmínky zajištění této bezpečnosti a ochrany zdraví dětí upravuje školní řád (</w:t>
      </w:r>
      <w:proofErr w:type="spellStart"/>
      <w:r w:rsidRPr="008020C5">
        <w:rPr>
          <w:rStyle w:val="dn"/>
          <w:rFonts w:cs="Times New Roman"/>
        </w:rPr>
        <w:t>ust</w:t>
      </w:r>
      <w:proofErr w:type="spellEnd"/>
      <w:r w:rsidRPr="008020C5">
        <w:rPr>
          <w:rStyle w:val="dn"/>
          <w:rFonts w:cs="Times New Roman"/>
        </w:rPr>
        <w:t xml:space="preserve">. § 30 odst. 1 písm. c) školského zákona). Mateřská škola nejen že zajišťuje bezpečnost a ochranu zdraví či pravidla náležitého dohledu, ale též podmínky předcházení vzniku a šíření infekčních onemocnění mezi dětmi. Dále se mateřská škola řídí </w:t>
      </w:r>
      <w:proofErr w:type="spellStart"/>
      <w:r w:rsidRPr="008020C5">
        <w:rPr>
          <w:rStyle w:val="dn"/>
          <w:rFonts w:cs="Times New Roman"/>
        </w:rPr>
        <w:t>ust</w:t>
      </w:r>
      <w:proofErr w:type="spellEnd"/>
      <w:r w:rsidRPr="008020C5">
        <w:rPr>
          <w:rStyle w:val="dn"/>
          <w:rFonts w:cs="Times New Roman"/>
        </w:rPr>
        <w:t xml:space="preserve">. § 7 odst. 3 zákona č. 258/2000 Sb., o ochraně veřejného zdraví a o změně některých souvisejících zákonů, který ukládá zařízením pro výchovu a vzdělávání (tj. i mateřským školám – srov. jeho </w:t>
      </w:r>
      <w:proofErr w:type="spellStart"/>
      <w:r w:rsidRPr="008020C5">
        <w:rPr>
          <w:rStyle w:val="dn"/>
          <w:rFonts w:cs="Times New Roman"/>
        </w:rPr>
        <w:t>ust</w:t>
      </w:r>
      <w:proofErr w:type="spellEnd"/>
      <w:r w:rsidRPr="008020C5">
        <w:rPr>
          <w:rStyle w:val="dn"/>
          <w:rFonts w:cs="Times New Roman"/>
        </w:rPr>
        <w:t>. § 7 odst. 1) povinnost zajistit odděle</w:t>
      </w:r>
      <w:r w:rsidR="008020C5" w:rsidRPr="008020C5">
        <w:rPr>
          <w:rStyle w:val="dn"/>
          <w:rFonts w:cs="Times New Roman"/>
        </w:rPr>
        <w:t>ní dítěte, které vykazuje známky</w:t>
      </w:r>
      <w:r w:rsidRPr="008020C5">
        <w:rPr>
          <w:rStyle w:val="dn"/>
          <w:rFonts w:cs="Times New Roman"/>
        </w:rPr>
        <w:t xml:space="preserve"> akutního onemocnění, od ostatních dětí. </w:t>
      </w:r>
    </w:p>
    <w:p w14:paraId="339B83FA" w14:textId="77777777" w:rsidR="005D65E2" w:rsidRPr="008020C5" w:rsidRDefault="00603E5B" w:rsidP="00EB462F">
      <w:pPr>
        <w:numPr>
          <w:ilvl w:val="0"/>
          <w:numId w:val="106"/>
        </w:numPr>
        <w:spacing w:line="360" w:lineRule="auto"/>
        <w:jc w:val="both"/>
        <w:rPr>
          <w:rFonts w:cs="Times New Roman"/>
          <w:b/>
          <w:bCs/>
        </w:rPr>
      </w:pPr>
      <w:r w:rsidRPr="008020C5">
        <w:rPr>
          <w:rStyle w:val="dn"/>
          <w:rFonts w:cs="Times New Roman"/>
        </w:rPr>
        <w:t xml:space="preserve">mateřská škola má právo ve smyslu § 35 odst. 1 písm. b) školského zákona. „vyloučit“ dítě ze vzdělávání v případě onemocnění, přičemž při závažném a opakovaném </w:t>
      </w:r>
      <w:r w:rsidRPr="008020C5">
        <w:rPr>
          <w:rStyle w:val="dn"/>
          <w:rFonts w:cs="Times New Roman"/>
        </w:rPr>
        <w:lastRenderedPageBreak/>
        <w:t>porušování těchto ustanovení rodičem může mateřská škola ukončit předškolní vzdělávání dítěte</w:t>
      </w:r>
    </w:p>
    <w:p w14:paraId="7022E0D7" w14:textId="77777777" w:rsidR="005D65E2" w:rsidRPr="008020C5" w:rsidRDefault="00603E5B" w:rsidP="00EB462F">
      <w:pPr>
        <w:numPr>
          <w:ilvl w:val="0"/>
          <w:numId w:val="106"/>
        </w:numPr>
        <w:spacing w:line="360" w:lineRule="auto"/>
        <w:jc w:val="both"/>
        <w:rPr>
          <w:rFonts w:cs="Times New Roman"/>
          <w:b/>
          <w:bCs/>
        </w:rPr>
      </w:pPr>
      <w:r w:rsidRPr="008020C5">
        <w:rPr>
          <w:rStyle w:val="dn"/>
          <w:rFonts w:cs="Times New Roman"/>
        </w:rPr>
        <w:t xml:space="preserve">je-li při ranním předávání na dítěti vidět začínající onemocnění, učitelka má právo ho nepřijmout, když bude zákonný zástupce na přijetí trvat, učitelka bude vyžadovat potvrzení od lékaře, že dítě je zdrávo a může do MŠ </w:t>
      </w:r>
    </w:p>
    <w:p w14:paraId="05187BD7" w14:textId="77777777" w:rsidR="005D65E2" w:rsidRPr="008020C5" w:rsidRDefault="005D65E2" w:rsidP="00EB462F">
      <w:pPr>
        <w:spacing w:line="360" w:lineRule="auto"/>
        <w:ind w:left="720"/>
        <w:jc w:val="both"/>
        <w:rPr>
          <w:rStyle w:val="dn"/>
          <w:rFonts w:eastAsia="Calibri" w:cs="Times New Roman"/>
        </w:rPr>
      </w:pPr>
    </w:p>
    <w:p w14:paraId="17539198" w14:textId="77777777" w:rsidR="005D65E2" w:rsidRPr="008020C5" w:rsidRDefault="00603E5B" w:rsidP="00EB462F">
      <w:pPr>
        <w:spacing w:line="360" w:lineRule="auto"/>
        <w:jc w:val="both"/>
        <w:rPr>
          <w:rStyle w:val="dn"/>
          <w:rFonts w:eastAsia="Calibri" w:cs="Times New Roman"/>
          <w:b/>
          <w:bCs/>
        </w:rPr>
      </w:pPr>
      <w:r w:rsidRPr="008020C5">
        <w:rPr>
          <w:rStyle w:val="dn"/>
          <w:rFonts w:cs="Times New Roman"/>
          <w:b/>
          <w:bCs/>
        </w:rPr>
        <w:t xml:space="preserve">1. Podmínky vstupu dítěte do mateřské školy v oblasti zdraví </w:t>
      </w:r>
    </w:p>
    <w:p w14:paraId="7C052751" w14:textId="77777777" w:rsidR="005D65E2" w:rsidRPr="008020C5" w:rsidRDefault="00603E5B" w:rsidP="00EB462F">
      <w:pPr>
        <w:spacing w:line="360" w:lineRule="auto"/>
        <w:jc w:val="both"/>
        <w:rPr>
          <w:rStyle w:val="dn"/>
          <w:rFonts w:eastAsia="Calibri" w:cs="Times New Roman"/>
        </w:rPr>
      </w:pPr>
      <w:r w:rsidRPr="008020C5">
        <w:rPr>
          <w:rStyle w:val="dn"/>
          <w:rFonts w:cs="Times New Roman"/>
        </w:rPr>
        <w:t xml:space="preserve">Do mateřské školy je možné přivést dítě pouze zcela zdravé, to je bez známek jakéhokoliv akutního infekčního onemocnění, nebo parazitárního napadení.  </w:t>
      </w:r>
    </w:p>
    <w:p w14:paraId="6CC249FB" w14:textId="77777777" w:rsidR="005D65E2" w:rsidRPr="008020C5" w:rsidRDefault="005D65E2" w:rsidP="00EB462F">
      <w:pPr>
        <w:spacing w:line="360" w:lineRule="auto"/>
        <w:jc w:val="both"/>
        <w:rPr>
          <w:rStyle w:val="dn"/>
          <w:rFonts w:eastAsia="Calibri" w:cs="Times New Roman"/>
          <w:b/>
          <w:bCs/>
        </w:rPr>
      </w:pPr>
    </w:p>
    <w:p w14:paraId="749D1040" w14:textId="77777777" w:rsidR="005D65E2" w:rsidRPr="008020C5" w:rsidRDefault="00603E5B" w:rsidP="00EB462F">
      <w:pPr>
        <w:spacing w:line="360" w:lineRule="auto"/>
        <w:jc w:val="both"/>
        <w:rPr>
          <w:rStyle w:val="dn"/>
          <w:rFonts w:eastAsia="Calibri" w:cs="Times New Roman"/>
          <w:b/>
          <w:bCs/>
        </w:rPr>
      </w:pPr>
      <w:r w:rsidRPr="008020C5">
        <w:rPr>
          <w:rStyle w:val="dn"/>
          <w:rFonts w:cs="Times New Roman"/>
          <w:b/>
          <w:bCs/>
        </w:rPr>
        <w:t xml:space="preserve">Za příznaky akutního infekčního onemocnění se považuje: </w:t>
      </w:r>
    </w:p>
    <w:p w14:paraId="48856102" w14:textId="77777777" w:rsidR="005D65E2" w:rsidRPr="008020C5" w:rsidRDefault="00603E5B" w:rsidP="00EB462F">
      <w:pPr>
        <w:numPr>
          <w:ilvl w:val="0"/>
          <w:numId w:val="108"/>
        </w:numPr>
        <w:spacing w:line="360" w:lineRule="auto"/>
        <w:jc w:val="both"/>
        <w:rPr>
          <w:rFonts w:cs="Times New Roman"/>
        </w:rPr>
      </w:pPr>
      <w:r w:rsidRPr="008020C5">
        <w:rPr>
          <w:rStyle w:val="slostrnky"/>
          <w:rFonts w:cs="Times New Roman"/>
        </w:rPr>
        <w:t>průhledná rýma, která intenzivně dítěti vytéká z</w:t>
      </w:r>
      <w:r w:rsidR="00EB462F" w:rsidRPr="008020C5">
        <w:rPr>
          <w:rStyle w:val="slostrnky"/>
          <w:rFonts w:cs="Times New Roman"/>
        </w:rPr>
        <w:t> </w:t>
      </w:r>
      <w:r w:rsidRPr="008020C5">
        <w:rPr>
          <w:rStyle w:val="slostrnky"/>
          <w:rFonts w:cs="Times New Roman"/>
        </w:rPr>
        <w:t>nosu</w:t>
      </w:r>
      <w:r w:rsidR="00EB462F" w:rsidRPr="008020C5">
        <w:rPr>
          <w:rStyle w:val="slostrnky"/>
          <w:rFonts w:cs="Times New Roman"/>
        </w:rPr>
        <w:t>,</w:t>
      </w:r>
      <w:r w:rsidRPr="008020C5">
        <w:rPr>
          <w:rStyle w:val="slostrnky"/>
          <w:rFonts w:cs="Times New Roman"/>
        </w:rPr>
        <w:t xml:space="preserve"> a to i bez zvýšené tělesné teploty, </w:t>
      </w:r>
    </w:p>
    <w:p w14:paraId="3FE76A02" w14:textId="77777777" w:rsidR="005D65E2" w:rsidRPr="008020C5" w:rsidRDefault="00603E5B" w:rsidP="00EB462F">
      <w:pPr>
        <w:numPr>
          <w:ilvl w:val="0"/>
          <w:numId w:val="108"/>
        </w:numPr>
        <w:spacing w:line="360" w:lineRule="auto"/>
        <w:jc w:val="both"/>
        <w:rPr>
          <w:rFonts w:cs="Times New Roman"/>
        </w:rPr>
      </w:pPr>
      <w:r w:rsidRPr="008020C5">
        <w:rPr>
          <w:rStyle w:val="slostrnky"/>
          <w:rFonts w:cs="Times New Roman"/>
        </w:rPr>
        <w:t>zabarvená – zelená, žlutá, hnědá rýma, která vytéká dítěti z</w:t>
      </w:r>
      <w:r w:rsidR="00EB462F" w:rsidRPr="008020C5">
        <w:rPr>
          <w:rStyle w:val="slostrnky"/>
          <w:rFonts w:cs="Times New Roman"/>
        </w:rPr>
        <w:t> </w:t>
      </w:r>
      <w:r w:rsidRPr="008020C5">
        <w:rPr>
          <w:rStyle w:val="slostrnky"/>
          <w:rFonts w:cs="Times New Roman"/>
        </w:rPr>
        <w:t>nosu</w:t>
      </w:r>
      <w:r w:rsidR="00EB462F" w:rsidRPr="008020C5">
        <w:rPr>
          <w:rStyle w:val="slostrnky"/>
          <w:rFonts w:cs="Times New Roman"/>
        </w:rPr>
        <w:t>,</w:t>
      </w:r>
      <w:r w:rsidRPr="008020C5">
        <w:rPr>
          <w:rStyle w:val="slostrnky"/>
          <w:rFonts w:cs="Times New Roman"/>
        </w:rPr>
        <w:t xml:space="preserve"> a to i bez zvýšené tělesné teploty, </w:t>
      </w:r>
    </w:p>
    <w:p w14:paraId="2BDAB83A" w14:textId="77777777" w:rsidR="005D65E2" w:rsidRPr="008020C5" w:rsidRDefault="00603E5B" w:rsidP="00EB462F">
      <w:pPr>
        <w:numPr>
          <w:ilvl w:val="0"/>
          <w:numId w:val="108"/>
        </w:numPr>
        <w:spacing w:line="360" w:lineRule="auto"/>
        <w:jc w:val="both"/>
        <w:rPr>
          <w:rFonts w:cs="Times New Roman"/>
        </w:rPr>
      </w:pPr>
      <w:r w:rsidRPr="008020C5">
        <w:rPr>
          <w:rStyle w:val="slostrnky"/>
          <w:rFonts w:cs="Times New Roman"/>
        </w:rPr>
        <w:t>intenzivní kašel (tj. kašel, který přetrvává i při klidové činnosti dítěte) a to i bez zvýšené tělesné teploty,</w:t>
      </w:r>
    </w:p>
    <w:p w14:paraId="00DA5953" w14:textId="77777777" w:rsidR="005D65E2" w:rsidRPr="008020C5" w:rsidRDefault="00603E5B" w:rsidP="00EB462F">
      <w:pPr>
        <w:numPr>
          <w:ilvl w:val="0"/>
          <w:numId w:val="108"/>
        </w:numPr>
        <w:spacing w:line="360" w:lineRule="auto"/>
        <w:jc w:val="both"/>
        <w:rPr>
          <w:rFonts w:cs="Times New Roman"/>
        </w:rPr>
      </w:pPr>
      <w:r w:rsidRPr="008020C5">
        <w:rPr>
          <w:rStyle w:val="slostrnky"/>
          <w:rFonts w:cs="Times New Roman"/>
        </w:rPr>
        <w:t>náhlý výsev vyrážky na těle, který svými příznaky může odpovídat – planým neštovicím, 5. nemoci, 6. nemoci, syndromu ruka-noha-ústa, spále, impetigu,</w:t>
      </w:r>
    </w:p>
    <w:p w14:paraId="53A166DF" w14:textId="77777777" w:rsidR="005D65E2" w:rsidRPr="008020C5" w:rsidRDefault="00603E5B" w:rsidP="00EB462F">
      <w:pPr>
        <w:numPr>
          <w:ilvl w:val="0"/>
          <w:numId w:val="108"/>
        </w:numPr>
        <w:spacing w:line="360" w:lineRule="auto"/>
        <w:jc w:val="both"/>
        <w:rPr>
          <w:rFonts w:cs="Times New Roman"/>
        </w:rPr>
      </w:pPr>
      <w:r w:rsidRPr="008020C5">
        <w:rPr>
          <w:rStyle w:val="slostrnky"/>
          <w:rFonts w:cs="Times New Roman"/>
        </w:rPr>
        <w:t xml:space="preserve">průjem a zvracení a to i 3 dny poté, co již dítě nemá průjem a nezvrací. (Mateřská škola nemůže dětem podávat dietní stravu, proto dítě, které nemá </w:t>
      </w:r>
      <w:proofErr w:type="spellStart"/>
      <w:r w:rsidRPr="008020C5">
        <w:rPr>
          <w:rStyle w:val="slostrnky"/>
          <w:rFonts w:cs="Times New Roman"/>
        </w:rPr>
        <w:t>realimentovaný</w:t>
      </w:r>
      <w:proofErr w:type="spellEnd"/>
      <w:r w:rsidRPr="008020C5">
        <w:rPr>
          <w:rStyle w:val="slostrnky"/>
          <w:rFonts w:cs="Times New Roman"/>
        </w:rPr>
        <w:t xml:space="preserve"> trávící trakt na běžnou stravu nepřijme.)</w:t>
      </w:r>
    </w:p>
    <w:p w14:paraId="71F448CF" w14:textId="77777777" w:rsidR="005D65E2" w:rsidRDefault="00603E5B" w:rsidP="00EB462F">
      <w:pPr>
        <w:numPr>
          <w:ilvl w:val="0"/>
          <w:numId w:val="108"/>
        </w:numPr>
        <w:spacing w:line="360" w:lineRule="auto"/>
        <w:jc w:val="both"/>
        <w:rPr>
          <w:rStyle w:val="slostrnky"/>
          <w:rFonts w:cs="Times New Roman"/>
        </w:rPr>
      </w:pPr>
      <w:r w:rsidRPr="008020C5">
        <w:rPr>
          <w:rStyle w:val="slostrnky"/>
          <w:rFonts w:cs="Times New Roman"/>
        </w:rPr>
        <w:t>zarudnutí očí, výtok bílého nebo zabarveného sekretu z jednoho nebo obou očí, - zvýšená tělesná teplota nebo horečka.</w:t>
      </w:r>
    </w:p>
    <w:p w14:paraId="439A23A9" w14:textId="77777777" w:rsidR="008020C5" w:rsidRPr="008020C5" w:rsidRDefault="008020C5" w:rsidP="008020C5">
      <w:pPr>
        <w:spacing w:line="360" w:lineRule="auto"/>
        <w:ind w:left="720"/>
        <w:jc w:val="both"/>
        <w:rPr>
          <w:rFonts w:cs="Times New Roman"/>
        </w:rPr>
      </w:pPr>
    </w:p>
    <w:p w14:paraId="61913211" w14:textId="77777777" w:rsidR="00524CBE" w:rsidRDefault="00524CBE" w:rsidP="00EB462F">
      <w:pPr>
        <w:spacing w:after="160" w:line="360" w:lineRule="auto"/>
        <w:jc w:val="both"/>
        <w:rPr>
          <w:rStyle w:val="dn"/>
          <w:rFonts w:cs="Times New Roman"/>
          <w:b/>
          <w:bCs/>
        </w:rPr>
      </w:pPr>
    </w:p>
    <w:p w14:paraId="54493466" w14:textId="77777777" w:rsidR="00524CBE" w:rsidRDefault="00524CBE" w:rsidP="00EB462F">
      <w:pPr>
        <w:spacing w:after="160" w:line="360" w:lineRule="auto"/>
        <w:jc w:val="both"/>
        <w:rPr>
          <w:rStyle w:val="dn"/>
          <w:rFonts w:cs="Times New Roman"/>
          <w:b/>
          <w:bCs/>
        </w:rPr>
      </w:pPr>
    </w:p>
    <w:p w14:paraId="0B56EAFB" w14:textId="1A3A93EA" w:rsidR="005D65E2" w:rsidRPr="008020C5" w:rsidRDefault="00603E5B" w:rsidP="00EB462F">
      <w:pPr>
        <w:spacing w:after="160" w:line="360" w:lineRule="auto"/>
        <w:jc w:val="both"/>
        <w:rPr>
          <w:rStyle w:val="dn"/>
          <w:rFonts w:eastAsia="Calibri" w:cs="Times New Roman"/>
          <w:b/>
          <w:bCs/>
        </w:rPr>
      </w:pPr>
      <w:r w:rsidRPr="008020C5">
        <w:rPr>
          <w:rStyle w:val="dn"/>
          <w:rFonts w:cs="Times New Roman"/>
          <w:b/>
          <w:bCs/>
        </w:rPr>
        <w:t xml:space="preserve">Za příznaky parazitární onemocnění se považuje: </w:t>
      </w:r>
    </w:p>
    <w:p w14:paraId="208157D5" w14:textId="77777777" w:rsidR="005D65E2" w:rsidRPr="008020C5" w:rsidRDefault="00603E5B" w:rsidP="00EB462F">
      <w:pPr>
        <w:numPr>
          <w:ilvl w:val="0"/>
          <w:numId w:val="110"/>
        </w:numPr>
        <w:spacing w:line="360" w:lineRule="auto"/>
        <w:jc w:val="both"/>
        <w:rPr>
          <w:rFonts w:cs="Times New Roman"/>
        </w:rPr>
      </w:pPr>
      <w:r w:rsidRPr="008020C5">
        <w:rPr>
          <w:rStyle w:val="slostrnky"/>
          <w:rFonts w:cs="Times New Roman"/>
        </w:rPr>
        <w:t xml:space="preserve">intenzivní svědění vlasové pokožky, nález vši dětské nebo vajíčka vši dětské (hnidy) ve vlasech pohledem. (dítě může školka přijmout až tehdy, je-li zcela odvšivené, tedy bez živých vší a hnid), </w:t>
      </w:r>
    </w:p>
    <w:p w14:paraId="1D134625" w14:textId="77777777" w:rsidR="005D65E2" w:rsidRPr="008020C5" w:rsidRDefault="00603E5B" w:rsidP="00EB462F">
      <w:pPr>
        <w:numPr>
          <w:ilvl w:val="0"/>
          <w:numId w:val="110"/>
        </w:numPr>
        <w:spacing w:line="360" w:lineRule="auto"/>
        <w:jc w:val="both"/>
        <w:rPr>
          <w:rFonts w:cs="Times New Roman"/>
        </w:rPr>
      </w:pPr>
      <w:r w:rsidRPr="008020C5">
        <w:rPr>
          <w:rStyle w:val="slostrnky"/>
          <w:rFonts w:cs="Times New Roman"/>
        </w:rPr>
        <w:t xml:space="preserve">neklid, svědění v okolí konečníku, nález roupů při vykonání potřeby na WC pohledem (roup dětský),  </w:t>
      </w:r>
    </w:p>
    <w:p w14:paraId="0776C306" w14:textId="77777777" w:rsidR="005D65E2" w:rsidRPr="008020C5" w:rsidRDefault="00603E5B" w:rsidP="00EB462F">
      <w:pPr>
        <w:spacing w:after="160" w:line="360" w:lineRule="auto"/>
        <w:jc w:val="both"/>
        <w:rPr>
          <w:rStyle w:val="dn"/>
          <w:rFonts w:eastAsia="Calibri" w:cs="Times New Roman"/>
          <w:b/>
          <w:bCs/>
        </w:rPr>
      </w:pPr>
      <w:r w:rsidRPr="008020C5">
        <w:rPr>
          <w:rStyle w:val="dn"/>
          <w:rFonts w:cs="Times New Roman"/>
          <w:b/>
          <w:bCs/>
        </w:rPr>
        <w:lastRenderedPageBreak/>
        <w:t xml:space="preserve">2. Dítě po očkování nelze přijmout pokud: </w:t>
      </w:r>
    </w:p>
    <w:p w14:paraId="72247EE4" w14:textId="77777777" w:rsidR="005D65E2" w:rsidRPr="008020C5" w:rsidRDefault="00603E5B" w:rsidP="00EB462F">
      <w:pPr>
        <w:numPr>
          <w:ilvl w:val="0"/>
          <w:numId w:val="112"/>
        </w:numPr>
        <w:spacing w:line="360" w:lineRule="auto"/>
        <w:jc w:val="both"/>
        <w:rPr>
          <w:rFonts w:cs="Times New Roman"/>
        </w:rPr>
      </w:pPr>
      <w:r w:rsidRPr="008020C5">
        <w:rPr>
          <w:rStyle w:val="slostrnky"/>
          <w:rFonts w:cs="Times New Roman"/>
        </w:rPr>
        <w:t xml:space="preserve">je naočkované v den, kdy přichází do mateřské školy (nástup je možný až následující den, kvůli možným reakcím a nežádoucím účinkům na očkovací látku), </w:t>
      </w:r>
    </w:p>
    <w:p w14:paraId="7D24D621" w14:textId="77777777" w:rsidR="005D65E2" w:rsidRPr="008020C5" w:rsidRDefault="00603E5B" w:rsidP="00EB462F">
      <w:pPr>
        <w:numPr>
          <w:ilvl w:val="0"/>
          <w:numId w:val="112"/>
        </w:numPr>
        <w:spacing w:line="360" w:lineRule="auto"/>
        <w:jc w:val="both"/>
        <w:rPr>
          <w:rFonts w:cs="Times New Roman"/>
        </w:rPr>
      </w:pPr>
      <w:r w:rsidRPr="008020C5">
        <w:rPr>
          <w:rStyle w:val="slostrnky"/>
          <w:rFonts w:cs="Times New Roman"/>
        </w:rPr>
        <w:t xml:space="preserve">pokud má dítě i následující den po očkování reakci na očkovací látku, tím je myšlena zvýšená tělesná teplota, velké zarudnutí, otok nebo bolest v místě vpichu očkovací látky, výsev vyrážky, zvýšená únava, malátnost </w:t>
      </w:r>
    </w:p>
    <w:p w14:paraId="0937A002" w14:textId="77777777" w:rsidR="005D65E2" w:rsidRPr="008020C5" w:rsidRDefault="00603E5B" w:rsidP="00EB462F">
      <w:pPr>
        <w:spacing w:after="160" w:line="360" w:lineRule="auto"/>
        <w:jc w:val="both"/>
        <w:rPr>
          <w:rStyle w:val="dn"/>
          <w:rFonts w:eastAsia="Calibri" w:cs="Times New Roman"/>
          <w:b/>
          <w:bCs/>
        </w:rPr>
      </w:pPr>
      <w:r w:rsidRPr="008020C5">
        <w:rPr>
          <w:rStyle w:val="dn"/>
          <w:rFonts w:cs="Times New Roman"/>
          <w:b/>
          <w:bCs/>
        </w:rPr>
        <w:t>3. Odeslání dítěte do domácího léčení</w:t>
      </w:r>
    </w:p>
    <w:p w14:paraId="3602357C" w14:textId="77777777" w:rsidR="005D65E2" w:rsidRPr="008020C5" w:rsidRDefault="00603E5B" w:rsidP="00EB462F">
      <w:pPr>
        <w:numPr>
          <w:ilvl w:val="0"/>
          <w:numId w:val="114"/>
        </w:numPr>
        <w:spacing w:line="360" w:lineRule="auto"/>
        <w:jc w:val="both"/>
        <w:rPr>
          <w:rFonts w:cs="Times New Roman"/>
        </w:rPr>
      </w:pPr>
      <w:r w:rsidRPr="008020C5">
        <w:rPr>
          <w:rStyle w:val="slostrnky"/>
          <w:rFonts w:cs="Times New Roman"/>
        </w:rPr>
        <w:t>mateřská škola má právo ihned a kdykoliv během dne odeslat dítě do domácího léčení, pokud má podezření, že je dítě akutně nemocné, nebo má parazitární onemocnění, přičemž zákonný zástupce je povinen si pro dítě neprodleně bez zbytečného odkladu přijít, nebo písemně (SMS nebo emailem) pověřit vyzvednutím dítěte zletilou osobu</w:t>
      </w:r>
    </w:p>
    <w:p w14:paraId="0DCA97D6" w14:textId="77777777" w:rsidR="005D65E2" w:rsidRPr="008020C5" w:rsidRDefault="00603E5B" w:rsidP="00EB462F">
      <w:pPr>
        <w:numPr>
          <w:ilvl w:val="0"/>
          <w:numId w:val="114"/>
        </w:numPr>
        <w:spacing w:line="360" w:lineRule="auto"/>
        <w:jc w:val="both"/>
        <w:rPr>
          <w:rFonts w:cs="Times New Roman"/>
        </w:rPr>
      </w:pPr>
      <w:r w:rsidRPr="008020C5">
        <w:rPr>
          <w:rStyle w:val="slostrnky"/>
          <w:rFonts w:cs="Times New Roman"/>
        </w:rPr>
        <w:t xml:space="preserve">do doby, než je dítě vyzvednuto z mateřské školy, je mateřská škola povinna zajistit jeho oddělení od ostatních dětí v kolektivu </w:t>
      </w:r>
    </w:p>
    <w:p w14:paraId="302FB2A7" w14:textId="77777777" w:rsidR="005D65E2" w:rsidRPr="008020C5" w:rsidRDefault="00603E5B" w:rsidP="00EB462F">
      <w:pPr>
        <w:numPr>
          <w:ilvl w:val="0"/>
          <w:numId w:val="114"/>
        </w:numPr>
        <w:spacing w:line="360" w:lineRule="auto"/>
        <w:jc w:val="both"/>
        <w:rPr>
          <w:rFonts w:cs="Times New Roman"/>
        </w:rPr>
      </w:pPr>
      <w:r w:rsidRPr="008020C5">
        <w:rPr>
          <w:rStyle w:val="slostrnky"/>
          <w:rFonts w:cs="Times New Roman"/>
        </w:rPr>
        <w:t xml:space="preserve">dítě přichází do mateřské školy zcela zdravé s ukončenou léčbou a bez zjevných příznaků </w:t>
      </w:r>
    </w:p>
    <w:p w14:paraId="30E57634" w14:textId="77777777" w:rsidR="005D65E2" w:rsidRPr="008020C5" w:rsidRDefault="00603E5B" w:rsidP="00EB462F">
      <w:pPr>
        <w:spacing w:after="160" w:line="360" w:lineRule="auto"/>
        <w:jc w:val="both"/>
        <w:rPr>
          <w:rStyle w:val="dn"/>
          <w:rFonts w:eastAsia="Calibri" w:cs="Times New Roman"/>
          <w:b/>
          <w:bCs/>
        </w:rPr>
      </w:pPr>
      <w:r w:rsidRPr="008020C5">
        <w:rPr>
          <w:rStyle w:val="dn"/>
          <w:rFonts w:cs="Times New Roman"/>
          <w:b/>
          <w:bCs/>
        </w:rPr>
        <w:t xml:space="preserve">4. Oznamovací povinnost </w:t>
      </w:r>
    </w:p>
    <w:p w14:paraId="6DF471F1" w14:textId="77777777" w:rsidR="005D65E2" w:rsidRPr="008020C5" w:rsidRDefault="00603E5B" w:rsidP="00EB462F">
      <w:pPr>
        <w:spacing w:after="160" w:line="360" w:lineRule="auto"/>
        <w:jc w:val="both"/>
        <w:rPr>
          <w:rStyle w:val="dn"/>
          <w:rFonts w:eastAsia="Calibri" w:cs="Times New Roman"/>
        </w:rPr>
      </w:pPr>
      <w:r w:rsidRPr="008020C5">
        <w:rPr>
          <w:rStyle w:val="dn"/>
          <w:rFonts w:cs="Times New Roman"/>
        </w:rPr>
        <w:t xml:space="preserve">Zákonný zástupci mají povinnost mateřské škole nahlásit infekční a parazitární onemocnění u svého dítěte, aby se zamezilo dalšímu šíření u těchto infekčních onemocnění: </w:t>
      </w:r>
    </w:p>
    <w:p w14:paraId="55C42E93" w14:textId="77777777" w:rsidR="005D65E2" w:rsidRPr="008020C5" w:rsidRDefault="00603E5B" w:rsidP="00EB462F">
      <w:pPr>
        <w:spacing w:after="160" w:line="360" w:lineRule="auto"/>
        <w:jc w:val="both"/>
        <w:rPr>
          <w:rStyle w:val="dn"/>
          <w:rFonts w:eastAsia="Calibri" w:cs="Times New Roman"/>
        </w:rPr>
      </w:pPr>
      <w:r w:rsidRPr="008020C5">
        <w:rPr>
          <w:rStyle w:val="dn"/>
          <w:rFonts w:cs="Times New Roman"/>
        </w:rPr>
        <w:t xml:space="preserve">plané neštovice, spála, impetigo, průjem a zvracení, 5. nemoc, 6. nemoc, syndrom ruka-noha-ústa, zánět spojivek, </w:t>
      </w:r>
      <w:proofErr w:type="spellStart"/>
      <w:r w:rsidRPr="008020C5">
        <w:rPr>
          <w:rStyle w:val="dn"/>
          <w:rFonts w:cs="Times New Roman"/>
        </w:rPr>
        <w:t>pedikulóza</w:t>
      </w:r>
      <w:proofErr w:type="spellEnd"/>
      <w:r w:rsidRPr="008020C5">
        <w:rPr>
          <w:rStyle w:val="dn"/>
          <w:rFonts w:cs="Times New Roman"/>
        </w:rPr>
        <w:t xml:space="preserve">, roupi, svrab. </w:t>
      </w:r>
    </w:p>
    <w:p w14:paraId="623B9956" w14:textId="77777777" w:rsidR="005D65E2" w:rsidRPr="008020C5" w:rsidRDefault="00603E5B" w:rsidP="00EB462F">
      <w:pPr>
        <w:spacing w:after="160" w:line="360" w:lineRule="auto"/>
        <w:jc w:val="both"/>
        <w:rPr>
          <w:rStyle w:val="dn"/>
          <w:rFonts w:eastAsia="Calibri" w:cs="Times New Roman"/>
        </w:rPr>
      </w:pPr>
      <w:r w:rsidRPr="008020C5">
        <w:rPr>
          <w:rStyle w:val="dn"/>
          <w:rFonts w:cs="Times New Roman"/>
        </w:rPr>
        <w:t>Na základě informace o infekčním onemocnění od zákonných zástupců má mateřská škola povinnost informovat ostatní rodiče, že se v mateřské škole vyskytlo infekční nebo parazitární onemocnění. Oznámení probíhá formou obecného písemného oznámení na vi</w:t>
      </w:r>
      <w:r w:rsidR="00B712C3" w:rsidRPr="008020C5">
        <w:rPr>
          <w:rStyle w:val="dn"/>
          <w:rFonts w:cs="Times New Roman"/>
        </w:rPr>
        <w:t xml:space="preserve">ditelném místě nebo přes aplikaci </w:t>
      </w:r>
      <w:proofErr w:type="spellStart"/>
      <w:r w:rsidR="00B712C3" w:rsidRPr="008020C5">
        <w:rPr>
          <w:rStyle w:val="dn"/>
          <w:rFonts w:cs="Times New Roman"/>
        </w:rPr>
        <w:t>Twigsee</w:t>
      </w:r>
      <w:proofErr w:type="spellEnd"/>
      <w:r w:rsidR="00B712C3" w:rsidRPr="008020C5">
        <w:rPr>
          <w:rStyle w:val="dn"/>
          <w:rFonts w:cs="Times New Roman"/>
        </w:rPr>
        <w:t>.</w:t>
      </w:r>
    </w:p>
    <w:p w14:paraId="23767394" w14:textId="77777777" w:rsidR="005D65E2" w:rsidRPr="008020C5" w:rsidRDefault="00603E5B" w:rsidP="00EB462F">
      <w:pPr>
        <w:spacing w:after="160" w:line="360" w:lineRule="auto"/>
        <w:jc w:val="both"/>
        <w:rPr>
          <w:rStyle w:val="dn"/>
          <w:rFonts w:eastAsia="Calibri" w:cs="Times New Roman"/>
          <w:b/>
          <w:bCs/>
        </w:rPr>
      </w:pPr>
      <w:r w:rsidRPr="008020C5">
        <w:rPr>
          <w:rStyle w:val="dn"/>
          <w:rFonts w:cs="Times New Roman"/>
          <w:b/>
          <w:bCs/>
        </w:rPr>
        <w:t>5. Chronická onemocnění u dítěte.</w:t>
      </w:r>
    </w:p>
    <w:p w14:paraId="123CA77F" w14:textId="77777777" w:rsidR="005D65E2" w:rsidRPr="008020C5" w:rsidRDefault="00603E5B" w:rsidP="00EB462F">
      <w:pPr>
        <w:spacing w:after="160" w:line="360" w:lineRule="auto"/>
        <w:jc w:val="both"/>
        <w:rPr>
          <w:rStyle w:val="dn"/>
          <w:rFonts w:eastAsia="Calibri" w:cs="Times New Roman"/>
        </w:rPr>
      </w:pPr>
      <w:r w:rsidRPr="008020C5">
        <w:rPr>
          <w:rStyle w:val="dn"/>
          <w:rFonts w:cs="Times New Roman"/>
        </w:rPr>
        <w:t>Pokud má dítě chronické onemocnění, které se projevuje svými příznaky jako akutní infekční onemocnění (alergie) je nutné mateřské škole předložit potvrzení lékaře specialisty (alergologa), nebo praktického ošetřujícího lékaře (pediatra), že dítě má zmíněné chronické onemocnění. Bez potvrzení bude dítě považováno za akutně nemocné a bude odesláno do domácího léčení.</w:t>
      </w:r>
    </w:p>
    <w:p w14:paraId="3BF2657D" w14:textId="77777777" w:rsidR="005D65E2" w:rsidRPr="008020C5" w:rsidRDefault="00603E5B" w:rsidP="00EB462F">
      <w:pPr>
        <w:spacing w:after="160" w:line="360" w:lineRule="auto"/>
        <w:jc w:val="both"/>
        <w:rPr>
          <w:rStyle w:val="dn"/>
          <w:rFonts w:eastAsia="Calibri" w:cs="Times New Roman"/>
        </w:rPr>
      </w:pPr>
      <w:r w:rsidRPr="008020C5">
        <w:rPr>
          <w:rStyle w:val="dn"/>
          <w:rFonts w:cs="Times New Roman"/>
        </w:rPr>
        <w:lastRenderedPageBreak/>
        <w:t xml:space="preserve">Mimo alergii, je za chronické onemocnění, ke kterému mateřská škola potřebuje potvrzení od lékaře specialisty nebo pediatra, považována epilepsie, astma </w:t>
      </w:r>
      <w:proofErr w:type="spellStart"/>
      <w:r w:rsidRPr="008020C5">
        <w:rPr>
          <w:rStyle w:val="dn"/>
          <w:rFonts w:cs="Times New Roman"/>
        </w:rPr>
        <w:t>bronchiale</w:t>
      </w:r>
      <w:proofErr w:type="spellEnd"/>
      <w:r w:rsidRPr="008020C5">
        <w:rPr>
          <w:rStyle w:val="dn"/>
          <w:rFonts w:cs="Times New Roman"/>
        </w:rPr>
        <w:t>, metabolická onemocnění.</w:t>
      </w:r>
    </w:p>
    <w:p w14:paraId="5D2C48A5" w14:textId="77777777" w:rsidR="005D65E2" w:rsidRPr="008020C5" w:rsidRDefault="00603E5B" w:rsidP="00EB462F">
      <w:pPr>
        <w:spacing w:after="160" w:line="360" w:lineRule="auto"/>
        <w:jc w:val="both"/>
        <w:rPr>
          <w:rStyle w:val="dn"/>
          <w:rFonts w:eastAsia="Calibri" w:cs="Times New Roman"/>
          <w:b/>
          <w:bCs/>
        </w:rPr>
      </w:pPr>
      <w:r w:rsidRPr="008020C5">
        <w:rPr>
          <w:rStyle w:val="dn"/>
          <w:rFonts w:cs="Times New Roman"/>
          <w:b/>
          <w:bCs/>
        </w:rPr>
        <w:t xml:space="preserve">6. Podávání léků a léčivých přípravků dětem v mateřské škole. </w:t>
      </w:r>
    </w:p>
    <w:p w14:paraId="06EBD2CA" w14:textId="77777777" w:rsidR="005D65E2" w:rsidRPr="008020C5" w:rsidRDefault="00603E5B" w:rsidP="00EB462F">
      <w:pPr>
        <w:spacing w:after="160" w:line="360" w:lineRule="auto"/>
        <w:jc w:val="both"/>
        <w:rPr>
          <w:rStyle w:val="dn"/>
          <w:rFonts w:eastAsia="Calibri" w:cs="Times New Roman"/>
        </w:rPr>
      </w:pPr>
      <w:r w:rsidRPr="008020C5">
        <w:rPr>
          <w:rStyle w:val="dn"/>
          <w:rFonts w:cs="Times New Roman"/>
        </w:rPr>
        <w:t>Mateřská škola nemá povinnosti dětem v mateřské škole podávat jakékoliv léky a léčivé přípravky jak volně prodejné</w:t>
      </w:r>
      <w:r w:rsidR="00EB462F" w:rsidRPr="008020C5">
        <w:rPr>
          <w:rStyle w:val="dn"/>
          <w:rFonts w:cs="Times New Roman"/>
        </w:rPr>
        <w:t>,</w:t>
      </w:r>
      <w:r w:rsidRPr="008020C5">
        <w:rPr>
          <w:rStyle w:val="dn"/>
          <w:rFonts w:cs="Times New Roman"/>
        </w:rPr>
        <w:t xml:space="preserve"> tak na lékařský předpis z medikace lékaře. </w:t>
      </w:r>
    </w:p>
    <w:p w14:paraId="200231A1" w14:textId="77777777" w:rsidR="005D65E2" w:rsidRPr="008020C5" w:rsidRDefault="00603E5B" w:rsidP="00EB462F">
      <w:pPr>
        <w:numPr>
          <w:ilvl w:val="0"/>
          <w:numId w:val="116"/>
        </w:numPr>
        <w:spacing w:line="360" w:lineRule="auto"/>
        <w:jc w:val="both"/>
        <w:rPr>
          <w:rFonts w:cs="Times New Roman"/>
        </w:rPr>
      </w:pPr>
      <w:r w:rsidRPr="008020C5">
        <w:rPr>
          <w:rStyle w:val="slostrnky"/>
          <w:rFonts w:cs="Times New Roman"/>
        </w:rPr>
        <w:t>pedagogický pracovník podle § 2 zákona č. 372/2011 Sb., o zdravotních službách a podmínkách jejich poskytování (zákon o zdravotních službách), ve znění pozdějších předpisů, nemůže podávat léky, protože není zdravotnickým pracovníkem, který má</w:t>
      </w:r>
      <w:r w:rsidR="00D524F8" w:rsidRPr="008020C5">
        <w:rPr>
          <w:rStyle w:val="slostrnky"/>
          <w:rFonts w:cs="Times New Roman"/>
        </w:rPr>
        <w:br/>
      </w:r>
      <w:r w:rsidRPr="008020C5">
        <w:rPr>
          <w:rStyle w:val="slostrnky"/>
          <w:rFonts w:cs="Times New Roman"/>
        </w:rPr>
        <w:t xml:space="preserve"> k tomu oprávněn</w:t>
      </w:r>
      <w:r w:rsidR="00CB0077" w:rsidRPr="008020C5">
        <w:rPr>
          <w:rStyle w:val="slostrnky"/>
          <w:rFonts w:cs="Times New Roman"/>
        </w:rPr>
        <w:t>í</w:t>
      </w:r>
    </w:p>
    <w:p w14:paraId="0F36A158" w14:textId="49362C60" w:rsidR="005D65E2" w:rsidRPr="008020C5" w:rsidRDefault="00603E5B" w:rsidP="00EB462F">
      <w:pPr>
        <w:numPr>
          <w:ilvl w:val="0"/>
          <w:numId w:val="116"/>
        </w:numPr>
        <w:spacing w:line="360" w:lineRule="auto"/>
        <w:jc w:val="both"/>
        <w:rPr>
          <w:rFonts w:cs="Times New Roman"/>
        </w:rPr>
      </w:pPr>
      <w:r w:rsidRPr="008020C5">
        <w:rPr>
          <w:rStyle w:val="slostrnky"/>
          <w:rFonts w:cs="Times New Roman"/>
        </w:rPr>
        <w:t xml:space="preserve">v případě, že dítě potřebuje v neodkladné situaci, v rámci první pomoci, podat lék, nebo lék, který je </w:t>
      </w:r>
      <w:proofErr w:type="spellStart"/>
      <w:r w:rsidRPr="008020C5">
        <w:rPr>
          <w:rStyle w:val="slostrnky"/>
          <w:rFonts w:cs="Times New Roman"/>
        </w:rPr>
        <w:t>medikován</w:t>
      </w:r>
      <w:proofErr w:type="spellEnd"/>
      <w:r w:rsidRPr="008020C5">
        <w:rPr>
          <w:rStyle w:val="slostrnky"/>
          <w:rFonts w:cs="Times New Roman"/>
        </w:rPr>
        <w:t xml:space="preserve"> lékařem a musí jej dítě pravidelně užívat v určenou dobu, je nutné písemně požádat mateřskou školu a doložit potřebnost </w:t>
      </w:r>
      <w:r w:rsidR="00B712C3" w:rsidRPr="008020C5">
        <w:rPr>
          <w:rStyle w:val="slostrnky"/>
          <w:rFonts w:cs="Times New Roman"/>
        </w:rPr>
        <w:t xml:space="preserve">podrobnou </w:t>
      </w:r>
      <w:r w:rsidRPr="008020C5">
        <w:rPr>
          <w:rStyle w:val="slostrnky"/>
          <w:rFonts w:cs="Times New Roman"/>
        </w:rPr>
        <w:t xml:space="preserve">zprávou od </w:t>
      </w:r>
      <w:r w:rsidR="006131FB" w:rsidRPr="008020C5">
        <w:rPr>
          <w:rStyle w:val="slostrnky"/>
          <w:rFonts w:cs="Times New Roman"/>
        </w:rPr>
        <w:t>lékaře – toto</w:t>
      </w:r>
      <w:r w:rsidRPr="008020C5">
        <w:rPr>
          <w:rStyle w:val="slostrnky"/>
          <w:rFonts w:cs="Times New Roman"/>
        </w:rPr>
        <w:t xml:space="preserve"> platí i při aplikaci mastí</w:t>
      </w:r>
    </w:p>
    <w:p w14:paraId="3DD854C2" w14:textId="5D4FAACB" w:rsidR="005D65E2" w:rsidRPr="008020C5" w:rsidRDefault="00603E5B" w:rsidP="00EB462F">
      <w:pPr>
        <w:numPr>
          <w:ilvl w:val="0"/>
          <w:numId w:val="116"/>
        </w:numPr>
        <w:spacing w:line="360" w:lineRule="auto"/>
        <w:jc w:val="both"/>
        <w:rPr>
          <w:rFonts w:cs="Times New Roman"/>
        </w:rPr>
      </w:pPr>
      <w:r w:rsidRPr="008020C5">
        <w:rPr>
          <w:rStyle w:val="slostrnky"/>
          <w:rFonts w:cs="Times New Roman"/>
        </w:rPr>
        <w:t xml:space="preserve">v případě kladného vyřízení žádosti je zákonný zástupce povinen se osobně dostavit </w:t>
      </w:r>
      <w:r w:rsidR="00D524F8" w:rsidRPr="008020C5">
        <w:rPr>
          <w:rStyle w:val="slostrnky"/>
          <w:rFonts w:cs="Times New Roman"/>
        </w:rPr>
        <w:br/>
      </w:r>
      <w:r w:rsidRPr="008020C5">
        <w:rPr>
          <w:rStyle w:val="slostrnky"/>
          <w:rFonts w:cs="Times New Roman"/>
        </w:rPr>
        <w:t xml:space="preserve">a při předávání léku pedagogickému pracovníkovi, který s podáváním léku souhlasil, sepsat na místě </w:t>
      </w:r>
      <w:r w:rsidR="006131FB">
        <w:rPr>
          <w:rStyle w:val="slostrnky"/>
          <w:rFonts w:cs="Times New Roman"/>
        </w:rPr>
        <w:t>„</w:t>
      </w:r>
      <w:r w:rsidRPr="008020C5">
        <w:rPr>
          <w:rStyle w:val="slostrnky"/>
          <w:rFonts w:cs="Times New Roman"/>
        </w:rPr>
        <w:t>Protokol o podávání léků</w:t>
      </w:r>
      <w:r w:rsidR="006131FB" w:rsidRPr="008020C5">
        <w:rPr>
          <w:rStyle w:val="slostrnky"/>
          <w:rFonts w:cs="Times New Roman"/>
        </w:rPr>
        <w:t xml:space="preserve">“ </w:t>
      </w:r>
      <w:r w:rsidR="006131FB">
        <w:rPr>
          <w:rStyle w:val="slostrnky"/>
          <w:rFonts w:cs="Times New Roman"/>
        </w:rPr>
        <w:t>–</w:t>
      </w:r>
      <w:r w:rsidR="00B712C3" w:rsidRPr="008020C5">
        <w:rPr>
          <w:rStyle w:val="slostrnky"/>
          <w:rFonts w:cs="Times New Roman"/>
        </w:rPr>
        <w:t xml:space="preserve"> lék přinést v originálním balení</w:t>
      </w:r>
    </w:p>
    <w:p w14:paraId="2F385B43" w14:textId="77777777" w:rsidR="005D65E2" w:rsidRPr="008020C5" w:rsidRDefault="00603E5B" w:rsidP="00EB462F">
      <w:pPr>
        <w:numPr>
          <w:ilvl w:val="0"/>
          <w:numId w:val="116"/>
        </w:numPr>
        <w:spacing w:line="360" w:lineRule="auto"/>
        <w:jc w:val="both"/>
        <w:rPr>
          <w:rFonts w:cs="Times New Roman"/>
        </w:rPr>
      </w:pPr>
      <w:r w:rsidRPr="008020C5">
        <w:rPr>
          <w:rStyle w:val="slostrnky"/>
          <w:rFonts w:cs="Times New Roman"/>
        </w:rPr>
        <w:t xml:space="preserve">mateřská škola je povinna, i přes souhlas s podáváním léků, volat v život ohrožujících stavech záchrannou službu </w:t>
      </w:r>
    </w:p>
    <w:p w14:paraId="2011E971" w14:textId="77777777" w:rsidR="00CB0077" w:rsidRPr="008020C5" w:rsidRDefault="00CB0077" w:rsidP="00CB0077">
      <w:pPr>
        <w:numPr>
          <w:ilvl w:val="0"/>
          <w:numId w:val="116"/>
        </w:numPr>
        <w:spacing w:after="160" w:line="360" w:lineRule="auto"/>
        <w:jc w:val="both"/>
        <w:rPr>
          <w:rFonts w:cs="Times New Roman"/>
        </w:rPr>
      </w:pPr>
      <w:r w:rsidRPr="008020C5">
        <w:rPr>
          <w:rStyle w:val="slostrnky"/>
          <w:rFonts w:cs="Times New Roman"/>
        </w:rPr>
        <w:t>p</w:t>
      </w:r>
      <w:r w:rsidR="00603E5B" w:rsidRPr="008020C5">
        <w:rPr>
          <w:rStyle w:val="slostrnky"/>
          <w:rFonts w:cs="Times New Roman"/>
        </w:rPr>
        <w:t>okud mateřská škola žádost rodiče o podávání léků zamítne, je rodič povinen zajistit podání léků sám.</w:t>
      </w:r>
    </w:p>
    <w:p w14:paraId="6A354E31" w14:textId="77777777" w:rsidR="005D65E2" w:rsidRPr="008020C5" w:rsidRDefault="00603E5B" w:rsidP="00CB0077">
      <w:pPr>
        <w:numPr>
          <w:ilvl w:val="0"/>
          <w:numId w:val="116"/>
        </w:numPr>
        <w:spacing w:after="160" w:line="360" w:lineRule="auto"/>
        <w:jc w:val="both"/>
        <w:rPr>
          <w:rFonts w:cs="Times New Roman"/>
        </w:rPr>
      </w:pPr>
      <w:r w:rsidRPr="008020C5">
        <w:rPr>
          <w:rStyle w:val="dn"/>
          <w:rFonts w:cs="Times New Roman"/>
        </w:rPr>
        <w:t>v případě vykazování příznaků infekčního onemocnění v průběhu dne, bude dítě umístěno do izolační místnosti (s rouškou), a bude kontaktován zákonný zástupce dítěte, který si dítě neprodleně odvede domů, zákonný zástupce kontaktuje svého pediatra, a dále se řídí dle jeho pokynů</w:t>
      </w:r>
    </w:p>
    <w:p w14:paraId="28A17639" w14:textId="77777777" w:rsidR="00524CBE" w:rsidRDefault="00524CBE" w:rsidP="00EB462F">
      <w:pPr>
        <w:spacing w:line="360" w:lineRule="auto"/>
        <w:jc w:val="both"/>
        <w:rPr>
          <w:rStyle w:val="dn"/>
          <w:rFonts w:cs="Times New Roman"/>
          <w:b/>
          <w:bCs/>
        </w:rPr>
      </w:pPr>
    </w:p>
    <w:p w14:paraId="1A05AC35" w14:textId="176C1655" w:rsidR="005D65E2" w:rsidRPr="008020C5" w:rsidRDefault="00603E5B" w:rsidP="00EB462F">
      <w:pPr>
        <w:spacing w:line="360" w:lineRule="auto"/>
        <w:jc w:val="both"/>
        <w:rPr>
          <w:rStyle w:val="dn"/>
          <w:rFonts w:cs="Times New Roman"/>
          <w:b/>
          <w:bCs/>
        </w:rPr>
      </w:pPr>
      <w:r w:rsidRPr="008020C5">
        <w:rPr>
          <w:rStyle w:val="dn"/>
          <w:rFonts w:cs="Times New Roman"/>
          <w:b/>
          <w:bCs/>
        </w:rPr>
        <w:t>Dítě s teplotou, nachlazením, nedoléčenou nemocí do kolektivu zdravých dětí nepatří!</w:t>
      </w:r>
    </w:p>
    <w:p w14:paraId="66AC3123" w14:textId="77777777" w:rsidR="005F415C" w:rsidRDefault="005F415C" w:rsidP="00EB462F">
      <w:pPr>
        <w:spacing w:line="360" w:lineRule="auto"/>
        <w:jc w:val="both"/>
        <w:outlineLvl w:val="0"/>
        <w:rPr>
          <w:rStyle w:val="dn"/>
          <w:rFonts w:eastAsia="Calibri" w:cs="Times New Roman"/>
        </w:rPr>
      </w:pPr>
    </w:p>
    <w:p w14:paraId="76E5FB48" w14:textId="77777777" w:rsidR="005F415C" w:rsidRPr="008020C5" w:rsidRDefault="005F415C" w:rsidP="00EB462F">
      <w:pPr>
        <w:spacing w:line="360" w:lineRule="auto"/>
        <w:jc w:val="both"/>
        <w:outlineLvl w:val="0"/>
        <w:rPr>
          <w:rStyle w:val="dn"/>
          <w:rFonts w:cs="Times New Roman"/>
          <w:b/>
          <w:bCs/>
        </w:rPr>
      </w:pPr>
    </w:p>
    <w:p w14:paraId="6FE5E4C0" w14:textId="77777777" w:rsidR="005D65E2" w:rsidRPr="008020C5" w:rsidRDefault="00603E5B" w:rsidP="00EB462F">
      <w:pPr>
        <w:spacing w:line="360" w:lineRule="auto"/>
        <w:jc w:val="both"/>
        <w:outlineLvl w:val="0"/>
        <w:rPr>
          <w:rStyle w:val="dn"/>
          <w:rFonts w:cs="Times New Roman"/>
          <w:b/>
          <w:bCs/>
        </w:rPr>
      </w:pPr>
      <w:r w:rsidRPr="008020C5">
        <w:rPr>
          <w:rStyle w:val="dn"/>
          <w:rFonts w:cs="Times New Roman"/>
          <w:b/>
          <w:bCs/>
        </w:rPr>
        <w:t>VI. 2. Předcházení úrazů, první pomoc a ošetření</w:t>
      </w:r>
    </w:p>
    <w:p w14:paraId="618593A8" w14:textId="77777777" w:rsidR="009E23E5" w:rsidRPr="008020C5" w:rsidRDefault="00CB0077" w:rsidP="00EB462F">
      <w:pPr>
        <w:numPr>
          <w:ilvl w:val="0"/>
          <w:numId w:val="118"/>
        </w:numPr>
        <w:spacing w:line="360" w:lineRule="auto"/>
        <w:jc w:val="both"/>
        <w:rPr>
          <w:rStyle w:val="slostrnky"/>
          <w:rFonts w:cs="Times New Roman"/>
          <w:color w:val="auto"/>
        </w:rPr>
      </w:pPr>
      <w:r w:rsidRPr="008020C5">
        <w:rPr>
          <w:rFonts w:cs="Times New Roman"/>
          <w:color w:val="auto"/>
        </w:rPr>
        <w:lastRenderedPageBreak/>
        <w:t>p</w:t>
      </w:r>
      <w:r w:rsidR="009E23E5" w:rsidRPr="008020C5">
        <w:rPr>
          <w:rFonts w:cs="Times New Roman"/>
          <w:color w:val="auto"/>
        </w:rPr>
        <w:t>edagogičtí pracovníci poskytují pouze první pomoc dle § 29 odst. 2 školského zákona. Nejsou zdravotnickými pracovníky a nemohou podávat léky, s výjimkou dohodnutých případů dle protokolu s rodiči</w:t>
      </w:r>
    </w:p>
    <w:p w14:paraId="5C7E8240" w14:textId="77777777" w:rsidR="005D65E2" w:rsidRPr="008020C5" w:rsidRDefault="00603E5B" w:rsidP="00EB462F">
      <w:pPr>
        <w:numPr>
          <w:ilvl w:val="0"/>
          <w:numId w:val="118"/>
        </w:numPr>
        <w:spacing w:line="360" w:lineRule="auto"/>
        <w:jc w:val="both"/>
        <w:rPr>
          <w:rFonts w:cs="Times New Roman"/>
        </w:rPr>
      </w:pPr>
      <w:r w:rsidRPr="008020C5">
        <w:rPr>
          <w:rStyle w:val="slostrnky"/>
          <w:rFonts w:cs="Times New Roman"/>
        </w:rPr>
        <w:t>učitelka vede dítě tak, aby při svých činnostech neohrozilo zdraví své, ani svých kamarádů</w:t>
      </w:r>
    </w:p>
    <w:p w14:paraId="7C57B281" w14:textId="77777777" w:rsidR="005D65E2" w:rsidRPr="008020C5" w:rsidRDefault="00603E5B" w:rsidP="00EB462F">
      <w:pPr>
        <w:numPr>
          <w:ilvl w:val="0"/>
          <w:numId w:val="118"/>
        </w:numPr>
        <w:spacing w:line="360" w:lineRule="auto"/>
        <w:jc w:val="both"/>
        <w:rPr>
          <w:rFonts w:cs="Times New Roman"/>
        </w:rPr>
      </w:pPr>
      <w:r w:rsidRPr="008020C5">
        <w:rPr>
          <w:rStyle w:val="slostrnky"/>
          <w:rFonts w:cs="Times New Roman"/>
        </w:rPr>
        <w:t xml:space="preserve">děti nenosí do mateřské školy předměty, kterými by mohly ohrozit své zdraví i zdraví druhých, nepřípustné jsou předměty propagující násilí (nože, meče, pistole </w:t>
      </w:r>
      <w:proofErr w:type="gramStart"/>
      <w:r w:rsidRPr="008020C5">
        <w:rPr>
          <w:rStyle w:val="slostrnky"/>
          <w:rFonts w:cs="Times New Roman"/>
        </w:rPr>
        <w:t>atd..</w:t>
      </w:r>
      <w:proofErr w:type="gramEnd"/>
      <w:r w:rsidRPr="008020C5">
        <w:rPr>
          <w:rStyle w:val="slostrnky"/>
          <w:rFonts w:cs="Times New Roman"/>
        </w:rPr>
        <w:t>)</w:t>
      </w:r>
    </w:p>
    <w:p w14:paraId="4B67F639" w14:textId="77777777" w:rsidR="005D65E2" w:rsidRPr="008020C5" w:rsidRDefault="00CB0077" w:rsidP="00EB462F">
      <w:pPr>
        <w:numPr>
          <w:ilvl w:val="0"/>
          <w:numId w:val="118"/>
        </w:numPr>
        <w:spacing w:line="360" w:lineRule="auto"/>
        <w:jc w:val="both"/>
        <w:rPr>
          <w:rFonts w:cs="Times New Roman"/>
        </w:rPr>
      </w:pPr>
      <w:r w:rsidRPr="008020C5">
        <w:rPr>
          <w:rStyle w:val="slostrnky"/>
          <w:rFonts w:cs="Times New Roman"/>
        </w:rPr>
        <w:t>n</w:t>
      </w:r>
      <w:r w:rsidR="00603E5B" w:rsidRPr="008020C5">
        <w:rPr>
          <w:rStyle w:val="slostrnky"/>
          <w:rFonts w:cs="Times New Roman"/>
        </w:rPr>
        <w:t>edoporučujeme nosit dětem cennosti (zlat</w:t>
      </w:r>
      <w:r w:rsidRPr="008020C5">
        <w:rPr>
          <w:rStyle w:val="slostrnky"/>
          <w:rFonts w:cs="Times New Roman"/>
        </w:rPr>
        <w:t>é řetízky, drahé hračky apod…) š</w:t>
      </w:r>
      <w:r w:rsidR="00603E5B" w:rsidRPr="008020C5">
        <w:rPr>
          <w:rStyle w:val="slostrnky"/>
          <w:rFonts w:cs="Times New Roman"/>
        </w:rPr>
        <w:t>kola nenese zodpovědnost za jejich ztrátu</w:t>
      </w:r>
    </w:p>
    <w:p w14:paraId="6E5DD02E" w14:textId="77777777" w:rsidR="005D65E2" w:rsidRPr="008020C5" w:rsidRDefault="00603E5B" w:rsidP="00EB462F">
      <w:pPr>
        <w:numPr>
          <w:ilvl w:val="0"/>
          <w:numId w:val="118"/>
        </w:numPr>
        <w:spacing w:line="360" w:lineRule="auto"/>
        <w:jc w:val="both"/>
        <w:rPr>
          <w:rFonts w:cs="Times New Roman"/>
        </w:rPr>
      </w:pPr>
      <w:r w:rsidRPr="008020C5">
        <w:rPr>
          <w:rStyle w:val="slostrnky"/>
          <w:rFonts w:cs="Times New Roman"/>
        </w:rPr>
        <w:t>děti jsou vedeny k dodržování pravidel v mateřské škole</w:t>
      </w:r>
    </w:p>
    <w:p w14:paraId="20086EFF" w14:textId="77777777" w:rsidR="005D65E2" w:rsidRPr="008020C5" w:rsidRDefault="00603E5B" w:rsidP="00EB462F">
      <w:pPr>
        <w:numPr>
          <w:ilvl w:val="0"/>
          <w:numId w:val="118"/>
        </w:numPr>
        <w:spacing w:line="360" w:lineRule="auto"/>
        <w:jc w:val="both"/>
        <w:rPr>
          <w:rFonts w:cs="Times New Roman"/>
        </w:rPr>
      </w:pPr>
      <w:r w:rsidRPr="008020C5">
        <w:rPr>
          <w:rStyle w:val="slostrnky"/>
          <w:rFonts w:cs="Times New Roman"/>
        </w:rPr>
        <w:t xml:space="preserve">každé poranění nebo nevolnost dítě neprodleně hlásí své učitelce </w:t>
      </w:r>
      <w:r w:rsidR="00EB462F" w:rsidRPr="008020C5">
        <w:rPr>
          <w:rStyle w:val="slostrnky"/>
          <w:rFonts w:cs="Times New Roman"/>
        </w:rPr>
        <w:t>– ta</w:t>
      </w:r>
      <w:r w:rsidRPr="008020C5">
        <w:rPr>
          <w:rStyle w:val="slostrnky"/>
          <w:rFonts w:cs="Times New Roman"/>
        </w:rPr>
        <w:t xml:space="preserve"> po ošetření zapíše do knihy úrazů</w:t>
      </w:r>
    </w:p>
    <w:p w14:paraId="7E96F0E5" w14:textId="77777777" w:rsidR="005D65E2" w:rsidRPr="008020C5" w:rsidRDefault="00603E5B" w:rsidP="00EB462F">
      <w:pPr>
        <w:numPr>
          <w:ilvl w:val="0"/>
          <w:numId w:val="118"/>
        </w:numPr>
        <w:spacing w:line="360" w:lineRule="auto"/>
        <w:jc w:val="both"/>
        <w:rPr>
          <w:rFonts w:cs="Times New Roman"/>
        </w:rPr>
      </w:pPr>
      <w:r w:rsidRPr="008020C5">
        <w:rPr>
          <w:rStyle w:val="slostrnky"/>
          <w:rFonts w:cs="Times New Roman"/>
        </w:rPr>
        <w:t>škola si vede svou evidenci úrazů, k nimiž došlo během celého dne pobytu dítěte v mateřské škole, vyhotovuje a zasílá záznam o úrazu stanoveným orgánům a institucím – jde-li o úraz, jehož důsledkem vznikla nepřítomnost dítěte v mateřské škole zasahující alespoň do 3 po sobě jdoucích vyučovacích dní</w:t>
      </w:r>
    </w:p>
    <w:p w14:paraId="7FA46D3C" w14:textId="77777777" w:rsidR="005D65E2" w:rsidRPr="008020C5" w:rsidRDefault="00603E5B" w:rsidP="00EB462F">
      <w:pPr>
        <w:numPr>
          <w:ilvl w:val="0"/>
          <w:numId w:val="118"/>
        </w:numPr>
        <w:spacing w:line="360" w:lineRule="auto"/>
        <w:jc w:val="both"/>
        <w:rPr>
          <w:rFonts w:cs="Times New Roman"/>
        </w:rPr>
      </w:pPr>
      <w:r w:rsidRPr="008020C5">
        <w:rPr>
          <w:rStyle w:val="slostrnky"/>
          <w:rFonts w:cs="Times New Roman"/>
        </w:rPr>
        <w:t>učitelka neprodleně oznámí úraz dítěte ve své třídě zástupkyni ředitel mateřské školy</w:t>
      </w:r>
    </w:p>
    <w:p w14:paraId="61FF944D" w14:textId="77777777" w:rsidR="005D65E2" w:rsidRPr="008020C5" w:rsidRDefault="00603E5B" w:rsidP="00EB462F">
      <w:pPr>
        <w:numPr>
          <w:ilvl w:val="0"/>
          <w:numId w:val="118"/>
        </w:numPr>
        <w:spacing w:line="360" w:lineRule="auto"/>
        <w:jc w:val="both"/>
        <w:rPr>
          <w:rFonts w:cs="Times New Roman"/>
        </w:rPr>
      </w:pPr>
      <w:r w:rsidRPr="008020C5">
        <w:rPr>
          <w:rStyle w:val="slostrnky"/>
          <w:rFonts w:cs="Times New Roman"/>
        </w:rPr>
        <w:t>zákonní zástupci dbají na bezpečnost svou i dětí v prostorách školy, nenechávají děti pobíhat po schodech, lézt po zábradlí nebo se po něm klouzat</w:t>
      </w:r>
    </w:p>
    <w:p w14:paraId="24E93168" w14:textId="77777777" w:rsidR="005D65E2" w:rsidRPr="008020C5" w:rsidRDefault="00603E5B" w:rsidP="00EB462F">
      <w:pPr>
        <w:numPr>
          <w:ilvl w:val="0"/>
          <w:numId w:val="118"/>
        </w:numPr>
        <w:spacing w:line="360" w:lineRule="auto"/>
        <w:jc w:val="both"/>
        <w:rPr>
          <w:rFonts w:cs="Times New Roman"/>
        </w:rPr>
      </w:pPr>
      <w:r w:rsidRPr="008020C5">
        <w:rPr>
          <w:rStyle w:val="slostrnky"/>
          <w:rFonts w:cs="Times New Roman"/>
        </w:rPr>
        <w:t>zaměstnanci školy mají povinnost se účastnit pravidelných školení v problematice BOZP a dbát bezpečnostních pokynů vedení školy</w:t>
      </w:r>
    </w:p>
    <w:p w14:paraId="211917AF" w14:textId="77777777" w:rsidR="00D524F8" w:rsidRPr="008020C5" w:rsidRDefault="00603E5B" w:rsidP="00EB462F">
      <w:pPr>
        <w:numPr>
          <w:ilvl w:val="0"/>
          <w:numId w:val="118"/>
        </w:numPr>
        <w:spacing w:line="360" w:lineRule="auto"/>
        <w:jc w:val="both"/>
        <w:rPr>
          <w:rFonts w:cs="Times New Roman"/>
        </w:rPr>
      </w:pPr>
      <w:r w:rsidRPr="008020C5">
        <w:rPr>
          <w:rStyle w:val="slostrnky"/>
          <w:rFonts w:cs="Times New Roman"/>
        </w:rPr>
        <w:t>zástupkyně ředitele pro PV zajistí, aby byly objektivně zjištěny a případně odstraněny příčiny jakéhokoliv úrazu</w:t>
      </w:r>
    </w:p>
    <w:p w14:paraId="5AAE5131" w14:textId="77777777" w:rsidR="005D65E2" w:rsidRPr="008020C5" w:rsidRDefault="005D65E2" w:rsidP="00EB462F">
      <w:pPr>
        <w:spacing w:line="360" w:lineRule="auto"/>
        <w:jc w:val="both"/>
        <w:rPr>
          <w:rStyle w:val="dn"/>
          <w:rFonts w:eastAsia="Calibri" w:cs="Times New Roman"/>
        </w:rPr>
      </w:pPr>
    </w:p>
    <w:p w14:paraId="6C6D9C9D" w14:textId="77777777" w:rsidR="005D65E2" w:rsidRPr="008020C5" w:rsidRDefault="00603E5B" w:rsidP="00EB462F">
      <w:pPr>
        <w:spacing w:line="360" w:lineRule="auto"/>
        <w:jc w:val="both"/>
        <w:rPr>
          <w:rStyle w:val="dn"/>
          <w:rFonts w:eastAsia="Calibri" w:cs="Times New Roman"/>
        </w:rPr>
      </w:pPr>
      <w:r w:rsidRPr="008020C5">
        <w:rPr>
          <w:rStyle w:val="dn"/>
          <w:rFonts w:cs="Times New Roman"/>
        </w:rPr>
        <w:t>První pomoc:</w:t>
      </w:r>
    </w:p>
    <w:p w14:paraId="441E2EBE" w14:textId="77777777" w:rsidR="005D65E2" w:rsidRPr="008020C5" w:rsidRDefault="00603E5B" w:rsidP="00EB462F">
      <w:pPr>
        <w:numPr>
          <w:ilvl w:val="0"/>
          <w:numId w:val="120"/>
        </w:numPr>
        <w:spacing w:line="360" w:lineRule="auto"/>
        <w:jc w:val="both"/>
        <w:rPr>
          <w:rFonts w:cs="Times New Roman"/>
        </w:rPr>
      </w:pPr>
      <w:r w:rsidRPr="008020C5">
        <w:rPr>
          <w:rStyle w:val="slostrnky"/>
          <w:rFonts w:cs="Times New Roman"/>
        </w:rPr>
        <w:t>všichn</w:t>
      </w:r>
      <w:r w:rsidR="00CB0077" w:rsidRPr="008020C5">
        <w:rPr>
          <w:rStyle w:val="slostrnky"/>
          <w:rFonts w:cs="Times New Roman"/>
        </w:rPr>
        <w:t>i zaměstnanci školy jsou povinni</w:t>
      </w:r>
      <w:r w:rsidRPr="008020C5">
        <w:rPr>
          <w:rStyle w:val="slostrnky"/>
          <w:rFonts w:cs="Times New Roman"/>
        </w:rPr>
        <w:t xml:space="preserve"> okamžitě poskytnout první pomoc při jakémkoliv úraze, v případě ohrožení života nebo větším zranění </w:t>
      </w:r>
      <w:r w:rsidR="00CB0077" w:rsidRPr="008020C5">
        <w:rPr>
          <w:rStyle w:val="slostrnky"/>
          <w:rFonts w:cs="Times New Roman"/>
        </w:rPr>
        <w:t xml:space="preserve">okamžitě </w:t>
      </w:r>
      <w:r w:rsidRPr="008020C5">
        <w:rPr>
          <w:rStyle w:val="slostrnky"/>
          <w:rFonts w:cs="Times New Roman"/>
        </w:rPr>
        <w:t>přivolají lékařskou pomoc</w:t>
      </w:r>
    </w:p>
    <w:p w14:paraId="54F404AA" w14:textId="77777777" w:rsidR="005D65E2" w:rsidRPr="008020C5" w:rsidRDefault="00603E5B" w:rsidP="00EB462F">
      <w:pPr>
        <w:numPr>
          <w:ilvl w:val="0"/>
          <w:numId w:val="120"/>
        </w:numPr>
        <w:spacing w:line="360" w:lineRule="auto"/>
        <w:jc w:val="both"/>
        <w:rPr>
          <w:rFonts w:cs="Times New Roman"/>
        </w:rPr>
      </w:pPr>
      <w:r w:rsidRPr="008020C5">
        <w:rPr>
          <w:rStyle w:val="slostrnky"/>
          <w:rFonts w:cs="Times New Roman"/>
        </w:rPr>
        <w:t>zástupce ředitele nebo učitelka bezodk</w:t>
      </w:r>
      <w:r w:rsidR="00CB0077" w:rsidRPr="008020C5">
        <w:rPr>
          <w:rStyle w:val="slostrnky"/>
          <w:rFonts w:cs="Times New Roman"/>
        </w:rPr>
        <w:t xml:space="preserve">ladně informují </w:t>
      </w:r>
      <w:r w:rsidRPr="008020C5">
        <w:rPr>
          <w:rStyle w:val="slostrnky"/>
          <w:rFonts w:cs="Times New Roman"/>
        </w:rPr>
        <w:t>zákonného</w:t>
      </w:r>
      <w:r w:rsidR="00CB0077" w:rsidRPr="008020C5">
        <w:rPr>
          <w:rStyle w:val="slostrnky"/>
          <w:rFonts w:cs="Times New Roman"/>
        </w:rPr>
        <w:t xml:space="preserve"> </w:t>
      </w:r>
      <w:r w:rsidRPr="008020C5">
        <w:rPr>
          <w:rStyle w:val="slostrnky"/>
          <w:rFonts w:cs="Times New Roman"/>
        </w:rPr>
        <w:t>zástupce dítěte</w:t>
      </w:r>
      <w:r w:rsidR="00CB0077" w:rsidRPr="008020C5">
        <w:rPr>
          <w:rStyle w:val="slostrnky"/>
          <w:rFonts w:cs="Times New Roman"/>
        </w:rPr>
        <w:t xml:space="preserve"> a ředitele školy</w:t>
      </w:r>
    </w:p>
    <w:p w14:paraId="3063DF33" w14:textId="77777777" w:rsidR="005D65E2" w:rsidRPr="008020C5" w:rsidRDefault="00603E5B" w:rsidP="00EB462F">
      <w:pPr>
        <w:numPr>
          <w:ilvl w:val="0"/>
          <w:numId w:val="120"/>
        </w:numPr>
        <w:spacing w:after="160" w:line="360" w:lineRule="auto"/>
        <w:jc w:val="both"/>
        <w:rPr>
          <w:rFonts w:cs="Times New Roman"/>
        </w:rPr>
      </w:pPr>
      <w:r w:rsidRPr="008020C5">
        <w:rPr>
          <w:rStyle w:val="dn"/>
          <w:rFonts w:cs="Times New Roman"/>
        </w:rPr>
        <w:t>v ředitelně školy ve skříni je uložena lékárnička, která je v průběhu roku kontrolována a doplňována, skříň je označena nálepkou zeleného kříže, všichni zaměstnanci jsou o jejím uložení seznámeni</w:t>
      </w:r>
    </w:p>
    <w:p w14:paraId="02768185" w14:textId="77777777" w:rsidR="005D65E2" w:rsidRPr="008020C5" w:rsidRDefault="00603E5B" w:rsidP="00EB462F">
      <w:pPr>
        <w:numPr>
          <w:ilvl w:val="0"/>
          <w:numId w:val="120"/>
        </w:numPr>
        <w:spacing w:after="160" w:line="360" w:lineRule="auto"/>
        <w:jc w:val="both"/>
        <w:rPr>
          <w:rFonts w:cs="Times New Roman"/>
        </w:rPr>
      </w:pPr>
      <w:r w:rsidRPr="008020C5">
        <w:rPr>
          <w:rStyle w:val="dn"/>
          <w:rFonts w:cs="Times New Roman"/>
        </w:rPr>
        <w:lastRenderedPageBreak/>
        <w:t>v ředitelně na nástěnce je vyvěšen traumatologický plán a kontakty pro poskytnutí první pomoci</w:t>
      </w:r>
    </w:p>
    <w:p w14:paraId="17538490" w14:textId="77777777" w:rsidR="005F415C" w:rsidRDefault="005F415C">
      <w:pPr>
        <w:spacing w:line="360" w:lineRule="auto"/>
        <w:jc w:val="both"/>
        <w:rPr>
          <w:rFonts w:cs="Times New Roman"/>
        </w:rPr>
      </w:pPr>
    </w:p>
    <w:p w14:paraId="7A115975" w14:textId="77777777" w:rsidR="005F415C" w:rsidRPr="008020C5" w:rsidRDefault="005F415C">
      <w:pPr>
        <w:spacing w:line="360" w:lineRule="auto"/>
        <w:jc w:val="both"/>
        <w:rPr>
          <w:rFonts w:cs="Times New Roman"/>
        </w:rPr>
      </w:pPr>
    </w:p>
    <w:p w14:paraId="06A1E9D9" w14:textId="77777777" w:rsidR="005D65E2" w:rsidRPr="008020C5" w:rsidRDefault="00603E5B">
      <w:pPr>
        <w:spacing w:line="360" w:lineRule="auto"/>
        <w:jc w:val="both"/>
        <w:outlineLvl w:val="0"/>
        <w:rPr>
          <w:rStyle w:val="dn"/>
          <w:rFonts w:cs="Times New Roman"/>
          <w:b/>
          <w:bCs/>
        </w:rPr>
      </w:pPr>
      <w:r w:rsidRPr="008020C5">
        <w:rPr>
          <w:rStyle w:val="dn"/>
          <w:rFonts w:cs="Times New Roman"/>
          <w:b/>
          <w:bCs/>
        </w:rPr>
        <w:t>VI. 3. Prevence sociálně patologických jevů, p</w:t>
      </w:r>
      <w:r w:rsidR="008020C5">
        <w:rPr>
          <w:rStyle w:val="dn"/>
          <w:rFonts w:cs="Times New Roman"/>
          <w:b/>
          <w:bCs/>
        </w:rPr>
        <w:t>revence a řešení šikany ve škole</w:t>
      </w:r>
      <w:r w:rsidRPr="008020C5">
        <w:rPr>
          <w:rStyle w:val="dn"/>
          <w:rFonts w:cs="Times New Roman"/>
          <w:b/>
          <w:bCs/>
        </w:rPr>
        <w:t xml:space="preserve"> </w:t>
      </w:r>
    </w:p>
    <w:p w14:paraId="0C94E58E" w14:textId="77777777" w:rsidR="005D65E2" w:rsidRPr="008020C5" w:rsidRDefault="00603E5B">
      <w:pPr>
        <w:spacing w:line="360" w:lineRule="auto"/>
        <w:jc w:val="both"/>
        <w:outlineLvl w:val="0"/>
        <w:rPr>
          <w:rStyle w:val="dn"/>
          <w:rFonts w:cs="Times New Roman"/>
          <w:b/>
          <w:bCs/>
        </w:rPr>
      </w:pPr>
      <w:r w:rsidRPr="008020C5">
        <w:rPr>
          <w:rStyle w:val="dn"/>
          <w:rFonts w:cs="Times New Roman"/>
        </w:rPr>
        <w:t xml:space="preserve">Důležitým prvkem ochrany před sociálně patologickými jevy je i výchovně vzdělávací působení na děti již předškolního věku zaměřené na zdravý způsob života </w:t>
      </w:r>
    </w:p>
    <w:p w14:paraId="47372325" w14:textId="77777777" w:rsidR="005D65E2" w:rsidRPr="008020C5" w:rsidRDefault="00603E5B">
      <w:pPr>
        <w:numPr>
          <w:ilvl w:val="0"/>
          <w:numId w:val="122"/>
        </w:numPr>
        <w:spacing w:line="360" w:lineRule="auto"/>
        <w:jc w:val="both"/>
        <w:rPr>
          <w:rFonts w:cs="Times New Roman"/>
        </w:rPr>
      </w:pPr>
      <w:r w:rsidRPr="008020C5">
        <w:rPr>
          <w:rStyle w:val="dn"/>
          <w:rFonts w:cs="Times New Roman"/>
        </w:rPr>
        <w:t xml:space="preserve">v rámci školního vzdělávacího programu jsou proto děti nenásilnou formou, přiměřeně k jejich věku a schopnostem pochopit a porozumět dané problematice seznamovány s nebezpečím drogové závislosti, alkoholismu, kouření, virtuální závislosti (počítače, televize, video), patologického hráčství (gamblerství), vandalismu, kriminality </w:t>
      </w:r>
      <w:r w:rsidRPr="008020C5">
        <w:rPr>
          <w:rStyle w:val="dn"/>
          <w:rFonts w:cs="Times New Roman"/>
        </w:rPr>
        <w:br/>
        <w:t>a jiných forem násilného chování a jsou jim vysvětlována pozitiva zdravého životního stylu</w:t>
      </w:r>
    </w:p>
    <w:p w14:paraId="294C22E0" w14:textId="77777777" w:rsidR="005D65E2" w:rsidRPr="008020C5" w:rsidRDefault="00603E5B">
      <w:pPr>
        <w:numPr>
          <w:ilvl w:val="0"/>
          <w:numId w:val="122"/>
        </w:numPr>
        <w:spacing w:line="360" w:lineRule="auto"/>
        <w:jc w:val="both"/>
        <w:rPr>
          <w:rFonts w:cs="Times New Roman"/>
        </w:rPr>
      </w:pPr>
      <w:r w:rsidRPr="008020C5">
        <w:rPr>
          <w:rStyle w:val="dn"/>
          <w:rFonts w:cs="Times New Roman"/>
        </w:rPr>
        <w:t xml:space="preserve">v rámci prevence před projevy diskriminace, nepřátelství a násilí provádí pedagogičtí pracovníci mateřské školy komunitní kroužky, kde společně s dětmi probírají dodržování společných pravidel mezi dětmi a v třídních kolektivech, s cílem řešit případné deformující vztahy mezi dětmi již v jejich počátcích, a to ve spolupráci se zákonnými zástupci, případně za pomoci školských poradenských zařízeních </w:t>
      </w:r>
    </w:p>
    <w:p w14:paraId="68E2BC72" w14:textId="52ABBA32" w:rsidR="005D65E2" w:rsidRPr="008020C5" w:rsidRDefault="00603E5B">
      <w:pPr>
        <w:numPr>
          <w:ilvl w:val="0"/>
          <w:numId w:val="122"/>
        </w:numPr>
        <w:spacing w:line="360" w:lineRule="auto"/>
        <w:jc w:val="both"/>
        <w:rPr>
          <w:rFonts w:cs="Times New Roman"/>
        </w:rPr>
      </w:pPr>
      <w:r w:rsidRPr="008020C5">
        <w:rPr>
          <w:rStyle w:val="dn"/>
          <w:rFonts w:cs="Times New Roman"/>
        </w:rPr>
        <w:t xml:space="preserve">projevy šikanování mezi dětmi, tj. fyzické násilí, omezování osobní svobody, </w:t>
      </w:r>
      <w:r w:rsidR="006131FB" w:rsidRPr="008020C5">
        <w:rPr>
          <w:rStyle w:val="dn"/>
          <w:rFonts w:cs="Times New Roman"/>
        </w:rPr>
        <w:t>ponižování</w:t>
      </w:r>
      <w:r w:rsidRPr="008020C5">
        <w:rPr>
          <w:rStyle w:val="dn"/>
          <w:rFonts w:cs="Times New Roman"/>
        </w:rPr>
        <w:t xml:space="preserve"> apod., kterých by se dopouštěl kdokoli vůči komukoli (děti i dospělí), jsou v prostorách školy a při všech školních akcích a aktivitách přísně zakázány a jsou považovány za hrubý přestupek proti školnímu řádu</w:t>
      </w:r>
    </w:p>
    <w:p w14:paraId="5D644FC8" w14:textId="77777777" w:rsidR="005D65E2" w:rsidRPr="008020C5" w:rsidRDefault="00603E5B">
      <w:pPr>
        <w:numPr>
          <w:ilvl w:val="0"/>
          <w:numId w:val="122"/>
        </w:numPr>
        <w:spacing w:line="360" w:lineRule="auto"/>
        <w:jc w:val="both"/>
        <w:rPr>
          <w:rFonts w:cs="Times New Roman"/>
        </w:rPr>
      </w:pPr>
      <w:r w:rsidRPr="008020C5">
        <w:rPr>
          <w:rStyle w:val="dn"/>
          <w:rFonts w:cs="Times New Roman"/>
        </w:rPr>
        <w:t>v případě takovýchto projevů chování škola postupuje dle daného Školního programu proti šikanování, vždy jsou informováni zákonní zástupci a dle platných zákonů má škola ohlašovací povinnosti vůči některým dalším institucím (jako je např. orgán sociálně-právní ochrany dítěte, Policie ČR)</w:t>
      </w:r>
    </w:p>
    <w:p w14:paraId="6C559AD9" w14:textId="77777777" w:rsidR="005D65E2" w:rsidRPr="008020C5" w:rsidRDefault="00603E5B">
      <w:pPr>
        <w:numPr>
          <w:ilvl w:val="0"/>
          <w:numId w:val="122"/>
        </w:numPr>
        <w:spacing w:line="360" w:lineRule="auto"/>
        <w:jc w:val="both"/>
        <w:rPr>
          <w:rStyle w:val="dn"/>
          <w:rFonts w:cs="Times New Roman"/>
        </w:rPr>
      </w:pPr>
      <w:r w:rsidRPr="008020C5">
        <w:rPr>
          <w:rStyle w:val="dn"/>
          <w:rFonts w:cs="Times New Roman"/>
        </w:rPr>
        <w:t>důležitým prvkem prevence v této oblasti je i vytvoření příznivého sociálního klimatu mezi dětmi navzájem, mezi dětmi a pedagogickými pracovníky a mezi pedagogickými pracovníky a zákonnými zástupce dětí</w:t>
      </w:r>
    </w:p>
    <w:p w14:paraId="2B2265F4" w14:textId="77777777" w:rsidR="009E23E5" w:rsidRPr="008020C5" w:rsidRDefault="009E23E5">
      <w:pPr>
        <w:numPr>
          <w:ilvl w:val="0"/>
          <w:numId w:val="122"/>
        </w:numPr>
        <w:spacing w:line="360" w:lineRule="auto"/>
        <w:jc w:val="both"/>
        <w:rPr>
          <w:rFonts w:cs="Times New Roman"/>
          <w:color w:val="auto"/>
        </w:rPr>
      </w:pPr>
      <w:r w:rsidRPr="008020C5">
        <w:rPr>
          <w:rFonts w:cs="Times New Roman"/>
          <w:color w:val="auto"/>
        </w:rPr>
        <w:t>V prostorách školy a při všech akcích je zakázáno kouření, užívání alkoholu, e-cigaret a jiných návykových látek v souladu se zákonem č. 65/2017 Sb., o ochraně zdraví před škodlivými účinky návykových látek</w:t>
      </w:r>
    </w:p>
    <w:p w14:paraId="61AE0380" w14:textId="77777777" w:rsidR="005D65E2" w:rsidRPr="008020C5" w:rsidRDefault="005D65E2">
      <w:pPr>
        <w:spacing w:line="360" w:lineRule="auto"/>
        <w:jc w:val="both"/>
        <w:outlineLvl w:val="0"/>
        <w:rPr>
          <w:rStyle w:val="dn"/>
          <w:rFonts w:cs="Times New Roman"/>
          <w:b/>
          <w:bCs/>
        </w:rPr>
      </w:pPr>
    </w:p>
    <w:p w14:paraId="6BC938BD" w14:textId="77777777" w:rsidR="008020C5" w:rsidRDefault="008020C5">
      <w:pPr>
        <w:spacing w:line="360" w:lineRule="auto"/>
        <w:jc w:val="both"/>
        <w:outlineLvl w:val="0"/>
        <w:rPr>
          <w:rStyle w:val="dn"/>
          <w:rFonts w:cs="Times New Roman"/>
          <w:b/>
          <w:bCs/>
        </w:rPr>
      </w:pPr>
    </w:p>
    <w:p w14:paraId="7EC681B4" w14:textId="77777777" w:rsidR="005D65E2" w:rsidRPr="008020C5" w:rsidRDefault="00603E5B">
      <w:pPr>
        <w:spacing w:line="360" w:lineRule="auto"/>
        <w:jc w:val="both"/>
        <w:outlineLvl w:val="0"/>
        <w:rPr>
          <w:rStyle w:val="dn"/>
          <w:rFonts w:cs="Times New Roman"/>
          <w:b/>
          <w:bCs/>
        </w:rPr>
      </w:pPr>
      <w:r w:rsidRPr="008020C5">
        <w:rPr>
          <w:rStyle w:val="dn"/>
          <w:rFonts w:cs="Times New Roman"/>
          <w:b/>
          <w:bCs/>
        </w:rPr>
        <w:t>VI. 4. Prevence šíření infekčních onemocnění</w:t>
      </w:r>
    </w:p>
    <w:p w14:paraId="206AC609" w14:textId="77777777" w:rsidR="005D65E2" w:rsidRPr="008020C5" w:rsidRDefault="00603E5B">
      <w:pPr>
        <w:numPr>
          <w:ilvl w:val="0"/>
          <w:numId w:val="124"/>
        </w:numPr>
        <w:spacing w:line="360" w:lineRule="auto"/>
        <w:jc w:val="both"/>
        <w:rPr>
          <w:rFonts w:cs="Times New Roman"/>
        </w:rPr>
      </w:pPr>
      <w:r w:rsidRPr="008020C5">
        <w:rPr>
          <w:rStyle w:val="slostrnky"/>
          <w:rFonts w:cs="Times New Roman"/>
        </w:rPr>
        <w:t>mezi nejúčinnější ochranu, kterou můžeme v mateřské škole uskutečňovat a seznamovat s ní děti, je dostatečná hygiena (správné mytí rukou) a pobyt na čerstvém vzduchu, cvičení</w:t>
      </w:r>
    </w:p>
    <w:p w14:paraId="3B3C139F" w14:textId="77777777" w:rsidR="005D65E2" w:rsidRPr="008020C5" w:rsidRDefault="00603E5B">
      <w:pPr>
        <w:numPr>
          <w:ilvl w:val="0"/>
          <w:numId w:val="124"/>
        </w:numPr>
        <w:spacing w:line="360" w:lineRule="auto"/>
        <w:jc w:val="both"/>
        <w:rPr>
          <w:rFonts w:cs="Times New Roman"/>
        </w:rPr>
      </w:pPr>
      <w:r w:rsidRPr="008020C5">
        <w:rPr>
          <w:rStyle w:val="slostrnky"/>
          <w:rFonts w:cs="Times New Roman"/>
        </w:rPr>
        <w:t xml:space="preserve">pro posílení imunitního systému – je sestaven zdravý jídelníček, dostatek ovoce </w:t>
      </w:r>
      <w:r w:rsidR="00D524F8" w:rsidRPr="008020C5">
        <w:rPr>
          <w:rStyle w:val="slostrnky"/>
          <w:rFonts w:cs="Times New Roman"/>
        </w:rPr>
        <w:br/>
      </w:r>
      <w:r w:rsidRPr="008020C5">
        <w:rPr>
          <w:rStyle w:val="slostrnky"/>
          <w:rFonts w:cs="Times New Roman"/>
        </w:rPr>
        <w:t>a zeleniny</w:t>
      </w:r>
    </w:p>
    <w:p w14:paraId="0AC99820" w14:textId="77777777" w:rsidR="005D65E2" w:rsidRPr="008020C5" w:rsidRDefault="00603E5B">
      <w:pPr>
        <w:numPr>
          <w:ilvl w:val="0"/>
          <w:numId w:val="124"/>
        </w:numPr>
        <w:spacing w:line="360" w:lineRule="auto"/>
        <w:jc w:val="both"/>
        <w:rPr>
          <w:rFonts w:cs="Times New Roman"/>
        </w:rPr>
      </w:pPr>
      <w:r w:rsidRPr="008020C5">
        <w:rPr>
          <w:rStyle w:val="slostrnky"/>
          <w:rFonts w:cs="Times New Roman"/>
        </w:rPr>
        <w:t>při úklidu jsou používány dezinfekční prostředky, při výskytu infekčních onemocnění je používán parní vysavač</w:t>
      </w:r>
    </w:p>
    <w:p w14:paraId="72DDC389" w14:textId="77777777" w:rsidR="005D65E2" w:rsidRPr="008020C5" w:rsidRDefault="005D65E2">
      <w:pPr>
        <w:spacing w:line="360" w:lineRule="auto"/>
        <w:ind w:left="720"/>
        <w:jc w:val="both"/>
        <w:rPr>
          <w:rFonts w:cs="Times New Roman"/>
        </w:rPr>
      </w:pPr>
    </w:p>
    <w:p w14:paraId="40A35CA6" w14:textId="77777777" w:rsidR="006A6B82" w:rsidRDefault="006A6B82">
      <w:pPr>
        <w:spacing w:line="360" w:lineRule="auto"/>
        <w:jc w:val="both"/>
        <w:rPr>
          <w:rStyle w:val="dn"/>
          <w:rFonts w:cs="Times New Roman"/>
          <w:b/>
          <w:bCs/>
        </w:rPr>
      </w:pPr>
    </w:p>
    <w:p w14:paraId="56262C23" w14:textId="77777777" w:rsidR="005D65E2" w:rsidRPr="008020C5" w:rsidRDefault="00603E5B">
      <w:pPr>
        <w:spacing w:line="360" w:lineRule="auto"/>
        <w:jc w:val="both"/>
        <w:rPr>
          <w:rStyle w:val="dn"/>
          <w:rFonts w:cs="Times New Roman"/>
          <w:b/>
          <w:bCs/>
        </w:rPr>
      </w:pPr>
      <w:r w:rsidRPr="008020C5">
        <w:rPr>
          <w:rStyle w:val="dn"/>
          <w:rFonts w:cs="Times New Roman"/>
          <w:b/>
          <w:bCs/>
        </w:rPr>
        <w:t>VI. 5. Zákaz vnášení věcí a látek ohrožujících bezpečnost a zdraví dětí</w:t>
      </w:r>
    </w:p>
    <w:p w14:paraId="117820C5" w14:textId="77777777" w:rsidR="005D65E2" w:rsidRPr="008020C5" w:rsidRDefault="00603E5B">
      <w:pPr>
        <w:spacing w:line="360" w:lineRule="auto"/>
        <w:jc w:val="both"/>
        <w:rPr>
          <w:rFonts w:cs="Times New Roman"/>
        </w:rPr>
      </w:pPr>
      <w:r w:rsidRPr="008020C5">
        <w:rPr>
          <w:rStyle w:val="slostrnky"/>
          <w:rFonts w:cs="Times New Roman"/>
        </w:rPr>
        <w:t>Dětem, zákonným zástupcům i jejich rodinným příslušníkům je do školy i na akce organizované školou zakázáno nosit předměty nesouvisející s výukou, nebezpečné předměty a látky (například zbraně, výbušniny, jedy, žíraviny apod.) nebo další věci ohrožující lidské život</w:t>
      </w:r>
    </w:p>
    <w:p w14:paraId="488DE82D" w14:textId="77777777" w:rsidR="005D65E2" w:rsidRPr="008020C5" w:rsidRDefault="005D65E2">
      <w:pPr>
        <w:spacing w:line="360" w:lineRule="auto"/>
        <w:jc w:val="both"/>
        <w:rPr>
          <w:rFonts w:cs="Times New Roman"/>
        </w:rPr>
      </w:pPr>
    </w:p>
    <w:p w14:paraId="0710F28C" w14:textId="77777777" w:rsidR="005D65E2" w:rsidRPr="008020C5" w:rsidRDefault="005D65E2">
      <w:pPr>
        <w:spacing w:line="360" w:lineRule="auto"/>
        <w:jc w:val="both"/>
        <w:rPr>
          <w:rFonts w:cs="Times New Roman"/>
        </w:rPr>
      </w:pPr>
    </w:p>
    <w:p w14:paraId="3035A36D" w14:textId="77777777" w:rsidR="005D65E2" w:rsidRPr="008020C5" w:rsidRDefault="00603E5B">
      <w:pPr>
        <w:spacing w:line="360" w:lineRule="auto"/>
        <w:jc w:val="both"/>
        <w:outlineLvl w:val="0"/>
        <w:rPr>
          <w:rStyle w:val="dn"/>
          <w:rFonts w:cs="Times New Roman"/>
          <w:b/>
          <w:bCs/>
        </w:rPr>
      </w:pPr>
      <w:r w:rsidRPr="008020C5">
        <w:rPr>
          <w:rStyle w:val="dn"/>
          <w:rFonts w:cs="Times New Roman"/>
          <w:b/>
          <w:bCs/>
        </w:rPr>
        <w:t>VII. Podmínky zacházení s majetkem školy ze strany dětí a zákonných zástupců dětí (30 odst.1 písm. d) školského zákona)</w:t>
      </w:r>
    </w:p>
    <w:p w14:paraId="14CB59C7" w14:textId="77777777" w:rsidR="005D65E2" w:rsidRDefault="005D65E2">
      <w:pPr>
        <w:spacing w:line="360" w:lineRule="auto"/>
        <w:jc w:val="both"/>
        <w:outlineLvl w:val="0"/>
        <w:rPr>
          <w:rStyle w:val="dn"/>
          <w:rFonts w:cs="Times New Roman"/>
          <w:b/>
          <w:bCs/>
        </w:rPr>
      </w:pPr>
    </w:p>
    <w:p w14:paraId="583FDE37" w14:textId="77777777" w:rsidR="005F415C" w:rsidRPr="008020C5" w:rsidRDefault="005F415C">
      <w:pPr>
        <w:spacing w:line="360" w:lineRule="auto"/>
        <w:jc w:val="both"/>
        <w:outlineLvl w:val="0"/>
        <w:rPr>
          <w:rStyle w:val="dn"/>
          <w:rFonts w:cs="Times New Roman"/>
          <w:b/>
          <w:bCs/>
        </w:rPr>
      </w:pPr>
    </w:p>
    <w:p w14:paraId="253CC34B" w14:textId="77777777" w:rsidR="005D65E2" w:rsidRPr="008020C5" w:rsidRDefault="00603E5B">
      <w:pPr>
        <w:spacing w:line="360" w:lineRule="auto"/>
        <w:jc w:val="both"/>
        <w:outlineLvl w:val="0"/>
        <w:rPr>
          <w:rStyle w:val="dn"/>
          <w:rFonts w:cs="Times New Roman"/>
          <w:b/>
          <w:bCs/>
        </w:rPr>
      </w:pPr>
      <w:r w:rsidRPr="008020C5">
        <w:rPr>
          <w:rStyle w:val="dn"/>
          <w:rFonts w:cs="Times New Roman"/>
          <w:b/>
          <w:bCs/>
        </w:rPr>
        <w:t>VII. 1. Zákaz poškozování a ničení majetku</w:t>
      </w:r>
    </w:p>
    <w:p w14:paraId="271CC986" w14:textId="77777777" w:rsidR="005D65E2" w:rsidRPr="008020C5" w:rsidRDefault="00603E5B">
      <w:pPr>
        <w:spacing w:line="360" w:lineRule="auto"/>
        <w:jc w:val="both"/>
        <w:outlineLvl w:val="0"/>
        <w:rPr>
          <w:rStyle w:val="dn"/>
          <w:rFonts w:cs="Times New Roman"/>
          <w:b/>
          <w:bCs/>
        </w:rPr>
      </w:pPr>
      <w:r w:rsidRPr="008020C5">
        <w:rPr>
          <w:rStyle w:val="slostrnky"/>
          <w:rFonts w:cs="Times New Roman"/>
        </w:rPr>
        <w:t>Chování dětí při zacházení s majetkem mateřské školy v rámci vzdělávání.</w:t>
      </w:r>
    </w:p>
    <w:p w14:paraId="166BD2C7" w14:textId="77777777" w:rsidR="005D65E2" w:rsidRPr="008020C5" w:rsidRDefault="00603E5B">
      <w:pPr>
        <w:numPr>
          <w:ilvl w:val="0"/>
          <w:numId w:val="126"/>
        </w:numPr>
        <w:spacing w:line="360" w:lineRule="auto"/>
        <w:jc w:val="both"/>
        <w:rPr>
          <w:rFonts w:cs="Times New Roman"/>
        </w:rPr>
      </w:pPr>
      <w:r w:rsidRPr="008020C5">
        <w:rPr>
          <w:rStyle w:val="slostrnky"/>
          <w:rFonts w:cs="Times New Roman"/>
        </w:rPr>
        <w:t>po dobu vzdělávání při pobytu dítěte v mateřské škole zajišťují pedagogičtí pracovníci, aby děti zacházely šetrně s učebními pomůckami, hračkami a dalšími vzdělávacími potřebami a nepoškozovaly ostatní majetek mateřské školy</w:t>
      </w:r>
    </w:p>
    <w:p w14:paraId="4181DF81" w14:textId="77777777" w:rsidR="005D65E2" w:rsidRPr="008020C5" w:rsidRDefault="00603E5B">
      <w:pPr>
        <w:numPr>
          <w:ilvl w:val="0"/>
          <w:numId w:val="126"/>
        </w:numPr>
        <w:spacing w:line="360" w:lineRule="auto"/>
        <w:jc w:val="both"/>
        <w:rPr>
          <w:rFonts w:cs="Times New Roman"/>
        </w:rPr>
      </w:pPr>
      <w:r w:rsidRPr="008020C5">
        <w:rPr>
          <w:rStyle w:val="slostrnky"/>
          <w:rFonts w:cs="Times New Roman"/>
        </w:rPr>
        <w:t>děti jsou učitelkami a za</w:t>
      </w:r>
      <w:r w:rsidR="008020C5">
        <w:rPr>
          <w:rStyle w:val="slostrnky"/>
          <w:rFonts w:cs="Times New Roman"/>
        </w:rPr>
        <w:t xml:space="preserve">městnanci školy vedeny </w:t>
      </w:r>
      <w:r w:rsidRPr="008020C5">
        <w:rPr>
          <w:rStyle w:val="slostrnky"/>
          <w:rFonts w:cs="Times New Roman"/>
        </w:rPr>
        <w:t>k ochraně majetku školy, v případě poškozování a při prokázaném úmyslném poškození majetku školy dítětem, bude tato záležitost projednána se zákonnými zástupci dítěte, jejichž povinností je zajistit požadovanou opravu nebo náhradu škody v co nejkratším termínu.</w:t>
      </w:r>
    </w:p>
    <w:p w14:paraId="2E682F15" w14:textId="77777777" w:rsidR="005D65E2" w:rsidRPr="008020C5" w:rsidRDefault="00603E5B">
      <w:pPr>
        <w:spacing w:line="360" w:lineRule="auto"/>
        <w:jc w:val="both"/>
        <w:rPr>
          <w:rFonts w:cs="Times New Roman"/>
        </w:rPr>
      </w:pPr>
      <w:r w:rsidRPr="008020C5">
        <w:rPr>
          <w:rStyle w:val="slostrnky"/>
          <w:rFonts w:cs="Times New Roman"/>
        </w:rPr>
        <w:t>Povinnosti zákonných zástupců při zacházení s majetkem mateřské školy při jejich pobytu v mateřské škole:</w:t>
      </w:r>
    </w:p>
    <w:p w14:paraId="6DE2FC96" w14:textId="77777777" w:rsidR="005D65E2" w:rsidRPr="008020C5" w:rsidRDefault="00603E5B">
      <w:pPr>
        <w:numPr>
          <w:ilvl w:val="0"/>
          <w:numId w:val="126"/>
        </w:numPr>
        <w:spacing w:line="360" w:lineRule="auto"/>
        <w:jc w:val="both"/>
        <w:rPr>
          <w:rFonts w:cs="Times New Roman"/>
        </w:rPr>
      </w:pPr>
      <w:r w:rsidRPr="008020C5">
        <w:rPr>
          <w:rStyle w:val="dn"/>
          <w:rFonts w:cs="Times New Roman"/>
        </w:rPr>
        <w:lastRenderedPageBreak/>
        <w:t xml:space="preserve">po dobu pobytu v prostorách mateřské školy jsou zákonní zástupci povinni chovat se tak, aby nepoškozovali majetek mateřské školy a v případě, že </w:t>
      </w:r>
      <w:r w:rsidR="008020C5">
        <w:rPr>
          <w:rStyle w:val="dn"/>
          <w:rFonts w:cs="Times New Roman"/>
        </w:rPr>
        <w:t>zjistí jeho poškození, nahlásí</w:t>
      </w:r>
      <w:r w:rsidRPr="008020C5">
        <w:rPr>
          <w:rStyle w:val="dn"/>
          <w:rFonts w:cs="Times New Roman"/>
        </w:rPr>
        <w:t xml:space="preserve"> tuto skutečnost neprodleně pedagogickému pracovníkovi školy</w:t>
      </w:r>
    </w:p>
    <w:p w14:paraId="3800FD08" w14:textId="77777777" w:rsidR="005D65E2" w:rsidRPr="008020C5" w:rsidRDefault="00603E5B">
      <w:pPr>
        <w:numPr>
          <w:ilvl w:val="0"/>
          <w:numId w:val="126"/>
        </w:numPr>
        <w:spacing w:line="360" w:lineRule="auto"/>
        <w:jc w:val="both"/>
        <w:rPr>
          <w:rFonts w:cs="Times New Roman"/>
        </w:rPr>
      </w:pPr>
      <w:r w:rsidRPr="008020C5">
        <w:rPr>
          <w:rStyle w:val="dn"/>
          <w:rFonts w:cs="Times New Roman"/>
        </w:rPr>
        <w:t>ve všech prostorách školy platí přísný zákaz kouření</w:t>
      </w:r>
    </w:p>
    <w:p w14:paraId="18F7DD2C" w14:textId="77777777" w:rsidR="005D65E2" w:rsidRDefault="005D65E2">
      <w:pPr>
        <w:spacing w:line="360" w:lineRule="auto"/>
        <w:ind w:left="720"/>
        <w:jc w:val="both"/>
        <w:rPr>
          <w:rStyle w:val="dn"/>
          <w:rFonts w:cs="Times New Roman"/>
        </w:rPr>
      </w:pPr>
    </w:p>
    <w:p w14:paraId="77EC9C79" w14:textId="77777777" w:rsidR="005F415C" w:rsidRPr="008020C5" w:rsidRDefault="005F415C">
      <w:pPr>
        <w:spacing w:line="360" w:lineRule="auto"/>
        <w:ind w:left="720"/>
        <w:jc w:val="both"/>
        <w:rPr>
          <w:rStyle w:val="dn"/>
          <w:rFonts w:cs="Times New Roman"/>
        </w:rPr>
      </w:pPr>
    </w:p>
    <w:p w14:paraId="4B3BD6B3" w14:textId="77777777" w:rsidR="005D65E2" w:rsidRPr="008020C5" w:rsidRDefault="00603E5B">
      <w:pPr>
        <w:spacing w:line="360" w:lineRule="auto"/>
        <w:jc w:val="both"/>
        <w:rPr>
          <w:rStyle w:val="dn"/>
          <w:rFonts w:cs="Times New Roman"/>
        </w:rPr>
      </w:pPr>
      <w:r w:rsidRPr="008020C5">
        <w:rPr>
          <w:rStyle w:val="dn"/>
          <w:rFonts w:cs="Times New Roman"/>
          <w:b/>
          <w:bCs/>
        </w:rPr>
        <w:t>VIII. Poučení o povinnosti dodržovat školní řád (§ 22 odst. 1 písm. B), § 30 odst.3 školského zákona)</w:t>
      </w:r>
    </w:p>
    <w:p w14:paraId="51A87DE6" w14:textId="77777777" w:rsidR="005D65E2" w:rsidRPr="008020C5" w:rsidRDefault="00603E5B">
      <w:pPr>
        <w:numPr>
          <w:ilvl w:val="0"/>
          <w:numId w:val="128"/>
        </w:numPr>
        <w:spacing w:line="360" w:lineRule="auto"/>
        <w:jc w:val="both"/>
        <w:rPr>
          <w:rFonts w:cs="Times New Roman"/>
        </w:rPr>
      </w:pPr>
      <w:r w:rsidRPr="008020C5">
        <w:rPr>
          <w:rStyle w:val="dn"/>
          <w:rFonts w:cs="Times New Roman"/>
        </w:rPr>
        <w:t>školní řád je závazný pro všechny děti, jejich zákonné zástupce a všechny zaměstnance školy a je platný i pro akce související s výchovně vzdělávací činností, které se uskutečňují mimo budovu školy</w:t>
      </w:r>
    </w:p>
    <w:p w14:paraId="47F2B779" w14:textId="77777777" w:rsidR="005D65E2" w:rsidRPr="008020C5" w:rsidRDefault="00603E5B">
      <w:pPr>
        <w:numPr>
          <w:ilvl w:val="0"/>
          <w:numId w:val="128"/>
        </w:numPr>
        <w:spacing w:line="360" w:lineRule="auto"/>
        <w:jc w:val="both"/>
        <w:rPr>
          <w:rFonts w:cs="Times New Roman"/>
        </w:rPr>
      </w:pPr>
      <w:r w:rsidRPr="008020C5">
        <w:rPr>
          <w:rStyle w:val="dn"/>
          <w:rFonts w:cs="Times New Roman"/>
        </w:rPr>
        <w:t>děti, jejich zákonní zástupci i všichni zaměstnanci školy byli poučeni o povinnosti dodržování školního řádu</w:t>
      </w:r>
    </w:p>
    <w:p w14:paraId="45756B68" w14:textId="77777777" w:rsidR="005D65E2" w:rsidRDefault="005D65E2">
      <w:pPr>
        <w:spacing w:line="360" w:lineRule="auto"/>
        <w:ind w:left="720"/>
        <w:jc w:val="both"/>
        <w:rPr>
          <w:rStyle w:val="dn"/>
          <w:rFonts w:cs="Times New Roman"/>
        </w:rPr>
      </w:pPr>
    </w:p>
    <w:p w14:paraId="44A65570" w14:textId="77777777" w:rsidR="005F415C" w:rsidRPr="008020C5" w:rsidRDefault="005F415C">
      <w:pPr>
        <w:spacing w:line="360" w:lineRule="auto"/>
        <w:ind w:left="720"/>
        <w:jc w:val="both"/>
        <w:rPr>
          <w:rStyle w:val="dn"/>
          <w:rFonts w:cs="Times New Roman"/>
        </w:rPr>
      </w:pPr>
    </w:p>
    <w:p w14:paraId="3C288FAA" w14:textId="77777777" w:rsidR="005D65E2" w:rsidRPr="008020C5" w:rsidRDefault="00603E5B">
      <w:pPr>
        <w:spacing w:line="360" w:lineRule="auto"/>
        <w:jc w:val="both"/>
        <w:outlineLvl w:val="0"/>
        <w:rPr>
          <w:rStyle w:val="dn"/>
          <w:rFonts w:cs="Times New Roman"/>
          <w:b/>
          <w:bCs/>
        </w:rPr>
      </w:pPr>
      <w:r w:rsidRPr="008020C5">
        <w:rPr>
          <w:rStyle w:val="dn"/>
          <w:rFonts w:cs="Times New Roman"/>
          <w:b/>
          <w:bCs/>
        </w:rPr>
        <w:t>VIII. 1. Místo zveřejnění školního řádu, způsob seznáme</w:t>
      </w:r>
      <w:r w:rsidR="00403640">
        <w:rPr>
          <w:rStyle w:val="dn"/>
          <w:rFonts w:cs="Times New Roman"/>
          <w:b/>
          <w:bCs/>
        </w:rPr>
        <w:t xml:space="preserve">ní dětí a zákonných zástupců se </w:t>
      </w:r>
      <w:r w:rsidRPr="008020C5">
        <w:rPr>
          <w:rStyle w:val="dn"/>
          <w:rFonts w:cs="Times New Roman"/>
          <w:b/>
          <w:bCs/>
        </w:rPr>
        <w:t>školním řádem a poučení o povinnosti dodržovat školní řád</w:t>
      </w:r>
    </w:p>
    <w:p w14:paraId="7B1C4EC3" w14:textId="77777777" w:rsidR="005D65E2" w:rsidRPr="008020C5" w:rsidRDefault="00603E5B">
      <w:pPr>
        <w:pStyle w:val="Prosttext"/>
        <w:numPr>
          <w:ilvl w:val="0"/>
          <w:numId w:val="126"/>
        </w:numPr>
        <w:spacing w:line="360" w:lineRule="auto"/>
        <w:jc w:val="both"/>
        <w:rPr>
          <w:rFonts w:ascii="Times New Roman" w:hAnsi="Times New Roman" w:cs="Times New Roman"/>
          <w:sz w:val="24"/>
          <w:szCs w:val="24"/>
        </w:rPr>
      </w:pPr>
      <w:r w:rsidRPr="008020C5">
        <w:rPr>
          <w:rStyle w:val="slostrnky"/>
          <w:rFonts w:ascii="Times New Roman" w:hAnsi="Times New Roman" w:cs="Times New Roman"/>
          <w:sz w:val="24"/>
          <w:szCs w:val="24"/>
        </w:rPr>
        <w:t>Školní řád je zveřejněn na přístupném místě v šatně dětí mateřské školy, na webových stránkách školy a prokazatelným způsobem s ním byli seznámeni všichni zaměstnanci školy na provozní a pedagogické poradě</w:t>
      </w:r>
    </w:p>
    <w:p w14:paraId="08067F29" w14:textId="77777777" w:rsidR="005D65E2" w:rsidRPr="008020C5" w:rsidRDefault="006A6B82">
      <w:pPr>
        <w:pStyle w:val="Prosttext"/>
        <w:numPr>
          <w:ilvl w:val="0"/>
          <w:numId w:val="126"/>
        </w:numPr>
        <w:spacing w:line="360" w:lineRule="auto"/>
        <w:jc w:val="both"/>
        <w:rPr>
          <w:rFonts w:ascii="Times New Roman" w:hAnsi="Times New Roman" w:cs="Times New Roman"/>
          <w:sz w:val="24"/>
          <w:szCs w:val="24"/>
        </w:rPr>
      </w:pPr>
      <w:r>
        <w:rPr>
          <w:rStyle w:val="slostrnky"/>
          <w:rFonts w:ascii="Times New Roman" w:hAnsi="Times New Roman" w:cs="Times New Roman"/>
          <w:sz w:val="24"/>
          <w:szCs w:val="24"/>
        </w:rPr>
        <w:t>m</w:t>
      </w:r>
      <w:r w:rsidR="00603E5B" w:rsidRPr="008020C5">
        <w:rPr>
          <w:rStyle w:val="slostrnky"/>
          <w:rFonts w:ascii="Times New Roman" w:hAnsi="Times New Roman" w:cs="Times New Roman"/>
          <w:sz w:val="24"/>
          <w:szCs w:val="24"/>
        </w:rPr>
        <w:t xml:space="preserve">ateřská škola prokazatelným způsobem informuje o vydání a obsahu školního řádu zákonné zástupce nezletilých dětí na informativní schůzce rodičů před zahájením školního </w:t>
      </w:r>
      <w:r>
        <w:rPr>
          <w:rStyle w:val="slostrnky"/>
          <w:rFonts w:ascii="Times New Roman" w:hAnsi="Times New Roman" w:cs="Times New Roman"/>
          <w:sz w:val="24"/>
          <w:szCs w:val="24"/>
        </w:rPr>
        <w:t>roku, p</w:t>
      </w:r>
      <w:r w:rsidR="00603E5B" w:rsidRPr="008020C5">
        <w:rPr>
          <w:rStyle w:val="slostrnky"/>
          <w:rFonts w:ascii="Times New Roman" w:hAnsi="Times New Roman" w:cs="Times New Roman"/>
          <w:sz w:val="24"/>
          <w:szCs w:val="24"/>
        </w:rPr>
        <w:t>okud se zákonný zástupce schůzky nezúčastní, je se školním řádem prokazatelně seznámen dodatečně</w:t>
      </w:r>
    </w:p>
    <w:p w14:paraId="7C490628" w14:textId="77777777" w:rsidR="005D65E2" w:rsidRPr="008020C5" w:rsidRDefault="006A6B82">
      <w:pPr>
        <w:pStyle w:val="Prosttext"/>
        <w:numPr>
          <w:ilvl w:val="0"/>
          <w:numId w:val="126"/>
        </w:numPr>
        <w:spacing w:line="360" w:lineRule="auto"/>
        <w:jc w:val="both"/>
        <w:rPr>
          <w:rFonts w:ascii="Times New Roman" w:hAnsi="Times New Roman" w:cs="Times New Roman"/>
          <w:sz w:val="24"/>
          <w:szCs w:val="24"/>
        </w:rPr>
      </w:pPr>
      <w:r>
        <w:rPr>
          <w:rStyle w:val="slostrnky"/>
          <w:rFonts w:ascii="Times New Roman" w:hAnsi="Times New Roman" w:cs="Times New Roman"/>
          <w:sz w:val="24"/>
          <w:szCs w:val="24"/>
        </w:rPr>
        <w:t>k</w:t>
      </w:r>
      <w:r w:rsidR="00603E5B" w:rsidRPr="008020C5">
        <w:rPr>
          <w:rStyle w:val="slostrnky"/>
          <w:rFonts w:ascii="Times New Roman" w:hAnsi="Times New Roman" w:cs="Times New Roman"/>
          <w:sz w:val="24"/>
          <w:szCs w:val="24"/>
        </w:rPr>
        <w:t xml:space="preserve"> individuálnímu seznámení se školním řádem dochází v případě přijetí nového dítěte či zaměstnance do mateřské školy v průběhu školního roku</w:t>
      </w:r>
    </w:p>
    <w:p w14:paraId="187E2A90" w14:textId="77777777" w:rsidR="005D65E2" w:rsidRPr="008020C5" w:rsidRDefault="006A6B82">
      <w:pPr>
        <w:pStyle w:val="Prosttext"/>
        <w:numPr>
          <w:ilvl w:val="0"/>
          <w:numId w:val="126"/>
        </w:numPr>
        <w:spacing w:line="360" w:lineRule="auto"/>
        <w:jc w:val="both"/>
        <w:rPr>
          <w:rFonts w:ascii="Times New Roman" w:hAnsi="Times New Roman" w:cs="Times New Roman"/>
          <w:sz w:val="24"/>
          <w:szCs w:val="24"/>
        </w:rPr>
      </w:pPr>
      <w:r>
        <w:rPr>
          <w:rStyle w:val="slostrnky"/>
          <w:rFonts w:ascii="Times New Roman" w:hAnsi="Times New Roman" w:cs="Times New Roman"/>
          <w:sz w:val="24"/>
          <w:szCs w:val="24"/>
        </w:rPr>
        <w:t>s</w:t>
      </w:r>
      <w:r w:rsidR="00603E5B" w:rsidRPr="008020C5">
        <w:rPr>
          <w:rStyle w:val="slostrnky"/>
          <w:rFonts w:ascii="Times New Roman" w:hAnsi="Times New Roman" w:cs="Times New Roman"/>
          <w:sz w:val="24"/>
          <w:szCs w:val="24"/>
        </w:rPr>
        <w:t>eznámení se školním řádem a jeho dodržování je zá</w:t>
      </w:r>
      <w:r w:rsidR="008020C5" w:rsidRPr="008020C5">
        <w:rPr>
          <w:rStyle w:val="slostrnky"/>
          <w:rFonts w:ascii="Times New Roman" w:hAnsi="Times New Roman" w:cs="Times New Roman"/>
          <w:sz w:val="24"/>
          <w:szCs w:val="24"/>
        </w:rPr>
        <w:t>vazné pro zákonné zástupce dětí</w:t>
      </w:r>
      <w:r w:rsidR="00D524F8" w:rsidRPr="008020C5">
        <w:rPr>
          <w:rStyle w:val="slostrnky"/>
          <w:rFonts w:ascii="Times New Roman" w:hAnsi="Times New Roman" w:cs="Times New Roman"/>
          <w:sz w:val="24"/>
          <w:szCs w:val="24"/>
        </w:rPr>
        <w:br/>
      </w:r>
      <w:r w:rsidR="00603E5B" w:rsidRPr="008020C5">
        <w:rPr>
          <w:rStyle w:val="slostrnky"/>
          <w:rFonts w:ascii="Times New Roman" w:hAnsi="Times New Roman" w:cs="Times New Roman"/>
          <w:sz w:val="24"/>
          <w:szCs w:val="24"/>
        </w:rPr>
        <w:t>i zaměstnance mateřské školy</w:t>
      </w:r>
    </w:p>
    <w:p w14:paraId="3B339DDF" w14:textId="77777777" w:rsidR="005D65E2" w:rsidRPr="008020C5" w:rsidRDefault="005D65E2">
      <w:pPr>
        <w:spacing w:line="360" w:lineRule="auto"/>
        <w:ind w:left="720"/>
        <w:jc w:val="both"/>
        <w:outlineLvl w:val="0"/>
        <w:rPr>
          <w:rStyle w:val="dn"/>
          <w:rFonts w:cs="Times New Roman"/>
          <w:b/>
          <w:bCs/>
        </w:rPr>
      </w:pPr>
    </w:p>
    <w:p w14:paraId="463C3965" w14:textId="77777777" w:rsidR="005D65E2" w:rsidRPr="008020C5" w:rsidRDefault="00603E5B">
      <w:pPr>
        <w:spacing w:line="360" w:lineRule="auto"/>
        <w:jc w:val="both"/>
        <w:rPr>
          <w:rStyle w:val="dn"/>
          <w:rFonts w:cs="Times New Roman"/>
        </w:rPr>
      </w:pPr>
      <w:r w:rsidRPr="008020C5">
        <w:rPr>
          <w:rStyle w:val="dn"/>
          <w:rFonts w:cs="Times New Roman"/>
        </w:rPr>
        <w:t>Mgr. Taťána Dvořáková</w:t>
      </w:r>
      <w:r w:rsidRPr="008020C5">
        <w:rPr>
          <w:rStyle w:val="dn"/>
          <w:rFonts w:cs="Times New Roman"/>
        </w:rPr>
        <w:tab/>
      </w:r>
      <w:r w:rsidRPr="008020C5">
        <w:rPr>
          <w:rStyle w:val="dn"/>
          <w:rFonts w:cs="Times New Roman"/>
        </w:rPr>
        <w:tab/>
      </w:r>
    </w:p>
    <w:p w14:paraId="0F72B92D" w14:textId="77777777" w:rsidR="005D65E2" w:rsidRPr="008020C5" w:rsidRDefault="00603E5B">
      <w:pPr>
        <w:rPr>
          <w:rStyle w:val="dn"/>
          <w:rFonts w:cs="Times New Roman"/>
        </w:rPr>
      </w:pPr>
      <w:r w:rsidRPr="008020C5">
        <w:rPr>
          <w:rStyle w:val="dn"/>
          <w:rFonts w:cs="Times New Roman"/>
        </w:rPr>
        <w:t>ředitelka školy</w:t>
      </w:r>
    </w:p>
    <w:p w14:paraId="3F36B2E3" w14:textId="77777777" w:rsidR="005D65E2" w:rsidRPr="008020C5" w:rsidRDefault="005D65E2">
      <w:pPr>
        <w:rPr>
          <w:rStyle w:val="dn"/>
          <w:rFonts w:cs="Times New Roman"/>
        </w:rPr>
      </w:pPr>
    </w:p>
    <w:p w14:paraId="30798981" w14:textId="77777777" w:rsidR="005D65E2" w:rsidRPr="008020C5" w:rsidRDefault="005D65E2">
      <w:pPr>
        <w:rPr>
          <w:rStyle w:val="dn"/>
          <w:rFonts w:cs="Times New Roman"/>
        </w:rPr>
      </w:pPr>
    </w:p>
    <w:p w14:paraId="419CE7F0" w14:textId="77777777" w:rsidR="005D65E2" w:rsidRPr="008020C5" w:rsidRDefault="00603E5B">
      <w:pPr>
        <w:rPr>
          <w:rStyle w:val="dn"/>
          <w:rFonts w:cs="Times New Roman"/>
        </w:rPr>
      </w:pPr>
      <w:r w:rsidRPr="008020C5">
        <w:rPr>
          <w:rStyle w:val="dn"/>
          <w:rFonts w:cs="Times New Roman"/>
        </w:rPr>
        <w:t>Jarmila Rysová</w:t>
      </w:r>
    </w:p>
    <w:p w14:paraId="3B7AC65E" w14:textId="77777777" w:rsidR="009E0829" w:rsidRPr="008020C5" w:rsidRDefault="00603E5B">
      <w:pPr>
        <w:rPr>
          <w:rFonts w:cs="Times New Roman"/>
        </w:rPr>
      </w:pPr>
      <w:r w:rsidRPr="008020C5">
        <w:rPr>
          <w:rStyle w:val="dn"/>
          <w:rFonts w:cs="Times New Roman"/>
        </w:rPr>
        <w:t>zástupce ředitele pro PV</w:t>
      </w:r>
    </w:p>
    <w:sectPr w:rsidR="009E0829" w:rsidRPr="008020C5" w:rsidSect="00DE4F68">
      <w:footerReference w:type="default" r:id="rId9"/>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A77E4" w14:textId="77777777" w:rsidR="00FD0F9E" w:rsidRDefault="00FD0F9E">
      <w:r>
        <w:separator/>
      </w:r>
    </w:p>
  </w:endnote>
  <w:endnote w:type="continuationSeparator" w:id="0">
    <w:p w14:paraId="75A0116D" w14:textId="77777777" w:rsidR="00FD0F9E" w:rsidRDefault="00FD0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73C4A" w14:textId="77777777" w:rsidR="00B52AD8" w:rsidRDefault="00B52AD8">
    <w:pPr>
      <w:pStyle w:val="Zpat"/>
      <w:tabs>
        <w:tab w:val="clear" w:pos="9072"/>
        <w:tab w:val="right" w:pos="9046"/>
      </w:tabs>
      <w:jc w:val="center"/>
    </w:pPr>
    <w:r>
      <w:fldChar w:fldCharType="begin"/>
    </w:r>
    <w:r>
      <w:instrText xml:space="preserve"> PAGE </w:instrText>
    </w:r>
    <w:r>
      <w:fldChar w:fldCharType="separate"/>
    </w:r>
    <w:r>
      <w:rPr>
        <w:noProof/>
      </w:rPr>
      <w:t>36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F48DF" w14:textId="77777777" w:rsidR="00FD0F9E" w:rsidRDefault="00FD0F9E">
      <w:r>
        <w:separator/>
      </w:r>
    </w:p>
  </w:footnote>
  <w:footnote w:type="continuationSeparator" w:id="0">
    <w:p w14:paraId="1A5EC97D" w14:textId="77777777" w:rsidR="00FD0F9E" w:rsidRDefault="00FD0F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255A"/>
    <w:multiLevelType w:val="hybridMultilevel"/>
    <w:tmpl w:val="6AF2332E"/>
    <w:styleLink w:val="Importovanstyl59"/>
    <w:lvl w:ilvl="0" w:tplc="DCEA7D58">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850F0B6">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4D6D1D8">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2473AC">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4D63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98FF96">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0DACCB8">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A48942">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CCA5902">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444AB8"/>
    <w:multiLevelType w:val="hybridMultilevel"/>
    <w:tmpl w:val="954AC94C"/>
    <w:styleLink w:val="Importovanstyl9"/>
    <w:lvl w:ilvl="0" w:tplc="EC1A62AC">
      <w:start w:val="1"/>
      <w:numFmt w:val="bullet"/>
      <w:lvlText w:val="·"/>
      <w:lvlJc w:val="left"/>
      <w:pPr>
        <w:tabs>
          <w:tab w:val="left" w:pos="180"/>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8486634">
      <w:start w:val="1"/>
      <w:numFmt w:val="bullet"/>
      <w:lvlText w:val="o"/>
      <w:lvlJc w:val="left"/>
      <w:pPr>
        <w:tabs>
          <w:tab w:val="left" w:pos="180"/>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CC0F8E">
      <w:start w:val="1"/>
      <w:numFmt w:val="bullet"/>
      <w:lvlText w:val="▪"/>
      <w:lvlJc w:val="left"/>
      <w:pPr>
        <w:tabs>
          <w:tab w:val="left" w:pos="180"/>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B3CEA7C">
      <w:start w:val="1"/>
      <w:numFmt w:val="bullet"/>
      <w:lvlText w:val="·"/>
      <w:lvlJc w:val="left"/>
      <w:pPr>
        <w:tabs>
          <w:tab w:val="left" w:pos="180"/>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106CC36">
      <w:start w:val="1"/>
      <w:numFmt w:val="bullet"/>
      <w:lvlText w:val="o"/>
      <w:lvlJc w:val="left"/>
      <w:pPr>
        <w:tabs>
          <w:tab w:val="left" w:pos="180"/>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DF25364">
      <w:start w:val="1"/>
      <w:numFmt w:val="bullet"/>
      <w:lvlText w:val="▪"/>
      <w:lvlJc w:val="left"/>
      <w:pPr>
        <w:tabs>
          <w:tab w:val="left" w:pos="180"/>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4F4BC44">
      <w:start w:val="1"/>
      <w:numFmt w:val="bullet"/>
      <w:lvlText w:val="·"/>
      <w:lvlJc w:val="left"/>
      <w:pPr>
        <w:tabs>
          <w:tab w:val="left" w:pos="180"/>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B46B08">
      <w:start w:val="1"/>
      <w:numFmt w:val="bullet"/>
      <w:lvlText w:val="o"/>
      <w:lvlJc w:val="left"/>
      <w:pPr>
        <w:tabs>
          <w:tab w:val="left" w:pos="180"/>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4A866AC">
      <w:start w:val="1"/>
      <w:numFmt w:val="bullet"/>
      <w:lvlText w:val="▪"/>
      <w:lvlJc w:val="left"/>
      <w:pPr>
        <w:tabs>
          <w:tab w:val="left" w:pos="180"/>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21D42B7"/>
    <w:multiLevelType w:val="hybridMultilevel"/>
    <w:tmpl w:val="54406E56"/>
    <w:styleLink w:val="Importovanstyl25"/>
    <w:lvl w:ilvl="0" w:tplc="3FDA0D7C">
      <w:start w:val="1"/>
      <w:numFmt w:val="bullet"/>
      <w:lvlText w:val="·"/>
      <w:lvlJc w:val="left"/>
      <w:pPr>
        <w:tabs>
          <w:tab w:val="num" w:pos="708"/>
        </w:tabs>
        <w:ind w:left="79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836B888">
      <w:start w:val="1"/>
      <w:numFmt w:val="bullet"/>
      <w:lvlText w:val="o"/>
      <w:lvlJc w:val="left"/>
      <w:pPr>
        <w:tabs>
          <w:tab w:val="num" w:pos="1416"/>
        </w:tabs>
        <w:ind w:left="1505"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C45EDE">
      <w:start w:val="1"/>
      <w:numFmt w:val="bullet"/>
      <w:lvlText w:val="▪"/>
      <w:lvlJc w:val="left"/>
      <w:pPr>
        <w:tabs>
          <w:tab w:val="num" w:pos="2124"/>
        </w:tabs>
        <w:ind w:left="2213"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88A6ED0">
      <w:start w:val="1"/>
      <w:numFmt w:val="bullet"/>
      <w:lvlText w:val="·"/>
      <w:lvlJc w:val="left"/>
      <w:pPr>
        <w:tabs>
          <w:tab w:val="num" w:pos="2832"/>
        </w:tabs>
        <w:ind w:left="2921"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98CA64A">
      <w:start w:val="1"/>
      <w:numFmt w:val="bullet"/>
      <w:lvlText w:val="o"/>
      <w:lvlJc w:val="left"/>
      <w:pPr>
        <w:tabs>
          <w:tab w:val="num" w:pos="3540"/>
        </w:tabs>
        <w:ind w:left="3629"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4C4A29C">
      <w:start w:val="1"/>
      <w:numFmt w:val="bullet"/>
      <w:lvlText w:val="▪"/>
      <w:lvlJc w:val="left"/>
      <w:pPr>
        <w:tabs>
          <w:tab w:val="num" w:pos="4248"/>
        </w:tabs>
        <w:ind w:left="4337"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26C4E40">
      <w:start w:val="1"/>
      <w:numFmt w:val="bullet"/>
      <w:lvlText w:val="·"/>
      <w:lvlJc w:val="left"/>
      <w:pPr>
        <w:tabs>
          <w:tab w:val="num" w:pos="4956"/>
        </w:tabs>
        <w:ind w:left="5045"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C403CE8">
      <w:start w:val="1"/>
      <w:numFmt w:val="bullet"/>
      <w:lvlText w:val="o"/>
      <w:lvlJc w:val="left"/>
      <w:pPr>
        <w:tabs>
          <w:tab w:val="num" w:pos="5664"/>
        </w:tabs>
        <w:ind w:left="5753"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7805E2">
      <w:start w:val="1"/>
      <w:numFmt w:val="bullet"/>
      <w:lvlText w:val="▪"/>
      <w:lvlJc w:val="left"/>
      <w:pPr>
        <w:tabs>
          <w:tab w:val="num" w:pos="6372"/>
        </w:tabs>
        <w:ind w:left="6461"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2680E6C"/>
    <w:multiLevelType w:val="hybridMultilevel"/>
    <w:tmpl w:val="B5FAEBFC"/>
    <w:numStyleLink w:val="Importovanstyl26"/>
  </w:abstractNum>
  <w:abstractNum w:abstractNumId="4" w15:restartNumberingAfterBreak="0">
    <w:nsid w:val="030B6D4C"/>
    <w:multiLevelType w:val="hybridMultilevel"/>
    <w:tmpl w:val="963ABC1E"/>
    <w:styleLink w:val="Importovanstyl22"/>
    <w:lvl w:ilvl="0" w:tplc="3F46EBAE">
      <w:start w:val="1"/>
      <w:numFmt w:val="bullet"/>
      <w:lvlText w:val="·"/>
      <w:lvlJc w:val="left"/>
      <w:pPr>
        <w:tabs>
          <w:tab w:val="num" w:pos="708"/>
        </w:tabs>
        <w:ind w:left="7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1E6BEA">
      <w:start w:val="1"/>
      <w:numFmt w:val="bullet"/>
      <w:lvlText w:val="o"/>
      <w:lvlJc w:val="left"/>
      <w:pPr>
        <w:tabs>
          <w:tab w:val="num" w:pos="1416"/>
        </w:tabs>
        <w:ind w:left="148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B344072">
      <w:start w:val="1"/>
      <w:numFmt w:val="bullet"/>
      <w:lvlText w:val="▪"/>
      <w:lvlJc w:val="left"/>
      <w:pPr>
        <w:tabs>
          <w:tab w:val="num" w:pos="2124"/>
        </w:tabs>
        <w:ind w:left="219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469074">
      <w:start w:val="1"/>
      <w:numFmt w:val="bullet"/>
      <w:lvlText w:val="·"/>
      <w:lvlJc w:val="left"/>
      <w:pPr>
        <w:tabs>
          <w:tab w:val="num" w:pos="2832"/>
        </w:tabs>
        <w:ind w:left="290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FD2F98C">
      <w:start w:val="1"/>
      <w:numFmt w:val="bullet"/>
      <w:lvlText w:val="o"/>
      <w:lvlJc w:val="left"/>
      <w:pPr>
        <w:tabs>
          <w:tab w:val="num" w:pos="3540"/>
        </w:tabs>
        <w:ind w:left="361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822FC64">
      <w:start w:val="1"/>
      <w:numFmt w:val="bullet"/>
      <w:lvlText w:val="▪"/>
      <w:lvlJc w:val="left"/>
      <w:pPr>
        <w:tabs>
          <w:tab w:val="num" w:pos="4248"/>
        </w:tabs>
        <w:ind w:left="432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920469A">
      <w:start w:val="1"/>
      <w:numFmt w:val="bullet"/>
      <w:lvlText w:val="·"/>
      <w:lvlJc w:val="left"/>
      <w:pPr>
        <w:tabs>
          <w:tab w:val="num" w:pos="4956"/>
        </w:tabs>
        <w:ind w:left="502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0ACF52">
      <w:start w:val="1"/>
      <w:numFmt w:val="bullet"/>
      <w:lvlText w:val="o"/>
      <w:lvlJc w:val="left"/>
      <w:pPr>
        <w:tabs>
          <w:tab w:val="num" w:pos="5664"/>
        </w:tabs>
        <w:ind w:left="573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746F5BA">
      <w:start w:val="1"/>
      <w:numFmt w:val="bullet"/>
      <w:lvlText w:val="▪"/>
      <w:lvlJc w:val="left"/>
      <w:pPr>
        <w:tabs>
          <w:tab w:val="num" w:pos="6372"/>
        </w:tabs>
        <w:ind w:left="644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65E0771"/>
    <w:multiLevelType w:val="hybridMultilevel"/>
    <w:tmpl w:val="5DF6F8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82B1320"/>
    <w:multiLevelType w:val="hybridMultilevel"/>
    <w:tmpl w:val="93EC3A1E"/>
    <w:numStyleLink w:val="Importovanstyl60"/>
  </w:abstractNum>
  <w:abstractNum w:abstractNumId="7" w15:restartNumberingAfterBreak="0">
    <w:nsid w:val="088A4C94"/>
    <w:multiLevelType w:val="hybridMultilevel"/>
    <w:tmpl w:val="D0AA9E84"/>
    <w:numStyleLink w:val="Importovanstyl12"/>
  </w:abstractNum>
  <w:abstractNum w:abstractNumId="8" w15:restartNumberingAfterBreak="0">
    <w:nsid w:val="0D18060C"/>
    <w:multiLevelType w:val="hybridMultilevel"/>
    <w:tmpl w:val="6ADCD6E0"/>
    <w:styleLink w:val="Importovanstyl7"/>
    <w:lvl w:ilvl="0" w:tplc="028ABED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A2CEC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DAB83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F8A042A">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C26F4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57E7F5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6B8ABB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6E09CA">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284E78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EEA4AC6"/>
    <w:multiLevelType w:val="hybridMultilevel"/>
    <w:tmpl w:val="E7E87724"/>
    <w:numStyleLink w:val="Importovanstyl53"/>
  </w:abstractNum>
  <w:abstractNum w:abstractNumId="10" w15:restartNumberingAfterBreak="0">
    <w:nsid w:val="0F5E2902"/>
    <w:multiLevelType w:val="hybridMultilevel"/>
    <w:tmpl w:val="E7E87724"/>
    <w:styleLink w:val="Importovanstyl53"/>
    <w:lvl w:ilvl="0" w:tplc="0C06C58C">
      <w:start w:val="1"/>
      <w:numFmt w:val="bullet"/>
      <w:lvlText w:val="·"/>
      <w:lvlJc w:val="left"/>
      <w:pPr>
        <w:tabs>
          <w:tab w:val="num" w:pos="708"/>
        </w:tabs>
        <w:ind w:left="7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D658F6">
      <w:start w:val="1"/>
      <w:numFmt w:val="bullet"/>
      <w:lvlText w:val="o"/>
      <w:lvlJc w:val="left"/>
      <w:pPr>
        <w:tabs>
          <w:tab w:val="num" w:pos="1416"/>
        </w:tabs>
        <w:ind w:left="148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F41B28">
      <w:start w:val="1"/>
      <w:numFmt w:val="bullet"/>
      <w:lvlText w:val="▪"/>
      <w:lvlJc w:val="left"/>
      <w:pPr>
        <w:tabs>
          <w:tab w:val="num" w:pos="2124"/>
        </w:tabs>
        <w:ind w:left="219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C563EAE">
      <w:start w:val="1"/>
      <w:numFmt w:val="bullet"/>
      <w:lvlText w:val="·"/>
      <w:lvlJc w:val="left"/>
      <w:pPr>
        <w:tabs>
          <w:tab w:val="num" w:pos="2832"/>
        </w:tabs>
        <w:ind w:left="290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76507A">
      <w:start w:val="1"/>
      <w:numFmt w:val="bullet"/>
      <w:lvlText w:val="o"/>
      <w:lvlJc w:val="left"/>
      <w:pPr>
        <w:tabs>
          <w:tab w:val="num" w:pos="3540"/>
        </w:tabs>
        <w:ind w:left="361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9121072">
      <w:start w:val="1"/>
      <w:numFmt w:val="bullet"/>
      <w:lvlText w:val="▪"/>
      <w:lvlJc w:val="left"/>
      <w:pPr>
        <w:tabs>
          <w:tab w:val="num" w:pos="4248"/>
        </w:tabs>
        <w:ind w:left="432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DC887EE">
      <w:start w:val="1"/>
      <w:numFmt w:val="bullet"/>
      <w:lvlText w:val="·"/>
      <w:lvlJc w:val="left"/>
      <w:pPr>
        <w:tabs>
          <w:tab w:val="num" w:pos="4956"/>
        </w:tabs>
        <w:ind w:left="502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589B2A">
      <w:start w:val="1"/>
      <w:numFmt w:val="bullet"/>
      <w:lvlText w:val="o"/>
      <w:lvlJc w:val="left"/>
      <w:pPr>
        <w:tabs>
          <w:tab w:val="num" w:pos="5664"/>
        </w:tabs>
        <w:ind w:left="573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8E628A">
      <w:start w:val="1"/>
      <w:numFmt w:val="bullet"/>
      <w:lvlText w:val="▪"/>
      <w:lvlJc w:val="left"/>
      <w:pPr>
        <w:tabs>
          <w:tab w:val="num" w:pos="6372"/>
        </w:tabs>
        <w:ind w:left="644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38D382D"/>
    <w:multiLevelType w:val="hybridMultilevel"/>
    <w:tmpl w:val="9EEEB680"/>
    <w:styleLink w:val="Importovanstyl57"/>
    <w:lvl w:ilvl="0" w:tplc="BAE44262">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EB6123A">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4A87F1C">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506B44">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8F48D6E">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8AA878C">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34E57CE">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B806FC">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CACC7E">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3F250DE"/>
    <w:multiLevelType w:val="hybridMultilevel"/>
    <w:tmpl w:val="A9B2AD78"/>
    <w:numStyleLink w:val="Importovanstyl4"/>
  </w:abstractNum>
  <w:abstractNum w:abstractNumId="13" w15:restartNumberingAfterBreak="0">
    <w:nsid w:val="13FD7C01"/>
    <w:multiLevelType w:val="hybridMultilevel"/>
    <w:tmpl w:val="8B26B2A8"/>
    <w:numStyleLink w:val="Importovanstyl13"/>
  </w:abstractNum>
  <w:abstractNum w:abstractNumId="14" w15:restartNumberingAfterBreak="0">
    <w:nsid w:val="14DC6179"/>
    <w:multiLevelType w:val="hybridMultilevel"/>
    <w:tmpl w:val="62B2D4CC"/>
    <w:styleLink w:val="Importovanstyl28"/>
    <w:lvl w:ilvl="0" w:tplc="45900ACE">
      <w:start w:val="1"/>
      <w:numFmt w:val="bullet"/>
      <w:lvlText w:val="·"/>
      <w:lvlJc w:val="left"/>
      <w:pPr>
        <w:ind w:left="13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0166C24">
      <w:start w:val="1"/>
      <w:numFmt w:val="bullet"/>
      <w:lvlText w:val="o"/>
      <w:lvlJc w:val="left"/>
      <w:pPr>
        <w:ind w:left="21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10A1F2">
      <w:start w:val="1"/>
      <w:numFmt w:val="bullet"/>
      <w:lvlText w:val="▪"/>
      <w:lvlJc w:val="left"/>
      <w:pPr>
        <w:ind w:left="28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D8E0FE">
      <w:start w:val="1"/>
      <w:numFmt w:val="bullet"/>
      <w:lvlText w:val="·"/>
      <w:lvlJc w:val="left"/>
      <w:pPr>
        <w:ind w:left="35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D8A9DC">
      <w:start w:val="1"/>
      <w:numFmt w:val="bullet"/>
      <w:lvlText w:val="o"/>
      <w:lvlJc w:val="left"/>
      <w:pPr>
        <w:ind w:left="424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3E7B82">
      <w:start w:val="1"/>
      <w:numFmt w:val="bullet"/>
      <w:lvlText w:val="▪"/>
      <w:lvlJc w:val="left"/>
      <w:pPr>
        <w:ind w:left="495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E708CBC">
      <w:start w:val="1"/>
      <w:numFmt w:val="bullet"/>
      <w:lvlText w:val="·"/>
      <w:lvlJc w:val="left"/>
      <w:pPr>
        <w:ind w:left="566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EFAF882">
      <w:start w:val="1"/>
      <w:numFmt w:val="bullet"/>
      <w:lvlText w:val="o"/>
      <w:lvlJc w:val="left"/>
      <w:pPr>
        <w:ind w:left="637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BA21DFC">
      <w:start w:val="1"/>
      <w:numFmt w:val="bullet"/>
      <w:lvlText w:val="▪"/>
      <w:lvlJc w:val="left"/>
      <w:pPr>
        <w:ind w:left="708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5D00ED9"/>
    <w:multiLevelType w:val="hybridMultilevel"/>
    <w:tmpl w:val="AA0066A2"/>
    <w:styleLink w:val="Importovanstyl44"/>
    <w:lvl w:ilvl="0" w:tplc="DF28949A">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71EAED0">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750C40A">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8074B8">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3ECC5E">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C002122">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7949848">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BC01A66">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C840F42">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6CD6C76"/>
    <w:multiLevelType w:val="hybridMultilevel"/>
    <w:tmpl w:val="53A42338"/>
    <w:styleLink w:val="Importovanstyl43"/>
    <w:lvl w:ilvl="0" w:tplc="A614CFB6">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22C552">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588F128">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2AEB58A">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6CB406">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E920A5E">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3CE704">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0C2E9BC">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67E3B02">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6CE0897"/>
    <w:multiLevelType w:val="hybridMultilevel"/>
    <w:tmpl w:val="AA0066A2"/>
    <w:numStyleLink w:val="Importovanstyl44"/>
  </w:abstractNum>
  <w:abstractNum w:abstractNumId="18" w15:restartNumberingAfterBreak="0">
    <w:nsid w:val="18A40083"/>
    <w:multiLevelType w:val="hybridMultilevel"/>
    <w:tmpl w:val="B35C8222"/>
    <w:styleLink w:val="Importovanstyl11"/>
    <w:lvl w:ilvl="0" w:tplc="E1482D6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A2C6C3A">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36C3C0">
      <w:start w:val="1"/>
      <w:numFmt w:val="bullet"/>
      <w:lvlText w:val="·"/>
      <w:lvlJc w:val="left"/>
      <w:pPr>
        <w:tabs>
          <w:tab w:val="left" w:pos="720"/>
        </w:tabs>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9E8D14">
      <w:start w:val="1"/>
      <w:numFmt w:val="bullet"/>
      <w:lvlText w:val="·"/>
      <w:lvlJc w:val="left"/>
      <w:pPr>
        <w:tabs>
          <w:tab w:val="left" w:pos="720"/>
        </w:tabs>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166D662">
      <w:start w:val="1"/>
      <w:numFmt w:val="bullet"/>
      <w:lvlText w:val="·"/>
      <w:lvlJc w:val="left"/>
      <w:pPr>
        <w:tabs>
          <w:tab w:val="left" w:pos="720"/>
        </w:tabs>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1AB2E8">
      <w:start w:val="1"/>
      <w:numFmt w:val="bullet"/>
      <w:lvlText w:val="·"/>
      <w:lvlJc w:val="left"/>
      <w:pPr>
        <w:tabs>
          <w:tab w:val="left" w:pos="720"/>
        </w:tabs>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5283236">
      <w:start w:val="1"/>
      <w:numFmt w:val="bullet"/>
      <w:lvlText w:val="·"/>
      <w:lvlJc w:val="left"/>
      <w:pPr>
        <w:tabs>
          <w:tab w:val="left" w:pos="720"/>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02F2FE">
      <w:start w:val="1"/>
      <w:numFmt w:val="bullet"/>
      <w:lvlText w:val="·"/>
      <w:lvlJc w:val="left"/>
      <w:pPr>
        <w:tabs>
          <w:tab w:val="left" w:pos="720"/>
        </w:tabs>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D2381C">
      <w:start w:val="1"/>
      <w:numFmt w:val="bullet"/>
      <w:lvlText w:val="·"/>
      <w:lvlJc w:val="left"/>
      <w:pPr>
        <w:tabs>
          <w:tab w:val="left" w:pos="720"/>
        </w:tabs>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1A020053"/>
    <w:multiLevelType w:val="hybridMultilevel"/>
    <w:tmpl w:val="336286B8"/>
    <w:styleLink w:val="Importovanstyl56"/>
    <w:lvl w:ilvl="0" w:tplc="E5188FCA">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E86614">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49C2426">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BFC826A">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F6ECE32">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228CBAE">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12C874">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420FFFC">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2D6D822">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1B525A65"/>
    <w:multiLevelType w:val="hybridMultilevel"/>
    <w:tmpl w:val="593476AA"/>
    <w:styleLink w:val="Importovanstyl20"/>
    <w:lvl w:ilvl="0" w:tplc="E3D62D6A">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92C88A">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54A580">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FC26D76">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F80C2CA">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AB6A19E">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400F80">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276AFFC">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D430EE">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1B844882"/>
    <w:multiLevelType w:val="hybridMultilevel"/>
    <w:tmpl w:val="A9B2AD78"/>
    <w:styleLink w:val="Importovanstyl4"/>
    <w:lvl w:ilvl="0" w:tplc="846A4596">
      <w:start w:val="1"/>
      <w:numFmt w:val="bullet"/>
      <w:lvlText w:val="·"/>
      <w:lvlJc w:val="left"/>
      <w:pPr>
        <w:ind w:left="64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A74168E">
      <w:start w:val="1"/>
      <w:numFmt w:val="bullet"/>
      <w:lvlText w:val="o"/>
      <w:lvlJc w:val="left"/>
      <w:pPr>
        <w:tabs>
          <w:tab w:val="left" w:pos="643"/>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44471EC">
      <w:start w:val="1"/>
      <w:numFmt w:val="bullet"/>
      <w:lvlText w:val="▪"/>
      <w:lvlJc w:val="left"/>
      <w:pPr>
        <w:tabs>
          <w:tab w:val="left" w:pos="643"/>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FE64E3E">
      <w:start w:val="1"/>
      <w:numFmt w:val="bullet"/>
      <w:lvlText w:val="·"/>
      <w:lvlJc w:val="left"/>
      <w:pPr>
        <w:tabs>
          <w:tab w:val="left" w:pos="643"/>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37C9338">
      <w:start w:val="1"/>
      <w:numFmt w:val="bullet"/>
      <w:lvlText w:val="o"/>
      <w:lvlJc w:val="left"/>
      <w:pPr>
        <w:tabs>
          <w:tab w:val="left" w:pos="643"/>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57CFB66">
      <w:start w:val="1"/>
      <w:numFmt w:val="bullet"/>
      <w:lvlText w:val="▪"/>
      <w:lvlJc w:val="left"/>
      <w:pPr>
        <w:tabs>
          <w:tab w:val="left" w:pos="643"/>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065C48">
      <w:start w:val="1"/>
      <w:numFmt w:val="bullet"/>
      <w:lvlText w:val="·"/>
      <w:lvlJc w:val="left"/>
      <w:pPr>
        <w:tabs>
          <w:tab w:val="left" w:pos="643"/>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49ACEC0">
      <w:start w:val="1"/>
      <w:numFmt w:val="bullet"/>
      <w:lvlText w:val="o"/>
      <w:lvlJc w:val="left"/>
      <w:pPr>
        <w:tabs>
          <w:tab w:val="left" w:pos="643"/>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AAA55E0">
      <w:start w:val="1"/>
      <w:numFmt w:val="bullet"/>
      <w:lvlText w:val="▪"/>
      <w:lvlJc w:val="left"/>
      <w:pPr>
        <w:tabs>
          <w:tab w:val="left" w:pos="643"/>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1C273729"/>
    <w:multiLevelType w:val="hybridMultilevel"/>
    <w:tmpl w:val="B638FA66"/>
    <w:numStyleLink w:val="Importovanstyl38"/>
  </w:abstractNum>
  <w:abstractNum w:abstractNumId="23" w15:restartNumberingAfterBreak="0">
    <w:nsid w:val="1C423A7A"/>
    <w:multiLevelType w:val="hybridMultilevel"/>
    <w:tmpl w:val="157819C4"/>
    <w:numStyleLink w:val="Importovanstyl37"/>
  </w:abstractNum>
  <w:abstractNum w:abstractNumId="24" w15:restartNumberingAfterBreak="0">
    <w:nsid w:val="1E78117B"/>
    <w:multiLevelType w:val="hybridMultilevel"/>
    <w:tmpl w:val="B6BA6DA8"/>
    <w:styleLink w:val="Importovanstyl17"/>
    <w:lvl w:ilvl="0" w:tplc="24702F18">
      <w:start w:val="1"/>
      <w:numFmt w:val="bullet"/>
      <w:lvlText w:val="-"/>
      <w:lvlJc w:val="left"/>
      <w:pPr>
        <w:ind w:left="567"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07C818A">
      <w:start w:val="1"/>
      <w:numFmt w:val="bullet"/>
      <w:lvlText w:val="o"/>
      <w:lvlJc w:val="left"/>
      <w:pPr>
        <w:ind w:left="567" w:hanging="2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2C656B0">
      <w:start w:val="1"/>
      <w:numFmt w:val="bullet"/>
      <w:lvlText w:val="▪"/>
      <w:lvlJc w:val="left"/>
      <w:pPr>
        <w:tabs>
          <w:tab w:val="left" w:pos="567"/>
        </w:tabs>
        <w:ind w:left="129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D00FA8">
      <w:start w:val="1"/>
      <w:numFmt w:val="bullet"/>
      <w:lvlText w:val="•"/>
      <w:lvlJc w:val="left"/>
      <w:pPr>
        <w:tabs>
          <w:tab w:val="left" w:pos="567"/>
        </w:tabs>
        <w:ind w:left="201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F8A60AA">
      <w:start w:val="1"/>
      <w:numFmt w:val="bullet"/>
      <w:lvlText w:val="o"/>
      <w:lvlJc w:val="left"/>
      <w:pPr>
        <w:tabs>
          <w:tab w:val="left" w:pos="567"/>
        </w:tabs>
        <w:ind w:left="273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DE0C44">
      <w:start w:val="1"/>
      <w:numFmt w:val="bullet"/>
      <w:lvlText w:val="▪"/>
      <w:lvlJc w:val="left"/>
      <w:pPr>
        <w:tabs>
          <w:tab w:val="left" w:pos="567"/>
        </w:tabs>
        <w:ind w:left="345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188F16E">
      <w:start w:val="1"/>
      <w:numFmt w:val="bullet"/>
      <w:lvlText w:val="•"/>
      <w:lvlJc w:val="left"/>
      <w:pPr>
        <w:tabs>
          <w:tab w:val="left" w:pos="567"/>
        </w:tabs>
        <w:ind w:left="417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51C7F78">
      <w:start w:val="1"/>
      <w:numFmt w:val="bullet"/>
      <w:lvlText w:val="o"/>
      <w:lvlJc w:val="left"/>
      <w:pPr>
        <w:tabs>
          <w:tab w:val="left" w:pos="567"/>
        </w:tabs>
        <w:ind w:left="489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BACD7FC">
      <w:start w:val="1"/>
      <w:numFmt w:val="bullet"/>
      <w:lvlText w:val="▪"/>
      <w:lvlJc w:val="left"/>
      <w:pPr>
        <w:tabs>
          <w:tab w:val="left" w:pos="567"/>
        </w:tabs>
        <w:ind w:left="561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1EE437E7"/>
    <w:multiLevelType w:val="hybridMultilevel"/>
    <w:tmpl w:val="B35C8222"/>
    <w:numStyleLink w:val="Importovanstyl11"/>
  </w:abstractNum>
  <w:abstractNum w:abstractNumId="26" w15:restartNumberingAfterBreak="0">
    <w:nsid w:val="1F873773"/>
    <w:multiLevelType w:val="hybridMultilevel"/>
    <w:tmpl w:val="ECE83376"/>
    <w:styleLink w:val="Importovanstyl19"/>
    <w:lvl w:ilvl="0" w:tplc="8820B04C">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B45270">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6E27AA">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A6CFC12">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38028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EAA221C">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4ADBEA">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02A262C">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468259C">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20E65B21"/>
    <w:multiLevelType w:val="hybridMultilevel"/>
    <w:tmpl w:val="8ADCB1D8"/>
    <w:styleLink w:val="Importovanstyl8"/>
    <w:lvl w:ilvl="0" w:tplc="4C468AF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590CAC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305C1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387C92">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F2813A">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A4A0A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1D4A362">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F4B1B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FF6B11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212712C2"/>
    <w:multiLevelType w:val="hybridMultilevel"/>
    <w:tmpl w:val="9EEEB680"/>
    <w:numStyleLink w:val="Importovanstyl57"/>
  </w:abstractNum>
  <w:abstractNum w:abstractNumId="29" w15:restartNumberingAfterBreak="0">
    <w:nsid w:val="224621C6"/>
    <w:multiLevelType w:val="hybridMultilevel"/>
    <w:tmpl w:val="D2441F5A"/>
    <w:styleLink w:val="Importovanstyl24"/>
    <w:lvl w:ilvl="0" w:tplc="1722EED0">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1071C0">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545184">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3C4DCDE">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AC2C96">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1E2676C">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1340860">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D2300C">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A747A">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22F0779A"/>
    <w:multiLevelType w:val="hybridMultilevel"/>
    <w:tmpl w:val="638EDB52"/>
    <w:styleLink w:val="Importovanstyl46"/>
    <w:lvl w:ilvl="0" w:tplc="7B6442FA">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D94DC70">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5CAE9B6">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A82086E">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4965CBC">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5A6882">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D6277C6">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AC7050">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D907BCA">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2470146A"/>
    <w:multiLevelType w:val="hybridMultilevel"/>
    <w:tmpl w:val="BA96971C"/>
    <w:numStyleLink w:val="Importovanstyl2"/>
  </w:abstractNum>
  <w:abstractNum w:abstractNumId="32" w15:restartNumberingAfterBreak="0">
    <w:nsid w:val="24E64438"/>
    <w:multiLevelType w:val="hybridMultilevel"/>
    <w:tmpl w:val="FCCA9A50"/>
    <w:numStyleLink w:val="Importovanstyl39"/>
  </w:abstractNum>
  <w:abstractNum w:abstractNumId="33" w15:restartNumberingAfterBreak="0">
    <w:nsid w:val="25363471"/>
    <w:multiLevelType w:val="hybridMultilevel"/>
    <w:tmpl w:val="3050FD0E"/>
    <w:styleLink w:val="Importovanstyl18"/>
    <w:lvl w:ilvl="0" w:tplc="AD2E57D6">
      <w:start w:val="1"/>
      <w:numFmt w:val="bullet"/>
      <w:lvlText w:val="-"/>
      <w:lvlJc w:val="left"/>
      <w:pPr>
        <w:tabs>
          <w:tab w:val="left" w:pos="1428"/>
        </w:tabs>
        <w:ind w:left="567"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91E6B68">
      <w:start w:val="1"/>
      <w:numFmt w:val="bullet"/>
      <w:lvlText w:val="o"/>
      <w:lvlJc w:val="left"/>
      <w:pPr>
        <w:tabs>
          <w:tab w:val="left" w:pos="1428"/>
        </w:tabs>
        <w:ind w:left="567" w:hanging="2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41CFCEC">
      <w:start w:val="1"/>
      <w:numFmt w:val="bullet"/>
      <w:lvlText w:val="▪"/>
      <w:lvlJc w:val="left"/>
      <w:pPr>
        <w:tabs>
          <w:tab w:val="left" w:pos="567"/>
          <w:tab w:val="left" w:pos="1428"/>
        </w:tabs>
        <w:ind w:left="129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BFC34B8">
      <w:start w:val="1"/>
      <w:numFmt w:val="bullet"/>
      <w:lvlText w:val="•"/>
      <w:lvlJc w:val="left"/>
      <w:pPr>
        <w:tabs>
          <w:tab w:val="left" w:pos="567"/>
          <w:tab w:val="left" w:pos="1428"/>
        </w:tabs>
        <w:ind w:left="201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E109A5E">
      <w:start w:val="1"/>
      <w:numFmt w:val="bullet"/>
      <w:lvlText w:val="o"/>
      <w:lvlJc w:val="left"/>
      <w:pPr>
        <w:tabs>
          <w:tab w:val="left" w:pos="567"/>
          <w:tab w:val="left" w:pos="1428"/>
        </w:tabs>
        <w:ind w:left="273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AD63FA8">
      <w:start w:val="1"/>
      <w:numFmt w:val="bullet"/>
      <w:lvlText w:val="▪"/>
      <w:lvlJc w:val="left"/>
      <w:pPr>
        <w:tabs>
          <w:tab w:val="left" w:pos="567"/>
          <w:tab w:val="left" w:pos="1428"/>
        </w:tabs>
        <w:ind w:left="345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D01FA4">
      <w:start w:val="1"/>
      <w:numFmt w:val="bullet"/>
      <w:lvlText w:val="•"/>
      <w:lvlJc w:val="left"/>
      <w:pPr>
        <w:tabs>
          <w:tab w:val="left" w:pos="567"/>
          <w:tab w:val="left" w:pos="1428"/>
        </w:tabs>
        <w:ind w:left="417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AC1CC2">
      <w:start w:val="1"/>
      <w:numFmt w:val="bullet"/>
      <w:lvlText w:val="o"/>
      <w:lvlJc w:val="left"/>
      <w:pPr>
        <w:tabs>
          <w:tab w:val="left" w:pos="567"/>
          <w:tab w:val="left" w:pos="1428"/>
        </w:tabs>
        <w:ind w:left="489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426D88">
      <w:start w:val="1"/>
      <w:numFmt w:val="bullet"/>
      <w:lvlText w:val="▪"/>
      <w:lvlJc w:val="left"/>
      <w:pPr>
        <w:tabs>
          <w:tab w:val="left" w:pos="567"/>
          <w:tab w:val="left" w:pos="1428"/>
        </w:tabs>
        <w:ind w:left="561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2654276E"/>
    <w:multiLevelType w:val="hybridMultilevel"/>
    <w:tmpl w:val="638EDB52"/>
    <w:numStyleLink w:val="Importovanstyl46"/>
  </w:abstractNum>
  <w:abstractNum w:abstractNumId="35" w15:restartNumberingAfterBreak="0">
    <w:nsid w:val="26D74AB8"/>
    <w:multiLevelType w:val="hybridMultilevel"/>
    <w:tmpl w:val="184C845A"/>
    <w:numStyleLink w:val="Importovanstyl10"/>
  </w:abstractNum>
  <w:abstractNum w:abstractNumId="36" w15:restartNumberingAfterBreak="0">
    <w:nsid w:val="27147361"/>
    <w:multiLevelType w:val="hybridMultilevel"/>
    <w:tmpl w:val="25E65978"/>
    <w:styleLink w:val="Importovanstyl41"/>
    <w:lvl w:ilvl="0" w:tplc="E752E93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598851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0A023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ABE261A">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022CE4">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B726D5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C46F7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26EC78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66C40C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28B4392B"/>
    <w:multiLevelType w:val="hybridMultilevel"/>
    <w:tmpl w:val="F0EAF7DC"/>
    <w:styleLink w:val="Importovanstyl51"/>
    <w:lvl w:ilvl="0" w:tplc="6FD26EF0">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72486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A40554C">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F2BF36">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A28984">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1C82C2">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F8B77C">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CC5C70">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84A5BC8">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2CBE1DD7"/>
    <w:multiLevelType w:val="hybridMultilevel"/>
    <w:tmpl w:val="EE667A88"/>
    <w:styleLink w:val="Importovanstyl48"/>
    <w:lvl w:ilvl="0" w:tplc="303CBD36">
      <w:start w:val="1"/>
      <w:numFmt w:val="bullet"/>
      <w:lvlText w:val="·"/>
      <w:lvlJc w:val="left"/>
      <w:pPr>
        <w:tabs>
          <w:tab w:val="num" w:pos="708"/>
        </w:tabs>
        <w:ind w:left="786"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0E1832">
      <w:start w:val="1"/>
      <w:numFmt w:val="bullet"/>
      <w:lvlText w:val="o"/>
      <w:lvlJc w:val="left"/>
      <w:pPr>
        <w:tabs>
          <w:tab w:val="num" w:pos="1416"/>
        </w:tabs>
        <w:ind w:left="1494"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42EF506">
      <w:start w:val="1"/>
      <w:numFmt w:val="bullet"/>
      <w:lvlText w:val="▪"/>
      <w:lvlJc w:val="left"/>
      <w:pPr>
        <w:tabs>
          <w:tab w:val="num" w:pos="2124"/>
        </w:tabs>
        <w:ind w:left="2202"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D24E392">
      <w:start w:val="1"/>
      <w:numFmt w:val="bullet"/>
      <w:lvlText w:val="·"/>
      <w:lvlJc w:val="left"/>
      <w:pPr>
        <w:tabs>
          <w:tab w:val="num" w:pos="2832"/>
        </w:tabs>
        <w:ind w:left="2910"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80E302E">
      <w:start w:val="1"/>
      <w:numFmt w:val="bullet"/>
      <w:lvlText w:val="o"/>
      <w:lvlJc w:val="left"/>
      <w:pPr>
        <w:tabs>
          <w:tab w:val="num" w:pos="3540"/>
        </w:tabs>
        <w:ind w:left="3618"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CECCA1E">
      <w:start w:val="1"/>
      <w:numFmt w:val="bullet"/>
      <w:lvlText w:val="▪"/>
      <w:lvlJc w:val="left"/>
      <w:pPr>
        <w:tabs>
          <w:tab w:val="num" w:pos="4248"/>
        </w:tabs>
        <w:ind w:left="4326"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AC2454">
      <w:start w:val="1"/>
      <w:numFmt w:val="bullet"/>
      <w:lvlText w:val="·"/>
      <w:lvlJc w:val="left"/>
      <w:pPr>
        <w:tabs>
          <w:tab w:val="num" w:pos="4956"/>
        </w:tabs>
        <w:ind w:left="5034"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847C08">
      <w:start w:val="1"/>
      <w:numFmt w:val="bullet"/>
      <w:lvlText w:val="o"/>
      <w:lvlJc w:val="left"/>
      <w:pPr>
        <w:tabs>
          <w:tab w:val="num" w:pos="5664"/>
        </w:tabs>
        <w:ind w:left="5742"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03EC266">
      <w:start w:val="1"/>
      <w:numFmt w:val="bullet"/>
      <w:lvlText w:val="▪"/>
      <w:lvlJc w:val="left"/>
      <w:pPr>
        <w:tabs>
          <w:tab w:val="num" w:pos="6372"/>
        </w:tabs>
        <w:ind w:left="6450"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2E6E641B"/>
    <w:multiLevelType w:val="hybridMultilevel"/>
    <w:tmpl w:val="593476AA"/>
    <w:numStyleLink w:val="Importovanstyl20"/>
  </w:abstractNum>
  <w:abstractNum w:abstractNumId="40" w15:restartNumberingAfterBreak="0">
    <w:nsid w:val="2E926461"/>
    <w:multiLevelType w:val="hybridMultilevel"/>
    <w:tmpl w:val="954AC94C"/>
    <w:numStyleLink w:val="Importovanstyl9"/>
  </w:abstractNum>
  <w:abstractNum w:abstractNumId="41" w15:restartNumberingAfterBreak="0">
    <w:nsid w:val="2FE51EAA"/>
    <w:multiLevelType w:val="hybridMultilevel"/>
    <w:tmpl w:val="0FDA8D2A"/>
    <w:styleLink w:val="Importovanstyl61"/>
    <w:lvl w:ilvl="0" w:tplc="15C0BC74">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7524232">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672A05E">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ECD3EC">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F8E4BBC">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1321A24">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D988A0C">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7C6483A">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260F508">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30E926F2"/>
    <w:multiLevelType w:val="hybridMultilevel"/>
    <w:tmpl w:val="148C8186"/>
    <w:numStyleLink w:val="Importovanstyl47"/>
  </w:abstractNum>
  <w:abstractNum w:abstractNumId="43" w15:restartNumberingAfterBreak="0">
    <w:nsid w:val="3181520E"/>
    <w:multiLevelType w:val="hybridMultilevel"/>
    <w:tmpl w:val="963ABC1E"/>
    <w:numStyleLink w:val="Importovanstyl22"/>
  </w:abstractNum>
  <w:abstractNum w:abstractNumId="44" w15:restartNumberingAfterBreak="0">
    <w:nsid w:val="31E73951"/>
    <w:multiLevelType w:val="hybridMultilevel"/>
    <w:tmpl w:val="9A94A232"/>
    <w:numStyleLink w:val="Importovanstyl16"/>
  </w:abstractNum>
  <w:abstractNum w:abstractNumId="45" w15:restartNumberingAfterBreak="0">
    <w:nsid w:val="33A02BE3"/>
    <w:multiLevelType w:val="hybridMultilevel"/>
    <w:tmpl w:val="9A94A232"/>
    <w:styleLink w:val="Importovanstyl16"/>
    <w:lvl w:ilvl="0" w:tplc="CC22B6EC">
      <w:start w:val="1"/>
      <w:numFmt w:val="bullet"/>
      <w:lvlText w:val="·"/>
      <w:lvlJc w:val="left"/>
      <w:pPr>
        <w:tabs>
          <w:tab w:val="left" w:pos="360"/>
        </w:tabs>
        <w:ind w:left="709" w:hanging="349"/>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942">
      <w:start w:val="1"/>
      <w:numFmt w:val="bullet"/>
      <w:lvlText w:val="o"/>
      <w:lvlJc w:val="left"/>
      <w:pPr>
        <w:tabs>
          <w:tab w:val="left" w:pos="360"/>
          <w:tab w:val="left" w:pos="720"/>
        </w:tabs>
        <w:ind w:left="1429" w:hanging="52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F83142">
      <w:start w:val="1"/>
      <w:numFmt w:val="bullet"/>
      <w:lvlText w:val="▪"/>
      <w:lvlJc w:val="left"/>
      <w:pPr>
        <w:tabs>
          <w:tab w:val="left" w:pos="360"/>
          <w:tab w:val="left" w:pos="720"/>
        </w:tabs>
        <w:ind w:left="2149" w:hanging="52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082CA36">
      <w:start w:val="1"/>
      <w:numFmt w:val="bullet"/>
      <w:lvlText w:val="·"/>
      <w:lvlJc w:val="left"/>
      <w:pPr>
        <w:tabs>
          <w:tab w:val="left" w:pos="360"/>
          <w:tab w:val="left" w:pos="720"/>
        </w:tabs>
        <w:ind w:left="2869" w:hanging="529"/>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E0E7EE2">
      <w:start w:val="1"/>
      <w:numFmt w:val="bullet"/>
      <w:lvlText w:val="o"/>
      <w:lvlJc w:val="left"/>
      <w:pPr>
        <w:tabs>
          <w:tab w:val="left" w:pos="360"/>
          <w:tab w:val="left" w:pos="720"/>
        </w:tabs>
        <w:ind w:left="3589" w:hanging="52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92CD194">
      <w:start w:val="1"/>
      <w:numFmt w:val="bullet"/>
      <w:lvlText w:val="▪"/>
      <w:lvlJc w:val="left"/>
      <w:pPr>
        <w:tabs>
          <w:tab w:val="left" w:pos="360"/>
          <w:tab w:val="left" w:pos="720"/>
        </w:tabs>
        <w:ind w:left="4309" w:hanging="52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041F60">
      <w:start w:val="1"/>
      <w:numFmt w:val="bullet"/>
      <w:lvlText w:val="·"/>
      <w:lvlJc w:val="left"/>
      <w:pPr>
        <w:tabs>
          <w:tab w:val="left" w:pos="360"/>
          <w:tab w:val="left" w:pos="720"/>
        </w:tabs>
        <w:ind w:left="5029" w:hanging="529"/>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D69470">
      <w:start w:val="1"/>
      <w:numFmt w:val="bullet"/>
      <w:lvlText w:val="o"/>
      <w:lvlJc w:val="left"/>
      <w:pPr>
        <w:tabs>
          <w:tab w:val="left" w:pos="360"/>
          <w:tab w:val="left" w:pos="720"/>
        </w:tabs>
        <w:ind w:left="5749" w:hanging="52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50AE0C">
      <w:start w:val="1"/>
      <w:numFmt w:val="bullet"/>
      <w:lvlText w:val="▪"/>
      <w:lvlJc w:val="left"/>
      <w:pPr>
        <w:tabs>
          <w:tab w:val="left" w:pos="360"/>
          <w:tab w:val="left" w:pos="720"/>
        </w:tabs>
        <w:ind w:left="6469" w:hanging="52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35732DEC"/>
    <w:multiLevelType w:val="hybridMultilevel"/>
    <w:tmpl w:val="9C1207A0"/>
    <w:numStyleLink w:val="Importovanstyl52"/>
  </w:abstractNum>
  <w:abstractNum w:abstractNumId="47" w15:restartNumberingAfterBreak="0">
    <w:nsid w:val="365A56EE"/>
    <w:multiLevelType w:val="hybridMultilevel"/>
    <w:tmpl w:val="6ADCD6E0"/>
    <w:numStyleLink w:val="Importovanstyl7"/>
  </w:abstractNum>
  <w:abstractNum w:abstractNumId="48" w15:restartNumberingAfterBreak="0">
    <w:nsid w:val="36CF4F31"/>
    <w:multiLevelType w:val="hybridMultilevel"/>
    <w:tmpl w:val="BA96971C"/>
    <w:styleLink w:val="Importovanstyl2"/>
    <w:lvl w:ilvl="0" w:tplc="AF721710">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D5A460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5B890EA">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1000C10">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81895AC">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4A6DE0">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E6495E2">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86B7B8">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3EC09A">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36F802CB"/>
    <w:multiLevelType w:val="hybridMultilevel"/>
    <w:tmpl w:val="6AF2332E"/>
    <w:numStyleLink w:val="Importovanstyl59"/>
  </w:abstractNum>
  <w:abstractNum w:abstractNumId="50" w15:restartNumberingAfterBreak="0">
    <w:nsid w:val="39C73426"/>
    <w:multiLevelType w:val="hybridMultilevel"/>
    <w:tmpl w:val="BD44638C"/>
    <w:styleLink w:val="Importovanstyl3"/>
    <w:lvl w:ilvl="0" w:tplc="51605B50">
      <w:start w:val="1"/>
      <w:numFmt w:val="bullet"/>
      <w:lvlText w:val="·"/>
      <w:lvlJc w:val="left"/>
      <w:pPr>
        <w:ind w:left="501"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402E76">
      <w:start w:val="1"/>
      <w:numFmt w:val="bullet"/>
      <w:lvlText w:val="o"/>
      <w:lvlJc w:val="left"/>
      <w:pPr>
        <w:tabs>
          <w:tab w:val="left" w:pos="501"/>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802746">
      <w:start w:val="1"/>
      <w:numFmt w:val="bullet"/>
      <w:lvlText w:val="▪"/>
      <w:lvlJc w:val="left"/>
      <w:pPr>
        <w:tabs>
          <w:tab w:val="left" w:pos="501"/>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584512A">
      <w:start w:val="1"/>
      <w:numFmt w:val="bullet"/>
      <w:lvlText w:val="·"/>
      <w:lvlJc w:val="left"/>
      <w:pPr>
        <w:tabs>
          <w:tab w:val="left" w:pos="501"/>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C161FFC">
      <w:start w:val="1"/>
      <w:numFmt w:val="bullet"/>
      <w:lvlText w:val="o"/>
      <w:lvlJc w:val="left"/>
      <w:pPr>
        <w:tabs>
          <w:tab w:val="left" w:pos="501"/>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C258BC">
      <w:start w:val="1"/>
      <w:numFmt w:val="bullet"/>
      <w:lvlText w:val="▪"/>
      <w:lvlJc w:val="left"/>
      <w:pPr>
        <w:tabs>
          <w:tab w:val="left" w:pos="501"/>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4CCD02">
      <w:start w:val="1"/>
      <w:numFmt w:val="bullet"/>
      <w:lvlText w:val="·"/>
      <w:lvlJc w:val="left"/>
      <w:pPr>
        <w:tabs>
          <w:tab w:val="left" w:pos="501"/>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60C75B8">
      <w:start w:val="1"/>
      <w:numFmt w:val="bullet"/>
      <w:lvlText w:val="o"/>
      <w:lvlJc w:val="left"/>
      <w:pPr>
        <w:tabs>
          <w:tab w:val="left" w:pos="501"/>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C01AFA">
      <w:start w:val="1"/>
      <w:numFmt w:val="bullet"/>
      <w:lvlText w:val="▪"/>
      <w:lvlJc w:val="left"/>
      <w:pPr>
        <w:tabs>
          <w:tab w:val="left" w:pos="501"/>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3A477F03"/>
    <w:multiLevelType w:val="hybridMultilevel"/>
    <w:tmpl w:val="9124AF70"/>
    <w:numStyleLink w:val="Importovanstyl49"/>
  </w:abstractNum>
  <w:abstractNum w:abstractNumId="52" w15:restartNumberingAfterBreak="0">
    <w:nsid w:val="3A5F0DCE"/>
    <w:multiLevelType w:val="hybridMultilevel"/>
    <w:tmpl w:val="8B26B2A8"/>
    <w:styleLink w:val="Importovanstyl13"/>
    <w:lvl w:ilvl="0" w:tplc="7666964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A44366">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034B974">
      <w:start w:val="1"/>
      <w:numFmt w:val="bullet"/>
      <w:lvlText w:val="·"/>
      <w:lvlJc w:val="left"/>
      <w:pPr>
        <w:tabs>
          <w:tab w:val="left" w:pos="720"/>
        </w:tabs>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6CA67A">
      <w:start w:val="1"/>
      <w:numFmt w:val="bullet"/>
      <w:lvlText w:val="·"/>
      <w:lvlJc w:val="left"/>
      <w:pPr>
        <w:tabs>
          <w:tab w:val="left" w:pos="720"/>
        </w:tabs>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266EB84">
      <w:start w:val="1"/>
      <w:numFmt w:val="bullet"/>
      <w:lvlText w:val="·"/>
      <w:lvlJc w:val="left"/>
      <w:pPr>
        <w:tabs>
          <w:tab w:val="left" w:pos="720"/>
        </w:tabs>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C25A04">
      <w:start w:val="1"/>
      <w:numFmt w:val="bullet"/>
      <w:lvlText w:val="·"/>
      <w:lvlJc w:val="left"/>
      <w:pPr>
        <w:tabs>
          <w:tab w:val="left" w:pos="720"/>
        </w:tabs>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880CAD8">
      <w:start w:val="1"/>
      <w:numFmt w:val="bullet"/>
      <w:lvlText w:val="·"/>
      <w:lvlJc w:val="left"/>
      <w:pPr>
        <w:tabs>
          <w:tab w:val="left" w:pos="720"/>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5AC52C6">
      <w:start w:val="1"/>
      <w:numFmt w:val="bullet"/>
      <w:lvlText w:val="·"/>
      <w:lvlJc w:val="left"/>
      <w:pPr>
        <w:tabs>
          <w:tab w:val="left" w:pos="720"/>
        </w:tabs>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3F012CE">
      <w:start w:val="1"/>
      <w:numFmt w:val="bullet"/>
      <w:lvlText w:val="·"/>
      <w:lvlJc w:val="left"/>
      <w:pPr>
        <w:tabs>
          <w:tab w:val="left" w:pos="720"/>
        </w:tabs>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3E8071E9"/>
    <w:multiLevelType w:val="hybridMultilevel"/>
    <w:tmpl w:val="783CFEC0"/>
    <w:numStyleLink w:val="Importovanstyl30"/>
  </w:abstractNum>
  <w:abstractNum w:abstractNumId="54" w15:restartNumberingAfterBreak="0">
    <w:nsid w:val="41AC2D7B"/>
    <w:multiLevelType w:val="hybridMultilevel"/>
    <w:tmpl w:val="157819C4"/>
    <w:styleLink w:val="Importovanstyl37"/>
    <w:lvl w:ilvl="0" w:tplc="FC8AD0C6">
      <w:start w:val="1"/>
      <w:numFmt w:val="bullet"/>
      <w:lvlText w:val="·"/>
      <w:lvlJc w:val="left"/>
      <w:pPr>
        <w:tabs>
          <w:tab w:val="left" w:pos="360"/>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DE04662">
      <w:start w:val="1"/>
      <w:numFmt w:val="bullet"/>
      <w:lvlText w:val="o"/>
      <w:lvlJc w:val="left"/>
      <w:pPr>
        <w:tabs>
          <w:tab w:val="left" w:pos="360"/>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FCF3A2">
      <w:start w:val="1"/>
      <w:numFmt w:val="bullet"/>
      <w:lvlText w:val="▪"/>
      <w:lvlJc w:val="left"/>
      <w:pPr>
        <w:tabs>
          <w:tab w:val="left" w:pos="360"/>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EB2FDBE">
      <w:start w:val="1"/>
      <w:numFmt w:val="bullet"/>
      <w:lvlText w:val="·"/>
      <w:lvlJc w:val="left"/>
      <w:pPr>
        <w:tabs>
          <w:tab w:val="left" w:pos="360"/>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D48CDC6">
      <w:start w:val="1"/>
      <w:numFmt w:val="bullet"/>
      <w:lvlText w:val="o"/>
      <w:lvlJc w:val="left"/>
      <w:pPr>
        <w:tabs>
          <w:tab w:val="left" w:pos="360"/>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E100CAE">
      <w:start w:val="1"/>
      <w:numFmt w:val="bullet"/>
      <w:lvlText w:val="▪"/>
      <w:lvlJc w:val="left"/>
      <w:pPr>
        <w:tabs>
          <w:tab w:val="left" w:pos="360"/>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E81BDA">
      <w:start w:val="1"/>
      <w:numFmt w:val="bullet"/>
      <w:lvlText w:val="·"/>
      <w:lvlJc w:val="left"/>
      <w:pPr>
        <w:tabs>
          <w:tab w:val="left" w:pos="360"/>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7EA9BC2">
      <w:start w:val="1"/>
      <w:numFmt w:val="bullet"/>
      <w:lvlText w:val="o"/>
      <w:lvlJc w:val="left"/>
      <w:pPr>
        <w:tabs>
          <w:tab w:val="left" w:pos="360"/>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BE34F6">
      <w:start w:val="1"/>
      <w:numFmt w:val="bullet"/>
      <w:lvlText w:val="▪"/>
      <w:lvlJc w:val="left"/>
      <w:pPr>
        <w:tabs>
          <w:tab w:val="left" w:pos="360"/>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41F50B63"/>
    <w:multiLevelType w:val="hybridMultilevel"/>
    <w:tmpl w:val="ECE83376"/>
    <w:numStyleLink w:val="Importovanstyl19"/>
  </w:abstractNum>
  <w:abstractNum w:abstractNumId="56" w15:restartNumberingAfterBreak="0">
    <w:nsid w:val="428478E9"/>
    <w:multiLevelType w:val="hybridMultilevel"/>
    <w:tmpl w:val="D03E7A66"/>
    <w:styleLink w:val="Importovanstyl23"/>
    <w:lvl w:ilvl="0" w:tplc="FECA3B20">
      <w:start w:val="1"/>
      <w:numFmt w:val="bullet"/>
      <w:lvlText w:val="·"/>
      <w:lvlJc w:val="left"/>
      <w:pPr>
        <w:tabs>
          <w:tab w:val="num" w:pos="708"/>
        </w:tabs>
        <w:ind w:left="73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C2499C">
      <w:start w:val="1"/>
      <w:numFmt w:val="bullet"/>
      <w:lvlText w:val="o"/>
      <w:lvlJc w:val="left"/>
      <w:pPr>
        <w:tabs>
          <w:tab w:val="num" w:pos="1416"/>
        </w:tabs>
        <w:ind w:left="1443"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DA19C8">
      <w:start w:val="1"/>
      <w:numFmt w:val="bullet"/>
      <w:lvlText w:val="▪"/>
      <w:lvlJc w:val="left"/>
      <w:pPr>
        <w:tabs>
          <w:tab w:val="num" w:pos="2124"/>
        </w:tabs>
        <w:ind w:left="2151"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3749BFE">
      <w:start w:val="1"/>
      <w:numFmt w:val="bullet"/>
      <w:lvlText w:val="·"/>
      <w:lvlJc w:val="left"/>
      <w:pPr>
        <w:tabs>
          <w:tab w:val="num" w:pos="2832"/>
        </w:tabs>
        <w:ind w:left="2859"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586CFCC">
      <w:start w:val="1"/>
      <w:numFmt w:val="bullet"/>
      <w:lvlText w:val="o"/>
      <w:lvlJc w:val="left"/>
      <w:pPr>
        <w:tabs>
          <w:tab w:val="num" w:pos="3540"/>
        </w:tabs>
        <w:ind w:left="3567"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D469E7C">
      <w:start w:val="1"/>
      <w:numFmt w:val="bullet"/>
      <w:lvlText w:val="▪"/>
      <w:lvlJc w:val="left"/>
      <w:pPr>
        <w:tabs>
          <w:tab w:val="num" w:pos="4248"/>
        </w:tabs>
        <w:ind w:left="4275"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9BCC2C6">
      <w:start w:val="1"/>
      <w:numFmt w:val="bullet"/>
      <w:lvlText w:val="·"/>
      <w:lvlJc w:val="left"/>
      <w:pPr>
        <w:tabs>
          <w:tab w:val="num" w:pos="4956"/>
        </w:tabs>
        <w:ind w:left="4983"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3B818E4">
      <w:start w:val="1"/>
      <w:numFmt w:val="bullet"/>
      <w:lvlText w:val="o"/>
      <w:lvlJc w:val="left"/>
      <w:pPr>
        <w:tabs>
          <w:tab w:val="num" w:pos="5664"/>
        </w:tabs>
        <w:ind w:left="5691"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7A658A2">
      <w:start w:val="1"/>
      <w:numFmt w:val="bullet"/>
      <w:lvlText w:val="▪"/>
      <w:lvlJc w:val="left"/>
      <w:pPr>
        <w:tabs>
          <w:tab w:val="num" w:pos="6372"/>
        </w:tabs>
        <w:ind w:left="6399"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42A2054D"/>
    <w:multiLevelType w:val="hybridMultilevel"/>
    <w:tmpl w:val="0FDA8D2A"/>
    <w:numStyleLink w:val="Importovanstyl61"/>
  </w:abstractNum>
  <w:abstractNum w:abstractNumId="58" w15:restartNumberingAfterBreak="0">
    <w:nsid w:val="42C542DC"/>
    <w:multiLevelType w:val="hybridMultilevel"/>
    <w:tmpl w:val="783CFEC0"/>
    <w:styleLink w:val="Importovanstyl30"/>
    <w:lvl w:ilvl="0" w:tplc="D604D2B0">
      <w:start w:val="1"/>
      <w:numFmt w:val="lowerLetter"/>
      <w:lvlText w:val="%1)"/>
      <w:lvlJc w:val="left"/>
      <w:pPr>
        <w:ind w:left="107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AA491B0">
      <w:start w:val="1"/>
      <w:numFmt w:val="lowerLetter"/>
      <w:lvlText w:val="%2."/>
      <w:lvlJc w:val="left"/>
      <w:pPr>
        <w:ind w:left="179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ED25144">
      <w:start w:val="1"/>
      <w:numFmt w:val="lowerRoman"/>
      <w:lvlText w:val="%3."/>
      <w:lvlJc w:val="left"/>
      <w:pPr>
        <w:ind w:left="251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D4AC190">
      <w:start w:val="1"/>
      <w:numFmt w:val="decimal"/>
      <w:lvlText w:val="%4."/>
      <w:lvlJc w:val="left"/>
      <w:pPr>
        <w:ind w:left="323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422FE2">
      <w:start w:val="1"/>
      <w:numFmt w:val="lowerLetter"/>
      <w:lvlText w:val="%5."/>
      <w:lvlJc w:val="left"/>
      <w:pPr>
        <w:ind w:left="395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EA6FD6">
      <w:start w:val="1"/>
      <w:numFmt w:val="lowerRoman"/>
      <w:lvlText w:val="%6."/>
      <w:lvlJc w:val="left"/>
      <w:pPr>
        <w:ind w:left="467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F4E5FF4">
      <w:start w:val="1"/>
      <w:numFmt w:val="decimal"/>
      <w:lvlText w:val="%7."/>
      <w:lvlJc w:val="left"/>
      <w:pPr>
        <w:ind w:left="539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6F836">
      <w:start w:val="1"/>
      <w:numFmt w:val="lowerLetter"/>
      <w:lvlText w:val="%8."/>
      <w:lvlJc w:val="left"/>
      <w:pPr>
        <w:ind w:left="611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79AB05E">
      <w:start w:val="1"/>
      <w:numFmt w:val="lowerRoman"/>
      <w:lvlText w:val="%9."/>
      <w:lvlJc w:val="left"/>
      <w:pPr>
        <w:ind w:left="683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43902736"/>
    <w:multiLevelType w:val="hybridMultilevel"/>
    <w:tmpl w:val="2F16E7FC"/>
    <w:numStyleLink w:val="Importovanstyl21"/>
  </w:abstractNum>
  <w:abstractNum w:abstractNumId="60" w15:restartNumberingAfterBreak="0">
    <w:nsid w:val="45337F55"/>
    <w:multiLevelType w:val="hybridMultilevel"/>
    <w:tmpl w:val="72CECAD2"/>
    <w:styleLink w:val="Importovanstyl55"/>
    <w:lvl w:ilvl="0" w:tplc="4EC2E11C">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E6AE21E">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C68A59C">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66D6AC">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E66533E">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0587DC8">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540817C">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0D8ACCA">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E64557A">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46724535"/>
    <w:multiLevelType w:val="hybridMultilevel"/>
    <w:tmpl w:val="9C1207A0"/>
    <w:styleLink w:val="Importovanstyl52"/>
    <w:lvl w:ilvl="0" w:tplc="D6D06FB0">
      <w:start w:val="1"/>
      <w:numFmt w:val="bullet"/>
      <w:lvlText w:val="·"/>
      <w:lvlJc w:val="left"/>
      <w:pPr>
        <w:tabs>
          <w:tab w:val="num" w:pos="708"/>
        </w:tabs>
        <w:ind w:left="7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F4D4E8">
      <w:start w:val="1"/>
      <w:numFmt w:val="bullet"/>
      <w:lvlText w:val="o"/>
      <w:lvlJc w:val="left"/>
      <w:pPr>
        <w:tabs>
          <w:tab w:val="num" w:pos="1416"/>
        </w:tabs>
        <w:ind w:left="148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9A8B42">
      <w:start w:val="1"/>
      <w:numFmt w:val="bullet"/>
      <w:lvlText w:val="▪"/>
      <w:lvlJc w:val="left"/>
      <w:pPr>
        <w:tabs>
          <w:tab w:val="num" w:pos="2124"/>
        </w:tabs>
        <w:ind w:left="219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2C24AE">
      <w:start w:val="1"/>
      <w:numFmt w:val="bullet"/>
      <w:lvlText w:val="·"/>
      <w:lvlJc w:val="left"/>
      <w:pPr>
        <w:tabs>
          <w:tab w:val="num" w:pos="2832"/>
        </w:tabs>
        <w:ind w:left="290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925B3A">
      <w:start w:val="1"/>
      <w:numFmt w:val="bullet"/>
      <w:lvlText w:val="o"/>
      <w:lvlJc w:val="left"/>
      <w:pPr>
        <w:tabs>
          <w:tab w:val="num" w:pos="3540"/>
        </w:tabs>
        <w:ind w:left="361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B622BE">
      <w:start w:val="1"/>
      <w:numFmt w:val="bullet"/>
      <w:lvlText w:val="▪"/>
      <w:lvlJc w:val="left"/>
      <w:pPr>
        <w:tabs>
          <w:tab w:val="num" w:pos="4248"/>
        </w:tabs>
        <w:ind w:left="432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186F66">
      <w:start w:val="1"/>
      <w:numFmt w:val="bullet"/>
      <w:lvlText w:val="·"/>
      <w:lvlJc w:val="left"/>
      <w:pPr>
        <w:tabs>
          <w:tab w:val="num" w:pos="4956"/>
        </w:tabs>
        <w:ind w:left="502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990F56C">
      <w:start w:val="1"/>
      <w:numFmt w:val="bullet"/>
      <w:lvlText w:val="o"/>
      <w:lvlJc w:val="left"/>
      <w:pPr>
        <w:tabs>
          <w:tab w:val="num" w:pos="5664"/>
        </w:tabs>
        <w:ind w:left="573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14016A6">
      <w:start w:val="1"/>
      <w:numFmt w:val="bullet"/>
      <w:lvlText w:val="▪"/>
      <w:lvlJc w:val="left"/>
      <w:pPr>
        <w:tabs>
          <w:tab w:val="num" w:pos="6372"/>
        </w:tabs>
        <w:ind w:left="644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46794AB3"/>
    <w:multiLevelType w:val="hybridMultilevel"/>
    <w:tmpl w:val="184C845A"/>
    <w:styleLink w:val="Importovanstyl10"/>
    <w:lvl w:ilvl="0" w:tplc="194E2C2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1F2180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D30EF0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20CCAC4">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4D2AB8C">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7AC148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9CD6EC">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37ED99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22F6A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46EF14EB"/>
    <w:multiLevelType w:val="hybridMultilevel"/>
    <w:tmpl w:val="3050FD0E"/>
    <w:numStyleLink w:val="Importovanstyl18"/>
  </w:abstractNum>
  <w:abstractNum w:abstractNumId="64" w15:restartNumberingAfterBreak="0">
    <w:nsid w:val="46F02AC4"/>
    <w:multiLevelType w:val="hybridMultilevel"/>
    <w:tmpl w:val="E8943D2A"/>
    <w:numStyleLink w:val="Importovanstyl42"/>
  </w:abstractNum>
  <w:abstractNum w:abstractNumId="65" w15:restartNumberingAfterBreak="0">
    <w:nsid w:val="477C128E"/>
    <w:multiLevelType w:val="hybridMultilevel"/>
    <w:tmpl w:val="2F16E7FC"/>
    <w:styleLink w:val="Importovanstyl21"/>
    <w:lvl w:ilvl="0" w:tplc="347A9C78">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DD8AFB0">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D58F9F6">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0C9514">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A2477EC">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4A4EDC0">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620DA14">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0926E5A">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A223C4">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477D378F"/>
    <w:multiLevelType w:val="hybridMultilevel"/>
    <w:tmpl w:val="9C7226F8"/>
    <w:numStyleLink w:val="Importovanstyl50"/>
  </w:abstractNum>
  <w:abstractNum w:abstractNumId="67" w15:restartNumberingAfterBreak="0">
    <w:nsid w:val="47A6658A"/>
    <w:multiLevelType w:val="hybridMultilevel"/>
    <w:tmpl w:val="5DBC47EE"/>
    <w:styleLink w:val="Importovanstyl33"/>
    <w:lvl w:ilvl="0" w:tplc="EC8C51EC">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1C0007E">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A167C9E">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B49ED6">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887C6C">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170A00E">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C8C9EC6">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80C1A1E">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8F88F4C">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47DD3120"/>
    <w:multiLevelType w:val="hybridMultilevel"/>
    <w:tmpl w:val="53A42338"/>
    <w:numStyleLink w:val="Importovanstyl43"/>
  </w:abstractNum>
  <w:abstractNum w:abstractNumId="69" w15:restartNumberingAfterBreak="0">
    <w:nsid w:val="48227D84"/>
    <w:multiLevelType w:val="hybridMultilevel"/>
    <w:tmpl w:val="BD44638C"/>
    <w:numStyleLink w:val="Importovanstyl3"/>
  </w:abstractNum>
  <w:abstractNum w:abstractNumId="70" w15:restartNumberingAfterBreak="0">
    <w:nsid w:val="483678ED"/>
    <w:multiLevelType w:val="hybridMultilevel"/>
    <w:tmpl w:val="D6949B5A"/>
    <w:numStyleLink w:val="Importovanstyl1"/>
  </w:abstractNum>
  <w:abstractNum w:abstractNumId="71" w15:restartNumberingAfterBreak="0">
    <w:nsid w:val="4A351E5C"/>
    <w:multiLevelType w:val="hybridMultilevel"/>
    <w:tmpl w:val="25E65978"/>
    <w:numStyleLink w:val="Importovanstyl41"/>
  </w:abstractNum>
  <w:abstractNum w:abstractNumId="72" w15:restartNumberingAfterBreak="0">
    <w:nsid w:val="4D951D37"/>
    <w:multiLevelType w:val="hybridMultilevel"/>
    <w:tmpl w:val="4BA2F0E6"/>
    <w:numStyleLink w:val="Importovanstyl58"/>
  </w:abstractNum>
  <w:abstractNum w:abstractNumId="73" w15:restartNumberingAfterBreak="0">
    <w:nsid w:val="4EA30870"/>
    <w:multiLevelType w:val="hybridMultilevel"/>
    <w:tmpl w:val="F0EAF7DC"/>
    <w:numStyleLink w:val="Importovanstyl51"/>
  </w:abstractNum>
  <w:abstractNum w:abstractNumId="74" w15:restartNumberingAfterBreak="0">
    <w:nsid w:val="4F0D6F43"/>
    <w:multiLevelType w:val="hybridMultilevel"/>
    <w:tmpl w:val="F0AC7702"/>
    <w:numStyleLink w:val="Importovanstyl6"/>
  </w:abstractNum>
  <w:abstractNum w:abstractNumId="75" w15:restartNumberingAfterBreak="0">
    <w:nsid w:val="50395BFC"/>
    <w:multiLevelType w:val="hybridMultilevel"/>
    <w:tmpl w:val="1D801CEA"/>
    <w:numStyleLink w:val="Importovanstyl36"/>
  </w:abstractNum>
  <w:abstractNum w:abstractNumId="76" w15:restartNumberingAfterBreak="0">
    <w:nsid w:val="50BE4FDC"/>
    <w:multiLevelType w:val="hybridMultilevel"/>
    <w:tmpl w:val="D03E7A66"/>
    <w:numStyleLink w:val="Importovanstyl23"/>
  </w:abstractNum>
  <w:abstractNum w:abstractNumId="77" w15:restartNumberingAfterBreak="0">
    <w:nsid w:val="52863372"/>
    <w:multiLevelType w:val="hybridMultilevel"/>
    <w:tmpl w:val="93EC3A1E"/>
    <w:styleLink w:val="Importovanstyl60"/>
    <w:lvl w:ilvl="0" w:tplc="E1F40F5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9125C38">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102EA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16E4A02">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4BC68AC">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34C1D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64FB34">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42C07B2">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348AD7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8" w15:restartNumberingAfterBreak="0">
    <w:nsid w:val="52AB2E16"/>
    <w:multiLevelType w:val="hybridMultilevel"/>
    <w:tmpl w:val="B6BA6DA8"/>
    <w:numStyleLink w:val="Importovanstyl17"/>
  </w:abstractNum>
  <w:abstractNum w:abstractNumId="79" w15:restartNumberingAfterBreak="0">
    <w:nsid w:val="54784426"/>
    <w:multiLevelType w:val="hybridMultilevel"/>
    <w:tmpl w:val="760E916E"/>
    <w:numStyleLink w:val="Importovanstyl31"/>
  </w:abstractNum>
  <w:abstractNum w:abstractNumId="80" w15:restartNumberingAfterBreak="0">
    <w:nsid w:val="54EC386E"/>
    <w:multiLevelType w:val="hybridMultilevel"/>
    <w:tmpl w:val="148C8186"/>
    <w:styleLink w:val="Importovanstyl47"/>
    <w:lvl w:ilvl="0" w:tplc="8670ECB0">
      <w:start w:val="1"/>
      <w:numFmt w:val="bullet"/>
      <w:lvlText w:val="·"/>
      <w:lvlJc w:val="left"/>
      <w:pPr>
        <w:tabs>
          <w:tab w:val="num" w:pos="708"/>
        </w:tabs>
        <w:ind w:left="786"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C2D1AC">
      <w:start w:val="1"/>
      <w:numFmt w:val="bullet"/>
      <w:lvlText w:val="o"/>
      <w:lvlJc w:val="left"/>
      <w:pPr>
        <w:tabs>
          <w:tab w:val="num" w:pos="1416"/>
        </w:tabs>
        <w:ind w:left="1494"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ADC6792">
      <w:start w:val="1"/>
      <w:numFmt w:val="bullet"/>
      <w:lvlText w:val="▪"/>
      <w:lvlJc w:val="left"/>
      <w:pPr>
        <w:tabs>
          <w:tab w:val="num" w:pos="2124"/>
        </w:tabs>
        <w:ind w:left="2202"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73CE302">
      <w:start w:val="1"/>
      <w:numFmt w:val="bullet"/>
      <w:lvlText w:val="·"/>
      <w:lvlJc w:val="left"/>
      <w:pPr>
        <w:tabs>
          <w:tab w:val="num" w:pos="2832"/>
        </w:tabs>
        <w:ind w:left="2910"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18747A">
      <w:start w:val="1"/>
      <w:numFmt w:val="bullet"/>
      <w:lvlText w:val="o"/>
      <w:lvlJc w:val="left"/>
      <w:pPr>
        <w:tabs>
          <w:tab w:val="num" w:pos="3540"/>
        </w:tabs>
        <w:ind w:left="3618"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36036C4">
      <w:start w:val="1"/>
      <w:numFmt w:val="bullet"/>
      <w:lvlText w:val="▪"/>
      <w:lvlJc w:val="left"/>
      <w:pPr>
        <w:tabs>
          <w:tab w:val="num" w:pos="4248"/>
        </w:tabs>
        <w:ind w:left="4326"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B5ADEF6">
      <w:start w:val="1"/>
      <w:numFmt w:val="bullet"/>
      <w:lvlText w:val="·"/>
      <w:lvlJc w:val="left"/>
      <w:pPr>
        <w:tabs>
          <w:tab w:val="num" w:pos="4956"/>
        </w:tabs>
        <w:ind w:left="5034"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016DA90">
      <w:start w:val="1"/>
      <w:numFmt w:val="bullet"/>
      <w:lvlText w:val="o"/>
      <w:lvlJc w:val="left"/>
      <w:pPr>
        <w:tabs>
          <w:tab w:val="num" w:pos="5664"/>
        </w:tabs>
        <w:ind w:left="5742"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AE09D6">
      <w:start w:val="1"/>
      <w:numFmt w:val="bullet"/>
      <w:lvlText w:val="▪"/>
      <w:lvlJc w:val="left"/>
      <w:pPr>
        <w:tabs>
          <w:tab w:val="num" w:pos="6372"/>
        </w:tabs>
        <w:ind w:left="6450"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1" w15:restartNumberingAfterBreak="0">
    <w:nsid w:val="55BA118A"/>
    <w:multiLevelType w:val="hybridMultilevel"/>
    <w:tmpl w:val="A52616AE"/>
    <w:numStyleLink w:val="Importovanstyl29"/>
  </w:abstractNum>
  <w:abstractNum w:abstractNumId="82" w15:restartNumberingAfterBreak="0">
    <w:nsid w:val="569739A8"/>
    <w:multiLevelType w:val="hybridMultilevel"/>
    <w:tmpl w:val="62B2D4CC"/>
    <w:numStyleLink w:val="Importovanstyl28"/>
  </w:abstractNum>
  <w:abstractNum w:abstractNumId="83" w15:restartNumberingAfterBreak="0">
    <w:nsid w:val="56A12D6C"/>
    <w:multiLevelType w:val="hybridMultilevel"/>
    <w:tmpl w:val="A720E8A4"/>
    <w:numStyleLink w:val="Importovanstyl35"/>
  </w:abstractNum>
  <w:abstractNum w:abstractNumId="84" w15:restartNumberingAfterBreak="0">
    <w:nsid w:val="58F33E0D"/>
    <w:multiLevelType w:val="hybridMultilevel"/>
    <w:tmpl w:val="9124AF70"/>
    <w:styleLink w:val="Importovanstyl49"/>
    <w:lvl w:ilvl="0" w:tplc="DD86F7D0">
      <w:start w:val="1"/>
      <w:numFmt w:val="bullet"/>
      <w:lvlText w:val="·"/>
      <w:lvlJc w:val="left"/>
      <w:pPr>
        <w:tabs>
          <w:tab w:val="num" w:pos="709"/>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4A4D25E">
      <w:start w:val="1"/>
      <w:numFmt w:val="bullet"/>
      <w:lvlText w:val="o"/>
      <w:lvlJc w:val="left"/>
      <w:pPr>
        <w:tabs>
          <w:tab w:val="left" w:pos="709"/>
          <w:tab w:val="num" w:pos="1440"/>
        </w:tabs>
        <w:ind w:left="1451" w:hanging="37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6180806">
      <w:start w:val="1"/>
      <w:numFmt w:val="bullet"/>
      <w:lvlText w:val="▪"/>
      <w:lvlJc w:val="left"/>
      <w:pPr>
        <w:tabs>
          <w:tab w:val="left" w:pos="709"/>
          <w:tab w:val="num" w:pos="2160"/>
        </w:tabs>
        <w:ind w:left="2171" w:hanging="37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522EA7A">
      <w:start w:val="1"/>
      <w:numFmt w:val="bullet"/>
      <w:lvlText w:val="·"/>
      <w:lvlJc w:val="left"/>
      <w:pPr>
        <w:tabs>
          <w:tab w:val="left" w:pos="709"/>
          <w:tab w:val="num" w:pos="2880"/>
        </w:tabs>
        <w:ind w:left="2891" w:hanging="37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A6254E6">
      <w:start w:val="1"/>
      <w:numFmt w:val="bullet"/>
      <w:lvlText w:val="o"/>
      <w:lvlJc w:val="left"/>
      <w:pPr>
        <w:tabs>
          <w:tab w:val="left" w:pos="709"/>
          <w:tab w:val="num" w:pos="3600"/>
        </w:tabs>
        <w:ind w:left="3611" w:hanging="37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060498">
      <w:start w:val="1"/>
      <w:numFmt w:val="bullet"/>
      <w:lvlText w:val="▪"/>
      <w:lvlJc w:val="left"/>
      <w:pPr>
        <w:tabs>
          <w:tab w:val="left" w:pos="709"/>
          <w:tab w:val="num" w:pos="4320"/>
        </w:tabs>
        <w:ind w:left="4331" w:hanging="37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A24A44E">
      <w:start w:val="1"/>
      <w:numFmt w:val="bullet"/>
      <w:lvlText w:val="·"/>
      <w:lvlJc w:val="left"/>
      <w:pPr>
        <w:tabs>
          <w:tab w:val="left" w:pos="709"/>
          <w:tab w:val="num" w:pos="5040"/>
        </w:tabs>
        <w:ind w:left="5051" w:hanging="37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EA8E032">
      <w:start w:val="1"/>
      <w:numFmt w:val="bullet"/>
      <w:lvlText w:val="o"/>
      <w:lvlJc w:val="left"/>
      <w:pPr>
        <w:tabs>
          <w:tab w:val="left" w:pos="709"/>
          <w:tab w:val="num" w:pos="5760"/>
        </w:tabs>
        <w:ind w:left="5771" w:hanging="37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F80A18">
      <w:start w:val="1"/>
      <w:numFmt w:val="bullet"/>
      <w:lvlText w:val="▪"/>
      <w:lvlJc w:val="left"/>
      <w:pPr>
        <w:tabs>
          <w:tab w:val="left" w:pos="709"/>
          <w:tab w:val="num" w:pos="6480"/>
        </w:tabs>
        <w:ind w:left="6491" w:hanging="37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5" w15:restartNumberingAfterBreak="0">
    <w:nsid w:val="5C586305"/>
    <w:multiLevelType w:val="hybridMultilevel"/>
    <w:tmpl w:val="5B02EB9A"/>
    <w:numStyleLink w:val="Importovanstyl27"/>
  </w:abstractNum>
  <w:abstractNum w:abstractNumId="86" w15:restartNumberingAfterBreak="0">
    <w:nsid w:val="5C8B115C"/>
    <w:multiLevelType w:val="hybridMultilevel"/>
    <w:tmpl w:val="760E916E"/>
    <w:styleLink w:val="Importovanstyl31"/>
    <w:lvl w:ilvl="0" w:tplc="BCA0C048">
      <w:start w:val="1"/>
      <w:numFmt w:val="bullet"/>
      <w:lvlText w:val="·"/>
      <w:lvlJc w:val="left"/>
      <w:pPr>
        <w:tabs>
          <w:tab w:val="num" w:pos="708"/>
        </w:tabs>
        <w:ind w:left="78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E83AC2">
      <w:start w:val="1"/>
      <w:numFmt w:val="bullet"/>
      <w:lvlText w:val="➢"/>
      <w:lvlJc w:val="left"/>
      <w:pPr>
        <w:tabs>
          <w:tab w:val="num" w:pos="708"/>
        </w:tabs>
        <w:ind w:left="785" w:hanging="35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4262D6">
      <w:start w:val="1"/>
      <w:numFmt w:val="bullet"/>
      <w:lvlText w:val="▪"/>
      <w:lvlJc w:val="left"/>
      <w:pPr>
        <w:tabs>
          <w:tab w:val="num" w:pos="2124"/>
        </w:tabs>
        <w:ind w:left="2201" w:hanging="40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5023C42">
      <w:start w:val="1"/>
      <w:numFmt w:val="bullet"/>
      <w:lvlText w:val="·"/>
      <w:lvlJc w:val="left"/>
      <w:pPr>
        <w:tabs>
          <w:tab w:val="num" w:pos="2832"/>
        </w:tabs>
        <w:ind w:left="2909" w:hanging="389"/>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43EEABA">
      <w:start w:val="1"/>
      <w:numFmt w:val="bullet"/>
      <w:lvlText w:val="o"/>
      <w:lvlJc w:val="left"/>
      <w:pPr>
        <w:tabs>
          <w:tab w:val="num" w:pos="3540"/>
        </w:tabs>
        <w:ind w:left="3617" w:hanging="37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25C8054">
      <w:start w:val="1"/>
      <w:numFmt w:val="bullet"/>
      <w:lvlText w:val="▪"/>
      <w:lvlJc w:val="left"/>
      <w:pPr>
        <w:tabs>
          <w:tab w:val="num" w:pos="4248"/>
        </w:tabs>
        <w:ind w:left="4325" w:hanging="36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CA9DCA">
      <w:start w:val="1"/>
      <w:numFmt w:val="bullet"/>
      <w:lvlText w:val="·"/>
      <w:lvlJc w:val="left"/>
      <w:pPr>
        <w:tabs>
          <w:tab w:val="num" w:pos="4956"/>
        </w:tabs>
        <w:ind w:left="5033" w:hanging="35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2929658">
      <w:start w:val="1"/>
      <w:numFmt w:val="bullet"/>
      <w:lvlText w:val="o"/>
      <w:lvlJc w:val="left"/>
      <w:pPr>
        <w:tabs>
          <w:tab w:val="num" w:pos="5664"/>
        </w:tabs>
        <w:ind w:left="5741" w:hanging="34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823F5A">
      <w:start w:val="1"/>
      <w:numFmt w:val="bullet"/>
      <w:lvlText w:val="▪"/>
      <w:lvlJc w:val="left"/>
      <w:pPr>
        <w:tabs>
          <w:tab w:val="num" w:pos="6372"/>
        </w:tabs>
        <w:ind w:left="6449" w:hanging="32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7" w15:restartNumberingAfterBreak="0">
    <w:nsid w:val="5CE177D8"/>
    <w:multiLevelType w:val="hybridMultilevel"/>
    <w:tmpl w:val="8ADCB1D8"/>
    <w:numStyleLink w:val="Importovanstyl8"/>
  </w:abstractNum>
  <w:abstractNum w:abstractNumId="88" w15:restartNumberingAfterBreak="0">
    <w:nsid w:val="5E275463"/>
    <w:multiLevelType w:val="hybridMultilevel"/>
    <w:tmpl w:val="5B02EB9A"/>
    <w:styleLink w:val="Importovanstyl27"/>
    <w:lvl w:ilvl="0" w:tplc="109ECFF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66B53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A6E9A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BDA6DC2">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F81994">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D6A520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49A7682">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318CBE4">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FC6B1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9" w15:restartNumberingAfterBreak="0">
    <w:nsid w:val="5EBD4893"/>
    <w:multiLevelType w:val="hybridMultilevel"/>
    <w:tmpl w:val="EE667A88"/>
    <w:numStyleLink w:val="Importovanstyl48"/>
  </w:abstractNum>
  <w:abstractNum w:abstractNumId="90" w15:restartNumberingAfterBreak="0">
    <w:nsid w:val="5EC03400"/>
    <w:multiLevelType w:val="multilevel"/>
    <w:tmpl w:val="61B24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EEE22E6"/>
    <w:multiLevelType w:val="hybridMultilevel"/>
    <w:tmpl w:val="0158F892"/>
    <w:styleLink w:val="Importovanstyl45"/>
    <w:lvl w:ilvl="0" w:tplc="79A8A0AC">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B2EF93E">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3660D2">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E08E2C8">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44164E">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BC8D26E">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2CCB1D6">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372E068">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4B045CE">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2" w15:restartNumberingAfterBreak="0">
    <w:nsid w:val="5F226ECA"/>
    <w:multiLevelType w:val="hybridMultilevel"/>
    <w:tmpl w:val="F0AC7702"/>
    <w:styleLink w:val="Importovanstyl6"/>
    <w:lvl w:ilvl="0" w:tplc="F95276CC">
      <w:start w:val="1"/>
      <w:numFmt w:val="bullet"/>
      <w:lvlText w:val="-"/>
      <w:lvlJc w:val="left"/>
      <w:pPr>
        <w:ind w:left="567"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1DC292E">
      <w:start w:val="1"/>
      <w:numFmt w:val="bullet"/>
      <w:lvlText w:val="o"/>
      <w:lvlJc w:val="left"/>
      <w:pPr>
        <w:ind w:left="1287" w:hanging="11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EE2D678">
      <w:start w:val="1"/>
      <w:numFmt w:val="bullet"/>
      <w:lvlText w:val="▪"/>
      <w:lvlJc w:val="left"/>
      <w:pPr>
        <w:tabs>
          <w:tab w:val="left" w:pos="567"/>
        </w:tabs>
        <w:ind w:left="2007" w:hanging="11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330C212">
      <w:start w:val="1"/>
      <w:numFmt w:val="bullet"/>
      <w:lvlText w:val="•"/>
      <w:lvlJc w:val="left"/>
      <w:pPr>
        <w:tabs>
          <w:tab w:val="left" w:pos="567"/>
        </w:tabs>
        <w:ind w:left="2727" w:hanging="11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7CEF44">
      <w:start w:val="1"/>
      <w:numFmt w:val="bullet"/>
      <w:lvlText w:val="o"/>
      <w:lvlJc w:val="left"/>
      <w:pPr>
        <w:tabs>
          <w:tab w:val="left" w:pos="567"/>
        </w:tabs>
        <w:ind w:left="3447" w:hanging="11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C30C930">
      <w:start w:val="1"/>
      <w:numFmt w:val="bullet"/>
      <w:lvlText w:val="▪"/>
      <w:lvlJc w:val="left"/>
      <w:pPr>
        <w:tabs>
          <w:tab w:val="left" w:pos="567"/>
        </w:tabs>
        <w:ind w:left="4167" w:hanging="11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522FE28">
      <w:start w:val="1"/>
      <w:numFmt w:val="bullet"/>
      <w:lvlText w:val="•"/>
      <w:lvlJc w:val="left"/>
      <w:pPr>
        <w:tabs>
          <w:tab w:val="left" w:pos="567"/>
        </w:tabs>
        <w:ind w:left="4887" w:hanging="11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E38F1BA">
      <w:start w:val="1"/>
      <w:numFmt w:val="bullet"/>
      <w:lvlText w:val="o"/>
      <w:lvlJc w:val="left"/>
      <w:pPr>
        <w:tabs>
          <w:tab w:val="left" w:pos="567"/>
        </w:tabs>
        <w:ind w:left="5607" w:hanging="11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EBA0796">
      <w:start w:val="1"/>
      <w:numFmt w:val="bullet"/>
      <w:lvlText w:val="▪"/>
      <w:lvlJc w:val="left"/>
      <w:pPr>
        <w:tabs>
          <w:tab w:val="left" w:pos="567"/>
        </w:tabs>
        <w:ind w:left="6327" w:hanging="11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15:restartNumberingAfterBreak="0">
    <w:nsid w:val="609C06B5"/>
    <w:multiLevelType w:val="hybridMultilevel"/>
    <w:tmpl w:val="FCCA9A50"/>
    <w:styleLink w:val="Importovanstyl39"/>
    <w:lvl w:ilvl="0" w:tplc="70A04E42">
      <w:start w:val="1"/>
      <w:numFmt w:val="bullet"/>
      <w:lvlText w:val="·"/>
      <w:lvlJc w:val="left"/>
      <w:pPr>
        <w:ind w:left="644"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86FE9A">
      <w:start w:val="1"/>
      <w:numFmt w:val="bullet"/>
      <w:lvlText w:val="o"/>
      <w:lvlJc w:val="left"/>
      <w:pPr>
        <w:tabs>
          <w:tab w:val="left" w:pos="644"/>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7504266">
      <w:start w:val="1"/>
      <w:numFmt w:val="bullet"/>
      <w:lvlText w:val="▪"/>
      <w:lvlJc w:val="left"/>
      <w:pPr>
        <w:tabs>
          <w:tab w:val="left" w:pos="644"/>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6CC1120">
      <w:start w:val="1"/>
      <w:numFmt w:val="bullet"/>
      <w:lvlText w:val="·"/>
      <w:lvlJc w:val="left"/>
      <w:pPr>
        <w:tabs>
          <w:tab w:val="left" w:pos="644"/>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868793A">
      <w:start w:val="1"/>
      <w:numFmt w:val="bullet"/>
      <w:lvlText w:val="o"/>
      <w:lvlJc w:val="left"/>
      <w:pPr>
        <w:tabs>
          <w:tab w:val="left" w:pos="644"/>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A3C74F4">
      <w:start w:val="1"/>
      <w:numFmt w:val="bullet"/>
      <w:lvlText w:val="▪"/>
      <w:lvlJc w:val="left"/>
      <w:pPr>
        <w:tabs>
          <w:tab w:val="left" w:pos="644"/>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CCC3B50">
      <w:start w:val="1"/>
      <w:numFmt w:val="bullet"/>
      <w:lvlText w:val="·"/>
      <w:lvlJc w:val="left"/>
      <w:pPr>
        <w:tabs>
          <w:tab w:val="left" w:pos="644"/>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0CEDFE">
      <w:start w:val="1"/>
      <w:numFmt w:val="bullet"/>
      <w:lvlText w:val="o"/>
      <w:lvlJc w:val="left"/>
      <w:pPr>
        <w:tabs>
          <w:tab w:val="left" w:pos="644"/>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2AE2D8">
      <w:start w:val="1"/>
      <w:numFmt w:val="bullet"/>
      <w:lvlText w:val="▪"/>
      <w:lvlJc w:val="left"/>
      <w:pPr>
        <w:tabs>
          <w:tab w:val="left" w:pos="644"/>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4" w15:restartNumberingAfterBreak="0">
    <w:nsid w:val="60B4269E"/>
    <w:multiLevelType w:val="hybridMultilevel"/>
    <w:tmpl w:val="595480B8"/>
    <w:numStyleLink w:val="Importovanstyl15"/>
  </w:abstractNum>
  <w:abstractNum w:abstractNumId="95" w15:restartNumberingAfterBreak="0">
    <w:nsid w:val="628F6597"/>
    <w:multiLevelType w:val="hybridMultilevel"/>
    <w:tmpl w:val="336286B8"/>
    <w:numStyleLink w:val="Importovanstyl56"/>
  </w:abstractNum>
  <w:abstractNum w:abstractNumId="96" w15:restartNumberingAfterBreak="0">
    <w:nsid w:val="62B34B4B"/>
    <w:multiLevelType w:val="hybridMultilevel"/>
    <w:tmpl w:val="8BFE12DC"/>
    <w:numStyleLink w:val="Importovanstyl34"/>
  </w:abstractNum>
  <w:abstractNum w:abstractNumId="97" w15:restartNumberingAfterBreak="0">
    <w:nsid w:val="63CF5B4F"/>
    <w:multiLevelType w:val="hybridMultilevel"/>
    <w:tmpl w:val="571E969C"/>
    <w:styleLink w:val="Importovanstyl40"/>
    <w:lvl w:ilvl="0" w:tplc="4BC2C744">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1B4A0E6">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F5CB16A">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7ED162">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EACD32">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DD69C12">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88C3638">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CC2180">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689DAE">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8" w15:restartNumberingAfterBreak="0">
    <w:nsid w:val="640A25EF"/>
    <w:multiLevelType w:val="hybridMultilevel"/>
    <w:tmpl w:val="0158F892"/>
    <w:numStyleLink w:val="Importovanstyl45"/>
  </w:abstractNum>
  <w:abstractNum w:abstractNumId="99" w15:restartNumberingAfterBreak="0">
    <w:nsid w:val="648055A4"/>
    <w:multiLevelType w:val="hybridMultilevel"/>
    <w:tmpl w:val="595480B8"/>
    <w:styleLink w:val="Importovanstyl15"/>
    <w:lvl w:ilvl="0" w:tplc="AAC6FA08">
      <w:start w:val="1"/>
      <w:numFmt w:val="bullet"/>
      <w:lvlText w:val="·"/>
      <w:lvlJc w:val="left"/>
      <w:pPr>
        <w:tabs>
          <w:tab w:val="left" w:pos="360"/>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8CE3BB0">
      <w:start w:val="1"/>
      <w:numFmt w:val="bullet"/>
      <w:lvlText w:val="o"/>
      <w:lvlJc w:val="left"/>
      <w:pPr>
        <w:tabs>
          <w:tab w:val="left" w:pos="360"/>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A8B710">
      <w:start w:val="1"/>
      <w:numFmt w:val="bullet"/>
      <w:lvlText w:val="▪"/>
      <w:lvlJc w:val="left"/>
      <w:pPr>
        <w:tabs>
          <w:tab w:val="left" w:pos="360"/>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6CC85A2">
      <w:start w:val="1"/>
      <w:numFmt w:val="bullet"/>
      <w:lvlText w:val="·"/>
      <w:lvlJc w:val="left"/>
      <w:pPr>
        <w:tabs>
          <w:tab w:val="left" w:pos="360"/>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D5EE56A">
      <w:start w:val="1"/>
      <w:numFmt w:val="bullet"/>
      <w:lvlText w:val="o"/>
      <w:lvlJc w:val="left"/>
      <w:pPr>
        <w:tabs>
          <w:tab w:val="left" w:pos="360"/>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6B6FD88">
      <w:start w:val="1"/>
      <w:numFmt w:val="bullet"/>
      <w:lvlText w:val="▪"/>
      <w:lvlJc w:val="left"/>
      <w:pPr>
        <w:tabs>
          <w:tab w:val="left" w:pos="360"/>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84FFD0">
      <w:start w:val="1"/>
      <w:numFmt w:val="bullet"/>
      <w:lvlText w:val="·"/>
      <w:lvlJc w:val="left"/>
      <w:pPr>
        <w:tabs>
          <w:tab w:val="left" w:pos="360"/>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90D6B8">
      <w:start w:val="1"/>
      <w:numFmt w:val="bullet"/>
      <w:lvlText w:val="o"/>
      <w:lvlJc w:val="left"/>
      <w:pPr>
        <w:tabs>
          <w:tab w:val="left" w:pos="360"/>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8B613BC">
      <w:start w:val="1"/>
      <w:numFmt w:val="bullet"/>
      <w:lvlText w:val="▪"/>
      <w:lvlJc w:val="left"/>
      <w:pPr>
        <w:tabs>
          <w:tab w:val="left" w:pos="360"/>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0" w15:restartNumberingAfterBreak="0">
    <w:nsid w:val="64C5326D"/>
    <w:multiLevelType w:val="hybridMultilevel"/>
    <w:tmpl w:val="9C7226F8"/>
    <w:styleLink w:val="Importovanstyl50"/>
    <w:lvl w:ilvl="0" w:tplc="5C8CB9B2">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22A6550">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B47574">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E581A58">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708D6E0">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9886144">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0DE3438">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8EA4C42">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5C05DC4">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1" w15:restartNumberingAfterBreak="0">
    <w:nsid w:val="655E16FE"/>
    <w:multiLevelType w:val="hybridMultilevel"/>
    <w:tmpl w:val="A52616AE"/>
    <w:styleLink w:val="Importovanstyl29"/>
    <w:lvl w:ilvl="0" w:tplc="7DFC8DD6">
      <w:start w:val="1"/>
      <w:numFmt w:val="bullet"/>
      <w:lvlText w:val="·"/>
      <w:lvlJc w:val="left"/>
      <w:pPr>
        <w:ind w:left="1146"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0C9084">
      <w:start w:val="1"/>
      <w:numFmt w:val="bullet"/>
      <w:lvlText w:val="o"/>
      <w:lvlJc w:val="left"/>
      <w:pPr>
        <w:ind w:left="186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8A6A98">
      <w:start w:val="1"/>
      <w:numFmt w:val="bullet"/>
      <w:lvlText w:val="▪"/>
      <w:lvlJc w:val="left"/>
      <w:pPr>
        <w:ind w:left="258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CC3662">
      <w:start w:val="1"/>
      <w:numFmt w:val="bullet"/>
      <w:lvlText w:val="·"/>
      <w:lvlJc w:val="left"/>
      <w:pPr>
        <w:ind w:left="3306"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86CE070">
      <w:start w:val="1"/>
      <w:numFmt w:val="bullet"/>
      <w:lvlText w:val="o"/>
      <w:lvlJc w:val="left"/>
      <w:pPr>
        <w:ind w:left="402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E8CE9C">
      <w:start w:val="1"/>
      <w:numFmt w:val="bullet"/>
      <w:lvlText w:val="▪"/>
      <w:lvlJc w:val="left"/>
      <w:pPr>
        <w:ind w:left="474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28C922C">
      <w:start w:val="1"/>
      <w:numFmt w:val="bullet"/>
      <w:lvlText w:val="·"/>
      <w:lvlJc w:val="left"/>
      <w:pPr>
        <w:ind w:left="5466"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87A0FC4">
      <w:start w:val="1"/>
      <w:numFmt w:val="bullet"/>
      <w:lvlText w:val="o"/>
      <w:lvlJc w:val="left"/>
      <w:pPr>
        <w:ind w:left="618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AEC1A0C">
      <w:start w:val="1"/>
      <w:numFmt w:val="bullet"/>
      <w:lvlText w:val="▪"/>
      <w:lvlJc w:val="left"/>
      <w:pPr>
        <w:ind w:left="690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2" w15:restartNumberingAfterBreak="0">
    <w:nsid w:val="65675DA7"/>
    <w:multiLevelType w:val="hybridMultilevel"/>
    <w:tmpl w:val="3D540A34"/>
    <w:numStyleLink w:val="Importovanstyl54"/>
  </w:abstractNum>
  <w:abstractNum w:abstractNumId="103" w15:restartNumberingAfterBreak="0">
    <w:nsid w:val="65B800E8"/>
    <w:multiLevelType w:val="hybridMultilevel"/>
    <w:tmpl w:val="D6949B5A"/>
    <w:styleLink w:val="Importovanstyl1"/>
    <w:lvl w:ilvl="0" w:tplc="4D3A3EDA">
      <w:start w:val="1"/>
      <w:numFmt w:val="bullet"/>
      <w:lvlText w:val="·"/>
      <w:lvlJc w:val="left"/>
      <w:pPr>
        <w:ind w:left="7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0B01E56">
      <w:start w:val="1"/>
      <w:numFmt w:val="bullet"/>
      <w:lvlText w:val="o"/>
      <w:lvlJc w:val="left"/>
      <w:pPr>
        <w:tabs>
          <w:tab w:val="left" w:pos="780"/>
        </w:tabs>
        <w:ind w:left="15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DC2D3EA">
      <w:start w:val="1"/>
      <w:numFmt w:val="bullet"/>
      <w:lvlText w:val="▪"/>
      <w:lvlJc w:val="left"/>
      <w:pPr>
        <w:tabs>
          <w:tab w:val="left" w:pos="780"/>
        </w:tabs>
        <w:ind w:left="22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8423A78">
      <w:start w:val="1"/>
      <w:numFmt w:val="bullet"/>
      <w:lvlText w:val="·"/>
      <w:lvlJc w:val="left"/>
      <w:pPr>
        <w:tabs>
          <w:tab w:val="left" w:pos="780"/>
        </w:tabs>
        <w:ind w:left="29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723AFC">
      <w:start w:val="1"/>
      <w:numFmt w:val="bullet"/>
      <w:lvlText w:val="o"/>
      <w:lvlJc w:val="left"/>
      <w:pPr>
        <w:tabs>
          <w:tab w:val="left" w:pos="780"/>
        </w:tabs>
        <w:ind w:left="36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129F98">
      <w:start w:val="1"/>
      <w:numFmt w:val="bullet"/>
      <w:lvlText w:val="▪"/>
      <w:lvlJc w:val="left"/>
      <w:pPr>
        <w:tabs>
          <w:tab w:val="left" w:pos="780"/>
        </w:tabs>
        <w:ind w:left="43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663BFA">
      <w:start w:val="1"/>
      <w:numFmt w:val="bullet"/>
      <w:lvlText w:val="·"/>
      <w:lvlJc w:val="left"/>
      <w:pPr>
        <w:tabs>
          <w:tab w:val="left" w:pos="780"/>
        </w:tabs>
        <w:ind w:left="51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C4684E">
      <w:start w:val="1"/>
      <w:numFmt w:val="bullet"/>
      <w:lvlText w:val="o"/>
      <w:lvlJc w:val="left"/>
      <w:pPr>
        <w:tabs>
          <w:tab w:val="left" w:pos="780"/>
        </w:tabs>
        <w:ind w:left="58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2C2A46">
      <w:start w:val="1"/>
      <w:numFmt w:val="bullet"/>
      <w:lvlText w:val="▪"/>
      <w:lvlJc w:val="left"/>
      <w:pPr>
        <w:tabs>
          <w:tab w:val="left" w:pos="780"/>
        </w:tabs>
        <w:ind w:left="65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4" w15:restartNumberingAfterBreak="0">
    <w:nsid w:val="66784F31"/>
    <w:multiLevelType w:val="hybridMultilevel"/>
    <w:tmpl w:val="D2441F5A"/>
    <w:numStyleLink w:val="Importovanstyl24"/>
  </w:abstractNum>
  <w:abstractNum w:abstractNumId="105" w15:restartNumberingAfterBreak="0">
    <w:nsid w:val="66AD4546"/>
    <w:multiLevelType w:val="hybridMultilevel"/>
    <w:tmpl w:val="72CECAD2"/>
    <w:numStyleLink w:val="Importovanstyl55"/>
  </w:abstractNum>
  <w:abstractNum w:abstractNumId="106" w15:restartNumberingAfterBreak="0">
    <w:nsid w:val="68B06CDF"/>
    <w:multiLevelType w:val="hybridMultilevel"/>
    <w:tmpl w:val="43AA58CA"/>
    <w:numStyleLink w:val="Importovanstyl32"/>
  </w:abstractNum>
  <w:abstractNum w:abstractNumId="107" w15:restartNumberingAfterBreak="0">
    <w:nsid w:val="690079A8"/>
    <w:multiLevelType w:val="hybridMultilevel"/>
    <w:tmpl w:val="17126F9E"/>
    <w:numStyleLink w:val="Importovanstyl5"/>
  </w:abstractNum>
  <w:abstractNum w:abstractNumId="108" w15:restartNumberingAfterBreak="0">
    <w:nsid w:val="6C6244B7"/>
    <w:multiLevelType w:val="hybridMultilevel"/>
    <w:tmpl w:val="D0AA9E84"/>
    <w:styleLink w:val="Importovanstyl12"/>
    <w:lvl w:ilvl="0" w:tplc="A0E63DA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8FCF440">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548DF4">
      <w:start w:val="1"/>
      <w:numFmt w:val="bullet"/>
      <w:lvlText w:val="·"/>
      <w:lvlJc w:val="left"/>
      <w:pPr>
        <w:tabs>
          <w:tab w:val="left" w:pos="720"/>
        </w:tabs>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8225EC">
      <w:start w:val="1"/>
      <w:numFmt w:val="bullet"/>
      <w:lvlText w:val="·"/>
      <w:lvlJc w:val="left"/>
      <w:pPr>
        <w:tabs>
          <w:tab w:val="left" w:pos="720"/>
        </w:tabs>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6FC09FE">
      <w:start w:val="1"/>
      <w:numFmt w:val="bullet"/>
      <w:lvlText w:val="·"/>
      <w:lvlJc w:val="left"/>
      <w:pPr>
        <w:tabs>
          <w:tab w:val="left" w:pos="720"/>
        </w:tabs>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7CECDE">
      <w:start w:val="1"/>
      <w:numFmt w:val="bullet"/>
      <w:lvlText w:val="·"/>
      <w:lvlJc w:val="left"/>
      <w:pPr>
        <w:tabs>
          <w:tab w:val="left" w:pos="720"/>
        </w:tabs>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D2739C">
      <w:start w:val="1"/>
      <w:numFmt w:val="bullet"/>
      <w:lvlText w:val="·"/>
      <w:lvlJc w:val="left"/>
      <w:pPr>
        <w:tabs>
          <w:tab w:val="left" w:pos="720"/>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5F62E7E">
      <w:start w:val="1"/>
      <w:numFmt w:val="bullet"/>
      <w:lvlText w:val="·"/>
      <w:lvlJc w:val="left"/>
      <w:pPr>
        <w:tabs>
          <w:tab w:val="left" w:pos="720"/>
        </w:tabs>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DC8ED0">
      <w:start w:val="1"/>
      <w:numFmt w:val="bullet"/>
      <w:lvlText w:val="·"/>
      <w:lvlJc w:val="left"/>
      <w:pPr>
        <w:tabs>
          <w:tab w:val="left" w:pos="720"/>
        </w:tabs>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9" w15:restartNumberingAfterBreak="0">
    <w:nsid w:val="6D1330DC"/>
    <w:multiLevelType w:val="hybridMultilevel"/>
    <w:tmpl w:val="3D540A34"/>
    <w:styleLink w:val="Importovanstyl54"/>
    <w:lvl w:ilvl="0" w:tplc="BB74F5B2">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9A80216">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3725484">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7B85672">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97A2460">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E8C20C2">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C864382">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4B40E2E">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6AE53A2">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0" w15:restartNumberingAfterBreak="0">
    <w:nsid w:val="6DE94171"/>
    <w:multiLevelType w:val="hybridMultilevel"/>
    <w:tmpl w:val="54406E56"/>
    <w:numStyleLink w:val="Importovanstyl25"/>
  </w:abstractNum>
  <w:abstractNum w:abstractNumId="111" w15:restartNumberingAfterBreak="0">
    <w:nsid w:val="6E7F56C7"/>
    <w:multiLevelType w:val="hybridMultilevel"/>
    <w:tmpl w:val="902098E2"/>
    <w:styleLink w:val="Importovanstyl14"/>
    <w:lvl w:ilvl="0" w:tplc="9880CEE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F0A8A4">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46B3F4">
      <w:start w:val="1"/>
      <w:numFmt w:val="bullet"/>
      <w:lvlText w:val="·"/>
      <w:lvlJc w:val="left"/>
      <w:pPr>
        <w:tabs>
          <w:tab w:val="left" w:pos="720"/>
        </w:tabs>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CE05F02">
      <w:start w:val="1"/>
      <w:numFmt w:val="bullet"/>
      <w:lvlText w:val="·"/>
      <w:lvlJc w:val="left"/>
      <w:pPr>
        <w:tabs>
          <w:tab w:val="left" w:pos="720"/>
        </w:tabs>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DCA0CC">
      <w:start w:val="1"/>
      <w:numFmt w:val="bullet"/>
      <w:lvlText w:val="·"/>
      <w:lvlJc w:val="left"/>
      <w:pPr>
        <w:tabs>
          <w:tab w:val="left" w:pos="720"/>
        </w:tabs>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3CD840">
      <w:start w:val="1"/>
      <w:numFmt w:val="bullet"/>
      <w:lvlText w:val="·"/>
      <w:lvlJc w:val="left"/>
      <w:pPr>
        <w:tabs>
          <w:tab w:val="left" w:pos="720"/>
        </w:tabs>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8D06D7E">
      <w:start w:val="1"/>
      <w:numFmt w:val="bullet"/>
      <w:lvlText w:val="·"/>
      <w:lvlJc w:val="left"/>
      <w:pPr>
        <w:tabs>
          <w:tab w:val="left" w:pos="720"/>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75E67D4">
      <w:start w:val="1"/>
      <w:numFmt w:val="bullet"/>
      <w:lvlText w:val="·"/>
      <w:lvlJc w:val="left"/>
      <w:pPr>
        <w:tabs>
          <w:tab w:val="left" w:pos="720"/>
        </w:tabs>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5882DBA">
      <w:start w:val="1"/>
      <w:numFmt w:val="bullet"/>
      <w:lvlText w:val="·"/>
      <w:lvlJc w:val="left"/>
      <w:pPr>
        <w:tabs>
          <w:tab w:val="left" w:pos="720"/>
        </w:tabs>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2" w15:restartNumberingAfterBreak="0">
    <w:nsid w:val="70C16A0A"/>
    <w:multiLevelType w:val="hybridMultilevel"/>
    <w:tmpl w:val="A720E8A4"/>
    <w:styleLink w:val="Importovanstyl35"/>
    <w:lvl w:ilvl="0" w:tplc="72187EB2">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4D45244">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DBA1D84">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EC05498">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4E40446">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BF0BB94">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B0EDDA6">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B2E0EF6">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46E6BBC">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3" w15:restartNumberingAfterBreak="0">
    <w:nsid w:val="71E5323E"/>
    <w:multiLevelType w:val="hybridMultilevel"/>
    <w:tmpl w:val="43AA58CA"/>
    <w:styleLink w:val="Importovanstyl32"/>
    <w:lvl w:ilvl="0" w:tplc="BDB69C84">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CF2EF42">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E787C96">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ADA3524">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AE3DE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44E6C8">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E583CFE">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54FB76">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B38F7CC">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4" w15:restartNumberingAfterBreak="0">
    <w:nsid w:val="72C2490F"/>
    <w:multiLevelType w:val="hybridMultilevel"/>
    <w:tmpl w:val="1D801CEA"/>
    <w:styleLink w:val="Importovanstyl36"/>
    <w:lvl w:ilvl="0" w:tplc="7F52CFC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D0CF5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22235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08AB552">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F6CD98">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6FEB2C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9DEF59C">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E4000D2">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34EE02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5" w15:restartNumberingAfterBreak="0">
    <w:nsid w:val="74135825"/>
    <w:multiLevelType w:val="hybridMultilevel"/>
    <w:tmpl w:val="5DBC47EE"/>
    <w:numStyleLink w:val="Importovanstyl33"/>
  </w:abstractNum>
  <w:abstractNum w:abstractNumId="116" w15:restartNumberingAfterBreak="0">
    <w:nsid w:val="75604285"/>
    <w:multiLevelType w:val="hybridMultilevel"/>
    <w:tmpl w:val="4BA2F0E6"/>
    <w:styleLink w:val="Importovanstyl58"/>
    <w:lvl w:ilvl="0" w:tplc="59DCD93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6806DB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A3823C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8620DC4">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2CC286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6A0BBC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136D892">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425E4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2E0F01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7" w15:restartNumberingAfterBreak="0">
    <w:nsid w:val="76F2695A"/>
    <w:multiLevelType w:val="hybridMultilevel"/>
    <w:tmpl w:val="902098E2"/>
    <w:numStyleLink w:val="Importovanstyl14"/>
  </w:abstractNum>
  <w:abstractNum w:abstractNumId="118" w15:restartNumberingAfterBreak="0">
    <w:nsid w:val="7B437991"/>
    <w:multiLevelType w:val="hybridMultilevel"/>
    <w:tmpl w:val="571E969C"/>
    <w:numStyleLink w:val="Importovanstyl40"/>
  </w:abstractNum>
  <w:abstractNum w:abstractNumId="119" w15:restartNumberingAfterBreak="0">
    <w:nsid w:val="7D684716"/>
    <w:multiLevelType w:val="hybridMultilevel"/>
    <w:tmpl w:val="B638FA66"/>
    <w:styleLink w:val="Importovanstyl38"/>
    <w:lvl w:ilvl="0" w:tplc="9D229E82">
      <w:start w:val="1"/>
      <w:numFmt w:val="upperRoman"/>
      <w:lvlText w:val="%1."/>
      <w:lvlJc w:val="left"/>
      <w:pPr>
        <w:tabs>
          <w:tab w:val="num" w:pos="1416"/>
        </w:tabs>
        <w:ind w:left="3402" w:hanging="26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DD0A44A">
      <w:start w:val="1"/>
      <w:numFmt w:val="lowerLetter"/>
      <w:lvlText w:val="%2)"/>
      <w:lvlJc w:val="left"/>
      <w:pPr>
        <w:tabs>
          <w:tab w:val="num" w:pos="1785"/>
        </w:tabs>
        <w:ind w:left="3771" w:hanging="2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CF4DF6E">
      <w:start w:val="1"/>
      <w:numFmt w:val="lowerLetter"/>
      <w:lvlText w:val="%3)"/>
      <w:lvlJc w:val="left"/>
      <w:pPr>
        <w:tabs>
          <w:tab w:val="num" w:pos="2505"/>
        </w:tabs>
        <w:ind w:left="4491" w:hanging="2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08933E">
      <w:start w:val="1"/>
      <w:numFmt w:val="decimal"/>
      <w:lvlText w:val="%4."/>
      <w:lvlJc w:val="left"/>
      <w:pPr>
        <w:tabs>
          <w:tab w:val="num" w:pos="3225"/>
        </w:tabs>
        <w:ind w:left="5211" w:hanging="2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E0E5E2">
      <w:start w:val="1"/>
      <w:numFmt w:val="lowerLetter"/>
      <w:lvlText w:val="%5."/>
      <w:lvlJc w:val="left"/>
      <w:pPr>
        <w:tabs>
          <w:tab w:val="num" w:pos="3945"/>
        </w:tabs>
        <w:ind w:left="5931" w:hanging="2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86E2C8E">
      <w:start w:val="1"/>
      <w:numFmt w:val="lowerRoman"/>
      <w:lvlText w:val="%6."/>
      <w:lvlJc w:val="left"/>
      <w:pPr>
        <w:tabs>
          <w:tab w:val="num" w:pos="4665"/>
        </w:tabs>
        <w:ind w:left="6651" w:hanging="2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E866B4">
      <w:start w:val="1"/>
      <w:numFmt w:val="decimal"/>
      <w:lvlText w:val="%7."/>
      <w:lvlJc w:val="left"/>
      <w:pPr>
        <w:tabs>
          <w:tab w:val="num" w:pos="5385"/>
        </w:tabs>
        <w:ind w:left="7371" w:hanging="2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8680742">
      <w:start w:val="1"/>
      <w:numFmt w:val="lowerLetter"/>
      <w:lvlText w:val="%8."/>
      <w:lvlJc w:val="left"/>
      <w:pPr>
        <w:tabs>
          <w:tab w:val="num" w:pos="6105"/>
        </w:tabs>
        <w:ind w:left="8091" w:hanging="2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0C95CC">
      <w:start w:val="1"/>
      <w:numFmt w:val="lowerRoman"/>
      <w:lvlText w:val="%9."/>
      <w:lvlJc w:val="left"/>
      <w:pPr>
        <w:tabs>
          <w:tab w:val="num" w:pos="6825"/>
        </w:tabs>
        <w:ind w:left="8811" w:hanging="2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0" w15:restartNumberingAfterBreak="0">
    <w:nsid w:val="7DEE6A4C"/>
    <w:multiLevelType w:val="hybridMultilevel"/>
    <w:tmpl w:val="8BFE12DC"/>
    <w:styleLink w:val="Importovanstyl34"/>
    <w:lvl w:ilvl="0" w:tplc="DAC416AE">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DC112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71E1D3E">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B5CE94E">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E80623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33C6634">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FC787A">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2C46C8">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2846D6E">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1" w15:restartNumberingAfterBreak="0">
    <w:nsid w:val="7F037096"/>
    <w:multiLevelType w:val="hybridMultilevel"/>
    <w:tmpl w:val="E8943D2A"/>
    <w:styleLink w:val="Importovanstyl42"/>
    <w:lvl w:ilvl="0" w:tplc="EC3AF54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4E85D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9701EF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4D22B3E">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E2EE30">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DF8AAB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5AB02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6C41142">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1501D8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2" w15:restartNumberingAfterBreak="0">
    <w:nsid w:val="7F327F51"/>
    <w:multiLevelType w:val="hybridMultilevel"/>
    <w:tmpl w:val="17126F9E"/>
    <w:styleLink w:val="Importovanstyl5"/>
    <w:lvl w:ilvl="0" w:tplc="9CB4102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E7443F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7CA39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05C7D9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00C4986">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7A0BB8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1474B6">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4BC57EA">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8B66BC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3" w15:restartNumberingAfterBreak="0">
    <w:nsid w:val="7FAF425E"/>
    <w:multiLevelType w:val="hybridMultilevel"/>
    <w:tmpl w:val="B5FAEBFC"/>
    <w:styleLink w:val="Importovanstyl26"/>
    <w:lvl w:ilvl="0" w:tplc="C7E67176">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8E7934">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68E7470">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689436">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F28AE4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698B1E0">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EC48900">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141B14">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F52C5BE">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03"/>
  </w:num>
  <w:num w:numId="2">
    <w:abstractNumId w:val="70"/>
  </w:num>
  <w:num w:numId="3">
    <w:abstractNumId w:val="48"/>
  </w:num>
  <w:num w:numId="4">
    <w:abstractNumId w:val="31"/>
  </w:num>
  <w:num w:numId="5">
    <w:abstractNumId w:val="50"/>
  </w:num>
  <w:num w:numId="6">
    <w:abstractNumId w:val="69"/>
  </w:num>
  <w:num w:numId="7">
    <w:abstractNumId w:val="21"/>
  </w:num>
  <w:num w:numId="8">
    <w:abstractNumId w:val="12"/>
  </w:num>
  <w:num w:numId="9">
    <w:abstractNumId w:val="122"/>
  </w:num>
  <w:num w:numId="10">
    <w:abstractNumId w:val="107"/>
  </w:num>
  <w:num w:numId="11">
    <w:abstractNumId w:val="92"/>
  </w:num>
  <w:num w:numId="12">
    <w:abstractNumId w:val="74"/>
  </w:num>
  <w:num w:numId="13">
    <w:abstractNumId w:val="8"/>
  </w:num>
  <w:num w:numId="14">
    <w:abstractNumId w:val="47"/>
  </w:num>
  <w:num w:numId="15">
    <w:abstractNumId w:val="27"/>
  </w:num>
  <w:num w:numId="16">
    <w:abstractNumId w:val="87"/>
  </w:num>
  <w:num w:numId="17">
    <w:abstractNumId w:val="1"/>
  </w:num>
  <w:num w:numId="18">
    <w:abstractNumId w:val="40"/>
  </w:num>
  <w:num w:numId="19">
    <w:abstractNumId w:val="62"/>
  </w:num>
  <w:num w:numId="20">
    <w:abstractNumId w:val="35"/>
  </w:num>
  <w:num w:numId="21">
    <w:abstractNumId w:val="18"/>
  </w:num>
  <w:num w:numId="22">
    <w:abstractNumId w:val="25"/>
  </w:num>
  <w:num w:numId="23">
    <w:abstractNumId w:val="108"/>
  </w:num>
  <w:num w:numId="24">
    <w:abstractNumId w:val="7"/>
  </w:num>
  <w:num w:numId="25">
    <w:abstractNumId w:val="52"/>
  </w:num>
  <w:num w:numId="26">
    <w:abstractNumId w:val="13"/>
  </w:num>
  <w:num w:numId="27">
    <w:abstractNumId w:val="111"/>
  </w:num>
  <w:num w:numId="28">
    <w:abstractNumId w:val="117"/>
  </w:num>
  <w:num w:numId="29">
    <w:abstractNumId w:val="99"/>
  </w:num>
  <w:num w:numId="30">
    <w:abstractNumId w:val="94"/>
  </w:num>
  <w:num w:numId="31">
    <w:abstractNumId w:val="94"/>
    <w:lvlOverride w:ilvl="0">
      <w:lvl w:ilvl="0" w:tplc="A7085B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F08FCB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16C3E5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E48A4D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A4AF186">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BBC980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B84DA2C">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1D67B7A">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094519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2">
    <w:abstractNumId w:val="45"/>
  </w:num>
  <w:num w:numId="33">
    <w:abstractNumId w:val="44"/>
  </w:num>
  <w:num w:numId="34">
    <w:abstractNumId w:val="24"/>
  </w:num>
  <w:num w:numId="35">
    <w:abstractNumId w:val="78"/>
  </w:num>
  <w:num w:numId="36">
    <w:abstractNumId w:val="33"/>
  </w:num>
  <w:num w:numId="37">
    <w:abstractNumId w:val="63"/>
  </w:num>
  <w:num w:numId="38">
    <w:abstractNumId w:val="26"/>
  </w:num>
  <w:num w:numId="39">
    <w:abstractNumId w:val="55"/>
  </w:num>
  <w:num w:numId="40">
    <w:abstractNumId w:val="20"/>
  </w:num>
  <w:num w:numId="41">
    <w:abstractNumId w:val="39"/>
  </w:num>
  <w:num w:numId="42">
    <w:abstractNumId w:val="65"/>
  </w:num>
  <w:num w:numId="43">
    <w:abstractNumId w:val="59"/>
  </w:num>
  <w:num w:numId="44">
    <w:abstractNumId w:val="4"/>
  </w:num>
  <w:num w:numId="45">
    <w:abstractNumId w:val="43"/>
  </w:num>
  <w:num w:numId="46">
    <w:abstractNumId w:val="56"/>
  </w:num>
  <w:num w:numId="47">
    <w:abstractNumId w:val="76"/>
  </w:num>
  <w:num w:numId="48">
    <w:abstractNumId w:val="29"/>
  </w:num>
  <w:num w:numId="49">
    <w:abstractNumId w:val="104"/>
  </w:num>
  <w:num w:numId="50">
    <w:abstractNumId w:val="2"/>
  </w:num>
  <w:num w:numId="51">
    <w:abstractNumId w:val="110"/>
  </w:num>
  <w:num w:numId="52">
    <w:abstractNumId w:val="70"/>
    <w:lvlOverride w:ilvl="0">
      <w:lvl w:ilvl="0" w:tplc="81F28A12">
        <w:start w:val="1"/>
        <w:numFmt w:val="bullet"/>
        <w:lvlText w:val="·"/>
        <w:lvlJc w:val="left"/>
        <w:pPr>
          <w:ind w:left="7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C461040">
        <w:start w:val="1"/>
        <w:numFmt w:val="bullet"/>
        <w:lvlText w:val="o"/>
        <w:lvlJc w:val="left"/>
        <w:pPr>
          <w:ind w:left="15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2ACBDDA">
        <w:start w:val="1"/>
        <w:numFmt w:val="bullet"/>
        <w:lvlText w:val="▪"/>
        <w:lvlJc w:val="left"/>
        <w:pPr>
          <w:ind w:left="22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B188EEC">
        <w:start w:val="1"/>
        <w:numFmt w:val="bullet"/>
        <w:lvlText w:val="·"/>
        <w:lvlJc w:val="left"/>
        <w:pPr>
          <w:ind w:left="29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1202342">
        <w:start w:val="1"/>
        <w:numFmt w:val="bullet"/>
        <w:lvlText w:val="o"/>
        <w:lvlJc w:val="left"/>
        <w:pPr>
          <w:ind w:left="36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6062DDA">
        <w:start w:val="1"/>
        <w:numFmt w:val="bullet"/>
        <w:lvlText w:val="▪"/>
        <w:lvlJc w:val="left"/>
        <w:pPr>
          <w:ind w:left="43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7FE1720">
        <w:start w:val="1"/>
        <w:numFmt w:val="bullet"/>
        <w:lvlText w:val="·"/>
        <w:lvlJc w:val="left"/>
        <w:pPr>
          <w:ind w:left="51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7B2E8EC">
        <w:start w:val="1"/>
        <w:numFmt w:val="bullet"/>
        <w:lvlText w:val="o"/>
        <w:lvlJc w:val="left"/>
        <w:pPr>
          <w:ind w:left="58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B44D276">
        <w:start w:val="1"/>
        <w:numFmt w:val="bullet"/>
        <w:lvlText w:val="▪"/>
        <w:lvlJc w:val="left"/>
        <w:pPr>
          <w:ind w:left="65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3">
    <w:abstractNumId w:val="123"/>
  </w:num>
  <w:num w:numId="54">
    <w:abstractNumId w:val="3"/>
  </w:num>
  <w:num w:numId="55">
    <w:abstractNumId w:val="88"/>
  </w:num>
  <w:num w:numId="56">
    <w:abstractNumId w:val="85"/>
  </w:num>
  <w:num w:numId="57">
    <w:abstractNumId w:val="14"/>
  </w:num>
  <w:num w:numId="58">
    <w:abstractNumId w:val="82"/>
  </w:num>
  <w:num w:numId="59">
    <w:abstractNumId w:val="82"/>
    <w:lvlOverride w:ilvl="0">
      <w:lvl w:ilvl="0" w:tplc="09C04790">
        <w:start w:val="1"/>
        <w:numFmt w:val="bullet"/>
        <w:lvlText w:val="·"/>
        <w:lvlJc w:val="left"/>
        <w:pPr>
          <w:tabs>
            <w:tab w:val="num" w:pos="1416"/>
          </w:tabs>
          <w:ind w:left="14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6CC9C84">
        <w:start w:val="1"/>
        <w:numFmt w:val="bullet"/>
        <w:lvlText w:val="o"/>
        <w:lvlJc w:val="left"/>
        <w:pPr>
          <w:tabs>
            <w:tab w:val="num" w:pos="2124"/>
          </w:tabs>
          <w:ind w:left="2136"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708A048">
        <w:start w:val="1"/>
        <w:numFmt w:val="bullet"/>
        <w:lvlText w:val="▪"/>
        <w:lvlJc w:val="left"/>
        <w:pPr>
          <w:tabs>
            <w:tab w:val="num" w:pos="2832"/>
          </w:tabs>
          <w:ind w:left="2844"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39AEAB0">
        <w:start w:val="1"/>
        <w:numFmt w:val="bullet"/>
        <w:lvlText w:val="·"/>
        <w:lvlJc w:val="left"/>
        <w:pPr>
          <w:tabs>
            <w:tab w:val="num" w:pos="3540"/>
          </w:tabs>
          <w:ind w:left="3552" w:hanging="32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5BA758E">
        <w:start w:val="1"/>
        <w:numFmt w:val="bullet"/>
        <w:lvlText w:val="o"/>
        <w:lvlJc w:val="left"/>
        <w:pPr>
          <w:tabs>
            <w:tab w:val="num" w:pos="4248"/>
          </w:tabs>
          <w:ind w:left="4260"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C2AD3D0">
        <w:start w:val="1"/>
        <w:numFmt w:val="bullet"/>
        <w:lvlText w:val="▪"/>
        <w:lvlJc w:val="left"/>
        <w:pPr>
          <w:tabs>
            <w:tab w:val="num" w:pos="4956"/>
          </w:tabs>
          <w:ind w:left="4968"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DA661A0">
        <w:start w:val="1"/>
        <w:numFmt w:val="bullet"/>
        <w:lvlText w:val="·"/>
        <w:lvlJc w:val="left"/>
        <w:pPr>
          <w:tabs>
            <w:tab w:val="num" w:pos="5664"/>
          </w:tabs>
          <w:ind w:left="5676" w:hanging="28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B2AC69A">
        <w:start w:val="1"/>
        <w:numFmt w:val="bullet"/>
        <w:lvlText w:val="o"/>
        <w:lvlJc w:val="left"/>
        <w:pPr>
          <w:tabs>
            <w:tab w:val="num" w:pos="6372"/>
          </w:tabs>
          <w:ind w:left="6384"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2DEDD30">
        <w:start w:val="1"/>
        <w:numFmt w:val="bullet"/>
        <w:lvlText w:val="▪"/>
        <w:lvlJc w:val="left"/>
        <w:pPr>
          <w:tabs>
            <w:tab w:val="num" w:pos="7080"/>
          </w:tabs>
          <w:ind w:left="7092"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0">
    <w:abstractNumId w:val="101"/>
  </w:num>
  <w:num w:numId="61">
    <w:abstractNumId w:val="81"/>
  </w:num>
  <w:num w:numId="62">
    <w:abstractNumId w:val="58"/>
  </w:num>
  <w:num w:numId="63">
    <w:abstractNumId w:val="53"/>
  </w:num>
  <w:num w:numId="64">
    <w:abstractNumId w:val="86"/>
  </w:num>
  <w:num w:numId="65">
    <w:abstractNumId w:val="79"/>
  </w:num>
  <w:num w:numId="66">
    <w:abstractNumId w:val="113"/>
  </w:num>
  <w:num w:numId="67">
    <w:abstractNumId w:val="106"/>
  </w:num>
  <w:num w:numId="68">
    <w:abstractNumId w:val="67"/>
  </w:num>
  <w:num w:numId="69">
    <w:abstractNumId w:val="115"/>
  </w:num>
  <w:num w:numId="70">
    <w:abstractNumId w:val="120"/>
  </w:num>
  <w:num w:numId="71">
    <w:abstractNumId w:val="96"/>
  </w:num>
  <w:num w:numId="72">
    <w:abstractNumId w:val="112"/>
  </w:num>
  <w:num w:numId="73">
    <w:abstractNumId w:val="83"/>
  </w:num>
  <w:num w:numId="74">
    <w:abstractNumId w:val="114"/>
  </w:num>
  <w:num w:numId="75">
    <w:abstractNumId w:val="75"/>
  </w:num>
  <w:num w:numId="76">
    <w:abstractNumId w:val="54"/>
  </w:num>
  <w:num w:numId="77">
    <w:abstractNumId w:val="23"/>
  </w:num>
  <w:num w:numId="78">
    <w:abstractNumId w:val="119"/>
  </w:num>
  <w:num w:numId="79">
    <w:abstractNumId w:val="22"/>
  </w:num>
  <w:num w:numId="80">
    <w:abstractNumId w:val="22"/>
    <w:lvlOverride w:ilvl="0">
      <w:lvl w:ilvl="0" w:tplc="A83E0576">
        <w:start w:val="1"/>
        <w:numFmt w:val="upperRoman"/>
        <w:lvlText w:val="%1."/>
        <w:lvlJc w:val="left"/>
        <w:pPr>
          <w:tabs>
            <w:tab w:val="num" w:pos="1416"/>
          </w:tabs>
          <w:ind w:left="3544" w:hanging="28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1F2F052">
        <w:start w:val="1"/>
        <w:numFmt w:val="lowerLetter"/>
        <w:lvlText w:val="%2)"/>
        <w:lvlJc w:val="left"/>
        <w:pPr>
          <w:tabs>
            <w:tab w:val="num" w:pos="1785"/>
          </w:tabs>
          <w:ind w:left="3913" w:hanging="24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84AF424">
        <w:start w:val="1"/>
        <w:numFmt w:val="lowerLetter"/>
        <w:lvlText w:val="%3)"/>
        <w:lvlJc w:val="left"/>
        <w:pPr>
          <w:tabs>
            <w:tab w:val="num" w:pos="2505"/>
          </w:tabs>
          <w:ind w:left="4633" w:hanging="24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9B89AAA">
        <w:start w:val="1"/>
        <w:numFmt w:val="decimal"/>
        <w:lvlText w:val="%4."/>
        <w:lvlJc w:val="left"/>
        <w:pPr>
          <w:tabs>
            <w:tab w:val="num" w:pos="3225"/>
          </w:tabs>
          <w:ind w:left="5353" w:hanging="24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69264B8">
        <w:start w:val="1"/>
        <w:numFmt w:val="lowerLetter"/>
        <w:lvlText w:val="%5."/>
        <w:lvlJc w:val="left"/>
        <w:pPr>
          <w:tabs>
            <w:tab w:val="num" w:pos="3945"/>
          </w:tabs>
          <w:ind w:left="6073" w:hanging="24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AACB0E0">
        <w:start w:val="1"/>
        <w:numFmt w:val="lowerRoman"/>
        <w:lvlText w:val="%6."/>
        <w:lvlJc w:val="left"/>
        <w:pPr>
          <w:tabs>
            <w:tab w:val="num" w:pos="4665"/>
          </w:tabs>
          <w:ind w:left="6793" w:hanging="24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248621E">
        <w:start w:val="1"/>
        <w:numFmt w:val="decimal"/>
        <w:lvlText w:val="%7."/>
        <w:lvlJc w:val="left"/>
        <w:pPr>
          <w:tabs>
            <w:tab w:val="num" w:pos="5385"/>
          </w:tabs>
          <w:ind w:left="7513" w:hanging="24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9F817A8">
        <w:start w:val="1"/>
        <w:numFmt w:val="lowerLetter"/>
        <w:lvlText w:val="%8."/>
        <w:lvlJc w:val="left"/>
        <w:pPr>
          <w:tabs>
            <w:tab w:val="num" w:pos="6105"/>
          </w:tabs>
          <w:ind w:left="8233" w:hanging="24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912D31E">
        <w:start w:val="1"/>
        <w:numFmt w:val="lowerRoman"/>
        <w:lvlText w:val="%9."/>
        <w:lvlJc w:val="left"/>
        <w:pPr>
          <w:tabs>
            <w:tab w:val="num" w:pos="6825"/>
          </w:tabs>
          <w:ind w:left="8953" w:hanging="242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1">
    <w:abstractNumId w:val="22"/>
    <w:lvlOverride w:ilvl="0">
      <w:lvl w:ilvl="0" w:tplc="A83E0576">
        <w:start w:val="1"/>
        <w:numFmt w:val="upperRoman"/>
        <w:lvlText w:val="%1."/>
        <w:lvlJc w:val="left"/>
        <w:pPr>
          <w:tabs>
            <w:tab w:val="num" w:pos="1416"/>
          </w:tabs>
          <w:ind w:left="3402" w:hanging="26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1F2F052">
        <w:start w:val="1"/>
        <w:numFmt w:val="lowerLetter"/>
        <w:lvlText w:val="%2)"/>
        <w:lvlJc w:val="left"/>
        <w:pPr>
          <w:ind w:left="178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84AF424">
        <w:start w:val="1"/>
        <w:numFmt w:val="lowerLetter"/>
        <w:lvlText w:val="%3)"/>
        <w:lvlJc w:val="left"/>
        <w:pPr>
          <w:tabs>
            <w:tab w:val="left" w:pos="1785"/>
          </w:tabs>
          <w:ind w:left="250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9B89AAA">
        <w:start w:val="1"/>
        <w:numFmt w:val="decimal"/>
        <w:lvlText w:val="%4."/>
        <w:lvlJc w:val="left"/>
        <w:pPr>
          <w:tabs>
            <w:tab w:val="left" w:pos="1785"/>
          </w:tabs>
          <w:ind w:left="322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69264B8">
        <w:start w:val="1"/>
        <w:numFmt w:val="lowerLetter"/>
        <w:lvlText w:val="%5."/>
        <w:lvlJc w:val="left"/>
        <w:pPr>
          <w:tabs>
            <w:tab w:val="left" w:pos="1785"/>
          </w:tabs>
          <w:ind w:left="394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AACB0E0">
        <w:start w:val="1"/>
        <w:numFmt w:val="lowerRoman"/>
        <w:lvlText w:val="%6."/>
        <w:lvlJc w:val="left"/>
        <w:pPr>
          <w:tabs>
            <w:tab w:val="left" w:pos="1785"/>
          </w:tabs>
          <w:ind w:left="4665"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248621E">
        <w:start w:val="1"/>
        <w:numFmt w:val="decimal"/>
        <w:lvlText w:val="%7."/>
        <w:lvlJc w:val="left"/>
        <w:pPr>
          <w:tabs>
            <w:tab w:val="left" w:pos="1785"/>
          </w:tabs>
          <w:ind w:left="538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9F817A8">
        <w:start w:val="1"/>
        <w:numFmt w:val="lowerLetter"/>
        <w:lvlText w:val="%8."/>
        <w:lvlJc w:val="left"/>
        <w:pPr>
          <w:tabs>
            <w:tab w:val="left" w:pos="1785"/>
          </w:tabs>
          <w:ind w:left="610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912D31E">
        <w:start w:val="1"/>
        <w:numFmt w:val="lowerRoman"/>
        <w:lvlText w:val="%9."/>
        <w:lvlJc w:val="left"/>
        <w:pPr>
          <w:tabs>
            <w:tab w:val="left" w:pos="1785"/>
          </w:tabs>
          <w:ind w:left="6825"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2">
    <w:abstractNumId w:val="93"/>
  </w:num>
  <w:num w:numId="83">
    <w:abstractNumId w:val="32"/>
  </w:num>
  <w:num w:numId="84">
    <w:abstractNumId w:val="97"/>
  </w:num>
  <w:num w:numId="85">
    <w:abstractNumId w:val="118"/>
  </w:num>
  <w:num w:numId="86">
    <w:abstractNumId w:val="36"/>
  </w:num>
  <w:num w:numId="87">
    <w:abstractNumId w:val="71"/>
  </w:num>
  <w:num w:numId="88">
    <w:abstractNumId w:val="121"/>
  </w:num>
  <w:num w:numId="89">
    <w:abstractNumId w:val="64"/>
  </w:num>
  <w:num w:numId="90">
    <w:abstractNumId w:val="16"/>
  </w:num>
  <w:num w:numId="91">
    <w:abstractNumId w:val="68"/>
  </w:num>
  <w:num w:numId="92">
    <w:abstractNumId w:val="15"/>
  </w:num>
  <w:num w:numId="93">
    <w:abstractNumId w:val="17"/>
  </w:num>
  <w:num w:numId="94">
    <w:abstractNumId w:val="91"/>
  </w:num>
  <w:num w:numId="95">
    <w:abstractNumId w:val="98"/>
  </w:num>
  <w:num w:numId="96">
    <w:abstractNumId w:val="30"/>
  </w:num>
  <w:num w:numId="97">
    <w:abstractNumId w:val="34"/>
  </w:num>
  <w:num w:numId="98">
    <w:abstractNumId w:val="80"/>
  </w:num>
  <w:num w:numId="99">
    <w:abstractNumId w:val="42"/>
  </w:num>
  <w:num w:numId="100">
    <w:abstractNumId w:val="38"/>
  </w:num>
  <w:num w:numId="101">
    <w:abstractNumId w:val="89"/>
  </w:num>
  <w:num w:numId="102">
    <w:abstractNumId w:val="84"/>
  </w:num>
  <w:num w:numId="103">
    <w:abstractNumId w:val="51"/>
  </w:num>
  <w:num w:numId="104">
    <w:abstractNumId w:val="51"/>
    <w:lvlOverride w:ilvl="0">
      <w:lvl w:ilvl="0" w:tplc="9578960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4C805C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542028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0389F5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56887D6">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32C6E5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0D231A2">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0266A54">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AE290F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5">
    <w:abstractNumId w:val="100"/>
  </w:num>
  <w:num w:numId="106">
    <w:abstractNumId w:val="66"/>
  </w:num>
  <w:num w:numId="107">
    <w:abstractNumId w:val="37"/>
  </w:num>
  <w:num w:numId="108">
    <w:abstractNumId w:val="73"/>
  </w:num>
  <w:num w:numId="109">
    <w:abstractNumId w:val="61"/>
  </w:num>
  <w:num w:numId="110">
    <w:abstractNumId w:val="46"/>
  </w:num>
  <w:num w:numId="111">
    <w:abstractNumId w:val="10"/>
  </w:num>
  <w:num w:numId="112">
    <w:abstractNumId w:val="9"/>
  </w:num>
  <w:num w:numId="113">
    <w:abstractNumId w:val="109"/>
  </w:num>
  <w:num w:numId="114">
    <w:abstractNumId w:val="102"/>
  </w:num>
  <w:num w:numId="115">
    <w:abstractNumId w:val="60"/>
  </w:num>
  <w:num w:numId="116">
    <w:abstractNumId w:val="105"/>
  </w:num>
  <w:num w:numId="117">
    <w:abstractNumId w:val="19"/>
  </w:num>
  <w:num w:numId="118">
    <w:abstractNumId w:val="95"/>
  </w:num>
  <w:num w:numId="119">
    <w:abstractNumId w:val="11"/>
  </w:num>
  <w:num w:numId="120">
    <w:abstractNumId w:val="28"/>
  </w:num>
  <w:num w:numId="121">
    <w:abstractNumId w:val="116"/>
  </w:num>
  <w:num w:numId="122">
    <w:abstractNumId w:val="72"/>
  </w:num>
  <w:num w:numId="123">
    <w:abstractNumId w:val="0"/>
  </w:num>
  <w:num w:numId="124">
    <w:abstractNumId w:val="49"/>
  </w:num>
  <w:num w:numId="125">
    <w:abstractNumId w:val="77"/>
  </w:num>
  <w:num w:numId="126">
    <w:abstractNumId w:val="6"/>
  </w:num>
  <w:num w:numId="127">
    <w:abstractNumId w:val="41"/>
  </w:num>
  <w:num w:numId="128">
    <w:abstractNumId w:val="57"/>
  </w:num>
  <w:num w:numId="129">
    <w:abstractNumId w:val="90"/>
  </w:num>
  <w:num w:numId="130">
    <w:abstractNumId w:val="5"/>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5E2"/>
    <w:rsid w:val="000661EA"/>
    <w:rsid w:val="000A655A"/>
    <w:rsid w:val="000B5973"/>
    <w:rsid w:val="000C49ED"/>
    <w:rsid w:val="000C7822"/>
    <w:rsid w:val="00183224"/>
    <w:rsid w:val="001D391B"/>
    <w:rsid w:val="001D4C2E"/>
    <w:rsid w:val="0021642B"/>
    <w:rsid w:val="002231E3"/>
    <w:rsid w:val="002343DB"/>
    <w:rsid w:val="0025276E"/>
    <w:rsid w:val="002E105B"/>
    <w:rsid w:val="002E64C3"/>
    <w:rsid w:val="00300047"/>
    <w:rsid w:val="00335C25"/>
    <w:rsid w:val="00392428"/>
    <w:rsid w:val="00403640"/>
    <w:rsid w:val="00407EE8"/>
    <w:rsid w:val="0041766E"/>
    <w:rsid w:val="004D23CF"/>
    <w:rsid w:val="004D3CDE"/>
    <w:rsid w:val="004F2F4C"/>
    <w:rsid w:val="005005DE"/>
    <w:rsid w:val="00513134"/>
    <w:rsid w:val="00521A51"/>
    <w:rsid w:val="00524CBE"/>
    <w:rsid w:val="00535D95"/>
    <w:rsid w:val="005454E9"/>
    <w:rsid w:val="00572EB9"/>
    <w:rsid w:val="005904E7"/>
    <w:rsid w:val="00595E9A"/>
    <w:rsid w:val="005B5318"/>
    <w:rsid w:val="005D65E2"/>
    <w:rsid w:val="005F415C"/>
    <w:rsid w:val="005F69E9"/>
    <w:rsid w:val="00603E5B"/>
    <w:rsid w:val="006131FB"/>
    <w:rsid w:val="00621262"/>
    <w:rsid w:val="006679DA"/>
    <w:rsid w:val="00692608"/>
    <w:rsid w:val="0069465E"/>
    <w:rsid w:val="006A6B82"/>
    <w:rsid w:val="006B4A69"/>
    <w:rsid w:val="00726A61"/>
    <w:rsid w:val="007A52CD"/>
    <w:rsid w:val="007E5E71"/>
    <w:rsid w:val="008020C5"/>
    <w:rsid w:val="00817906"/>
    <w:rsid w:val="008353C6"/>
    <w:rsid w:val="00872FB2"/>
    <w:rsid w:val="00880D17"/>
    <w:rsid w:val="008D114F"/>
    <w:rsid w:val="008D6DA9"/>
    <w:rsid w:val="009115AA"/>
    <w:rsid w:val="00932C3A"/>
    <w:rsid w:val="0095114D"/>
    <w:rsid w:val="009514CD"/>
    <w:rsid w:val="00960AFF"/>
    <w:rsid w:val="00966589"/>
    <w:rsid w:val="009E0829"/>
    <w:rsid w:val="009E23E5"/>
    <w:rsid w:val="00A22177"/>
    <w:rsid w:val="00A61792"/>
    <w:rsid w:val="00B12B0D"/>
    <w:rsid w:val="00B52AD8"/>
    <w:rsid w:val="00B712C3"/>
    <w:rsid w:val="00BE733D"/>
    <w:rsid w:val="00C362D3"/>
    <w:rsid w:val="00C73F89"/>
    <w:rsid w:val="00C81BBD"/>
    <w:rsid w:val="00CB0077"/>
    <w:rsid w:val="00D2188B"/>
    <w:rsid w:val="00D41E22"/>
    <w:rsid w:val="00D524F8"/>
    <w:rsid w:val="00DE4F68"/>
    <w:rsid w:val="00E026F7"/>
    <w:rsid w:val="00E15EF6"/>
    <w:rsid w:val="00EB462F"/>
    <w:rsid w:val="00F11E48"/>
    <w:rsid w:val="00F50367"/>
    <w:rsid w:val="00FA236F"/>
    <w:rsid w:val="00FA4CB1"/>
    <w:rsid w:val="00FD0F9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A4AC6"/>
  <w15:docId w15:val="{612DAFFD-0B76-4117-8B4A-D43CEDD78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E4F68"/>
    <w:rPr>
      <w:rFonts w:cs="Arial Unicode MS"/>
      <w:color w:val="000000"/>
      <w:sz w:val="24"/>
      <w:szCs w:val="24"/>
      <w:u w:color="000000"/>
    </w:rPr>
  </w:style>
  <w:style w:type="paragraph" w:styleId="Nadpis1">
    <w:name w:val="heading 1"/>
    <w:next w:val="Normln"/>
    <w:uiPriority w:val="9"/>
    <w:qFormat/>
    <w:rsid w:val="00DE4F68"/>
    <w:pPr>
      <w:keepNext/>
      <w:spacing w:before="240" w:after="60"/>
      <w:outlineLvl w:val="0"/>
    </w:pPr>
    <w:rPr>
      <w:rFonts w:ascii="Arial" w:hAnsi="Arial" w:cs="Arial Unicode MS"/>
      <w:b/>
      <w:bCs/>
      <w:color w:val="000000"/>
      <w:kern w:val="32"/>
      <w:sz w:val="32"/>
      <w:szCs w:val="32"/>
      <w:u w:color="000000"/>
    </w:rPr>
  </w:style>
  <w:style w:type="paragraph" w:styleId="Nadpis2">
    <w:name w:val="heading 2"/>
    <w:uiPriority w:val="9"/>
    <w:unhideWhenUsed/>
    <w:qFormat/>
    <w:rsid w:val="00DE4F68"/>
    <w:pPr>
      <w:spacing w:before="100" w:after="100"/>
      <w:outlineLvl w:val="1"/>
    </w:pPr>
    <w:rPr>
      <w:rFonts w:eastAsia="Times New Roman"/>
      <w:b/>
      <w:bCs/>
      <w:color w:val="000000"/>
      <w:sz w:val="36"/>
      <w:szCs w:val="36"/>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DE4F68"/>
    <w:rPr>
      <w:u w:val="single"/>
    </w:rPr>
  </w:style>
  <w:style w:type="table" w:customStyle="1" w:styleId="TableNormal">
    <w:name w:val="Table Normal"/>
    <w:rsid w:val="00DE4F68"/>
    <w:tblPr>
      <w:tblInd w:w="0" w:type="dxa"/>
      <w:tblCellMar>
        <w:top w:w="0" w:type="dxa"/>
        <w:left w:w="0" w:type="dxa"/>
        <w:bottom w:w="0" w:type="dxa"/>
        <w:right w:w="0" w:type="dxa"/>
      </w:tblCellMar>
    </w:tblPr>
  </w:style>
  <w:style w:type="paragraph" w:customStyle="1" w:styleId="Zhlavazpat">
    <w:name w:val="Záhlaví a zápatí"/>
    <w:rsid w:val="00DE4F68"/>
    <w:pPr>
      <w:tabs>
        <w:tab w:val="right" w:pos="9020"/>
      </w:tabs>
    </w:pPr>
    <w:rPr>
      <w:rFonts w:ascii="Helvetica Neue" w:hAnsi="Helvetica Neue" w:cs="Arial Unicode MS"/>
      <w:color w:val="000000"/>
      <w:sz w:val="24"/>
      <w:szCs w:val="24"/>
    </w:rPr>
  </w:style>
  <w:style w:type="paragraph" w:styleId="Zpat">
    <w:name w:val="footer"/>
    <w:rsid w:val="00DE4F68"/>
    <w:pPr>
      <w:tabs>
        <w:tab w:val="center" w:pos="4536"/>
        <w:tab w:val="right" w:pos="9072"/>
      </w:tabs>
    </w:pPr>
    <w:rPr>
      <w:rFonts w:cs="Arial Unicode MS"/>
      <w:color w:val="000000"/>
      <w:sz w:val="24"/>
      <w:szCs w:val="24"/>
      <w:u w:color="000000"/>
    </w:rPr>
  </w:style>
  <w:style w:type="character" w:styleId="slostrnky">
    <w:name w:val="page number"/>
    <w:rsid w:val="00DE4F68"/>
  </w:style>
  <w:style w:type="character" w:customStyle="1" w:styleId="dn">
    <w:name w:val="Žádný"/>
    <w:rsid w:val="00DE4F68"/>
  </w:style>
  <w:style w:type="character" w:customStyle="1" w:styleId="Hyperlink0">
    <w:name w:val="Hyperlink.0"/>
    <w:basedOn w:val="dn"/>
    <w:rsid w:val="00DE4F68"/>
    <w:rPr>
      <w:color w:val="0070C0"/>
      <w:u w:val="single" w:color="0070C0"/>
      <w14:textOutline w14:w="0" w14:cap="rnd" w14:cmpd="sng" w14:algn="ctr">
        <w14:noFill/>
        <w14:prstDash w14:val="solid"/>
        <w14:bevel/>
      </w14:textOutline>
    </w:rPr>
  </w:style>
  <w:style w:type="numbering" w:customStyle="1" w:styleId="Importovanstyl1">
    <w:name w:val="Importovaný styl 1"/>
    <w:rsid w:val="00DE4F68"/>
    <w:pPr>
      <w:numPr>
        <w:numId w:val="1"/>
      </w:numPr>
    </w:pPr>
  </w:style>
  <w:style w:type="numbering" w:customStyle="1" w:styleId="Importovanstyl2">
    <w:name w:val="Importovaný styl 2"/>
    <w:rsid w:val="00DE4F68"/>
    <w:pPr>
      <w:numPr>
        <w:numId w:val="3"/>
      </w:numPr>
    </w:pPr>
  </w:style>
  <w:style w:type="numbering" w:customStyle="1" w:styleId="Importovanstyl3">
    <w:name w:val="Importovaný styl 3"/>
    <w:rsid w:val="00DE4F68"/>
    <w:pPr>
      <w:numPr>
        <w:numId w:val="5"/>
      </w:numPr>
    </w:pPr>
  </w:style>
  <w:style w:type="numbering" w:customStyle="1" w:styleId="Importovanstyl4">
    <w:name w:val="Importovaný styl 4"/>
    <w:rsid w:val="00DE4F68"/>
    <w:pPr>
      <w:numPr>
        <w:numId w:val="7"/>
      </w:numPr>
    </w:pPr>
  </w:style>
  <w:style w:type="numbering" w:customStyle="1" w:styleId="Importovanstyl5">
    <w:name w:val="Importovaný styl 5"/>
    <w:rsid w:val="00DE4F68"/>
    <w:pPr>
      <w:numPr>
        <w:numId w:val="9"/>
      </w:numPr>
    </w:pPr>
  </w:style>
  <w:style w:type="numbering" w:customStyle="1" w:styleId="Importovanstyl6">
    <w:name w:val="Importovaný styl 6"/>
    <w:rsid w:val="00DE4F68"/>
    <w:pPr>
      <w:numPr>
        <w:numId w:val="11"/>
      </w:numPr>
    </w:pPr>
  </w:style>
  <w:style w:type="numbering" w:customStyle="1" w:styleId="Importovanstyl7">
    <w:name w:val="Importovaný styl 7"/>
    <w:rsid w:val="00DE4F68"/>
    <w:pPr>
      <w:numPr>
        <w:numId w:val="13"/>
      </w:numPr>
    </w:pPr>
  </w:style>
  <w:style w:type="numbering" w:customStyle="1" w:styleId="Importovanstyl8">
    <w:name w:val="Importovaný styl 8"/>
    <w:rsid w:val="00DE4F68"/>
    <w:pPr>
      <w:numPr>
        <w:numId w:val="15"/>
      </w:numPr>
    </w:pPr>
  </w:style>
  <w:style w:type="numbering" w:customStyle="1" w:styleId="Importovanstyl9">
    <w:name w:val="Importovaný styl 9"/>
    <w:rsid w:val="00DE4F68"/>
    <w:pPr>
      <w:numPr>
        <w:numId w:val="17"/>
      </w:numPr>
    </w:pPr>
  </w:style>
  <w:style w:type="numbering" w:customStyle="1" w:styleId="Importovanstyl10">
    <w:name w:val="Importovaný styl 10"/>
    <w:rsid w:val="00DE4F68"/>
    <w:pPr>
      <w:numPr>
        <w:numId w:val="19"/>
      </w:numPr>
    </w:pPr>
  </w:style>
  <w:style w:type="numbering" w:customStyle="1" w:styleId="Importovanstyl11">
    <w:name w:val="Importovaný styl 11"/>
    <w:rsid w:val="00DE4F68"/>
    <w:pPr>
      <w:numPr>
        <w:numId w:val="21"/>
      </w:numPr>
    </w:pPr>
  </w:style>
  <w:style w:type="numbering" w:customStyle="1" w:styleId="Importovanstyl12">
    <w:name w:val="Importovaný styl 12"/>
    <w:rsid w:val="00DE4F68"/>
    <w:pPr>
      <w:numPr>
        <w:numId w:val="23"/>
      </w:numPr>
    </w:pPr>
  </w:style>
  <w:style w:type="numbering" w:customStyle="1" w:styleId="Importovanstyl13">
    <w:name w:val="Importovaný styl 13"/>
    <w:rsid w:val="00DE4F68"/>
    <w:pPr>
      <w:numPr>
        <w:numId w:val="25"/>
      </w:numPr>
    </w:pPr>
  </w:style>
  <w:style w:type="numbering" w:customStyle="1" w:styleId="Importovanstyl14">
    <w:name w:val="Importovaný styl 14"/>
    <w:rsid w:val="00DE4F68"/>
    <w:pPr>
      <w:numPr>
        <w:numId w:val="27"/>
      </w:numPr>
    </w:pPr>
  </w:style>
  <w:style w:type="numbering" w:customStyle="1" w:styleId="Importovanstyl15">
    <w:name w:val="Importovaný styl 15"/>
    <w:rsid w:val="00DE4F68"/>
    <w:pPr>
      <w:numPr>
        <w:numId w:val="29"/>
      </w:numPr>
    </w:pPr>
  </w:style>
  <w:style w:type="numbering" w:customStyle="1" w:styleId="Importovanstyl16">
    <w:name w:val="Importovaný styl 16"/>
    <w:rsid w:val="00DE4F68"/>
    <w:pPr>
      <w:numPr>
        <w:numId w:val="32"/>
      </w:numPr>
    </w:pPr>
  </w:style>
  <w:style w:type="numbering" w:customStyle="1" w:styleId="Importovanstyl17">
    <w:name w:val="Importovaný styl 17"/>
    <w:rsid w:val="00DE4F68"/>
    <w:pPr>
      <w:numPr>
        <w:numId w:val="34"/>
      </w:numPr>
    </w:pPr>
  </w:style>
  <w:style w:type="numbering" w:customStyle="1" w:styleId="Importovanstyl18">
    <w:name w:val="Importovaný styl 18"/>
    <w:rsid w:val="00DE4F68"/>
    <w:pPr>
      <w:numPr>
        <w:numId w:val="36"/>
      </w:numPr>
    </w:pPr>
  </w:style>
  <w:style w:type="numbering" w:customStyle="1" w:styleId="Importovanstyl19">
    <w:name w:val="Importovaný styl 19"/>
    <w:rsid w:val="00DE4F68"/>
    <w:pPr>
      <w:numPr>
        <w:numId w:val="38"/>
      </w:numPr>
    </w:pPr>
  </w:style>
  <w:style w:type="numbering" w:customStyle="1" w:styleId="Importovanstyl20">
    <w:name w:val="Importovaný styl 20"/>
    <w:rsid w:val="00DE4F68"/>
    <w:pPr>
      <w:numPr>
        <w:numId w:val="40"/>
      </w:numPr>
    </w:pPr>
  </w:style>
  <w:style w:type="numbering" w:customStyle="1" w:styleId="Importovanstyl21">
    <w:name w:val="Importovaný styl 21"/>
    <w:rsid w:val="00DE4F68"/>
    <w:pPr>
      <w:numPr>
        <w:numId w:val="42"/>
      </w:numPr>
    </w:pPr>
  </w:style>
  <w:style w:type="numbering" w:customStyle="1" w:styleId="Importovanstyl22">
    <w:name w:val="Importovaný styl 22"/>
    <w:rsid w:val="00DE4F68"/>
    <w:pPr>
      <w:numPr>
        <w:numId w:val="44"/>
      </w:numPr>
    </w:pPr>
  </w:style>
  <w:style w:type="numbering" w:customStyle="1" w:styleId="Importovanstyl23">
    <w:name w:val="Importovaný styl 23"/>
    <w:rsid w:val="00DE4F68"/>
    <w:pPr>
      <w:numPr>
        <w:numId w:val="46"/>
      </w:numPr>
    </w:pPr>
  </w:style>
  <w:style w:type="numbering" w:customStyle="1" w:styleId="Importovanstyl24">
    <w:name w:val="Importovaný styl 24"/>
    <w:rsid w:val="00DE4F68"/>
    <w:pPr>
      <w:numPr>
        <w:numId w:val="48"/>
      </w:numPr>
    </w:pPr>
  </w:style>
  <w:style w:type="paragraph" w:styleId="Odstavecseseznamem">
    <w:name w:val="List Paragraph"/>
    <w:rsid w:val="00DE4F68"/>
    <w:pPr>
      <w:ind w:left="720"/>
    </w:pPr>
    <w:rPr>
      <w:rFonts w:cs="Arial Unicode MS"/>
      <w:color w:val="000000"/>
      <w:sz w:val="24"/>
      <w:szCs w:val="24"/>
      <w:u w:color="000000"/>
    </w:rPr>
  </w:style>
  <w:style w:type="paragraph" w:customStyle="1" w:styleId="Default">
    <w:name w:val="Default"/>
    <w:rsid w:val="00DE4F68"/>
    <w:rPr>
      <w:rFonts w:ascii="Calibri" w:hAnsi="Calibri" w:cs="Arial Unicode MS"/>
      <w:color w:val="000000"/>
      <w:sz w:val="24"/>
      <w:szCs w:val="24"/>
      <w:u w:color="000000"/>
    </w:rPr>
  </w:style>
  <w:style w:type="numbering" w:customStyle="1" w:styleId="Importovanstyl25">
    <w:name w:val="Importovaný styl 25"/>
    <w:rsid w:val="00DE4F68"/>
    <w:pPr>
      <w:numPr>
        <w:numId w:val="50"/>
      </w:numPr>
    </w:pPr>
  </w:style>
  <w:style w:type="numbering" w:customStyle="1" w:styleId="Importovanstyl26">
    <w:name w:val="Importovaný styl 26"/>
    <w:rsid w:val="00DE4F68"/>
    <w:pPr>
      <w:numPr>
        <w:numId w:val="53"/>
      </w:numPr>
    </w:pPr>
  </w:style>
  <w:style w:type="numbering" w:customStyle="1" w:styleId="Importovanstyl27">
    <w:name w:val="Importovaný styl 27"/>
    <w:rsid w:val="00DE4F68"/>
    <w:pPr>
      <w:numPr>
        <w:numId w:val="55"/>
      </w:numPr>
    </w:pPr>
  </w:style>
  <w:style w:type="character" w:customStyle="1" w:styleId="Hyperlink1">
    <w:name w:val="Hyperlink.1"/>
    <w:basedOn w:val="dn"/>
    <w:rsid w:val="00DE4F68"/>
    <w:rPr>
      <w:rFonts w:ascii="Times New Roman" w:eastAsia="Times New Roman" w:hAnsi="Times New Roman" w:cs="Times New Roman"/>
      <w:color w:val="0000FF"/>
      <w:u w:val="single" w:color="0000FF"/>
      <w14:textOutline w14:w="0" w14:cap="rnd" w14:cmpd="sng" w14:algn="ctr">
        <w14:noFill/>
        <w14:prstDash w14:val="solid"/>
        <w14:bevel/>
      </w14:textOutline>
    </w:rPr>
  </w:style>
  <w:style w:type="numbering" w:customStyle="1" w:styleId="Importovanstyl28">
    <w:name w:val="Importovaný styl 28"/>
    <w:rsid w:val="00DE4F68"/>
    <w:pPr>
      <w:numPr>
        <w:numId w:val="57"/>
      </w:numPr>
    </w:pPr>
  </w:style>
  <w:style w:type="numbering" w:customStyle="1" w:styleId="Importovanstyl29">
    <w:name w:val="Importovaný styl 29"/>
    <w:rsid w:val="00DE4F68"/>
    <w:pPr>
      <w:numPr>
        <w:numId w:val="60"/>
      </w:numPr>
    </w:pPr>
  </w:style>
  <w:style w:type="numbering" w:customStyle="1" w:styleId="Importovanstyl30">
    <w:name w:val="Importovaný styl 30"/>
    <w:rsid w:val="00DE4F68"/>
    <w:pPr>
      <w:numPr>
        <w:numId w:val="62"/>
      </w:numPr>
    </w:pPr>
  </w:style>
  <w:style w:type="numbering" w:customStyle="1" w:styleId="Importovanstyl31">
    <w:name w:val="Importovaný styl 31"/>
    <w:rsid w:val="00DE4F68"/>
    <w:pPr>
      <w:numPr>
        <w:numId w:val="64"/>
      </w:numPr>
    </w:pPr>
  </w:style>
  <w:style w:type="numbering" w:customStyle="1" w:styleId="Importovanstyl32">
    <w:name w:val="Importovaný styl 32"/>
    <w:rsid w:val="00DE4F68"/>
    <w:pPr>
      <w:numPr>
        <w:numId w:val="66"/>
      </w:numPr>
    </w:pPr>
  </w:style>
  <w:style w:type="numbering" w:customStyle="1" w:styleId="Importovanstyl33">
    <w:name w:val="Importovaný styl 33"/>
    <w:rsid w:val="00DE4F68"/>
    <w:pPr>
      <w:numPr>
        <w:numId w:val="68"/>
      </w:numPr>
    </w:pPr>
  </w:style>
  <w:style w:type="numbering" w:customStyle="1" w:styleId="Importovanstyl34">
    <w:name w:val="Importovaný styl 34"/>
    <w:rsid w:val="00DE4F68"/>
    <w:pPr>
      <w:numPr>
        <w:numId w:val="70"/>
      </w:numPr>
    </w:pPr>
  </w:style>
  <w:style w:type="numbering" w:customStyle="1" w:styleId="Importovanstyl35">
    <w:name w:val="Importovaný styl 35"/>
    <w:rsid w:val="00DE4F68"/>
    <w:pPr>
      <w:numPr>
        <w:numId w:val="72"/>
      </w:numPr>
    </w:pPr>
  </w:style>
  <w:style w:type="numbering" w:customStyle="1" w:styleId="Importovanstyl36">
    <w:name w:val="Importovaný styl 36"/>
    <w:rsid w:val="00DE4F68"/>
    <w:pPr>
      <w:numPr>
        <w:numId w:val="74"/>
      </w:numPr>
    </w:pPr>
  </w:style>
  <w:style w:type="numbering" w:customStyle="1" w:styleId="Importovanstyl37">
    <w:name w:val="Importovaný styl 37"/>
    <w:rsid w:val="00DE4F68"/>
    <w:pPr>
      <w:numPr>
        <w:numId w:val="76"/>
      </w:numPr>
    </w:pPr>
  </w:style>
  <w:style w:type="numbering" w:customStyle="1" w:styleId="Importovanstyl38">
    <w:name w:val="Importovaný styl 38"/>
    <w:rsid w:val="00DE4F68"/>
    <w:pPr>
      <w:numPr>
        <w:numId w:val="78"/>
      </w:numPr>
    </w:pPr>
  </w:style>
  <w:style w:type="numbering" w:customStyle="1" w:styleId="Importovanstyl39">
    <w:name w:val="Importovaný styl 39"/>
    <w:rsid w:val="00DE4F68"/>
    <w:pPr>
      <w:numPr>
        <w:numId w:val="82"/>
      </w:numPr>
    </w:pPr>
  </w:style>
  <w:style w:type="numbering" w:customStyle="1" w:styleId="Importovanstyl40">
    <w:name w:val="Importovaný styl 40"/>
    <w:rsid w:val="00DE4F68"/>
    <w:pPr>
      <w:numPr>
        <w:numId w:val="84"/>
      </w:numPr>
    </w:pPr>
  </w:style>
  <w:style w:type="numbering" w:customStyle="1" w:styleId="Importovanstyl41">
    <w:name w:val="Importovaný styl 41"/>
    <w:rsid w:val="00DE4F68"/>
    <w:pPr>
      <w:numPr>
        <w:numId w:val="86"/>
      </w:numPr>
    </w:pPr>
  </w:style>
  <w:style w:type="numbering" w:customStyle="1" w:styleId="Importovanstyl42">
    <w:name w:val="Importovaný styl 42"/>
    <w:rsid w:val="00DE4F68"/>
    <w:pPr>
      <w:numPr>
        <w:numId w:val="88"/>
      </w:numPr>
    </w:pPr>
  </w:style>
  <w:style w:type="numbering" w:customStyle="1" w:styleId="Importovanstyl43">
    <w:name w:val="Importovaný styl 43"/>
    <w:rsid w:val="00DE4F68"/>
    <w:pPr>
      <w:numPr>
        <w:numId w:val="90"/>
      </w:numPr>
    </w:pPr>
  </w:style>
  <w:style w:type="numbering" w:customStyle="1" w:styleId="Importovanstyl44">
    <w:name w:val="Importovaný styl 44"/>
    <w:rsid w:val="00DE4F68"/>
    <w:pPr>
      <w:numPr>
        <w:numId w:val="92"/>
      </w:numPr>
    </w:pPr>
  </w:style>
  <w:style w:type="numbering" w:customStyle="1" w:styleId="Importovanstyl45">
    <w:name w:val="Importovaný styl 45"/>
    <w:rsid w:val="00DE4F68"/>
    <w:pPr>
      <w:numPr>
        <w:numId w:val="94"/>
      </w:numPr>
    </w:pPr>
  </w:style>
  <w:style w:type="numbering" w:customStyle="1" w:styleId="Importovanstyl46">
    <w:name w:val="Importovaný styl 46"/>
    <w:rsid w:val="00DE4F68"/>
    <w:pPr>
      <w:numPr>
        <w:numId w:val="96"/>
      </w:numPr>
    </w:pPr>
  </w:style>
  <w:style w:type="numbering" w:customStyle="1" w:styleId="Importovanstyl47">
    <w:name w:val="Importovaný styl 47"/>
    <w:rsid w:val="00DE4F68"/>
    <w:pPr>
      <w:numPr>
        <w:numId w:val="98"/>
      </w:numPr>
    </w:pPr>
  </w:style>
  <w:style w:type="numbering" w:customStyle="1" w:styleId="Importovanstyl48">
    <w:name w:val="Importovaný styl 48"/>
    <w:rsid w:val="00DE4F68"/>
    <w:pPr>
      <w:numPr>
        <w:numId w:val="100"/>
      </w:numPr>
    </w:pPr>
  </w:style>
  <w:style w:type="numbering" w:customStyle="1" w:styleId="Importovanstyl49">
    <w:name w:val="Importovaný styl 49"/>
    <w:rsid w:val="00DE4F68"/>
    <w:pPr>
      <w:numPr>
        <w:numId w:val="102"/>
      </w:numPr>
    </w:pPr>
  </w:style>
  <w:style w:type="numbering" w:customStyle="1" w:styleId="Importovanstyl50">
    <w:name w:val="Importovaný styl 50"/>
    <w:rsid w:val="00DE4F68"/>
    <w:pPr>
      <w:numPr>
        <w:numId w:val="105"/>
      </w:numPr>
    </w:pPr>
  </w:style>
  <w:style w:type="numbering" w:customStyle="1" w:styleId="Importovanstyl51">
    <w:name w:val="Importovaný styl 51"/>
    <w:rsid w:val="00DE4F68"/>
    <w:pPr>
      <w:numPr>
        <w:numId w:val="107"/>
      </w:numPr>
    </w:pPr>
  </w:style>
  <w:style w:type="numbering" w:customStyle="1" w:styleId="Importovanstyl52">
    <w:name w:val="Importovaný styl 52"/>
    <w:rsid w:val="00DE4F68"/>
    <w:pPr>
      <w:numPr>
        <w:numId w:val="109"/>
      </w:numPr>
    </w:pPr>
  </w:style>
  <w:style w:type="numbering" w:customStyle="1" w:styleId="Importovanstyl53">
    <w:name w:val="Importovaný styl 53"/>
    <w:rsid w:val="00DE4F68"/>
    <w:pPr>
      <w:numPr>
        <w:numId w:val="111"/>
      </w:numPr>
    </w:pPr>
  </w:style>
  <w:style w:type="numbering" w:customStyle="1" w:styleId="Importovanstyl54">
    <w:name w:val="Importovaný styl 54"/>
    <w:rsid w:val="00DE4F68"/>
    <w:pPr>
      <w:numPr>
        <w:numId w:val="113"/>
      </w:numPr>
    </w:pPr>
  </w:style>
  <w:style w:type="numbering" w:customStyle="1" w:styleId="Importovanstyl55">
    <w:name w:val="Importovaný styl 55"/>
    <w:rsid w:val="00DE4F68"/>
    <w:pPr>
      <w:numPr>
        <w:numId w:val="115"/>
      </w:numPr>
    </w:pPr>
  </w:style>
  <w:style w:type="numbering" w:customStyle="1" w:styleId="Importovanstyl56">
    <w:name w:val="Importovaný styl 56"/>
    <w:rsid w:val="00DE4F68"/>
    <w:pPr>
      <w:numPr>
        <w:numId w:val="117"/>
      </w:numPr>
    </w:pPr>
  </w:style>
  <w:style w:type="numbering" w:customStyle="1" w:styleId="Importovanstyl57">
    <w:name w:val="Importovaný styl 57"/>
    <w:rsid w:val="00DE4F68"/>
    <w:pPr>
      <w:numPr>
        <w:numId w:val="119"/>
      </w:numPr>
    </w:pPr>
  </w:style>
  <w:style w:type="numbering" w:customStyle="1" w:styleId="Importovanstyl58">
    <w:name w:val="Importovaný styl 58"/>
    <w:rsid w:val="00DE4F68"/>
    <w:pPr>
      <w:numPr>
        <w:numId w:val="121"/>
      </w:numPr>
    </w:pPr>
  </w:style>
  <w:style w:type="numbering" w:customStyle="1" w:styleId="Importovanstyl59">
    <w:name w:val="Importovaný styl 59"/>
    <w:rsid w:val="00DE4F68"/>
    <w:pPr>
      <w:numPr>
        <w:numId w:val="123"/>
      </w:numPr>
    </w:pPr>
  </w:style>
  <w:style w:type="numbering" w:customStyle="1" w:styleId="Importovanstyl60">
    <w:name w:val="Importovaný styl 60"/>
    <w:rsid w:val="00DE4F68"/>
    <w:pPr>
      <w:numPr>
        <w:numId w:val="125"/>
      </w:numPr>
    </w:pPr>
  </w:style>
  <w:style w:type="numbering" w:customStyle="1" w:styleId="Importovanstyl61">
    <w:name w:val="Importovaný styl 61"/>
    <w:rsid w:val="00DE4F68"/>
    <w:pPr>
      <w:numPr>
        <w:numId w:val="127"/>
      </w:numPr>
    </w:pPr>
  </w:style>
  <w:style w:type="paragraph" w:styleId="Prosttext">
    <w:name w:val="Plain Text"/>
    <w:rsid w:val="00DE4F68"/>
    <w:rPr>
      <w:rFonts w:ascii="Courier New" w:hAnsi="Courier New" w:cs="Arial Unicode MS"/>
      <w:color w:val="000000"/>
      <w:u w:color="000000"/>
    </w:rPr>
  </w:style>
  <w:style w:type="paragraph" w:styleId="Zhlav">
    <w:name w:val="header"/>
    <w:basedOn w:val="Normln"/>
    <w:link w:val="ZhlavChar"/>
    <w:uiPriority w:val="99"/>
    <w:unhideWhenUsed/>
    <w:rsid w:val="009E23E5"/>
    <w:pPr>
      <w:tabs>
        <w:tab w:val="center" w:pos="4536"/>
        <w:tab w:val="right" w:pos="9072"/>
      </w:tabs>
    </w:pPr>
  </w:style>
  <w:style w:type="character" w:customStyle="1" w:styleId="ZhlavChar">
    <w:name w:val="Záhlaví Char"/>
    <w:basedOn w:val="Standardnpsmoodstavce"/>
    <w:link w:val="Zhlav"/>
    <w:uiPriority w:val="99"/>
    <w:rsid w:val="009E23E5"/>
    <w:rPr>
      <w:rFonts w:cs="Arial Unicode MS"/>
      <w:color w:val="000000"/>
      <w:sz w:val="24"/>
      <w:szCs w:val="24"/>
      <w:u w:color="000000"/>
    </w:rPr>
  </w:style>
  <w:style w:type="paragraph" w:styleId="Textbubliny">
    <w:name w:val="Balloon Text"/>
    <w:basedOn w:val="Normln"/>
    <w:link w:val="TextbublinyChar"/>
    <w:uiPriority w:val="99"/>
    <w:semiHidden/>
    <w:unhideWhenUsed/>
    <w:rsid w:val="005F415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F415C"/>
    <w:rPr>
      <w:rFonts w:ascii="Segoe UI" w:hAnsi="Segoe UI" w:cs="Segoe UI"/>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ola-tman.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4A856-4F66-4F18-A3C8-1396858B9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12418</Words>
  <Characters>73270</Characters>
  <Application>Microsoft Office Word</Application>
  <DocSecurity>0</DocSecurity>
  <Lines>610</Lines>
  <Paragraphs>171</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85517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4</cp:revision>
  <cp:lastPrinted>2025-09-08T14:02:00Z</cp:lastPrinted>
  <dcterms:created xsi:type="dcterms:W3CDTF">2025-09-22T12:06:00Z</dcterms:created>
  <dcterms:modified xsi:type="dcterms:W3CDTF">2025-09-22T13:10:00Z</dcterms:modified>
</cp:coreProperties>
</file>