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74B" w:rsidRDefault="00554844" w:rsidP="00FA674B">
      <w:pPr>
        <w:pStyle w:val="Standardnte"/>
        <w:jc w:val="center"/>
        <w:rPr>
          <w:rFonts w:ascii="Times New Roman" w:hAnsi="Times New Roman" w:cs="Times New Roman"/>
        </w:rPr>
      </w:pPr>
      <w:r>
        <w:rPr>
          <w:b/>
          <w:bCs/>
          <w:sz w:val="40"/>
          <w:szCs w:val="40"/>
        </w:rPr>
        <w:t xml:space="preserve"> </w:t>
      </w:r>
      <w:r w:rsidR="00FA674B">
        <w:rPr>
          <w:b/>
          <w:bCs/>
          <w:sz w:val="40"/>
          <w:szCs w:val="40"/>
        </w:rPr>
        <w:t>ZÁKLADNÍ ŠKOLA ŠUMPERK, SLUNEČNÍ 38</w:t>
      </w:r>
    </w:p>
    <w:p w:rsidR="00FA674B" w:rsidRDefault="00FA674B" w:rsidP="00FA674B">
      <w:pPr>
        <w:pStyle w:val="Standardnte"/>
      </w:pPr>
      <w:r>
        <w:rPr>
          <w:b/>
          <w:bCs/>
          <w:sz w:val="20"/>
          <w:szCs w:val="20"/>
        </w:rPr>
        <w:t xml:space="preserve"> Sluneční 38          </w:t>
      </w:r>
      <w:r>
        <w:rPr>
          <w:b/>
          <w:bCs/>
          <w:sz w:val="20"/>
          <w:szCs w:val="20"/>
        </w:rPr>
        <w:tab/>
        <w:t xml:space="preserve">        </w:t>
      </w:r>
      <w:r>
        <w:rPr>
          <w:b/>
          <w:bCs/>
          <w:sz w:val="20"/>
          <w:szCs w:val="20"/>
        </w:rPr>
        <w:tab/>
        <w:t xml:space="preserve">             </w:t>
      </w:r>
      <w:r>
        <w:rPr>
          <w:b/>
          <w:bCs/>
          <w:sz w:val="20"/>
          <w:szCs w:val="20"/>
        </w:rPr>
        <w:tab/>
        <w:t xml:space="preserve">                     </w:t>
      </w:r>
      <w:r>
        <w:rPr>
          <w:b/>
          <w:bCs/>
          <w:sz w:val="20"/>
          <w:szCs w:val="20"/>
        </w:rPr>
        <w:tab/>
      </w:r>
      <w:r>
        <w:rPr>
          <w:b/>
          <w:bCs/>
          <w:sz w:val="20"/>
          <w:szCs w:val="20"/>
        </w:rPr>
        <w:tab/>
        <w:t xml:space="preserve">   </w:t>
      </w:r>
      <w:r>
        <w:rPr>
          <w:b/>
          <w:bCs/>
          <w:sz w:val="20"/>
          <w:szCs w:val="20"/>
        </w:rPr>
        <w:tab/>
        <w:t xml:space="preserve"> </w:t>
      </w:r>
      <w:r>
        <w:rPr>
          <w:b/>
          <w:bCs/>
          <w:sz w:val="20"/>
          <w:szCs w:val="20"/>
        </w:rPr>
        <w:tab/>
        <w:t>IČO: 00852864</w:t>
      </w:r>
      <w:r>
        <w:rPr>
          <w:b/>
          <w:bCs/>
          <w:sz w:val="20"/>
          <w:szCs w:val="20"/>
        </w:rPr>
        <w:tab/>
      </w:r>
      <w:r>
        <w:rPr>
          <w:b/>
          <w:bCs/>
          <w:sz w:val="20"/>
          <w:szCs w:val="20"/>
        </w:rPr>
        <w:tab/>
        <w:t xml:space="preserve">                        </w:t>
      </w:r>
    </w:p>
    <w:p w:rsidR="00FA674B" w:rsidRDefault="00FA674B" w:rsidP="00FA674B">
      <w:pPr>
        <w:pStyle w:val="Standardnte"/>
        <w:jc w:val="both"/>
      </w:pPr>
      <w:r>
        <w:rPr>
          <w:b/>
          <w:bCs/>
          <w:sz w:val="20"/>
          <w:szCs w:val="20"/>
        </w:rPr>
        <w:t xml:space="preserve"> 78701 Šumperk</w:t>
      </w:r>
      <w:r>
        <w:rPr>
          <w:b/>
          <w:bCs/>
          <w:sz w:val="20"/>
          <w:szCs w:val="20"/>
        </w:rPr>
        <w:tab/>
      </w:r>
      <w:r>
        <w:rPr>
          <w:b/>
          <w:bCs/>
          <w:sz w:val="20"/>
          <w:szCs w:val="20"/>
        </w:rPr>
        <w:tab/>
      </w:r>
      <w:r>
        <w:rPr>
          <w:b/>
          <w:bCs/>
          <w:sz w:val="20"/>
          <w:szCs w:val="20"/>
        </w:rPr>
        <w:tab/>
        <w:t xml:space="preserve"> </w:t>
      </w:r>
      <w:r>
        <w:rPr>
          <w:b/>
          <w:bCs/>
          <w:sz w:val="20"/>
          <w:szCs w:val="20"/>
        </w:rPr>
        <w:tab/>
      </w:r>
      <w:r>
        <w:rPr>
          <w:b/>
          <w:bCs/>
          <w:sz w:val="20"/>
          <w:szCs w:val="20"/>
        </w:rPr>
        <w:tab/>
      </w:r>
      <w:r>
        <w:rPr>
          <w:b/>
          <w:bCs/>
          <w:sz w:val="20"/>
          <w:szCs w:val="20"/>
        </w:rPr>
        <w:tab/>
        <w:t xml:space="preserve"> </w:t>
      </w:r>
      <w:r>
        <w:rPr>
          <w:b/>
          <w:bCs/>
          <w:sz w:val="20"/>
          <w:szCs w:val="20"/>
        </w:rPr>
        <w:tab/>
        <w:t xml:space="preserve">  </w:t>
      </w:r>
      <w:r>
        <w:rPr>
          <w:b/>
          <w:bCs/>
          <w:sz w:val="20"/>
          <w:szCs w:val="20"/>
        </w:rPr>
        <w:tab/>
      </w:r>
      <w:r>
        <w:rPr>
          <w:b/>
          <w:bCs/>
          <w:sz w:val="20"/>
          <w:szCs w:val="20"/>
        </w:rPr>
        <w:tab/>
        <w:t xml:space="preserve"> E-mail: skola@slunecniskola.cz</w:t>
      </w:r>
    </w:p>
    <w:p w:rsidR="00FA674B" w:rsidRDefault="00FA674B" w:rsidP="00FA674B">
      <w:pPr>
        <w:pStyle w:val="Standardnte"/>
        <w:jc w:val="both"/>
      </w:pPr>
      <w:r>
        <w:rPr>
          <w:b/>
          <w:bCs/>
          <w:sz w:val="20"/>
          <w:szCs w:val="20"/>
        </w:rPr>
        <w:t xml:space="preserve"> tel.: 583250402</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r>
        <w:rPr>
          <w:b/>
          <w:bCs/>
          <w:sz w:val="20"/>
          <w:szCs w:val="20"/>
        </w:rPr>
        <w:tab/>
        <w:t xml:space="preserve"> </w:t>
      </w:r>
      <w:r>
        <w:rPr>
          <w:b/>
          <w:bCs/>
          <w:sz w:val="20"/>
          <w:szCs w:val="20"/>
        </w:rPr>
        <w:tab/>
      </w:r>
      <w:proofErr w:type="gramStart"/>
      <w:r>
        <w:rPr>
          <w:b/>
          <w:bCs/>
          <w:sz w:val="20"/>
          <w:szCs w:val="20"/>
        </w:rPr>
        <w:t>www</w:t>
      </w:r>
      <w:proofErr w:type="gramEnd"/>
      <w:r>
        <w:rPr>
          <w:b/>
          <w:bCs/>
          <w:sz w:val="20"/>
          <w:szCs w:val="20"/>
        </w:rPr>
        <w:t>.</w:t>
      </w:r>
      <w:proofErr w:type="gramStart"/>
      <w:r>
        <w:rPr>
          <w:b/>
          <w:bCs/>
          <w:sz w:val="20"/>
          <w:szCs w:val="20"/>
        </w:rPr>
        <w:t>http</w:t>
      </w:r>
      <w:proofErr w:type="gramEnd"/>
      <w:r>
        <w:rPr>
          <w:b/>
          <w:bCs/>
          <w:sz w:val="20"/>
          <w:szCs w:val="20"/>
        </w:rPr>
        <w:t>://www.slunecniskola.cz</w:t>
      </w:r>
    </w:p>
    <w:p w:rsidR="00FA674B" w:rsidRDefault="00FA674B" w:rsidP="00FA674B">
      <w:pPr>
        <w:pStyle w:val="Standardnte"/>
        <w:jc w:val="both"/>
      </w:pPr>
      <w:r>
        <w:rPr>
          <w:b/>
          <w:bCs/>
          <w:sz w:val="20"/>
          <w:szCs w:val="20"/>
        </w:rPr>
        <w:t>======================================================================</w:t>
      </w:r>
      <w:r w:rsidR="007C19DE">
        <w:rPr>
          <w:b/>
          <w:bCs/>
          <w:sz w:val="20"/>
          <w:szCs w:val="20"/>
        </w:rPr>
        <w:t>===============</w:t>
      </w:r>
      <w:r>
        <w:rPr>
          <w:b/>
          <w:bCs/>
          <w:sz w:val="20"/>
          <w:szCs w:val="20"/>
        </w:rPr>
        <w:t>=========</w:t>
      </w:r>
    </w:p>
    <w:p w:rsidR="00FA674B" w:rsidRDefault="00FA674B" w:rsidP="00FA674B">
      <w:pPr>
        <w:rPr>
          <w:color w:val="0000FF"/>
        </w:rPr>
      </w:pPr>
    </w:p>
    <w:p w:rsidR="00FA674B" w:rsidRDefault="00FA674B" w:rsidP="00FA674B">
      <w:pPr>
        <w:rPr>
          <w:color w:val="0000FF"/>
        </w:rPr>
      </w:pPr>
    </w:p>
    <w:p w:rsidR="00FA674B" w:rsidRDefault="00FA674B" w:rsidP="00FA674B">
      <w:pPr>
        <w:rPr>
          <w:color w:val="0000FF"/>
        </w:rPr>
      </w:pPr>
    </w:p>
    <w:p w:rsidR="00FA674B" w:rsidRDefault="00FA674B" w:rsidP="00FA674B">
      <w:pPr>
        <w:rPr>
          <w:color w:val="0000FF"/>
        </w:rPr>
      </w:pPr>
    </w:p>
    <w:p w:rsidR="00FA674B" w:rsidRDefault="00FA674B" w:rsidP="00FA674B">
      <w:pPr>
        <w:jc w:val="center"/>
        <w:rPr>
          <w:b/>
          <w:sz w:val="52"/>
          <w:szCs w:val="52"/>
        </w:rPr>
      </w:pPr>
    </w:p>
    <w:p w:rsidR="00FA674B" w:rsidRPr="00C477A7" w:rsidRDefault="00FA674B" w:rsidP="00FA674B">
      <w:pPr>
        <w:jc w:val="center"/>
        <w:rPr>
          <w:rFonts w:ascii="Times New Roman" w:hAnsi="Times New Roman" w:cs="Times New Roman"/>
          <w:b/>
          <w:sz w:val="96"/>
          <w:szCs w:val="96"/>
          <w:u w:val="single"/>
        </w:rPr>
      </w:pPr>
      <w:proofErr w:type="gramStart"/>
      <w:r w:rsidRPr="00C477A7">
        <w:rPr>
          <w:rFonts w:ascii="Times New Roman" w:hAnsi="Times New Roman" w:cs="Times New Roman"/>
          <w:b/>
          <w:sz w:val="96"/>
          <w:szCs w:val="96"/>
          <w:u w:val="single"/>
        </w:rPr>
        <w:t>Š K O L N Í    Ř Á D</w:t>
      </w:r>
      <w:proofErr w:type="gramEnd"/>
      <w:r w:rsidRPr="00C477A7">
        <w:rPr>
          <w:rFonts w:ascii="Times New Roman" w:hAnsi="Times New Roman" w:cs="Times New Roman"/>
          <w:b/>
          <w:sz w:val="96"/>
          <w:szCs w:val="96"/>
          <w:u w:val="single"/>
        </w:rPr>
        <w:t xml:space="preserve">  </w:t>
      </w:r>
    </w:p>
    <w:p w:rsidR="00A9426C" w:rsidRDefault="00A9426C" w:rsidP="00A9426C">
      <w:pPr>
        <w:pStyle w:val="Zhlav"/>
      </w:pPr>
    </w:p>
    <w:p w:rsidR="00A9426C" w:rsidRDefault="00A9426C" w:rsidP="00A9426C">
      <w:pPr>
        <w:rPr>
          <w:color w:val="0000FF"/>
        </w:rPr>
      </w:pPr>
    </w:p>
    <w:p w:rsidR="00A9426C" w:rsidRDefault="00A9426C" w:rsidP="00A9426C">
      <w:pPr>
        <w:rPr>
          <w:color w:val="0000FF"/>
        </w:rPr>
      </w:pPr>
    </w:p>
    <w:p w:rsidR="00A9426C" w:rsidRPr="00DF55CD" w:rsidRDefault="00A9426C" w:rsidP="00A9426C">
      <w:pPr>
        <w:pStyle w:val="Zkladntext"/>
        <w:rPr>
          <w:rFonts w:ascii="Times New Roman" w:hAnsi="Times New Roman" w:cs="Times New Roman"/>
        </w:rPr>
      </w:pPr>
    </w:p>
    <w:p w:rsidR="00A9426C" w:rsidRPr="00DF55CD" w:rsidRDefault="00A9426C" w:rsidP="00A9426C">
      <w:pPr>
        <w:pStyle w:val="Zkladntext"/>
        <w:rPr>
          <w:rFonts w:ascii="Times New Roman" w:hAnsi="Times New Roman" w:cs="Times New Roman"/>
        </w:rPr>
      </w:pPr>
    </w:p>
    <w:p w:rsidR="00A9426C" w:rsidRPr="00DF55CD" w:rsidRDefault="00A9426C" w:rsidP="00A9426C">
      <w:pPr>
        <w:rPr>
          <w:rFonts w:ascii="Times New Roman" w:hAnsi="Times New Roman" w:cs="Times New Roman"/>
          <w:b/>
          <w:bCs/>
          <w:sz w:val="28"/>
          <w:szCs w:val="28"/>
        </w:rPr>
      </w:pPr>
      <w:r w:rsidRPr="00DF55CD">
        <w:rPr>
          <w:rFonts w:ascii="Times New Roman" w:hAnsi="Times New Roman" w:cs="Times New Roman"/>
          <w:b/>
          <w:bCs/>
          <w:sz w:val="28"/>
          <w:szCs w:val="28"/>
        </w:rPr>
        <w:t>Obecná ustanovení</w:t>
      </w:r>
    </w:p>
    <w:p w:rsidR="00A9426C" w:rsidRPr="00DF55CD" w:rsidRDefault="00A9426C" w:rsidP="00A9426C">
      <w:pPr>
        <w:pStyle w:val="Zkladntext2"/>
        <w:spacing w:before="120" w:line="240" w:lineRule="atLeast"/>
        <w:textAlignment w:val="baseline"/>
        <w:rPr>
          <w:rFonts w:ascii="Times New Roman" w:hAnsi="Times New Roman" w:cs="Times New Roman"/>
          <w:b w:val="0"/>
          <w:bCs w:val="0"/>
          <w:color w:val="auto"/>
        </w:rPr>
      </w:pPr>
      <w:r w:rsidRPr="00DF55CD">
        <w:rPr>
          <w:rFonts w:ascii="Times New Roman" w:hAnsi="Times New Roman" w:cs="Times New Roman"/>
          <w:b w:val="0"/>
          <w:bCs w:val="0"/>
          <w:color w:val="auto"/>
        </w:rPr>
        <w:t>Na základě ustanovení § 30, odst. 1) zákona č. 561/2004 Sb.</w:t>
      </w:r>
      <w:r w:rsidR="0099073B" w:rsidRPr="00DF55CD">
        <w:rPr>
          <w:rFonts w:ascii="Times New Roman" w:hAnsi="Times New Roman" w:cs="Times New Roman"/>
          <w:b w:val="0"/>
          <w:bCs w:val="0"/>
          <w:color w:val="auto"/>
        </w:rPr>
        <w:t>,</w:t>
      </w:r>
      <w:r w:rsidRPr="00DF55CD">
        <w:rPr>
          <w:rFonts w:ascii="Times New Roman" w:hAnsi="Times New Roman" w:cs="Times New Roman"/>
          <w:b w:val="0"/>
          <w:bCs w:val="0"/>
          <w:color w:val="auto"/>
        </w:rPr>
        <w:t xml:space="preserve"> o předškolním, základním středním, vyšším odborném a jiném vzdělávání (školský zákon) v platném znění</w:t>
      </w:r>
      <w:r w:rsidR="0099073B" w:rsidRPr="00DF55CD">
        <w:rPr>
          <w:rFonts w:ascii="Times New Roman" w:hAnsi="Times New Roman" w:cs="Times New Roman"/>
          <w:b w:val="0"/>
          <w:bCs w:val="0"/>
          <w:color w:val="auto"/>
        </w:rPr>
        <w:t>,</w:t>
      </w:r>
      <w:r w:rsidRPr="00DF55CD">
        <w:rPr>
          <w:rFonts w:ascii="Times New Roman" w:hAnsi="Times New Roman" w:cs="Times New Roman"/>
          <w:b w:val="0"/>
          <w:bCs w:val="0"/>
          <w:color w:val="auto"/>
        </w:rPr>
        <w:t xml:space="preserve"> vydávám jako statutární orgán školy tuto směrnici. Směrnice je součástí organizačního řádu školy.</w:t>
      </w:r>
    </w:p>
    <w:p w:rsidR="00A9426C" w:rsidRPr="00DF55CD" w:rsidRDefault="00A9426C" w:rsidP="00A9426C">
      <w:pPr>
        <w:pStyle w:val="Zkladntext"/>
        <w:rPr>
          <w:rFonts w:ascii="Times New Roman" w:hAnsi="Times New Roman" w:cs="Times New Roman"/>
        </w:rPr>
      </w:pPr>
    </w:p>
    <w:p w:rsidR="00A9426C" w:rsidRPr="00DF55CD" w:rsidRDefault="00A9426C" w:rsidP="00A9426C">
      <w:pPr>
        <w:pStyle w:val="Zkladntext"/>
        <w:rPr>
          <w:rFonts w:ascii="Times New Roman" w:hAnsi="Times New Roman" w:cs="Times New Roman"/>
        </w:rPr>
      </w:pPr>
    </w:p>
    <w:p w:rsidR="00A9426C" w:rsidRPr="00DF55CD" w:rsidRDefault="00A9426C" w:rsidP="00A9426C">
      <w:pPr>
        <w:pStyle w:val="Zkladntext"/>
        <w:rPr>
          <w:rFonts w:ascii="Times New Roman" w:hAnsi="Times New Roman" w:cs="Times New Roman"/>
        </w:rPr>
      </w:pPr>
    </w:p>
    <w:p w:rsidR="00A9426C" w:rsidRPr="00DF55CD" w:rsidRDefault="00B023FD" w:rsidP="00A9426C">
      <w:pPr>
        <w:pStyle w:val="Zkladntext"/>
        <w:rPr>
          <w:rFonts w:ascii="Times New Roman" w:hAnsi="Times New Roman" w:cs="Times New Roman"/>
          <w:i w:val="0"/>
          <w:sz w:val="28"/>
          <w:szCs w:val="28"/>
        </w:rPr>
      </w:pPr>
      <w:r w:rsidRPr="00DF55CD">
        <w:rPr>
          <w:rFonts w:ascii="Times New Roman" w:hAnsi="Times New Roman" w:cs="Times New Roman"/>
          <w:i w:val="0"/>
          <w:sz w:val="28"/>
          <w:szCs w:val="28"/>
        </w:rPr>
        <w:t>Působnost a zásady směrnice</w:t>
      </w:r>
    </w:p>
    <w:p w:rsidR="00B023FD" w:rsidRPr="00DF55CD" w:rsidRDefault="00B023FD" w:rsidP="00B023FD">
      <w:pPr>
        <w:pStyle w:val="Zkladntext"/>
        <w:jc w:val="both"/>
        <w:rPr>
          <w:rFonts w:ascii="Times New Roman" w:hAnsi="Times New Roman" w:cs="Times New Roman"/>
          <w:b w:val="0"/>
          <w:bCs w:val="0"/>
          <w:i w:val="0"/>
        </w:rPr>
      </w:pPr>
      <w:r w:rsidRPr="00DF55CD">
        <w:rPr>
          <w:rFonts w:ascii="Times New Roman" w:hAnsi="Times New Roman" w:cs="Times New Roman"/>
          <w:b w:val="0"/>
          <w:bCs w:val="0"/>
          <w:i w:val="0"/>
        </w:rPr>
        <w:t>Tento školní řád upravuje:</w:t>
      </w:r>
    </w:p>
    <w:p w:rsidR="00B023FD" w:rsidRPr="00DF55CD" w:rsidRDefault="00B023FD" w:rsidP="005E20FA">
      <w:pPr>
        <w:pStyle w:val="Prosttext"/>
        <w:numPr>
          <w:ilvl w:val="0"/>
          <w:numId w:val="33"/>
        </w:numPr>
        <w:jc w:val="both"/>
        <w:textAlignment w:val="baseline"/>
        <w:rPr>
          <w:rFonts w:ascii="Times New Roman" w:hAnsi="Times New Roman" w:cs="Times New Roman"/>
          <w:bCs/>
          <w:color w:val="auto"/>
          <w:sz w:val="24"/>
          <w:szCs w:val="24"/>
        </w:rPr>
      </w:pPr>
      <w:r w:rsidRPr="00DF55CD">
        <w:rPr>
          <w:rFonts w:ascii="Times New Roman" w:hAnsi="Times New Roman" w:cs="Times New Roman"/>
          <w:bCs/>
          <w:sz w:val="24"/>
          <w:szCs w:val="24"/>
        </w:rPr>
        <w:t>podrobnosti k výkonu práv</w:t>
      </w:r>
      <w:r w:rsidRPr="00DF55CD">
        <w:rPr>
          <w:rFonts w:ascii="Times New Roman" w:hAnsi="Times New Roman" w:cs="Times New Roman"/>
          <w:bCs/>
          <w:color w:val="auto"/>
          <w:sz w:val="24"/>
          <w:szCs w:val="24"/>
        </w:rPr>
        <w:t xml:space="preserve"> a povinností žáků a jejich zákonných zástupců ve škole a </w:t>
      </w:r>
      <w:proofErr w:type="gramStart"/>
      <w:r w:rsidRPr="00DF55CD">
        <w:rPr>
          <w:rFonts w:ascii="Times New Roman" w:hAnsi="Times New Roman" w:cs="Times New Roman"/>
          <w:bCs/>
          <w:color w:val="auto"/>
          <w:sz w:val="24"/>
          <w:szCs w:val="24"/>
        </w:rPr>
        <w:t xml:space="preserve">podrobnosti </w:t>
      </w:r>
      <w:r w:rsidR="007C19DE">
        <w:rPr>
          <w:rFonts w:ascii="Times New Roman" w:hAnsi="Times New Roman" w:cs="Times New Roman"/>
          <w:bCs/>
          <w:color w:val="auto"/>
          <w:sz w:val="24"/>
          <w:szCs w:val="24"/>
        </w:rPr>
        <w:t xml:space="preserve">           </w:t>
      </w:r>
      <w:r w:rsidRPr="00DF55CD">
        <w:rPr>
          <w:rFonts w:ascii="Times New Roman" w:hAnsi="Times New Roman" w:cs="Times New Roman"/>
          <w:bCs/>
          <w:color w:val="auto"/>
          <w:sz w:val="24"/>
          <w:szCs w:val="24"/>
        </w:rPr>
        <w:t>o pravidlech</w:t>
      </w:r>
      <w:proofErr w:type="gramEnd"/>
      <w:r w:rsidRPr="00DF55CD">
        <w:rPr>
          <w:rFonts w:ascii="Times New Roman" w:hAnsi="Times New Roman" w:cs="Times New Roman"/>
          <w:bCs/>
          <w:color w:val="auto"/>
          <w:sz w:val="24"/>
          <w:szCs w:val="24"/>
        </w:rPr>
        <w:t xml:space="preserve"> vzájemných vztahů s</w:t>
      </w:r>
      <w:r w:rsidR="00C0206C">
        <w:rPr>
          <w:rFonts w:ascii="Times New Roman" w:hAnsi="Times New Roman" w:cs="Times New Roman"/>
          <w:bCs/>
          <w:color w:val="auto"/>
          <w:sz w:val="24"/>
          <w:szCs w:val="24"/>
        </w:rPr>
        <w:t>e</w:t>
      </w:r>
      <w:r w:rsidRPr="00DF55CD">
        <w:rPr>
          <w:rFonts w:ascii="Times New Roman" w:hAnsi="Times New Roman" w:cs="Times New Roman"/>
          <w:bCs/>
          <w:color w:val="auto"/>
          <w:sz w:val="24"/>
          <w:szCs w:val="24"/>
        </w:rPr>
        <w:t xml:space="preserve"> </w:t>
      </w:r>
      <w:r w:rsidR="00C0206C">
        <w:rPr>
          <w:rFonts w:ascii="Times New Roman" w:hAnsi="Times New Roman" w:cs="Times New Roman"/>
          <w:bCs/>
          <w:color w:val="auto"/>
          <w:sz w:val="24"/>
          <w:szCs w:val="24"/>
        </w:rPr>
        <w:t>zaměstnanci školy</w:t>
      </w:r>
      <w:r w:rsidRPr="00DF55CD">
        <w:rPr>
          <w:rFonts w:ascii="Times New Roman" w:hAnsi="Times New Roman" w:cs="Times New Roman"/>
          <w:bCs/>
          <w:color w:val="auto"/>
          <w:sz w:val="24"/>
          <w:szCs w:val="24"/>
        </w:rPr>
        <w:t>,</w:t>
      </w:r>
    </w:p>
    <w:p w:rsidR="00B023FD" w:rsidRPr="00DF55CD" w:rsidRDefault="00B023FD" w:rsidP="005E20FA">
      <w:pPr>
        <w:pStyle w:val="Prosttext"/>
        <w:numPr>
          <w:ilvl w:val="0"/>
          <w:numId w:val="33"/>
        </w:numPr>
        <w:jc w:val="both"/>
        <w:textAlignment w:val="baseline"/>
        <w:rPr>
          <w:rFonts w:ascii="Times New Roman" w:hAnsi="Times New Roman" w:cs="Times New Roman"/>
          <w:bCs/>
          <w:color w:val="auto"/>
          <w:sz w:val="24"/>
          <w:szCs w:val="24"/>
        </w:rPr>
      </w:pPr>
      <w:r w:rsidRPr="00DF55CD">
        <w:rPr>
          <w:rFonts w:ascii="Times New Roman" w:hAnsi="Times New Roman" w:cs="Times New Roman"/>
          <w:bCs/>
          <w:sz w:val="24"/>
          <w:szCs w:val="24"/>
        </w:rPr>
        <w:t>provoz a vnitřní režim školy,</w:t>
      </w:r>
    </w:p>
    <w:p w:rsidR="00B023FD" w:rsidRPr="00DF55CD" w:rsidRDefault="00B023FD" w:rsidP="005E20FA">
      <w:pPr>
        <w:pStyle w:val="Prosttext"/>
        <w:numPr>
          <w:ilvl w:val="0"/>
          <w:numId w:val="33"/>
        </w:numPr>
        <w:jc w:val="both"/>
        <w:textAlignment w:val="baseline"/>
        <w:rPr>
          <w:rFonts w:ascii="Times New Roman" w:hAnsi="Times New Roman" w:cs="Times New Roman"/>
          <w:bCs/>
          <w:color w:val="auto"/>
          <w:sz w:val="24"/>
          <w:szCs w:val="24"/>
        </w:rPr>
      </w:pPr>
      <w:r w:rsidRPr="00DF55CD">
        <w:rPr>
          <w:rFonts w:ascii="Times New Roman" w:hAnsi="Times New Roman" w:cs="Times New Roman"/>
          <w:bCs/>
          <w:color w:val="auto"/>
          <w:sz w:val="24"/>
          <w:szCs w:val="24"/>
        </w:rPr>
        <w:t xml:space="preserve">podmínky zajištění bezpečnosti a ochrany zdraví dětí a jejich ochrany </w:t>
      </w:r>
      <w:proofErr w:type="gramStart"/>
      <w:r w:rsidRPr="00DF55CD">
        <w:rPr>
          <w:rFonts w:ascii="Times New Roman" w:hAnsi="Times New Roman" w:cs="Times New Roman"/>
          <w:bCs/>
          <w:color w:val="auto"/>
          <w:sz w:val="24"/>
          <w:szCs w:val="24"/>
        </w:rPr>
        <w:t>před</w:t>
      </w:r>
      <w:proofErr w:type="gramEnd"/>
      <w:r w:rsidRPr="00DF55CD">
        <w:rPr>
          <w:rFonts w:ascii="Times New Roman" w:hAnsi="Times New Roman" w:cs="Times New Roman"/>
          <w:bCs/>
          <w:color w:val="auto"/>
          <w:sz w:val="24"/>
          <w:szCs w:val="24"/>
        </w:rPr>
        <w:t xml:space="preserve"> sociálně </w:t>
      </w:r>
    </w:p>
    <w:p w:rsidR="00B023FD" w:rsidRPr="00DF55CD" w:rsidRDefault="00B023FD" w:rsidP="00B023FD">
      <w:pPr>
        <w:pStyle w:val="Prosttext"/>
        <w:ind w:left="720"/>
        <w:jc w:val="both"/>
        <w:textAlignment w:val="baseline"/>
        <w:rPr>
          <w:rFonts w:ascii="Times New Roman" w:hAnsi="Times New Roman" w:cs="Times New Roman"/>
          <w:bCs/>
          <w:color w:val="auto"/>
          <w:sz w:val="24"/>
          <w:szCs w:val="24"/>
        </w:rPr>
      </w:pPr>
      <w:r w:rsidRPr="00DF55CD">
        <w:rPr>
          <w:rFonts w:ascii="Times New Roman" w:hAnsi="Times New Roman" w:cs="Times New Roman"/>
          <w:bCs/>
          <w:color w:val="auto"/>
          <w:sz w:val="24"/>
          <w:szCs w:val="24"/>
        </w:rPr>
        <w:t>patologickými jevy a před projevy diskriminace, nepřátelství nebo násilí,</w:t>
      </w:r>
    </w:p>
    <w:p w:rsidR="00B023FD" w:rsidRPr="00DF55CD" w:rsidRDefault="00B023FD" w:rsidP="005E20FA">
      <w:pPr>
        <w:pStyle w:val="Prosttext"/>
        <w:numPr>
          <w:ilvl w:val="0"/>
          <w:numId w:val="33"/>
        </w:numPr>
        <w:textAlignment w:val="baseline"/>
        <w:rPr>
          <w:rFonts w:ascii="Times New Roman" w:hAnsi="Times New Roman" w:cs="Times New Roman"/>
          <w:bCs/>
          <w:color w:val="auto"/>
          <w:sz w:val="24"/>
          <w:szCs w:val="24"/>
        </w:rPr>
      </w:pPr>
      <w:r w:rsidRPr="00DF55CD">
        <w:rPr>
          <w:rFonts w:ascii="Times New Roman" w:hAnsi="Times New Roman" w:cs="Times New Roman"/>
          <w:bCs/>
          <w:color w:val="auto"/>
          <w:sz w:val="24"/>
          <w:szCs w:val="24"/>
        </w:rPr>
        <w:t xml:space="preserve">podmínky zacházení s majetkem školy ze strany žáků, </w:t>
      </w:r>
    </w:p>
    <w:p w:rsidR="00B023FD" w:rsidRPr="00DF55CD" w:rsidRDefault="00B023FD" w:rsidP="005E20FA">
      <w:pPr>
        <w:numPr>
          <w:ilvl w:val="0"/>
          <w:numId w:val="33"/>
        </w:numPr>
        <w:jc w:val="both"/>
        <w:rPr>
          <w:rFonts w:ascii="Times New Roman" w:hAnsi="Times New Roman" w:cs="Times New Roman"/>
          <w:bCs/>
        </w:rPr>
      </w:pPr>
      <w:r w:rsidRPr="00DF55CD">
        <w:rPr>
          <w:rFonts w:ascii="Times New Roman" w:hAnsi="Times New Roman" w:cs="Times New Roman"/>
          <w:bCs/>
        </w:rPr>
        <w:t>pravidla pro hodnocení výsledků vzdělávání žáků (tvoří samostatnou přílohu školního řádu.</w:t>
      </w:r>
    </w:p>
    <w:p w:rsidR="00B023FD" w:rsidRPr="00DF55CD" w:rsidRDefault="00B023FD" w:rsidP="0099073B">
      <w:pPr>
        <w:pStyle w:val="Prosttext"/>
        <w:textAlignment w:val="baseline"/>
        <w:rPr>
          <w:rFonts w:ascii="Times New Roman" w:hAnsi="Times New Roman" w:cs="Times New Roman"/>
          <w:bCs/>
          <w:color w:val="auto"/>
          <w:sz w:val="24"/>
          <w:szCs w:val="24"/>
        </w:rPr>
      </w:pPr>
    </w:p>
    <w:p w:rsidR="0099073B" w:rsidRPr="00DF55CD" w:rsidRDefault="0099073B" w:rsidP="007C19DE">
      <w:pPr>
        <w:pStyle w:val="Prosttext"/>
        <w:jc w:val="both"/>
        <w:textAlignment w:val="baseline"/>
        <w:rPr>
          <w:rFonts w:ascii="Times New Roman" w:hAnsi="Times New Roman" w:cs="Times New Roman"/>
          <w:bCs/>
          <w:color w:val="auto"/>
          <w:sz w:val="24"/>
          <w:szCs w:val="24"/>
        </w:rPr>
      </w:pPr>
      <w:r w:rsidRPr="00DF55CD">
        <w:rPr>
          <w:rFonts w:ascii="Times New Roman" w:hAnsi="Times New Roman" w:cs="Times New Roman"/>
          <w:bCs/>
          <w:color w:val="auto"/>
          <w:sz w:val="24"/>
          <w:szCs w:val="24"/>
        </w:rPr>
        <w:t>Veškerá ustanovení tohoto školního řádu jsou v souladu s ustanoveními zákona č. 561/2004 Sb., o předškolním, základním, středním, vyšším odborném a jiném vzdělávání (školský zákon), platném znění, a vyhlášky č. 48/2005 Sb., o základním vzdělávání a některých náležitostech plnění povinné školní docházky, ve znění pozdějších předpisů.</w:t>
      </w:r>
    </w:p>
    <w:p w:rsidR="0099073B" w:rsidRPr="00DF55CD" w:rsidRDefault="0099073B" w:rsidP="0099073B">
      <w:pPr>
        <w:jc w:val="both"/>
        <w:rPr>
          <w:rFonts w:ascii="Times New Roman" w:hAnsi="Times New Roman" w:cs="Times New Roman"/>
          <w:bCs/>
        </w:rPr>
      </w:pPr>
    </w:p>
    <w:p w:rsidR="0099073B" w:rsidRPr="00DF55CD" w:rsidRDefault="0099073B" w:rsidP="0099073B">
      <w:pPr>
        <w:jc w:val="both"/>
        <w:rPr>
          <w:rFonts w:ascii="Times New Roman" w:hAnsi="Times New Roman" w:cs="Times New Roman"/>
          <w:bCs/>
        </w:rPr>
      </w:pPr>
      <w:r w:rsidRPr="00DF55CD">
        <w:rPr>
          <w:rFonts w:ascii="Times New Roman" w:hAnsi="Times New Roman" w:cs="Times New Roman"/>
          <w:bCs/>
        </w:rPr>
        <w:t>Součástí tohoto školního řádu jsou přílohy: Pravidla pro hodnocení výsledků vzdělávání žáků,</w:t>
      </w:r>
      <w:r w:rsidRPr="00DF55CD">
        <w:rPr>
          <w:rFonts w:ascii="Times New Roman" w:hAnsi="Times New Roman" w:cs="Times New Roman"/>
          <w:b/>
          <w:bCs/>
          <w:i/>
        </w:rPr>
        <w:t xml:space="preserve"> </w:t>
      </w:r>
      <w:r w:rsidRPr="00DF55CD">
        <w:rPr>
          <w:rFonts w:ascii="Times New Roman" w:hAnsi="Times New Roman" w:cs="Times New Roman"/>
          <w:bCs/>
        </w:rPr>
        <w:t>Postup školy při výskytu podezřelé látky a při podezření na užití omamné látky žákem.</w:t>
      </w:r>
    </w:p>
    <w:p w:rsidR="00B023FD" w:rsidRDefault="00B023FD" w:rsidP="00B023FD">
      <w:pPr>
        <w:pStyle w:val="Zkladntext"/>
        <w:tabs>
          <w:tab w:val="left" w:pos="1740"/>
        </w:tabs>
        <w:rPr>
          <w:b w:val="0"/>
          <w:bCs w:val="0"/>
          <w:i w:val="0"/>
        </w:rPr>
      </w:pPr>
    </w:p>
    <w:p w:rsidR="00C477A7" w:rsidRDefault="00C477A7" w:rsidP="00B023FD">
      <w:pPr>
        <w:pStyle w:val="Zkladntext"/>
        <w:tabs>
          <w:tab w:val="left" w:pos="1740"/>
        </w:tabs>
        <w:rPr>
          <w:b w:val="0"/>
          <w:bCs w:val="0"/>
          <w:i w:val="0"/>
        </w:rPr>
      </w:pPr>
    </w:p>
    <w:p w:rsidR="00C477A7" w:rsidRDefault="00C477A7" w:rsidP="00B023FD">
      <w:pPr>
        <w:pStyle w:val="Zkladntext"/>
        <w:tabs>
          <w:tab w:val="left" w:pos="1740"/>
        </w:tabs>
        <w:rPr>
          <w:b w:val="0"/>
          <w:bCs w:val="0"/>
          <w:i w:val="0"/>
        </w:rPr>
      </w:pPr>
    </w:p>
    <w:p w:rsidR="00C477A7" w:rsidRDefault="00C477A7" w:rsidP="00B023FD">
      <w:pPr>
        <w:pStyle w:val="Zkladntext"/>
        <w:tabs>
          <w:tab w:val="left" w:pos="1740"/>
        </w:tabs>
        <w:rPr>
          <w:b w:val="0"/>
          <w:bCs w:val="0"/>
          <w:i w:val="0"/>
        </w:rPr>
      </w:pPr>
    </w:p>
    <w:p w:rsidR="00C477A7" w:rsidRDefault="00C477A7" w:rsidP="00B023FD">
      <w:pPr>
        <w:pStyle w:val="Zkladntext"/>
        <w:tabs>
          <w:tab w:val="left" w:pos="1740"/>
        </w:tabs>
        <w:rPr>
          <w:b w:val="0"/>
          <w:bCs w:val="0"/>
          <w:i w:val="0"/>
        </w:rPr>
      </w:pPr>
    </w:p>
    <w:p w:rsidR="0099073B" w:rsidRDefault="0099073B" w:rsidP="0099073B">
      <w:pPr>
        <w:pStyle w:val="Zkladntext"/>
        <w:tabs>
          <w:tab w:val="left" w:pos="1740"/>
        </w:tabs>
        <w:rPr>
          <w:b w:val="0"/>
          <w:bCs w:val="0"/>
          <w:i w:val="0"/>
        </w:rPr>
      </w:pPr>
    </w:p>
    <w:p w:rsidR="00254A83" w:rsidRPr="00DF55CD" w:rsidRDefault="00254A83" w:rsidP="00254A83">
      <w:pPr>
        <w:pStyle w:val="Zhlav"/>
        <w:pBdr>
          <w:top w:val="single" w:sz="6" w:space="1" w:color="auto"/>
          <w:left w:val="single" w:sz="6" w:space="4" w:color="auto"/>
          <w:bottom w:val="single" w:sz="6" w:space="1" w:color="auto"/>
          <w:right w:val="single" w:sz="6" w:space="4" w:color="auto"/>
        </w:pBdr>
        <w:jc w:val="center"/>
        <w:rPr>
          <w:rFonts w:ascii="Times New Roman" w:hAnsi="Times New Roman" w:cs="Times New Roman"/>
          <w:sz w:val="18"/>
          <w:szCs w:val="18"/>
        </w:rPr>
      </w:pPr>
      <w:r w:rsidRPr="00DF55CD">
        <w:rPr>
          <w:rFonts w:ascii="Times New Roman" w:hAnsi="Times New Roman" w:cs="Times New Roman"/>
          <w:sz w:val="18"/>
          <w:szCs w:val="18"/>
        </w:rPr>
        <w:lastRenderedPageBreak/>
        <w:t>Základní škola Šumperk, Sluneční 38, příspěvková organizace</w:t>
      </w:r>
    </w:p>
    <w:p w:rsidR="00254A83" w:rsidRDefault="00254A83" w:rsidP="002D054F">
      <w:pPr>
        <w:pStyle w:val="Zkladntext"/>
      </w:pPr>
    </w:p>
    <w:p w:rsidR="002D054F" w:rsidRDefault="002D054F" w:rsidP="002D054F">
      <w:pPr>
        <w:pStyle w:val="Zkladntext"/>
      </w:pPr>
    </w:p>
    <w:p w:rsidR="00521EAB" w:rsidRDefault="00521EAB" w:rsidP="005A3D4F">
      <w:pPr>
        <w:pStyle w:val="Zkladntext"/>
        <w:jc w:val="both"/>
        <w:rPr>
          <w:bCs w:val="0"/>
          <w:sz w:val="28"/>
          <w:szCs w:val="28"/>
          <w:u w:val="single"/>
        </w:rPr>
      </w:pPr>
    </w:p>
    <w:p w:rsidR="00521EAB" w:rsidRDefault="00521EAB" w:rsidP="005A3D4F">
      <w:pPr>
        <w:pStyle w:val="Zkladntext"/>
        <w:jc w:val="both"/>
        <w:rPr>
          <w:bCs w:val="0"/>
          <w:sz w:val="28"/>
          <w:szCs w:val="28"/>
          <w:u w:val="single"/>
        </w:rPr>
      </w:pPr>
    </w:p>
    <w:p w:rsidR="00B023FD" w:rsidRPr="008A398A" w:rsidRDefault="00B023FD" w:rsidP="005A3D4F">
      <w:pPr>
        <w:pStyle w:val="Zkladntext"/>
        <w:jc w:val="both"/>
        <w:rPr>
          <w:bCs w:val="0"/>
          <w:sz w:val="28"/>
          <w:szCs w:val="28"/>
          <w:u w:val="single"/>
        </w:rPr>
      </w:pPr>
      <w:r w:rsidRPr="008A398A">
        <w:rPr>
          <w:bCs w:val="0"/>
          <w:sz w:val="28"/>
          <w:szCs w:val="28"/>
          <w:u w:val="single"/>
        </w:rPr>
        <w:t>OBSAH</w:t>
      </w:r>
    </w:p>
    <w:p w:rsidR="00B023FD" w:rsidRDefault="00B023FD" w:rsidP="005A3D4F">
      <w:pPr>
        <w:pStyle w:val="Zkladntext"/>
        <w:jc w:val="both"/>
      </w:pPr>
    </w:p>
    <w:p w:rsidR="00521EAB" w:rsidRDefault="00B023FD" w:rsidP="005A3D4F">
      <w:pPr>
        <w:pStyle w:val="Prosttext"/>
        <w:jc w:val="both"/>
        <w:textAlignment w:val="baseline"/>
        <w:rPr>
          <w:rFonts w:ascii="Times New Roman" w:hAnsi="Times New Roman" w:cs="Times New Roman"/>
          <w:bCs/>
          <w:color w:val="auto"/>
          <w:sz w:val="24"/>
          <w:szCs w:val="24"/>
        </w:rPr>
      </w:pPr>
      <w:r w:rsidRPr="00004027">
        <w:rPr>
          <w:rFonts w:ascii="Times New Roman" w:hAnsi="Times New Roman" w:cs="Times New Roman"/>
          <w:bCs/>
          <w:color w:val="auto"/>
          <w:sz w:val="24"/>
          <w:szCs w:val="24"/>
        </w:rPr>
        <w:t xml:space="preserve">I. </w:t>
      </w:r>
    </w:p>
    <w:p w:rsidR="00B023FD" w:rsidRPr="00004027" w:rsidRDefault="00B023FD" w:rsidP="005A3D4F">
      <w:pPr>
        <w:pStyle w:val="Prosttext"/>
        <w:jc w:val="both"/>
        <w:textAlignment w:val="baseline"/>
        <w:rPr>
          <w:rFonts w:ascii="Times New Roman" w:hAnsi="Times New Roman" w:cs="Times New Roman"/>
          <w:bCs/>
          <w:color w:val="auto"/>
          <w:sz w:val="24"/>
          <w:szCs w:val="24"/>
        </w:rPr>
      </w:pPr>
      <w:r w:rsidRPr="00004027">
        <w:rPr>
          <w:rFonts w:ascii="Times New Roman" w:hAnsi="Times New Roman" w:cs="Times New Roman"/>
          <w:bCs/>
          <w:color w:val="auto"/>
          <w:sz w:val="24"/>
          <w:szCs w:val="24"/>
        </w:rPr>
        <w:t>Práva a povinnost</w:t>
      </w:r>
      <w:r w:rsidR="00884377">
        <w:rPr>
          <w:rFonts w:ascii="Times New Roman" w:hAnsi="Times New Roman" w:cs="Times New Roman"/>
          <w:bCs/>
          <w:color w:val="auto"/>
          <w:sz w:val="24"/>
          <w:szCs w:val="24"/>
        </w:rPr>
        <w:t>i</w:t>
      </w:r>
      <w:r w:rsidRPr="00004027">
        <w:rPr>
          <w:rFonts w:ascii="Times New Roman" w:hAnsi="Times New Roman" w:cs="Times New Roman"/>
          <w:bCs/>
          <w:color w:val="auto"/>
          <w:sz w:val="24"/>
          <w:szCs w:val="24"/>
        </w:rPr>
        <w:t xml:space="preserve"> žáků a jejich zákonných zástupců ve škole a podrobnosti o pravidlech vzájemných vztahů s</w:t>
      </w:r>
      <w:r w:rsidR="00C0206C">
        <w:rPr>
          <w:rFonts w:ascii="Times New Roman" w:hAnsi="Times New Roman" w:cs="Times New Roman"/>
          <w:bCs/>
          <w:color w:val="auto"/>
          <w:sz w:val="24"/>
          <w:szCs w:val="24"/>
        </w:rPr>
        <w:t>e</w:t>
      </w:r>
      <w:r w:rsidRPr="00004027">
        <w:rPr>
          <w:rFonts w:ascii="Times New Roman" w:hAnsi="Times New Roman" w:cs="Times New Roman"/>
          <w:bCs/>
          <w:color w:val="auto"/>
          <w:sz w:val="24"/>
          <w:szCs w:val="24"/>
        </w:rPr>
        <w:t xml:space="preserve"> </w:t>
      </w:r>
      <w:r w:rsidR="00C0206C">
        <w:rPr>
          <w:rFonts w:ascii="Times New Roman" w:hAnsi="Times New Roman" w:cs="Times New Roman"/>
          <w:bCs/>
          <w:color w:val="auto"/>
          <w:sz w:val="24"/>
          <w:szCs w:val="24"/>
        </w:rPr>
        <w:t>zaměstnanci ve škole</w:t>
      </w:r>
    </w:p>
    <w:p w:rsidR="00B023FD" w:rsidRPr="00004027" w:rsidRDefault="00B023FD" w:rsidP="005A3D4F">
      <w:pPr>
        <w:pStyle w:val="Zkladntext"/>
        <w:jc w:val="both"/>
        <w:rPr>
          <w:b w:val="0"/>
        </w:rPr>
      </w:pPr>
    </w:p>
    <w:p w:rsidR="00004027" w:rsidRDefault="00004027" w:rsidP="005A3D4F">
      <w:pPr>
        <w:jc w:val="both"/>
        <w:rPr>
          <w:bCs/>
        </w:rPr>
      </w:pPr>
    </w:p>
    <w:p w:rsidR="00521EAB" w:rsidRDefault="00B023FD" w:rsidP="005A3D4F">
      <w:pPr>
        <w:jc w:val="both"/>
        <w:rPr>
          <w:bCs/>
        </w:rPr>
      </w:pPr>
      <w:r w:rsidRPr="00004027">
        <w:rPr>
          <w:bCs/>
        </w:rPr>
        <w:t xml:space="preserve">II. </w:t>
      </w:r>
    </w:p>
    <w:p w:rsidR="00B023FD" w:rsidRPr="00004027" w:rsidRDefault="00B023FD" w:rsidP="005A3D4F">
      <w:pPr>
        <w:jc w:val="both"/>
        <w:rPr>
          <w:bCs/>
        </w:rPr>
      </w:pPr>
      <w:r w:rsidRPr="00004027">
        <w:rPr>
          <w:bCs/>
        </w:rPr>
        <w:t xml:space="preserve">Provoz a vnitřní režim školy      </w:t>
      </w:r>
    </w:p>
    <w:p w:rsidR="00B023FD" w:rsidRPr="00004027" w:rsidRDefault="00B023FD" w:rsidP="005A3D4F">
      <w:pPr>
        <w:pStyle w:val="Zkladntext"/>
        <w:jc w:val="both"/>
        <w:rPr>
          <w:b w:val="0"/>
        </w:rPr>
      </w:pPr>
    </w:p>
    <w:p w:rsidR="00004027" w:rsidRDefault="00004027" w:rsidP="005A3D4F">
      <w:pPr>
        <w:pStyle w:val="Prosttext"/>
        <w:jc w:val="both"/>
        <w:textAlignment w:val="baseline"/>
        <w:rPr>
          <w:rFonts w:ascii="Times New Roman" w:hAnsi="Times New Roman" w:cs="Times New Roman"/>
          <w:bCs/>
          <w:color w:val="auto"/>
          <w:sz w:val="24"/>
          <w:szCs w:val="24"/>
        </w:rPr>
      </w:pPr>
    </w:p>
    <w:p w:rsidR="00521EAB" w:rsidRDefault="00B023FD" w:rsidP="005A3D4F">
      <w:pPr>
        <w:pStyle w:val="Prosttext"/>
        <w:jc w:val="both"/>
        <w:textAlignment w:val="baseline"/>
        <w:rPr>
          <w:rFonts w:ascii="Times New Roman" w:hAnsi="Times New Roman" w:cs="Times New Roman"/>
          <w:bCs/>
          <w:color w:val="auto"/>
          <w:sz w:val="24"/>
          <w:szCs w:val="24"/>
        </w:rPr>
      </w:pPr>
      <w:r w:rsidRPr="00004027">
        <w:rPr>
          <w:rFonts w:ascii="Times New Roman" w:hAnsi="Times New Roman" w:cs="Times New Roman"/>
          <w:bCs/>
          <w:color w:val="auto"/>
          <w:sz w:val="24"/>
          <w:szCs w:val="24"/>
        </w:rPr>
        <w:t xml:space="preserve">III. </w:t>
      </w:r>
    </w:p>
    <w:p w:rsidR="00B023FD" w:rsidRPr="00004027" w:rsidRDefault="00B023FD" w:rsidP="005A3D4F">
      <w:pPr>
        <w:pStyle w:val="Prosttext"/>
        <w:jc w:val="both"/>
        <w:textAlignment w:val="baseline"/>
        <w:rPr>
          <w:rFonts w:ascii="Times New Roman" w:hAnsi="Times New Roman" w:cs="Times New Roman"/>
          <w:bCs/>
          <w:color w:val="auto"/>
          <w:sz w:val="24"/>
          <w:szCs w:val="24"/>
        </w:rPr>
      </w:pPr>
      <w:r w:rsidRPr="00004027">
        <w:rPr>
          <w:rFonts w:ascii="Times New Roman" w:hAnsi="Times New Roman" w:cs="Times New Roman"/>
          <w:bCs/>
          <w:color w:val="auto"/>
          <w:sz w:val="24"/>
          <w:szCs w:val="24"/>
        </w:rPr>
        <w:t>Podmínky zajištění bezpečnosti a ochrany zdraví dětí a jejich ochrany před sociálně patologickými jevy a před projevy diskrim</w:t>
      </w:r>
      <w:r w:rsidR="00575927">
        <w:rPr>
          <w:rFonts w:ascii="Times New Roman" w:hAnsi="Times New Roman" w:cs="Times New Roman"/>
          <w:bCs/>
          <w:color w:val="auto"/>
          <w:sz w:val="24"/>
          <w:szCs w:val="24"/>
        </w:rPr>
        <w:t>inace, nepřátelství nebo násilí</w:t>
      </w:r>
    </w:p>
    <w:p w:rsidR="00B023FD" w:rsidRPr="00004027" w:rsidRDefault="00B023FD" w:rsidP="005A3D4F">
      <w:pPr>
        <w:pStyle w:val="Zkladntext"/>
        <w:jc w:val="both"/>
        <w:rPr>
          <w:b w:val="0"/>
        </w:rPr>
      </w:pPr>
    </w:p>
    <w:p w:rsidR="00004027" w:rsidRDefault="00004027" w:rsidP="005A3D4F">
      <w:pPr>
        <w:pStyle w:val="Prosttext"/>
        <w:jc w:val="both"/>
        <w:textAlignment w:val="baseline"/>
        <w:rPr>
          <w:rFonts w:ascii="Times New Roman" w:hAnsi="Times New Roman" w:cs="Times New Roman"/>
          <w:bCs/>
          <w:color w:val="auto"/>
          <w:sz w:val="24"/>
          <w:szCs w:val="24"/>
        </w:rPr>
      </w:pPr>
    </w:p>
    <w:p w:rsidR="00521EAB" w:rsidRDefault="00321066" w:rsidP="005A3D4F">
      <w:pPr>
        <w:pStyle w:val="Prosttext"/>
        <w:jc w:val="both"/>
        <w:textAlignment w:val="baseline"/>
        <w:rPr>
          <w:rFonts w:ascii="Times New Roman" w:hAnsi="Times New Roman" w:cs="Times New Roman"/>
          <w:bCs/>
          <w:color w:val="auto"/>
          <w:sz w:val="24"/>
          <w:szCs w:val="24"/>
        </w:rPr>
      </w:pPr>
      <w:r w:rsidRPr="00004027">
        <w:rPr>
          <w:rFonts w:ascii="Times New Roman" w:hAnsi="Times New Roman" w:cs="Times New Roman"/>
          <w:bCs/>
          <w:color w:val="auto"/>
          <w:sz w:val="24"/>
          <w:szCs w:val="24"/>
        </w:rPr>
        <w:t>I</w:t>
      </w:r>
      <w:r w:rsidR="00B023FD" w:rsidRPr="00004027">
        <w:rPr>
          <w:rFonts w:ascii="Times New Roman" w:hAnsi="Times New Roman" w:cs="Times New Roman"/>
          <w:bCs/>
          <w:color w:val="auto"/>
          <w:sz w:val="24"/>
          <w:szCs w:val="24"/>
        </w:rPr>
        <w:t xml:space="preserve">V. </w:t>
      </w:r>
    </w:p>
    <w:p w:rsidR="00B023FD" w:rsidRPr="00004027" w:rsidRDefault="00B023FD" w:rsidP="005A3D4F">
      <w:pPr>
        <w:pStyle w:val="Prosttext"/>
        <w:jc w:val="both"/>
        <w:textAlignment w:val="baseline"/>
        <w:rPr>
          <w:rFonts w:ascii="Times New Roman" w:hAnsi="Times New Roman" w:cs="Times New Roman"/>
          <w:bCs/>
          <w:color w:val="auto"/>
          <w:sz w:val="24"/>
          <w:szCs w:val="24"/>
        </w:rPr>
      </w:pPr>
      <w:r w:rsidRPr="00004027">
        <w:rPr>
          <w:rFonts w:ascii="Times New Roman" w:hAnsi="Times New Roman" w:cs="Times New Roman"/>
          <w:bCs/>
          <w:color w:val="auto"/>
          <w:sz w:val="24"/>
          <w:szCs w:val="24"/>
        </w:rPr>
        <w:t xml:space="preserve">Podmínky zacházení s majetkem školy ze strany žáků </w:t>
      </w:r>
    </w:p>
    <w:p w:rsidR="00B023FD" w:rsidRPr="00004027" w:rsidRDefault="00B023FD" w:rsidP="005A3D4F">
      <w:pPr>
        <w:pStyle w:val="Zkladntext"/>
        <w:jc w:val="both"/>
        <w:rPr>
          <w:b w:val="0"/>
        </w:rPr>
      </w:pPr>
    </w:p>
    <w:p w:rsidR="00004027" w:rsidRDefault="00004027" w:rsidP="005A3D4F">
      <w:pPr>
        <w:jc w:val="both"/>
        <w:rPr>
          <w:bCs/>
        </w:rPr>
      </w:pPr>
    </w:p>
    <w:p w:rsidR="00521EAB" w:rsidRDefault="00B023FD" w:rsidP="005A3D4F">
      <w:pPr>
        <w:jc w:val="both"/>
        <w:rPr>
          <w:bCs/>
        </w:rPr>
      </w:pPr>
      <w:r w:rsidRPr="00004027">
        <w:rPr>
          <w:bCs/>
        </w:rPr>
        <w:t xml:space="preserve">V. </w:t>
      </w:r>
    </w:p>
    <w:p w:rsidR="00B023FD" w:rsidRPr="00004027" w:rsidRDefault="00B023FD" w:rsidP="005A3D4F">
      <w:pPr>
        <w:jc w:val="both"/>
        <w:rPr>
          <w:bCs/>
        </w:rPr>
      </w:pPr>
      <w:r w:rsidRPr="00004027">
        <w:rPr>
          <w:bCs/>
        </w:rPr>
        <w:t>Pravidla pro hodnocení výsledků vzdělávání žáků.</w:t>
      </w:r>
    </w:p>
    <w:p w:rsidR="00B023FD" w:rsidRPr="00004027" w:rsidRDefault="00B023FD" w:rsidP="005A3D4F">
      <w:pPr>
        <w:pStyle w:val="Prosttext"/>
        <w:jc w:val="both"/>
        <w:rPr>
          <w:rFonts w:ascii="Times New Roman" w:hAnsi="Times New Roman" w:cs="Times New Roman"/>
          <w:bCs/>
          <w:color w:val="auto"/>
          <w:sz w:val="24"/>
          <w:szCs w:val="24"/>
        </w:rPr>
      </w:pPr>
    </w:p>
    <w:p w:rsidR="00521EAB" w:rsidRDefault="00521EAB" w:rsidP="005A3D4F">
      <w:pPr>
        <w:pStyle w:val="Prosttext"/>
        <w:jc w:val="both"/>
        <w:rPr>
          <w:rFonts w:ascii="Times New Roman" w:hAnsi="Times New Roman" w:cs="Times New Roman"/>
          <w:bCs/>
          <w:color w:val="auto"/>
          <w:sz w:val="24"/>
          <w:szCs w:val="24"/>
        </w:rPr>
      </w:pPr>
    </w:p>
    <w:p w:rsidR="00521EAB" w:rsidRDefault="00521EAB" w:rsidP="005A3D4F">
      <w:pPr>
        <w:pStyle w:val="Prosttext"/>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VI. </w:t>
      </w:r>
    </w:p>
    <w:p w:rsidR="00E53E48" w:rsidRDefault="00E53E48" w:rsidP="005A3D4F">
      <w:pPr>
        <w:pStyle w:val="Prosttext"/>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Závěrečná ustanovení </w:t>
      </w:r>
    </w:p>
    <w:p w:rsidR="00E53E48" w:rsidRDefault="00E53E48" w:rsidP="005A3D4F">
      <w:pPr>
        <w:pStyle w:val="Prosttext"/>
        <w:jc w:val="both"/>
        <w:rPr>
          <w:rFonts w:ascii="Times New Roman" w:hAnsi="Times New Roman" w:cs="Times New Roman"/>
          <w:bCs/>
          <w:color w:val="auto"/>
          <w:sz w:val="24"/>
          <w:szCs w:val="24"/>
        </w:rPr>
      </w:pPr>
    </w:p>
    <w:p w:rsidR="00E53E48" w:rsidRDefault="00E53E48" w:rsidP="005A3D4F">
      <w:pPr>
        <w:pStyle w:val="Prosttext"/>
        <w:jc w:val="both"/>
        <w:rPr>
          <w:rFonts w:ascii="Times New Roman" w:hAnsi="Times New Roman" w:cs="Times New Roman"/>
          <w:bCs/>
          <w:color w:val="auto"/>
          <w:sz w:val="24"/>
          <w:szCs w:val="24"/>
        </w:rPr>
      </w:pPr>
    </w:p>
    <w:p w:rsidR="00E53E48" w:rsidRDefault="00E53E48" w:rsidP="005A3D4F">
      <w:pPr>
        <w:pStyle w:val="Prosttext"/>
        <w:jc w:val="both"/>
        <w:rPr>
          <w:rFonts w:ascii="Times New Roman" w:hAnsi="Times New Roman" w:cs="Times New Roman"/>
          <w:bCs/>
          <w:color w:val="auto"/>
          <w:sz w:val="24"/>
          <w:szCs w:val="24"/>
        </w:rPr>
      </w:pPr>
      <w:r>
        <w:rPr>
          <w:rFonts w:ascii="Times New Roman" w:hAnsi="Times New Roman" w:cs="Times New Roman"/>
          <w:bCs/>
          <w:color w:val="auto"/>
          <w:sz w:val="24"/>
          <w:szCs w:val="24"/>
        </w:rPr>
        <w:t>VII.</w:t>
      </w:r>
    </w:p>
    <w:p w:rsidR="00B023FD" w:rsidRDefault="00521EAB" w:rsidP="005A3D4F">
      <w:pPr>
        <w:pStyle w:val="Prosttext"/>
        <w:jc w:val="both"/>
        <w:rPr>
          <w:rFonts w:ascii="Times New Roman" w:hAnsi="Times New Roman" w:cs="Times New Roman"/>
          <w:bCs/>
          <w:color w:val="auto"/>
          <w:sz w:val="24"/>
          <w:szCs w:val="24"/>
        </w:rPr>
      </w:pPr>
      <w:r>
        <w:rPr>
          <w:rFonts w:ascii="Times New Roman" w:hAnsi="Times New Roman" w:cs="Times New Roman"/>
          <w:bCs/>
          <w:color w:val="auto"/>
          <w:sz w:val="24"/>
          <w:szCs w:val="24"/>
        </w:rPr>
        <w:t>Přílohy</w:t>
      </w:r>
      <w:r>
        <w:rPr>
          <w:rFonts w:ascii="Times New Roman" w:hAnsi="Times New Roman" w:cs="Times New Roman"/>
          <w:bCs/>
          <w:color w:val="auto"/>
          <w:sz w:val="24"/>
          <w:szCs w:val="24"/>
        </w:rPr>
        <w:tab/>
      </w:r>
    </w:p>
    <w:p w:rsidR="00004027" w:rsidRDefault="00004027" w:rsidP="005A3D4F">
      <w:pPr>
        <w:pStyle w:val="Prosttext"/>
        <w:jc w:val="both"/>
        <w:rPr>
          <w:rFonts w:ascii="Times New Roman" w:hAnsi="Times New Roman" w:cs="Times New Roman"/>
          <w:bCs/>
          <w:color w:val="auto"/>
          <w:sz w:val="24"/>
          <w:szCs w:val="24"/>
        </w:rPr>
      </w:pPr>
    </w:p>
    <w:p w:rsidR="00004027" w:rsidRDefault="00D27C08" w:rsidP="005A3D4F">
      <w:pPr>
        <w:pStyle w:val="Prosttext"/>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  </w:t>
      </w:r>
    </w:p>
    <w:p w:rsidR="00004027" w:rsidRDefault="00004027" w:rsidP="005A3D4F">
      <w:pPr>
        <w:pStyle w:val="Prosttext"/>
        <w:jc w:val="both"/>
        <w:rPr>
          <w:rFonts w:ascii="Times New Roman" w:hAnsi="Times New Roman" w:cs="Times New Roman"/>
          <w:bCs/>
          <w:color w:val="auto"/>
          <w:sz w:val="24"/>
          <w:szCs w:val="24"/>
        </w:rPr>
      </w:pPr>
    </w:p>
    <w:p w:rsidR="00004027" w:rsidRDefault="00004027" w:rsidP="005A3D4F">
      <w:pPr>
        <w:pStyle w:val="Prosttext"/>
        <w:jc w:val="both"/>
        <w:rPr>
          <w:rFonts w:ascii="Times New Roman" w:hAnsi="Times New Roman" w:cs="Times New Roman"/>
          <w:bCs/>
          <w:color w:val="auto"/>
          <w:sz w:val="24"/>
          <w:szCs w:val="24"/>
        </w:rPr>
      </w:pPr>
    </w:p>
    <w:p w:rsidR="00004027" w:rsidRDefault="00004027" w:rsidP="005A3D4F">
      <w:pPr>
        <w:pStyle w:val="Prosttext"/>
        <w:jc w:val="both"/>
        <w:rPr>
          <w:rFonts w:ascii="Times New Roman" w:hAnsi="Times New Roman" w:cs="Times New Roman"/>
          <w:bCs/>
          <w:color w:val="auto"/>
          <w:sz w:val="24"/>
          <w:szCs w:val="24"/>
        </w:rPr>
      </w:pPr>
    </w:p>
    <w:p w:rsidR="00004027" w:rsidRDefault="00004027" w:rsidP="005A3D4F">
      <w:pPr>
        <w:pStyle w:val="Prosttext"/>
        <w:jc w:val="both"/>
        <w:rPr>
          <w:rFonts w:ascii="Times New Roman" w:hAnsi="Times New Roman" w:cs="Times New Roman"/>
          <w:bCs/>
          <w:color w:val="auto"/>
          <w:sz w:val="24"/>
          <w:szCs w:val="24"/>
        </w:rPr>
      </w:pPr>
    </w:p>
    <w:p w:rsidR="00004027" w:rsidRDefault="00004027" w:rsidP="005A3D4F">
      <w:pPr>
        <w:pStyle w:val="Prosttext"/>
        <w:jc w:val="both"/>
        <w:rPr>
          <w:rFonts w:ascii="Times New Roman" w:hAnsi="Times New Roman" w:cs="Times New Roman"/>
          <w:bCs/>
          <w:color w:val="auto"/>
          <w:sz w:val="24"/>
          <w:szCs w:val="24"/>
        </w:rPr>
      </w:pPr>
    </w:p>
    <w:p w:rsidR="00004027" w:rsidRDefault="00004027" w:rsidP="005A3D4F">
      <w:pPr>
        <w:pStyle w:val="Prosttext"/>
        <w:jc w:val="both"/>
        <w:rPr>
          <w:rFonts w:ascii="Times New Roman" w:hAnsi="Times New Roman" w:cs="Times New Roman"/>
          <w:bCs/>
          <w:color w:val="auto"/>
          <w:sz w:val="24"/>
          <w:szCs w:val="24"/>
        </w:rPr>
      </w:pPr>
    </w:p>
    <w:p w:rsidR="00004027" w:rsidRDefault="00004027" w:rsidP="005A3D4F">
      <w:pPr>
        <w:pStyle w:val="Prosttext"/>
        <w:jc w:val="both"/>
        <w:rPr>
          <w:rFonts w:ascii="Times New Roman" w:hAnsi="Times New Roman" w:cs="Times New Roman"/>
          <w:bCs/>
          <w:color w:val="auto"/>
          <w:sz w:val="24"/>
          <w:szCs w:val="24"/>
        </w:rPr>
      </w:pPr>
    </w:p>
    <w:p w:rsidR="00004027" w:rsidRDefault="00004027" w:rsidP="005A3D4F">
      <w:pPr>
        <w:pStyle w:val="Prosttext"/>
        <w:jc w:val="both"/>
        <w:rPr>
          <w:rFonts w:ascii="Times New Roman" w:hAnsi="Times New Roman" w:cs="Times New Roman"/>
          <w:bCs/>
          <w:color w:val="auto"/>
          <w:sz w:val="24"/>
          <w:szCs w:val="24"/>
        </w:rPr>
      </w:pPr>
    </w:p>
    <w:p w:rsidR="00004027" w:rsidRDefault="00004027" w:rsidP="005A3D4F">
      <w:pPr>
        <w:pStyle w:val="Prosttext"/>
        <w:jc w:val="both"/>
        <w:rPr>
          <w:rFonts w:ascii="Times New Roman" w:hAnsi="Times New Roman" w:cs="Times New Roman"/>
          <w:bCs/>
          <w:color w:val="auto"/>
          <w:sz w:val="24"/>
          <w:szCs w:val="24"/>
        </w:rPr>
      </w:pPr>
    </w:p>
    <w:p w:rsidR="00004027" w:rsidRDefault="00004027" w:rsidP="005A3D4F">
      <w:pPr>
        <w:pStyle w:val="Prosttext"/>
        <w:jc w:val="both"/>
        <w:rPr>
          <w:rFonts w:ascii="Times New Roman" w:hAnsi="Times New Roman" w:cs="Times New Roman"/>
          <w:bCs/>
          <w:color w:val="auto"/>
          <w:sz w:val="24"/>
          <w:szCs w:val="24"/>
        </w:rPr>
      </w:pPr>
    </w:p>
    <w:p w:rsidR="00004027" w:rsidRDefault="00004027" w:rsidP="005A3D4F">
      <w:pPr>
        <w:pStyle w:val="Prosttext"/>
        <w:jc w:val="both"/>
        <w:rPr>
          <w:rFonts w:ascii="Times New Roman" w:hAnsi="Times New Roman" w:cs="Times New Roman"/>
          <w:bCs/>
          <w:color w:val="auto"/>
          <w:sz w:val="24"/>
          <w:szCs w:val="24"/>
        </w:rPr>
      </w:pPr>
    </w:p>
    <w:p w:rsidR="00004027" w:rsidRDefault="00004027" w:rsidP="005A3D4F">
      <w:pPr>
        <w:pStyle w:val="Prosttext"/>
        <w:jc w:val="both"/>
        <w:rPr>
          <w:rFonts w:ascii="Times New Roman" w:hAnsi="Times New Roman" w:cs="Times New Roman"/>
          <w:bCs/>
          <w:color w:val="auto"/>
          <w:sz w:val="24"/>
          <w:szCs w:val="24"/>
        </w:rPr>
      </w:pPr>
    </w:p>
    <w:p w:rsidR="00004027" w:rsidRDefault="00004027" w:rsidP="005A3D4F">
      <w:pPr>
        <w:pStyle w:val="Prosttext"/>
        <w:jc w:val="both"/>
        <w:rPr>
          <w:rFonts w:ascii="Times New Roman" w:hAnsi="Times New Roman" w:cs="Times New Roman"/>
          <w:bCs/>
          <w:color w:val="auto"/>
          <w:sz w:val="24"/>
          <w:szCs w:val="24"/>
        </w:rPr>
      </w:pPr>
    </w:p>
    <w:p w:rsidR="00004027" w:rsidRDefault="00004027" w:rsidP="00004027">
      <w:pPr>
        <w:pStyle w:val="Zhlav"/>
        <w:pBdr>
          <w:top w:val="single" w:sz="6" w:space="1" w:color="auto"/>
          <w:left w:val="single" w:sz="6" w:space="4" w:color="auto"/>
          <w:bottom w:val="single" w:sz="6" w:space="1" w:color="auto"/>
          <w:right w:val="single" w:sz="6" w:space="4" w:color="auto"/>
        </w:pBdr>
        <w:jc w:val="center"/>
        <w:rPr>
          <w:sz w:val="18"/>
          <w:szCs w:val="18"/>
        </w:rPr>
      </w:pPr>
      <w:r>
        <w:rPr>
          <w:sz w:val="18"/>
          <w:szCs w:val="18"/>
        </w:rPr>
        <w:lastRenderedPageBreak/>
        <w:t>Základní škola Šumperk, Sluneční 38, příspěvková organizace</w:t>
      </w:r>
    </w:p>
    <w:p w:rsidR="00004027" w:rsidRPr="00004027" w:rsidRDefault="00004027" w:rsidP="005A3D4F">
      <w:pPr>
        <w:pStyle w:val="Prosttext"/>
        <w:jc w:val="both"/>
        <w:rPr>
          <w:rFonts w:ascii="Times New Roman" w:hAnsi="Times New Roman" w:cs="Times New Roman"/>
          <w:bCs/>
          <w:color w:val="auto"/>
          <w:sz w:val="24"/>
          <w:szCs w:val="24"/>
        </w:rPr>
      </w:pPr>
    </w:p>
    <w:p w:rsidR="00004027" w:rsidRPr="00DF55CD" w:rsidRDefault="002D054F" w:rsidP="00004027">
      <w:pPr>
        <w:pStyle w:val="Prosttext"/>
        <w:jc w:val="center"/>
        <w:rPr>
          <w:rFonts w:ascii="Times New Roman" w:hAnsi="Times New Roman" w:cs="Times New Roman"/>
          <w:b/>
          <w:bCs/>
          <w:color w:val="auto"/>
          <w:sz w:val="36"/>
          <w:szCs w:val="36"/>
        </w:rPr>
      </w:pPr>
      <w:r w:rsidRPr="00DF55CD">
        <w:rPr>
          <w:rFonts w:ascii="Times New Roman" w:hAnsi="Times New Roman" w:cs="Times New Roman"/>
          <w:b/>
          <w:bCs/>
          <w:color w:val="auto"/>
          <w:sz w:val="36"/>
          <w:szCs w:val="36"/>
        </w:rPr>
        <w:t>I.</w:t>
      </w:r>
    </w:p>
    <w:p w:rsidR="00004027" w:rsidRPr="00DF55CD" w:rsidRDefault="00004027" w:rsidP="005A3D4F">
      <w:pPr>
        <w:pStyle w:val="Prosttext"/>
        <w:jc w:val="both"/>
        <w:rPr>
          <w:rFonts w:ascii="Times New Roman" w:hAnsi="Times New Roman" w:cs="Times New Roman"/>
          <w:b/>
          <w:bCs/>
          <w:color w:val="auto"/>
          <w:sz w:val="36"/>
          <w:szCs w:val="36"/>
        </w:rPr>
      </w:pPr>
    </w:p>
    <w:p w:rsidR="002D054F" w:rsidRPr="00DF55CD" w:rsidRDefault="002D054F" w:rsidP="005A3D4F">
      <w:pPr>
        <w:pStyle w:val="Prosttext"/>
        <w:jc w:val="both"/>
        <w:rPr>
          <w:rFonts w:ascii="Times New Roman" w:hAnsi="Times New Roman" w:cs="Times New Roman"/>
          <w:b/>
          <w:bCs/>
          <w:color w:val="auto"/>
          <w:sz w:val="36"/>
          <w:szCs w:val="36"/>
        </w:rPr>
      </w:pPr>
      <w:r w:rsidRPr="00DF55CD">
        <w:rPr>
          <w:rFonts w:ascii="Times New Roman" w:hAnsi="Times New Roman" w:cs="Times New Roman"/>
          <w:b/>
          <w:bCs/>
          <w:color w:val="auto"/>
          <w:sz w:val="36"/>
          <w:szCs w:val="36"/>
        </w:rPr>
        <w:t>Práva a povinností žáků a jejich zákonných zástupců ve škole a podrobnosti o pravidlech vzájemných vztahů s</w:t>
      </w:r>
      <w:r w:rsidR="008F2AC7">
        <w:rPr>
          <w:rFonts w:ascii="Times New Roman" w:hAnsi="Times New Roman" w:cs="Times New Roman"/>
          <w:b/>
          <w:bCs/>
          <w:color w:val="auto"/>
          <w:sz w:val="36"/>
          <w:szCs w:val="36"/>
        </w:rPr>
        <w:t>e zaměstnanci ve škole</w:t>
      </w:r>
    </w:p>
    <w:p w:rsidR="002D054F" w:rsidRPr="008A398A" w:rsidRDefault="002D054F" w:rsidP="005A3D4F">
      <w:pPr>
        <w:pStyle w:val="Prosttext"/>
        <w:jc w:val="both"/>
        <w:rPr>
          <w:color w:val="auto"/>
        </w:rPr>
      </w:pPr>
    </w:p>
    <w:p w:rsidR="002D054F" w:rsidRDefault="002D054F" w:rsidP="005A3D4F">
      <w:pPr>
        <w:pStyle w:val="Prosttext"/>
        <w:jc w:val="both"/>
        <w:rPr>
          <w:color w:val="auto"/>
        </w:rPr>
      </w:pPr>
      <w:r w:rsidRPr="008A398A">
        <w:rPr>
          <w:color w:val="auto"/>
        </w:rPr>
        <w:t xml:space="preserve"> </w:t>
      </w:r>
    </w:p>
    <w:p w:rsidR="00004027" w:rsidRPr="008A398A" w:rsidRDefault="00004027" w:rsidP="005A3D4F">
      <w:pPr>
        <w:pStyle w:val="Prosttext"/>
        <w:jc w:val="both"/>
        <w:rPr>
          <w:color w:val="auto"/>
        </w:rPr>
      </w:pPr>
    </w:p>
    <w:p w:rsidR="002D054F" w:rsidRPr="00DF55CD" w:rsidRDefault="002D054F" w:rsidP="005A3D4F">
      <w:pPr>
        <w:jc w:val="both"/>
        <w:rPr>
          <w:rFonts w:ascii="Times New Roman" w:hAnsi="Times New Roman" w:cs="Times New Roman"/>
          <w:b/>
          <w:bCs/>
          <w:u w:val="single"/>
        </w:rPr>
      </w:pPr>
      <w:r w:rsidRPr="00DF55CD">
        <w:rPr>
          <w:rFonts w:ascii="Times New Roman" w:hAnsi="Times New Roman" w:cs="Times New Roman"/>
          <w:b/>
          <w:bCs/>
          <w:u w:val="single"/>
        </w:rPr>
        <w:t>A. PRÁVA A POVINNOSTI ŽÁK</w:t>
      </w:r>
      <w:r w:rsidRPr="00DF55CD">
        <w:rPr>
          <w:rFonts w:ascii="Times New Roman" w:hAnsi="Times New Roman" w:cs="Times New Roman"/>
          <w:b/>
          <w:bCs/>
          <w:caps/>
          <w:u w:val="single"/>
        </w:rPr>
        <w:t>ů</w:t>
      </w:r>
    </w:p>
    <w:p w:rsidR="002D054F" w:rsidRPr="00DF55CD" w:rsidRDefault="002D054F" w:rsidP="005A3D4F">
      <w:pPr>
        <w:jc w:val="both"/>
        <w:rPr>
          <w:rFonts w:ascii="Times New Roman" w:hAnsi="Times New Roman" w:cs="Times New Roman"/>
        </w:rPr>
      </w:pPr>
    </w:p>
    <w:p w:rsidR="002D054F" w:rsidRPr="00DF55CD" w:rsidRDefault="002D054F" w:rsidP="005A3D4F">
      <w:pPr>
        <w:jc w:val="both"/>
        <w:rPr>
          <w:rFonts w:ascii="Times New Roman" w:hAnsi="Times New Roman" w:cs="Times New Roman"/>
          <w:b/>
          <w:bCs/>
          <w:i/>
          <w:iCs/>
          <w:u w:val="single"/>
        </w:rPr>
      </w:pPr>
      <w:r w:rsidRPr="00DF55CD">
        <w:rPr>
          <w:rFonts w:ascii="Times New Roman" w:hAnsi="Times New Roman" w:cs="Times New Roman"/>
          <w:b/>
          <w:bCs/>
          <w:i/>
          <w:iCs/>
          <w:u w:val="single"/>
        </w:rPr>
        <w:t>1. Žáci mají právo</w:t>
      </w:r>
      <w:r w:rsidR="00B07BC1" w:rsidRPr="00DF55CD">
        <w:rPr>
          <w:rFonts w:ascii="Times New Roman" w:hAnsi="Times New Roman" w:cs="Times New Roman"/>
          <w:b/>
          <w:bCs/>
          <w:i/>
          <w:iCs/>
          <w:u w:val="single"/>
        </w:rPr>
        <w:t>:</w:t>
      </w:r>
    </w:p>
    <w:p w:rsidR="002D054F" w:rsidRPr="00DF55CD" w:rsidRDefault="002D054F" w:rsidP="005A3D4F">
      <w:pPr>
        <w:jc w:val="both"/>
        <w:rPr>
          <w:rFonts w:ascii="Times New Roman" w:hAnsi="Times New Roman" w:cs="Times New Roman"/>
          <w:b/>
          <w:bCs/>
          <w:i/>
          <w:iCs/>
          <w:u w:val="single"/>
        </w:rPr>
      </w:pP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a) na vzdělávání a školské služby podle školského zákona,</w:t>
      </w:r>
    </w:p>
    <w:p w:rsidR="002D054F" w:rsidRPr="00DF55CD" w:rsidRDefault="002D054F" w:rsidP="005A3D4F">
      <w:pPr>
        <w:jc w:val="both"/>
        <w:rPr>
          <w:rFonts w:ascii="Times New Roman" w:hAnsi="Times New Roman" w:cs="Times New Roman"/>
        </w:rPr>
      </w:pP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b) být informován o průběhu a výsledcích svého vzdělávání,</w:t>
      </w:r>
    </w:p>
    <w:p w:rsidR="002D054F" w:rsidRPr="00DF55CD" w:rsidRDefault="002D054F" w:rsidP="005A3D4F">
      <w:pPr>
        <w:jc w:val="both"/>
        <w:rPr>
          <w:rFonts w:ascii="Times New Roman" w:hAnsi="Times New Roman" w:cs="Times New Roman"/>
        </w:rPr>
      </w:pP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c) zakládat v rámci školy samosprávné orgány žáků, volit a být do nich voleni, pracovat v nich a jejich prostřednictvím se obracet na ředitelku školy s tím, že ředitelka školy je povinna se stanovisky a vyjádřeními těchto samosprávných orgánů zabývat,</w:t>
      </w:r>
    </w:p>
    <w:p w:rsidR="002D054F" w:rsidRPr="00DF55CD" w:rsidRDefault="002D054F" w:rsidP="005A3D4F">
      <w:pPr>
        <w:jc w:val="both"/>
        <w:rPr>
          <w:rFonts w:ascii="Times New Roman" w:hAnsi="Times New Roman" w:cs="Times New Roman"/>
        </w:rPr>
      </w:pP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d) vyjadřovat se ke všem rozhodnutím týkajícím se podstatných záležitostí jejich vzdělávání, přičemž jejich vyjádřením musí být věnována pozornost odpovídající jejich věku a stupni vývoje,</w:t>
      </w:r>
    </w:p>
    <w:p w:rsidR="002D054F" w:rsidRPr="00DF55CD" w:rsidRDefault="002D054F" w:rsidP="005A3D4F">
      <w:pPr>
        <w:jc w:val="both"/>
        <w:rPr>
          <w:rFonts w:ascii="Times New Roman" w:hAnsi="Times New Roman" w:cs="Times New Roman"/>
        </w:rPr>
      </w:pP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e) na informace a poradenskou pomoc školy v záležitostech týkajících se vzdělávání</w:t>
      </w:r>
    </w:p>
    <w:p w:rsidR="002D054F" w:rsidRPr="00DF55CD" w:rsidRDefault="002D054F" w:rsidP="005A3D4F">
      <w:pPr>
        <w:jc w:val="both"/>
        <w:rPr>
          <w:rFonts w:ascii="Times New Roman" w:hAnsi="Times New Roman" w:cs="Times New Roman"/>
        </w:rPr>
      </w:pP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f) na poskytnutí pomoci v případě, že se ocitne v nesnázích nebo má nějaké problémy</w:t>
      </w:r>
    </w:p>
    <w:p w:rsidR="002D054F" w:rsidRPr="00DF55CD" w:rsidRDefault="002D054F" w:rsidP="005A3D4F">
      <w:pPr>
        <w:jc w:val="both"/>
        <w:rPr>
          <w:rFonts w:ascii="Times New Roman" w:hAnsi="Times New Roman" w:cs="Times New Roman"/>
        </w:rPr>
      </w:pP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g) na život a pobyt ve zdravém životním prostředí školy</w:t>
      </w:r>
    </w:p>
    <w:p w:rsidR="002D054F" w:rsidRPr="00DF55CD" w:rsidRDefault="002D054F" w:rsidP="005A3D4F">
      <w:pPr>
        <w:jc w:val="both"/>
        <w:rPr>
          <w:rFonts w:ascii="Times New Roman" w:hAnsi="Times New Roman" w:cs="Times New Roman"/>
        </w:rPr>
      </w:pPr>
    </w:p>
    <w:p w:rsidR="002D054F" w:rsidRPr="00DF55CD" w:rsidRDefault="00B07BC1" w:rsidP="00B07BC1">
      <w:pPr>
        <w:widowControl/>
        <w:overflowPunct w:val="0"/>
        <w:jc w:val="both"/>
        <w:rPr>
          <w:rFonts w:ascii="Times New Roman" w:hAnsi="Times New Roman" w:cs="Times New Roman"/>
        </w:rPr>
      </w:pPr>
      <w:r w:rsidRPr="00DF55CD">
        <w:rPr>
          <w:rFonts w:ascii="Times New Roman" w:hAnsi="Times New Roman" w:cs="Times New Roman"/>
        </w:rPr>
        <w:t xml:space="preserve">h) </w:t>
      </w:r>
      <w:r w:rsidR="002D054F" w:rsidRPr="00DF55CD">
        <w:rPr>
          <w:rFonts w:ascii="Times New Roman" w:hAnsi="Times New Roman" w:cs="Times New Roman"/>
        </w:rPr>
        <w:t>na ochranu před jakoukoli formou diskriminace</w:t>
      </w:r>
      <w:r w:rsidR="00245853" w:rsidRPr="00DF55CD">
        <w:rPr>
          <w:rFonts w:ascii="Times New Roman" w:hAnsi="Times New Roman" w:cs="Times New Roman"/>
        </w:rPr>
        <w:t>,</w:t>
      </w:r>
      <w:r w:rsidR="002D054F" w:rsidRPr="00DF55CD">
        <w:rPr>
          <w:rFonts w:ascii="Times New Roman" w:hAnsi="Times New Roman" w:cs="Times New Roman"/>
        </w:rPr>
        <w:t xml:space="preserve"> před fyzickým a psychickým násilím, před nedbalým zacházením, před sociálně patologickými jevy</w:t>
      </w:r>
    </w:p>
    <w:p w:rsidR="002D054F" w:rsidRPr="00DF55CD" w:rsidRDefault="002D054F" w:rsidP="005A3D4F">
      <w:pPr>
        <w:jc w:val="both"/>
        <w:rPr>
          <w:rFonts w:ascii="Times New Roman" w:hAnsi="Times New Roman" w:cs="Times New Roman"/>
        </w:rPr>
      </w:pP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ch) na ochranu před všemi formami sexuálního zneužívání a před kontakty s návykovými a psychotropními látkami (alkohol, cigarety, drogy).</w:t>
      </w:r>
    </w:p>
    <w:p w:rsidR="00CD3414" w:rsidRPr="00DF55CD" w:rsidRDefault="00CD3414" w:rsidP="005A3D4F">
      <w:pPr>
        <w:jc w:val="both"/>
        <w:rPr>
          <w:rFonts w:ascii="Times New Roman" w:hAnsi="Times New Roman" w:cs="Times New Roman"/>
        </w:rPr>
      </w:pP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 xml:space="preserve">i) na svobodu myšlení, projevu, shromažďování, náboženství, na odpočinek a dodržování základních psychohygienických podmínek, má právo být seznámen se všemi předpisy se vztahem k jeho pobytu a činnosti ve škole. </w:t>
      </w:r>
    </w:p>
    <w:p w:rsidR="002D054F" w:rsidRPr="00DF55CD" w:rsidRDefault="002D054F" w:rsidP="002D054F">
      <w:pPr>
        <w:rPr>
          <w:rFonts w:ascii="Times New Roman" w:hAnsi="Times New Roman" w:cs="Times New Roman"/>
          <w:b/>
          <w:bCs/>
        </w:rPr>
      </w:pPr>
    </w:p>
    <w:p w:rsidR="00477DD2" w:rsidRDefault="00477DD2" w:rsidP="005A3D4F">
      <w:pPr>
        <w:jc w:val="both"/>
        <w:rPr>
          <w:rFonts w:ascii="Times New Roman" w:hAnsi="Times New Roman" w:cs="Times New Roman"/>
          <w:b/>
          <w:bCs/>
          <w:i/>
          <w:iCs/>
          <w:u w:val="single"/>
        </w:rPr>
      </w:pPr>
    </w:p>
    <w:p w:rsidR="002D054F" w:rsidRPr="00DF55CD" w:rsidRDefault="002D054F" w:rsidP="005A3D4F">
      <w:pPr>
        <w:jc w:val="both"/>
        <w:rPr>
          <w:rFonts w:ascii="Times New Roman" w:hAnsi="Times New Roman" w:cs="Times New Roman"/>
          <w:b/>
          <w:bCs/>
          <w:i/>
          <w:iCs/>
          <w:u w:val="single"/>
        </w:rPr>
      </w:pPr>
      <w:r w:rsidRPr="00DF55CD">
        <w:rPr>
          <w:rFonts w:ascii="Times New Roman" w:hAnsi="Times New Roman" w:cs="Times New Roman"/>
          <w:b/>
          <w:bCs/>
          <w:i/>
          <w:iCs/>
          <w:u w:val="single"/>
        </w:rPr>
        <w:t>2. Povinnosti žáků</w:t>
      </w:r>
    </w:p>
    <w:p w:rsidR="002D054F" w:rsidRPr="00DF55CD" w:rsidRDefault="002D054F" w:rsidP="005A3D4F">
      <w:pPr>
        <w:jc w:val="both"/>
        <w:rPr>
          <w:rFonts w:ascii="Times New Roman" w:hAnsi="Times New Roman" w:cs="Times New Roman"/>
          <w:b/>
          <w:bCs/>
        </w:rPr>
      </w:pP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a) Žák řádně dochází do školy a řádně se vzdělává.</w:t>
      </w:r>
    </w:p>
    <w:p w:rsidR="002D054F" w:rsidRPr="00DF55CD" w:rsidRDefault="002D054F" w:rsidP="005A3D4F">
      <w:pPr>
        <w:jc w:val="both"/>
        <w:rPr>
          <w:rFonts w:ascii="Times New Roman" w:hAnsi="Times New Roman" w:cs="Times New Roman"/>
        </w:rPr>
      </w:pP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b) Žák se řádně a systematicky připravuje na vyučování</w:t>
      </w:r>
      <w:r w:rsidR="007810BA">
        <w:rPr>
          <w:rFonts w:ascii="Times New Roman" w:hAnsi="Times New Roman" w:cs="Times New Roman"/>
        </w:rPr>
        <w:t>, nosí potřebné pomůcky a školní potřeby</w:t>
      </w:r>
      <w:r w:rsidRPr="00DF55CD">
        <w:rPr>
          <w:rFonts w:ascii="Times New Roman" w:hAnsi="Times New Roman" w:cs="Times New Roman"/>
        </w:rPr>
        <w:t>.</w:t>
      </w:r>
    </w:p>
    <w:p w:rsidR="002D054F" w:rsidRPr="00DF55CD" w:rsidRDefault="002D054F" w:rsidP="005A3D4F">
      <w:pPr>
        <w:jc w:val="both"/>
        <w:rPr>
          <w:rFonts w:ascii="Times New Roman" w:hAnsi="Times New Roman" w:cs="Times New Roman"/>
        </w:rPr>
      </w:pPr>
    </w:p>
    <w:p w:rsidR="002D054F" w:rsidRDefault="002D054F" w:rsidP="005A3D4F">
      <w:pPr>
        <w:jc w:val="both"/>
        <w:rPr>
          <w:rFonts w:ascii="Times New Roman" w:hAnsi="Times New Roman" w:cs="Times New Roman"/>
        </w:rPr>
      </w:pPr>
      <w:r w:rsidRPr="00DF55CD">
        <w:rPr>
          <w:rFonts w:ascii="Times New Roman" w:hAnsi="Times New Roman" w:cs="Times New Roman"/>
        </w:rPr>
        <w:t>c) Žák dodržuje školní řád a předpisy a pokyny školy k ochraně zdraví a bezpečnosti, s nimiž byl seznámen.</w:t>
      </w:r>
    </w:p>
    <w:p w:rsidR="002E69BA" w:rsidRPr="00DF55CD" w:rsidRDefault="002E69BA" w:rsidP="005A3D4F">
      <w:pPr>
        <w:jc w:val="both"/>
        <w:rPr>
          <w:rFonts w:ascii="Times New Roman" w:hAnsi="Times New Roman" w:cs="Times New Roman"/>
        </w:rPr>
      </w:pPr>
    </w:p>
    <w:p w:rsidR="00DF55CD" w:rsidRPr="00DF55CD" w:rsidRDefault="00DF55CD" w:rsidP="00DF55CD">
      <w:pPr>
        <w:pStyle w:val="Zhlav"/>
        <w:pBdr>
          <w:top w:val="single" w:sz="6" w:space="1" w:color="auto"/>
          <w:left w:val="single" w:sz="6" w:space="4" w:color="auto"/>
          <w:bottom w:val="single" w:sz="6" w:space="1" w:color="auto"/>
          <w:right w:val="single" w:sz="6" w:space="4" w:color="auto"/>
        </w:pBdr>
        <w:jc w:val="center"/>
        <w:rPr>
          <w:rFonts w:ascii="Times New Roman" w:hAnsi="Times New Roman" w:cs="Times New Roman"/>
          <w:sz w:val="18"/>
          <w:szCs w:val="18"/>
        </w:rPr>
      </w:pPr>
      <w:r w:rsidRPr="00DF55CD">
        <w:rPr>
          <w:rFonts w:ascii="Times New Roman" w:hAnsi="Times New Roman" w:cs="Times New Roman"/>
          <w:sz w:val="18"/>
          <w:szCs w:val="18"/>
        </w:rPr>
        <w:lastRenderedPageBreak/>
        <w:t>Základní škola Šumperk, Sluneční 38, příspěvková organizace</w:t>
      </w:r>
    </w:p>
    <w:p w:rsidR="00DF55CD" w:rsidRDefault="00DF55CD" w:rsidP="005A3D4F">
      <w:pPr>
        <w:jc w:val="both"/>
        <w:rPr>
          <w:rFonts w:ascii="Times New Roman" w:hAnsi="Times New Roman" w:cs="Times New Roman"/>
        </w:rPr>
      </w:pP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d) Žák plní pokyny pedagogických pracovníků školy vydané v souladu s právními předpisy a školním řádem.</w:t>
      </w:r>
    </w:p>
    <w:p w:rsidR="002D054F" w:rsidRPr="00DF55CD" w:rsidRDefault="002D054F" w:rsidP="005A3D4F">
      <w:pPr>
        <w:jc w:val="both"/>
        <w:rPr>
          <w:rFonts w:ascii="Times New Roman" w:hAnsi="Times New Roman" w:cs="Times New Roman"/>
        </w:rPr>
      </w:pPr>
    </w:p>
    <w:p w:rsidR="000C7AF6" w:rsidRPr="00DF55CD" w:rsidRDefault="000C7AF6" w:rsidP="000C7AF6">
      <w:pPr>
        <w:jc w:val="both"/>
        <w:rPr>
          <w:rFonts w:ascii="Times New Roman" w:hAnsi="Times New Roman" w:cs="Times New Roman"/>
        </w:rPr>
      </w:pPr>
      <w:r w:rsidRPr="00DF55CD">
        <w:rPr>
          <w:rFonts w:ascii="Times New Roman" w:hAnsi="Times New Roman" w:cs="Times New Roman"/>
        </w:rPr>
        <w:t>e) Žák se ve škole chová slušně k dospělým i jiným žákům školy, dbá pokynů pedagogických a provozních</w:t>
      </w:r>
    </w:p>
    <w:p w:rsidR="000C7AF6" w:rsidRPr="00DF55CD" w:rsidRDefault="000C7AF6" w:rsidP="000C7AF6">
      <w:pPr>
        <w:jc w:val="both"/>
        <w:rPr>
          <w:rFonts w:ascii="Times New Roman" w:hAnsi="Times New Roman" w:cs="Times New Roman"/>
        </w:rPr>
      </w:pPr>
      <w:r w:rsidRPr="00DF55CD">
        <w:rPr>
          <w:rFonts w:ascii="Times New Roman" w:hAnsi="Times New Roman" w:cs="Times New Roman"/>
        </w:rPr>
        <w:t xml:space="preserve">pracovníků, dodržuje školní řád, </w:t>
      </w:r>
      <w:r>
        <w:rPr>
          <w:rFonts w:ascii="Times New Roman" w:hAnsi="Times New Roman" w:cs="Times New Roman"/>
        </w:rPr>
        <w:t xml:space="preserve">vnitřní </w:t>
      </w:r>
      <w:r w:rsidRPr="00DF55CD">
        <w:rPr>
          <w:rFonts w:ascii="Times New Roman" w:hAnsi="Times New Roman" w:cs="Times New Roman"/>
        </w:rPr>
        <w:t xml:space="preserve">řád školní družiny a školního klubu, řády odborných učeben a </w:t>
      </w:r>
      <w:r>
        <w:rPr>
          <w:rFonts w:ascii="Times New Roman" w:hAnsi="Times New Roman" w:cs="Times New Roman"/>
        </w:rPr>
        <w:t xml:space="preserve">vnitřní řád </w:t>
      </w:r>
      <w:r w:rsidRPr="00DF55CD">
        <w:rPr>
          <w:rFonts w:ascii="Times New Roman" w:hAnsi="Times New Roman" w:cs="Times New Roman"/>
        </w:rPr>
        <w:t xml:space="preserve">školní </w:t>
      </w:r>
      <w:r>
        <w:rPr>
          <w:rFonts w:ascii="Times New Roman" w:hAnsi="Times New Roman" w:cs="Times New Roman"/>
        </w:rPr>
        <w:t>jídelny</w:t>
      </w:r>
      <w:r w:rsidRPr="00DF55CD">
        <w:rPr>
          <w:rFonts w:ascii="Times New Roman" w:hAnsi="Times New Roman" w:cs="Times New Roman"/>
        </w:rPr>
        <w:t xml:space="preserve">. Chová se tak, aby neohrozil zdraví svoje ani jiných osob.      </w:t>
      </w:r>
    </w:p>
    <w:p w:rsidR="002D054F" w:rsidRPr="00DF55CD" w:rsidRDefault="002D054F" w:rsidP="005A3D4F">
      <w:pPr>
        <w:jc w:val="both"/>
        <w:rPr>
          <w:rFonts w:ascii="Times New Roman" w:hAnsi="Times New Roman" w:cs="Times New Roman"/>
        </w:rPr>
      </w:pP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 xml:space="preserve">f) Žák chodí do školy pravidelně a včas podle rozvrhu hodin a účastní se činností organizovaných školou. Účast na vyučování nepovinných předmětů a docházka do zájmových kroužků, do školní družiny a školního klubu je pro přihlášeného žáka povinná. Odhlásit se může vždy ke konci pololetí.      </w:t>
      </w:r>
    </w:p>
    <w:p w:rsidR="002D054F" w:rsidRPr="00DF55CD" w:rsidRDefault="002D054F" w:rsidP="005A3D4F">
      <w:pPr>
        <w:jc w:val="both"/>
        <w:rPr>
          <w:rFonts w:ascii="Times New Roman" w:hAnsi="Times New Roman" w:cs="Times New Roman"/>
        </w:rPr>
      </w:pPr>
    </w:p>
    <w:p w:rsidR="008D29AF" w:rsidRPr="00DF55CD" w:rsidRDefault="008D29AF" w:rsidP="008D29AF">
      <w:pPr>
        <w:jc w:val="both"/>
        <w:rPr>
          <w:rFonts w:ascii="Times New Roman" w:hAnsi="Times New Roman" w:cs="Times New Roman"/>
        </w:rPr>
      </w:pPr>
      <w:r w:rsidRPr="00DF55CD">
        <w:rPr>
          <w:rFonts w:ascii="Times New Roman" w:hAnsi="Times New Roman" w:cs="Times New Roman"/>
        </w:rPr>
        <w:t>g) Žák chodí do školy vhodně a čistě upraven a oblečen.</w:t>
      </w:r>
      <w:r>
        <w:rPr>
          <w:rFonts w:ascii="Times New Roman" w:hAnsi="Times New Roman" w:cs="Times New Roman"/>
        </w:rPr>
        <w:t xml:space="preserve"> Žák, který jezdí do školy na kole, uzamyká kolo do stojanu na kola umístěného před hlavním vchodem do budovy školy. Za neuzamčené kolo nenese škola odpovědnost.</w:t>
      </w:r>
      <w:r w:rsidRPr="00DF55CD">
        <w:rPr>
          <w:rFonts w:ascii="Times New Roman" w:hAnsi="Times New Roman" w:cs="Times New Roman"/>
        </w:rPr>
        <w:t xml:space="preserve">     </w:t>
      </w:r>
    </w:p>
    <w:p w:rsidR="008D29AF" w:rsidRDefault="008D29AF" w:rsidP="005A3D4F">
      <w:pPr>
        <w:jc w:val="both"/>
        <w:rPr>
          <w:rFonts w:ascii="Times New Roman" w:hAnsi="Times New Roman" w:cs="Times New Roman"/>
        </w:rPr>
      </w:pP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 xml:space="preserve">h)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2D054F" w:rsidRPr="00DF55CD" w:rsidRDefault="002D054F" w:rsidP="005A3D4F">
      <w:pPr>
        <w:jc w:val="both"/>
        <w:rPr>
          <w:rFonts w:ascii="Times New Roman" w:hAnsi="Times New Roman" w:cs="Times New Roman"/>
        </w:rPr>
      </w:pP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ch) V případě nepřítomnosti vyučujícího ve třídě pět minut po zvonění na vyučovací hodinu oznámí žák tuto skutečnost na  ředitelství školy.</w:t>
      </w: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 xml:space="preserve"> </w:t>
      </w: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i) Před ukončením vyučování žák z bezpečnostních důvodů neopouští školní budovu samostatně a bez vědomí vyučujících. Odchod žáka z vyučování před jeho ukončením je možný pouze v doprovodu jeho zákonného zástupce nebo na základě písemné omluvy zákonného zástupce, kterou žák předloží při uvolnění na jednu vyučovací hodinu vyučujícímu, při uvolnění na více hodin třídnímu učiteli.</w:t>
      </w:r>
      <w:r w:rsidR="00B07BC1" w:rsidRPr="00DF55CD">
        <w:rPr>
          <w:rFonts w:ascii="Times New Roman" w:hAnsi="Times New Roman" w:cs="Times New Roman"/>
        </w:rPr>
        <w:t xml:space="preserve"> </w:t>
      </w:r>
      <w:r w:rsidRPr="00DF55CD">
        <w:rPr>
          <w:rFonts w:ascii="Times New Roman" w:hAnsi="Times New Roman" w:cs="Times New Roman"/>
        </w:rPr>
        <w:t xml:space="preserve">V době mimo vyučování žák zůstává ve škole jen se svolením pedagogického pracovníka a pod jeho dohledem.      </w:t>
      </w:r>
    </w:p>
    <w:p w:rsidR="002D054F" w:rsidRPr="00DF55CD" w:rsidRDefault="002D054F" w:rsidP="005A3D4F">
      <w:pPr>
        <w:jc w:val="both"/>
        <w:rPr>
          <w:rFonts w:ascii="Times New Roman" w:hAnsi="Times New Roman" w:cs="Times New Roman"/>
        </w:rPr>
      </w:pP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 xml:space="preserve">j) Žák chrání své zdraví i zdraví spolužáků; žákům jsou zakázány všechny činnosti, které jsou zdraví škodlivé (např. kouření, pití alkoholických nápojů, zneužívání návykových a zdraví škodlivých látek).      </w:t>
      </w:r>
    </w:p>
    <w:p w:rsidR="002D054F" w:rsidRPr="00DF55CD" w:rsidRDefault="002D054F" w:rsidP="005A3D4F">
      <w:pPr>
        <w:jc w:val="both"/>
        <w:rPr>
          <w:rFonts w:ascii="Times New Roman" w:hAnsi="Times New Roman" w:cs="Times New Roman"/>
        </w:rPr>
      </w:pP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k) Každý úraz nebo vznik škody, ke kterému došlo v souvislosti s činností školy, hlásí žák bez zbytečného odkladu vyučujícímu, třídnímu učiteli nebo jinému zaměstnanci školy.</w:t>
      </w:r>
    </w:p>
    <w:p w:rsidR="002D054F" w:rsidRPr="00DF55CD" w:rsidRDefault="002D054F" w:rsidP="005A3D4F">
      <w:pPr>
        <w:tabs>
          <w:tab w:val="left" w:pos="3570"/>
        </w:tabs>
        <w:jc w:val="both"/>
        <w:rPr>
          <w:rFonts w:ascii="Times New Roman" w:hAnsi="Times New Roman" w:cs="Times New Roman"/>
        </w:rPr>
      </w:pPr>
      <w:r w:rsidRPr="00DF55CD">
        <w:rPr>
          <w:rFonts w:ascii="Times New Roman" w:hAnsi="Times New Roman" w:cs="Times New Roman"/>
        </w:rPr>
        <w:tab/>
      </w:r>
    </w:p>
    <w:p w:rsidR="002D054F" w:rsidRPr="00DF55CD" w:rsidRDefault="002D054F" w:rsidP="005A3D4F">
      <w:pPr>
        <w:jc w:val="both"/>
        <w:rPr>
          <w:rFonts w:ascii="Times New Roman" w:hAnsi="Times New Roman" w:cs="Times New Roman"/>
        </w:rPr>
      </w:pPr>
      <w:r w:rsidRPr="00DF55CD">
        <w:rPr>
          <w:rFonts w:ascii="Times New Roman" w:hAnsi="Times New Roman" w:cs="Times New Roman"/>
        </w:rPr>
        <w:t>l) Žák nenosí do školy předměty, které nesouvisí s výukou a mohly by ohrozit zdraví a bezpečnost jeho nebo jiných osob. Cenné předměty, včetně šperků a mobilních telefonů odkládá pouze na místa k tomu určená, to znamená pouze do osobních uzamykatelných skříněk, případně na pokyn vyučujících, kteří je po stanovenou dobu přeberou do úschovy a zajistí jejich bezpečnost. V průběhu vyučovací hodiny má žák mobilní telefon vypnutý.</w:t>
      </w:r>
    </w:p>
    <w:p w:rsidR="002D054F" w:rsidRPr="00DF55CD" w:rsidRDefault="002D054F" w:rsidP="005A3D4F">
      <w:pPr>
        <w:jc w:val="both"/>
        <w:rPr>
          <w:rFonts w:ascii="Times New Roman" w:hAnsi="Times New Roman" w:cs="Times New Roman"/>
        </w:rPr>
      </w:pPr>
    </w:p>
    <w:p w:rsidR="002D054F" w:rsidRPr="00DF55CD" w:rsidRDefault="002D054F" w:rsidP="005A3D4F">
      <w:pPr>
        <w:pStyle w:val="Prosttext"/>
        <w:jc w:val="both"/>
        <w:rPr>
          <w:rFonts w:ascii="Times New Roman" w:hAnsi="Times New Roman" w:cs="Times New Roman"/>
          <w:color w:val="auto"/>
          <w:sz w:val="24"/>
          <w:szCs w:val="24"/>
        </w:rPr>
      </w:pPr>
      <w:r w:rsidRPr="00DF55CD">
        <w:rPr>
          <w:rFonts w:ascii="Times New Roman" w:hAnsi="Times New Roman" w:cs="Times New Roman"/>
          <w:color w:val="auto"/>
          <w:sz w:val="24"/>
          <w:szCs w:val="24"/>
        </w:rPr>
        <w:t xml:space="preserve">m) Zvláště hrubé </w:t>
      </w:r>
      <w:r w:rsidR="00F70C2B">
        <w:rPr>
          <w:rFonts w:ascii="Times New Roman" w:hAnsi="Times New Roman" w:cs="Times New Roman"/>
          <w:color w:val="auto"/>
          <w:sz w:val="24"/>
          <w:szCs w:val="24"/>
        </w:rPr>
        <w:t xml:space="preserve">opakované </w:t>
      </w:r>
      <w:r w:rsidRPr="00DF55CD">
        <w:rPr>
          <w:rFonts w:ascii="Times New Roman" w:hAnsi="Times New Roman" w:cs="Times New Roman"/>
          <w:color w:val="auto"/>
          <w:sz w:val="24"/>
          <w:szCs w:val="24"/>
        </w:rPr>
        <w:t xml:space="preserve">slovní a úmyslné fyzické útoky žáka vůči </w:t>
      </w:r>
      <w:r w:rsidR="00F70C2B">
        <w:rPr>
          <w:rFonts w:ascii="Times New Roman" w:hAnsi="Times New Roman" w:cs="Times New Roman"/>
          <w:color w:val="auto"/>
          <w:sz w:val="24"/>
          <w:szCs w:val="24"/>
        </w:rPr>
        <w:t>zaměstnancům</w:t>
      </w:r>
      <w:r w:rsidRPr="00DF55CD">
        <w:rPr>
          <w:rFonts w:ascii="Times New Roman" w:hAnsi="Times New Roman" w:cs="Times New Roman"/>
          <w:color w:val="auto"/>
          <w:sz w:val="24"/>
          <w:szCs w:val="24"/>
        </w:rPr>
        <w:t xml:space="preserve"> školy </w:t>
      </w:r>
      <w:r w:rsidR="00F70C2B">
        <w:rPr>
          <w:rFonts w:ascii="Times New Roman" w:hAnsi="Times New Roman" w:cs="Times New Roman"/>
          <w:color w:val="auto"/>
          <w:sz w:val="24"/>
          <w:szCs w:val="24"/>
        </w:rPr>
        <w:t xml:space="preserve">nebo školského zařízení nebo vůči ostatním žákům </w:t>
      </w:r>
      <w:r w:rsidRPr="00DF55CD">
        <w:rPr>
          <w:rFonts w:ascii="Times New Roman" w:hAnsi="Times New Roman" w:cs="Times New Roman"/>
          <w:color w:val="auto"/>
          <w:sz w:val="24"/>
          <w:szCs w:val="24"/>
        </w:rPr>
        <w:t xml:space="preserve">se považují za </w:t>
      </w:r>
      <w:r w:rsidR="00F70C2B">
        <w:rPr>
          <w:rFonts w:ascii="Times New Roman" w:hAnsi="Times New Roman" w:cs="Times New Roman"/>
          <w:color w:val="auto"/>
          <w:sz w:val="24"/>
          <w:szCs w:val="24"/>
        </w:rPr>
        <w:t xml:space="preserve">zvláště </w:t>
      </w:r>
      <w:r w:rsidRPr="00DF55CD">
        <w:rPr>
          <w:rFonts w:ascii="Times New Roman" w:hAnsi="Times New Roman" w:cs="Times New Roman"/>
          <w:color w:val="auto"/>
          <w:sz w:val="24"/>
          <w:szCs w:val="24"/>
        </w:rPr>
        <w:t xml:space="preserve">závažné </w:t>
      </w:r>
      <w:r w:rsidR="00F70C2B">
        <w:rPr>
          <w:rFonts w:ascii="Times New Roman" w:hAnsi="Times New Roman" w:cs="Times New Roman"/>
          <w:color w:val="auto"/>
          <w:sz w:val="24"/>
          <w:szCs w:val="24"/>
        </w:rPr>
        <w:t xml:space="preserve">zaviněné </w:t>
      </w:r>
      <w:r w:rsidRPr="00DF55CD">
        <w:rPr>
          <w:rFonts w:ascii="Times New Roman" w:hAnsi="Times New Roman" w:cs="Times New Roman"/>
          <w:color w:val="auto"/>
          <w:sz w:val="24"/>
          <w:szCs w:val="24"/>
        </w:rPr>
        <w:t>porušení povinností stanovených tímto řádem.</w:t>
      </w:r>
    </w:p>
    <w:p w:rsidR="0084170D" w:rsidRPr="00DF55CD" w:rsidRDefault="0084170D" w:rsidP="002D054F">
      <w:pPr>
        <w:pStyle w:val="Prosttext"/>
        <w:rPr>
          <w:rFonts w:ascii="Times New Roman" w:hAnsi="Times New Roman" w:cs="Times New Roman"/>
          <w:color w:val="auto"/>
          <w:sz w:val="24"/>
          <w:szCs w:val="24"/>
        </w:rPr>
      </w:pPr>
    </w:p>
    <w:p w:rsidR="002D054F" w:rsidRPr="00DF55CD" w:rsidRDefault="0084170D" w:rsidP="002D054F">
      <w:pPr>
        <w:pStyle w:val="Prosttext"/>
        <w:rPr>
          <w:rFonts w:ascii="Times New Roman" w:hAnsi="Times New Roman" w:cs="Times New Roman"/>
          <w:color w:val="auto"/>
          <w:sz w:val="24"/>
          <w:szCs w:val="24"/>
        </w:rPr>
      </w:pPr>
      <w:r w:rsidRPr="00DF55CD">
        <w:rPr>
          <w:rFonts w:ascii="Times New Roman" w:hAnsi="Times New Roman" w:cs="Times New Roman"/>
          <w:color w:val="auto"/>
          <w:sz w:val="24"/>
          <w:szCs w:val="24"/>
        </w:rPr>
        <w:t xml:space="preserve">n) Ve škole nejsou </w:t>
      </w:r>
      <w:r w:rsidR="001701EF" w:rsidRPr="00DF55CD">
        <w:rPr>
          <w:rFonts w:ascii="Times New Roman" w:hAnsi="Times New Roman" w:cs="Times New Roman"/>
          <w:color w:val="auto"/>
          <w:sz w:val="24"/>
          <w:szCs w:val="24"/>
        </w:rPr>
        <w:t xml:space="preserve">mezi žáky </w:t>
      </w:r>
      <w:r w:rsidRPr="00DF55CD">
        <w:rPr>
          <w:rFonts w:ascii="Times New Roman" w:hAnsi="Times New Roman" w:cs="Times New Roman"/>
          <w:color w:val="auto"/>
          <w:sz w:val="24"/>
          <w:szCs w:val="24"/>
        </w:rPr>
        <w:t xml:space="preserve">povoleny </w:t>
      </w:r>
      <w:r w:rsidR="00564676">
        <w:rPr>
          <w:rFonts w:ascii="Times New Roman" w:hAnsi="Times New Roman" w:cs="Times New Roman"/>
          <w:color w:val="auto"/>
          <w:sz w:val="24"/>
          <w:szCs w:val="24"/>
        </w:rPr>
        <w:t xml:space="preserve">jakékoli </w:t>
      </w:r>
      <w:r w:rsidRPr="00DF55CD">
        <w:rPr>
          <w:rFonts w:ascii="Times New Roman" w:hAnsi="Times New Roman" w:cs="Times New Roman"/>
          <w:color w:val="auto"/>
          <w:sz w:val="24"/>
          <w:szCs w:val="24"/>
        </w:rPr>
        <w:t>projevy sexuálního chování.</w:t>
      </w:r>
    </w:p>
    <w:p w:rsidR="0084170D" w:rsidRPr="00DF55CD" w:rsidRDefault="0084170D" w:rsidP="002D054F">
      <w:pPr>
        <w:pStyle w:val="Prosttext"/>
        <w:rPr>
          <w:rFonts w:ascii="Times New Roman" w:hAnsi="Times New Roman" w:cs="Times New Roman"/>
          <w:color w:val="0000FF"/>
          <w:sz w:val="24"/>
          <w:szCs w:val="24"/>
        </w:rPr>
      </w:pPr>
    </w:p>
    <w:p w:rsidR="00E63517" w:rsidRDefault="00564676" w:rsidP="002D054F">
      <w:pPr>
        <w:jc w:val="both"/>
      </w:pPr>
      <w:r w:rsidRPr="00564676">
        <w:rPr>
          <w:rFonts w:ascii="Times New Roman" w:hAnsi="Times New Roman" w:cs="Times New Roman"/>
          <w:bCs/>
        </w:rPr>
        <w:t>o)</w:t>
      </w:r>
      <w:r>
        <w:rPr>
          <w:rFonts w:ascii="Times New Roman" w:hAnsi="Times New Roman" w:cs="Times New Roman"/>
          <w:b/>
          <w:bCs/>
        </w:rPr>
        <w:t xml:space="preserve"> </w:t>
      </w:r>
      <w:r w:rsidR="00E63517" w:rsidRPr="00E63517">
        <w:rPr>
          <w:rFonts w:ascii="Times New Roman" w:hAnsi="Times New Roman" w:cs="Times New Roman"/>
          <w:bCs/>
        </w:rPr>
        <w:t>Žák</w:t>
      </w:r>
      <w:r w:rsidR="00E63517">
        <w:rPr>
          <w:rFonts w:ascii="Times New Roman" w:hAnsi="Times New Roman" w:cs="Times New Roman"/>
          <w:bCs/>
        </w:rPr>
        <w:t xml:space="preserve"> při pobytu v prostorách školy nepoužívá</w:t>
      </w:r>
      <w:r w:rsidRPr="00E63517">
        <w:t xml:space="preserve"> mobilní telefon</w:t>
      </w:r>
      <w:r w:rsidR="00E63517">
        <w:t>. Ve výjimečných situacích a se souhlasem</w:t>
      </w:r>
    </w:p>
    <w:p w:rsidR="00A34B89" w:rsidRDefault="00E63517" w:rsidP="002D054F">
      <w:pPr>
        <w:jc w:val="both"/>
      </w:pPr>
      <w:r>
        <w:t xml:space="preserve">    pedagogického pracovníka může </w:t>
      </w:r>
      <w:r w:rsidR="003E075F">
        <w:t>využít především školní služební telefon v kanceláři školy nebo použít</w:t>
      </w:r>
    </w:p>
    <w:p w:rsidR="00F67B65" w:rsidRPr="00E63517" w:rsidRDefault="00A34B89" w:rsidP="002D054F">
      <w:pPr>
        <w:jc w:val="both"/>
        <w:rPr>
          <w:rFonts w:ascii="Times New Roman" w:hAnsi="Times New Roman" w:cs="Times New Roman"/>
          <w:bCs/>
        </w:rPr>
      </w:pPr>
      <w:r>
        <w:t xml:space="preserve">    </w:t>
      </w:r>
      <w:r w:rsidR="003E075F">
        <w:t xml:space="preserve">vlastní </w:t>
      </w:r>
      <w:r w:rsidR="00E63517">
        <w:t>mobilní telefon</w:t>
      </w:r>
      <w:r w:rsidR="003E075F">
        <w:t>.</w:t>
      </w:r>
      <w:r w:rsidR="00564676" w:rsidRPr="00E63517">
        <w:t xml:space="preserve"> </w:t>
      </w:r>
    </w:p>
    <w:p w:rsidR="00DF55CD" w:rsidRDefault="00DF55CD" w:rsidP="002D054F">
      <w:pPr>
        <w:jc w:val="both"/>
        <w:rPr>
          <w:rFonts w:ascii="Times New Roman" w:hAnsi="Times New Roman" w:cs="Times New Roman"/>
          <w:b/>
          <w:bCs/>
        </w:rPr>
      </w:pPr>
    </w:p>
    <w:p w:rsidR="00DF55CD" w:rsidRPr="00DF55CD" w:rsidRDefault="00DF55CD" w:rsidP="00DF55CD">
      <w:pPr>
        <w:pStyle w:val="Zhlav"/>
        <w:pBdr>
          <w:top w:val="single" w:sz="6" w:space="1" w:color="auto"/>
          <w:left w:val="single" w:sz="6" w:space="4" w:color="auto"/>
          <w:bottom w:val="single" w:sz="6" w:space="1" w:color="auto"/>
          <w:right w:val="single" w:sz="6" w:space="4" w:color="auto"/>
        </w:pBdr>
        <w:jc w:val="center"/>
        <w:rPr>
          <w:rFonts w:ascii="Times New Roman" w:hAnsi="Times New Roman" w:cs="Times New Roman"/>
          <w:sz w:val="18"/>
          <w:szCs w:val="18"/>
        </w:rPr>
      </w:pPr>
      <w:r w:rsidRPr="00DF55CD">
        <w:rPr>
          <w:rFonts w:ascii="Times New Roman" w:hAnsi="Times New Roman" w:cs="Times New Roman"/>
          <w:sz w:val="18"/>
          <w:szCs w:val="18"/>
        </w:rPr>
        <w:lastRenderedPageBreak/>
        <w:t>Základní škola Šumperk, Sluneční 38, příspěvková organizace</w:t>
      </w:r>
    </w:p>
    <w:p w:rsidR="00DF55CD" w:rsidRPr="00DF55CD" w:rsidRDefault="00DF55CD" w:rsidP="002D054F">
      <w:pPr>
        <w:jc w:val="both"/>
        <w:rPr>
          <w:rFonts w:ascii="Times New Roman" w:hAnsi="Times New Roman" w:cs="Times New Roman"/>
          <w:b/>
          <w:bCs/>
        </w:rPr>
      </w:pPr>
    </w:p>
    <w:p w:rsidR="002D054F" w:rsidRPr="00DF55CD" w:rsidRDefault="002D054F" w:rsidP="002D054F">
      <w:pPr>
        <w:jc w:val="both"/>
        <w:rPr>
          <w:rFonts w:ascii="Times New Roman" w:hAnsi="Times New Roman" w:cs="Times New Roman"/>
          <w:b/>
          <w:bCs/>
        </w:rPr>
      </w:pPr>
      <w:r w:rsidRPr="00DF55CD">
        <w:rPr>
          <w:rFonts w:ascii="Times New Roman" w:hAnsi="Times New Roman" w:cs="Times New Roman"/>
          <w:b/>
          <w:bCs/>
        </w:rPr>
        <w:t>Poznámka:</w:t>
      </w:r>
    </w:p>
    <w:p w:rsidR="002D054F" w:rsidRPr="00DF55CD" w:rsidRDefault="002D054F" w:rsidP="002D054F">
      <w:pPr>
        <w:rPr>
          <w:rFonts w:ascii="Times New Roman" w:hAnsi="Times New Roman" w:cs="Times New Roman"/>
        </w:rPr>
      </w:pPr>
      <w:r w:rsidRPr="00DF55CD">
        <w:rPr>
          <w:rFonts w:ascii="Times New Roman" w:hAnsi="Times New Roman" w:cs="Times New Roman"/>
        </w:rPr>
        <w:t>Při porušení povinností stanovených tímto školním řádem lze podle závažnosti porušení žákovi uložit:</w:t>
      </w:r>
      <w:r w:rsidRPr="00DF55CD">
        <w:rPr>
          <w:rFonts w:ascii="Times New Roman" w:hAnsi="Times New Roman" w:cs="Times New Roman"/>
        </w:rPr>
        <w:br/>
        <w:t>a) napomenutí třídního učitele,</w:t>
      </w:r>
    </w:p>
    <w:p w:rsidR="002D054F" w:rsidRPr="00DF55CD" w:rsidRDefault="002D054F" w:rsidP="002D054F">
      <w:pPr>
        <w:rPr>
          <w:rFonts w:ascii="Times New Roman" w:hAnsi="Times New Roman" w:cs="Times New Roman"/>
        </w:rPr>
      </w:pPr>
      <w:r w:rsidRPr="00DF55CD">
        <w:rPr>
          <w:rFonts w:ascii="Times New Roman" w:hAnsi="Times New Roman" w:cs="Times New Roman"/>
        </w:rPr>
        <w:t>b) důtku třídního učitele,</w:t>
      </w:r>
    </w:p>
    <w:p w:rsidR="002D054F" w:rsidRPr="00DF55CD" w:rsidRDefault="002D054F" w:rsidP="002D054F">
      <w:pPr>
        <w:rPr>
          <w:rFonts w:ascii="Times New Roman" w:hAnsi="Times New Roman" w:cs="Times New Roman"/>
        </w:rPr>
      </w:pPr>
      <w:r w:rsidRPr="00DF55CD">
        <w:rPr>
          <w:rFonts w:ascii="Times New Roman" w:hAnsi="Times New Roman" w:cs="Times New Roman"/>
        </w:rPr>
        <w:t>c) důtku ředitele školy.</w:t>
      </w:r>
    </w:p>
    <w:p w:rsidR="0084170D" w:rsidRPr="00DF55CD" w:rsidRDefault="0084170D" w:rsidP="002D054F">
      <w:pPr>
        <w:pStyle w:val="Zkladntext"/>
        <w:rPr>
          <w:rFonts w:ascii="Times New Roman" w:hAnsi="Times New Roman" w:cs="Times New Roman"/>
        </w:rPr>
      </w:pPr>
    </w:p>
    <w:p w:rsidR="003A732A" w:rsidRPr="00DF55CD" w:rsidRDefault="003A732A" w:rsidP="002D054F">
      <w:pPr>
        <w:pStyle w:val="Zkladntext"/>
        <w:rPr>
          <w:rFonts w:ascii="Times New Roman" w:hAnsi="Times New Roman" w:cs="Times New Roman"/>
        </w:rPr>
      </w:pPr>
      <w:r w:rsidRPr="00DF55CD">
        <w:rPr>
          <w:rFonts w:ascii="Times New Roman" w:hAnsi="Times New Roman" w:cs="Times New Roman"/>
        </w:rPr>
        <w:t>Příklady méně závažného porušení povinností stanovených školním řádem:</w:t>
      </w:r>
    </w:p>
    <w:p w:rsidR="003A732A" w:rsidRPr="00DF55CD" w:rsidRDefault="003A732A" w:rsidP="005E20FA">
      <w:pPr>
        <w:pStyle w:val="Zkladntext"/>
        <w:numPr>
          <w:ilvl w:val="0"/>
          <w:numId w:val="31"/>
        </w:numPr>
        <w:rPr>
          <w:rFonts w:ascii="Times New Roman" w:hAnsi="Times New Roman" w:cs="Times New Roman"/>
          <w:b w:val="0"/>
          <w:i w:val="0"/>
        </w:rPr>
      </w:pPr>
      <w:r w:rsidRPr="00DF55CD">
        <w:rPr>
          <w:rFonts w:ascii="Times New Roman" w:hAnsi="Times New Roman" w:cs="Times New Roman"/>
          <w:b w:val="0"/>
          <w:i w:val="0"/>
        </w:rPr>
        <w:t xml:space="preserve">zapomínání </w:t>
      </w:r>
      <w:r w:rsidR="00140A3B" w:rsidRPr="00DF55CD">
        <w:rPr>
          <w:rFonts w:ascii="Times New Roman" w:hAnsi="Times New Roman" w:cs="Times New Roman"/>
          <w:b w:val="0"/>
          <w:i w:val="0"/>
        </w:rPr>
        <w:t xml:space="preserve">učebnic, </w:t>
      </w:r>
      <w:r w:rsidRPr="00DF55CD">
        <w:rPr>
          <w:rFonts w:ascii="Times New Roman" w:hAnsi="Times New Roman" w:cs="Times New Roman"/>
          <w:b w:val="0"/>
          <w:i w:val="0"/>
        </w:rPr>
        <w:t>školních pomůcek, domácích úkolů</w:t>
      </w:r>
      <w:r w:rsidR="00F67B65" w:rsidRPr="00DF55CD">
        <w:rPr>
          <w:rFonts w:ascii="Times New Roman" w:hAnsi="Times New Roman" w:cs="Times New Roman"/>
          <w:b w:val="0"/>
          <w:i w:val="0"/>
        </w:rPr>
        <w:t>,</w:t>
      </w:r>
    </w:p>
    <w:p w:rsidR="003A732A" w:rsidRPr="00DF55CD" w:rsidRDefault="003A732A" w:rsidP="005E20FA">
      <w:pPr>
        <w:pStyle w:val="Zkladntext"/>
        <w:numPr>
          <w:ilvl w:val="0"/>
          <w:numId w:val="31"/>
        </w:numPr>
        <w:rPr>
          <w:rFonts w:ascii="Times New Roman" w:hAnsi="Times New Roman" w:cs="Times New Roman"/>
          <w:b w:val="0"/>
          <w:i w:val="0"/>
        </w:rPr>
      </w:pPr>
      <w:r w:rsidRPr="00DF55CD">
        <w:rPr>
          <w:rFonts w:ascii="Times New Roman" w:hAnsi="Times New Roman" w:cs="Times New Roman"/>
          <w:b w:val="0"/>
          <w:i w:val="0"/>
        </w:rPr>
        <w:t>pozdní příchody do vyučování</w:t>
      </w:r>
      <w:r w:rsidR="00F67B65" w:rsidRPr="00DF55CD">
        <w:rPr>
          <w:rFonts w:ascii="Times New Roman" w:hAnsi="Times New Roman" w:cs="Times New Roman"/>
          <w:b w:val="0"/>
          <w:i w:val="0"/>
        </w:rPr>
        <w:t>,</w:t>
      </w:r>
    </w:p>
    <w:p w:rsidR="003A732A" w:rsidRPr="00DF55CD" w:rsidRDefault="003A732A" w:rsidP="005E20FA">
      <w:pPr>
        <w:pStyle w:val="Zkladntext"/>
        <w:numPr>
          <w:ilvl w:val="0"/>
          <w:numId w:val="31"/>
        </w:numPr>
        <w:rPr>
          <w:rFonts w:ascii="Times New Roman" w:hAnsi="Times New Roman" w:cs="Times New Roman"/>
          <w:b w:val="0"/>
          <w:i w:val="0"/>
        </w:rPr>
      </w:pPr>
      <w:r w:rsidRPr="00DF55CD">
        <w:rPr>
          <w:rFonts w:ascii="Times New Roman" w:hAnsi="Times New Roman" w:cs="Times New Roman"/>
          <w:b w:val="0"/>
          <w:i w:val="0"/>
        </w:rPr>
        <w:t xml:space="preserve">nešetrné </w:t>
      </w:r>
      <w:r w:rsidR="00140A3B" w:rsidRPr="00DF55CD">
        <w:rPr>
          <w:rFonts w:ascii="Times New Roman" w:hAnsi="Times New Roman" w:cs="Times New Roman"/>
          <w:b w:val="0"/>
          <w:i w:val="0"/>
        </w:rPr>
        <w:t>zacházení s učebnicemi a školními pomůckami</w:t>
      </w:r>
      <w:r w:rsidR="00F67B65" w:rsidRPr="00DF55CD">
        <w:rPr>
          <w:rFonts w:ascii="Times New Roman" w:hAnsi="Times New Roman" w:cs="Times New Roman"/>
          <w:b w:val="0"/>
          <w:i w:val="0"/>
        </w:rPr>
        <w:t>,</w:t>
      </w:r>
    </w:p>
    <w:p w:rsidR="00140A3B" w:rsidRPr="00DF55CD" w:rsidRDefault="00140A3B" w:rsidP="005E20FA">
      <w:pPr>
        <w:pStyle w:val="Zkladntext"/>
        <w:numPr>
          <w:ilvl w:val="0"/>
          <w:numId w:val="31"/>
        </w:numPr>
        <w:rPr>
          <w:rFonts w:ascii="Times New Roman" w:hAnsi="Times New Roman" w:cs="Times New Roman"/>
          <w:b w:val="0"/>
          <w:i w:val="0"/>
        </w:rPr>
      </w:pPr>
      <w:r w:rsidRPr="00DF55CD">
        <w:rPr>
          <w:rFonts w:ascii="Times New Roman" w:hAnsi="Times New Roman" w:cs="Times New Roman"/>
          <w:b w:val="0"/>
          <w:i w:val="0"/>
        </w:rPr>
        <w:t>používání mobilního telefonu v</w:t>
      </w:r>
      <w:r w:rsidR="00F70C2B">
        <w:rPr>
          <w:rFonts w:ascii="Times New Roman" w:hAnsi="Times New Roman" w:cs="Times New Roman"/>
          <w:b w:val="0"/>
          <w:i w:val="0"/>
        </w:rPr>
        <w:t> prostorách školy</w:t>
      </w:r>
      <w:r w:rsidR="00F67B65" w:rsidRPr="00DF55CD">
        <w:rPr>
          <w:rFonts w:ascii="Times New Roman" w:hAnsi="Times New Roman" w:cs="Times New Roman"/>
          <w:b w:val="0"/>
          <w:i w:val="0"/>
        </w:rPr>
        <w:t>,</w:t>
      </w:r>
    </w:p>
    <w:p w:rsidR="00140A3B" w:rsidRPr="00DF55CD" w:rsidRDefault="00140A3B" w:rsidP="005E20FA">
      <w:pPr>
        <w:pStyle w:val="Zkladntext"/>
        <w:numPr>
          <w:ilvl w:val="0"/>
          <w:numId w:val="31"/>
        </w:numPr>
        <w:rPr>
          <w:rFonts w:ascii="Times New Roman" w:hAnsi="Times New Roman" w:cs="Times New Roman"/>
          <w:b w:val="0"/>
          <w:i w:val="0"/>
        </w:rPr>
      </w:pPr>
      <w:r w:rsidRPr="00DF55CD">
        <w:rPr>
          <w:rFonts w:ascii="Times New Roman" w:hAnsi="Times New Roman" w:cs="Times New Roman"/>
          <w:b w:val="0"/>
          <w:i w:val="0"/>
        </w:rPr>
        <w:t>vnášení předmětů nesouvisejících s výukou do školy</w:t>
      </w:r>
      <w:r w:rsidR="00F67B65" w:rsidRPr="00DF55CD">
        <w:rPr>
          <w:rFonts w:ascii="Times New Roman" w:hAnsi="Times New Roman" w:cs="Times New Roman"/>
          <w:b w:val="0"/>
          <w:i w:val="0"/>
        </w:rPr>
        <w:t>,</w:t>
      </w:r>
    </w:p>
    <w:p w:rsidR="00516558" w:rsidRPr="00DF55CD" w:rsidRDefault="00516558" w:rsidP="005E20FA">
      <w:pPr>
        <w:pStyle w:val="Zkladntext"/>
        <w:numPr>
          <w:ilvl w:val="0"/>
          <w:numId w:val="31"/>
        </w:numPr>
        <w:rPr>
          <w:rFonts w:ascii="Times New Roman" w:hAnsi="Times New Roman" w:cs="Times New Roman"/>
          <w:b w:val="0"/>
          <w:i w:val="0"/>
        </w:rPr>
      </w:pPr>
      <w:r w:rsidRPr="00DF55CD">
        <w:rPr>
          <w:rFonts w:ascii="Times New Roman" w:hAnsi="Times New Roman" w:cs="Times New Roman"/>
          <w:b w:val="0"/>
          <w:i w:val="0"/>
        </w:rPr>
        <w:t>nerespektování pokynů a příkazů pracovníků školy</w:t>
      </w:r>
      <w:r w:rsidR="00F67B65" w:rsidRPr="00DF55CD">
        <w:rPr>
          <w:rFonts w:ascii="Times New Roman" w:hAnsi="Times New Roman" w:cs="Times New Roman"/>
          <w:b w:val="0"/>
          <w:i w:val="0"/>
        </w:rPr>
        <w:t>,</w:t>
      </w:r>
    </w:p>
    <w:p w:rsidR="00516558" w:rsidRPr="00DF55CD" w:rsidRDefault="00516558" w:rsidP="005E20FA">
      <w:pPr>
        <w:pStyle w:val="Zkladntext"/>
        <w:numPr>
          <w:ilvl w:val="0"/>
          <w:numId w:val="31"/>
        </w:numPr>
        <w:rPr>
          <w:rFonts w:ascii="Times New Roman" w:hAnsi="Times New Roman" w:cs="Times New Roman"/>
          <w:b w:val="0"/>
          <w:i w:val="0"/>
        </w:rPr>
      </w:pPr>
      <w:r w:rsidRPr="00DF55CD">
        <w:rPr>
          <w:rFonts w:ascii="Times New Roman" w:hAnsi="Times New Roman" w:cs="Times New Roman"/>
          <w:b w:val="0"/>
          <w:i w:val="0"/>
        </w:rPr>
        <w:t>porušování předpisů a pokynů školy k ochraně zdraví a bezpečnosti</w:t>
      </w:r>
      <w:r w:rsidR="00F67B65" w:rsidRPr="00DF55CD">
        <w:rPr>
          <w:rFonts w:ascii="Times New Roman" w:hAnsi="Times New Roman" w:cs="Times New Roman"/>
          <w:b w:val="0"/>
          <w:i w:val="0"/>
        </w:rPr>
        <w:t>.</w:t>
      </w:r>
      <w:r w:rsidRPr="00DF55CD">
        <w:rPr>
          <w:rFonts w:ascii="Times New Roman" w:hAnsi="Times New Roman" w:cs="Times New Roman"/>
          <w:b w:val="0"/>
          <w:i w:val="0"/>
        </w:rPr>
        <w:t xml:space="preserve"> </w:t>
      </w:r>
    </w:p>
    <w:p w:rsidR="00516558" w:rsidRPr="00DF55CD" w:rsidRDefault="00516558" w:rsidP="00140A3B">
      <w:pPr>
        <w:pStyle w:val="Zkladntext"/>
        <w:rPr>
          <w:rFonts w:ascii="Times New Roman" w:hAnsi="Times New Roman" w:cs="Times New Roman"/>
          <w:b w:val="0"/>
          <w:i w:val="0"/>
        </w:rPr>
      </w:pPr>
    </w:p>
    <w:p w:rsidR="00140A3B" w:rsidRPr="00DF55CD" w:rsidRDefault="00140A3B" w:rsidP="00140A3B">
      <w:pPr>
        <w:pStyle w:val="Zkladntext"/>
        <w:rPr>
          <w:rFonts w:ascii="Times New Roman" w:hAnsi="Times New Roman" w:cs="Times New Roman"/>
        </w:rPr>
      </w:pPr>
      <w:r w:rsidRPr="00DF55CD">
        <w:rPr>
          <w:rFonts w:ascii="Times New Roman" w:hAnsi="Times New Roman" w:cs="Times New Roman"/>
        </w:rPr>
        <w:t>Příklady závažného porušení povinností stanovených školním řádem:</w:t>
      </w:r>
    </w:p>
    <w:p w:rsidR="00140A3B" w:rsidRPr="00DF55CD" w:rsidRDefault="00140A3B" w:rsidP="005E20FA">
      <w:pPr>
        <w:pStyle w:val="Zkladntext"/>
        <w:numPr>
          <w:ilvl w:val="0"/>
          <w:numId w:val="31"/>
        </w:numPr>
        <w:rPr>
          <w:rFonts w:ascii="Times New Roman" w:hAnsi="Times New Roman" w:cs="Times New Roman"/>
          <w:b w:val="0"/>
          <w:i w:val="0"/>
        </w:rPr>
      </w:pPr>
      <w:r w:rsidRPr="00DF55CD">
        <w:rPr>
          <w:rFonts w:ascii="Times New Roman" w:hAnsi="Times New Roman" w:cs="Times New Roman"/>
          <w:b w:val="0"/>
          <w:i w:val="0"/>
        </w:rPr>
        <w:t>svévolné opuštění školní budovy v době vyučování</w:t>
      </w:r>
      <w:r w:rsidR="00F67B65" w:rsidRPr="00DF55CD">
        <w:rPr>
          <w:rFonts w:ascii="Times New Roman" w:hAnsi="Times New Roman" w:cs="Times New Roman"/>
          <w:b w:val="0"/>
          <w:i w:val="0"/>
        </w:rPr>
        <w:t>,</w:t>
      </w:r>
    </w:p>
    <w:p w:rsidR="00140A3B" w:rsidRPr="00DF55CD" w:rsidRDefault="00140A3B" w:rsidP="005E20FA">
      <w:pPr>
        <w:pStyle w:val="Zkladntext"/>
        <w:numPr>
          <w:ilvl w:val="0"/>
          <w:numId w:val="31"/>
        </w:numPr>
        <w:rPr>
          <w:rFonts w:ascii="Times New Roman" w:hAnsi="Times New Roman" w:cs="Times New Roman"/>
          <w:b w:val="0"/>
          <w:i w:val="0"/>
        </w:rPr>
      </w:pPr>
      <w:r w:rsidRPr="00DF55CD">
        <w:rPr>
          <w:rFonts w:ascii="Times New Roman" w:hAnsi="Times New Roman" w:cs="Times New Roman"/>
          <w:b w:val="0"/>
          <w:i w:val="0"/>
        </w:rPr>
        <w:t>ohrožování zdraví svého a zdraví spolužáků (kouření, pití alkoholických nápojů, zneužívání návykových a zdraví škodlivých látek</w:t>
      </w:r>
      <w:r w:rsidR="00F053A0" w:rsidRPr="00DF55CD">
        <w:rPr>
          <w:rFonts w:ascii="Times New Roman" w:hAnsi="Times New Roman" w:cs="Times New Roman"/>
          <w:b w:val="0"/>
          <w:i w:val="0"/>
        </w:rPr>
        <w:t xml:space="preserve"> jakož i jejich distribuce</w:t>
      </w:r>
      <w:r w:rsidRPr="00DF55CD">
        <w:rPr>
          <w:rFonts w:ascii="Times New Roman" w:hAnsi="Times New Roman" w:cs="Times New Roman"/>
          <w:b w:val="0"/>
          <w:i w:val="0"/>
        </w:rPr>
        <w:t>)</w:t>
      </w:r>
      <w:r w:rsidR="00F67B65" w:rsidRPr="00DF55CD">
        <w:rPr>
          <w:rFonts w:ascii="Times New Roman" w:hAnsi="Times New Roman" w:cs="Times New Roman"/>
          <w:b w:val="0"/>
          <w:i w:val="0"/>
        </w:rPr>
        <w:t>,</w:t>
      </w:r>
    </w:p>
    <w:p w:rsidR="00140A3B" w:rsidRPr="00DF55CD" w:rsidRDefault="00140A3B" w:rsidP="005E20FA">
      <w:pPr>
        <w:pStyle w:val="Zkladntext"/>
        <w:numPr>
          <w:ilvl w:val="0"/>
          <w:numId w:val="31"/>
        </w:numPr>
        <w:rPr>
          <w:rFonts w:ascii="Times New Roman" w:hAnsi="Times New Roman" w:cs="Times New Roman"/>
          <w:b w:val="0"/>
          <w:i w:val="0"/>
        </w:rPr>
      </w:pPr>
      <w:r w:rsidRPr="00DF55CD">
        <w:rPr>
          <w:rFonts w:ascii="Times New Roman" w:hAnsi="Times New Roman" w:cs="Times New Roman"/>
          <w:b w:val="0"/>
          <w:i w:val="0"/>
        </w:rPr>
        <w:t>slovní a fyzické útoky proti spolužákům (šikanování)</w:t>
      </w:r>
      <w:r w:rsidR="00F67B65" w:rsidRPr="00DF55CD">
        <w:rPr>
          <w:rFonts w:ascii="Times New Roman" w:hAnsi="Times New Roman" w:cs="Times New Roman"/>
          <w:b w:val="0"/>
          <w:i w:val="0"/>
        </w:rPr>
        <w:t>,</w:t>
      </w:r>
    </w:p>
    <w:p w:rsidR="00140A3B" w:rsidRPr="00DF55CD" w:rsidRDefault="00140A3B" w:rsidP="005E20FA">
      <w:pPr>
        <w:pStyle w:val="Zkladntext"/>
        <w:numPr>
          <w:ilvl w:val="0"/>
          <w:numId w:val="31"/>
        </w:numPr>
        <w:rPr>
          <w:rFonts w:ascii="Times New Roman" w:hAnsi="Times New Roman" w:cs="Times New Roman"/>
          <w:b w:val="0"/>
          <w:i w:val="0"/>
        </w:rPr>
      </w:pPr>
      <w:r w:rsidRPr="00DF55CD">
        <w:rPr>
          <w:rFonts w:ascii="Times New Roman" w:hAnsi="Times New Roman" w:cs="Times New Roman"/>
          <w:b w:val="0"/>
          <w:i w:val="0"/>
        </w:rPr>
        <w:t>hrubé slovní a úmyslné fyzické útoky žáka vůči pracovníkům školy</w:t>
      </w:r>
      <w:r w:rsidR="00F67B65" w:rsidRPr="00DF55CD">
        <w:rPr>
          <w:rFonts w:ascii="Times New Roman" w:hAnsi="Times New Roman" w:cs="Times New Roman"/>
          <w:b w:val="0"/>
          <w:i w:val="0"/>
        </w:rPr>
        <w:t>,</w:t>
      </w:r>
    </w:p>
    <w:p w:rsidR="00140A3B" w:rsidRPr="00DF55CD" w:rsidRDefault="00140A3B" w:rsidP="005E20FA">
      <w:pPr>
        <w:pStyle w:val="Zkladntext"/>
        <w:numPr>
          <w:ilvl w:val="0"/>
          <w:numId w:val="31"/>
        </w:numPr>
        <w:rPr>
          <w:rFonts w:ascii="Times New Roman" w:hAnsi="Times New Roman" w:cs="Times New Roman"/>
          <w:b w:val="0"/>
          <w:i w:val="0"/>
        </w:rPr>
      </w:pPr>
      <w:r w:rsidRPr="00DF55CD">
        <w:rPr>
          <w:rFonts w:ascii="Times New Roman" w:hAnsi="Times New Roman" w:cs="Times New Roman"/>
          <w:b w:val="0"/>
          <w:i w:val="0"/>
        </w:rPr>
        <w:t>neomluvená absence</w:t>
      </w:r>
      <w:r w:rsidR="00F67B65" w:rsidRPr="00DF55CD">
        <w:rPr>
          <w:rFonts w:ascii="Times New Roman" w:hAnsi="Times New Roman" w:cs="Times New Roman"/>
          <w:b w:val="0"/>
          <w:i w:val="0"/>
        </w:rPr>
        <w:t>,</w:t>
      </w:r>
    </w:p>
    <w:p w:rsidR="00140A3B" w:rsidRPr="00DF55CD" w:rsidRDefault="00516558" w:rsidP="005E20FA">
      <w:pPr>
        <w:pStyle w:val="Zkladntext"/>
        <w:numPr>
          <w:ilvl w:val="0"/>
          <w:numId w:val="31"/>
        </w:numPr>
        <w:rPr>
          <w:rFonts w:ascii="Times New Roman" w:hAnsi="Times New Roman" w:cs="Times New Roman"/>
          <w:b w:val="0"/>
          <w:i w:val="0"/>
        </w:rPr>
      </w:pPr>
      <w:r w:rsidRPr="00DF55CD">
        <w:rPr>
          <w:rFonts w:ascii="Times New Roman" w:hAnsi="Times New Roman" w:cs="Times New Roman"/>
          <w:b w:val="0"/>
          <w:i w:val="0"/>
        </w:rPr>
        <w:t>úmyslné ničení školního majetku</w:t>
      </w:r>
      <w:r w:rsidR="00F67B65" w:rsidRPr="00DF55CD">
        <w:rPr>
          <w:rFonts w:ascii="Times New Roman" w:hAnsi="Times New Roman" w:cs="Times New Roman"/>
          <w:b w:val="0"/>
          <w:i w:val="0"/>
        </w:rPr>
        <w:t>.</w:t>
      </w:r>
    </w:p>
    <w:p w:rsidR="00140A3B" w:rsidRPr="00DF55CD" w:rsidRDefault="00140A3B" w:rsidP="00140A3B">
      <w:pPr>
        <w:pStyle w:val="Zkladntext"/>
        <w:ind w:left="360"/>
        <w:rPr>
          <w:rFonts w:ascii="Times New Roman" w:hAnsi="Times New Roman" w:cs="Times New Roman"/>
          <w:b w:val="0"/>
          <w:i w:val="0"/>
        </w:rPr>
      </w:pPr>
    </w:p>
    <w:p w:rsidR="00140A3B" w:rsidRPr="00DF55CD" w:rsidRDefault="00140A3B" w:rsidP="00140A3B">
      <w:pPr>
        <w:pStyle w:val="Zkladntext"/>
        <w:rPr>
          <w:rFonts w:ascii="Times New Roman" w:hAnsi="Times New Roman" w:cs="Times New Roman"/>
        </w:rPr>
      </w:pPr>
      <w:r w:rsidRPr="00DF55CD">
        <w:rPr>
          <w:rFonts w:ascii="Times New Roman" w:hAnsi="Times New Roman" w:cs="Times New Roman"/>
        </w:rPr>
        <w:t>Škola neprodleně oznámí uložení napomenutí nebo důtky a jeho důvody prokazatelným způsobem žákovi a jeho zákonnému zástupci a zaznamená je do dokumentace školy.</w:t>
      </w:r>
    </w:p>
    <w:p w:rsidR="00CD4B79" w:rsidRPr="00DF55CD" w:rsidRDefault="00CD4B79" w:rsidP="002D054F">
      <w:pPr>
        <w:jc w:val="both"/>
        <w:rPr>
          <w:rFonts w:ascii="Times New Roman" w:hAnsi="Times New Roman" w:cs="Times New Roman"/>
          <w:b/>
          <w:bCs/>
          <w:color w:val="0000FF"/>
          <w:u w:val="single"/>
        </w:rPr>
      </w:pPr>
    </w:p>
    <w:p w:rsidR="002D054F" w:rsidRPr="00DF55CD" w:rsidRDefault="002D054F" w:rsidP="002D054F">
      <w:pPr>
        <w:jc w:val="both"/>
        <w:rPr>
          <w:rFonts w:ascii="Times New Roman" w:hAnsi="Times New Roman" w:cs="Times New Roman"/>
          <w:b/>
          <w:bCs/>
          <w:u w:val="single"/>
        </w:rPr>
      </w:pPr>
      <w:r w:rsidRPr="00DF55CD">
        <w:rPr>
          <w:rFonts w:ascii="Times New Roman" w:hAnsi="Times New Roman" w:cs="Times New Roman"/>
          <w:b/>
          <w:bCs/>
          <w:u w:val="single"/>
        </w:rPr>
        <w:t xml:space="preserve">B. </w:t>
      </w:r>
      <w:proofErr w:type="gramStart"/>
      <w:r w:rsidRPr="00DF55CD">
        <w:rPr>
          <w:rFonts w:ascii="Times New Roman" w:hAnsi="Times New Roman" w:cs="Times New Roman"/>
          <w:b/>
          <w:bCs/>
          <w:u w:val="single"/>
        </w:rPr>
        <w:t>PRÁVA</w:t>
      </w:r>
      <w:r w:rsidR="00F67B65" w:rsidRPr="00DF55CD">
        <w:rPr>
          <w:rFonts w:ascii="Times New Roman" w:hAnsi="Times New Roman" w:cs="Times New Roman"/>
          <w:b/>
          <w:bCs/>
          <w:u w:val="single"/>
        </w:rPr>
        <w:t xml:space="preserve"> </w:t>
      </w:r>
      <w:r w:rsidR="004E07E4" w:rsidRPr="00DF55CD">
        <w:rPr>
          <w:rFonts w:ascii="Times New Roman" w:hAnsi="Times New Roman" w:cs="Times New Roman"/>
          <w:b/>
          <w:bCs/>
          <w:u w:val="single"/>
        </w:rPr>
        <w:t xml:space="preserve"> </w:t>
      </w:r>
      <w:r w:rsidRPr="00DF55CD">
        <w:rPr>
          <w:rFonts w:ascii="Times New Roman" w:hAnsi="Times New Roman" w:cs="Times New Roman"/>
          <w:b/>
          <w:bCs/>
          <w:u w:val="single"/>
        </w:rPr>
        <w:t xml:space="preserve">A </w:t>
      </w:r>
      <w:r w:rsidR="00F67B65" w:rsidRPr="00DF55CD">
        <w:rPr>
          <w:rFonts w:ascii="Times New Roman" w:hAnsi="Times New Roman" w:cs="Times New Roman"/>
          <w:b/>
          <w:bCs/>
          <w:u w:val="single"/>
        </w:rPr>
        <w:t xml:space="preserve"> </w:t>
      </w:r>
      <w:r w:rsidRPr="00DF55CD">
        <w:rPr>
          <w:rFonts w:ascii="Times New Roman" w:hAnsi="Times New Roman" w:cs="Times New Roman"/>
          <w:b/>
          <w:bCs/>
          <w:u w:val="single"/>
        </w:rPr>
        <w:t>POVINNOSTI</w:t>
      </w:r>
      <w:proofErr w:type="gramEnd"/>
      <w:r w:rsidRPr="00DF55CD">
        <w:rPr>
          <w:rFonts w:ascii="Times New Roman" w:hAnsi="Times New Roman" w:cs="Times New Roman"/>
          <w:b/>
          <w:bCs/>
          <w:u w:val="single"/>
        </w:rPr>
        <w:t xml:space="preserve">  ZÁKONNÝCH  ZÁSTUPC</w:t>
      </w:r>
      <w:r w:rsidRPr="00DF55CD">
        <w:rPr>
          <w:rFonts w:ascii="Times New Roman" w:hAnsi="Times New Roman" w:cs="Times New Roman"/>
          <w:b/>
          <w:bCs/>
          <w:caps/>
          <w:u w:val="single"/>
        </w:rPr>
        <w:t>ů</w:t>
      </w:r>
    </w:p>
    <w:p w:rsidR="002D054F" w:rsidRPr="00DF55CD" w:rsidRDefault="002D054F"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b/>
          <w:bCs/>
          <w:i/>
          <w:iCs/>
          <w:u w:val="single"/>
        </w:rPr>
      </w:pPr>
      <w:r w:rsidRPr="00DF55CD">
        <w:rPr>
          <w:rFonts w:ascii="Times New Roman" w:hAnsi="Times New Roman" w:cs="Times New Roman"/>
          <w:b/>
          <w:bCs/>
          <w:i/>
          <w:iCs/>
          <w:u w:val="single"/>
        </w:rPr>
        <w:t>1. Práva zákonných zástupců žáků</w:t>
      </w:r>
    </w:p>
    <w:p w:rsidR="00F67B65" w:rsidRPr="00DF55CD" w:rsidRDefault="00F67B65"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Zákonný zástupce má právo</w:t>
      </w:r>
      <w:r w:rsidR="00F67B65" w:rsidRPr="00DF55CD">
        <w:rPr>
          <w:rFonts w:ascii="Times New Roman" w:hAnsi="Times New Roman" w:cs="Times New Roman"/>
        </w:rPr>
        <w:t>:</w:t>
      </w:r>
    </w:p>
    <w:p w:rsidR="00F67B65" w:rsidRPr="00DF55CD" w:rsidRDefault="00F67B65"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a) na informace o prospěchu a chování žáka</w:t>
      </w:r>
      <w:r w:rsidR="00F67B65" w:rsidRPr="00DF55CD">
        <w:rPr>
          <w:rFonts w:ascii="Times New Roman" w:hAnsi="Times New Roman" w:cs="Times New Roman"/>
        </w:rPr>
        <w:t>;</w:t>
      </w:r>
      <w:r w:rsidRPr="00DF55CD">
        <w:rPr>
          <w:rFonts w:ascii="Times New Roman" w:hAnsi="Times New Roman" w:cs="Times New Roman"/>
        </w:rPr>
        <w:t xml:space="preserve"> </w:t>
      </w:r>
      <w:r w:rsidR="00F67B65" w:rsidRPr="00DF55CD">
        <w:rPr>
          <w:rFonts w:ascii="Times New Roman" w:hAnsi="Times New Roman" w:cs="Times New Roman"/>
        </w:rPr>
        <w:t>t</w:t>
      </w:r>
      <w:r w:rsidRPr="00DF55CD">
        <w:rPr>
          <w:rFonts w:ascii="Times New Roman" w:hAnsi="Times New Roman" w:cs="Times New Roman"/>
        </w:rPr>
        <w:t>yto informace jsou zákonnému zástupci žáka předávány průběžně prostřednictvím zápisů do žákovských knížek; v polovině prvního a druhého pololetí informuje třídní učitel zákonného zástupce prostřednictvím žákovské knížky o celkovém prospěchu a</w:t>
      </w:r>
      <w:r w:rsidR="00F67B65" w:rsidRPr="00DF55CD">
        <w:rPr>
          <w:rFonts w:ascii="Times New Roman" w:hAnsi="Times New Roman" w:cs="Times New Roman"/>
        </w:rPr>
        <w:t xml:space="preserve"> chování žáka za dané čtvrtletí,</w:t>
      </w:r>
    </w:p>
    <w:p w:rsidR="002D054F" w:rsidRPr="00DF55CD" w:rsidRDefault="002D054F"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b) na předávání informací o prospěchu a chování žáka při osobním jednání s pedagogickými pracovníky na třídních schůzk</w:t>
      </w:r>
      <w:r w:rsidR="00F67B65" w:rsidRPr="00DF55CD">
        <w:rPr>
          <w:rFonts w:ascii="Times New Roman" w:hAnsi="Times New Roman" w:cs="Times New Roman"/>
        </w:rPr>
        <w:t>ách nebo dnech otevřených dveří,</w:t>
      </w:r>
    </w:p>
    <w:p w:rsidR="002D054F" w:rsidRPr="00DF55CD" w:rsidRDefault="002D054F"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c)</w:t>
      </w:r>
      <w:r w:rsidR="00F67B65" w:rsidRPr="00DF55CD">
        <w:rPr>
          <w:rFonts w:ascii="Times New Roman" w:hAnsi="Times New Roman" w:cs="Times New Roman"/>
        </w:rPr>
        <w:t xml:space="preserve"> </w:t>
      </w:r>
      <w:r w:rsidRPr="00DF55CD">
        <w:rPr>
          <w:rFonts w:ascii="Times New Roman" w:hAnsi="Times New Roman" w:cs="Times New Roman"/>
        </w:rPr>
        <w:t>po předchozí domluvě s pedagogickým pracovníkem na individuální konzultace o prospěchu a chování žáka</w:t>
      </w:r>
      <w:r w:rsidR="00F67B65" w:rsidRPr="00DF55CD">
        <w:rPr>
          <w:rFonts w:ascii="Times New Roman" w:hAnsi="Times New Roman" w:cs="Times New Roman"/>
        </w:rPr>
        <w:t>,</w:t>
      </w:r>
    </w:p>
    <w:p w:rsidR="002D054F" w:rsidRPr="00DF55CD" w:rsidRDefault="002D054F"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d) volit a být volen za člena školské rady</w:t>
      </w:r>
      <w:r w:rsidR="00F67B65" w:rsidRPr="00DF55CD">
        <w:rPr>
          <w:rFonts w:ascii="Times New Roman" w:hAnsi="Times New Roman" w:cs="Times New Roman"/>
        </w:rPr>
        <w:t>,</w:t>
      </w:r>
    </w:p>
    <w:p w:rsidR="002D054F" w:rsidRPr="00DF55CD" w:rsidRDefault="002D054F" w:rsidP="002D054F">
      <w:pPr>
        <w:jc w:val="both"/>
        <w:rPr>
          <w:rFonts w:ascii="Times New Roman" w:hAnsi="Times New Roman" w:cs="Times New Roman"/>
        </w:rPr>
      </w:pPr>
    </w:p>
    <w:p w:rsidR="002D054F" w:rsidRPr="00E031BE" w:rsidRDefault="005D49CA" w:rsidP="00E031BE">
      <w:pPr>
        <w:jc w:val="both"/>
        <w:rPr>
          <w:rFonts w:ascii="Times New Roman" w:hAnsi="Times New Roman" w:cs="Times New Roman"/>
        </w:rPr>
      </w:pPr>
      <w:r>
        <w:rPr>
          <w:rFonts w:ascii="Times New Roman" w:hAnsi="Times New Roman" w:cs="Times New Roman"/>
        </w:rPr>
        <w:t>e</w:t>
      </w:r>
      <w:r w:rsidR="00E031BE">
        <w:rPr>
          <w:rFonts w:ascii="Times New Roman" w:hAnsi="Times New Roman" w:cs="Times New Roman"/>
        </w:rPr>
        <w:t xml:space="preserve">) </w:t>
      </w:r>
      <w:r w:rsidR="002D054F" w:rsidRPr="00E031BE">
        <w:rPr>
          <w:rFonts w:ascii="Times New Roman" w:hAnsi="Times New Roman" w:cs="Times New Roman"/>
        </w:rPr>
        <w:t>nahlížet do výroční zprávy školy a pořizovat si z ní opisy a výpisy</w:t>
      </w:r>
      <w:r w:rsidR="00F67B65" w:rsidRPr="00E031BE">
        <w:rPr>
          <w:rFonts w:ascii="Times New Roman" w:hAnsi="Times New Roman" w:cs="Times New Roman"/>
        </w:rPr>
        <w:t>,</w:t>
      </w:r>
    </w:p>
    <w:p w:rsidR="00E031BE" w:rsidRDefault="00E031BE" w:rsidP="00E031BE">
      <w:pPr>
        <w:jc w:val="both"/>
        <w:rPr>
          <w:rFonts w:ascii="Times New Roman" w:hAnsi="Times New Roman" w:cs="Times New Roman"/>
        </w:rPr>
      </w:pPr>
    </w:p>
    <w:p w:rsidR="005D49CA" w:rsidRPr="00DF55CD" w:rsidRDefault="005D49CA" w:rsidP="005D49CA">
      <w:pPr>
        <w:jc w:val="both"/>
        <w:rPr>
          <w:rFonts w:ascii="Times New Roman" w:hAnsi="Times New Roman" w:cs="Times New Roman"/>
        </w:rPr>
      </w:pPr>
      <w:r w:rsidRPr="00DF55CD">
        <w:rPr>
          <w:rFonts w:ascii="Times New Roman" w:hAnsi="Times New Roman" w:cs="Times New Roman"/>
        </w:rPr>
        <w:t>f) na informace o škole podle zákona č.106/1999 Sb.,</w:t>
      </w:r>
    </w:p>
    <w:p w:rsidR="005D49CA" w:rsidRDefault="005D49CA" w:rsidP="005D49CA">
      <w:pPr>
        <w:jc w:val="both"/>
        <w:rPr>
          <w:rFonts w:ascii="Times New Roman" w:hAnsi="Times New Roman" w:cs="Times New Roman"/>
        </w:rPr>
      </w:pPr>
    </w:p>
    <w:p w:rsidR="005D49CA" w:rsidRPr="00DF55CD" w:rsidRDefault="005D49CA" w:rsidP="005D49CA">
      <w:pPr>
        <w:jc w:val="both"/>
        <w:rPr>
          <w:rFonts w:ascii="Times New Roman" w:hAnsi="Times New Roman" w:cs="Times New Roman"/>
        </w:rPr>
      </w:pPr>
      <w:r w:rsidRPr="00DF55CD">
        <w:rPr>
          <w:rFonts w:ascii="Times New Roman" w:hAnsi="Times New Roman" w:cs="Times New Roman"/>
        </w:rPr>
        <w:t xml:space="preserve">g) požádat o přezkoušení nebo komisionální přezkoušení žáka.  </w:t>
      </w:r>
    </w:p>
    <w:p w:rsidR="00DF55CD" w:rsidRPr="00DF55CD" w:rsidRDefault="00DF55CD" w:rsidP="00DF55CD">
      <w:pPr>
        <w:pStyle w:val="Zhlav"/>
        <w:pBdr>
          <w:top w:val="single" w:sz="6" w:space="1" w:color="auto"/>
          <w:left w:val="single" w:sz="6" w:space="4" w:color="auto"/>
          <w:bottom w:val="single" w:sz="6" w:space="1" w:color="auto"/>
          <w:right w:val="single" w:sz="6" w:space="4" w:color="auto"/>
        </w:pBdr>
        <w:jc w:val="center"/>
        <w:rPr>
          <w:rFonts w:ascii="Times New Roman" w:hAnsi="Times New Roman" w:cs="Times New Roman"/>
          <w:sz w:val="18"/>
          <w:szCs w:val="18"/>
        </w:rPr>
      </w:pPr>
      <w:r w:rsidRPr="00DF55CD">
        <w:rPr>
          <w:rFonts w:ascii="Times New Roman" w:hAnsi="Times New Roman" w:cs="Times New Roman"/>
          <w:sz w:val="18"/>
          <w:szCs w:val="18"/>
        </w:rPr>
        <w:lastRenderedPageBreak/>
        <w:t>Základní škola Šumperk, Sluneční 38, příspěvková organizace</w:t>
      </w:r>
    </w:p>
    <w:p w:rsidR="00DF55CD" w:rsidRDefault="00DF55CD" w:rsidP="002D054F">
      <w:pPr>
        <w:jc w:val="both"/>
        <w:rPr>
          <w:rFonts w:ascii="Times New Roman" w:hAnsi="Times New Roman" w:cs="Times New Roman"/>
        </w:rPr>
      </w:pPr>
    </w:p>
    <w:p w:rsidR="00F67B65" w:rsidRPr="00DF55CD" w:rsidRDefault="00F67B65" w:rsidP="002D054F">
      <w:pPr>
        <w:jc w:val="both"/>
        <w:rPr>
          <w:rFonts w:ascii="Times New Roman" w:hAnsi="Times New Roman" w:cs="Times New Roman"/>
          <w:b/>
          <w:bCs/>
          <w:i/>
          <w:iCs/>
          <w:u w:val="single"/>
        </w:rPr>
      </w:pPr>
    </w:p>
    <w:p w:rsidR="00227ED4" w:rsidRPr="00DF55CD" w:rsidRDefault="00227ED4" w:rsidP="00227ED4">
      <w:pPr>
        <w:jc w:val="both"/>
        <w:rPr>
          <w:rFonts w:ascii="Times New Roman" w:hAnsi="Times New Roman" w:cs="Times New Roman"/>
          <w:b/>
          <w:bCs/>
          <w:i/>
          <w:iCs/>
          <w:u w:val="single"/>
        </w:rPr>
      </w:pPr>
      <w:r w:rsidRPr="00DF55CD">
        <w:rPr>
          <w:rFonts w:ascii="Times New Roman" w:hAnsi="Times New Roman" w:cs="Times New Roman"/>
          <w:b/>
          <w:bCs/>
          <w:i/>
          <w:iCs/>
          <w:u w:val="single"/>
        </w:rPr>
        <w:t>2. Zákonní zástupci žáků jsou povinni:</w:t>
      </w:r>
    </w:p>
    <w:p w:rsidR="00227ED4" w:rsidRPr="00DF55CD" w:rsidRDefault="00227ED4" w:rsidP="00227ED4">
      <w:pPr>
        <w:jc w:val="both"/>
        <w:rPr>
          <w:rFonts w:ascii="Times New Roman" w:hAnsi="Times New Roman" w:cs="Times New Roman"/>
        </w:rPr>
      </w:pPr>
    </w:p>
    <w:p w:rsidR="00227ED4" w:rsidRPr="00DF55CD" w:rsidRDefault="00227ED4" w:rsidP="00227ED4">
      <w:pPr>
        <w:jc w:val="both"/>
        <w:rPr>
          <w:rFonts w:ascii="Times New Roman" w:hAnsi="Times New Roman" w:cs="Times New Roman"/>
        </w:rPr>
      </w:pPr>
      <w:r w:rsidRPr="00DF55CD">
        <w:rPr>
          <w:rFonts w:ascii="Times New Roman" w:hAnsi="Times New Roman" w:cs="Times New Roman"/>
        </w:rPr>
        <w:t>a) zajistit pravidelnou a řádnou docházku žáka do školy,</w:t>
      </w:r>
    </w:p>
    <w:p w:rsidR="00227ED4" w:rsidRPr="00DF55CD" w:rsidRDefault="00227ED4" w:rsidP="00227ED4">
      <w:pPr>
        <w:jc w:val="both"/>
        <w:rPr>
          <w:rFonts w:ascii="Times New Roman" w:hAnsi="Times New Roman" w:cs="Times New Roman"/>
        </w:rPr>
      </w:pPr>
    </w:p>
    <w:p w:rsidR="00227ED4" w:rsidRPr="00DF55CD" w:rsidRDefault="00227ED4" w:rsidP="00227ED4">
      <w:pPr>
        <w:jc w:val="both"/>
        <w:rPr>
          <w:rFonts w:ascii="Times New Roman" w:hAnsi="Times New Roman" w:cs="Times New Roman"/>
        </w:rPr>
      </w:pPr>
      <w:r w:rsidRPr="00DF55CD">
        <w:rPr>
          <w:rFonts w:ascii="Times New Roman" w:hAnsi="Times New Roman" w:cs="Times New Roman"/>
        </w:rPr>
        <w:t>b) na vyzvání ředitele školy účastnit se osobně projednání závažných otázek týkajících se prospěchu a chování žáka</w:t>
      </w:r>
      <w:r>
        <w:rPr>
          <w:rFonts w:ascii="Times New Roman" w:hAnsi="Times New Roman" w:cs="Times New Roman"/>
        </w:rPr>
        <w:t>,</w:t>
      </w:r>
    </w:p>
    <w:p w:rsidR="00227ED4" w:rsidRPr="00DF55CD" w:rsidRDefault="00227ED4" w:rsidP="00227ED4">
      <w:pPr>
        <w:jc w:val="both"/>
        <w:rPr>
          <w:rFonts w:ascii="Times New Roman" w:hAnsi="Times New Roman" w:cs="Times New Roman"/>
        </w:rPr>
      </w:pPr>
    </w:p>
    <w:p w:rsidR="00227ED4" w:rsidRPr="00DF55CD" w:rsidRDefault="00227ED4" w:rsidP="00227ED4">
      <w:pPr>
        <w:pStyle w:val="Zkladntext"/>
        <w:jc w:val="both"/>
        <w:rPr>
          <w:rFonts w:ascii="Times New Roman" w:hAnsi="Times New Roman" w:cs="Times New Roman"/>
        </w:rPr>
      </w:pPr>
      <w:r w:rsidRPr="00DF55CD">
        <w:rPr>
          <w:rFonts w:ascii="Times New Roman" w:hAnsi="Times New Roman" w:cs="Times New Roman"/>
          <w:b w:val="0"/>
          <w:i w:val="0"/>
        </w:rPr>
        <w:t>c) informovat školu o zdravotní způsobilosti žáka ke vzdělávání a o případných změnách této způsobilosti, o zdravotních obtížích nebo jiných závažných skutečnostech, které by mohly mít vliv na průběh vzdělávání</w:t>
      </w:r>
      <w:r w:rsidRPr="00DF55CD">
        <w:rPr>
          <w:rFonts w:ascii="Times New Roman" w:hAnsi="Times New Roman" w:cs="Times New Roman"/>
        </w:rPr>
        <w:t xml:space="preserve"> </w:t>
      </w:r>
      <w:r w:rsidRPr="00DF55CD">
        <w:rPr>
          <w:rFonts w:ascii="Times New Roman" w:hAnsi="Times New Roman" w:cs="Times New Roman"/>
          <w:b w:val="0"/>
          <w:i w:val="0"/>
        </w:rPr>
        <w:t>žáka;</w:t>
      </w:r>
      <w:r w:rsidRPr="00DF55CD">
        <w:rPr>
          <w:rFonts w:ascii="Times New Roman" w:hAnsi="Times New Roman" w:cs="Times New Roman"/>
        </w:rPr>
        <w:t xml:space="preserve"> </w:t>
      </w:r>
    </w:p>
    <w:p w:rsidR="00227ED4" w:rsidRPr="00DF55CD" w:rsidRDefault="00227ED4" w:rsidP="00227ED4">
      <w:pPr>
        <w:jc w:val="both"/>
        <w:rPr>
          <w:rFonts w:ascii="Times New Roman" w:hAnsi="Times New Roman" w:cs="Times New Roman"/>
        </w:rPr>
      </w:pPr>
      <w:r w:rsidRPr="00DF55CD">
        <w:rPr>
          <w:rFonts w:ascii="Times New Roman" w:hAnsi="Times New Roman" w:cs="Times New Roman"/>
        </w:rPr>
        <w:t>poskytnout škole informace o tom, zda je žák zdravotně postižen, včetně údaje o druhu postižení, nebo zdravotně znevýhodněn,</w:t>
      </w:r>
      <w:r>
        <w:rPr>
          <w:rFonts w:ascii="Times New Roman" w:hAnsi="Times New Roman" w:cs="Times New Roman"/>
        </w:rPr>
        <w:t xml:space="preserve"> včetně údajů o druhu znevýhodnění,</w:t>
      </w:r>
    </w:p>
    <w:p w:rsidR="00227ED4" w:rsidRPr="00DF55CD" w:rsidRDefault="00227ED4" w:rsidP="00227ED4">
      <w:pPr>
        <w:jc w:val="both"/>
        <w:rPr>
          <w:rFonts w:ascii="Times New Roman" w:hAnsi="Times New Roman" w:cs="Times New Roman"/>
        </w:rPr>
      </w:pPr>
    </w:p>
    <w:p w:rsidR="00227ED4" w:rsidRDefault="00227ED4" w:rsidP="00227ED4">
      <w:pPr>
        <w:jc w:val="both"/>
        <w:rPr>
          <w:rFonts w:ascii="Times New Roman" w:hAnsi="Times New Roman" w:cs="Times New Roman"/>
        </w:rPr>
      </w:pPr>
      <w:r w:rsidRPr="00DF55CD">
        <w:rPr>
          <w:rFonts w:ascii="Times New Roman" w:hAnsi="Times New Roman" w:cs="Times New Roman"/>
        </w:rPr>
        <w:t xml:space="preserve">d) doložit důvody nepřítomnosti žáka ve vyučování nejpozději do </w:t>
      </w:r>
      <w:r>
        <w:rPr>
          <w:rFonts w:ascii="Times New Roman" w:hAnsi="Times New Roman" w:cs="Times New Roman"/>
        </w:rPr>
        <w:t>3</w:t>
      </w:r>
      <w:r w:rsidRPr="00DF55CD">
        <w:rPr>
          <w:rFonts w:ascii="Times New Roman" w:hAnsi="Times New Roman" w:cs="Times New Roman"/>
        </w:rPr>
        <w:t xml:space="preserve"> kalendářních dnů od počátku nepřítomnosti žáka; </w:t>
      </w:r>
    </w:p>
    <w:p w:rsidR="00227ED4" w:rsidRDefault="00227ED4" w:rsidP="00227ED4">
      <w:pPr>
        <w:jc w:val="both"/>
        <w:rPr>
          <w:rFonts w:ascii="Times New Roman" w:hAnsi="Times New Roman" w:cs="Times New Roman"/>
        </w:rPr>
      </w:pPr>
      <w:r w:rsidRPr="00DF55CD">
        <w:rPr>
          <w:rFonts w:ascii="Times New Roman" w:hAnsi="Times New Roman" w:cs="Times New Roman"/>
        </w:rPr>
        <w:t>podmínky pro uvolňování žáka z vyučování a omlouvání neúčasti žáka ve vyučování stanoví školní řád následovně</w:t>
      </w:r>
      <w:r>
        <w:rPr>
          <w:rFonts w:ascii="Times New Roman" w:hAnsi="Times New Roman" w:cs="Times New Roman"/>
        </w:rPr>
        <w:t>:</w:t>
      </w:r>
    </w:p>
    <w:p w:rsidR="00227ED4" w:rsidRDefault="00227ED4" w:rsidP="00227ED4">
      <w:pPr>
        <w:numPr>
          <w:ilvl w:val="0"/>
          <w:numId w:val="34"/>
        </w:numPr>
        <w:jc w:val="both"/>
        <w:rPr>
          <w:rFonts w:ascii="Times New Roman" w:hAnsi="Times New Roman" w:cs="Times New Roman"/>
        </w:rPr>
      </w:pPr>
      <w:r>
        <w:rPr>
          <w:rFonts w:ascii="Times New Roman" w:hAnsi="Times New Roman" w:cs="Times New Roman"/>
        </w:rPr>
        <w:t>zákonný zástupce žáka informuje v případě náhlé předem neočekávané absence žáka třídního učitele neprodleně, tj. před začátkem vyučování daného dne o důvodu a předpokládané době nepřítomnosti žáka ve škole telefonicky nebo e-mailem</w:t>
      </w:r>
    </w:p>
    <w:p w:rsidR="00227ED4" w:rsidRDefault="00227ED4" w:rsidP="00227ED4">
      <w:pPr>
        <w:numPr>
          <w:ilvl w:val="0"/>
          <w:numId w:val="34"/>
        </w:numPr>
        <w:jc w:val="both"/>
        <w:rPr>
          <w:rFonts w:ascii="Times New Roman" w:hAnsi="Times New Roman" w:cs="Times New Roman"/>
        </w:rPr>
      </w:pPr>
      <w:r>
        <w:rPr>
          <w:rFonts w:ascii="Times New Roman" w:hAnsi="Times New Roman" w:cs="Times New Roman"/>
        </w:rPr>
        <w:t>po ukončení absence žáka (při jeho návratu do školy) sdělí zákonný zástupce žáka důvod a dobu nepřítomnosti žáka písemně prostřednictvím omluvného listu v žákovské knížce, tuto omluvenku předloží žák třídnímu učiteli ihned po návratu do školy</w:t>
      </w:r>
    </w:p>
    <w:p w:rsidR="00227ED4" w:rsidRDefault="00227ED4" w:rsidP="00227ED4">
      <w:pPr>
        <w:numPr>
          <w:ilvl w:val="0"/>
          <w:numId w:val="34"/>
        </w:numPr>
        <w:jc w:val="both"/>
        <w:rPr>
          <w:rFonts w:ascii="Times New Roman" w:hAnsi="Times New Roman" w:cs="Times New Roman"/>
        </w:rPr>
      </w:pPr>
      <w:r w:rsidRPr="00DF55CD">
        <w:rPr>
          <w:rFonts w:ascii="Times New Roman" w:hAnsi="Times New Roman" w:cs="Times New Roman"/>
        </w:rPr>
        <w:t>odchod žáka z vyučování před jeho ukončením je možný pouze na základě písemné omluvy zákonn</w:t>
      </w:r>
      <w:r>
        <w:rPr>
          <w:rFonts w:ascii="Times New Roman" w:hAnsi="Times New Roman" w:cs="Times New Roman"/>
        </w:rPr>
        <w:t>ého</w:t>
      </w:r>
      <w:r w:rsidRPr="00DF55CD">
        <w:rPr>
          <w:rFonts w:ascii="Times New Roman" w:hAnsi="Times New Roman" w:cs="Times New Roman"/>
        </w:rPr>
        <w:t xml:space="preserve"> zástupc</w:t>
      </w:r>
      <w:r>
        <w:rPr>
          <w:rFonts w:ascii="Times New Roman" w:hAnsi="Times New Roman" w:cs="Times New Roman"/>
        </w:rPr>
        <w:t>e</w:t>
      </w:r>
      <w:r w:rsidRPr="00DF55CD">
        <w:rPr>
          <w:rFonts w:ascii="Times New Roman" w:hAnsi="Times New Roman" w:cs="Times New Roman"/>
        </w:rPr>
        <w:t xml:space="preserve">, kterou žák předloží vyučujícímu </w:t>
      </w:r>
      <w:r>
        <w:rPr>
          <w:rFonts w:ascii="Times New Roman" w:hAnsi="Times New Roman" w:cs="Times New Roman"/>
        </w:rPr>
        <w:t xml:space="preserve">- </w:t>
      </w:r>
      <w:r w:rsidRPr="00DF55CD">
        <w:rPr>
          <w:rFonts w:ascii="Times New Roman" w:hAnsi="Times New Roman" w:cs="Times New Roman"/>
        </w:rPr>
        <w:t>při uvolnění na jednu hodinu, nebo třídnímu učiteli – při uvolnění na více hodin</w:t>
      </w:r>
      <w:r>
        <w:rPr>
          <w:rFonts w:ascii="Times New Roman" w:hAnsi="Times New Roman" w:cs="Times New Roman"/>
        </w:rPr>
        <w:t xml:space="preserve"> nebo na jeden den</w:t>
      </w:r>
      <w:r w:rsidRPr="00DF55CD">
        <w:rPr>
          <w:rFonts w:ascii="Times New Roman" w:hAnsi="Times New Roman" w:cs="Times New Roman"/>
        </w:rPr>
        <w:t xml:space="preserve">. </w:t>
      </w:r>
    </w:p>
    <w:p w:rsidR="00227ED4" w:rsidRDefault="00227ED4" w:rsidP="00227ED4">
      <w:pPr>
        <w:numPr>
          <w:ilvl w:val="0"/>
          <w:numId w:val="34"/>
        </w:numPr>
        <w:jc w:val="both"/>
        <w:rPr>
          <w:rFonts w:ascii="Times New Roman" w:hAnsi="Times New Roman" w:cs="Times New Roman"/>
        </w:rPr>
      </w:pPr>
      <w:r>
        <w:rPr>
          <w:rFonts w:ascii="Times New Roman" w:hAnsi="Times New Roman" w:cs="Times New Roman"/>
        </w:rPr>
        <w:t>o uvolnění na více dní žádá zákonný zástupce žáka písemně ředitele školy</w:t>
      </w:r>
    </w:p>
    <w:p w:rsidR="00227ED4" w:rsidRDefault="00227ED4" w:rsidP="00227ED4">
      <w:pPr>
        <w:numPr>
          <w:ilvl w:val="0"/>
          <w:numId w:val="34"/>
        </w:numPr>
        <w:jc w:val="both"/>
        <w:rPr>
          <w:rFonts w:ascii="Times New Roman" w:hAnsi="Times New Roman" w:cs="Times New Roman"/>
        </w:rPr>
      </w:pPr>
      <w:r>
        <w:rPr>
          <w:rFonts w:ascii="Times New Roman" w:hAnsi="Times New Roman" w:cs="Times New Roman"/>
        </w:rPr>
        <w:t>v odůvodněných případech může škola na základě dohody s ošetřujícím lékařem požadovat od zákonného zástupce žáka na omluvu nepřítomnosti žáka ve škole lékařské potvrzení</w:t>
      </w:r>
    </w:p>
    <w:p w:rsidR="00227ED4" w:rsidRDefault="00227ED4" w:rsidP="00227ED4">
      <w:pPr>
        <w:numPr>
          <w:ilvl w:val="0"/>
          <w:numId w:val="34"/>
        </w:numPr>
        <w:jc w:val="both"/>
        <w:rPr>
          <w:rFonts w:ascii="Times New Roman" w:hAnsi="Times New Roman" w:cs="Times New Roman"/>
        </w:rPr>
      </w:pPr>
      <w:r>
        <w:rPr>
          <w:rFonts w:ascii="Times New Roman" w:hAnsi="Times New Roman" w:cs="Times New Roman"/>
        </w:rPr>
        <w:t>pokud zákonný zástupce žáka nedoloží důvody nepřítomnosti žáka ve škole do 3 kalendářních dnů od počátku nepřítomnosti žáka, posoudí škola zameškané hodiny jako neomluvené</w:t>
      </w:r>
    </w:p>
    <w:p w:rsidR="00227ED4" w:rsidRDefault="00227ED4" w:rsidP="00227ED4">
      <w:pPr>
        <w:numPr>
          <w:ilvl w:val="0"/>
          <w:numId w:val="34"/>
        </w:numPr>
        <w:jc w:val="both"/>
        <w:rPr>
          <w:rFonts w:ascii="Times New Roman" w:hAnsi="Times New Roman" w:cs="Times New Roman"/>
        </w:rPr>
      </w:pPr>
      <w:r>
        <w:rPr>
          <w:rFonts w:ascii="Times New Roman" w:hAnsi="Times New Roman" w:cs="Times New Roman"/>
        </w:rPr>
        <w:t>neomluvená absence žáka bude neprodleně řešena osobním pohovorem se zákonným zástupcem žáka (do 10 vyučovacích hodin), svoláním školní výchovné komise (do 25 vyučovacích hodin), oznámením záškoláctví příslušnému orgánu sociálně-právní ochrany dětí</w:t>
      </w:r>
      <w:r w:rsidR="00E031BE">
        <w:rPr>
          <w:rFonts w:ascii="Times New Roman" w:hAnsi="Times New Roman" w:cs="Times New Roman"/>
        </w:rPr>
        <w:t>,</w:t>
      </w:r>
    </w:p>
    <w:p w:rsidR="00656C04" w:rsidRPr="00DF55CD" w:rsidRDefault="00656C04" w:rsidP="00656C04">
      <w:pPr>
        <w:jc w:val="both"/>
        <w:rPr>
          <w:rFonts w:ascii="Times New Roman" w:hAnsi="Times New Roman" w:cs="Times New Roman"/>
        </w:rPr>
      </w:pPr>
    </w:p>
    <w:p w:rsidR="00227ED4" w:rsidRDefault="00656C04" w:rsidP="00656C04">
      <w:pPr>
        <w:pStyle w:val="Zkladntext"/>
        <w:jc w:val="both"/>
        <w:rPr>
          <w:rFonts w:ascii="Times New Roman" w:hAnsi="Times New Roman" w:cs="Times New Roman"/>
          <w:b w:val="0"/>
          <w:i w:val="0"/>
        </w:rPr>
      </w:pPr>
      <w:r>
        <w:rPr>
          <w:rFonts w:ascii="Times New Roman" w:hAnsi="Times New Roman" w:cs="Times New Roman"/>
          <w:b w:val="0"/>
          <w:i w:val="0"/>
        </w:rPr>
        <w:t xml:space="preserve">e) </w:t>
      </w:r>
      <w:r w:rsidR="00227ED4" w:rsidRPr="00DF55CD">
        <w:rPr>
          <w:rFonts w:ascii="Times New Roman" w:hAnsi="Times New Roman" w:cs="Times New Roman"/>
          <w:b w:val="0"/>
          <w:i w:val="0"/>
        </w:rPr>
        <w:t>ozn</w:t>
      </w:r>
      <w:r w:rsidR="00227ED4">
        <w:rPr>
          <w:rFonts w:ascii="Times New Roman" w:hAnsi="Times New Roman" w:cs="Times New Roman"/>
          <w:b w:val="0"/>
          <w:i w:val="0"/>
        </w:rPr>
        <w:t>a</w:t>
      </w:r>
      <w:r w:rsidR="00227ED4" w:rsidRPr="00DF55CD">
        <w:rPr>
          <w:rFonts w:ascii="Times New Roman" w:hAnsi="Times New Roman" w:cs="Times New Roman"/>
          <w:b w:val="0"/>
          <w:i w:val="0"/>
        </w:rPr>
        <w:t>m</w:t>
      </w:r>
      <w:r w:rsidR="00227ED4">
        <w:rPr>
          <w:rFonts w:ascii="Times New Roman" w:hAnsi="Times New Roman" w:cs="Times New Roman"/>
          <w:b w:val="0"/>
          <w:i w:val="0"/>
        </w:rPr>
        <w:t>ovat</w:t>
      </w:r>
      <w:r w:rsidR="00227ED4" w:rsidRPr="00DF55CD">
        <w:rPr>
          <w:rFonts w:ascii="Times New Roman" w:hAnsi="Times New Roman" w:cs="Times New Roman"/>
          <w:b w:val="0"/>
          <w:i w:val="0"/>
        </w:rPr>
        <w:t xml:space="preserve"> škole údaje o žákovi</w:t>
      </w:r>
      <w:r w:rsidR="00227ED4">
        <w:rPr>
          <w:rFonts w:ascii="Times New Roman" w:hAnsi="Times New Roman" w:cs="Times New Roman"/>
          <w:b w:val="0"/>
          <w:i w:val="0"/>
        </w:rPr>
        <w:t>, které jsou</w:t>
      </w:r>
      <w:r w:rsidR="00227ED4" w:rsidRPr="00DF55CD">
        <w:rPr>
          <w:rFonts w:ascii="Times New Roman" w:hAnsi="Times New Roman" w:cs="Times New Roman"/>
          <w:b w:val="0"/>
          <w:i w:val="0"/>
        </w:rPr>
        <w:t xml:space="preserve"> nutné k vedení školní matriky</w:t>
      </w:r>
      <w:r w:rsidR="00227ED4">
        <w:rPr>
          <w:rFonts w:ascii="Times New Roman" w:hAnsi="Times New Roman" w:cs="Times New Roman"/>
          <w:b w:val="0"/>
          <w:i w:val="0"/>
        </w:rPr>
        <w:t xml:space="preserve"> a které jsou podstatné pro průběh vzdělávání nebo bezpečnost žáka, a změny v těchto údajích:</w:t>
      </w:r>
    </w:p>
    <w:p w:rsidR="00227ED4" w:rsidRDefault="00227ED4" w:rsidP="00227ED4">
      <w:pPr>
        <w:pStyle w:val="Zkladntext"/>
        <w:numPr>
          <w:ilvl w:val="0"/>
          <w:numId w:val="35"/>
        </w:numPr>
        <w:jc w:val="both"/>
        <w:rPr>
          <w:rFonts w:ascii="Times New Roman" w:hAnsi="Times New Roman" w:cs="Times New Roman"/>
          <w:b w:val="0"/>
          <w:i w:val="0"/>
        </w:rPr>
      </w:pPr>
      <w:r w:rsidRPr="00DF55CD">
        <w:rPr>
          <w:rFonts w:ascii="Times New Roman" w:hAnsi="Times New Roman" w:cs="Times New Roman"/>
          <w:b w:val="0"/>
          <w:i w:val="0"/>
        </w:rPr>
        <w:t xml:space="preserve">jméno a příjmení, rodné číslo, státní občanství, místo </w:t>
      </w:r>
      <w:r>
        <w:rPr>
          <w:rFonts w:ascii="Times New Roman" w:hAnsi="Times New Roman" w:cs="Times New Roman"/>
          <w:b w:val="0"/>
          <w:i w:val="0"/>
        </w:rPr>
        <w:t xml:space="preserve">narození a místo </w:t>
      </w:r>
      <w:r w:rsidRPr="00DF55CD">
        <w:rPr>
          <w:rFonts w:ascii="Times New Roman" w:hAnsi="Times New Roman" w:cs="Times New Roman"/>
          <w:b w:val="0"/>
          <w:i w:val="0"/>
        </w:rPr>
        <w:t>trvalého pobytu</w:t>
      </w:r>
    </w:p>
    <w:p w:rsidR="00227ED4" w:rsidRDefault="00227ED4" w:rsidP="00227ED4">
      <w:pPr>
        <w:pStyle w:val="Zkladntext"/>
        <w:numPr>
          <w:ilvl w:val="0"/>
          <w:numId w:val="35"/>
        </w:numPr>
        <w:jc w:val="both"/>
        <w:rPr>
          <w:rFonts w:ascii="Times New Roman" w:hAnsi="Times New Roman" w:cs="Times New Roman"/>
          <w:b w:val="0"/>
          <w:i w:val="0"/>
        </w:rPr>
      </w:pPr>
      <w:r>
        <w:rPr>
          <w:rFonts w:ascii="Times New Roman" w:hAnsi="Times New Roman" w:cs="Times New Roman"/>
          <w:b w:val="0"/>
          <w:i w:val="0"/>
        </w:rPr>
        <w:t>údaje o znevýhodnění žáka, údaje o podpůrných opatřeních poskytovaných žákovi, údaje o závěrech vyšetření uvedených v doporučení školského poradenského zařízení</w:t>
      </w:r>
    </w:p>
    <w:p w:rsidR="00227ED4" w:rsidRDefault="00227ED4" w:rsidP="00227ED4">
      <w:pPr>
        <w:pStyle w:val="Zkladntext"/>
        <w:numPr>
          <w:ilvl w:val="0"/>
          <w:numId w:val="35"/>
        </w:numPr>
        <w:jc w:val="both"/>
        <w:rPr>
          <w:rFonts w:ascii="Times New Roman" w:hAnsi="Times New Roman" w:cs="Times New Roman"/>
          <w:b w:val="0"/>
          <w:i w:val="0"/>
        </w:rPr>
      </w:pPr>
      <w:r>
        <w:rPr>
          <w:rFonts w:ascii="Times New Roman" w:hAnsi="Times New Roman" w:cs="Times New Roman"/>
          <w:b w:val="0"/>
          <w:i w:val="0"/>
        </w:rPr>
        <w:t>údaje o zdravotní způsobilosti a zdravotních obtížích, které by mohly mít vliv na průběh vzdělávání</w:t>
      </w:r>
    </w:p>
    <w:p w:rsidR="00227ED4" w:rsidRDefault="00227ED4" w:rsidP="00227ED4">
      <w:pPr>
        <w:pStyle w:val="Zkladntext"/>
        <w:numPr>
          <w:ilvl w:val="0"/>
          <w:numId w:val="35"/>
        </w:numPr>
        <w:jc w:val="both"/>
        <w:rPr>
          <w:rFonts w:ascii="Times New Roman" w:hAnsi="Times New Roman" w:cs="Times New Roman"/>
          <w:b w:val="0"/>
          <w:i w:val="0"/>
        </w:rPr>
      </w:pPr>
      <w:r w:rsidRPr="00DF55CD">
        <w:rPr>
          <w:rFonts w:ascii="Times New Roman" w:hAnsi="Times New Roman" w:cs="Times New Roman"/>
          <w:b w:val="0"/>
          <w:i w:val="0"/>
        </w:rPr>
        <w:t>jméno a příjmení zákonného zástupce žáka, místo trvalého pobytu, adresu pro doručování písemností, telefonické spojení</w:t>
      </w:r>
      <w:r>
        <w:rPr>
          <w:rFonts w:ascii="Times New Roman" w:hAnsi="Times New Roman" w:cs="Times New Roman"/>
          <w:b w:val="0"/>
          <w:i w:val="0"/>
        </w:rPr>
        <w:t>, e-mail</w:t>
      </w:r>
      <w:r w:rsidR="00E031BE">
        <w:rPr>
          <w:rFonts w:ascii="Times New Roman" w:hAnsi="Times New Roman" w:cs="Times New Roman"/>
          <w:b w:val="0"/>
          <w:i w:val="0"/>
        </w:rPr>
        <w:t>,</w:t>
      </w:r>
      <w:r w:rsidRPr="00DF55CD">
        <w:rPr>
          <w:rFonts w:ascii="Times New Roman" w:hAnsi="Times New Roman" w:cs="Times New Roman"/>
          <w:b w:val="0"/>
          <w:i w:val="0"/>
        </w:rPr>
        <w:t xml:space="preserve">  </w:t>
      </w:r>
    </w:p>
    <w:p w:rsidR="005D49CA" w:rsidRDefault="005D49CA" w:rsidP="005D49CA">
      <w:pPr>
        <w:pStyle w:val="Zkladntext"/>
        <w:jc w:val="both"/>
        <w:rPr>
          <w:rFonts w:ascii="Times New Roman" w:hAnsi="Times New Roman" w:cs="Times New Roman"/>
          <w:b w:val="0"/>
          <w:i w:val="0"/>
        </w:rPr>
      </w:pPr>
    </w:p>
    <w:p w:rsidR="005D49CA" w:rsidRPr="005D49CA" w:rsidRDefault="005D49CA" w:rsidP="005D49CA">
      <w:pPr>
        <w:pStyle w:val="Zkladntext"/>
        <w:jc w:val="both"/>
        <w:rPr>
          <w:rFonts w:ascii="Times New Roman" w:hAnsi="Times New Roman" w:cs="Times New Roman"/>
          <w:b w:val="0"/>
          <w:i w:val="0"/>
        </w:rPr>
      </w:pPr>
      <w:r w:rsidRPr="005D49CA">
        <w:rPr>
          <w:rFonts w:ascii="Times New Roman" w:hAnsi="Times New Roman" w:cs="Times New Roman"/>
          <w:b w:val="0"/>
          <w:bCs w:val="0"/>
          <w:i w:val="0"/>
        </w:rPr>
        <w:t>f) Rodičovská odpovědnost náleží zákonným zástupcům i při pobytu dítěte ve škole, vzniká jim tak povinnost se školou spolupracovat a řešit případné problémy, které se v průběhu vzdělávání vyskytnou.</w:t>
      </w:r>
    </w:p>
    <w:p w:rsidR="005D49CA" w:rsidRDefault="005D49CA" w:rsidP="005D49CA">
      <w:pPr>
        <w:pStyle w:val="Zkladntext"/>
        <w:jc w:val="both"/>
        <w:rPr>
          <w:rFonts w:ascii="Times New Roman" w:hAnsi="Times New Roman" w:cs="Times New Roman"/>
          <w:b w:val="0"/>
          <w:i w:val="0"/>
        </w:rPr>
      </w:pPr>
    </w:p>
    <w:p w:rsidR="005D49CA" w:rsidRDefault="005D49CA" w:rsidP="005D49CA">
      <w:pPr>
        <w:pStyle w:val="Zkladntext"/>
        <w:jc w:val="both"/>
        <w:rPr>
          <w:rFonts w:ascii="Times New Roman" w:hAnsi="Times New Roman" w:cs="Times New Roman"/>
          <w:b w:val="0"/>
          <w:i w:val="0"/>
        </w:rPr>
      </w:pPr>
    </w:p>
    <w:p w:rsidR="00DF55CD" w:rsidRPr="00DF55CD" w:rsidRDefault="00DF55CD" w:rsidP="00DF55CD">
      <w:pPr>
        <w:pStyle w:val="Zhlav"/>
        <w:pBdr>
          <w:top w:val="single" w:sz="6" w:space="1" w:color="auto"/>
          <w:left w:val="single" w:sz="6" w:space="4" w:color="auto"/>
          <w:bottom w:val="single" w:sz="6" w:space="1" w:color="auto"/>
          <w:right w:val="single" w:sz="6" w:space="4" w:color="auto"/>
        </w:pBdr>
        <w:jc w:val="center"/>
        <w:rPr>
          <w:rFonts w:ascii="Times New Roman" w:hAnsi="Times New Roman" w:cs="Times New Roman"/>
          <w:sz w:val="18"/>
          <w:szCs w:val="18"/>
        </w:rPr>
      </w:pPr>
      <w:r w:rsidRPr="00DF55CD">
        <w:rPr>
          <w:rFonts w:ascii="Times New Roman" w:hAnsi="Times New Roman" w:cs="Times New Roman"/>
          <w:sz w:val="18"/>
          <w:szCs w:val="18"/>
        </w:rPr>
        <w:lastRenderedPageBreak/>
        <w:t>Základní škola Šumperk, Sluneční 38, příspěvková organizace</w:t>
      </w:r>
    </w:p>
    <w:p w:rsidR="00656C04" w:rsidRPr="00656C04" w:rsidRDefault="00656C04" w:rsidP="00656C04">
      <w:pPr>
        <w:jc w:val="both"/>
        <w:rPr>
          <w:rFonts w:ascii="Times New Roman" w:hAnsi="Times New Roman" w:cs="Times New Roman"/>
          <w:bCs/>
          <w:iCs/>
        </w:rPr>
      </w:pPr>
      <w:r w:rsidRPr="00656C04">
        <w:rPr>
          <w:rFonts w:ascii="Times New Roman" w:hAnsi="Times New Roman" w:cs="Times New Roman"/>
          <w:bCs/>
          <w:iCs/>
        </w:rPr>
        <w:t xml:space="preserve">  </w:t>
      </w:r>
    </w:p>
    <w:p w:rsidR="00656C04" w:rsidRDefault="00656C04" w:rsidP="005D49CA">
      <w:pPr>
        <w:jc w:val="both"/>
        <w:rPr>
          <w:rFonts w:ascii="Times New Roman" w:hAnsi="Times New Roman" w:cs="Times New Roman"/>
          <w:b/>
          <w:bCs/>
          <w:sz w:val="36"/>
          <w:szCs w:val="36"/>
        </w:rPr>
      </w:pPr>
      <w:r w:rsidRPr="00656C04">
        <w:rPr>
          <w:rFonts w:ascii="Times New Roman" w:hAnsi="Times New Roman" w:cs="Times New Roman"/>
          <w:b/>
          <w:bCs/>
        </w:rPr>
        <w:t xml:space="preserve"> </w:t>
      </w:r>
      <w:r w:rsidRPr="00656C04">
        <w:rPr>
          <w:rFonts w:ascii="Times New Roman" w:hAnsi="Times New Roman" w:cs="Times New Roman"/>
          <w:b/>
          <w:bCs/>
          <w:sz w:val="36"/>
          <w:szCs w:val="36"/>
        </w:rPr>
        <w:t xml:space="preserve">      </w:t>
      </w:r>
    </w:p>
    <w:p w:rsidR="00DF55CD" w:rsidRPr="00DF55CD" w:rsidRDefault="002D054F" w:rsidP="00DF55CD">
      <w:pPr>
        <w:jc w:val="center"/>
        <w:rPr>
          <w:rFonts w:ascii="Times New Roman" w:hAnsi="Times New Roman" w:cs="Times New Roman"/>
          <w:b/>
          <w:bCs/>
          <w:sz w:val="36"/>
          <w:szCs w:val="36"/>
        </w:rPr>
      </w:pPr>
      <w:r w:rsidRPr="00DF55CD">
        <w:rPr>
          <w:rFonts w:ascii="Times New Roman" w:hAnsi="Times New Roman" w:cs="Times New Roman"/>
          <w:b/>
          <w:bCs/>
          <w:sz w:val="36"/>
          <w:szCs w:val="36"/>
        </w:rPr>
        <w:t>II.</w:t>
      </w:r>
    </w:p>
    <w:p w:rsidR="00DF55CD" w:rsidRPr="00DF55CD" w:rsidRDefault="00DF55CD" w:rsidP="002D054F">
      <w:pPr>
        <w:jc w:val="both"/>
        <w:rPr>
          <w:rFonts w:ascii="Times New Roman" w:hAnsi="Times New Roman" w:cs="Times New Roman"/>
          <w:b/>
          <w:bCs/>
          <w:sz w:val="28"/>
          <w:szCs w:val="28"/>
        </w:rPr>
      </w:pPr>
    </w:p>
    <w:p w:rsidR="002D054F" w:rsidRPr="00DF55CD" w:rsidRDefault="002D054F" w:rsidP="00DF55CD">
      <w:pPr>
        <w:jc w:val="center"/>
        <w:rPr>
          <w:rFonts w:ascii="Times New Roman" w:hAnsi="Times New Roman" w:cs="Times New Roman"/>
          <w:b/>
          <w:bCs/>
          <w:sz w:val="36"/>
          <w:szCs w:val="36"/>
        </w:rPr>
      </w:pPr>
      <w:r w:rsidRPr="00DF55CD">
        <w:rPr>
          <w:rFonts w:ascii="Times New Roman" w:hAnsi="Times New Roman" w:cs="Times New Roman"/>
          <w:b/>
          <w:bCs/>
          <w:sz w:val="36"/>
          <w:szCs w:val="36"/>
        </w:rPr>
        <w:t>Provoz a vnitřní režim školy</w:t>
      </w:r>
    </w:p>
    <w:p w:rsidR="002D054F" w:rsidRPr="00DF55CD" w:rsidRDefault="002D054F" w:rsidP="002D054F">
      <w:pPr>
        <w:jc w:val="both"/>
        <w:rPr>
          <w:rFonts w:ascii="Times New Roman" w:hAnsi="Times New Roman" w:cs="Times New Roman"/>
          <w:b/>
          <w:bCs/>
          <w:u w:val="single"/>
        </w:rPr>
      </w:pPr>
    </w:p>
    <w:p w:rsidR="002D054F" w:rsidRPr="00DF55CD" w:rsidRDefault="002D054F" w:rsidP="002D054F">
      <w:pPr>
        <w:jc w:val="both"/>
        <w:rPr>
          <w:rFonts w:ascii="Times New Roman" w:hAnsi="Times New Roman" w:cs="Times New Roman"/>
          <w:b/>
          <w:bCs/>
          <w:u w:val="single"/>
        </w:rPr>
      </w:pPr>
    </w:p>
    <w:p w:rsidR="002D054F" w:rsidRPr="00DF55CD" w:rsidRDefault="002D054F" w:rsidP="002D054F">
      <w:pPr>
        <w:jc w:val="both"/>
        <w:rPr>
          <w:rFonts w:ascii="Times New Roman" w:hAnsi="Times New Roman" w:cs="Times New Roman"/>
          <w:b/>
          <w:bCs/>
          <w:u w:val="single"/>
        </w:rPr>
      </w:pPr>
      <w:r w:rsidRPr="00DF55CD">
        <w:rPr>
          <w:rFonts w:ascii="Times New Roman" w:hAnsi="Times New Roman" w:cs="Times New Roman"/>
          <w:b/>
          <w:bCs/>
          <w:u w:val="single"/>
        </w:rPr>
        <w:t xml:space="preserve">A. </w:t>
      </w:r>
      <w:proofErr w:type="gramStart"/>
      <w:r w:rsidRPr="00DF55CD">
        <w:rPr>
          <w:rFonts w:ascii="Times New Roman" w:hAnsi="Times New Roman" w:cs="Times New Roman"/>
          <w:b/>
          <w:bCs/>
          <w:u w:val="single"/>
        </w:rPr>
        <w:t>R</w:t>
      </w:r>
      <w:r w:rsidR="0068397C">
        <w:rPr>
          <w:rFonts w:ascii="Times New Roman" w:hAnsi="Times New Roman" w:cs="Times New Roman"/>
          <w:b/>
          <w:bCs/>
          <w:u w:val="single"/>
        </w:rPr>
        <w:t>EŽIM  ČINNOSTI</w:t>
      </w:r>
      <w:proofErr w:type="gramEnd"/>
      <w:r w:rsidR="0068397C">
        <w:rPr>
          <w:rFonts w:ascii="Times New Roman" w:hAnsi="Times New Roman" w:cs="Times New Roman"/>
          <w:b/>
          <w:bCs/>
          <w:u w:val="single"/>
        </w:rPr>
        <w:t xml:space="preserve">  VE  ŠKOLE</w:t>
      </w:r>
      <w:r w:rsidRPr="00DF55CD">
        <w:rPr>
          <w:rFonts w:ascii="Times New Roman" w:hAnsi="Times New Roman" w:cs="Times New Roman"/>
          <w:b/>
          <w:bCs/>
          <w:u w:val="single"/>
        </w:rPr>
        <w:t xml:space="preserve"> </w:t>
      </w:r>
    </w:p>
    <w:p w:rsidR="002D054F" w:rsidRPr="00DF55CD" w:rsidRDefault="002D054F" w:rsidP="002D054F">
      <w:pPr>
        <w:jc w:val="both"/>
        <w:rPr>
          <w:rFonts w:ascii="Times New Roman" w:hAnsi="Times New Roman" w:cs="Times New Roman"/>
          <w:b/>
          <w:bCs/>
          <w:color w:val="0000FF"/>
          <w:u w:val="single"/>
        </w:rPr>
      </w:pP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1. Vyučování začíná v 8.00 hodin, vyučování výjimečně zařazené na dřívější dobu nesmí začínat dříve než v</w:t>
      </w:r>
      <w:r w:rsidR="00EE2694">
        <w:rPr>
          <w:rFonts w:ascii="Times New Roman" w:hAnsi="Times New Roman" w:cs="Times New Roman"/>
        </w:rPr>
        <w:t> </w:t>
      </w:r>
      <w:r w:rsidRPr="00DF55CD">
        <w:rPr>
          <w:rFonts w:ascii="Times New Roman" w:hAnsi="Times New Roman" w:cs="Times New Roman"/>
        </w:rPr>
        <w:t>7</w:t>
      </w:r>
      <w:r w:rsidR="00EE2694">
        <w:rPr>
          <w:rFonts w:ascii="Times New Roman" w:hAnsi="Times New Roman" w:cs="Times New Roman"/>
        </w:rPr>
        <w:t>.00</w:t>
      </w:r>
      <w:r w:rsidRPr="00DF55CD">
        <w:rPr>
          <w:rFonts w:ascii="Times New Roman" w:hAnsi="Times New Roman" w:cs="Times New Roman"/>
        </w:rPr>
        <w:t xml:space="preserve"> hodin. Vyučování probíhá podle časového rozvržení vyučovacích hodin a přestávek</w:t>
      </w:r>
      <w:r w:rsidR="00071FE3" w:rsidRPr="00DF55CD">
        <w:rPr>
          <w:rFonts w:ascii="Times New Roman" w:hAnsi="Times New Roman" w:cs="Times New Roman"/>
        </w:rPr>
        <w:t xml:space="preserve">. </w:t>
      </w:r>
      <w:r w:rsidRPr="00DF55CD">
        <w:rPr>
          <w:rFonts w:ascii="Times New Roman" w:hAnsi="Times New Roman" w:cs="Times New Roman"/>
        </w:rPr>
        <w:t>Tyto údaje mají žáci zapsány v žákovských knížkách. Vyučování končí nejpozději do 17 hodin. Vyučovací hodina trvá 45 minut. Vzdělávací program školy může pro žáky se speciálními vzdělávacími potřebami stanovit odlišnou délku vyučovací hodiny. V odůvodněných případech (např. projektové vyučování, sportovní den apod.) lze vyučovací hodiny dělit a spojovat, v tomto případě je odlišná doba ukončení vyučování oznámena rodičům.</w:t>
      </w:r>
    </w:p>
    <w:p w:rsidR="002D054F" w:rsidRPr="00DF55CD" w:rsidRDefault="002D054F" w:rsidP="002D054F">
      <w:pPr>
        <w:jc w:val="both"/>
        <w:rPr>
          <w:rFonts w:ascii="Times New Roman" w:hAnsi="Times New Roman" w:cs="Times New Roman"/>
        </w:rPr>
      </w:pPr>
    </w:p>
    <w:p w:rsidR="00CD4B79" w:rsidRPr="00DF55CD" w:rsidRDefault="00CD4B79" w:rsidP="002D054F">
      <w:pPr>
        <w:jc w:val="both"/>
        <w:rPr>
          <w:rFonts w:ascii="Times New Roman" w:hAnsi="Times New Roman" w:cs="Times New Roman"/>
          <w:b/>
        </w:rPr>
      </w:pPr>
      <w:r w:rsidRPr="00DF55CD">
        <w:rPr>
          <w:rFonts w:ascii="Times New Roman" w:hAnsi="Times New Roman" w:cs="Times New Roman"/>
          <w:b/>
        </w:rPr>
        <w:t>Rozvržení vyučovacích hodin a přestávek</w:t>
      </w:r>
      <w:r w:rsidR="00284995" w:rsidRPr="00DF55CD">
        <w:rPr>
          <w:rFonts w:ascii="Times New Roman" w:hAnsi="Times New Roman" w:cs="Times New Roman"/>
          <w:b/>
        </w:rPr>
        <w:t>:</w:t>
      </w:r>
    </w:p>
    <w:p w:rsidR="00CD4B79" w:rsidRPr="00DF55CD" w:rsidRDefault="00CD4B79" w:rsidP="002D054F">
      <w:pPr>
        <w:jc w:val="both"/>
        <w:rPr>
          <w:rFonts w:ascii="Times New Roman" w:hAnsi="Times New Roman" w:cs="Times New Roman"/>
        </w:rPr>
      </w:pPr>
    </w:p>
    <w:tbl>
      <w:tblPr>
        <w:tblStyle w:val="Mkatabulky"/>
        <w:tblW w:w="0" w:type="auto"/>
        <w:tblInd w:w="38" w:type="dxa"/>
        <w:tblLook w:val="01E0" w:firstRow="1" w:lastRow="1" w:firstColumn="1" w:lastColumn="1" w:noHBand="0" w:noVBand="0"/>
      </w:tblPr>
      <w:tblGrid>
        <w:gridCol w:w="2170"/>
        <w:gridCol w:w="2728"/>
        <w:gridCol w:w="2728"/>
      </w:tblGrid>
      <w:tr w:rsidR="00284995" w:rsidRPr="00DF55CD" w:rsidTr="00284995">
        <w:tc>
          <w:tcPr>
            <w:tcW w:w="2170" w:type="dxa"/>
          </w:tcPr>
          <w:p w:rsidR="00284995" w:rsidRPr="00DF55CD" w:rsidRDefault="00284995" w:rsidP="00284995">
            <w:pPr>
              <w:jc w:val="center"/>
              <w:rPr>
                <w:rFonts w:ascii="Times New Roman" w:hAnsi="Times New Roman" w:cs="Times New Roman"/>
                <w:b/>
              </w:rPr>
            </w:pPr>
            <w:r w:rsidRPr="00DF55CD">
              <w:rPr>
                <w:rFonts w:ascii="Times New Roman" w:hAnsi="Times New Roman" w:cs="Times New Roman"/>
                <w:b/>
              </w:rPr>
              <w:t>Vyučovací hodiny</w:t>
            </w:r>
          </w:p>
        </w:tc>
        <w:tc>
          <w:tcPr>
            <w:tcW w:w="2728" w:type="dxa"/>
          </w:tcPr>
          <w:p w:rsidR="00284995" w:rsidRPr="00DF55CD" w:rsidRDefault="00284995" w:rsidP="00284995">
            <w:pPr>
              <w:jc w:val="center"/>
              <w:rPr>
                <w:rFonts w:ascii="Times New Roman" w:hAnsi="Times New Roman" w:cs="Times New Roman"/>
                <w:b/>
              </w:rPr>
            </w:pPr>
            <w:r w:rsidRPr="00DF55CD">
              <w:rPr>
                <w:rFonts w:ascii="Times New Roman" w:hAnsi="Times New Roman" w:cs="Times New Roman"/>
                <w:b/>
              </w:rPr>
              <w:t>Doba trvání</w:t>
            </w:r>
          </w:p>
        </w:tc>
        <w:tc>
          <w:tcPr>
            <w:tcW w:w="2728" w:type="dxa"/>
          </w:tcPr>
          <w:p w:rsidR="00284995" w:rsidRPr="00DF55CD" w:rsidRDefault="00284995" w:rsidP="00284995">
            <w:pPr>
              <w:jc w:val="center"/>
              <w:rPr>
                <w:rFonts w:ascii="Times New Roman" w:hAnsi="Times New Roman" w:cs="Times New Roman"/>
                <w:b/>
              </w:rPr>
            </w:pPr>
            <w:r w:rsidRPr="00DF55CD">
              <w:rPr>
                <w:rFonts w:ascii="Times New Roman" w:hAnsi="Times New Roman" w:cs="Times New Roman"/>
                <w:b/>
              </w:rPr>
              <w:t>Přestávky</w:t>
            </w:r>
          </w:p>
        </w:tc>
      </w:tr>
      <w:tr w:rsidR="002E5546" w:rsidRPr="00DF55CD" w:rsidTr="00284995">
        <w:tc>
          <w:tcPr>
            <w:tcW w:w="2170" w:type="dxa"/>
          </w:tcPr>
          <w:p w:rsidR="002E5546" w:rsidRPr="00DF55CD" w:rsidRDefault="002E5546" w:rsidP="00284995">
            <w:pPr>
              <w:jc w:val="center"/>
              <w:rPr>
                <w:rFonts w:ascii="Times New Roman" w:hAnsi="Times New Roman" w:cs="Times New Roman"/>
              </w:rPr>
            </w:pPr>
            <w:r w:rsidRPr="00DF55CD">
              <w:rPr>
                <w:rFonts w:ascii="Times New Roman" w:hAnsi="Times New Roman" w:cs="Times New Roman"/>
              </w:rPr>
              <w:t>0.</w:t>
            </w:r>
          </w:p>
        </w:tc>
        <w:tc>
          <w:tcPr>
            <w:tcW w:w="2728" w:type="dxa"/>
          </w:tcPr>
          <w:p w:rsidR="002E5546" w:rsidRPr="00DF55CD" w:rsidRDefault="002E5546" w:rsidP="00284995">
            <w:pPr>
              <w:jc w:val="center"/>
              <w:rPr>
                <w:rFonts w:ascii="Times New Roman" w:hAnsi="Times New Roman" w:cs="Times New Roman"/>
              </w:rPr>
            </w:pPr>
            <w:r w:rsidRPr="00DF55CD">
              <w:rPr>
                <w:rFonts w:ascii="Times New Roman" w:hAnsi="Times New Roman" w:cs="Times New Roman"/>
              </w:rPr>
              <w:t>7:00 – 7:45</w:t>
            </w:r>
          </w:p>
        </w:tc>
        <w:tc>
          <w:tcPr>
            <w:tcW w:w="2728" w:type="dxa"/>
          </w:tcPr>
          <w:p w:rsidR="002E5546" w:rsidRPr="00DF55CD" w:rsidRDefault="00BB0E4A" w:rsidP="00284995">
            <w:pPr>
              <w:jc w:val="center"/>
              <w:rPr>
                <w:rFonts w:ascii="Times New Roman" w:hAnsi="Times New Roman" w:cs="Times New Roman"/>
              </w:rPr>
            </w:pPr>
            <w:r w:rsidRPr="00DF55CD">
              <w:rPr>
                <w:rFonts w:ascii="Times New Roman" w:hAnsi="Times New Roman" w:cs="Times New Roman"/>
              </w:rPr>
              <w:t>7:45 – 8:00</w:t>
            </w:r>
          </w:p>
        </w:tc>
      </w:tr>
      <w:tr w:rsidR="00284995" w:rsidRPr="00DF55CD" w:rsidTr="00284995">
        <w:tc>
          <w:tcPr>
            <w:tcW w:w="2170"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1.</w:t>
            </w:r>
          </w:p>
        </w:tc>
        <w:tc>
          <w:tcPr>
            <w:tcW w:w="2728"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8:00 – 8:45</w:t>
            </w:r>
          </w:p>
        </w:tc>
        <w:tc>
          <w:tcPr>
            <w:tcW w:w="2728"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8:45 – 8:55</w:t>
            </w:r>
          </w:p>
        </w:tc>
      </w:tr>
      <w:tr w:rsidR="00284995" w:rsidRPr="00DF55CD" w:rsidTr="00284995">
        <w:tc>
          <w:tcPr>
            <w:tcW w:w="2170"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2.</w:t>
            </w:r>
          </w:p>
        </w:tc>
        <w:tc>
          <w:tcPr>
            <w:tcW w:w="2728"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8:55 – 9:40</w:t>
            </w:r>
          </w:p>
        </w:tc>
        <w:tc>
          <w:tcPr>
            <w:tcW w:w="2728"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9:40 – 10:00</w:t>
            </w:r>
          </w:p>
        </w:tc>
      </w:tr>
      <w:tr w:rsidR="00284995" w:rsidRPr="00DF55CD" w:rsidTr="00284995">
        <w:tc>
          <w:tcPr>
            <w:tcW w:w="2170"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3.</w:t>
            </w:r>
          </w:p>
        </w:tc>
        <w:tc>
          <w:tcPr>
            <w:tcW w:w="2728"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10:00 – 10:45</w:t>
            </w:r>
          </w:p>
        </w:tc>
        <w:tc>
          <w:tcPr>
            <w:tcW w:w="2728"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10:45 – 10:55</w:t>
            </w:r>
          </w:p>
        </w:tc>
      </w:tr>
      <w:tr w:rsidR="00284995" w:rsidRPr="00DF55CD" w:rsidTr="00284995">
        <w:tc>
          <w:tcPr>
            <w:tcW w:w="2170"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4.</w:t>
            </w:r>
          </w:p>
        </w:tc>
        <w:tc>
          <w:tcPr>
            <w:tcW w:w="2728"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10:55 – 11:40</w:t>
            </w:r>
          </w:p>
        </w:tc>
        <w:tc>
          <w:tcPr>
            <w:tcW w:w="2728"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11:40 – 11:50</w:t>
            </w:r>
          </w:p>
        </w:tc>
      </w:tr>
      <w:tr w:rsidR="00284995" w:rsidRPr="00DF55CD" w:rsidTr="00284995">
        <w:tc>
          <w:tcPr>
            <w:tcW w:w="2170"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5.</w:t>
            </w:r>
          </w:p>
        </w:tc>
        <w:tc>
          <w:tcPr>
            <w:tcW w:w="2728"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11:50 – 12:35</w:t>
            </w:r>
          </w:p>
        </w:tc>
        <w:tc>
          <w:tcPr>
            <w:tcW w:w="2728"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12:35 – 12:45</w:t>
            </w:r>
          </w:p>
        </w:tc>
      </w:tr>
      <w:tr w:rsidR="00284995" w:rsidRPr="00DF55CD" w:rsidTr="00284995">
        <w:tc>
          <w:tcPr>
            <w:tcW w:w="2170"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6.</w:t>
            </w:r>
          </w:p>
        </w:tc>
        <w:tc>
          <w:tcPr>
            <w:tcW w:w="2728"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12:45 – 13:30</w:t>
            </w:r>
          </w:p>
        </w:tc>
        <w:tc>
          <w:tcPr>
            <w:tcW w:w="2728"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13:30 – 13:40</w:t>
            </w:r>
          </w:p>
        </w:tc>
      </w:tr>
      <w:tr w:rsidR="00284995" w:rsidRPr="00DF55CD" w:rsidTr="00284995">
        <w:tc>
          <w:tcPr>
            <w:tcW w:w="2170"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7.</w:t>
            </w:r>
          </w:p>
        </w:tc>
        <w:tc>
          <w:tcPr>
            <w:tcW w:w="2728"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13:40 – 14:25</w:t>
            </w:r>
          </w:p>
        </w:tc>
        <w:tc>
          <w:tcPr>
            <w:tcW w:w="2728"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14:25 – 14:35</w:t>
            </w:r>
          </w:p>
        </w:tc>
      </w:tr>
      <w:tr w:rsidR="00284995" w:rsidRPr="00DF55CD" w:rsidTr="00284995">
        <w:tc>
          <w:tcPr>
            <w:tcW w:w="2170"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8.</w:t>
            </w:r>
          </w:p>
        </w:tc>
        <w:tc>
          <w:tcPr>
            <w:tcW w:w="2728"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14:35 – 15:20</w:t>
            </w:r>
          </w:p>
        </w:tc>
        <w:tc>
          <w:tcPr>
            <w:tcW w:w="2728"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15:20 – 15:30</w:t>
            </w:r>
          </w:p>
        </w:tc>
      </w:tr>
      <w:tr w:rsidR="00284995" w:rsidRPr="00DF55CD" w:rsidTr="00284995">
        <w:tc>
          <w:tcPr>
            <w:tcW w:w="2170"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9.</w:t>
            </w:r>
          </w:p>
        </w:tc>
        <w:tc>
          <w:tcPr>
            <w:tcW w:w="2728" w:type="dxa"/>
          </w:tcPr>
          <w:p w:rsidR="00284995" w:rsidRPr="00DF55CD" w:rsidRDefault="00284995" w:rsidP="00284995">
            <w:pPr>
              <w:jc w:val="center"/>
              <w:rPr>
                <w:rFonts w:ascii="Times New Roman" w:hAnsi="Times New Roman" w:cs="Times New Roman"/>
              </w:rPr>
            </w:pPr>
            <w:r w:rsidRPr="00DF55CD">
              <w:rPr>
                <w:rFonts w:ascii="Times New Roman" w:hAnsi="Times New Roman" w:cs="Times New Roman"/>
              </w:rPr>
              <w:t>15:30 – 16:15</w:t>
            </w:r>
          </w:p>
        </w:tc>
        <w:tc>
          <w:tcPr>
            <w:tcW w:w="2728" w:type="dxa"/>
          </w:tcPr>
          <w:p w:rsidR="00284995" w:rsidRPr="00DF55CD" w:rsidRDefault="00284995" w:rsidP="00284995">
            <w:pPr>
              <w:jc w:val="center"/>
              <w:rPr>
                <w:rFonts w:ascii="Times New Roman" w:hAnsi="Times New Roman" w:cs="Times New Roman"/>
              </w:rPr>
            </w:pPr>
          </w:p>
        </w:tc>
      </w:tr>
    </w:tbl>
    <w:p w:rsidR="00CD4B79" w:rsidRPr="00DF55CD" w:rsidRDefault="00CD4B79"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 xml:space="preserve">2. Školní budova se pro žáky otevírá v 7:40 hodin dopoledne </w:t>
      </w:r>
      <w:r w:rsidRPr="00DF55CD">
        <w:rPr>
          <w:rFonts w:ascii="Times New Roman" w:hAnsi="Times New Roman" w:cs="Times New Roman"/>
          <w:bCs/>
        </w:rPr>
        <w:t xml:space="preserve">(žákům je umožněn vstup do budovy nejméně 20 minut před začátkem dopoledního vyučování) a </w:t>
      </w:r>
      <w:r w:rsidR="00FA3C4B">
        <w:rPr>
          <w:rFonts w:ascii="Times New Roman" w:hAnsi="Times New Roman" w:cs="Times New Roman"/>
          <w:bCs/>
        </w:rPr>
        <w:t>20</w:t>
      </w:r>
      <w:r w:rsidRPr="00DF55CD">
        <w:rPr>
          <w:rFonts w:ascii="Times New Roman" w:hAnsi="Times New Roman" w:cs="Times New Roman"/>
          <w:bCs/>
        </w:rPr>
        <w:t xml:space="preserve"> minut před začátkem odpoledního vyučování</w:t>
      </w:r>
      <w:r w:rsidRPr="00DF55CD">
        <w:rPr>
          <w:rFonts w:ascii="Times New Roman" w:hAnsi="Times New Roman" w:cs="Times New Roman"/>
        </w:rPr>
        <w:t xml:space="preserve">. V jinou dobu vstupují žáci do školy pouze na vyzvání zaměstnanců školy, kteří nad nimi zajišťují pedagogický dozor. Dozor nad žáky je zajištěn po celou dobu jejich pobytu ve školní budově, přehled dozorů je vyvěšen na všech úsecích, kde dozor probíhá.  </w:t>
      </w:r>
    </w:p>
    <w:p w:rsidR="00AB3AD9" w:rsidRPr="00DF55CD" w:rsidRDefault="002D054F" w:rsidP="002D054F">
      <w:pPr>
        <w:jc w:val="both"/>
        <w:rPr>
          <w:rFonts w:ascii="Times New Roman" w:hAnsi="Times New Roman" w:cs="Times New Roman"/>
        </w:rPr>
      </w:pPr>
      <w:r w:rsidRPr="00DF55CD">
        <w:rPr>
          <w:rFonts w:ascii="Times New Roman" w:hAnsi="Times New Roman" w:cs="Times New Roman"/>
        </w:rPr>
        <w:t xml:space="preserve">  </w:t>
      </w: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 xml:space="preserve">3. Po příchodu do budovy si žáci odkládají obuv a svršky na místa k tomu určená - v šatnách a osobních skříňkách – po odložení oblečení a přezutí ihned odcházejí do určených školních prostor. V šatnách se nezdržují a nevysedávají tam. V průběhu vyučování je žákům vstup do šaten povolen pouze se svolením vyučujícího.  </w:t>
      </w: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 xml:space="preserve">    </w:t>
      </w:r>
    </w:p>
    <w:p w:rsidR="00BD2FF1" w:rsidRDefault="00BD2FF1" w:rsidP="002D054F">
      <w:pPr>
        <w:pStyle w:val="Zkladntext2"/>
        <w:rPr>
          <w:rFonts w:ascii="Times New Roman" w:hAnsi="Times New Roman" w:cs="Times New Roman"/>
          <w:b w:val="0"/>
          <w:bCs w:val="0"/>
          <w:color w:val="auto"/>
        </w:rPr>
      </w:pPr>
      <w:r>
        <w:rPr>
          <w:rFonts w:ascii="Times New Roman" w:hAnsi="Times New Roman" w:cs="Times New Roman"/>
          <w:b w:val="0"/>
          <w:bCs w:val="0"/>
          <w:color w:val="auto"/>
        </w:rPr>
        <w:t>4.</w:t>
      </w:r>
      <w:r w:rsidR="006F1B0D">
        <w:rPr>
          <w:rFonts w:ascii="Times New Roman" w:hAnsi="Times New Roman" w:cs="Times New Roman"/>
          <w:b w:val="0"/>
          <w:bCs w:val="0"/>
          <w:color w:val="auto"/>
        </w:rPr>
        <w:t xml:space="preserve"> </w:t>
      </w:r>
      <w:r>
        <w:rPr>
          <w:rFonts w:ascii="Times New Roman" w:hAnsi="Times New Roman" w:cs="Times New Roman"/>
          <w:b w:val="0"/>
          <w:bCs w:val="0"/>
          <w:color w:val="auto"/>
        </w:rPr>
        <w:t xml:space="preserve">V 8:00 hodin </w:t>
      </w:r>
      <w:r w:rsidR="006F1B0D">
        <w:rPr>
          <w:rFonts w:ascii="Times New Roman" w:hAnsi="Times New Roman" w:cs="Times New Roman"/>
          <w:b w:val="0"/>
          <w:bCs w:val="0"/>
          <w:color w:val="auto"/>
        </w:rPr>
        <w:t>se hlavní vchod do školy uzamyká. Žáci přicházející po 8. hodině zvoní u hlavního vchodu na kancelář školy, která jim umožní vstup do školní budovy.</w:t>
      </w:r>
    </w:p>
    <w:p w:rsidR="00BD2FF1" w:rsidRDefault="00BD2FF1" w:rsidP="002D054F">
      <w:pPr>
        <w:pStyle w:val="Zkladntext2"/>
        <w:rPr>
          <w:rFonts w:ascii="Times New Roman" w:hAnsi="Times New Roman" w:cs="Times New Roman"/>
          <w:b w:val="0"/>
          <w:bCs w:val="0"/>
          <w:color w:val="auto"/>
        </w:rPr>
      </w:pPr>
    </w:p>
    <w:p w:rsidR="002D054F" w:rsidRDefault="006F1B0D" w:rsidP="002D054F">
      <w:pPr>
        <w:pStyle w:val="Zkladntext2"/>
        <w:rPr>
          <w:rFonts w:ascii="Times New Roman" w:hAnsi="Times New Roman" w:cs="Times New Roman"/>
          <w:b w:val="0"/>
          <w:bCs w:val="0"/>
          <w:color w:val="auto"/>
        </w:rPr>
      </w:pPr>
      <w:r>
        <w:rPr>
          <w:rFonts w:ascii="Times New Roman" w:hAnsi="Times New Roman" w:cs="Times New Roman"/>
          <w:b w:val="0"/>
          <w:bCs w:val="0"/>
          <w:color w:val="auto"/>
        </w:rPr>
        <w:t>5</w:t>
      </w:r>
      <w:r w:rsidR="002D054F" w:rsidRPr="00DF55CD">
        <w:rPr>
          <w:rFonts w:ascii="Times New Roman" w:hAnsi="Times New Roman" w:cs="Times New Roman"/>
          <w:b w:val="0"/>
          <w:bCs w:val="0"/>
          <w:color w:val="auto"/>
        </w:rPr>
        <w:t>. Před vyučovací hodinou</w:t>
      </w:r>
      <w:r w:rsidR="008F1796" w:rsidRPr="00DF55CD">
        <w:rPr>
          <w:rFonts w:ascii="Times New Roman" w:hAnsi="Times New Roman" w:cs="Times New Roman"/>
          <w:b w:val="0"/>
          <w:bCs w:val="0"/>
          <w:color w:val="auto"/>
        </w:rPr>
        <w:t xml:space="preserve"> probíhající v odborné učebně</w:t>
      </w:r>
      <w:r w:rsidR="002D054F" w:rsidRPr="00DF55CD">
        <w:rPr>
          <w:rFonts w:ascii="Times New Roman" w:hAnsi="Times New Roman" w:cs="Times New Roman"/>
          <w:b w:val="0"/>
          <w:bCs w:val="0"/>
          <w:color w:val="auto"/>
        </w:rPr>
        <w:t xml:space="preserve"> čekají žáci v odpočinkových zónách. Do učeben vstupují se svolením vyučujícího.</w:t>
      </w:r>
    </w:p>
    <w:p w:rsidR="00A40D5C" w:rsidRDefault="00A40D5C" w:rsidP="002D054F">
      <w:pPr>
        <w:pStyle w:val="Zkladntext2"/>
        <w:rPr>
          <w:rFonts w:ascii="Times New Roman" w:hAnsi="Times New Roman" w:cs="Times New Roman"/>
          <w:b w:val="0"/>
          <w:bCs w:val="0"/>
          <w:color w:val="auto"/>
        </w:rPr>
      </w:pPr>
    </w:p>
    <w:p w:rsidR="002D054F" w:rsidRPr="00DF55CD" w:rsidRDefault="002D054F" w:rsidP="002D054F">
      <w:pPr>
        <w:pStyle w:val="Zkladntext2"/>
        <w:rPr>
          <w:rFonts w:ascii="Times New Roman" w:hAnsi="Times New Roman" w:cs="Times New Roman"/>
          <w:b w:val="0"/>
          <w:bCs w:val="0"/>
          <w:color w:val="auto"/>
        </w:rPr>
      </w:pPr>
    </w:p>
    <w:p w:rsidR="00B436EA" w:rsidRPr="00DF55CD" w:rsidRDefault="00B436EA" w:rsidP="00B436EA">
      <w:pPr>
        <w:pStyle w:val="Zhlav"/>
        <w:pBdr>
          <w:top w:val="single" w:sz="6" w:space="1" w:color="auto"/>
          <w:left w:val="single" w:sz="6" w:space="4" w:color="auto"/>
          <w:bottom w:val="single" w:sz="6" w:space="1" w:color="auto"/>
          <w:right w:val="single" w:sz="6" w:space="4" w:color="auto"/>
        </w:pBdr>
        <w:jc w:val="center"/>
        <w:rPr>
          <w:rFonts w:ascii="Times New Roman" w:hAnsi="Times New Roman" w:cs="Times New Roman"/>
          <w:sz w:val="18"/>
          <w:szCs w:val="18"/>
        </w:rPr>
      </w:pPr>
      <w:r w:rsidRPr="00DF55CD">
        <w:rPr>
          <w:rFonts w:ascii="Times New Roman" w:hAnsi="Times New Roman" w:cs="Times New Roman"/>
          <w:sz w:val="18"/>
          <w:szCs w:val="18"/>
        </w:rPr>
        <w:lastRenderedPageBreak/>
        <w:t>Základní škola Šumperk, Sluneční 38, příspěvková organizace</w:t>
      </w:r>
    </w:p>
    <w:p w:rsidR="00B436EA" w:rsidRDefault="00B436EA" w:rsidP="002D054F">
      <w:pPr>
        <w:jc w:val="both"/>
        <w:rPr>
          <w:rFonts w:ascii="Times New Roman" w:hAnsi="Times New Roman" w:cs="Times New Roman"/>
        </w:rPr>
      </w:pPr>
    </w:p>
    <w:p w:rsidR="006F1B0D" w:rsidRPr="00DF55CD" w:rsidRDefault="006F1B0D" w:rsidP="006F1B0D">
      <w:pPr>
        <w:pStyle w:val="Zkladntext2"/>
        <w:rPr>
          <w:rFonts w:ascii="Times New Roman" w:hAnsi="Times New Roman" w:cs="Times New Roman"/>
          <w:b w:val="0"/>
          <w:bCs w:val="0"/>
          <w:color w:val="auto"/>
        </w:rPr>
      </w:pPr>
      <w:r>
        <w:rPr>
          <w:rFonts w:ascii="Times New Roman" w:hAnsi="Times New Roman" w:cs="Times New Roman"/>
          <w:b w:val="0"/>
          <w:bCs w:val="0"/>
          <w:color w:val="auto"/>
        </w:rPr>
        <w:t>6. Žáci mohou mít v dopoledním vyučování nejvýše 6 vyučovacích hodin a v odpoledním vyučování nejvýše 6 vyučovacích hodin. Konkrétní počet vyučovacích hodin je stanoven rozvrhem vyučovacích hodin s přihlédnutím k charakteru vzdělávací činnosti a k základním fyziologickým potřebám žáků.</w:t>
      </w:r>
    </w:p>
    <w:p w:rsidR="006F1B0D" w:rsidRDefault="006F1B0D" w:rsidP="002D054F">
      <w:pPr>
        <w:jc w:val="both"/>
        <w:rPr>
          <w:rFonts w:ascii="Times New Roman" w:hAnsi="Times New Roman" w:cs="Times New Roman"/>
        </w:rPr>
      </w:pPr>
    </w:p>
    <w:p w:rsidR="002D054F" w:rsidRPr="00DF55CD" w:rsidRDefault="006F1B0D" w:rsidP="002D054F">
      <w:pPr>
        <w:jc w:val="both"/>
        <w:rPr>
          <w:rFonts w:ascii="Times New Roman" w:hAnsi="Times New Roman" w:cs="Times New Roman"/>
        </w:rPr>
      </w:pPr>
      <w:r>
        <w:rPr>
          <w:rFonts w:ascii="Times New Roman" w:hAnsi="Times New Roman" w:cs="Times New Roman"/>
        </w:rPr>
        <w:t>7</w:t>
      </w:r>
      <w:r w:rsidR="002D054F" w:rsidRPr="00DF55CD">
        <w:rPr>
          <w:rFonts w:ascii="Times New Roman" w:hAnsi="Times New Roman" w:cs="Times New Roman"/>
        </w:rPr>
        <w:t>.</w:t>
      </w:r>
      <w:r w:rsidR="00BA5719">
        <w:rPr>
          <w:rFonts w:ascii="Times New Roman" w:hAnsi="Times New Roman" w:cs="Times New Roman"/>
        </w:rPr>
        <w:t xml:space="preserve"> </w:t>
      </w:r>
      <w:r w:rsidR="002D054F" w:rsidRPr="00DF55CD">
        <w:rPr>
          <w:rFonts w:ascii="Times New Roman" w:hAnsi="Times New Roman" w:cs="Times New Roman"/>
        </w:rPr>
        <w:t xml:space="preserve">Přestávky mezi vyučovacími hodinami jsou desetiminutové. Po druhé vyučovací hodině se zařazuje přestávka v délce 20 minut. Přestávka mezi dopoledním a odpoledním vyučováním trvá nejméně </w:t>
      </w:r>
      <w:r w:rsidR="000038EC">
        <w:rPr>
          <w:rFonts w:ascii="Times New Roman" w:hAnsi="Times New Roman" w:cs="Times New Roman"/>
        </w:rPr>
        <w:t>5</w:t>
      </w:r>
      <w:r w:rsidR="00BA5719">
        <w:rPr>
          <w:rFonts w:ascii="Times New Roman" w:hAnsi="Times New Roman" w:cs="Times New Roman"/>
        </w:rPr>
        <w:t>0</w:t>
      </w:r>
      <w:r w:rsidR="002D054F" w:rsidRPr="00DF55CD">
        <w:rPr>
          <w:rFonts w:ascii="Times New Roman" w:hAnsi="Times New Roman" w:cs="Times New Roman"/>
        </w:rPr>
        <w:t xml:space="preserve"> minut.</w:t>
      </w:r>
      <w:r w:rsidR="00D71A5F" w:rsidRPr="00DF55CD">
        <w:rPr>
          <w:rFonts w:ascii="Times New Roman" w:hAnsi="Times New Roman" w:cs="Times New Roman"/>
        </w:rPr>
        <w:t xml:space="preserve"> V případech hodných zvláštního zřetele jsou zkráceny některé desetiminutové přestávky na nejméně 5 minut a přestávka mezi dopoledním a odpoledním vyučováním na nejméně 30 minut. Při zkracování přestávek se přihlíží k základním fyziologickým potřebám žáků.</w:t>
      </w:r>
    </w:p>
    <w:p w:rsidR="002D054F" w:rsidRPr="00DF55CD" w:rsidRDefault="002D054F" w:rsidP="002D054F">
      <w:pPr>
        <w:jc w:val="both"/>
        <w:rPr>
          <w:rFonts w:ascii="Times New Roman" w:hAnsi="Times New Roman" w:cs="Times New Roman"/>
        </w:rPr>
      </w:pPr>
    </w:p>
    <w:p w:rsidR="002D054F" w:rsidRPr="00DF55CD" w:rsidRDefault="006F1B0D" w:rsidP="002D054F">
      <w:pPr>
        <w:jc w:val="both"/>
        <w:rPr>
          <w:rFonts w:ascii="Times New Roman" w:hAnsi="Times New Roman" w:cs="Times New Roman"/>
        </w:rPr>
      </w:pPr>
      <w:r>
        <w:rPr>
          <w:rFonts w:ascii="Times New Roman" w:hAnsi="Times New Roman" w:cs="Times New Roman"/>
        </w:rPr>
        <w:t>8</w:t>
      </w:r>
      <w:r w:rsidR="002D054F" w:rsidRPr="00DF55CD">
        <w:rPr>
          <w:rFonts w:ascii="Times New Roman" w:hAnsi="Times New Roman" w:cs="Times New Roman"/>
        </w:rPr>
        <w:t xml:space="preserve">. O všech přestávkách je umožněn pohyb dětí mimo třídu.       </w:t>
      </w:r>
    </w:p>
    <w:p w:rsidR="002D054F" w:rsidRPr="00DF55CD" w:rsidRDefault="002D054F" w:rsidP="002D054F">
      <w:pPr>
        <w:jc w:val="both"/>
        <w:rPr>
          <w:rFonts w:ascii="Times New Roman" w:hAnsi="Times New Roman" w:cs="Times New Roman"/>
        </w:rPr>
      </w:pPr>
    </w:p>
    <w:p w:rsidR="002D054F" w:rsidRPr="00DF55CD" w:rsidRDefault="006F1B0D" w:rsidP="002D054F">
      <w:pPr>
        <w:jc w:val="both"/>
        <w:rPr>
          <w:rFonts w:ascii="Times New Roman" w:hAnsi="Times New Roman" w:cs="Times New Roman"/>
        </w:rPr>
      </w:pPr>
      <w:r>
        <w:rPr>
          <w:rFonts w:ascii="Times New Roman" w:hAnsi="Times New Roman" w:cs="Times New Roman"/>
        </w:rPr>
        <w:t>9</w:t>
      </w:r>
      <w:r w:rsidR="002D054F" w:rsidRPr="00DF55CD">
        <w:rPr>
          <w:rFonts w:ascii="Times New Roman" w:hAnsi="Times New Roman" w:cs="Times New Roman"/>
        </w:rPr>
        <w:t xml:space="preserve">. Při organizaci výuky jinak než ve vyučovacích hodinách stanoví zařazení a délku přestávek pedagog pověřený vedením akce podle charakteru činnosti a s přihlédnutím k základním fyziologickým potřebám žáků. </w:t>
      </w:r>
    </w:p>
    <w:p w:rsidR="002D054F" w:rsidRPr="00DF55CD" w:rsidRDefault="002D054F" w:rsidP="002D054F">
      <w:pPr>
        <w:jc w:val="both"/>
        <w:rPr>
          <w:rFonts w:ascii="Times New Roman" w:hAnsi="Times New Roman" w:cs="Times New Roman"/>
        </w:rPr>
      </w:pPr>
    </w:p>
    <w:p w:rsidR="002D054F" w:rsidRPr="00DF55CD" w:rsidRDefault="006F1B0D" w:rsidP="002D054F">
      <w:pPr>
        <w:jc w:val="both"/>
        <w:rPr>
          <w:rFonts w:ascii="Times New Roman" w:hAnsi="Times New Roman" w:cs="Times New Roman"/>
        </w:rPr>
      </w:pPr>
      <w:r>
        <w:rPr>
          <w:rFonts w:ascii="Times New Roman" w:hAnsi="Times New Roman" w:cs="Times New Roman"/>
        </w:rPr>
        <w:t>10</w:t>
      </w:r>
      <w:r w:rsidR="002D054F" w:rsidRPr="00DF55CD">
        <w:rPr>
          <w:rFonts w:ascii="Times New Roman" w:hAnsi="Times New Roman" w:cs="Times New Roman"/>
        </w:rPr>
        <w:t xml:space="preserve">. V přestávce mezi dopoledním a odpoledním vyučováním pobývají žáci ve školním klubu. </w:t>
      </w:r>
      <w:r w:rsidR="00FA3C4B">
        <w:rPr>
          <w:rFonts w:ascii="Times New Roman" w:hAnsi="Times New Roman" w:cs="Times New Roman"/>
        </w:rPr>
        <w:t xml:space="preserve">Zákonný zástupce má možnost na základě </w:t>
      </w:r>
      <w:r w:rsidR="00A36EA5">
        <w:rPr>
          <w:rFonts w:ascii="Times New Roman" w:hAnsi="Times New Roman" w:cs="Times New Roman"/>
        </w:rPr>
        <w:t xml:space="preserve">svého </w:t>
      </w:r>
      <w:r w:rsidR="00FA3C4B">
        <w:rPr>
          <w:rFonts w:ascii="Times New Roman" w:hAnsi="Times New Roman" w:cs="Times New Roman"/>
        </w:rPr>
        <w:t xml:space="preserve">písemného souhlasu umožnit svému dítěti v přestávce mezi dopoledním a odpoledním vyučováním odchod ze školy.  </w:t>
      </w:r>
      <w:r w:rsidR="002D054F" w:rsidRPr="00DF55CD">
        <w:rPr>
          <w:rFonts w:ascii="Times New Roman" w:hAnsi="Times New Roman" w:cs="Times New Roman"/>
        </w:rPr>
        <w:t>V době mimo vyučování zůstávají žáci ve škole jen se svolením pedagogického pracovníka a pod jeho dohledem.</w:t>
      </w:r>
    </w:p>
    <w:p w:rsidR="002D054F" w:rsidRPr="00DF55CD" w:rsidRDefault="002D054F" w:rsidP="002D054F">
      <w:pPr>
        <w:jc w:val="both"/>
        <w:rPr>
          <w:rFonts w:ascii="Times New Roman" w:hAnsi="Times New Roman" w:cs="Times New Roman"/>
        </w:rPr>
      </w:pPr>
    </w:p>
    <w:p w:rsidR="00FD64DB" w:rsidRDefault="00FD64DB" w:rsidP="002D054F">
      <w:pPr>
        <w:jc w:val="both"/>
        <w:rPr>
          <w:rFonts w:ascii="Times New Roman" w:hAnsi="Times New Roman" w:cs="Times New Roman"/>
        </w:rPr>
      </w:pPr>
      <w:r>
        <w:rPr>
          <w:rFonts w:ascii="Times New Roman" w:hAnsi="Times New Roman" w:cs="Times New Roman"/>
        </w:rPr>
        <w:t>11. Do školní jídelny odcházejí žáci společně od prostoru školních šaten pod dohledem vyučujícího. Aktovky si nechávají žáci ve svých osobních šatnových skříňkách.</w:t>
      </w:r>
    </w:p>
    <w:p w:rsidR="00FD64DB" w:rsidRDefault="00FD64DB" w:rsidP="002D054F">
      <w:pPr>
        <w:jc w:val="both"/>
        <w:rPr>
          <w:rFonts w:ascii="Times New Roman" w:hAnsi="Times New Roman" w:cs="Times New Roman"/>
        </w:rPr>
      </w:pPr>
    </w:p>
    <w:p w:rsidR="002D054F" w:rsidRPr="00DF55CD" w:rsidRDefault="006F1B0D" w:rsidP="002D054F">
      <w:pPr>
        <w:jc w:val="both"/>
        <w:rPr>
          <w:rFonts w:ascii="Times New Roman" w:hAnsi="Times New Roman" w:cs="Times New Roman"/>
        </w:rPr>
      </w:pPr>
      <w:r>
        <w:rPr>
          <w:rFonts w:ascii="Times New Roman" w:hAnsi="Times New Roman" w:cs="Times New Roman"/>
        </w:rPr>
        <w:t>1</w:t>
      </w:r>
      <w:r w:rsidR="00201C35">
        <w:rPr>
          <w:rFonts w:ascii="Times New Roman" w:hAnsi="Times New Roman" w:cs="Times New Roman"/>
        </w:rPr>
        <w:t>2</w:t>
      </w:r>
      <w:r w:rsidR="002D054F" w:rsidRPr="00DF55CD">
        <w:rPr>
          <w:rFonts w:ascii="Times New Roman" w:hAnsi="Times New Roman" w:cs="Times New Roman"/>
        </w:rPr>
        <w:t xml:space="preserve">. Bezpečnost a ochranu zdraví žáků ve škole zajišťuje škola svými zaměstnanci, </w:t>
      </w:r>
      <w:proofErr w:type="gramStart"/>
      <w:r w:rsidR="002D054F" w:rsidRPr="00DF55CD">
        <w:rPr>
          <w:rFonts w:ascii="Times New Roman" w:hAnsi="Times New Roman" w:cs="Times New Roman"/>
        </w:rPr>
        <w:t xml:space="preserve">pedagogickými </w:t>
      </w:r>
      <w:r w:rsidR="00FA3C4B">
        <w:rPr>
          <w:rFonts w:ascii="Times New Roman" w:hAnsi="Times New Roman" w:cs="Times New Roman"/>
        </w:rPr>
        <w:t xml:space="preserve">                    </w:t>
      </w:r>
      <w:r w:rsidR="002D054F" w:rsidRPr="00DF55CD">
        <w:rPr>
          <w:rFonts w:ascii="Times New Roman" w:hAnsi="Times New Roman" w:cs="Times New Roman"/>
        </w:rPr>
        <w:t>i nepedagogickými</w:t>
      </w:r>
      <w:proofErr w:type="gramEnd"/>
      <w:r w:rsidR="002D054F" w:rsidRPr="00DF55CD">
        <w:rPr>
          <w:rFonts w:ascii="Times New Roman" w:hAnsi="Times New Roman" w:cs="Times New Roman"/>
        </w:rPr>
        <w:t>. Zaměstnance, který není pedagogickým pracovníkem, může ředitel školy k zajištění bezpečnosti a ochrany zdraví žáků určit pouze, pokud je zletilý a způsobilý k právním úkonům.</w:t>
      </w:r>
    </w:p>
    <w:p w:rsidR="002D054F" w:rsidRPr="00DF55CD" w:rsidRDefault="002D054F"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1</w:t>
      </w:r>
      <w:r w:rsidR="00201C35">
        <w:rPr>
          <w:rFonts w:ascii="Times New Roman" w:hAnsi="Times New Roman" w:cs="Times New Roman"/>
        </w:rPr>
        <w:t>3</w:t>
      </w:r>
      <w:r w:rsidRPr="00DF55CD">
        <w:rPr>
          <w:rFonts w:ascii="Times New Roman" w:hAnsi="Times New Roman" w:cs="Times New Roman"/>
        </w:rPr>
        <w:t>. Nejvyšší počet žáků ve třídě je 30 při zachování bezpečnostních a hygienických předpisů. Škola má podle par. 23 odst.</w:t>
      </w:r>
      <w:r w:rsidR="00534810">
        <w:rPr>
          <w:rFonts w:ascii="Times New Roman" w:hAnsi="Times New Roman" w:cs="Times New Roman"/>
        </w:rPr>
        <w:t xml:space="preserve"> </w:t>
      </w:r>
      <w:r w:rsidRPr="00DF55CD">
        <w:rPr>
          <w:rFonts w:ascii="Times New Roman" w:hAnsi="Times New Roman" w:cs="Times New Roman"/>
        </w:rPr>
        <w:t>3 zákona č. 561/2004 Sb.</w:t>
      </w:r>
      <w:r w:rsidR="00534810">
        <w:rPr>
          <w:rFonts w:ascii="Times New Roman" w:hAnsi="Times New Roman" w:cs="Times New Roman"/>
        </w:rPr>
        <w:t>,</w:t>
      </w:r>
      <w:r w:rsidRPr="00DF55CD">
        <w:rPr>
          <w:rFonts w:ascii="Times New Roman" w:hAnsi="Times New Roman" w:cs="Times New Roman"/>
        </w:rPr>
        <w:t xml:space="preserve"> </w:t>
      </w:r>
      <w:r w:rsidR="00534810">
        <w:rPr>
          <w:rFonts w:ascii="Times New Roman" w:hAnsi="Times New Roman" w:cs="Times New Roman"/>
        </w:rPr>
        <w:t>š</w:t>
      </w:r>
      <w:r w:rsidRPr="00DF55CD">
        <w:rPr>
          <w:rFonts w:ascii="Times New Roman" w:hAnsi="Times New Roman" w:cs="Times New Roman"/>
        </w:rPr>
        <w:t>kolsk</w:t>
      </w:r>
      <w:r w:rsidR="00534810">
        <w:rPr>
          <w:rFonts w:ascii="Times New Roman" w:hAnsi="Times New Roman" w:cs="Times New Roman"/>
        </w:rPr>
        <w:t>ý</w:t>
      </w:r>
      <w:r w:rsidRPr="00DF55CD">
        <w:rPr>
          <w:rFonts w:ascii="Times New Roman" w:hAnsi="Times New Roman" w:cs="Times New Roman"/>
        </w:rPr>
        <w:t xml:space="preserve"> zákon</w:t>
      </w:r>
      <w:r w:rsidR="00534810">
        <w:rPr>
          <w:rFonts w:ascii="Times New Roman" w:hAnsi="Times New Roman" w:cs="Times New Roman"/>
        </w:rPr>
        <w:t>,</w:t>
      </w:r>
      <w:r w:rsidRPr="00DF55CD">
        <w:rPr>
          <w:rFonts w:ascii="Times New Roman" w:hAnsi="Times New Roman" w:cs="Times New Roman"/>
        </w:rPr>
        <w:t xml:space="preserve"> schválenou výjimku</w:t>
      </w:r>
      <w:r w:rsidR="004A4EA2">
        <w:rPr>
          <w:rFonts w:ascii="Times New Roman" w:hAnsi="Times New Roman" w:cs="Times New Roman"/>
        </w:rPr>
        <w:t xml:space="preserve"> v počtu žáků v konkrétní třídě;</w:t>
      </w:r>
      <w:r w:rsidRPr="00DF55CD">
        <w:rPr>
          <w:rFonts w:ascii="Times New Roman" w:hAnsi="Times New Roman" w:cs="Times New Roman"/>
        </w:rPr>
        <w:t xml:space="preserve"> maximální počet žáků v</w:t>
      </w:r>
      <w:r w:rsidR="004A4EA2">
        <w:rPr>
          <w:rFonts w:ascii="Times New Roman" w:hAnsi="Times New Roman" w:cs="Times New Roman"/>
        </w:rPr>
        <w:t xml:space="preserve"> takové</w:t>
      </w:r>
      <w:r w:rsidRPr="00DF55CD">
        <w:rPr>
          <w:rFonts w:ascii="Times New Roman" w:hAnsi="Times New Roman" w:cs="Times New Roman"/>
        </w:rPr>
        <w:t xml:space="preserve"> třídě je 34.</w:t>
      </w:r>
    </w:p>
    <w:p w:rsidR="002D054F" w:rsidRPr="00DF55CD" w:rsidRDefault="002D054F"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1</w:t>
      </w:r>
      <w:r w:rsidR="00201C35">
        <w:rPr>
          <w:rFonts w:ascii="Times New Roman" w:hAnsi="Times New Roman" w:cs="Times New Roman"/>
        </w:rPr>
        <w:t>4</w:t>
      </w:r>
      <w:r w:rsidRPr="00DF55CD">
        <w:rPr>
          <w:rFonts w:ascii="Times New Roman" w:hAnsi="Times New Roman" w:cs="Times New Roman"/>
        </w:rPr>
        <w:t xml:space="preserve">. Při výuce některých předmětů, zejména nepovinných a volitelných, lze dělit třídy na skupiny, vytvářet skupiny žáků ze stejných nebo různých ročníků nebo spojovat třídy, počet skupin a počet žáků ve skupině se </w:t>
      </w: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2D054F" w:rsidRPr="00DF55CD" w:rsidRDefault="002D054F" w:rsidP="002D054F">
      <w:pPr>
        <w:jc w:val="both"/>
        <w:rPr>
          <w:rFonts w:ascii="Times New Roman" w:hAnsi="Times New Roman" w:cs="Times New Roman"/>
          <w:bCs/>
        </w:rPr>
      </w:pPr>
      <w:r w:rsidRPr="00DF55CD">
        <w:rPr>
          <w:rFonts w:ascii="Times New Roman" w:hAnsi="Times New Roman" w:cs="Times New Roman"/>
        </w:rPr>
        <w:br/>
        <w:t>1</w:t>
      </w:r>
      <w:r w:rsidR="00201C35">
        <w:rPr>
          <w:rFonts w:ascii="Times New Roman" w:hAnsi="Times New Roman" w:cs="Times New Roman"/>
        </w:rPr>
        <w:t>5</w:t>
      </w:r>
      <w:r w:rsidRPr="00DF55CD">
        <w:rPr>
          <w:rFonts w:ascii="Times New Roman" w:hAnsi="Times New Roman" w:cs="Times New Roman"/>
          <w:b/>
          <w:bCs/>
          <w:color w:val="0000FF"/>
        </w:rPr>
        <w:t xml:space="preserve">. </w:t>
      </w:r>
      <w:r w:rsidRPr="00DF55CD">
        <w:rPr>
          <w:rFonts w:ascii="Times New Roman" w:hAnsi="Times New Roman" w:cs="Times New Roman"/>
          <w:bCs/>
        </w:rPr>
        <w:t>Nejvyšší počet žáků ve skupině je 30. Při výuce cizích jazyků je nejvyšší počet žáků ve skupině 24.</w:t>
      </w:r>
    </w:p>
    <w:p w:rsidR="002D054F" w:rsidRPr="00DF55CD" w:rsidRDefault="002D054F" w:rsidP="002D054F">
      <w:pPr>
        <w:jc w:val="both"/>
        <w:rPr>
          <w:rFonts w:ascii="Times New Roman" w:hAnsi="Times New Roman" w:cs="Times New Roman"/>
        </w:rPr>
      </w:pPr>
    </w:p>
    <w:p w:rsidR="002D054F" w:rsidRPr="00DF55CD" w:rsidRDefault="002D054F" w:rsidP="002D054F">
      <w:pPr>
        <w:pStyle w:val="Prosttext"/>
        <w:rPr>
          <w:rFonts w:ascii="Times New Roman" w:hAnsi="Times New Roman" w:cs="Times New Roman"/>
          <w:bCs/>
          <w:color w:val="auto"/>
          <w:sz w:val="24"/>
          <w:szCs w:val="24"/>
        </w:rPr>
      </w:pPr>
      <w:r w:rsidRPr="00DF55CD">
        <w:rPr>
          <w:rFonts w:ascii="Times New Roman" w:hAnsi="Times New Roman" w:cs="Times New Roman"/>
          <w:bCs/>
          <w:color w:val="auto"/>
          <w:sz w:val="24"/>
          <w:szCs w:val="24"/>
        </w:rPr>
        <w:t>1</w:t>
      </w:r>
      <w:r w:rsidR="00201C35">
        <w:rPr>
          <w:rFonts w:ascii="Times New Roman" w:hAnsi="Times New Roman" w:cs="Times New Roman"/>
          <w:bCs/>
          <w:color w:val="auto"/>
          <w:sz w:val="24"/>
          <w:szCs w:val="24"/>
        </w:rPr>
        <w:t>6</w:t>
      </w:r>
      <w:r w:rsidRPr="00DF55CD">
        <w:rPr>
          <w:rFonts w:ascii="Times New Roman" w:hAnsi="Times New Roman" w:cs="Times New Roman"/>
          <w:bCs/>
          <w:color w:val="auto"/>
          <w:sz w:val="24"/>
          <w:szCs w:val="24"/>
        </w:rPr>
        <w:t>. Škola při vzdělávání a s ním přímo souvisejících činnostech a při poskytování školských služeb přihlíží k základním fyziologickým potřebám žáků a vytváří podmínky pro jejich zdravý vývoj a pro předcházení vzniku sociálně patologických jevů.</w:t>
      </w:r>
    </w:p>
    <w:p w:rsidR="002D054F" w:rsidRPr="00DF55CD" w:rsidRDefault="002D054F" w:rsidP="002D054F">
      <w:pPr>
        <w:pStyle w:val="Prosttext"/>
        <w:rPr>
          <w:rFonts w:ascii="Times New Roman" w:hAnsi="Times New Roman" w:cs="Times New Roman"/>
          <w:bCs/>
          <w:color w:val="auto"/>
          <w:sz w:val="24"/>
          <w:szCs w:val="24"/>
        </w:rPr>
      </w:pPr>
    </w:p>
    <w:p w:rsidR="002D054F" w:rsidRPr="00DF55CD" w:rsidRDefault="002D054F" w:rsidP="002D054F">
      <w:pPr>
        <w:pStyle w:val="Prosttext"/>
        <w:rPr>
          <w:rFonts w:ascii="Times New Roman" w:hAnsi="Times New Roman" w:cs="Times New Roman"/>
          <w:bCs/>
          <w:color w:val="auto"/>
          <w:sz w:val="24"/>
          <w:szCs w:val="24"/>
        </w:rPr>
      </w:pPr>
      <w:r w:rsidRPr="00DF55CD">
        <w:rPr>
          <w:rFonts w:ascii="Times New Roman" w:hAnsi="Times New Roman" w:cs="Times New Roman"/>
          <w:bCs/>
          <w:color w:val="auto"/>
          <w:sz w:val="24"/>
          <w:szCs w:val="24"/>
        </w:rPr>
        <w:t>1</w:t>
      </w:r>
      <w:r w:rsidR="00201C35">
        <w:rPr>
          <w:rFonts w:ascii="Times New Roman" w:hAnsi="Times New Roman" w:cs="Times New Roman"/>
          <w:bCs/>
          <w:color w:val="auto"/>
          <w:sz w:val="24"/>
          <w:szCs w:val="24"/>
        </w:rPr>
        <w:t>7</w:t>
      </w:r>
      <w:r w:rsidRPr="00DF55CD">
        <w:rPr>
          <w:rFonts w:ascii="Times New Roman" w:hAnsi="Times New Roman" w:cs="Times New Roman"/>
          <w:bCs/>
          <w:color w:val="auto"/>
          <w:sz w:val="24"/>
          <w:szCs w:val="24"/>
        </w:rPr>
        <w:t>. Škola zajišťuje bezpečnost a ochranu zdraví dětí, žáků a studentů při vzdělávání a s ním přímo souvisejících činnostech a při poskytování školských služeb a poskytuje žákům nezbytné informace k zajištění bezpečnosti a ochrany zdraví.</w:t>
      </w:r>
    </w:p>
    <w:p w:rsidR="002D054F" w:rsidRPr="00DF55CD" w:rsidRDefault="002D054F" w:rsidP="002D054F">
      <w:pPr>
        <w:pStyle w:val="Prosttext"/>
        <w:rPr>
          <w:rFonts w:ascii="Times New Roman" w:hAnsi="Times New Roman" w:cs="Times New Roman"/>
          <w:bCs/>
          <w:color w:val="auto"/>
          <w:sz w:val="24"/>
          <w:szCs w:val="24"/>
        </w:rPr>
      </w:pPr>
    </w:p>
    <w:p w:rsidR="002D054F" w:rsidRPr="00DF55CD" w:rsidRDefault="002D054F" w:rsidP="002D054F">
      <w:pPr>
        <w:jc w:val="both"/>
        <w:rPr>
          <w:rFonts w:ascii="Times New Roman" w:hAnsi="Times New Roman" w:cs="Times New Roman"/>
          <w:bCs/>
        </w:rPr>
      </w:pPr>
      <w:r w:rsidRPr="00DF55CD">
        <w:rPr>
          <w:rFonts w:ascii="Times New Roman" w:hAnsi="Times New Roman" w:cs="Times New Roman"/>
          <w:bCs/>
        </w:rPr>
        <w:t>1</w:t>
      </w:r>
      <w:r w:rsidR="00201C35">
        <w:rPr>
          <w:rFonts w:ascii="Times New Roman" w:hAnsi="Times New Roman" w:cs="Times New Roman"/>
          <w:bCs/>
        </w:rPr>
        <w:t>8</w:t>
      </w:r>
      <w:r w:rsidRPr="00DF55CD">
        <w:rPr>
          <w:rFonts w:ascii="Times New Roman" w:hAnsi="Times New Roman" w:cs="Times New Roman"/>
          <w:bCs/>
        </w:rPr>
        <w:t xml:space="preserve">. Škola vede evidenci úrazů žáků, k nimž došlo při činnostech uvedených v odstavci 11, vyhotovuje a zasílá záznam o úrazu stanoveným orgánům a institucím. </w:t>
      </w:r>
    </w:p>
    <w:p w:rsidR="00535F66" w:rsidRPr="00DF55CD" w:rsidRDefault="00535F66" w:rsidP="00535F66">
      <w:pPr>
        <w:pStyle w:val="Zhlav"/>
        <w:pBdr>
          <w:top w:val="single" w:sz="6" w:space="1" w:color="auto"/>
          <w:left w:val="single" w:sz="6" w:space="4" w:color="auto"/>
          <w:bottom w:val="single" w:sz="6" w:space="1" w:color="auto"/>
          <w:right w:val="single" w:sz="6" w:space="4" w:color="auto"/>
        </w:pBdr>
        <w:jc w:val="center"/>
        <w:rPr>
          <w:rFonts w:ascii="Times New Roman" w:hAnsi="Times New Roman" w:cs="Times New Roman"/>
          <w:sz w:val="18"/>
          <w:szCs w:val="18"/>
        </w:rPr>
      </w:pPr>
      <w:r w:rsidRPr="00DF55CD">
        <w:rPr>
          <w:rFonts w:ascii="Times New Roman" w:hAnsi="Times New Roman" w:cs="Times New Roman"/>
          <w:sz w:val="18"/>
          <w:szCs w:val="18"/>
        </w:rPr>
        <w:lastRenderedPageBreak/>
        <w:t>Základní škola Šumperk, Sluneční 38, příspěvková organizace</w:t>
      </w:r>
    </w:p>
    <w:p w:rsidR="00535F66" w:rsidRDefault="00535F66" w:rsidP="002D054F">
      <w:pPr>
        <w:rPr>
          <w:rFonts w:ascii="Times New Roman" w:hAnsi="Times New Roman" w:cs="Times New Roman"/>
        </w:rPr>
      </w:pPr>
    </w:p>
    <w:p w:rsidR="0020771B" w:rsidRPr="00DF55CD" w:rsidRDefault="0020771B" w:rsidP="0020771B">
      <w:pPr>
        <w:rPr>
          <w:rFonts w:ascii="Times New Roman" w:hAnsi="Times New Roman" w:cs="Times New Roman"/>
        </w:rPr>
      </w:pPr>
      <w:r w:rsidRPr="00DF55CD">
        <w:rPr>
          <w:rFonts w:ascii="Times New Roman" w:hAnsi="Times New Roman" w:cs="Times New Roman"/>
        </w:rPr>
        <w:t>1</w:t>
      </w:r>
      <w:r>
        <w:rPr>
          <w:rFonts w:ascii="Times New Roman" w:hAnsi="Times New Roman" w:cs="Times New Roman"/>
        </w:rPr>
        <w:t>9</w:t>
      </w:r>
      <w:r w:rsidRPr="00DF55CD">
        <w:rPr>
          <w:rFonts w:ascii="Times New Roman" w:hAnsi="Times New Roman" w:cs="Times New Roman"/>
        </w:rPr>
        <w:t xml:space="preserve">. Provoz školy probíhá ve všedních dnech od 7:00 do 21:00 hodin. Úřední hodiny sekretářky jsou vyznačeny u vstupu do kanceláře školy (podatelny).      </w:t>
      </w:r>
    </w:p>
    <w:p w:rsidR="0020771B" w:rsidRPr="00DF55CD" w:rsidRDefault="0020771B" w:rsidP="0020771B">
      <w:pPr>
        <w:rPr>
          <w:rFonts w:ascii="Times New Roman" w:hAnsi="Times New Roman" w:cs="Times New Roman"/>
        </w:rPr>
      </w:pPr>
    </w:p>
    <w:p w:rsidR="0020771B" w:rsidRPr="00B70581" w:rsidRDefault="0020771B" w:rsidP="0020771B">
      <w:pPr>
        <w:jc w:val="both"/>
        <w:rPr>
          <w:rFonts w:ascii="Times New Roman" w:hAnsi="Times New Roman" w:cs="Times New Roman"/>
          <w:bCs/>
        </w:rPr>
      </w:pPr>
      <w:r>
        <w:rPr>
          <w:rFonts w:ascii="Times New Roman" w:hAnsi="Times New Roman" w:cs="Times New Roman"/>
        </w:rPr>
        <w:t>20</w:t>
      </w:r>
      <w:r w:rsidRPr="00DF55CD">
        <w:rPr>
          <w:rFonts w:ascii="Times New Roman" w:hAnsi="Times New Roman" w:cs="Times New Roman"/>
        </w:rPr>
        <w:t xml:space="preserve">. V období školního vyučování může ředitel školy ze závažných důvodů, zejména </w:t>
      </w:r>
      <w:proofErr w:type="gramStart"/>
      <w:r w:rsidRPr="00DF55CD">
        <w:rPr>
          <w:rFonts w:ascii="Times New Roman" w:hAnsi="Times New Roman" w:cs="Times New Roman"/>
        </w:rPr>
        <w:t xml:space="preserve">organizačních </w:t>
      </w:r>
      <w:r>
        <w:rPr>
          <w:rFonts w:ascii="Times New Roman" w:hAnsi="Times New Roman" w:cs="Times New Roman"/>
        </w:rPr>
        <w:t xml:space="preserve">                      </w:t>
      </w:r>
      <w:r w:rsidRPr="00DF55CD">
        <w:rPr>
          <w:rFonts w:ascii="Times New Roman" w:hAnsi="Times New Roman" w:cs="Times New Roman"/>
        </w:rPr>
        <w:t>a technických</w:t>
      </w:r>
      <w:proofErr w:type="gramEnd"/>
      <w:r w:rsidRPr="00DF55CD">
        <w:rPr>
          <w:rFonts w:ascii="Times New Roman" w:hAnsi="Times New Roman" w:cs="Times New Roman"/>
        </w:rPr>
        <w:t xml:space="preserve">, vyhlásit pro žáky </w:t>
      </w:r>
      <w:r w:rsidRPr="00B70581">
        <w:rPr>
          <w:rFonts w:ascii="Times New Roman" w:hAnsi="Times New Roman" w:cs="Times New Roman"/>
          <w:bCs/>
        </w:rPr>
        <w:t>nejvýše 5 volných dnů ve školním roce.</w:t>
      </w:r>
    </w:p>
    <w:p w:rsidR="0020771B" w:rsidRDefault="0020771B" w:rsidP="002D054F">
      <w:pPr>
        <w:rPr>
          <w:rFonts w:ascii="Times New Roman" w:hAnsi="Times New Roman" w:cs="Times New Roman"/>
        </w:rPr>
      </w:pPr>
    </w:p>
    <w:p w:rsidR="002D054F" w:rsidRDefault="00201C35" w:rsidP="00535F66">
      <w:pPr>
        <w:jc w:val="both"/>
        <w:rPr>
          <w:rFonts w:ascii="Times New Roman" w:hAnsi="Times New Roman" w:cs="Times New Roman"/>
        </w:rPr>
      </w:pPr>
      <w:r>
        <w:rPr>
          <w:rFonts w:ascii="Times New Roman" w:hAnsi="Times New Roman" w:cs="Times New Roman"/>
        </w:rPr>
        <w:t>21</w:t>
      </w:r>
      <w:r w:rsidR="002D054F" w:rsidRPr="00DF55CD">
        <w:rPr>
          <w:rFonts w:ascii="Times New Roman" w:hAnsi="Times New Roman" w:cs="Times New Roman"/>
        </w:rPr>
        <w:t>. Za pobyt žáka ve školní družině a školním klubu platí zástupci žáka poplatek. Výši úplaty stanov</w:t>
      </w:r>
      <w:r w:rsidR="00535F66">
        <w:rPr>
          <w:rFonts w:ascii="Times New Roman" w:hAnsi="Times New Roman" w:cs="Times New Roman"/>
        </w:rPr>
        <w:t>í</w:t>
      </w:r>
      <w:r w:rsidR="002D054F" w:rsidRPr="00DF55CD">
        <w:rPr>
          <w:rFonts w:ascii="Times New Roman" w:hAnsi="Times New Roman" w:cs="Times New Roman"/>
        </w:rPr>
        <w:t xml:space="preserve"> ředitel školy ve směrnici pro činnost školní družiny a školního klubu a zveřejn</w:t>
      </w:r>
      <w:r w:rsidR="00535F66">
        <w:rPr>
          <w:rFonts w:ascii="Times New Roman" w:hAnsi="Times New Roman" w:cs="Times New Roman"/>
        </w:rPr>
        <w:t>í</w:t>
      </w:r>
      <w:r w:rsidR="002D054F" w:rsidRPr="00DF55CD">
        <w:rPr>
          <w:rFonts w:ascii="Times New Roman" w:hAnsi="Times New Roman" w:cs="Times New Roman"/>
        </w:rPr>
        <w:t xml:space="preserve"> ji na veřejně přístupném místě. Poplatek je splatný předem do 15. září (ŠD), 15. října (ŠK), na 2. pololetí do 15. února. </w:t>
      </w:r>
      <w:r w:rsidR="00535F66">
        <w:rPr>
          <w:rFonts w:ascii="Times New Roman" w:hAnsi="Times New Roman" w:cs="Times New Roman"/>
        </w:rPr>
        <w:t>P</w:t>
      </w:r>
      <w:r w:rsidR="002D054F" w:rsidRPr="00DF55CD">
        <w:rPr>
          <w:rFonts w:ascii="Times New Roman" w:hAnsi="Times New Roman" w:cs="Times New Roman"/>
        </w:rPr>
        <w:t xml:space="preserve">odrobnosti jsou uvedeny ve </w:t>
      </w:r>
      <w:r w:rsidR="00527AC6" w:rsidRPr="00DF55CD">
        <w:rPr>
          <w:rFonts w:ascii="Times New Roman" w:hAnsi="Times New Roman" w:cs="Times New Roman"/>
        </w:rPr>
        <w:t xml:space="preserve">Vnitřním řádu </w:t>
      </w:r>
      <w:r w:rsidR="002D054F" w:rsidRPr="00DF55CD">
        <w:rPr>
          <w:rFonts w:ascii="Times New Roman" w:hAnsi="Times New Roman" w:cs="Times New Roman"/>
        </w:rPr>
        <w:t>školní družiny a školního klubu.</w:t>
      </w:r>
    </w:p>
    <w:p w:rsidR="00C52D9B" w:rsidRDefault="00C52D9B" w:rsidP="00535F66">
      <w:pPr>
        <w:jc w:val="both"/>
        <w:rPr>
          <w:rFonts w:ascii="Times New Roman" w:hAnsi="Times New Roman" w:cs="Times New Roman"/>
        </w:rPr>
      </w:pPr>
    </w:p>
    <w:p w:rsidR="00C52D9B" w:rsidRPr="00C52D9B" w:rsidRDefault="00C52D9B" w:rsidP="00C52D9B">
      <w:r w:rsidRPr="00C52D9B">
        <w:rPr>
          <w:b/>
          <w:bCs/>
        </w:rPr>
        <w:t>22. Zvláštní pravidla při omezení osobní přítomnosti žáků ve školách</w:t>
      </w:r>
    </w:p>
    <w:p w:rsidR="00E14F33" w:rsidRPr="00DF55CD" w:rsidRDefault="00C52D9B" w:rsidP="00C52D9B">
      <w:pPr>
        <w:jc w:val="both"/>
        <w:rPr>
          <w:rFonts w:ascii="Times New Roman" w:hAnsi="Times New Roman" w:cs="Times New Roman"/>
        </w:rPr>
      </w:pPr>
      <w:r w:rsidRPr="00C52D9B">
        <w:br/>
        <w:t>(</w:t>
      </w:r>
      <w:r w:rsidR="00E14F33">
        <w:t>A</w:t>
      </w:r>
      <w:r w:rsidRPr="00C52D9B">
        <w:t>)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třídy ve škole</w:t>
      </w:r>
      <w:r w:rsidR="00E14F33">
        <w:t>,</w:t>
      </w:r>
      <w:r w:rsidRPr="00C52D9B">
        <w:t xml:space="preserve"> poskytuje škola dotčeným dětem, žákům nebo studentům vzd</w:t>
      </w:r>
      <w:r w:rsidR="00E14F33">
        <w:t>ělávání distančním způsobem.</w:t>
      </w:r>
      <w:r w:rsidR="00E14F33">
        <w:br/>
      </w:r>
      <w:r w:rsidR="00E14F33">
        <w:br/>
        <w:t>(B</w:t>
      </w:r>
      <w:r w:rsidRPr="00C52D9B">
        <w:t>) Vzdělávání distančním způsobem škola uskutečňuje podle příslušného rámcového vzdělávacího programu a školního vzdělávacího programu v m</w:t>
      </w:r>
      <w:r w:rsidR="00E14F33">
        <w:t>íře odpovídající okolnostem.</w:t>
      </w:r>
      <w:r w:rsidR="00E14F33">
        <w:br/>
      </w:r>
      <w:r w:rsidR="00E14F33">
        <w:br/>
        <w:t>(C</w:t>
      </w:r>
      <w:r w:rsidRPr="00C52D9B">
        <w:t xml:space="preserve">) </w:t>
      </w:r>
      <w:r>
        <w:t>Ž</w:t>
      </w:r>
      <w:r w:rsidRPr="00C52D9B">
        <w:t>áci jsou povinni s</w:t>
      </w:r>
      <w:r>
        <w:t>e vzdělávat distančním způsobem</w:t>
      </w:r>
      <w:r w:rsidRPr="00C52D9B">
        <w:t>. Způsob poskytování vzdělávání a hodnocení výsledků vzdělávání distančním způsobem přizpůsobí škola podmínkám žák</w:t>
      </w:r>
      <w:r>
        <w:t>ů</w:t>
      </w:r>
      <w:r w:rsidRPr="00C52D9B">
        <w:t xml:space="preserve"> pro toto vzdělávání.</w:t>
      </w:r>
      <w:r w:rsidRPr="00C52D9B">
        <w:br/>
      </w:r>
    </w:p>
    <w:p w:rsidR="00E14F33" w:rsidRPr="00E14F33" w:rsidRDefault="00E14F33" w:rsidP="00E14F33">
      <w:pPr>
        <w:rPr>
          <w:rFonts w:ascii="Times New Roman" w:hAnsi="Times New Roman" w:cs="Times New Roman"/>
          <w:b/>
        </w:rPr>
      </w:pPr>
      <w:r w:rsidRPr="00E14F33">
        <w:rPr>
          <w:rFonts w:ascii="Times New Roman" w:hAnsi="Times New Roman" w:cs="Times New Roman"/>
          <w:b/>
        </w:rPr>
        <w:t xml:space="preserve">23. Pravidla distančního vzdělávání </w:t>
      </w:r>
    </w:p>
    <w:p w:rsidR="00E14F33" w:rsidRPr="00E14F33" w:rsidRDefault="00E14F33" w:rsidP="00E14F33">
      <w:pPr>
        <w:jc w:val="both"/>
        <w:rPr>
          <w:rFonts w:ascii="Times New Roman" w:hAnsi="Times New Roman" w:cs="Times New Roman"/>
        </w:rPr>
      </w:pPr>
    </w:p>
    <w:p w:rsidR="00E14F33" w:rsidRPr="00B30655" w:rsidRDefault="00E14F33" w:rsidP="00B30655">
      <w:pPr>
        <w:pStyle w:val="Odstavecseseznamem"/>
        <w:widowControl/>
        <w:numPr>
          <w:ilvl w:val="0"/>
          <w:numId w:val="40"/>
        </w:numPr>
        <w:autoSpaceDE/>
        <w:autoSpaceDN/>
        <w:adjustRightInd/>
        <w:spacing w:after="160" w:line="259" w:lineRule="auto"/>
        <w:contextualSpacing/>
        <w:jc w:val="both"/>
        <w:rPr>
          <w:rFonts w:ascii="Times New Roman" w:hAnsi="Times New Roman" w:cs="Times New Roman"/>
        </w:rPr>
      </w:pPr>
      <w:r w:rsidRPr="00A450FC">
        <w:rPr>
          <w:rFonts w:ascii="Times New Roman" w:hAnsi="Times New Roman" w:cs="Times New Roman"/>
        </w:rPr>
        <w:t>Ke komunikaci</w:t>
      </w:r>
      <w:r w:rsidRPr="00B30655">
        <w:rPr>
          <w:rFonts w:ascii="Times New Roman" w:hAnsi="Times New Roman" w:cs="Times New Roman"/>
          <w:color w:val="002060"/>
        </w:rPr>
        <w:t xml:space="preserve"> </w:t>
      </w:r>
      <w:r w:rsidRPr="00B30655">
        <w:rPr>
          <w:rFonts w:ascii="Times New Roman" w:hAnsi="Times New Roman" w:cs="Times New Roman"/>
        </w:rPr>
        <w:t>mezi žáky a pedagogy jsou využívány tři zdroje:</w:t>
      </w:r>
    </w:p>
    <w:p w:rsidR="00E14F33" w:rsidRPr="00E14F33" w:rsidRDefault="00E91A86" w:rsidP="00E14F33">
      <w:pPr>
        <w:pStyle w:val="Odstavecseseznamem"/>
        <w:jc w:val="both"/>
        <w:rPr>
          <w:rFonts w:ascii="Times New Roman" w:hAnsi="Times New Roman" w:cs="Times New Roman"/>
        </w:rPr>
      </w:pPr>
      <w:r>
        <w:rPr>
          <w:rFonts w:ascii="Times New Roman" w:hAnsi="Times New Roman" w:cs="Times New Roman"/>
          <w:b/>
        </w:rPr>
        <w:t>1.</w:t>
      </w:r>
      <w:r w:rsidR="00E14F33" w:rsidRPr="00E14F33">
        <w:rPr>
          <w:rFonts w:ascii="Times New Roman" w:hAnsi="Times New Roman" w:cs="Times New Roman"/>
          <w:b/>
        </w:rPr>
        <w:t xml:space="preserve"> </w:t>
      </w:r>
      <w:r w:rsidR="00911BEE">
        <w:rPr>
          <w:rFonts w:ascii="Times New Roman" w:hAnsi="Times New Roman" w:cs="Times New Roman"/>
          <w:b/>
        </w:rPr>
        <w:t>DM SOFTWARE</w:t>
      </w:r>
      <w:r w:rsidR="00E14F33" w:rsidRPr="00E14F33">
        <w:rPr>
          <w:rFonts w:ascii="Times New Roman" w:hAnsi="Times New Roman" w:cs="Times New Roman"/>
        </w:rPr>
        <w:t xml:space="preserve"> – zavedený</w:t>
      </w:r>
      <w:r>
        <w:rPr>
          <w:rFonts w:ascii="Times New Roman" w:hAnsi="Times New Roman" w:cs="Times New Roman"/>
        </w:rPr>
        <w:t xml:space="preserve"> a primárně užívaný</w:t>
      </w:r>
      <w:r w:rsidR="00E14F33" w:rsidRPr="00E14F33">
        <w:rPr>
          <w:rFonts w:ascii="Times New Roman" w:hAnsi="Times New Roman" w:cs="Times New Roman"/>
        </w:rPr>
        <w:t xml:space="preserve"> komunikační kanál školy, do kterého mají přístup všichni žáci</w:t>
      </w:r>
      <w:r>
        <w:rPr>
          <w:rFonts w:ascii="Times New Roman" w:hAnsi="Times New Roman" w:cs="Times New Roman"/>
        </w:rPr>
        <w:t>, rodiče</w:t>
      </w:r>
      <w:r w:rsidR="00E14F33" w:rsidRPr="00E14F33">
        <w:rPr>
          <w:rFonts w:ascii="Times New Roman" w:hAnsi="Times New Roman" w:cs="Times New Roman"/>
        </w:rPr>
        <w:t xml:space="preserve"> i</w:t>
      </w:r>
      <w:r w:rsidR="00B30655">
        <w:rPr>
          <w:rFonts w:ascii="Times New Roman" w:hAnsi="Times New Roman" w:cs="Times New Roman"/>
        </w:rPr>
        <w:t xml:space="preserve"> </w:t>
      </w:r>
      <w:r w:rsidR="00E14F33" w:rsidRPr="00E14F33">
        <w:rPr>
          <w:rFonts w:ascii="Times New Roman" w:hAnsi="Times New Roman" w:cs="Times New Roman"/>
        </w:rPr>
        <w:t>zákonní zástupci</w:t>
      </w:r>
      <w:r w:rsidR="00C03CC4">
        <w:rPr>
          <w:rFonts w:ascii="Times New Roman" w:hAnsi="Times New Roman" w:cs="Times New Roman"/>
        </w:rPr>
        <w:t>. Na tomto portále je realizován</w:t>
      </w:r>
      <w:r w:rsidR="00E14F33" w:rsidRPr="00E14F33">
        <w:rPr>
          <w:rFonts w:ascii="Times New Roman" w:hAnsi="Times New Roman" w:cs="Times New Roman"/>
        </w:rPr>
        <w:t xml:space="preserve"> zápis známek, hodnocení do e</w:t>
      </w:r>
      <w:r>
        <w:rPr>
          <w:rFonts w:ascii="Times New Roman" w:hAnsi="Times New Roman" w:cs="Times New Roman"/>
        </w:rPr>
        <w:t>lektronických žákovských knížek a současně zde probíhá vzájemná komunikace mezi školou, ž</w:t>
      </w:r>
      <w:r w:rsidR="00C03CC4">
        <w:rPr>
          <w:rFonts w:ascii="Times New Roman" w:hAnsi="Times New Roman" w:cs="Times New Roman"/>
        </w:rPr>
        <w:t>áky, rodiči a zákonnými zástupci prostřednictvím mailové</w:t>
      </w:r>
      <w:r w:rsidR="00CC7104">
        <w:rPr>
          <w:rFonts w:ascii="Times New Roman" w:hAnsi="Times New Roman" w:cs="Times New Roman"/>
        </w:rPr>
        <w:t xml:space="preserve"> korespondence.</w:t>
      </w:r>
    </w:p>
    <w:p w:rsidR="00E14F33" w:rsidRPr="00E14F33" w:rsidRDefault="00E91A86" w:rsidP="00E14F33">
      <w:pPr>
        <w:pStyle w:val="Odstavecseseznamem"/>
        <w:jc w:val="both"/>
        <w:rPr>
          <w:rFonts w:ascii="Times New Roman" w:hAnsi="Times New Roman" w:cs="Times New Roman"/>
        </w:rPr>
      </w:pPr>
      <w:r>
        <w:rPr>
          <w:rFonts w:ascii="Times New Roman" w:hAnsi="Times New Roman" w:cs="Times New Roman"/>
          <w:b/>
        </w:rPr>
        <w:t>2.</w:t>
      </w:r>
      <w:r w:rsidR="00E14F33" w:rsidRPr="00E14F33">
        <w:rPr>
          <w:rFonts w:ascii="Times New Roman" w:hAnsi="Times New Roman" w:cs="Times New Roman"/>
          <w:b/>
        </w:rPr>
        <w:t xml:space="preserve"> </w:t>
      </w:r>
      <w:r w:rsidR="00E14F33" w:rsidRPr="00A450FC">
        <w:rPr>
          <w:rFonts w:ascii="Times New Roman" w:hAnsi="Times New Roman" w:cs="Times New Roman"/>
          <w:b/>
        </w:rPr>
        <w:t>ZOOM</w:t>
      </w:r>
      <w:r w:rsidR="00E14F33" w:rsidRPr="00E14F33">
        <w:rPr>
          <w:rFonts w:ascii="Times New Roman" w:hAnsi="Times New Roman" w:cs="Times New Roman"/>
          <w:color w:val="7030A0"/>
        </w:rPr>
        <w:t xml:space="preserve"> </w:t>
      </w:r>
      <w:r w:rsidR="00E14F33" w:rsidRPr="00E14F33">
        <w:rPr>
          <w:rFonts w:ascii="Times New Roman" w:hAnsi="Times New Roman" w:cs="Times New Roman"/>
        </w:rPr>
        <w:t>– velmi přehledný a na užívání jednoduchý portál pro žáky i pedagogy</w:t>
      </w:r>
      <w:r w:rsidR="00B30655">
        <w:rPr>
          <w:rFonts w:ascii="Times New Roman" w:hAnsi="Times New Roman" w:cs="Times New Roman"/>
        </w:rPr>
        <w:t>, je využíván v rámci distanční on-line výuky</w:t>
      </w:r>
      <w:r w:rsidR="00E14F33" w:rsidRPr="00E14F33">
        <w:rPr>
          <w:rFonts w:ascii="Times New Roman" w:hAnsi="Times New Roman" w:cs="Times New Roman"/>
        </w:rPr>
        <w:t>.</w:t>
      </w:r>
    </w:p>
    <w:p w:rsidR="00E14F33" w:rsidRPr="00E14F33" w:rsidRDefault="00E91A86" w:rsidP="00E14F33">
      <w:pPr>
        <w:pStyle w:val="Odstavecseseznamem"/>
        <w:jc w:val="both"/>
        <w:rPr>
          <w:rFonts w:ascii="Times New Roman" w:hAnsi="Times New Roman" w:cs="Times New Roman"/>
          <w:b/>
          <w:color w:val="984806" w:themeColor="accent6" w:themeShade="80"/>
        </w:rPr>
      </w:pPr>
      <w:r>
        <w:rPr>
          <w:rFonts w:ascii="Times New Roman" w:hAnsi="Times New Roman" w:cs="Times New Roman"/>
          <w:b/>
        </w:rPr>
        <w:t xml:space="preserve">3. TEAMS - </w:t>
      </w:r>
      <w:r w:rsidR="00E14F33" w:rsidRPr="00E14F33">
        <w:rPr>
          <w:rFonts w:ascii="Times New Roman" w:hAnsi="Times New Roman" w:cs="Times New Roman"/>
          <w:b/>
        </w:rPr>
        <w:t xml:space="preserve"> </w:t>
      </w:r>
      <w:r w:rsidRPr="00A53A57">
        <w:rPr>
          <w:rFonts w:ascii="Times New Roman" w:hAnsi="Times New Roman" w:cs="Times New Roman"/>
        </w:rPr>
        <w:t xml:space="preserve">Microsoft </w:t>
      </w:r>
      <w:proofErr w:type="spellStart"/>
      <w:r w:rsidRPr="00A53A57">
        <w:rPr>
          <w:rFonts w:ascii="Times New Roman" w:hAnsi="Times New Roman" w:cs="Times New Roman"/>
        </w:rPr>
        <w:t>Teams</w:t>
      </w:r>
      <w:proofErr w:type="spellEnd"/>
      <w:r w:rsidRPr="00A53A57">
        <w:rPr>
          <w:rFonts w:ascii="Times New Roman" w:hAnsi="Times New Roman" w:cs="Times New Roman"/>
        </w:rPr>
        <w:t xml:space="preserve"> je centrum pro týmovou práci</w:t>
      </w:r>
      <w:r w:rsidR="00A53A57" w:rsidRPr="00A53A57">
        <w:rPr>
          <w:rFonts w:ascii="Times New Roman" w:hAnsi="Times New Roman" w:cs="Times New Roman"/>
        </w:rPr>
        <w:t xml:space="preserve"> v Microsoftu 365. Spojuje uživatele, obsah a nástroje, které zlepšují vzájemnou spolupráci a k</w:t>
      </w:r>
      <w:r w:rsidR="00A53A57">
        <w:rPr>
          <w:rFonts w:ascii="Times New Roman" w:hAnsi="Times New Roman" w:cs="Times New Roman"/>
        </w:rPr>
        <w:t xml:space="preserve">omunikaci při distanční výuce. </w:t>
      </w:r>
      <w:r w:rsidR="00A53A57" w:rsidRPr="00A53A57">
        <w:rPr>
          <w:rFonts w:ascii="Times New Roman" w:hAnsi="Times New Roman" w:cs="Times New Roman"/>
        </w:rPr>
        <w:t xml:space="preserve">Služba je integrována v předplatném </w:t>
      </w:r>
      <w:r w:rsidR="00911BEE">
        <w:rPr>
          <w:rFonts w:ascii="Times New Roman" w:hAnsi="Times New Roman" w:cs="Times New Roman"/>
        </w:rPr>
        <w:t>Office 365 a naše</w:t>
      </w:r>
      <w:r w:rsidR="00A53A57">
        <w:rPr>
          <w:rFonts w:ascii="Times New Roman" w:hAnsi="Times New Roman" w:cs="Times New Roman"/>
        </w:rPr>
        <w:t xml:space="preserve"> škola</w:t>
      </w:r>
      <w:r w:rsidR="00911BEE">
        <w:rPr>
          <w:rFonts w:ascii="Times New Roman" w:hAnsi="Times New Roman" w:cs="Times New Roman"/>
        </w:rPr>
        <w:t xml:space="preserve"> ji</w:t>
      </w:r>
      <w:r w:rsidR="00A53A57">
        <w:rPr>
          <w:rFonts w:ascii="Times New Roman" w:hAnsi="Times New Roman" w:cs="Times New Roman"/>
        </w:rPr>
        <w:t xml:space="preserve"> dlouhodobě využívá.</w:t>
      </w:r>
    </w:p>
    <w:p w:rsidR="00E14F33" w:rsidRPr="00B30655" w:rsidRDefault="00E14F33" w:rsidP="00B30655">
      <w:pPr>
        <w:pStyle w:val="Odstavecseseznamem"/>
        <w:widowControl/>
        <w:numPr>
          <w:ilvl w:val="0"/>
          <w:numId w:val="40"/>
        </w:numPr>
        <w:autoSpaceDE/>
        <w:autoSpaceDN/>
        <w:adjustRightInd/>
        <w:spacing w:after="160" w:line="259" w:lineRule="auto"/>
        <w:contextualSpacing/>
        <w:jc w:val="both"/>
        <w:rPr>
          <w:rFonts w:ascii="Times New Roman" w:hAnsi="Times New Roman" w:cs="Times New Roman"/>
        </w:rPr>
      </w:pPr>
      <w:r w:rsidRPr="001F0C6E">
        <w:rPr>
          <w:rFonts w:ascii="Times New Roman" w:hAnsi="Times New Roman" w:cs="Times New Roman"/>
        </w:rPr>
        <w:t>Výuka</w:t>
      </w:r>
      <w:r w:rsidRPr="00A450FC">
        <w:rPr>
          <w:rFonts w:ascii="Times New Roman" w:hAnsi="Times New Roman" w:cs="Times New Roman"/>
          <w:b/>
        </w:rPr>
        <w:t xml:space="preserve"> </w:t>
      </w:r>
      <w:r w:rsidRPr="00B30655">
        <w:rPr>
          <w:rFonts w:ascii="Times New Roman" w:hAnsi="Times New Roman" w:cs="Times New Roman"/>
        </w:rPr>
        <w:t>bude probíhat v denním režimu dle platného</w:t>
      </w:r>
      <w:r w:rsidR="00B30655">
        <w:rPr>
          <w:rFonts w:ascii="Times New Roman" w:hAnsi="Times New Roman" w:cs="Times New Roman"/>
        </w:rPr>
        <w:t xml:space="preserve"> </w:t>
      </w:r>
      <w:r w:rsidRPr="00B30655">
        <w:rPr>
          <w:rFonts w:ascii="Times New Roman" w:hAnsi="Times New Roman" w:cs="Times New Roman"/>
        </w:rPr>
        <w:t xml:space="preserve">rozvrhu hodin rozdílně na prvním </w:t>
      </w:r>
      <w:proofErr w:type="gramStart"/>
      <w:r w:rsidRPr="00B30655">
        <w:rPr>
          <w:rFonts w:ascii="Times New Roman" w:hAnsi="Times New Roman" w:cs="Times New Roman"/>
        </w:rPr>
        <w:t>stupni (1</w:t>
      </w:r>
      <w:r w:rsidR="00B30655">
        <w:rPr>
          <w:rFonts w:ascii="Times New Roman" w:hAnsi="Times New Roman" w:cs="Times New Roman"/>
        </w:rPr>
        <w:t>.</w:t>
      </w:r>
      <w:r w:rsidRPr="00B30655">
        <w:rPr>
          <w:rFonts w:ascii="Times New Roman" w:hAnsi="Times New Roman" w:cs="Times New Roman"/>
        </w:rPr>
        <w:t>- 5. třída</w:t>
      </w:r>
      <w:proofErr w:type="gramEnd"/>
      <w:r w:rsidRPr="00B30655">
        <w:rPr>
          <w:rFonts w:ascii="Times New Roman" w:hAnsi="Times New Roman" w:cs="Times New Roman"/>
        </w:rPr>
        <w:t xml:space="preserve">) a svá specifika bude mít zároveň i výuka na 2. stupni (6. – 9. třída). Pro oba stupně platí, že prioritou jsou předměty – český jazyk, matematika a anglický jazyk. Tyto předměty </w:t>
      </w:r>
      <w:r w:rsidR="00B30655">
        <w:rPr>
          <w:rFonts w:ascii="Times New Roman" w:hAnsi="Times New Roman" w:cs="Times New Roman"/>
        </w:rPr>
        <w:t>jsou</w:t>
      </w:r>
      <w:r w:rsidRPr="00B30655">
        <w:rPr>
          <w:rFonts w:ascii="Times New Roman" w:hAnsi="Times New Roman" w:cs="Times New Roman"/>
        </w:rPr>
        <w:t xml:space="preserve"> vyučovány v co největší míře </w:t>
      </w:r>
      <w:r w:rsidR="00B30655">
        <w:rPr>
          <w:rFonts w:ascii="Times New Roman" w:hAnsi="Times New Roman" w:cs="Times New Roman"/>
        </w:rPr>
        <w:t>on-line přes výše uvedenou</w:t>
      </w:r>
      <w:r w:rsidRPr="00B30655">
        <w:rPr>
          <w:rFonts w:ascii="Times New Roman" w:hAnsi="Times New Roman" w:cs="Times New Roman"/>
        </w:rPr>
        <w:t xml:space="preserve"> aplikac</w:t>
      </w:r>
      <w:r w:rsidR="00B30655">
        <w:rPr>
          <w:rFonts w:ascii="Times New Roman" w:hAnsi="Times New Roman" w:cs="Times New Roman"/>
        </w:rPr>
        <w:t>i zoom</w:t>
      </w:r>
      <w:r w:rsidRPr="00B30655">
        <w:rPr>
          <w:rFonts w:ascii="Times New Roman" w:hAnsi="Times New Roman" w:cs="Times New Roman"/>
        </w:rPr>
        <w:t xml:space="preserve">. Žákům </w:t>
      </w:r>
      <w:r w:rsidR="00B30655">
        <w:rPr>
          <w:rFonts w:ascii="Times New Roman" w:hAnsi="Times New Roman" w:cs="Times New Roman"/>
        </w:rPr>
        <w:t>jsou</w:t>
      </w:r>
      <w:r w:rsidRPr="00B30655">
        <w:rPr>
          <w:rFonts w:ascii="Times New Roman" w:hAnsi="Times New Roman" w:cs="Times New Roman"/>
        </w:rPr>
        <w:t xml:space="preserve"> zadávány pravidelné úkoly, výuka probíh</w:t>
      </w:r>
      <w:r w:rsidR="00B30655">
        <w:rPr>
          <w:rFonts w:ascii="Times New Roman" w:hAnsi="Times New Roman" w:cs="Times New Roman"/>
        </w:rPr>
        <w:t>á</w:t>
      </w:r>
      <w:r w:rsidRPr="00B30655">
        <w:rPr>
          <w:rFonts w:ascii="Times New Roman" w:hAnsi="Times New Roman" w:cs="Times New Roman"/>
        </w:rPr>
        <w:t xml:space="preserve"> v souladu s učebními osnovami</w:t>
      </w:r>
      <w:r w:rsidR="00B30655">
        <w:rPr>
          <w:rFonts w:ascii="Times New Roman" w:hAnsi="Times New Roman" w:cs="Times New Roman"/>
        </w:rPr>
        <w:t xml:space="preserve"> ŠVP.</w:t>
      </w:r>
    </w:p>
    <w:p w:rsidR="00E14F33" w:rsidRPr="00E14F33" w:rsidRDefault="00E14F33" w:rsidP="00E14F33">
      <w:pPr>
        <w:pStyle w:val="Odstavecseseznamem"/>
        <w:jc w:val="both"/>
        <w:rPr>
          <w:rFonts w:ascii="Times New Roman" w:hAnsi="Times New Roman" w:cs="Times New Roman"/>
        </w:rPr>
      </w:pPr>
      <w:r w:rsidRPr="00E14F33">
        <w:rPr>
          <w:rFonts w:ascii="Times New Roman" w:hAnsi="Times New Roman" w:cs="Times New Roman"/>
        </w:rPr>
        <w:t xml:space="preserve">Další výukové předměty – člověk a jeho svět na prvním stupni </w:t>
      </w:r>
      <w:r w:rsidR="00B30655">
        <w:rPr>
          <w:rFonts w:ascii="Times New Roman" w:hAnsi="Times New Roman" w:cs="Times New Roman"/>
        </w:rPr>
        <w:t>a</w:t>
      </w:r>
      <w:r w:rsidRPr="00E14F33">
        <w:rPr>
          <w:rFonts w:ascii="Times New Roman" w:hAnsi="Times New Roman" w:cs="Times New Roman"/>
        </w:rPr>
        <w:t xml:space="preserve"> přírodopis, fyzika, dějepis, zeměpis, chemie, ICT, druhý cizí jazyk (němčina, ruština) na </w:t>
      </w:r>
      <w:r w:rsidR="00B30655">
        <w:rPr>
          <w:rFonts w:ascii="Times New Roman" w:hAnsi="Times New Roman" w:cs="Times New Roman"/>
        </w:rPr>
        <w:t xml:space="preserve">druhém </w:t>
      </w:r>
      <w:r w:rsidRPr="00E14F33">
        <w:rPr>
          <w:rFonts w:ascii="Times New Roman" w:hAnsi="Times New Roman" w:cs="Times New Roman"/>
        </w:rPr>
        <w:t xml:space="preserve">stupni budou průběžně fungovat v režimu </w:t>
      </w:r>
      <w:r w:rsidR="00B30655">
        <w:rPr>
          <w:rFonts w:ascii="Times New Roman" w:hAnsi="Times New Roman" w:cs="Times New Roman"/>
        </w:rPr>
        <w:t xml:space="preserve">distanční on-line výuky přes aplikaci zoom, </w:t>
      </w:r>
      <w:r w:rsidRPr="00E14F33">
        <w:rPr>
          <w:rFonts w:ascii="Times New Roman" w:hAnsi="Times New Roman" w:cs="Times New Roman"/>
        </w:rPr>
        <w:t xml:space="preserve">zadávání úkolů, projektů přes </w:t>
      </w:r>
      <w:r w:rsidR="00B30655">
        <w:rPr>
          <w:rFonts w:ascii="Times New Roman" w:hAnsi="Times New Roman" w:cs="Times New Roman"/>
        </w:rPr>
        <w:t xml:space="preserve">aplikaci </w:t>
      </w:r>
      <w:r w:rsidRPr="00E14F33">
        <w:rPr>
          <w:rFonts w:ascii="Times New Roman" w:hAnsi="Times New Roman" w:cs="Times New Roman"/>
        </w:rPr>
        <w:t xml:space="preserve">DM Software, případně e-mail. Žáci jsou povinni </w:t>
      </w:r>
      <w:r w:rsidR="00B30655">
        <w:rPr>
          <w:rFonts w:ascii="Times New Roman" w:hAnsi="Times New Roman" w:cs="Times New Roman"/>
        </w:rPr>
        <w:t xml:space="preserve">vypracovávat zadané úkoly, případně je </w:t>
      </w:r>
      <w:r w:rsidRPr="00E14F33">
        <w:rPr>
          <w:rFonts w:ascii="Times New Roman" w:hAnsi="Times New Roman" w:cs="Times New Roman"/>
        </w:rPr>
        <w:t>odesílat</w:t>
      </w:r>
      <w:r w:rsidR="00B30655">
        <w:rPr>
          <w:rFonts w:ascii="Times New Roman" w:hAnsi="Times New Roman" w:cs="Times New Roman"/>
        </w:rPr>
        <w:t xml:space="preserve"> </w:t>
      </w:r>
      <w:r w:rsidRPr="00E14F33">
        <w:rPr>
          <w:rFonts w:ascii="Times New Roman" w:hAnsi="Times New Roman" w:cs="Times New Roman"/>
        </w:rPr>
        <w:t>vyučujícímu pedagogovi.</w:t>
      </w:r>
    </w:p>
    <w:p w:rsidR="00E14F33" w:rsidRPr="00E14F33" w:rsidRDefault="00E14F33" w:rsidP="00E14F33">
      <w:pPr>
        <w:pStyle w:val="Odstavecseseznamem"/>
        <w:jc w:val="both"/>
        <w:rPr>
          <w:rFonts w:ascii="Times New Roman" w:hAnsi="Times New Roman" w:cs="Times New Roman"/>
        </w:rPr>
      </w:pPr>
      <w:r w:rsidRPr="00E14F33">
        <w:rPr>
          <w:rFonts w:ascii="Times New Roman" w:hAnsi="Times New Roman" w:cs="Times New Roman"/>
        </w:rPr>
        <w:t>V</w:t>
      </w:r>
      <w:r w:rsidR="00CC6D4E">
        <w:rPr>
          <w:rFonts w:ascii="Times New Roman" w:hAnsi="Times New Roman" w:cs="Times New Roman"/>
        </w:rPr>
        <w:t>ýuka předmětů výchovného zaměření</w:t>
      </w:r>
      <w:r w:rsidRPr="00E14F33">
        <w:rPr>
          <w:rFonts w:ascii="Times New Roman" w:hAnsi="Times New Roman" w:cs="Times New Roman"/>
        </w:rPr>
        <w:t xml:space="preserve"> </w:t>
      </w:r>
      <w:r w:rsidR="00CC6D4E">
        <w:rPr>
          <w:rFonts w:ascii="Times New Roman" w:hAnsi="Times New Roman" w:cs="Times New Roman"/>
        </w:rPr>
        <w:t>probíhá</w:t>
      </w:r>
      <w:r w:rsidR="004B52CC">
        <w:rPr>
          <w:rFonts w:ascii="Times New Roman" w:hAnsi="Times New Roman" w:cs="Times New Roman"/>
        </w:rPr>
        <w:t xml:space="preserve"> okrajově, je využívána především projektová </w:t>
      </w:r>
      <w:proofErr w:type="gramStart"/>
      <w:r w:rsidR="004B52CC">
        <w:rPr>
          <w:rFonts w:ascii="Times New Roman" w:hAnsi="Times New Roman" w:cs="Times New Roman"/>
        </w:rPr>
        <w:t>výuka  a upřednostňovány</w:t>
      </w:r>
      <w:proofErr w:type="gramEnd"/>
      <w:r w:rsidR="004B52CC">
        <w:rPr>
          <w:rFonts w:ascii="Times New Roman" w:hAnsi="Times New Roman" w:cs="Times New Roman"/>
        </w:rPr>
        <w:t xml:space="preserve"> zájmové aktivity žáků</w:t>
      </w:r>
      <w:r w:rsidRPr="00E14F33">
        <w:rPr>
          <w:rFonts w:ascii="Times New Roman" w:hAnsi="Times New Roman" w:cs="Times New Roman"/>
        </w:rPr>
        <w:t xml:space="preserve">. </w:t>
      </w:r>
    </w:p>
    <w:p w:rsidR="00E14F33" w:rsidRPr="00E14F33" w:rsidRDefault="00E14F33" w:rsidP="00E14F33">
      <w:pPr>
        <w:pStyle w:val="Odstavecseseznamem"/>
        <w:jc w:val="both"/>
        <w:rPr>
          <w:rFonts w:ascii="Times New Roman" w:hAnsi="Times New Roman" w:cs="Times New Roman"/>
        </w:rPr>
      </w:pPr>
      <w:bookmarkStart w:id="0" w:name="_GoBack"/>
      <w:bookmarkEnd w:id="0"/>
      <w:r w:rsidRPr="00E14F33">
        <w:rPr>
          <w:rFonts w:ascii="Times New Roman" w:hAnsi="Times New Roman" w:cs="Times New Roman"/>
        </w:rPr>
        <w:lastRenderedPageBreak/>
        <w:t xml:space="preserve">V rámci tělesné výchovy </w:t>
      </w:r>
      <w:r w:rsidR="004B52CC">
        <w:rPr>
          <w:rFonts w:ascii="Times New Roman" w:hAnsi="Times New Roman" w:cs="Times New Roman"/>
        </w:rPr>
        <w:t xml:space="preserve">je doporučeno </w:t>
      </w:r>
      <w:r w:rsidRPr="00E14F33">
        <w:rPr>
          <w:rFonts w:ascii="Times New Roman" w:hAnsi="Times New Roman" w:cs="Times New Roman"/>
        </w:rPr>
        <w:t>žákům pravideln</w:t>
      </w:r>
      <w:r w:rsidR="004B52CC">
        <w:rPr>
          <w:rFonts w:ascii="Times New Roman" w:hAnsi="Times New Roman" w:cs="Times New Roman"/>
        </w:rPr>
        <w:t>é</w:t>
      </w:r>
      <w:r w:rsidRPr="00E14F33">
        <w:rPr>
          <w:rFonts w:ascii="Times New Roman" w:hAnsi="Times New Roman" w:cs="Times New Roman"/>
        </w:rPr>
        <w:t xml:space="preserve"> sportov</w:t>
      </w:r>
      <w:r w:rsidR="004B52CC">
        <w:rPr>
          <w:rFonts w:ascii="Times New Roman" w:hAnsi="Times New Roman" w:cs="Times New Roman"/>
        </w:rPr>
        <w:t>ání</w:t>
      </w:r>
      <w:r w:rsidRPr="00E14F33">
        <w:rPr>
          <w:rFonts w:ascii="Times New Roman" w:hAnsi="Times New Roman" w:cs="Times New Roman"/>
        </w:rPr>
        <w:t>, otužov</w:t>
      </w:r>
      <w:r w:rsidR="004B52CC">
        <w:rPr>
          <w:rFonts w:ascii="Times New Roman" w:hAnsi="Times New Roman" w:cs="Times New Roman"/>
        </w:rPr>
        <w:t>ání</w:t>
      </w:r>
      <w:r w:rsidRPr="00E14F33">
        <w:rPr>
          <w:rFonts w:ascii="Times New Roman" w:hAnsi="Times New Roman" w:cs="Times New Roman"/>
        </w:rPr>
        <w:t>, cvič</w:t>
      </w:r>
      <w:r w:rsidR="004B52CC">
        <w:rPr>
          <w:rFonts w:ascii="Times New Roman" w:hAnsi="Times New Roman" w:cs="Times New Roman"/>
        </w:rPr>
        <w:t>ení i v domácím prostředí.</w:t>
      </w:r>
    </w:p>
    <w:p w:rsidR="00E14F33" w:rsidRPr="00E14F33" w:rsidRDefault="00E14F33" w:rsidP="00E14F33">
      <w:pPr>
        <w:pStyle w:val="Odstavecseseznamem"/>
        <w:jc w:val="both"/>
        <w:rPr>
          <w:rFonts w:ascii="Times New Roman" w:hAnsi="Times New Roman" w:cs="Times New Roman"/>
        </w:rPr>
      </w:pPr>
    </w:p>
    <w:p w:rsidR="00E14F33" w:rsidRPr="00A450FC" w:rsidRDefault="00E14F33" w:rsidP="00E14F33">
      <w:pPr>
        <w:pStyle w:val="Odstavecseseznamem"/>
        <w:jc w:val="both"/>
        <w:rPr>
          <w:rFonts w:ascii="Times New Roman" w:hAnsi="Times New Roman" w:cs="Times New Roman"/>
          <w:u w:val="single"/>
        </w:rPr>
      </w:pPr>
      <w:r w:rsidRPr="00A450FC">
        <w:rPr>
          <w:rFonts w:ascii="Times New Roman" w:hAnsi="Times New Roman" w:cs="Times New Roman"/>
          <w:u w:val="single"/>
        </w:rPr>
        <w:t>Priority výuky jednotlivých předmětů při distanční</w:t>
      </w:r>
      <w:r w:rsidR="00A450FC">
        <w:rPr>
          <w:rFonts w:ascii="Times New Roman" w:hAnsi="Times New Roman" w:cs="Times New Roman"/>
          <w:u w:val="single"/>
        </w:rPr>
        <w:t>m</w:t>
      </w:r>
      <w:r w:rsidRPr="00A450FC">
        <w:rPr>
          <w:rFonts w:ascii="Times New Roman" w:hAnsi="Times New Roman" w:cs="Times New Roman"/>
          <w:u w:val="single"/>
        </w:rPr>
        <w:t xml:space="preserve"> </w:t>
      </w:r>
      <w:r w:rsidR="00A450FC">
        <w:rPr>
          <w:rFonts w:ascii="Times New Roman" w:hAnsi="Times New Roman" w:cs="Times New Roman"/>
          <w:u w:val="single"/>
        </w:rPr>
        <w:t>vzdělávání</w:t>
      </w:r>
      <w:r w:rsidRPr="00A450FC">
        <w:rPr>
          <w:rFonts w:ascii="Times New Roman" w:hAnsi="Times New Roman" w:cs="Times New Roman"/>
          <w:u w:val="single"/>
        </w:rPr>
        <w:t>:</w:t>
      </w:r>
    </w:p>
    <w:p w:rsidR="00E14F33" w:rsidRPr="00E14F33" w:rsidRDefault="00E14F33" w:rsidP="00E14F33">
      <w:pPr>
        <w:pStyle w:val="Odstavecseseznamem"/>
        <w:widowControl/>
        <w:numPr>
          <w:ilvl w:val="0"/>
          <w:numId w:val="39"/>
        </w:numPr>
        <w:autoSpaceDE/>
        <w:autoSpaceDN/>
        <w:adjustRightInd/>
        <w:spacing w:after="160" w:line="259" w:lineRule="auto"/>
        <w:contextualSpacing/>
        <w:jc w:val="both"/>
        <w:rPr>
          <w:rFonts w:ascii="Times New Roman" w:hAnsi="Times New Roman" w:cs="Times New Roman"/>
        </w:rPr>
      </w:pPr>
      <w:r w:rsidRPr="00E14F33">
        <w:rPr>
          <w:rFonts w:ascii="Times New Roman" w:hAnsi="Times New Roman" w:cs="Times New Roman"/>
        </w:rPr>
        <w:t>Český jazyk + matematika + anglický jazyk – „hlavní předměty“</w:t>
      </w:r>
    </w:p>
    <w:p w:rsidR="00E14F33" w:rsidRPr="00E14F33" w:rsidRDefault="00E14F33" w:rsidP="00E14F33">
      <w:pPr>
        <w:pStyle w:val="Odstavecseseznamem"/>
        <w:widowControl/>
        <w:numPr>
          <w:ilvl w:val="0"/>
          <w:numId w:val="39"/>
        </w:numPr>
        <w:autoSpaceDE/>
        <w:autoSpaceDN/>
        <w:adjustRightInd/>
        <w:spacing w:after="160" w:line="259" w:lineRule="auto"/>
        <w:contextualSpacing/>
        <w:jc w:val="both"/>
        <w:rPr>
          <w:rFonts w:ascii="Times New Roman" w:hAnsi="Times New Roman" w:cs="Times New Roman"/>
        </w:rPr>
      </w:pPr>
      <w:r w:rsidRPr="00E14F33">
        <w:rPr>
          <w:rFonts w:ascii="Times New Roman" w:hAnsi="Times New Roman" w:cs="Times New Roman"/>
        </w:rPr>
        <w:t>Fyzika, přírodopis, zeměpis, dějepis, chemie, ruský jazyk, německý jazyk, výpočetní technika – „naukové předměty“</w:t>
      </w:r>
    </w:p>
    <w:p w:rsidR="00E14F33" w:rsidRPr="00E14F33" w:rsidRDefault="00E14F33" w:rsidP="00E14F33">
      <w:pPr>
        <w:pStyle w:val="Odstavecseseznamem"/>
        <w:widowControl/>
        <w:numPr>
          <w:ilvl w:val="0"/>
          <w:numId w:val="39"/>
        </w:numPr>
        <w:autoSpaceDE/>
        <w:autoSpaceDN/>
        <w:adjustRightInd/>
        <w:spacing w:after="160" w:line="259" w:lineRule="auto"/>
        <w:contextualSpacing/>
        <w:jc w:val="both"/>
        <w:rPr>
          <w:rFonts w:ascii="Times New Roman" w:hAnsi="Times New Roman" w:cs="Times New Roman"/>
        </w:rPr>
      </w:pPr>
      <w:r w:rsidRPr="00E14F33">
        <w:rPr>
          <w:rFonts w:ascii="Times New Roman" w:hAnsi="Times New Roman" w:cs="Times New Roman"/>
        </w:rPr>
        <w:t>Výchova k občanství, hudební výchova, výtvarná</w:t>
      </w:r>
      <w:r w:rsidR="00A450FC">
        <w:rPr>
          <w:rFonts w:ascii="Times New Roman" w:hAnsi="Times New Roman" w:cs="Times New Roman"/>
        </w:rPr>
        <w:t xml:space="preserve"> výchova</w:t>
      </w:r>
      <w:r w:rsidRPr="00E14F33">
        <w:rPr>
          <w:rFonts w:ascii="Times New Roman" w:hAnsi="Times New Roman" w:cs="Times New Roman"/>
        </w:rPr>
        <w:t xml:space="preserve"> a tělesná výchova – „výchovy“</w:t>
      </w:r>
    </w:p>
    <w:p w:rsidR="00E14F33" w:rsidRPr="00E14F33" w:rsidRDefault="00E14F33" w:rsidP="00E14F33">
      <w:pPr>
        <w:jc w:val="both"/>
        <w:rPr>
          <w:rFonts w:ascii="Times New Roman" w:hAnsi="Times New Roman" w:cs="Times New Roman"/>
        </w:rPr>
      </w:pPr>
    </w:p>
    <w:p w:rsidR="00E14F33" w:rsidRPr="00E14F33" w:rsidRDefault="00E14F33" w:rsidP="00B30655">
      <w:pPr>
        <w:pStyle w:val="Odstavecseseznamem"/>
        <w:widowControl/>
        <w:numPr>
          <w:ilvl w:val="0"/>
          <w:numId w:val="40"/>
        </w:numPr>
        <w:autoSpaceDE/>
        <w:autoSpaceDN/>
        <w:adjustRightInd/>
        <w:spacing w:after="160" w:line="256" w:lineRule="auto"/>
        <w:contextualSpacing/>
        <w:jc w:val="both"/>
        <w:rPr>
          <w:rFonts w:ascii="Times New Roman" w:hAnsi="Times New Roman" w:cs="Times New Roman"/>
        </w:rPr>
      </w:pPr>
      <w:r w:rsidRPr="00E14F33">
        <w:rPr>
          <w:rFonts w:ascii="Times New Roman" w:hAnsi="Times New Roman" w:cs="Times New Roman"/>
          <w:b/>
          <w:color w:val="002060"/>
        </w:rPr>
        <w:t>Omlouvání žáků</w:t>
      </w:r>
      <w:r w:rsidRPr="00E14F33">
        <w:rPr>
          <w:rFonts w:ascii="Times New Roman" w:hAnsi="Times New Roman" w:cs="Times New Roman"/>
        </w:rPr>
        <w:t>, účast/neúčast na on-line výuce – absence při distanční výuce bude posuzována podle zapojení žáka do vzdělávání a výstupů (odevzdávání úkolů v termínu, snaha o plnění pokynů), nikoli podle doby vzdělávacích aktivit. Při synchronní výuce (ZOOM) je nepřipojení se k on-line přenosu považováno za absenci, pokud s žákem či jeho zákonným zástupcem nebude dohodnut jiný způsob zapojení. Pro omlouvání absencí v obecné rovině platí to stejné, co pro prezenční vzdělávání (omlouvání do 3 kalendářních dnů po začátku absence).</w:t>
      </w:r>
    </w:p>
    <w:p w:rsidR="00E14F33" w:rsidRPr="00E14F33" w:rsidRDefault="00E14F33" w:rsidP="00B30655">
      <w:pPr>
        <w:pStyle w:val="Odstavecseseznamem"/>
        <w:widowControl/>
        <w:numPr>
          <w:ilvl w:val="0"/>
          <w:numId w:val="40"/>
        </w:numPr>
        <w:autoSpaceDE/>
        <w:autoSpaceDN/>
        <w:adjustRightInd/>
        <w:spacing w:after="160" w:line="256" w:lineRule="auto"/>
        <w:contextualSpacing/>
        <w:jc w:val="both"/>
        <w:rPr>
          <w:rFonts w:ascii="Times New Roman" w:hAnsi="Times New Roman" w:cs="Times New Roman"/>
        </w:rPr>
      </w:pPr>
      <w:r w:rsidRPr="00E14F33">
        <w:rPr>
          <w:rFonts w:ascii="Times New Roman" w:hAnsi="Times New Roman" w:cs="Times New Roman"/>
          <w:b/>
          <w:color w:val="002060"/>
        </w:rPr>
        <w:t>Způsob hodnocení</w:t>
      </w:r>
      <w:r w:rsidRPr="00E14F33">
        <w:rPr>
          <w:rFonts w:ascii="Times New Roman" w:hAnsi="Times New Roman" w:cs="Times New Roman"/>
          <w:color w:val="002060"/>
        </w:rPr>
        <w:t xml:space="preserve"> </w:t>
      </w:r>
      <w:r w:rsidRPr="00E14F33">
        <w:rPr>
          <w:rFonts w:ascii="Times New Roman" w:hAnsi="Times New Roman" w:cs="Times New Roman"/>
        </w:rPr>
        <w:t>– při hodnocení v průběhu distančního vzdělávání škola dodržuje pravidla a kritéria hodnocení, která jsou dle školského zákona součástí školního řádu školy</w:t>
      </w:r>
      <w:r w:rsidR="005045A1">
        <w:rPr>
          <w:rFonts w:ascii="Times New Roman" w:hAnsi="Times New Roman" w:cs="Times New Roman"/>
        </w:rPr>
        <w:t xml:space="preserve"> – viz příloha.</w:t>
      </w:r>
    </w:p>
    <w:p w:rsidR="002D054F" w:rsidRPr="00DF55CD" w:rsidRDefault="002D054F" w:rsidP="00535F66">
      <w:pPr>
        <w:jc w:val="both"/>
        <w:rPr>
          <w:rFonts w:ascii="Times New Roman" w:hAnsi="Times New Roman" w:cs="Times New Roman"/>
        </w:rPr>
      </w:pPr>
    </w:p>
    <w:p w:rsidR="002D054F" w:rsidRPr="00DF55CD" w:rsidRDefault="002D054F" w:rsidP="002D054F">
      <w:pPr>
        <w:rPr>
          <w:rFonts w:ascii="Times New Roman" w:hAnsi="Times New Roman" w:cs="Times New Roman"/>
          <w:b/>
          <w:bCs/>
          <w:u w:val="single"/>
        </w:rPr>
      </w:pPr>
      <w:proofErr w:type="gramStart"/>
      <w:r w:rsidRPr="00DF55CD">
        <w:rPr>
          <w:rFonts w:ascii="Times New Roman" w:hAnsi="Times New Roman" w:cs="Times New Roman"/>
          <w:b/>
          <w:bCs/>
          <w:u w:val="single"/>
        </w:rPr>
        <w:t xml:space="preserve">B. </w:t>
      </w:r>
      <w:r w:rsidR="00212AFF">
        <w:rPr>
          <w:rFonts w:ascii="Times New Roman" w:hAnsi="Times New Roman" w:cs="Times New Roman"/>
          <w:b/>
          <w:bCs/>
          <w:u w:val="single"/>
        </w:rPr>
        <w:t xml:space="preserve"> </w:t>
      </w:r>
      <w:r w:rsidRPr="00DF55CD">
        <w:rPr>
          <w:rFonts w:ascii="Times New Roman" w:hAnsi="Times New Roman" w:cs="Times New Roman"/>
          <w:b/>
          <w:bCs/>
          <w:u w:val="single"/>
        </w:rPr>
        <w:t>R</w:t>
      </w:r>
      <w:r w:rsidR="000C3D3B">
        <w:rPr>
          <w:rFonts w:ascii="Times New Roman" w:hAnsi="Times New Roman" w:cs="Times New Roman"/>
          <w:b/>
          <w:bCs/>
          <w:u w:val="single"/>
        </w:rPr>
        <w:t>EŽIM</w:t>
      </w:r>
      <w:proofErr w:type="gramEnd"/>
      <w:r w:rsidR="000C3D3B">
        <w:rPr>
          <w:rFonts w:ascii="Times New Roman" w:hAnsi="Times New Roman" w:cs="Times New Roman"/>
          <w:b/>
          <w:bCs/>
          <w:u w:val="single"/>
        </w:rPr>
        <w:t xml:space="preserve">  PŘI  AKCÍCH  MIMO  ŠKOLU</w:t>
      </w: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br/>
        <w:t xml:space="preserve">1. Bezpečnost a ochranu zdraví žáků při akcích a vzdělávání mimo místo, kde se uskutečňuje vzdělávání, zajišťuje škola vždy </w:t>
      </w:r>
      <w:r w:rsidRPr="00DF55CD">
        <w:rPr>
          <w:rFonts w:ascii="Times New Roman" w:hAnsi="Times New Roman" w:cs="Times New Roman"/>
          <w:bCs/>
        </w:rPr>
        <w:t>nejméně jedním zaměstnancem školy - pedagogickým pracovníkem. Společně s ním může akci zajišťovat i zaměstnanec, který není pedagogickým pracovníkem, pokud je zletilý a způsobilý k právním úkonům</w:t>
      </w:r>
      <w:r w:rsidR="00A04A58">
        <w:rPr>
          <w:rFonts w:ascii="Times New Roman" w:hAnsi="Times New Roman" w:cs="Times New Roman"/>
          <w:bCs/>
        </w:rPr>
        <w:t xml:space="preserve"> a o výkonu </w:t>
      </w:r>
      <w:r w:rsidR="00122D38">
        <w:rPr>
          <w:rFonts w:ascii="Times New Roman" w:hAnsi="Times New Roman" w:cs="Times New Roman"/>
          <w:bCs/>
        </w:rPr>
        <w:t xml:space="preserve">dohledu </w:t>
      </w:r>
      <w:r w:rsidR="00A04A58">
        <w:rPr>
          <w:rFonts w:ascii="Times New Roman" w:hAnsi="Times New Roman" w:cs="Times New Roman"/>
          <w:bCs/>
        </w:rPr>
        <w:t>byl řádně poučen</w:t>
      </w:r>
      <w:r w:rsidRPr="00DF55CD">
        <w:rPr>
          <w:rFonts w:ascii="Times New Roman" w:hAnsi="Times New Roman" w:cs="Times New Roman"/>
        </w:rPr>
        <w:t xml:space="preserve">. </w:t>
      </w:r>
    </w:p>
    <w:p w:rsidR="002D054F" w:rsidRPr="00DF55CD" w:rsidRDefault="002D054F" w:rsidP="002D054F">
      <w:pPr>
        <w:jc w:val="both"/>
        <w:rPr>
          <w:rFonts w:ascii="Times New Roman" w:hAnsi="Times New Roman" w:cs="Times New Roman"/>
        </w:rPr>
      </w:pPr>
    </w:p>
    <w:p w:rsidR="002D054F" w:rsidRPr="00DF55CD" w:rsidRDefault="002D054F" w:rsidP="002D054F">
      <w:pPr>
        <w:pStyle w:val="Zkladntext2"/>
        <w:rPr>
          <w:rFonts w:ascii="Times New Roman" w:hAnsi="Times New Roman" w:cs="Times New Roman"/>
          <w:b w:val="0"/>
          <w:color w:val="auto"/>
        </w:rPr>
      </w:pPr>
      <w:r w:rsidRPr="00DF55CD">
        <w:rPr>
          <w:rFonts w:ascii="Times New Roman" w:hAnsi="Times New Roman" w:cs="Times New Roman"/>
          <w:b w:val="0"/>
          <w:color w:val="auto"/>
        </w:rPr>
        <w:t xml:space="preserve">2. Při organizaci výuky při akcích souvisejících s výchovně vzdělávací činností školy mimo místo, kde se uskutečňuje vzdělávání, stanoví zařazení a délku přestávek pedagog pověřený vedením akce podle charakteru činnosti a s přihlédnutím k základním fyziologickým potřebám žáků. </w:t>
      </w:r>
    </w:p>
    <w:p w:rsidR="002D054F" w:rsidRPr="00DF55CD" w:rsidRDefault="002D054F"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bCs/>
        </w:rPr>
      </w:pPr>
      <w:r w:rsidRPr="00DF55CD">
        <w:rPr>
          <w:rFonts w:ascii="Times New Roman" w:hAnsi="Times New Roman" w:cs="Times New Roman"/>
          <w:bCs/>
        </w:rPr>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w:t>
      </w:r>
      <w:r w:rsidR="000C3D3B">
        <w:rPr>
          <w:rFonts w:ascii="Times New Roman" w:hAnsi="Times New Roman" w:cs="Times New Roman"/>
          <w:bCs/>
        </w:rPr>
        <w:t xml:space="preserve"> </w:t>
      </w:r>
      <w:r w:rsidRPr="00DF55CD">
        <w:rPr>
          <w:rFonts w:ascii="Times New Roman" w:hAnsi="Times New Roman" w:cs="Times New Roman"/>
          <w:bCs/>
        </w:rPr>
        <w:t>za</w:t>
      </w:r>
      <w:r w:rsidR="000C3D3B">
        <w:rPr>
          <w:rFonts w:ascii="Times New Roman" w:hAnsi="Times New Roman" w:cs="Times New Roman"/>
          <w:bCs/>
        </w:rPr>
        <w:t xml:space="preserve"> </w:t>
      </w:r>
      <w:r w:rsidRPr="00DF55CD">
        <w:rPr>
          <w:rFonts w:ascii="Times New Roman" w:hAnsi="Times New Roman" w:cs="Times New Roman"/>
          <w:bCs/>
        </w:rPr>
        <w:t>schválenou uvedením v týdenním plánu práce školy, kde zároveň s časovým rozpisem uvede ředitel školy jména doprovázejících osob.</w:t>
      </w:r>
    </w:p>
    <w:p w:rsidR="002D054F" w:rsidRPr="00DF55CD" w:rsidRDefault="002D054F"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bCs/>
        </w:rPr>
      </w:pPr>
      <w:r w:rsidRPr="00DF55CD">
        <w:rPr>
          <w:rFonts w:ascii="Times New Roman" w:hAnsi="Times New Roman" w:cs="Times New Roman"/>
        </w:rPr>
        <w:t xml:space="preserve">4. Při akcích konaných mimo místo, kde škola uskutečňuje vzdělávání, kdy místem pro shromáždění žáků není místo, kde škola uskutečňuje vzdělávání, zajišťuje organizující pedagog bezpečnost a ochranu zdraví žáků </w:t>
      </w:r>
      <w:r w:rsidRPr="00DF55CD">
        <w:rPr>
          <w:rFonts w:ascii="Times New Roman" w:hAnsi="Times New Roman" w:cs="Times New Roman"/>
          <w:bCs/>
        </w:rPr>
        <w:t xml:space="preserve">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009321E4" w:rsidRPr="00DF55CD">
        <w:rPr>
          <w:rFonts w:ascii="Times New Roman" w:hAnsi="Times New Roman" w:cs="Times New Roman"/>
          <w:bCs/>
        </w:rPr>
        <w:t>2</w:t>
      </w:r>
      <w:r w:rsidRPr="00DF55CD">
        <w:rPr>
          <w:rFonts w:ascii="Times New Roman" w:hAnsi="Times New Roman" w:cs="Times New Roman"/>
          <w:bCs/>
        </w:rPr>
        <w:t xml:space="preserve"> dn</w:t>
      </w:r>
      <w:r w:rsidR="009321E4" w:rsidRPr="00DF55CD">
        <w:rPr>
          <w:rFonts w:ascii="Times New Roman" w:hAnsi="Times New Roman" w:cs="Times New Roman"/>
          <w:bCs/>
        </w:rPr>
        <w:t>y</w:t>
      </w:r>
      <w:r w:rsidRPr="00DF55CD">
        <w:rPr>
          <w:rFonts w:ascii="Times New Roman" w:hAnsi="Times New Roman" w:cs="Times New Roman"/>
          <w:bCs/>
        </w:rPr>
        <w:t xml:space="preserve"> předem zákonným zástupcům žáků a to zápisem do žákovské knížky, nebo jinou písemnou informací.</w:t>
      </w:r>
    </w:p>
    <w:p w:rsidR="00E1250F" w:rsidRPr="00DF55CD" w:rsidRDefault="00E1250F" w:rsidP="00E1250F">
      <w:pPr>
        <w:pStyle w:val="Zhlav"/>
        <w:pBdr>
          <w:top w:val="single" w:sz="6" w:space="1" w:color="auto"/>
          <w:left w:val="single" w:sz="6" w:space="4" w:color="auto"/>
          <w:bottom w:val="single" w:sz="6" w:space="1" w:color="auto"/>
          <w:right w:val="single" w:sz="6" w:space="4" w:color="auto"/>
        </w:pBdr>
        <w:jc w:val="center"/>
        <w:rPr>
          <w:rFonts w:ascii="Times New Roman" w:hAnsi="Times New Roman" w:cs="Times New Roman"/>
          <w:sz w:val="18"/>
          <w:szCs w:val="18"/>
        </w:rPr>
      </w:pPr>
      <w:r w:rsidRPr="00DF55CD">
        <w:rPr>
          <w:rFonts w:ascii="Times New Roman" w:hAnsi="Times New Roman" w:cs="Times New Roman"/>
        </w:rPr>
        <w:t xml:space="preserve">         </w:t>
      </w:r>
      <w:r w:rsidRPr="00DF55CD">
        <w:rPr>
          <w:rFonts w:ascii="Times New Roman" w:hAnsi="Times New Roman" w:cs="Times New Roman"/>
          <w:sz w:val="18"/>
          <w:szCs w:val="18"/>
        </w:rPr>
        <w:t>Základní škola Šumperk, Sluneční 38, příspěvková organizace</w:t>
      </w:r>
    </w:p>
    <w:p w:rsidR="00D85F6A" w:rsidRPr="00DF55CD" w:rsidRDefault="00D85F6A" w:rsidP="00D85F6A">
      <w:pPr>
        <w:jc w:val="both"/>
        <w:rPr>
          <w:rFonts w:ascii="Times New Roman" w:hAnsi="Times New Roman" w:cs="Times New Roman"/>
        </w:rPr>
      </w:pPr>
      <w:r w:rsidRPr="00DF55CD">
        <w:rPr>
          <w:rFonts w:ascii="Times New Roman" w:hAnsi="Times New Roman" w:cs="Times New Roman"/>
        </w:rP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kurzy, školy v přírodě apod. platí zvláštní bezpečnostní předpisy, se kterými jsou žáci předem seznámeni. Při pobytu v ubytovacích zařízeních se žáci podřizují vnitřnímu řádu tohoto zařízení a dbají všech pokynů pracovníků tohoto zařízení.      </w:t>
      </w:r>
    </w:p>
    <w:p w:rsidR="00D85F6A" w:rsidRPr="00DF55CD" w:rsidRDefault="00D85F6A" w:rsidP="00D85F6A">
      <w:pPr>
        <w:jc w:val="both"/>
        <w:rPr>
          <w:rFonts w:ascii="Times New Roman" w:hAnsi="Times New Roman" w:cs="Times New Roman"/>
        </w:rPr>
      </w:pPr>
    </w:p>
    <w:p w:rsidR="00D85F6A" w:rsidRPr="00DF55CD" w:rsidRDefault="00D85F6A" w:rsidP="00D85F6A">
      <w:pPr>
        <w:jc w:val="both"/>
        <w:rPr>
          <w:rFonts w:ascii="Times New Roman" w:hAnsi="Times New Roman" w:cs="Times New Roman"/>
        </w:rPr>
      </w:pPr>
      <w:r w:rsidRPr="00DF55CD">
        <w:rPr>
          <w:rFonts w:ascii="Times New Roman" w:hAnsi="Times New Roman" w:cs="Times New Roman"/>
        </w:rPr>
        <w:lastRenderedPageBreak/>
        <w:t>6. Pro pořádání mimoškolních akcí platí zvláštní směrnice školy zahrnující i oblast bezpečnosti a ochrany zdraví žáků:</w:t>
      </w:r>
    </w:p>
    <w:p w:rsidR="00D85F6A" w:rsidRPr="00DF55CD" w:rsidRDefault="00D85F6A" w:rsidP="00D85F6A">
      <w:pPr>
        <w:widowControl/>
        <w:numPr>
          <w:ilvl w:val="0"/>
          <w:numId w:val="27"/>
        </w:numPr>
        <w:tabs>
          <w:tab w:val="left" w:pos="720"/>
        </w:tabs>
        <w:overflowPunct w:val="0"/>
        <w:jc w:val="both"/>
        <w:rPr>
          <w:rFonts w:ascii="Times New Roman" w:hAnsi="Times New Roman" w:cs="Times New Roman"/>
        </w:rPr>
      </w:pPr>
      <w:r w:rsidRPr="00DF55CD">
        <w:rPr>
          <w:rFonts w:ascii="Times New Roman" w:hAnsi="Times New Roman" w:cs="Times New Roman"/>
        </w:rPr>
        <w:t xml:space="preserve">směrnice pro školy v přírodě, </w:t>
      </w:r>
    </w:p>
    <w:p w:rsidR="00D85F6A" w:rsidRPr="00DF55CD" w:rsidRDefault="00D85F6A" w:rsidP="00D85F6A">
      <w:pPr>
        <w:widowControl/>
        <w:numPr>
          <w:ilvl w:val="0"/>
          <w:numId w:val="28"/>
        </w:numPr>
        <w:tabs>
          <w:tab w:val="left" w:pos="720"/>
        </w:tabs>
        <w:overflowPunct w:val="0"/>
        <w:jc w:val="both"/>
        <w:rPr>
          <w:rFonts w:ascii="Times New Roman" w:hAnsi="Times New Roman" w:cs="Times New Roman"/>
        </w:rPr>
      </w:pPr>
      <w:r w:rsidRPr="00DF55CD">
        <w:rPr>
          <w:rFonts w:ascii="Times New Roman" w:hAnsi="Times New Roman" w:cs="Times New Roman"/>
        </w:rPr>
        <w:t>lyžařské výcvikové kurzy,</w:t>
      </w:r>
    </w:p>
    <w:p w:rsidR="00D85F6A" w:rsidRPr="00DF55CD" w:rsidRDefault="00D85F6A" w:rsidP="00D85F6A">
      <w:pPr>
        <w:widowControl/>
        <w:numPr>
          <w:ilvl w:val="0"/>
          <w:numId w:val="28"/>
        </w:numPr>
        <w:tabs>
          <w:tab w:val="left" w:pos="720"/>
        </w:tabs>
        <w:overflowPunct w:val="0"/>
        <w:jc w:val="both"/>
        <w:rPr>
          <w:rFonts w:ascii="Times New Roman" w:hAnsi="Times New Roman" w:cs="Times New Roman"/>
        </w:rPr>
      </w:pPr>
      <w:r w:rsidRPr="00DF55CD">
        <w:rPr>
          <w:rFonts w:ascii="Times New Roman" w:hAnsi="Times New Roman" w:cs="Times New Roman"/>
        </w:rPr>
        <w:t>soustředění žáků sportovních tříd</w:t>
      </w:r>
      <w:r>
        <w:rPr>
          <w:rFonts w:ascii="Times New Roman" w:hAnsi="Times New Roman" w:cs="Times New Roman"/>
        </w:rPr>
        <w:t>,</w:t>
      </w:r>
    </w:p>
    <w:p w:rsidR="00D85F6A" w:rsidRPr="00DF55CD" w:rsidRDefault="00D85F6A" w:rsidP="00D85F6A">
      <w:pPr>
        <w:widowControl/>
        <w:numPr>
          <w:ilvl w:val="0"/>
          <w:numId w:val="28"/>
        </w:numPr>
        <w:tabs>
          <w:tab w:val="left" w:pos="720"/>
        </w:tabs>
        <w:overflowPunct w:val="0"/>
        <w:jc w:val="both"/>
        <w:rPr>
          <w:rFonts w:ascii="Times New Roman" w:hAnsi="Times New Roman" w:cs="Times New Roman"/>
        </w:rPr>
      </w:pPr>
      <w:r w:rsidRPr="00DF55CD">
        <w:rPr>
          <w:rFonts w:ascii="Times New Roman" w:hAnsi="Times New Roman" w:cs="Times New Roman"/>
        </w:rPr>
        <w:t>vodácké a cyklistické kurzy</w:t>
      </w:r>
      <w:r>
        <w:rPr>
          <w:rFonts w:ascii="Times New Roman" w:hAnsi="Times New Roman" w:cs="Times New Roman"/>
        </w:rPr>
        <w:t>,</w:t>
      </w:r>
    </w:p>
    <w:p w:rsidR="00477DD2" w:rsidRPr="00DF55CD" w:rsidRDefault="00477DD2" w:rsidP="00477DD2">
      <w:pPr>
        <w:widowControl/>
        <w:numPr>
          <w:ilvl w:val="0"/>
          <w:numId w:val="28"/>
        </w:numPr>
        <w:tabs>
          <w:tab w:val="left" w:pos="720"/>
        </w:tabs>
        <w:overflowPunct w:val="0"/>
        <w:jc w:val="both"/>
        <w:rPr>
          <w:rFonts w:ascii="Times New Roman" w:hAnsi="Times New Roman" w:cs="Times New Roman"/>
        </w:rPr>
      </w:pPr>
      <w:r w:rsidRPr="00DF55CD">
        <w:rPr>
          <w:rFonts w:ascii="Times New Roman" w:hAnsi="Times New Roman" w:cs="Times New Roman"/>
        </w:rPr>
        <w:t>pobyty v</w:t>
      </w:r>
      <w:r>
        <w:rPr>
          <w:rFonts w:ascii="Times New Roman" w:hAnsi="Times New Roman" w:cs="Times New Roman"/>
        </w:rPr>
        <w:t> </w:t>
      </w:r>
      <w:r w:rsidRPr="00DF55CD">
        <w:rPr>
          <w:rFonts w:ascii="Times New Roman" w:hAnsi="Times New Roman" w:cs="Times New Roman"/>
        </w:rPr>
        <w:t>přírodě</w:t>
      </w:r>
      <w:r>
        <w:rPr>
          <w:rFonts w:ascii="Times New Roman" w:hAnsi="Times New Roman" w:cs="Times New Roman"/>
        </w:rPr>
        <w:t>,</w:t>
      </w:r>
    </w:p>
    <w:p w:rsidR="00477DD2" w:rsidRPr="00DF55CD" w:rsidRDefault="00477DD2" w:rsidP="00477DD2">
      <w:pPr>
        <w:widowControl/>
        <w:numPr>
          <w:ilvl w:val="0"/>
          <w:numId w:val="28"/>
        </w:numPr>
        <w:tabs>
          <w:tab w:val="left" w:pos="720"/>
        </w:tabs>
        <w:overflowPunct w:val="0"/>
        <w:jc w:val="both"/>
        <w:rPr>
          <w:rFonts w:ascii="Times New Roman" w:hAnsi="Times New Roman" w:cs="Times New Roman"/>
        </w:rPr>
      </w:pPr>
      <w:r w:rsidRPr="00DF55CD">
        <w:rPr>
          <w:rFonts w:ascii="Times New Roman" w:hAnsi="Times New Roman" w:cs="Times New Roman"/>
        </w:rPr>
        <w:t>exkurze</w:t>
      </w:r>
      <w:r>
        <w:rPr>
          <w:rFonts w:ascii="Times New Roman" w:hAnsi="Times New Roman" w:cs="Times New Roman"/>
        </w:rPr>
        <w:t>,</w:t>
      </w:r>
    </w:p>
    <w:p w:rsidR="00477DD2" w:rsidRPr="00DF55CD" w:rsidRDefault="00477DD2" w:rsidP="00477DD2">
      <w:pPr>
        <w:widowControl/>
        <w:numPr>
          <w:ilvl w:val="0"/>
          <w:numId w:val="29"/>
        </w:numPr>
        <w:tabs>
          <w:tab w:val="left" w:pos="720"/>
        </w:tabs>
        <w:overflowPunct w:val="0"/>
        <w:jc w:val="both"/>
        <w:rPr>
          <w:rFonts w:ascii="Times New Roman" w:hAnsi="Times New Roman" w:cs="Times New Roman"/>
        </w:rPr>
      </w:pPr>
      <w:r w:rsidRPr="00DF55CD">
        <w:rPr>
          <w:rFonts w:ascii="Times New Roman" w:hAnsi="Times New Roman" w:cs="Times New Roman"/>
        </w:rPr>
        <w:t xml:space="preserve">zahraniční výjezdy, </w:t>
      </w:r>
    </w:p>
    <w:p w:rsidR="00477DD2" w:rsidRPr="00DF55CD" w:rsidRDefault="00477DD2" w:rsidP="00477DD2">
      <w:pPr>
        <w:widowControl/>
        <w:numPr>
          <w:ilvl w:val="0"/>
          <w:numId w:val="30"/>
        </w:numPr>
        <w:tabs>
          <w:tab w:val="left" w:pos="720"/>
        </w:tabs>
        <w:overflowPunct w:val="0"/>
        <w:jc w:val="both"/>
        <w:rPr>
          <w:rFonts w:ascii="Times New Roman" w:hAnsi="Times New Roman" w:cs="Times New Roman"/>
        </w:rPr>
      </w:pPr>
      <w:r w:rsidRPr="00DF55CD">
        <w:rPr>
          <w:rFonts w:ascii="Times New Roman" w:hAnsi="Times New Roman" w:cs="Times New Roman"/>
        </w:rPr>
        <w:t>školní výlety.</w:t>
      </w:r>
    </w:p>
    <w:p w:rsidR="00477DD2" w:rsidRPr="00DF55CD" w:rsidRDefault="00477DD2" w:rsidP="00477DD2">
      <w:pPr>
        <w:jc w:val="both"/>
        <w:rPr>
          <w:rFonts w:ascii="Times New Roman" w:hAnsi="Times New Roman" w:cs="Times New Roman"/>
        </w:rPr>
      </w:pPr>
      <w:r w:rsidRPr="00DF55CD">
        <w:rPr>
          <w:rFonts w:ascii="Times New Roman" w:hAnsi="Times New Roman" w:cs="Times New Roman"/>
        </w:rPr>
        <w:t>Za dodržování předpisů o BOZP odpovídá vedoucí akce, který je určen ředitelem školy.</w:t>
      </w:r>
    </w:p>
    <w:p w:rsidR="00E1250F" w:rsidRDefault="00E1250F"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7. Součástí výuky je také výuka plavání ve dvou ročnících prvního stupně</w:t>
      </w:r>
      <w:r w:rsidR="004608CF" w:rsidRPr="00DF55CD">
        <w:rPr>
          <w:rFonts w:ascii="Times New Roman" w:hAnsi="Times New Roman" w:cs="Times New Roman"/>
        </w:rPr>
        <w:t xml:space="preserve"> v rozsahu nejméně 40 vyučovacích hodin</w:t>
      </w:r>
      <w:r w:rsidRPr="00DF55CD">
        <w:rPr>
          <w:rFonts w:ascii="Times New Roman" w:hAnsi="Times New Roman" w:cs="Times New Roman"/>
        </w:rPr>
        <w:t xml:space="preserve"> a lyžařský výcvik v sedmém ročníku. Do výuky mohou být zařazeny také další aktivity jako bruslení, školy v přírodě atd. (viz bod 6). Těchto aktivit se mohou účastnit pouze žáci zdravotně způsobilí, jejichž rodiče o tom dodají škole písemné lékařské potvrzení ne starší jednoho roku. </w:t>
      </w:r>
    </w:p>
    <w:p w:rsidR="002D054F" w:rsidRPr="00DF55CD" w:rsidRDefault="002D054F"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8. Chování žáka na mimoškolních akcích</w:t>
      </w:r>
      <w:r w:rsidR="003504EA">
        <w:rPr>
          <w:rFonts w:ascii="Times New Roman" w:hAnsi="Times New Roman" w:cs="Times New Roman"/>
        </w:rPr>
        <w:t xml:space="preserve"> se řídí školním řádem a</w:t>
      </w:r>
      <w:r w:rsidRPr="00DF55CD">
        <w:rPr>
          <w:rFonts w:ascii="Times New Roman" w:hAnsi="Times New Roman" w:cs="Times New Roman"/>
        </w:rPr>
        <w:t xml:space="preserve"> je součástí celkového hodnocení žáka včetně klasifikace na vysvědčení. </w:t>
      </w:r>
    </w:p>
    <w:p w:rsidR="002D054F" w:rsidRPr="00DF55CD" w:rsidRDefault="002D054F" w:rsidP="002D054F">
      <w:pPr>
        <w:rPr>
          <w:rFonts w:ascii="Times New Roman" w:hAnsi="Times New Roman" w:cs="Times New Roman"/>
        </w:rPr>
      </w:pPr>
    </w:p>
    <w:p w:rsidR="002D054F" w:rsidRPr="00DF55CD" w:rsidRDefault="002D054F" w:rsidP="00E1250F">
      <w:pPr>
        <w:jc w:val="both"/>
        <w:rPr>
          <w:rFonts w:ascii="Times New Roman" w:hAnsi="Times New Roman" w:cs="Times New Roman"/>
        </w:rPr>
      </w:pPr>
      <w:r w:rsidRPr="00DF55CD">
        <w:rPr>
          <w:rFonts w:ascii="Times New Roman" w:hAnsi="Times New Roman" w:cs="Times New Roman"/>
        </w:rPr>
        <w:t>9. Při zapojení školy do soutěží bezpečnost a ochranu zdraví žáků po dobu dopravy na soutěže a ze soutěží zajišťuje vysílající škola, pokud se se zákonným zástupcem žáka nedohodne jinak. V průběhu soutěže zajišťuje bezpečnost a ochranu zdraví žáků organizátor.</w:t>
      </w:r>
    </w:p>
    <w:p w:rsidR="002D054F" w:rsidRPr="00DF55CD" w:rsidRDefault="002D054F" w:rsidP="00E1250F">
      <w:pPr>
        <w:jc w:val="both"/>
        <w:rPr>
          <w:rFonts w:ascii="Times New Roman" w:hAnsi="Times New Roman" w:cs="Times New Roman"/>
        </w:rPr>
      </w:pPr>
    </w:p>
    <w:p w:rsidR="002D054F" w:rsidRPr="00DF55CD" w:rsidRDefault="002D054F" w:rsidP="00E1250F">
      <w:pPr>
        <w:jc w:val="both"/>
        <w:rPr>
          <w:rFonts w:ascii="Times New Roman" w:hAnsi="Times New Roman" w:cs="Times New Roman"/>
        </w:rPr>
      </w:pPr>
      <w:r w:rsidRPr="00DF55CD">
        <w:rPr>
          <w:rFonts w:ascii="Times New Roman" w:hAnsi="Times New Roman" w:cs="Times New Roman"/>
        </w:rPr>
        <w:t xml:space="preserve">10. U sportovních soutěží, uměleckých soutěží a dalších soutěží, kde to charakter soutěže vyžaduje a je to dáno organizačním řádem soutěže, zajišťuje bezpečnost a ochranu zdraví žáků vysílající škola v plném rozsahu, pokud se </w:t>
      </w:r>
      <w:r w:rsidR="00E1250F">
        <w:rPr>
          <w:rFonts w:ascii="Times New Roman" w:hAnsi="Times New Roman" w:cs="Times New Roman"/>
        </w:rPr>
        <w:t>s</w:t>
      </w:r>
      <w:r w:rsidRPr="00DF55CD">
        <w:rPr>
          <w:rFonts w:ascii="Times New Roman" w:hAnsi="Times New Roman" w:cs="Times New Roman"/>
        </w:rPr>
        <w:t>e zákonným zástupcem žáka nedohodne jinak.</w:t>
      </w:r>
    </w:p>
    <w:p w:rsidR="002D054F" w:rsidRPr="00DF55CD" w:rsidRDefault="002D054F"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b/>
          <w:bCs/>
          <w:u w:val="single"/>
        </w:rPr>
      </w:pPr>
    </w:p>
    <w:p w:rsidR="002D054F" w:rsidRPr="00DF55CD" w:rsidRDefault="002D054F" w:rsidP="002D054F">
      <w:pPr>
        <w:jc w:val="both"/>
        <w:rPr>
          <w:rFonts w:ascii="Times New Roman" w:hAnsi="Times New Roman" w:cs="Times New Roman"/>
          <w:b/>
          <w:bCs/>
          <w:u w:val="single"/>
        </w:rPr>
      </w:pPr>
      <w:proofErr w:type="gramStart"/>
      <w:r w:rsidRPr="00DF55CD">
        <w:rPr>
          <w:rFonts w:ascii="Times New Roman" w:hAnsi="Times New Roman" w:cs="Times New Roman"/>
          <w:b/>
          <w:bCs/>
          <w:u w:val="single"/>
        </w:rPr>
        <w:t xml:space="preserve">C. </w:t>
      </w:r>
      <w:r w:rsidR="00212AFF">
        <w:rPr>
          <w:rFonts w:ascii="Times New Roman" w:hAnsi="Times New Roman" w:cs="Times New Roman"/>
          <w:b/>
          <w:bCs/>
          <w:u w:val="single"/>
        </w:rPr>
        <w:t xml:space="preserve"> </w:t>
      </w:r>
      <w:r w:rsidRPr="00DF55CD">
        <w:rPr>
          <w:rFonts w:ascii="Times New Roman" w:hAnsi="Times New Roman" w:cs="Times New Roman"/>
          <w:b/>
          <w:bCs/>
          <w:u w:val="single"/>
        </w:rPr>
        <w:t>D</w:t>
      </w:r>
      <w:r w:rsidR="00E1250F">
        <w:rPr>
          <w:rFonts w:ascii="Times New Roman" w:hAnsi="Times New Roman" w:cs="Times New Roman"/>
          <w:b/>
          <w:bCs/>
          <w:u w:val="single"/>
        </w:rPr>
        <w:t>OCHÁZKA</w:t>
      </w:r>
      <w:proofErr w:type="gramEnd"/>
      <w:r w:rsidR="00E1250F">
        <w:rPr>
          <w:rFonts w:ascii="Times New Roman" w:hAnsi="Times New Roman" w:cs="Times New Roman"/>
          <w:b/>
          <w:bCs/>
          <w:u w:val="single"/>
        </w:rPr>
        <w:t xml:space="preserve">  DO  ŠKOLY</w:t>
      </w:r>
    </w:p>
    <w:p w:rsidR="002D054F" w:rsidRPr="00DF55CD" w:rsidRDefault="002D054F" w:rsidP="002D054F">
      <w:pPr>
        <w:rPr>
          <w:rFonts w:ascii="Times New Roman" w:hAnsi="Times New Roman" w:cs="Times New Roman"/>
        </w:rPr>
      </w:pPr>
    </w:p>
    <w:p w:rsidR="002D054F" w:rsidRPr="00DF55CD" w:rsidRDefault="002D054F" w:rsidP="00B1611F">
      <w:pPr>
        <w:jc w:val="both"/>
        <w:rPr>
          <w:rFonts w:ascii="Times New Roman" w:hAnsi="Times New Roman" w:cs="Times New Roman"/>
        </w:rPr>
      </w:pPr>
      <w:r w:rsidRPr="00DF55CD">
        <w:rPr>
          <w:rFonts w:ascii="Times New Roman" w:hAnsi="Times New Roman" w:cs="Times New Roman"/>
        </w:rPr>
        <w:t xml:space="preserve">1. Zákonný zástupce žáka je povinen doložit důvody nepřítomnosti žáka ve vyučování nejpozději do </w:t>
      </w:r>
      <w:r w:rsidR="002A7678">
        <w:rPr>
          <w:rFonts w:ascii="Times New Roman" w:hAnsi="Times New Roman" w:cs="Times New Roman"/>
        </w:rPr>
        <w:t>3</w:t>
      </w:r>
      <w:r w:rsidRPr="00DF55CD">
        <w:rPr>
          <w:rFonts w:ascii="Times New Roman" w:hAnsi="Times New Roman" w:cs="Times New Roman"/>
        </w:rPr>
        <w:t xml:space="preserve"> kalendářních dnů od počátku nepřítomnosti žáka </w:t>
      </w:r>
      <w:r w:rsidR="00B1611F">
        <w:rPr>
          <w:rFonts w:ascii="Times New Roman" w:hAnsi="Times New Roman" w:cs="Times New Roman"/>
        </w:rPr>
        <w:t xml:space="preserve">– </w:t>
      </w:r>
      <w:r w:rsidRPr="00DF55CD">
        <w:rPr>
          <w:rFonts w:ascii="Times New Roman" w:hAnsi="Times New Roman" w:cs="Times New Roman"/>
        </w:rPr>
        <w:t>telefonicky</w:t>
      </w:r>
      <w:r w:rsidR="00B1611F">
        <w:rPr>
          <w:rFonts w:ascii="Times New Roman" w:hAnsi="Times New Roman" w:cs="Times New Roman"/>
        </w:rPr>
        <w:t xml:space="preserve"> nebo e-mailem</w:t>
      </w:r>
      <w:r w:rsidRPr="00DF55CD">
        <w:rPr>
          <w:rFonts w:ascii="Times New Roman" w:hAnsi="Times New Roman" w:cs="Times New Roman"/>
        </w:rPr>
        <w:t xml:space="preserve">. </w:t>
      </w:r>
    </w:p>
    <w:p w:rsidR="002D054F" w:rsidRPr="00DF55CD" w:rsidRDefault="00B1611F" w:rsidP="00B1611F">
      <w:pPr>
        <w:jc w:val="both"/>
        <w:rPr>
          <w:rFonts w:ascii="Times New Roman" w:hAnsi="Times New Roman" w:cs="Times New Roman"/>
        </w:rPr>
      </w:pPr>
      <w:r>
        <w:rPr>
          <w:rFonts w:ascii="Times New Roman" w:hAnsi="Times New Roman" w:cs="Times New Roman"/>
        </w:rPr>
        <w:t xml:space="preserve">Další podrobnosti a podmínky </w:t>
      </w:r>
      <w:r w:rsidRPr="00DF55CD">
        <w:rPr>
          <w:rFonts w:ascii="Times New Roman" w:hAnsi="Times New Roman" w:cs="Times New Roman"/>
        </w:rPr>
        <w:t>pro uvolňování žáka z vyučování a omlouvání neúčasti žáka ve vyučování stanoví školní řád</w:t>
      </w:r>
      <w:r>
        <w:rPr>
          <w:rFonts w:ascii="Times New Roman" w:hAnsi="Times New Roman" w:cs="Times New Roman"/>
        </w:rPr>
        <w:t xml:space="preserve"> – viz čl. I. bod B odst. 2 písm. d</w:t>
      </w:r>
      <w:r w:rsidR="002B606E">
        <w:rPr>
          <w:rFonts w:ascii="Times New Roman" w:hAnsi="Times New Roman" w:cs="Times New Roman"/>
        </w:rPr>
        <w:t>.</w:t>
      </w:r>
    </w:p>
    <w:p w:rsidR="002B606E" w:rsidRDefault="002B606E" w:rsidP="00B1611F">
      <w:pPr>
        <w:jc w:val="both"/>
        <w:rPr>
          <w:rFonts w:ascii="Times New Roman" w:hAnsi="Times New Roman" w:cs="Times New Roman"/>
        </w:rPr>
      </w:pPr>
    </w:p>
    <w:p w:rsidR="002D054F" w:rsidRPr="00DF55CD" w:rsidRDefault="002D054F" w:rsidP="00B1611F">
      <w:pPr>
        <w:jc w:val="both"/>
        <w:rPr>
          <w:rFonts w:ascii="Times New Roman" w:hAnsi="Times New Roman" w:cs="Times New Roman"/>
        </w:rPr>
      </w:pPr>
      <w:r w:rsidRPr="00DF55CD">
        <w:rPr>
          <w:rFonts w:ascii="Times New Roman" w:hAnsi="Times New Roman" w:cs="Times New Roman"/>
        </w:rPr>
        <w:t>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2D054F" w:rsidRPr="00DF55CD" w:rsidRDefault="002D054F" w:rsidP="002D054F">
      <w:pPr>
        <w:jc w:val="both"/>
        <w:rPr>
          <w:rFonts w:ascii="Times New Roman" w:hAnsi="Times New Roman" w:cs="Times New Roman"/>
        </w:rPr>
      </w:pPr>
    </w:p>
    <w:p w:rsidR="008E715A" w:rsidRDefault="008E715A" w:rsidP="002D054F">
      <w:pPr>
        <w:jc w:val="both"/>
        <w:rPr>
          <w:rFonts w:ascii="Times New Roman" w:hAnsi="Times New Roman" w:cs="Times New Roman"/>
          <w:b/>
          <w:bCs/>
          <w:u w:val="single"/>
        </w:rPr>
      </w:pPr>
    </w:p>
    <w:p w:rsidR="00A009CE" w:rsidRDefault="00A009CE" w:rsidP="002D054F">
      <w:pPr>
        <w:jc w:val="both"/>
        <w:rPr>
          <w:rFonts w:ascii="Times New Roman" w:hAnsi="Times New Roman" w:cs="Times New Roman"/>
          <w:b/>
          <w:bCs/>
          <w:u w:val="single"/>
        </w:rPr>
      </w:pPr>
    </w:p>
    <w:p w:rsidR="00D85F6A" w:rsidRDefault="00D85F6A" w:rsidP="002D054F">
      <w:pPr>
        <w:jc w:val="both"/>
        <w:rPr>
          <w:rFonts w:ascii="Times New Roman" w:hAnsi="Times New Roman" w:cs="Times New Roman"/>
          <w:b/>
          <w:bCs/>
          <w:u w:val="single"/>
        </w:rPr>
      </w:pPr>
    </w:p>
    <w:p w:rsidR="002F598A" w:rsidRDefault="002F598A" w:rsidP="002D054F">
      <w:pPr>
        <w:jc w:val="both"/>
        <w:rPr>
          <w:rFonts w:ascii="Times New Roman" w:hAnsi="Times New Roman" w:cs="Times New Roman"/>
        </w:rPr>
      </w:pPr>
    </w:p>
    <w:p w:rsidR="002F598A" w:rsidRPr="00DF55CD" w:rsidRDefault="002F598A" w:rsidP="002F598A">
      <w:pPr>
        <w:pStyle w:val="Zhlav"/>
        <w:pBdr>
          <w:top w:val="single" w:sz="6" w:space="1" w:color="auto"/>
          <w:left w:val="single" w:sz="6" w:space="4" w:color="auto"/>
          <w:bottom w:val="single" w:sz="6" w:space="1" w:color="auto"/>
          <w:right w:val="single" w:sz="6" w:space="4" w:color="auto"/>
        </w:pBdr>
        <w:jc w:val="center"/>
        <w:rPr>
          <w:rFonts w:ascii="Times New Roman" w:hAnsi="Times New Roman" w:cs="Times New Roman"/>
          <w:sz w:val="18"/>
          <w:szCs w:val="18"/>
        </w:rPr>
      </w:pPr>
      <w:r w:rsidRPr="00DF55CD">
        <w:rPr>
          <w:rFonts w:ascii="Times New Roman" w:hAnsi="Times New Roman" w:cs="Times New Roman"/>
        </w:rPr>
        <w:t xml:space="preserve">         </w:t>
      </w:r>
      <w:r w:rsidRPr="00DF55CD">
        <w:rPr>
          <w:rFonts w:ascii="Times New Roman" w:hAnsi="Times New Roman" w:cs="Times New Roman"/>
          <w:sz w:val="18"/>
          <w:szCs w:val="18"/>
        </w:rPr>
        <w:t>Základní škola Šumperk, Sluneční 38, příspěvková organizace</w:t>
      </w:r>
    </w:p>
    <w:p w:rsidR="00D85F6A" w:rsidRDefault="00D85F6A" w:rsidP="00D85F6A">
      <w:pPr>
        <w:jc w:val="both"/>
        <w:rPr>
          <w:rFonts w:ascii="Times New Roman" w:hAnsi="Times New Roman" w:cs="Times New Roman"/>
          <w:b/>
          <w:bCs/>
          <w:u w:val="single"/>
        </w:rPr>
      </w:pPr>
    </w:p>
    <w:p w:rsidR="00D85F6A" w:rsidRPr="00DF55CD" w:rsidRDefault="00D85F6A" w:rsidP="00D85F6A">
      <w:pPr>
        <w:jc w:val="both"/>
        <w:rPr>
          <w:rFonts w:ascii="Times New Roman" w:hAnsi="Times New Roman" w:cs="Times New Roman"/>
          <w:b/>
          <w:bCs/>
          <w:u w:val="single"/>
        </w:rPr>
      </w:pPr>
      <w:proofErr w:type="gramStart"/>
      <w:r w:rsidRPr="00DF55CD">
        <w:rPr>
          <w:rFonts w:ascii="Times New Roman" w:hAnsi="Times New Roman" w:cs="Times New Roman"/>
          <w:b/>
          <w:bCs/>
          <w:u w:val="single"/>
        </w:rPr>
        <w:t>D.</w:t>
      </w:r>
      <w:r>
        <w:rPr>
          <w:rFonts w:ascii="Times New Roman" w:hAnsi="Times New Roman" w:cs="Times New Roman"/>
          <w:b/>
          <w:bCs/>
          <w:u w:val="single"/>
        </w:rPr>
        <w:t xml:space="preserve"> </w:t>
      </w:r>
      <w:r w:rsidRPr="00DF55CD">
        <w:rPr>
          <w:rFonts w:ascii="Times New Roman" w:hAnsi="Times New Roman" w:cs="Times New Roman"/>
          <w:b/>
          <w:bCs/>
          <w:u w:val="single"/>
        </w:rPr>
        <w:t xml:space="preserve"> Z</w:t>
      </w:r>
      <w:r>
        <w:rPr>
          <w:rFonts w:ascii="Times New Roman" w:hAnsi="Times New Roman" w:cs="Times New Roman"/>
          <w:b/>
          <w:bCs/>
          <w:u w:val="single"/>
        </w:rPr>
        <w:t>AMĚSTNANCI</w:t>
      </w:r>
      <w:proofErr w:type="gramEnd"/>
      <w:r>
        <w:rPr>
          <w:rFonts w:ascii="Times New Roman" w:hAnsi="Times New Roman" w:cs="Times New Roman"/>
          <w:b/>
          <w:bCs/>
          <w:u w:val="single"/>
        </w:rPr>
        <w:t xml:space="preserve">  ŠKOLY</w:t>
      </w:r>
      <w:r w:rsidRPr="00DF55CD">
        <w:rPr>
          <w:rFonts w:ascii="Times New Roman" w:hAnsi="Times New Roman" w:cs="Times New Roman"/>
          <w:b/>
          <w:bCs/>
          <w:u w:val="single"/>
        </w:rPr>
        <w:t xml:space="preserve">      </w:t>
      </w:r>
    </w:p>
    <w:p w:rsidR="00D85F6A" w:rsidRPr="00DF55CD" w:rsidRDefault="00D85F6A" w:rsidP="00D85F6A">
      <w:pPr>
        <w:jc w:val="both"/>
        <w:rPr>
          <w:rFonts w:ascii="Times New Roman" w:hAnsi="Times New Roman" w:cs="Times New Roman"/>
          <w:b/>
          <w:bCs/>
          <w:color w:val="0000FF"/>
          <w:u w:val="single"/>
        </w:rPr>
      </w:pPr>
    </w:p>
    <w:p w:rsidR="00D85F6A" w:rsidRPr="00DF55CD" w:rsidRDefault="00D85F6A" w:rsidP="00D85F6A">
      <w:pPr>
        <w:jc w:val="both"/>
        <w:rPr>
          <w:rFonts w:ascii="Times New Roman" w:hAnsi="Times New Roman" w:cs="Times New Roman"/>
        </w:rPr>
      </w:pPr>
      <w:r w:rsidRPr="00DF55CD">
        <w:rPr>
          <w:rFonts w:ascii="Times New Roman" w:hAnsi="Times New Roman" w:cs="Times New Roman"/>
        </w:rPr>
        <w:t xml:space="preserve">1. Všichni vyučující zajišťují bezpečnost a ochranu zdraví žáků při činnostech, které přímo </w:t>
      </w:r>
      <w:proofErr w:type="gramStart"/>
      <w:r w:rsidRPr="00DF55CD">
        <w:rPr>
          <w:rFonts w:ascii="Times New Roman" w:hAnsi="Times New Roman" w:cs="Times New Roman"/>
        </w:rPr>
        <w:t xml:space="preserve">souvisejí </w:t>
      </w:r>
      <w:r>
        <w:rPr>
          <w:rFonts w:ascii="Times New Roman" w:hAnsi="Times New Roman" w:cs="Times New Roman"/>
        </w:rPr>
        <w:t xml:space="preserve">                 </w:t>
      </w:r>
      <w:r w:rsidRPr="00DF55CD">
        <w:rPr>
          <w:rFonts w:ascii="Times New Roman" w:hAnsi="Times New Roman" w:cs="Times New Roman"/>
        </w:rPr>
        <w:t>s výchovou</w:t>
      </w:r>
      <w:proofErr w:type="gramEnd"/>
      <w:r w:rsidRPr="00DF55CD">
        <w:rPr>
          <w:rFonts w:ascii="Times New Roman" w:hAnsi="Times New Roman" w:cs="Times New Roman"/>
        </w:rPr>
        <w:t xml:space="preserve"> a vzděláním. Pravidelně a soustavně informují</w:t>
      </w:r>
      <w:r>
        <w:rPr>
          <w:rFonts w:ascii="Times New Roman" w:hAnsi="Times New Roman" w:cs="Times New Roman"/>
        </w:rPr>
        <w:t xml:space="preserve"> zástupce žáka o prospěchu žáka.</w:t>
      </w:r>
      <w:r w:rsidRPr="00DF55CD">
        <w:rPr>
          <w:rFonts w:ascii="Times New Roman" w:hAnsi="Times New Roman" w:cs="Times New Roman"/>
        </w:rPr>
        <w:t xml:space="preserve"> Informují je o </w:t>
      </w:r>
      <w:r w:rsidRPr="00DF55CD">
        <w:rPr>
          <w:rFonts w:ascii="Times New Roman" w:hAnsi="Times New Roman" w:cs="Times New Roman"/>
        </w:rPr>
        <w:lastRenderedPageBreak/>
        <w:t xml:space="preserve">každém mimořádném zhoršení prospěchu žáka.      </w:t>
      </w:r>
    </w:p>
    <w:p w:rsidR="00D85F6A" w:rsidRPr="00DF55CD" w:rsidRDefault="00D85F6A" w:rsidP="00D85F6A">
      <w:pPr>
        <w:jc w:val="both"/>
        <w:rPr>
          <w:rFonts w:ascii="Times New Roman" w:hAnsi="Times New Roman" w:cs="Times New Roman"/>
        </w:rPr>
      </w:pPr>
    </w:p>
    <w:p w:rsidR="00D85F6A" w:rsidRPr="00DF55CD" w:rsidRDefault="00D85F6A" w:rsidP="00D85F6A">
      <w:pPr>
        <w:jc w:val="both"/>
        <w:rPr>
          <w:rFonts w:ascii="Times New Roman" w:hAnsi="Times New Roman" w:cs="Times New Roman"/>
        </w:rPr>
      </w:pPr>
      <w:r w:rsidRPr="00DF55CD">
        <w:rPr>
          <w:rFonts w:ascii="Times New Roman" w:hAnsi="Times New Roman" w:cs="Times New Roman"/>
        </w:rPr>
        <w:t xml:space="preserve">2. Učitelé věnují individuální péči dětem z málo podnětného rodinného prostředí, dětem se zdravotními problémy, dbají, aby se zdraví žáka a jeho zdravý vývoj nenarušil činností školy. Berou ohled na </w:t>
      </w:r>
      <w:proofErr w:type="gramStart"/>
      <w:r w:rsidRPr="00DF55CD">
        <w:rPr>
          <w:rFonts w:ascii="Times New Roman" w:hAnsi="Times New Roman" w:cs="Times New Roman"/>
        </w:rPr>
        <w:t>výsledky  lékařských</w:t>
      </w:r>
      <w:proofErr w:type="gramEnd"/>
      <w:r w:rsidRPr="00DF55CD">
        <w:rPr>
          <w:rFonts w:ascii="Times New Roman" w:hAnsi="Times New Roman" w:cs="Times New Roman"/>
        </w:rPr>
        <w:t xml:space="preserve"> vyšetření, zpráv o vyšetření v</w:t>
      </w:r>
      <w:r>
        <w:rPr>
          <w:rFonts w:ascii="Times New Roman" w:hAnsi="Times New Roman" w:cs="Times New Roman"/>
        </w:rPr>
        <w:t> </w:t>
      </w:r>
      <w:r w:rsidRPr="00DF55CD">
        <w:rPr>
          <w:rFonts w:ascii="Times New Roman" w:hAnsi="Times New Roman" w:cs="Times New Roman"/>
        </w:rPr>
        <w:t>pedagogicko</w:t>
      </w:r>
      <w:r>
        <w:rPr>
          <w:rFonts w:ascii="Times New Roman" w:hAnsi="Times New Roman" w:cs="Times New Roman"/>
        </w:rPr>
        <w:t>-</w:t>
      </w:r>
      <w:r w:rsidRPr="00DF55CD">
        <w:rPr>
          <w:rFonts w:ascii="Times New Roman" w:hAnsi="Times New Roman" w:cs="Times New Roman"/>
        </w:rPr>
        <w:t>psychologických   poradnách a na sdělení rodičů o dítěti. Třídní učitelé průběžně informují ostatní pedagogy o</w:t>
      </w:r>
      <w:r>
        <w:rPr>
          <w:rFonts w:ascii="Times New Roman" w:hAnsi="Times New Roman" w:cs="Times New Roman"/>
        </w:rPr>
        <w:t xml:space="preserve"> </w:t>
      </w:r>
      <w:r w:rsidRPr="00DF55CD">
        <w:rPr>
          <w:rFonts w:ascii="Times New Roman" w:hAnsi="Times New Roman" w:cs="Times New Roman"/>
        </w:rPr>
        <w:t xml:space="preserve">nových skutečnostech zjištěných u žáka - problémy </w:t>
      </w:r>
      <w:r>
        <w:rPr>
          <w:rFonts w:ascii="Times New Roman" w:hAnsi="Times New Roman" w:cs="Times New Roman"/>
        </w:rPr>
        <w:t xml:space="preserve">          </w:t>
      </w:r>
      <w:r w:rsidRPr="00DF55CD">
        <w:rPr>
          <w:rFonts w:ascii="Times New Roman" w:hAnsi="Times New Roman" w:cs="Times New Roman"/>
        </w:rPr>
        <w:t>s chováním, prospěchem, zdravotní a rodinné problémy.</w:t>
      </w:r>
    </w:p>
    <w:p w:rsidR="002F598A" w:rsidRDefault="002F598A"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3. Učitelé evidují a kontrolují absenci žáků. Vyžadují od rodičů omluvu nepřítomnosti. Na žádost rodičů uvolňují žáka z vyučování, vždy na základě písemné žádosti o uvolnění. Není přípustná omluva telefonicky, mailem či faxem. Pravidelně informují rodiče o prospěchu a chování žáků prostřednictvím sešitů, žákovských knížek, při osobním jednání a třídních schůzkách s rodiči. Souhrnné hodnocení píší dle potřeby do žákovských knížek tak, aby byla zajištěna informovanost rodičů o prospěchu a chování žáků podle</w:t>
      </w:r>
      <w:r w:rsidR="00B807BD">
        <w:rPr>
          <w:rFonts w:ascii="Times New Roman" w:hAnsi="Times New Roman" w:cs="Times New Roman"/>
        </w:rPr>
        <w:t xml:space="preserve"> </w:t>
      </w:r>
      <w:r w:rsidRPr="00DF55CD">
        <w:rPr>
          <w:rFonts w:ascii="Times New Roman" w:hAnsi="Times New Roman" w:cs="Times New Roman"/>
        </w:rPr>
        <w:t xml:space="preserve">požadavků </w:t>
      </w:r>
      <w:r w:rsidR="00B807BD">
        <w:rPr>
          <w:rFonts w:ascii="Times New Roman" w:hAnsi="Times New Roman" w:cs="Times New Roman"/>
        </w:rPr>
        <w:t>pravidel pro hodnocení výsledků vzdělávání žáků</w:t>
      </w:r>
      <w:r w:rsidRPr="00DF55CD">
        <w:rPr>
          <w:rFonts w:ascii="Times New Roman" w:hAnsi="Times New Roman" w:cs="Times New Roman"/>
        </w:rPr>
        <w:t>. Kontrolují, zda rodiče sledují zápisy v žákovských knížkách.</w:t>
      </w:r>
    </w:p>
    <w:p w:rsidR="002D054F" w:rsidRPr="00DF55CD" w:rsidRDefault="002D054F"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4. Pedagogičtí zaměstnanci přicházejí do školy nejméně 15 minut před zahájením vyučování a výchovné činnosti, dostatečně včas před výkonem do</w:t>
      </w:r>
      <w:r w:rsidR="00A009CE">
        <w:rPr>
          <w:rFonts w:ascii="Times New Roman" w:hAnsi="Times New Roman" w:cs="Times New Roman"/>
        </w:rPr>
        <w:t>hledu</w:t>
      </w:r>
      <w:r w:rsidRPr="00DF55CD">
        <w:rPr>
          <w:rFonts w:ascii="Times New Roman" w:hAnsi="Times New Roman" w:cs="Times New Roman"/>
        </w:rPr>
        <w:t xml:space="preserve"> nad žáky.</w:t>
      </w:r>
    </w:p>
    <w:p w:rsidR="002D054F" w:rsidRPr="00DF55CD" w:rsidRDefault="002D054F"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5. Po skončení poslední vyučovací hodiny překontroluje vyučující pořádek ve třídě, uzavření oken, uzavření přívodu vody a vypnutí elektrických spotřebičů. Pedagog odchází ze třídy poslední, uzamyká ji. Třídní knihu odnáší do sborovny. Při odchodu z budovy kontrolují pedagogičtí pracovníci uzavření a zajištění oken a dveří v kabinetech. Před odchodem z budovy se ve sborovně seznámí s přehledem zastupování a do</w:t>
      </w:r>
      <w:r w:rsidR="00A009CE">
        <w:rPr>
          <w:rFonts w:ascii="Times New Roman" w:hAnsi="Times New Roman" w:cs="Times New Roman"/>
        </w:rPr>
        <w:t>hledů</w:t>
      </w:r>
      <w:r w:rsidRPr="00DF55CD">
        <w:rPr>
          <w:rFonts w:ascii="Times New Roman" w:hAnsi="Times New Roman" w:cs="Times New Roman"/>
        </w:rPr>
        <w:t xml:space="preserve"> na další dny.</w:t>
      </w:r>
    </w:p>
    <w:p w:rsidR="002D054F" w:rsidRPr="00DF55CD" w:rsidRDefault="002D054F"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 xml:space="preserve">6. Škola je nekuřácké pracoviště.      </w:t>
      </w:r>
    </w:p>
    <w:p w:rsidR="002D054F" w:rsidRPr="00DF55CD" w:rsidRDefault="002D054F" w:rsidP="002D054F">
      <w:pPr>
        <w:jc w:val="both"/>
        <w:rPr>
          <w:rFonts w:ascii="Times New Roman" w:hAnsi="Times New Roman" w:cs="Times New Roman"/>
        </w:rPr>
      </w:pPr>
    </w:p>
    <w:p w:rsidR="002D054F" w:rsidRPr="00DF55CD" w:rsidRDefault="002D054F" w:rsidP="002D054F">
      <w:pPr>
        <w:jc w:val="both"/>
        <w:rPr>
          <w:rFonts w:ascii="Times New Roman" w:hAnsi="Times New Roman" w:cs="Times New Roman"/>
        </w:rPr>
      </w:pPr>
      <w:r w:rsidRPr="00DF55CD">
        <w:rPr>
          <w:rFonts w:ascii="Times New Roman" w:hAnsi="Times New Roman" w:cs="Times New Roman"/>
        </w:rPr>
        <w:t xml:space="preserve">7. V budově lze používat pouze evidované elektrické spotřebiče. K vaření vody na nápoje je povoleno používat pouze varné konvice zakoupené školou, v době mimo provoz musí být konvice umístěna mimo podložku, ze které je napájena elektrickou energií, podložka musí být vypnuta ze sítě. </w:t>
      </w:r>
    </w:p>
    <w:p w:rsidR="002D054F" w:rsidRDefault="002D054F" w:rsidP="002D054F">
      <w:pPr>
        <w:jc w:val="both"/>
      </w:pPr>
    </w:p>
    <w:p w:rsidR="007D18B5" w:rsidRPr="007D18B5" w:rsidRDefault="007D18B5" w:rsidP="007D18B5">
      <w:pPr>
        <w:widowControl/>
        <w:suppressAutoHyphens/>
        <w:autoSpaceDE/>
        <w:autoSpaceDN/>
        <w:adjustRightInd/>
        <w:jc w:val="both"/>
      </w:pPr>
      <w:r>
        <w:rPr>
          <w:rFonts w:ascii="Times New Roman" w:hAnsi="Times New Roman" w:cs="Arial"/>
        </w:rPr>
        <w:t xml:space="preserve">8. Pedagogičtí pracovníci jsou povinni </w:t>
      </w:r>
      <w:r w:rsidRPr="007D18B5">
        <w:rPr>
          <w:rFonts w:ascii="Times New Roman" w:hAnsi="Times New Roman" w:cs="Arial"/>
        </w:rPr>
        <w:t>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2D054F" w:rsidRDefault="002D054F" w:rsidP="002D054F">
      <w:pPr>
        <w:pStyle w:val="Prosttext"/>
        <w:rPr>
          <w:rFonts w:ascii="Times New Roman" w:hAnsi="Times New Roman" w:cs="Times New Roman"/>
          <w:b/>
          <w:bCs/>
          <w:color w:val="0000FF"/>
          <w:sz w:val="24"/>
          <w:szCs w:val="24"/>
          <w:u w:val="single"/>
        </w:rPr>
      </w:pPr>
    </w:p>
    <w:p w:rsidR="00B807BD" w:rsidRDefault="00B807BD" w:rsidP="002D054F">
      <w:pPr>
        <w:pStyle w:val="Prosttext"/>
        <w:rPr>
          <w:rFonts w:ascii="Times New Roman" w:hAnsi="Times New Roman" w:cs="Times New Roman"/>
          <w:b/>
          <w:bCs/>
          <w:color w:val="auto"/>
          <w:sz w:val="24"/>
          <w:szCs w:val="24"/>
          <w:u w:val="single"/>
        </w:rPr>
      </w:pPr>
    </w:p>
    <w:p w:rsidR="00B807BD" w:rsidRDefault="00B807BD" w:rsidP="002D054F">
      <w:pPr>
        <w:pStyle w:val="Prosttext"/>
        <w:rPr>
          <w:rFonts w:ascii="Times New Roman" w:hAnsi="Times New Roman" w:cs="Times New Roman"/>
          <w:b/>
          <w:bCs/>
          <w:color w:val="auto"/>
          <w:sz w:val="24"/>
          <w:szCs w:val="24"/>
          <w:u w:val="single"/>
        </w:rPr>
      </w:pPr>
    </w:p>
    <w:p w:rsidR="00B807BD" w:rsidRDefault="00B807BD" w:rsidP="002D054F">
      <w:pPr>
        <w:pStyle w:val="Prosttext"/>
        <w:rPr>
          <w:rFonts w:ascii="Times New Roman" w:hAnsi="Times New Roman" w:cs="Times New Roman"/>
          <w:b/>
          <w:bCs/>
          <w:color w:val="auto"/>
          <w:sz w:val="24"/>
          <w:szCs w:val="24"/>
          <w:u w:val="single"/>
        </w:rPr>
      </w:pPr>
    </w:p>
    <w:p w:rsidR="00B807BD" w:rsidRDefault="00B807BD" w:rsidP="002D054F">
      <w:pPr>
        <w:pStyle w:val="Prosttext"/>
        <w:rPr>
          <w:rFonts w:ascii="Times New Roman" w:hAnsi="Times New Roman" w:cs="Times New Roman"/>
          <w:b/>
          <w:bCs/>
          <w:color w:val="auto"/>
          <w:sz w:val="24"/>
          <w:szCs w:val="24"/>
          <w:u w:val="single"/>
        </w:rPr>
      </w:pPr>
    </w:p>
    <w:p w:rsidR="00B807BD" w:rsidRDefault="00B807BD" w:rsidP="002D054F">
      <w:pPr>
        <w:pStyle w:val="Prosttext"/>
        <w:rPr>
          <w:rFonts w:ascii="Times New Roman" w:hAnsi="Times New Roman" w:cs="Times New Roman"/>
          <w:b/>
          <w:bCs/>
          <w:color w:val="auto"/>
          <w:sz w:val="24"/>
          <w:szCs w:val="24"/>
          <w:u w:val="single"/>
        </w:rPr>
      </w:pPr>
    </w:p>
    <w:p w:rsidR="00B807BD" w:rsidRDefault="00B807BD" w:rsidP="002D054F">
      <w:pPr>
        <w:pStyle w:val="Prosttext"/>
        <w:rPr>
          <w:rFonts w:ascii="Times New Roman" w:hAnsi="Times New Roman" w:cs="Times New Roman"/>
          <w:b/>
          <w:bCs/>
          <w:color w:val="auto"/>
          <w:sz w:val="24"/>
          <w:szCs w:val="24"/>
          <w:u w:val="single"/>
        </w:rPr>
      </w:pPr>
    </w:p>
    <w:p w:rsidR="00B807BD" w:rsidRDefault="00B807BD" w:rsidP="002D054F">
      <w:pPr>
        <w:pStyle w:val="Prosttext"/>
        <w:rPr>
          <w:rFonts w:ascii="Times New Roman" w:hAnsi="Times New Roman" w:cs="Times New Roman"/>
          <w:b/>
          <w:bCs/>
          <w:color w:val="auto"/>
          <w:sz w:val="24"/>
          <w:szCs w:val="24"/>
          <w:u w:val="single"/>
        </w:rPr>
      </w:pPr>
    </w:p>
    <w:p w:rsidR="00B807BD" w:rsidRDefault="00B807BD" w:rsidP="002D054F">
      <w:pPr>
        <w:pStyle w:val="Prosttext"/>
        <w:rPr>
          <w:rFonts w:ascii="Times New Roman" w:hAnsi="Times New Roman" w:cs="Times New Roman"/>
          <w:b/>
          <w:bCs/>
          <w:color w:val="auto"/>
          <w:sz w:val="24"/>
          <w:szCs w:val="24"/>
          <w:u w:val="single"/>
        </w:rPr>
      </w:pPr>
    </w:p>
    <w:p w:rsidR="00B807BD" w:rsidRDefault="00B807BD" w:rsidP="00B807BD">
      <w:pPr>
        <w:pStyle w:val="Zhlav"/>
        <w:pBdr>
          <w:top w:val="single" w:sz="6" w:space="1" w:color="auto"/>
          <w:left w:val="single" w:sz="6" w:space="4" w:color="auto"/>
          <w:bottom w:val="single" w:sz="6" w:space="1" w:color="auto"/>
          <w:right w:val="single" w:sz="6" w:space="4" w:color="auto"/>
        </w:pBdr>
        <w:jc w:val="center"/>
        <w:rPr>
          <w:sz w:val="18"/>
          <w:szCs w:val="18"/>
        </w:rPr>
      </w:pPr>
      <w:r>
        <w:t xml:space="preserve">    </w:t>
      </w:r>
      <w:r>
        <w:rPr>
          <w:sz w:val="18"/>
          <w:szCs w:val="18"/>
        </w:rPr>
        <w:t>Základní škola Šumperk, Sluneční 38, příspěvková organizace</w:t>
      </w:r>
    </w:p>
    <w:p w:rsidR="00B807BD" w:rsidRDefault="00B807BD" w:rsidP="002D054F">
      <w:pPr>
        <w:pStyle w:val="Prosttext"/>
        <w:rPr>
          <w:rFonts w:ascii="Times New Roman" w:hAnsi="Times New Roman" w:cs="Times New Roman"/>
          <w:b/>
          <w:bCs/>
          <w:color w:val="auto"/>
          <w:sz w:val="24"/>
          <w:szCs w:val="24"/>
          <w:u w:val="single"/>
        </w:rPr>
      </w:pPr>
    </w:p>
    <w:p w:rsidR="00B807BD" w:rsidRDefault="002D054F" w:rsidP="00B807BD">
      <w:pPr>
        <w:pStyle w:val="Prosttext"/>
        <w:jc w:val="center"/>
        <w:rPr>
          <w:rFonts w:ascii="Times New Roman" w:hAnsi="Times New Roman" w:cs="Times New Roman"/>
          <w:b/>
          <w:bCs/>
          <w:color w:val="auto"/>
          <w:sz w:val="36"/>
          <w:szCs w:val="36"/>
        </w:rPr>
      </w:pPr>
      <w:r w:rsidRPr="00B807BD">
        <w:rPr>
          <w:rFonts w:ascii="Times New Roman" w:hAnsi="Times New Roman" w:cs="Times New Roman"/>
          <w:b/>
          <w:bCs/>
          <w:color w:val="auto"/>
          <w:sz w:val="36"/>
          <w:szCs w:val="36"/>
        </w:rPr>
        <w:t>III.</w:t>
      </w:r>
    </w:p>
    <w:p w:rsidR="00B807BD" w:rsidRDefault="00B807BD" w:rsidP="00B807BD">
      <w:pPr>
        <w:pStyle w:val="Prosttext"/>
        <w:jc w:val="center"/>
        <w:rPr>
          <w:rFonts w:ascii="Times New Roman" w:hAnsi="Times New Roman" w:cs="Times New Roman"/>
          <w:b/>
          <w:bCs/>
          <w:color w:val="auto"/>
          <w:sz w:val="36"/>
          <w:szCs w:val="36"/>
        </w:rPr>
      </w:pPr>
    </w:p>
    <w:p w:rsidR="002D054F" w:rsidRPr="00B807BD" w:rsidRDefault="002D054F" w:rsidP="00B807BD">
      <w:pPr>
        <w:pStyle w:val="Prosttext"/>
        <w:jc w:val="center"/>
        <w:rPr>
          <w:rFonts w:ascii="Times New Roman" w:hAnsi="Times New Roman" w:cs="Times New Roman"/>
          <w:b/>
          <w:bCs/>
          <w:color w:val="auto"/>
          <w:sz w:val="36"/>
          <w:szCs w:val="36"/>
        </w:rPr>
      </w:pPr>
      <w:r w:rsidRPr="00B807BD">
        <w:rPr>
          <w:rFonts w:ascii="Times New Roman" w:hAnsi="Times New Roman" w:cs="Times New Roman"/>
          <w:b/>
          <w:bCs/>
          <w:color w:val="auto"/>
          <w:sz w:val="36"/>
          <w:szCs w:val="36"/>
        </w:rPr>
        <w:lastRenderedPageBreak/>
        <w:t xml:space="preserve">Podmínky zajištění </w:t>
      </w:r>
      <w:r w:rsidR="00213102" w:rsidRPr="00B807BD">
        <w:rPr>
          <w:rFonts w:ascii="Times New Roman" w:hAnsi="Times New Roman" w:cs="Times New Roman"/>
          <w:b/>
          <w:bCs/>
          <w:color w:val="auto"/>
          <w:sz w:val="36"/>
          <w:szCs w:val="36"/>
        </w:rPr>
        <w:t xml:space="preserve">bezpečnosti a </w:t>
      </w:r>
      <w:r w:rsidRPr="00B807BD">
        <w:rPr>
          <w:rFonts w:ascii="Times New Roman" w:hAnsi="Times New Roman" w:cs="Times New Roman"/>
          <w:b/>
          <w:bCs/>
          <w:color w:val="auto"/>
          <w:sz w:val="36"/>
          <w:szCs w:val="36"/>
        </w:rPr>
        <w:t>ochrany</w:t>
      </w:r>
      <w:r w:rsidR="00213102" w:rsidRPr="00B807BD">
        <w:rPr>
          <w:rFonts w:ascii="Times New Roman" w:hAnsi="Times New Roman" w:cs="Times New Roman"/>
          <w:b/>
          <w:bCs/>
          <w:color w:val="auto"/>
          <w:sz w:val="36"/>
          <w:szCs w:val="36"/>
        </w:rPr>
        <w:t xml:space="preserve"> zdraví</w:t>
      </w:r>
      <w:r w:rsidRPr="00B807BD">
        <w:rPr>
          <w:rFonts w:ascii="Times New Roman" w:hAnsi="Times New Roman" w:cs="Times New Roman"/>
          <w:b/>
          <w:bCs/>
          <w:color w:val="auto"/>
          <w:sz w:val="36"/>
          <w:szCs w:val="36"/>
        </w:rPr>
        <w:t xml:space="preserve"> </w:t>
      </w:r>
      <w:r w:rsidR="003F28A5" w:rsidRPr="00B807BD">
        <w:rPr>
          <w:rFonts w:ascii="Times New Roman" w:hAnsi="Times New Roman" w:cs="Times New Roman"/>
          <w:b/>
          <w:bCs/>
          <w:color w:val="auto"/>
          <w:sz w:val="36"/>
          <w:szCs w:val="36"/>
        </w:rPr>
        <w:t>žáků</w:t>
      </w:r>
      <w:r w:rsidRPr="00B807BD">
        <w:rPr>
          <w:rFonts w:ascii="Times New Roman" w:hAnsi="Times New Roman" w:cs="Times New Roman"/>
          <w:b/>
          <w:bCs/>
          <w:color w:val="auto"/>
          <w:sz w:val="36"/>
          <w:szCs w:val="36"/>
        </w:rPr>
        <w:t xml:space="preserve"> </w:t>
      </w:r>
      <w:r w:rsidR="00213102" w:rsidRPr="00B807BD">
        <w:rPr>
          <w:rFonts w:ascii="Times New Roman" w:hAnsi="Times New Roman" w:cs="Times New Roman"/>
          <w:b/>
          <w:bCs/>
          <w:color w:val="auto"/>
          <w:sz w:val="36"/>
          <w:szCs w:val="36"/>
        </w:rPr>
        <w:t>a jejich ochrany</w:t>
      </w:r>
      <w:r w:rsidR="003F28A5" w:rsidRPr="00B807BD">
        <w:rPr>
          <w:rFonts w:ascii="Times New Roman" w:hAnsi="Times New Roman" w:cs="Times New Roman"/>
          <w:b/>
          <w:bCs/>
          <w:color w:val="auto"/>
          <w:sz w:val="36"/>
          <w:szCs w:val="36"/>
        </w:rPr>
        <w:t xml:space="preserve"> před </w:t>
      </w:r>
      <w:r w:rsidRPr="00B807BD">
        <w:rPr>
          <w:rFonts w:ascii="Times New Roman" w:hAnsi="Times New Roman" w:cs="Times New Roman"/>
          <w:b/>
          <w:bCs/>
          <w:color w:val="auto"/>
          <w:sz w:val="36"/>
          <w:szCs w:val="36"/>
        </w:rPr>
        <w:t>sociálně patologickými jevy a před projevy diskrim</w:t>
      </w:r>
      <w:r w:rsidR="00B807BD">
        <w:rPr>
          <w:rFonts w:ascii="Times New Roman" w:hAnsi="Times New Roman" w:cs="Times New Roman"/>
          <w:b/>
          <w:bCs/>
          <w:color w:val="auto"/>
          <w:sz w:val="36"/>
          <w:szCs w:val="36"/>
        </w:rPr>
        <w:t>inace, nepřátelství nebo násilí</w:t>
      </w:r>
    </w:p>
    <w:p w:rsidR="002D054F" w:rsidRDefault="002D054F" w:rsidP="002D054F">
      <w:pPr>
        <w:jc w:val="both"/>
        <w:rPr>
          <w:rFonts w:ascii="Times New Roman" w:hAnsi="Times New Roman" w:cs="Times New Roman"/>
        </w:rPr>
      </w:pPr>
    </w:p>
    <w:p w:rsidR="007500B0" w:rsidRDefault="002D054F" w:rsidP="002D054F">
      <w:pPr>
        <w:jc w:val="both"/>
      </w:pPr>
      <w:r>
        <w:t xml:space="preserve">1. </w:t>
      </w:r>
      <w:r w:rsidR="00B42145">
        <w:t>Škola zajišťuje bezpečnost a ochranu zdraví žáků při vzdělávání s ním přímo souvisejících činnostech a při poskytování školských služeb a poskytuje žákům nezbytné informace k zajištění bezpečnosti a ochrany zdraví.</w:t>
      </w:r>
    </w:p>
    <w:p w:rsidR="007500B0" w:rsidRDefault="007500B0" w:rsidP="002D054F">
      <w:pPr>
        <w:jc w:val="both"/>
      </w:pPr>
    </w:p>
    <w:p w:rsidR="007500B0" w:rsidRDefault="007500B0" w:rsidP="002D054F">
      <w:pPr>
        <w:jc w:val="both"/>
      </w:pPr>
      <w:r>
        <w:t>2.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rsidR="007500B0" w:rsidRDefault="007500B0" w:rsidP="002D054F">
      <w:pPr>
        <w:jc w:val="both"/>
      </w:pPr>
    </w:p>
    <w:p w:rsidR="007500B0" w:rsidRPr="00DF55CD" w:rsidRDefault="007500B0" w:rsidP="007500B0">
      <w:pPr>
        <w:pStyle w:val="Prosttext"/>
        <w:jc w:val="both"/>
        <w:rPr>
          <w:rFonts w:ascii="Times New Roman" w:hAnsi="Times New Roman" w:cs="Times New Roman"/>
          <w:bCs/>
          <w:color w:val="auto"/>
          <w:sz w:val="24"/>
          <w:szCs w:val="24"/>
        </w:rPr>
      </w:pPr>
      <w:r w:rsidRPr="007500B0">
        <w:rPr>
          <w:rFonts w:ascii="Times New Roman" w:hAnsi="Times New Roman" w:cs="Times New Roman"/>
          <w:sz w:val="24"/>
          <w:szCs w:val="24"/>
        </w:rPr>
        <w:t>3</w:t>
      </w:r>
      <w:r w:rsidRPr="007500B0">
        <w:rPr>
          <w:rFonts w:ascii="Times New Roman" w:hAnsi="Times New Roman" w:cs="Times New Roman"/>
        </w:rPr>
        <w:t>.</w:t>
      </w:r>
      <w:r>
        <w:t xml:space="preserve"> </w:t>
      </w:r>
      <w:r w:rsidRPr="00DF55CD">
        <w:rPr>
          <w:rFonts w:ascii="Times New Roman" w:hAnsi="Times New Roman" w:cs="Times New Roman"/>
          <w:bCs/>
          <w:color w:val="auto"/>
          <w:sz w:val="24"/>
          <w:szCs w:val="24"/>
        </w:rPr>
        <w:t>Škola při vzdělávání a s ním přímo souvisejících činnostech a při poskytování školských služeb přihlíží k základním fyziologickým potřebám žáků a vytváří podmínky pro jejich zdravý vývoj a pro předcházení vzniku sociálně patologických jevů.</w:t>
      </w:r>
    </w:p>
    <w:p w:rsidR="007500B0" w:rsidRDefault="007500B0" w:rsidP="002D054F">
      <w:pPr>
        <w:jc w:val="both"/>
      </w:pPr>
    </w:p>
    <w:p w:rsidR="002D054F" w:rsidRDefault="007500B0" w:rsidP="002D054F">
      <w:pPr>
        <w:jc w:val="both"/>
      </w:pPr>
      <w:r>
        <w:t xml:space="preserve">4. </w:t>
      </w:r>
      <w:r w:rsidR="00FC175D">
        <w:t>Žáci se podílí na vytváření takového prostředí školy, ve kterém se navzájem respektují a vzájemně spolupracují.</w:t>
      </w:r>
      <w:r w:rsidR="002D054F">
        <w:t xml:space="preserve">   </w:t>
      </w:r>
    </w:p>
    <w:p w:rsidR="002D054F" w:rsidRDefault="002D054F" w:rsidP="002D054F">
      <w:pPr>
        <w:jc w:val="both"/>
      </w:pPr>
    </w:p>
    <w:p w:rsidR="007500B0" w:rsidRDefault="007500B0" w:rsidP="002D054F">
      <w:pPr>
        <w:jc w:val="both"/>
      </w:pPr>
      <w:r>
        <w:t xml:space="preserve">5. </w:t>
      </w:r>
      <w:r w:rsidRPr="00DF55CD">
        <w:rPr>
          <w:rFonts w:ascii="Times New Roman" w:hAnsi="Times New Roman" w:cs="Times New Roman"/>
        </w:rPr>
        <w:t>Žák chrání své zdraví i zdraví spolužáků; žákům jsou zakázány všechny činnosti, které jsou zdraví škodlivé</w:t>
      </w:r>
      <w:r>
        <w:rPr>
          <w:rFonts w:ascii="Times New Roman" w:hAnsi="Times New Roman" w:cs="Times New Roman"/>
        </w:rPr>
        <w:t xml:space="preserve"> nebo ohrožují zdraví spolužáků</w:t>
      </w:r>
      <w:r w:rsidRPr="00DF55CD">
        <w:rPr>
          <w:rFonts w:ascii="Times New Roman" w:hAnsi="Times New Roman" w:cs="Times New Roman"/>
        </w:rPr>
        <w:t>.</w:t>
      </w:r>
      <w:r w:rsidR="00466EE6">
        <w:rPr>
          <w:rFonts w:ascii="Times New Roman" w:hAnsi="Times New Roman" w:cs="Times New Roman"/>
        </w:rPr>
        <w:t xml:space="preserve"> </w:t>
      </w:r>
      <w:r w:rsidRPr="00DF55CD">
        <w:rPr>
          <w:rFonts w:ascii="Times New Roman" w:hAnsi="Times New Roman" w:cs="Times New Roman"/>
        </w:rPr>
        <w:t xml:space="preserve">      </w:t>
      </w:r>
    </w:p>
    <w:p w:rsidR="00466EE6" w:rsidRDefault="00466EE6" w:rsidP="002D054F">
      <w:pPr>
        <w:jc w:val="both"/>
      </w:pPr>
    </w:p>
    <w:p w:rsidR="007500B0" w:rsidRDefault="00466EE6" w:rsidP="002D054F">
      <w:pPr>
        <w:jc w:val="both"/>
      </w:pPr>
      <w:r>
        <w:t xml:space="preserve">6. V prostorách školy i na všech akcích pořádaných školou je zakázáno kouřit a požívat alkohol. </w:t>
      </w:r>
    </w:p>
    <w:p w:rsidR="00466EE6" w:rsidRDefault="00466EE6" w:rsidP="002D054F">
      <w:pPr>
        <w:jc w:val="both"/>
      </w:pPr>
    </w:p>
    <w:p w:rsidR="00466EE6" w:rsidRDefault="00466EE6" w:rsidP="002D054F">
      <w:pPr>
        <w:jc w:val="both"/>
      </w:pPr>
      <w:r>
        <w:t>7. Je zakázáno užívat návykové látky, ve škole s nimi manipulovat (přinášet je, zprostředkovávat, prodávat, přechovávat) a vstupovat do školy pod jejich vlivem. To neplatí pro případy, kdy osoba užívá návykové látky v rámci léčebného procesu, který jí byl stanoven zdravotnickým zařízením.</w:t>
      </w:r>
    </w:p>
    <w:p w:rsidR="00623AC7" w:rsidRDefault="00623AC7" w:rsidP="00466EE6"/>
    <w:p w:rsidR="004E6717" w:rsidRDefault="004E6717" w:rsidP="004E6717">
      <w:pPr>
        <w:jc w:val="both"/>
      </w:pPr>
      <w:r>
        <w:t>8. Překročení zákazu kouření, užívání alkoholu a užívání návykových látek a manipulace s nimi bude klasifikováno jako hrubé porušení školního řádu.</w:t>
      </w:r>
    </w:p>
    <w:p w:rsidR="004E6717" w:rsidRDefault="004E6717" w:rsidP="004E6717">
      <w:pPr>
        <w:jc w:val="both"/>
      </w:pPr>
    </w:p>
    <w:p w:rsidR="00623AC7" w:rsidRPr="00623AC7" w:rsidRDefault="004850AC" w:rsidP="004E6717">
      <w:pPr>
        <w:jc w:val="both"/>
        <w:rPr>
          <w:rFonts w:ascii="Times New Roman" w:hAnsi="Times New Roman" w:cs="Times New Roman"/>
        </w:rPr>
      </w:pPr>
      <w:r>
        <w:t>9</w:t>
      </w:r>
      <w:r w:rsidR="00623AC7">
        <w:t xml:space="preserve">. Postup školy v případě </w:t>
      </w:r>
      <w:r w:rsidR="00623AC7" w:rsidRPr="00623AC7">
        <w:rPr>
          <w:rFonts w:ascii="Times New Roman" w:hAnsi="Times New Roman" w:cs="Times New Roman"/>
          <w:bCs/>
        </w:rPr>
        <w:t>výskytu podezřelé látky</w:t>
      </w:r>
      <w:r w:rsidR="00623AC7">
        <w:rPr>
          <w:rFonts w:ascii="Times New Roman" w:hAnsi="Times New Roman" w:cs="Times New Roman"/>
          <w:bCs/>
        </w:rPr>
        <w:t xml:space="preserve"> ve škole nebo na akcích pořádaných školou</w:t>
      </w:r>
      <w:r w:rsidR="00623AC7" w:rsidRPr="00623AC7">
        <w:rPr>
          <w:rFonts w:ascii="Times New Roman" w:hAnsi="Times New Roman" w:cs="Times New Roman"/>
          <w:bCs/>
        </w:rPr>
        <w:t xml:space="preserve"> a při podezření na užití omamné látky žákem</w:t>
      </w:r>
      <w:r w:rsidR="00623AC7">
        <w:rPr>
          <w:rFonts w:ascii="Times New Roman" w:hAnsi="Times New Roman" w:cs="Times New Roman"/>
          <w:bCs/>
        </w:rPr>
        <w:t xml:space="preserve"> je stanoven samostatnou přílohou tohoto školního řádu.</w:t>
      </w:r>
    </w:p>
    <w:p w:rsidR="00466EE6" w:rsidRDefault="00466EE6" w:rsidP="002D054F">
      <w:pPr>
        <w:jc w:val="both"/>
      </w:pPr>
    </w:p>
    <w:p w:rsidR="004E6717" w:rsidRPr="00DF55CD" w:rsidRDefault="004850AC" w:rsidP="009D30F0">
      <w:pPr>
        <w:widowControl/>
        <w:overflowPunct w:val="0"/>
        <w:jc w:val="both"/>
        <w:rPr>
          <w:rFonts w:ascii="Times New Roman" w:hAnsi="Times New Roman" w:cs="Times New Roman"/>
        </w:rPr>
      </w:pPr>
      <w:r>
        <w:rPr>
          <w:rFonts w:ascii="Times New Roman" w:hAnsi="Times New Roman" w:cs="Times New Roman"/>
        </w:rPr>
        <w:t>10</w:t>
      </w:r>
      <w:r w:rsidR="009D30F0">
        <w:rPr>
          <w:rFonts w:ascii="Times New Roman" w:hAnsi="Times New Roman" w:cs="Times New Roman"/>
        </w:rPr>
        <w:t>. Žák má právo</w:t>
      </w:r>
      <w:r w:rsidR="004E6717" w:rsidRPr="00DF55CD">
        <w:rPr>
          <w:rFonts w:ascii="Times New Roman" w:hAnsi="Times New Roman" w:cs="Times New Roman"/>
        </w:rPr>
        <w:t xml:space="preserve"> na ochranu před jakoukoli formou diskriminace, před fyzickým a psychickým násilím, před nedbalým zacházením, před sociálně patologickými jevy</w:t>
      </w:r>
      <w:r w:rsidR="009D30F0">
        <w:rPr>
          <w:rFonts w:ascii="Times New Roman" w:hAnsi="Times New Roman" w:cs="Times New Roman"/>
        </w:rPr>
        <w:t xml:space="preserve">, </w:t>
      </w:r>
      <w:r w:rsidR="004E6717" w:rsidRPr="00DF55CD">
        <w:rPr>
          <w:rFonts w:ascii="Times New Roman" w:hAnsi="Times New Roman" w:cs="Times New Roman"/>
        </w:rPr>
        <w:t>před všemi formami sexuálního zneužívání a před kontakty s návykovými a psychotropními látkami (alkohol, cigarety, drogy).</w:t>
      </w:r>
      <w:r w:rsidR="009D30F0">
        <w:rPr>
          <w:rFonts w:ascii="Times New Roman" w:hAnsi="Times New Roman" w:cs="Times New Roman"/>
        </w:rPr>
        <w:t xml:space="preserve">  M</w:t>
      </w:r>
      <w:r w:rsidR="004E6717" w:rsidRPr="00DF55CD">
        <w:rPr>
          <w:rFonts w:ascii="Times New Roman" w:hAnsi="Times New Roman" w:cs="Times New Roman"/>
        </w:rPr>
        <w:t xml:space="preserve">á právo být seznámen se všemi předpisy se vztahem k jeho pobytu a činnosti ve škole. </w:t>
      </w:r>
    </w:p>
    <w:p w:rsidR="004E6717" w:rsidRDefault="004E6717" w:rsidP="002D054F">
      <w:pPr>
        <w:jc w:val="both"/>
      </w:pPr>
    </w:p>
    <w:p w:rsidR="002F598A" w:rsidRDefault="00D87B01" w:rsidP="00A7763F">
      <w:pPr>
        <w:pStyle w:val="Default"/>
        <w:jc w:val="both"/>
        <w:rPr>
          <w:bCs/>
        </w:rPr>
      </w:pPr>
      <w:r>
        <w:t>1</w:t>
      </w:r>
      <w:r w:rsidR="004850AC">
        <w:t>1</w:t>
      </w:r>
      <w:r>
        <w:t xml:space="preserve">. Projevy šikanování mezi žáky, tj. fyzické násilí, omezování osobní svobody, ponižování, zneužívání informačních technologií k znevažování důstojnost apod., kterých by se dopouštěl kdokoli vůči komukoli, jsou v prostorách školy a při všech školních akcích přísně zakázány a jsou považovány za hrubý přestupek proti školnímu řádu. V případě takovýchto projevů chování </w:t>
      </w:r>
      <w:r w:rsidR="00EB77D3">
        <w:t>se škola řídí platnými předpisy (</w:t>
      </w:r>
      <w:r w:rsidR="00FB45C5" w:rsidRPr="007539B5">
        <w:t>Metodické doporučení k primární prevenci rizikového chování u dětí, žáků a studentů ve školách a školských zařízení</w:t>
      </w:r>
      <w:r w:rsidR="00FB45C5">
        <w:t>ch,</w:t>
      </w:r>
      <w:r w:rsidR="00A7763F">
        <w:t xml:space="preserve"> </w:t>
      </w:r>
      <w:r w:rsidR="00FB45C5" w:rsidRPr="007539B5">
        <w:t>č. j. 21291/2010-28)</w:t>
      </w:r>
      <w:r w:rsidR="00A7763F">
        <w:t xml:space="preserve">; </w:t>
      </w:r>
      <w:r w:rsidR="00A7763F" w:rsidRPr="00A7763F">
        <w:rPr>
          <w:bCs/>
        </w:rPr>
        <w:t xml:space="preserve">Metodický pokyn Ministerstva školství, mládeže a tělovýchovy k řešení šikanování ve školách </w:t>
      </w:r>
    </w:p>
    <w:p w:rsidR="002F598A" w:rsidRPr="00DF55CD" w:rsidRDefault="002F598A" w:rsidP="002F598A">
      <w:pPr>
        <w:pStyle w:val="Zhlav"/>
        <w:pBdr>
          <w:top w:val="single" w:sz="6" w:space="1" w:color="auto"/>
          <w:left w:val="single" w:sz="6" w:space="4" w:color="auto"/>
          <w:bottom w:val="single" w:sz="6" w:space="1" w:color="auto"/>
          <w:right w:val="single" w:sz="6" w:space="4" w:color="auto"/>
        </w:pBdr>
        <w:jc w:val="center"/>
        <w:rPr>
          <w:rFonts w:ascii="Times New Roman" w:hAnsi="Times New Roman" w:cs="Times New Roman"/>
          <w:sz w:val="18"/>
          <w:szCs w:val="18"/>
        </w:rPr>
      </w:pPr>
      <w:r w:rsidRPr="00DF55CD">
        <w:rPr>
          <w:rFonts w:ascii="Times New Roman" w:hAnsi="Times New Roman" w:cs="Times New Roman"/>
        </w:rPr>
        <w:t xml:space="preserve">         </w:t>
      </w:r>
      <w:r w:rsidRPr="00DF55CD">
        <w:rPr>
          <w:rFonts w:ascii="Times New Roman" w:hAnsi="Times New Roman" w:cs="Times New Roman"/>
          <w:sz w:val="18"/>
          <w:szCs w:val="18"/>
        </w:rPr>
        <w:t>Základní škola Šumperk, Sluneční 38, příspěvková organizace</w:t>
      </w:r>
    </w:p>
    <w:p w:rsidR="002F598A" w:rsidRDefault="002F598A" w:rsidP="00A7763F">
      <w:pPr>
        <w:pStyle w:val="Default"/>
        <w:jc w:val="both"/>
        <w:rPr>
          <w:bCs/>
        </w:rPr>
      </w:pPr>
    </w:p>
    <w:p w:rsidR="00A7763F" w:rsidRPr="00C64EA7" w:rsidRDefault="00A7763F" w:rsidP="00A7763F">
      <w:pPr>
        <w:pStyle w:val="Default"/>
        <w:jc w:val="both"/>
      </w:pPr>
      <w:r w:rsidRPr="00A7763F">
        <w:rPr>
          <w:bCs/>
        </w:rPr>
        <w:t xml:space="preserve">a školských </w:t>
      </w:r>
      <w:proofErr w:type="gramStart"/>
      <w:r w:rsidRPr="00A7763F">
        <w:rPr>
          <w:bCs/>
        </w:rPr>
        <w:t>zařízeních</w:t>
      </w:r>
      <w:proofErr w:type="gramEnd"/>
      <w:r>
        <w:rPr>
          <w:bCs/>
        </w:rPr>
        <w:t>, č</w:t>
      </w:r>
      <w:r w:rsidRPr="00C64EA7">
        <w:t>.</w:t>
      </w:r>
      <w:r>
        <w:t xml:space="preserve"> </w:t>
      </w:r>
      <w:r w:rsidRPr="00C64EA7">
        <w:t>j. 22294/2013-1</w:t>
      </w:r>
      <w:r>
        <w:t xml:space="preserve"> a interními směrnicemi (Minimální preventivní program a Školní program proti šikanování).</w:t>
      </w:r>
    </w:p>
    <w:p w:rsidR="00A7763F" w:rsidRDefault="00A7763F" w:rsidP="00A7763F">
      <w:pPr>
        <w:pStyle w:val="Default"/>
        <w:jc w:val="both"/>
        <w:rPr>
          <w:b/>
          <w:bCs/>
          <w:sz w:val="32"/>
          <w:szCs w:val="32"/>
        </w:rPr>
      </w:pPr>
    </w:p>
    <w:p w:rsidR="00FB45C5" w:rsidRPr="007539B5" w:rsidRDefault="00A7763F" w:rsidP="00A7763F">
      <w:pPr>
        <w:jc w:val="both"/>
      </w:pPr>
      <w:r>
        <w:lastRenderedPageBreak/>
        <w:t>1</w:t>
      </w:r>
      <w:r w:rsidR="004850AC">
        <w:t>2</w:t>
      </w:r>
      <w:r>
        <w:t>. Žáci nenosí do školy věci, které by mohly ohrozit zdraví spolužáků, způsobit úraz nebo ohrožovat mravní výchovu žáků. Nenosí také cenné předměty, které nepotřebují k výuce, a větší obnosy peněz</w:t>
      </w:r>
      <w:r w:rsidR="00CF7053">
        <w:t>, neboť tyto věci se často stávají předmětem ztrát a krádeží. Pokud se škola dozví o zcizení takovéto věci, hlásí tuto skutečnost zákonným zástupcům poškozeného žáka, Policii ČR, v případě opakovaného jednání orgánům sociálně právní ochrany dítěte.</w:t>
      </w:r>
    </w:p>
    <w:p w:rsidR="00D87B01" w:rsidRDefault="00D87B01" w:rsidP="002D054F">
      <w:pPr>
        <w:jc w:val="both"/>
      </w:pPr>
    </w:p>
    <w:p w:rsidR="004E6717" w:rsidRDefault="00CF7053" w:rsidP="002D054F">
      <w:pPr>
        <w:jc w:val="both"/>
      </w:pPr>
      <w:r>
        <w:t>1</w:t>
      </w:r>
      <w:r w:rsidR="004850AC">
        <w:t>3</w:t>
      </w:r>
      <w:r>
        <w:t>. Veškerá audiovizuální komunikační zařízení mají žáci neustále u sebe, v době vyučovacích hodin je mají vypnutá. Při pracovních činnostech a tělesné výchově je odkládají na určené místo nebo předávají do úschovy vyučujícímu.</w:t>
      </w:r>
    </w:p>
    <w:p w:rsidR="00CF7053" w:rsidRDefault="00CF7053" w:rsidP="002D054F">
      <w:pPr>
        <w:jc w:val="both"/>
      </w:pPr>
    </w:p>
    <w:p w:rsidR="00CF7053" w:rsidRDefault="00CF7053" w:rsidP="002D054F">
      <w:pPr>
        <w:jc w:val="both"/>
      </w:pPr>
      <w:r>
        <w:t>1</w:t>
      </w:r>
      <w:r w:rsidR="004850AC">
        <w:t>4</w:t>
      </w:r>
      <w:r>
        <w:t>. Ve všech prostorách školy a při všech akcích školou pořádaných je zakázáno pořizovat jakékoli audio, video nebo kombinované nahrávky bez předchozí domluvy s pedagogickým pracovníkem. Pořízení a následné zveřejnění nebo jiné šíření takové nahrávky je považováno za hrubé porušení školního řádu.</w:t>
      </w:r>
    </w:p>
    <w:p w:rsidR="00CF7053" w:rsidRDefault="00CF7053" w:rsidP="002D054F">
      <w:pPr>
        <w:jc w:val="both"/>
      </w:pPr>
    </w:p>
    <w:p w:rsidR="00CF7053" w:rsidRDefault="00CF7053" w:rsidP="002D054F">
      <w:pPr>
        <w:jc w:val="both"/>
      </w:pPr>
      <w:r>
        <w:t>1</w:t>
      </w:r>
      <w:r w:rsidR="004850AC">
        <w:t>5</w:t>
      </w:r>
      <w:r>
        <w:t>. Ve školní počítačové síti je zakázáno provádět takové aktivity, které jsou v rozporu se zákony ČR nebo s mezinárodními právy a úmluvami.</w:t>
      </w:r>
      <w:r w:rsidR="00B8471F">
        <w:t xml:space="preserve"> Je zakázáno jakkoli manipulovat (prohlížet, stahovat, rozšiřovat, uchovávat) stránky s erotickými a pornografickými materiály, nelegálním softwarem a s materiály, jejichž použitím by mohlo dojít k mravní újmě či trestnému činu. Materiálem se rozumí text, obrázky, animace, zvuky, jejich zdrojové tvary nebo jejich části.</w:t>
      </w:r>
    </w:p>
    <w:p w:rsidR="00B8471F" w:rsidRDefault="00B8471F" w:rsidP="002D054F">
      <w:pPr>
        <w:jc w:val="both"/>
      </w:pPr>
      <w:r>
        <w:t>Je zakázáno hraní počítačových her podporujících násilí a rasovou nesnášenlivost.</w:t>
      </w:r>
    </w:p>
    <w:p w:rsidR="00F86ED3" w:rsidRDefault="00F86ED3" w:rsidP="002D054F">
      <w:pPr>
        <w:jc w:val="both"/>
      </w:pPr>
    </w:p>
    <w:p w:rsidR="002D054F" w:rsidRDefault="00F86ED3" w:rsidP="002D054F">
      <w:pPr>
        <w:jc w:val="both"/>
      </w:pPr>
      <w:r>
        <w:t>1</w:t>
      </w:r>
      <w:r w:rsidR="004850AC">
        <w:t>6</w:t>
      </w:r>
      <w:r w:rsidR="002D054F">
        <w:t xml:space="preserve">. Žákům není v době mimo vyučování dovoleno zdržovat se v prostorách školy, pokud nad nimi není vykonáván dozor způsobilou osobou.       </w:t>
      </w:r>
    </w:p>
    <w:p w:rsidR="002D054F" w:rsidRDefault="002D054F" w:rsidP="002D054F">
      <w:pPr>
        <w:jc w:val="both"/>
      </w:pPr>
    </w:p>
    <w:p w:rsidR="002D054F" w:rsidRDefault="00F86ED3" w:rsidP="002D054F">
      <w:pPr>
        <w:jc w:val="both"/>
      </w:pPr>
      <w:r>
        <w:t>1</w:t>
      </w:r>
      <w:r w:rsidR="007500B0">
        <w:t>7</w:t>
      </w:r>
      <w:r w:rsidR="002D054F">
        <w:t xml:space="preserve">. Žákům je zakázáno manipulovat s elektrickými spotřebiči, vypínači, elektrickým vedením, okny a žaluziemi bez svolení a dozoru učitele. </w:t>
      </w:r>
      <w:r w:rsidR="00964CA7">
        <w:t>Žákům je zakázáno zapojovat do elektrické sítě školy elektrické přístroje vnesené do školní budovy (mobilní nabíječky, tablety apod.).</w:t>
      </w:r>
    </w:p>
    <w:p w:rsidR="002D054F" w:rsidRDefault="002D054F" w:rsidP="002D054F">
      <w:pPr>
        <w:jc w:val="both"/>
      </w:pPr>
    </w:p>
    <w:p w:rsidR="002D054F" w:rsidRDefault="00F86ED3" w:rsidP="002D054F">
      <w:pPr>
        <w:jc w:val="both"/>
      </w:pPr>
      <w:r>
        <w:t>18</w:t>
      </w:r>
      <w:r w:rsidR="002D054F">
        <w:t>. Při výuce v tělocvičně, dílnách, na pozemcích, ve školní kuchyňce a dalších odborných učebnách zachovávají žáci specifické bezpečnostní předpisy pro tyto učebny dané vnitřním řádem odborné učebny. Vyučující daného předmětu provedou prokazatelné poučení žáků v první vyučovací hodině školního roku a dodatečné poučení žáků, kteří při první hodině chyběli. O poučení žáků provede učitel záznam do třídní knihy</w:t>
      </w:r>
      <w:r w:rsidR="00DE429C">
        <w:t xml:space="preserve"> v oddíle Poučení žáků o zásadách bezpečnosti</w:t>
      </w:r>
      <w:r w:rsidR="002D054F">
        <w:t xml:space="preserve">. </w:t>
      </w:r>
      <w:r w:rsidR="00FB1D08">
        <w:t>V případě nepřítomnosti žáka v době poučení provede učitel po návratu žáka do školy jeho dodatečné poučení.</w:t>
      </w:r>
    </w:p>
    <w:p w:rsidR="00F86ED3" w:rsidRDefault="00F86ED3" w:rsidP="002D054F">
      <w:pPr>
        <w:jc w:val="both"/>
      </w:pPr>
    </w:p>
    <w:p w:rsidR="00FB1D08" w:rsidRDefault="00F86ED3" w:rsidP="00FB1D08">
      <w:pPr>
        <w:jc w:val="both"/>
      </w:pPr>
      <w:r>
        <w:t>19. Poučení o bezpečnosti a ochraně zdraví žáků se provádí rovněž před každou akcí, která je součástí výuky a koná se mimo školu, a před každými prázdninami</w:t>
      </w:r>
      <w:r w:rsidR="00DE429C">
        <w:t>, ředitelským volnem či státními svátky</w:t>
      </w:r>
      <w:r>
        <w:t>.</w:t>
      </w:r>
      <w:r w:rsidR="00DE429C">
        <w:t xml:space="preserve"> Poučení zapíše příslušný pedagog do třídní knihy v oddíle Poučení žáků o zásadách bezpečnosti.</w:t>
      </w:r>
      <w:r w:rsidR="00FB1D08">
        <w:t xml:space="preserve"> </w:t>
      </w:r>
    </w:p>
    <w:p w:rsidR="002D054F" w:rsidRDefault="002D054F" w:rsidP="002D054F">
      <w:pPr>
        <w:jc w:val="both"/>
      </w:pPr>
    </w:p>
    <w:p w:rsidR="00B26965" w:rsidRDefault="001E1BD2" w:rsidP="00B26965">
      <w:pPr>
        <w:jc w:val="both"/>
      </w:pPr>
      <w:r>
        <w:t>20</w:t>
      </w:r>
      <w:r w:rsidR="0046473D">
        <w:t>. Školní budova je volně přístupná zvenčí pouze v době od 7:40 do 8:00 hod., kdy je školníkem zajištěna kontrola přicházejících osob. V době od 6:30 do 7:40</w:t>
      </w:r>
      <w:r w:rsidR="00B26965">
        <w:t xml:space="preserve"> hod.</w:t>
      </w:r>
      <w:r w:rsidR="0046473D">
        <w:t xml:space="preserve"> a v době od 8:00 do 16:30</w:t>
      </w:r>
      <w:r w:rsidR="00B26965">
        <w:t xml:space="preserve"> hod. je budova zvenčí přístupná pomocí elektronického bezpečnostního systému, pokyny k jeho ovládání jsou umístěny u vchodových dveří. </w:t>
      </w:r>
      <w:r w:rsidR="0046473D">
        <w:t>Během provozu školy jsou zevnitř volně otevíratelné dveře hlavního a zadního vchodu. Hlavní vchod: 6:30 - 16:30 hod.; zadní vchod: 6:30 – 18:00 hod.</w:t>
      </w:r>
      <w:r w:rsidR="00B26965">
        <w:t xml:space="preserve"> Každý z pracovníků školy, který otevírá budovu cizím příchozím, je povinen zjistit důvod jejich návštěvy a zajistit, aby se nepohybovali nekontrolovaně po budově. </w:t>
      </w:r>
    </w:p>
    <w:p w:rsidR="002F598A" w:rsidRPr="00DF55CD" w:rsidRDefault="002F598A" w:rsidP="002F598A">
      <w:pPr>
        <w:pStyle w:val="Zhlav"/>
        <w:pBdr>
          <w:top w:val="single" w:sz="6" w:space="1" w:color="auto"/>
          <w:left w:val="single" w:sz="6" w:space="4" w:color="auto"/>
          <w:bottom w:val="single" w:sz="6" w:space="1" w:color="auto"/>
          <w:right w:val="single" w:sz="6" w:space="4" w:color="auto"/>
        </w:pBdr>
        <w:jc w:val="center"/>
        <w:rPr>
          <w:rFonts w:ascii="Times New Roman" w:hAnsi="Times New Roman" w:cs="Times New Roman"/>
          <w:sz w:val="18"/>
          <w:szCs w:val="18"/>
        </w:rPr>
      </w:pPr>
      <w:r w:rsidRPr="00DF55CD">
        <w:rPr>
          <w:rFonts w:ascii="Times New Roman" w:hAnsi="Times New Roman" w:cs="Times New Roman"/>
        </w:rPr>
        <w:t xml:space="preserve">         </w:t>
      </w:r>
      <w:r w:rsidRPr="00DF55CD">
        <w:rPr>
          <w:rFonts w:ascii="Times New Roman" w:hAnsi="Times New Roman" w:cs="Times New Roman"/>
          <w:sz w:val="18"/>
          <w:szCs w:val="18"/>
        </w:rPr>
        <w:t>Základní škola Šumperk, Sluneční 38, příspěvková organizace</w:t>
      </w:r>
    </w:p>
    <w:p w:rsidR="002D054F" w:rsidRDefault="002D054F" w:rsidP="002D054F">
      <w:pPr>
        <w:jc w:val="both"/>
      </w:pPr>
    </w:p>
    <w:p w:rsidR="00DE429C" w:rsidRDefault="00DE429C" w:rsidP="00DE429C">
      <w:pPr>
        <w:jc w:val="both"/>
      </w:pPr>
      <w:r>
        <w:t xml:space="preserve">21. Ve všech prostorách školy platí přísný zákaz požívání alkoholu, kouření, používání ponorných elektrických vařičů; je zakázáno ponechávat peníze v hotovosti a osobní cenné věci volně ve stolech, skříních ve třídě i v kabinetech, ponechávat je ve škole přes noc. K uložení peněz v hotovosti slouží školní trezor.     </w:t>
      </w:r>
    </w:p>
    <w:p w:rsidR="002F598A" w:rsidRDefault="002F598A" w:rsidP="002D054F">
      <w:pPr>
        <w:pStyle w:val="Zkladntext2"/>
        <w:rPr>
          <w:b w:val="0"/>
          <w:bCs w:val="0"/>
          <w:color w:val="auto"/>
        </w:rPr>
      </w:pPr>
    </w:p>
    <w:p w:rsidR="002D054F" w:rsidRDefault="00150E73" w:rsidP="002D054F">
      <w:pPr>
        <w:pStyle w:val="Zkladntext2"/>
        <w:rPr>
          <w:b w:val="0"/>
          <w:bCs w:val="0"/>
          <w:color w:val="auto"/>
        </w:rPr>
      </w:pPr>
      <w:r>
        <w:rPr>
          <w:b w:val="0"/>
          <w:bCs w:val="0"/>
          <w:color w:val="auto"/>
        </w:rPr>
        <w:lastRenderedPageBreak/>
        <w:t>22</w:t>
      </w:r>
      <w:r w:rsidR="002D054F">
        <w:rPr>
          <w:b w:val="0"/>
          <w:bCs w:val="0"/>
          <w:color w:val="auto"/>
        </w:rPr>
        <w:t xml:space="preserve">. </w:t>
      </w:r>
      <w:r w:rsidR="00D51FC5">
        <w:rPr>
          <w:b w:val="0"/>
          <w:bCs w:val="0"/>
          <w:color w:val="auto"/>
        </w:rPr>
        <w:t>Osobní š</w:t>
      </w:r>
      <w:r w:rsidR="002D054F">
        <w:rPr>
          <w:b w:val="0"/>
          <w:bCs w:val="0"/>
          <w:color w:val="auto"/>
        </w:rPr>
        <w:t>atn</w:t>
      </w:r>
      <w:r w:rsidR="00D51FC5">
        <w:rPr>
          <w:b w:val="0"/>
          <w:bCs w:val="0"/>
          <w:color w:val="auto"/>
        </w:rPr>
        <w:t>ové skříňky</w:t>
      </w:r>
      <w:r w:rsidR="002D054F">
        <w:rPr>
          <w:b w:val="0"/>
          <w:bCs w:val="0"/>
          <w:color w:val="auto"/>
        </w:rPr>
        <w:t xml:space="preserve"> s odloženými svršky žáků jsou uzamčeny. Osobní šatnovou skříňku si každý žák opatří vlastním bezpečnostním zámkem.       </w:t>
      </w:r>
    </w:p>
    <w:p w:rsidR="002D054F" w:rsidRDefault="002D054F" w:rsidP="002D054F">
      <w:pPr>
        <w:pStyle w:val="Prosttext"/>
        <w:rPr>
          <w:rFonts w:ascii="Times New Roman" w:hAnsi="Times New Roman" w:cs="Times New Roman"/>
          <w:sz w:val="24"/>
          <w:szCs w:val="24"/>
        </w:rPr>
      </w:pPr>
    </w:p>
    <w:p w:rsidR="002D054F" w:rsidRPr="008A398A" w:rsidRDefault="00C45673" w:rsidP="00150E73">
      <w:pPr>
        <w:pStyle w:val="Prosttext"/>
        <w:jc w:val="both"/>
        <w:rPr>
          <w:rFonts w:ascii="Times New Roman" w:hAnsi="Times New Roman" w:cs="Times New Roman"/>
          <w:color w:val="auto"/>
          <w:sz w:val="24"/>
          <w:szCs w:val="24"/>
        </w:rPr>
      </w:pPr>
      <w:r>
        <w:rPr>
          <w:rFonts w:ascii="Times New Roman" w:hAnsi="Times New Roman" w:cs="Times New Roman"/>
          <w:color w:val="auto"/>
          <w:sz w:val="24"/>
          <w:szCs w:val="24"/>
        </w:rPr>
        <w:t>23</w:t>
      </w:r>
      <w:r w:rsidR="002D054F" w:rsidRPr="008A398A">
        <w:rPr>
          <w:rFonts w:ascii="Times New Roman" w:hAnsi="Times New Roman" w:cs="Times New Roman"/>
          <w:color w:val="auto"/>
          <w:sz w:val="24"/>
          <w:szCs w:val="24"/>
        </w:rPr>
        <w:t>. Všichni zaměstnanci školy jsou při vzdělávání a během souvisejícího provozu školy povinni přihlížet k základním fyziologickým potřebám žáků a vytvářet podmínky pro jejich zdravý vývoj a pro předcházení vzniku sociálně patologických jevů, poskytovat žákům nezbytné informace k zajištění bezpečnosti a ochrany zdraví.</w:t>
      </w:r>
    </w:p>
    <w:p w:rsidR="002D054F" w:rsidRPr="008A398A" w:rsidRDefault="002D054F" w:rsidP="002D054F">
      <w:pPr>
        <w:pStyle w:val="Prosttext"/>
        <w:rPr>
          <w:rFonts w:ascii="Times New Roman" w:hAnsi="Times New Roman" w:cs="Times New Roman"/>
          <w:color w:val="auto"/>
          <w:sz w:val="24"/>
          <w:szCs w:val="24"/>
        </w:rPr>
      </w:pPr>
    </w:p>
    <w:p w:rsidR="00C45673" w:rsidRDefault="00C45673" w:rsidP="00C45673">
      <w:pPr>
        <w:jc w:val="both"/>
      </w:pPr>
      <w:r>
        <w:t xml:space="preserve">24. Po poslední vyučovací hodině dopoledního a odpoledního vyučování vyučující předává žáky, kteří jsou přihlášeni do školní družiny nebo do školního klubu vychovatelkám školní družiny a školního klubu. Ostatní odvádí do šaten a stravující se žáky pak do školní jídelny. Dozor v šatnách nad žáky odcházejícími z budovy vykonává další pověřený pracovník školy.  </w:t>
      </w:r>
    </w:p>
    <w:p w:rsidR="00C45673" w:rsidRDefault="00C45673" w:rsidP="002D054F">
      <w:pPr>
        <w:jc w:val="both"/>
      </w:pPr>
    </w:p>
    <w:p w:rsidR="00C45673" w:rsidRDefault="00C45673" w:rsidP="00C45673">
      <w:pPr>
        <w:jc w:val="both"/>
      </w:pPr>
      <w:r>
        <w:t>25. Pedagogičtí a provozní pracovníci školy nesmí žáky v době dané rozvrhem bez dozoru dospělé osoby uvolňovat k činnostem mimo budovu, nesmí je samotné posílat k lékaři atd. Škola odpovídá za žáky v době dané rozvrhem výuky žáka, včetně nepovinných předmětů, přestávek a stravování</w:t>
      </w:r>
      <w:r w:rsidR="00DE429C">
        <w:t xml:space="preserve"> a pobytu žáka ve školní družině a školním klubu</w:t>
      </w:r>
      <w:r>
        <w:t xml:space="preserve">.  </w:t>
      </w:r>
    </w:p>
    <w:p w:rsidR="00C45673" w:rsidRDefault="00C45673" w:rsidP="002D054F">
      <w:pPr>
        <w:jc w:val="both"/>
      </w:pPr>
    </w:p>
    <w:p w:rsidR="002D054F" w:rsidRPr="008A398A" w:rsidRDefault="00C45673" w:rsidP="002D054F">
      <w:pPr>
        <w:jc w:val="both"/>
        <w:rPr>
          <w:rFonts w:ascii="Times New Roman" w:hAnsi="Times New Roman" w:cs="Times New Roman"/>
        </w:rPr>
      </w:pPr>
      <w:r>
        <w:t>26</w:t>
      </w:r>
      <w:r w:rsidR="002D054F" w:rsidRPr="008A398A">
        <w:t xml:space="preserve">. Všichni zaměstnanci školy jsou povinni oznamovat údaje související s úrazy žáků, zajistit poskytnutí první pomoci buď osobně, nebo zdravotníkem školy a vést evidenci úrazů podle pokynů vedení školy.  </w:t>
      </w:r>
    </w:p>
    <w:p w:rsidR="002D054F" w:rsidRDefault="002D054F" w:rsidP="002D054F">
      <w:pPr>
        <w:jc w:val="both"/>
      </w:pPr>
    </w:p>
    <w:p w:rsidR="00150E73" w:rsidRDefault="002D054F" w:rsidP="002D054F">
      <w:pPr>
        <w:jc w:val="both"/>
      </w:pPr>
      <w:r>
        <w:t>2</w:t>
      </w:r>
      <w:r w:rsidR="00C45673">
        <w:t>7</w:t>
      </w:r>
      <w:r>
        <w:t xml:space="preserve">. </w:t>
      </w:r>
      <w:r w:rsidR="00150E73">
        <w:t>Všichni</w:t>
      </w:r>
      <w:r>
        <w:t xml:space="preserve"> zaměstnanci</w:t>
      </w:r>
      <w:r w:rsidR="00150E73">
        <w:t xml:space="preserve"> školy</w:t>
      </w:r>
      <w:r>
        <w:t xml:space="preserve">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vedení školy a v rámci svých schopností a možností zabránit vzniku škody. </w:t>
      </w:r>
    </w:p>
    <w:p w:rsidR="00150E73" w:rsidRDefault="00150E73" w:rsidP="002D054F">
      <w:pPr>
        <w:jc w:val="both"/>
      </w:pPr>
    </w:p>
    <w:p w:rsidR="002D054F" w:rsidRDefault="00150E73" w:rsidP="002D054F">
      <w:pPr>
        <w:jc w:val="both"/>
      </w:pPr>
      <w:r>
        <w:t>2</w:t>
      </w:r>
      <w:r w:rsidR="00C45673">
        <w:t>8</w:t>
      </w:r>
      <w:r>
        <w:t>. Všichni zaměstnanci školy s</w:t>
      </w:r>
      <w:r w:rsidR="002D054F">
        <w:t xml:space="preserve">ledují zdravotní stav žáků a v případě náhlého onemocnění nebo úrazu </w:t>
      </w:r>
      <w:proofErr w:type="gramStart"/>
      <w:r w:rsidR="002D054F">
        <w:t>žáka   informují</w:t>
      </w:r>
      <w:proofErr w:type="gramEnd"/>
      <w:r w:rsidR="002D054F">
        <w:t xml:space="preserve"> bez zbytečných průtahů vedení školy a sekretářku, která neprodleně informuje zákonné zástupce nemocného nebo zraněného žáka. Nemocného nebo zraněného žáka předá sekretářka zákonným zástupcům žáka. Nemocný nebo zraněný žák může být odeslán k lékařskému vyšetření či ošetření jen v doprovodu dospělé osoby a po předchozím svolení zákonných zástupců žáka. Třídní učitelé zajistí, aby každý žák měl zapsány v žákovské knížce tyto údaje: datum narození, adresu bydliště, telefonní čísla rodičů do zaměstnání a domů, adresu a jméno ošetřujícího lékaře.  </w:t>
      </w:r>
    </w:p>
    <w:p w:rsidR="002D054F" w:rsidRDefault="002D054F" w:rsidP="002D054F">
      <w:pPr>
        <w:jc w:val="both"/>
      </w:pPr>
      <w:r>
        <w:t>Poskytnutí první pomoci při úrazu žáka provede pracovník, který byl jeho svědkem nebo který se o něm dověděl první, nebo zajistí ošetření žáka zdravotníkem školy</w:t>
      </w:r>
      <w:r w:rsidR="00150E73">
        <w:t xml:space="preserve"> nebo lékařem</w:t>
      </w:r>
      <w:r>
        <w:t xml:space="preserve">.      </w:t>
      </w:r>
    </w:p>
    <w:p w:rsidR="002D054F" w:rsidRDefault="002D054F" w:rsidP="002D054F">
      <w:pPr>
        <w:jc w:val="both"/>
      </w:pPr>
      <w:r>
        <w:t xml:space="preserve">Pracovník, který byl svědkem úrazu žáka, nebo, který se o úrazu dověděl první, zapíše záznam o úrazu do Knihy úrazů.      </w:t>
      </w:r>
    </w:p>
    <w:p w:rsidR="002D054F" w:rsidRDefault="002D054F" w:rsidP="002D054F">
      <w:pPr>
        <w:jc w:val="both"/>
      </w:pPr>
    </w:p>
    <w:p w:rsidR="004850AC" w:rsidRDefault="00C45673" w:rsidP="004850AC">
      <w:pPr>
        <w:jc w:val="both"/>
      </w:pPr>
      <w:r>
        <w:t>29</w:t>
      </w:r>
      <w:r w:rsidR="004850AC">
        <w:t>. Každý úraz, poranění, nehodu, vznik škody nebo ztrátu a poškození osobní věci, ke kterému došlo během pobytu žáků ve školní budově nebo mimo budovu při akci pořádané školou, žáci hlásí ihned vyučujícímu, třídnímu učiteli nebo pedagogickému či jinému pracovníku školy.</w:t>
      </w:r>
    </w:p>
    <w:p w:rsidR="004850AC" w:rsidRDefault="004850AC" w:rsidP="002D054F">
      <w:pPr>
        <w:jc w:val="both"/>
      </w:pPr>
    </w:p>
    <w:p w:rsidR="004850AC" w:rsidRDefault="00C45673" w:rsidP="002D054F">
      <w:pPr>
        <w:jc w:val="both"/>
      </w:pPr>
      <w:r>
        <w:t>30</w:t>
      </w:r>
      <w:r w:rsidR="004850AC">
        <w:t>. Úrazem žáků je úraz, který se stal žákům při vzdělávání nebo s ním přímo souvisejících činnostech a při poskytování školských služeb. Jedná se tedy zejména o úrazy žáků ve vyučovacích hodinách, o přestávkách, na vycházkách, výletech, zájezdech, exkurzích, při výuce plavání, na lyžařském výcviku, při pobyt</w:t>
      </w:r>
      <w:r w:rsidR="00251249">
        <w:t>ech</w:t>
      </w:r>
      <w:r w:rsidR="004850AC">
        <w:t xml:space="preserve"> v př</w:t>
      </w:r>
      <w:r w:rsidR="00251249">
        <w:t>í</w:t>
      </w:r>
      <w:r w:rsidR="004850AC">
        <w:t xml:space="preserve">rodě, </w:t>
      </w:r>
      <w:r w:rsidR="00251249">
        <w:t>při účasti na soutěžích a přehlídkách, sportovních a turistických kurzech apod.</w:t>
      </w:r>
    </w:p>
    <w:p w:rsidR="008A398A" w:rsidRDefault="008A398A" w:rsidP="008A398A">
      <w:pPr>
        <w:pStyle w:val="Zhlav"/>
        <w:pBdr>
          <w:top w:val="single" w:sz="6" w:space="1" w:color="auto"/>
          <w:left w:val="single" w:sz="6" w:space="4" w:color="auto"/>
          <w:bottom w:val="single" w:sz="6" w:space="1" w:color="auto"/>
          <w:right w:val="single" w:sz="6" w:space="4" w:color="auto"/>
        </w:pBdr>
        <w:jc w:val="center"/>
        <w:rPr>
          <w:sz w:val="18"/>
          <w:szCs w:val="18"/>
        </w:rPr>
      </w:pPr>
      <w:r>
        <w:rPr>
          <w:sz w:val="18"/>
          <w:szCs w:val="18"/>
        </w:rPr>
        <w:t>Základní škola Šumperk, Sluneční 38, příspěvková organizace</w:t>
      </w:r>
    </w:p>
    <w:p w:rsidR="008A398A" w:rsidRDefault="008A398A" w:rsidP="008E0D6B">
      <w:pPr>
        <w:jc w:val="both"/>
        <w:rPr>
          <w:rFonts w:ascii="Times New Roman" w:hAnsi="Times New Roman" w:cs="Times New Roman"/>
          <w:bCs/>
        </w:rPr>
      </w:pPr>
    </w:p>
    <w:p w:rsidR="008B4D75" w:rsidRDefault="008B4D75" w:rsidP="008B4D75">
      <w:pPr>
        <w:jc w:val="both"/>
      </w:pPr>
      <w:r>
        <w:t>Úrazem žáků není úraz, který se žákům stane na cestě do školy a na cestě ze školy, nebo na cestě na místo nebo cestou zpět, jež bylo určeno jako shromaždiště mimo prostory školy při akcích konaných mimo školu.</w:t>
      </w:r>
    </w:p>
    <w:p w:rsidR="008B4D75" w:rsidRDefault="008B4D75" w:rsidP="008E0D6B">
      <w:pPr>
        <w:jc w:val="both"/>
        <w:rPr>
          <w:rFonts w:ascii="Times New Roman" w:hAnsi="Times New Roman" w:cs="Times New Roman"/>
          <w:bCs/>
        </w:rPr>
      </w:pPr>
    </w:p>
    <w:p w:rsidR="008B4D75" w:rsidRDefault="008B4D75" w:rsidP="008E0D6B">
      <w:pPr>
        <w:jc w:val="both"/>
        <w:rPr>
          <w:rFonts w:ascii="Times New Roman" w:hAnsi="Times New Roman" w:cs="Times New Roman"/>
          <w:bCs/>
        </w:rPr>
      </w:pPr>
    </w:p>
    <w:p w:rsidR="00F74E76" w:rsidRDefault="00F74E76" w:rsidP="002D054F">
      <w:pPr>
        <w:jc w:val="both"/>
        <w:rPr>
          <w:b/>
          <w:bCs/>
          <w:u w:val="single"/>
        </w:rPr>
      </w:pPr>
    </w:p>
    <w:p w:rsidR="008E0D6B" w:rsidRDefault="008E0D6B" w:rsidP="002D054F">
      <w:pPr>
        <w:jc w:val="both"/>
        <w:rPr>
          <w:b/>
          <w:bCs/>
          <w:u w:val="single"/>
        </w:rPr>
      </w:pPr>
    </w:p>
    <w:p w:rsidR="00D515D0" w:rsidRDefault="00D515D0" w:rsidP="002D054F">
      <w:pPr>
        <w:jc w:val="both"/>
        <w:rPr>
          <w:b/>
          <w:bCs/>
          <w:u w:val="single"/>
        </w:rPr>
      </w:pPr>
    </w:p>
    <w:p w:rsidR="00C45673" w:rsidRDefault="00C45673" w:rsidP="002D054F">
      <w:pPr>
        <w:jc w:val="both"/>
        <w:rPr>
          <w:b/>
          <w:bCs/>
          <w:u w:val="single"/>
        </w:rPr>
      </w:pPr>
    </w:p>
    <w:p w:rsidR="00C45673" w:rsidRDefault="00C45673" w:rsidP="002D054F">
      <w:pPr>
        <w:jc w:val="both"/>
        <w:rPr>
          <w:b/>
          <w:bCs/>
          <w:u w:val="single"/>
        </w:rPr>
      </w:pPr>
    </w:p>
    <w:p w:rsidR="00C45673" w:rsidRDefault="00C45673" w:rsidP="002D054F">
      <w:pPr>
        <w:jc w:val="both"/>
        <w:rPr>
          <w:b/>
          <w:bCs/>
          <w:u w:val="single"/>
        </w:rPr>
      </w:pPr>
    </w:p>
    <w:p w:rsidR="00C45673" w:rsidRDefault="00C45673" w:rsidP="002D054F">
      <w:pPr>
        <w:jc w:val="both"/>
        <w:rPr>
          <w:b/>
          <w:bCs/>
          <w:u w:val="single"/>
        </w:rPr>
      </w:pPr>
    </w:p>
    <w:p w:rsidR="00C45673" w:rsidRDefault="00C45673" w:rsidP="002D054F">
      <w:pPr>
        <w:jc w:val="both"/>
        <w:rPr>
          <w:b/>
          <w:bCs/>
          <w:u w:val="single"/>
        </w:rPr>
      </w:pPr>
    </w:p>
    <w:p w:rsidR="00C45673" w:rsidRDefault="00C45673"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1800D6" w:rsidRDefault="001800D6" w:rsidP="002D054F">
      <w:pPr>
        <w:jc w:val="both"/>
        <w:rPr>
          <w:b/>
          <w:bCs/>
          <w:u w:val="single"/>
        </w:rPr>
      </w:pPr>
    </w:p>
    <w:p w:rsidR="00C45673" w:rsidRDefault="00C45673" w:rsidP="002D054F">
      <w:pPr>
        <w:jc w:val="both"/>
        <w:rPr>
          <w:b/>
          <w:bCs/>
          <w:u w:val="single"/>
        </w:rPr>
      </w:pPr>
    </w:p>
    <w:p w:rsidR="00C45673" w:rsidRDefault="00C45673" w:rsidP="002D054F">
      <w:pPr>
        <w:jc w:val="both"/>
        <w:rPr>
          <w:b/>
          <w:bCs/>
          <w:u w:val="single"/>
        </w:rPr>
      </w:pPr>
    </w:p>
    <w:p w:rsidR="002D054F" w:rsidRDefault="002D054F" w:rsidP="002D054F">
      <w:pPr>
        <w:jc w:val="both"/>
      </w:pPr>
    </w:p>
    <w:p w:rsidR="007760C3" w:rsidRPr="005951C9" w:rsidRDefault="007760C3" w:rsidP="007760C3">
      <w:pPr>
        <w:pStyle w:val="Zhlav"/>
        <w:pBdr>
          <w:top w:val="single" w:sz="6" w:space="1" w:color="auto"/>
          <w:left w:val="single" w:sz="6" w:space="4" w:color="auto"/>
          <w:bottom w:val="single" w:sz="6" w:space="1" w:color="auto"/>
          <w:right w:val="single" w:sz="6" w:space="4" w:color="auto"/>
        </w:pBdr>
        <w:jc w:val="center"/>
        <w:rPr>
          <w:rFonts w:ascii="Times New Roman" w:hAnsi="Times New Roman" w:cs="Times New Roman"/>
          <w:sz w:val="18"/>
          <w:szCs w:val="18"/>
        </w:rPr>
      </w:pPr>
      <w:r w:rsidRPr="005951C9">
        <w:rPr>
          <w:rFonts w:ascii="Times New Roman" w:hAnsi="Times New Roman" w:cs="Times New Roman"/>
          <w:sz w:val="18"/>
          <w:szCs w:val="18"/>
        </w:rPr>
        <w:t>Základní škola Šumperk, Sluneční 38, příspěvková organizace</w:t>
      </w:r>
    </w:p>
    <w:p w:rsidR="002D054F" w:rsidRDefault="002D054F" w:rsidP="002D054F">
      <w:pPr>
        <w:jc w:val="both"/>
      </w:pPr>
    </w:p>
    <w:p w:rsidR="002F598A" w:rsidRDefault="002F598A" w:rsidP="002F598A">
      <w:pPr>
        <w:pStyle w:val="Prosttext"/>
        <w:jc w:val="center"/>
        <w:rPr>
          <w:rFonts w:ascii="Times New Roman" w:hAnsi="Times New Roman" w:cs="Times New Roman"/>
          <w:b/>
          <w:bCs/>
          <w:color w:val="auto"/>
          <w:sz w:val="36"/>
          <w:szCs w:val="36"/>
        </w:rPr>
      </w:pPr>
      <w:r w:rsidRPr="002F598A">
        <w:rPr>
          <w:rFonts w:ascii="Times New Roman" w:hAnsi="Times New Roman" w:cs="Times New Roman"/>
          <w:b/>
          <w:bCs/>
          <w:color w:val="auto"/>
          <w:sz w:val="36"/>
          <w:szCs w:val="36"/>
        </w:rPr>
        <w:t>I</w:t>
      </w:r>
      <w:r w:rsidR="008A398A" w:rsidRPr="002F598A">
        <w:rPr>
          <w:rFonts w:ascii="Times New Roman" w:hAnsi="Times New Roman" w:cs="Times New Roman"/>
          <w:b/>
          <w:bCs/>
          <w:color w:val="auto"/>
          <w:sz w:val="36"/>
          <w:szCs w:val="36"/>
        </w:rPr>
        <w:t>V.</w:t>
      </w:r>
    </w:p>
    <w:p w:rsidR="002F598A" w:rsidRDefault="002F598A" w:rsidP="002F598A">
      <w:pPr>
        <w:pStyle w:val="Prosttext"/>
        <w:jc w:val="center"/>
        <w:rPr>
          <w:rFonts w:ascii="Times New Roman" w:hAnsi="Times New Roman" w:cs="Times New Roman"/>
          <w:b/>
          <w:bCs/>
          <w:color w:val="auto"/>
          <w:sz w:val="36"/>
          <w:szCs w:val="36"/>
        </w:rPr>
      </w:pPr>
    </w:p>
    <w:p w:rsidR="008A398A" w:rsidRPr="002F598A" w:rsidRDefault="008A398A" w:rsidP="002F598A">
      <w:pPr>
        <w:pStyle w:val="Prosttext"/>
        <w:jc w:val="center"/>
        <w:rPr>
          <w:rFonts w:ascii="Times New Roman" w:hAnsi="Times New Roman" w:cs="Times New Roman"/>
          <w:b/>
          <w:bCs/>
          <w:color w:val="auto"/>
          <w:sz w:val="36"/>
          <w:szCs w:val="36"/>
        </w:rPr>
      </w:pPr>
      <w:r w:rsidRPr="002F598A">
        <w:rPr>
          <w:rFonts w:ascii="Times New Roman" w:hAnsi="Times New Roman" w:cs="Times New Roman"/>
          <w:b/>
          <w:bCs/>
          <w:color w:val="auto"/>
          <w:sz w:val="36"/>
          <w:szCs w:val="36"/>
        </w:rPr>
        <w:lastRenderedPageBreak/>
        <w:t>Podmínky zacházení s majetkem školy ze strany žáků</w:t>
      </w:r>
    </w:p>
    <w:p w:rsidR="008A398A" w:rsidRDefault="008A398A" w:rsidP="008A398A">
      <w:pPr>
        <w:pStyle w:val="Prosttext"/>
      </w:pPr>
    </w:p>
    <w:p w:rsidR="00255638" w:rsidRPr="0077251E" w:rsidRDefault="00255638" w:rsidP="00255638">
      <w:pPr>
        <w:pStyle w:val="Prosttext"/>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Pr="0077251E">
        <w:rPr>
          <w:rFonts w:ascii="Times New Roman" w:hAnsi="Times New Roman" w:cs="Times New Roman"/>
          <w:color w:val="auto"/>
          <w:sz w:val="24"/>
          <w:szCs w:val="24"/>
        </w:rPr>
        <w:t>. Žákům základních škol</w:t>
      </w:r>
      <w:r w:rsidR="001800D6">
        <w:rPr>
          <w:rFonts w:ascii="Times New Roman" w:hAnsi="Times New Roman" w:cs="Times New Roman"/>
          <w:color w:val="auto"/>
          <w:sz w:val="24"/>
          <w:szCs w:val="24"/>
        </w:rPr>
        <w:t xml:space="preserve"> a dětem zařazeným do přípravné třídy</w:t>
      </w:r>
      <w:r w:rsidRPr="0077251E">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jsou </w:t>
      </w:r>
      <w:r w:rsidRPr="0077251E">
        <w:rPr>
          <w:rFonts w:ascii="Times New Roman" w:hAnsi="Times New Roman" w:cs="Times New Roman"/>
          <w:color w:val="auto"/>
          <w:sz w:val="24"/>
          <w:szCs w:val="24"/>
        </w:rPr>
        <w:t xml:space="preserve">bezplatně poskytovány učebnice a učební texty </w:t>
      </w:r>
      <w:r>
        <w:rPr>
          <w:rFonts w:ascii="Times New Roman" w:hAnsi="Times New Roman" w:cs="Times New Roman"/>
          <w:color w:val="auto"/>
          <w:sz w:val="24"/>
          <w:szCs w:val="24"/>
        </w:rPr>
        <w:t>schválené MŠMT</w:t>
      </w:r>
      <w:r w:rsidRPr="0077251E">
        <w:rPr>
          <w:rFonts w:ascii="Times New Roman" w:hAnsi="Times New Roman" w:cs="Times New Roman"/>
          <w:color w:val="auto"/>
          <w:sz w:val="24"/>
          <w:szCs w:val="24"/>
        </w:rPr>
        <w:t>. Žáci prvního ročníku základního vzdělávání</w:t>
      </w:r>
      <w:r w:rsidR="001800D6">
        <w:rPr>
          <w:rFonts w:ascii="Times New Roman" w:hAnsi="Times New Roman" w:cs="Times New Roman"/>
          <w:color w:val="auto"/>
          <w:sz w:val="24"/>
          <w:szCs w:val="24"/>
        </w:rPr>
        <w:t xml:space="preserve"> a děti zařazené do přípravné třídy</w:t>
      </w:r>
      <w:r w:rsidRPr="0077251E">
        <w:rPr>
          <w:rFonts w:ascii="Times New Roman" w:hAnsi="Times New Roman" w:cs="Times New Roman"/>
          <w:color w:val="auto"/>
          <w:sz w:val="24"/>
          <w:szCs w:val="24"/>
        </w:rPr>
        <w:t xml:space="preserve"> tyto učebnice a učební texty nevracejí, žáci ostatních ročníků základního vzdělávání jsou povinni učebnice a učební texty</w:t>
      </w:r>
      <w:r w:rsidR="001800D6">
        <w:rPr>
          <w:rFonts w:ascii="Times New Roman" w:hAnsi="Times New Roman" w:cs="Times New Roman"/>
          <w:color w:val="auto"/>
          <w:sz w:val="24"/>
          <w:szCs w:val="24"/>
        </w:rPr>
        <w:t xml:space="preserve"> zapůjčené do bezplatného užívání</w:t>
      </w:r>
      <w:r w:rsidRPr="0077251E">
        <w:rPr>
          <w:rFonts w:ascii="Times New Roman" w:hAnsi="Times New Roman" w:cs="Times New Roman"/>
          <w:color w:val="auto"/>
          <w:sz w:val="24"/>
          <w:szCs w:val="24"/>
        </w:rPr>
        <w:t xml:space="preserve"> vrátit nejpozději do konce příslušného školního roku. Žáci jsou povinni řádně pečovat o takto propůjčený majetek školy, ochraňovat jej před ztrátou a poškozením, vrátit jej </w:t>
      </w:r>
      <w:r>
        <w:rPr>
          <w:rFonts w:ascii="Times New Roman" w:hAnsi="Times New Roman" w:cs="Times New Roman"/>
          <w:color w:val="auto"/>
          <w:sz w:val="24"/>
          <w:szCs w:val="24"/>
        </w:rPr>
        <w:t xml:space="preserve">škole </w:t>
      </w:r>
      <w:r w:rsidRPr="0077251E">
        <w:rPr>
          <w:rFonts w:ascii="Times New Roman" w:hAnsi="Times New Roman" w:cs="Times New Roman"/>
          <w:color w:val="auto"/>
          <w:sz w:val="24"/>
          <w:szCs w:val="24"/>
        </w:rPr>
        <w:t xml:space="preserve">na konci </w:t>
      </w:r>
      <w:r w:rsidR="00BD6A7F">
        <w:rPr>
          <w:rFonts w:ascii="Times New Roman" w:hAnsi="Times New Roman" w:cs="Times New Roman"/>
          <w:color w:val="auto"/>
          <w:sz w:val="24"/>
          <w:szCs w:val="24"/>
        </w:rPr>
        <w:t xml:space="preserve">školního </w:t>
      </w:r>
      <w:r w:rsidRPr="0077251E">
        <w:rPr>
          <w:rFonts w:ascii="Times New Roman" w:hAnsi="Times New Roman" w:cs="Times New Roman"/>
          <w:color w:val="auto"/>
          <w:sz w:val="24"/>
          <w:szCs w:val="24"/>
        </w:rPr>
        <w:t xml:space="preserve">roku v řádném stavu. </w:t>
      </w:r>
      <w:r w:rsidR="001800D6">
        <w:rPr>
          <w:rFonts w:ascii="Times New Roman" w:hAnsi="Times New Roman" w:cs="Times New Roman"/>
          <w:color w:val="auto"/>
          <w:sz w:val="24"/>
          <w:szCs w:val="24"/>
        </w:rPr>
        <w:t>Žák je zodpovědný za nadměrné poškození, zničení nebo ztrátu propůjčeného majetku školy.</w:t>
      </w:r>
    </w:p>
    <w:p w:rsidR="00255638" w:rsidRDefault="00255638" w:rsidP="008A398A">
      <w:pPr>
        <w:jc w:val="both"/>
      </w:pPr>
    </w:p>
    <w:p w:rsidR="00255638" w:rsidRDefault="00255638" w:rsidP="008A398A">
      <w:pPr>
        <w:jc w:val="both"/>
      </w:pPr>
      <w:r>
        <w:t>2. Žáci zachází s učebnicemi a školními potřebami šetrně, udržují své místo i ostatní školní prostory v čistotě a pořádku, chrání majetek školy před poškozením; nosí do školy učebnice a školní potřeby dle rozvrhu hodin a pokynů učitelů. Cenné věci a věci nesouvisející s výukou žáci do školy nenosí.</w:t>
      </w:r>
    </w:p>
    <w:p w:rsidR="007A01EB" w:rsidRDefault="007A01EB" w:rsidP="008A398A">
      <w:pPr>
        <w:jc w:val="both"/>
      </w:pPr>
    </w:p>
    <w:p w:rsidR="007A01EB" w:rsidRDefault="007A01EB" w:rsidP="008A398A">
      <w:pPr>
        <w:jc w:val="both"/>
      </w:pPr>
      <w:r>
        <w:t xml:space="preserve">3. Každý žák má ve svém vlastnictví žákovskou knížku poskytnutou bezplatně na začátku školního roku. Žákovská knížka musí být obalena průhledným obalem, řádně vyplněna a podepsána zákonným zástupcem žáka. Do žákovské knížky zapisují žáci jen předem určená slova (např. název předmětu, jméno vyučujícího, informace pro rodiče apod.) V případě jakéhokoli svévolného vpisování nevhodných slov, vkreslování symbolů a obrázků nebo úmyslného poškozování (trhání listů, mačkání…) žákovské knížky bude žákovi uděleno výchovné opatření dle pravidel pro hodnocení chování. </w:t>
      </w:r>
    </w:p>
    <w:p w:rsidR="007A01EB" w:rsidRDefault="007A01EB" w:rsidP="008A398A">
      <w:pPr>
        <w:jc w:val="both"/>
      </w:pPr>
      <w:r>
        <w:t>V případě nevhodného zacházení s žákovskou knížkou ze strany jiného žáka bude chování dotyčného žáka hodnoceno dle stejného postupu.</w:t>
      </w:r>
    </w:p>
    <w:p w:rsidR="007A01EB" w:rsidRDefault="0059012D" w:rsidP="008A398A">
      <w:pPr>
        <w:jc w:val="both"/>
      </w:pPr>
      <w:r>
        <w:t>V případě ztráty nebo nadměrného poškození žákovské knížky je žák povinen zakoupit si za úplatu novou žákovskou knížku.</w:t>
      </w:r>
      <w:r w:rsidR="007A01EB">
        <w:t xml:space="preserve"> </w:t>
      </w:r>
    </w:p>
    <w:p w:rsidR="00255638" w:rsidRDefault="00255638" w:rsidP="008A398A">
      <w:pPr>
        <w:jc w:val="both"/>
      </w:pPr>
    </w:p>
    <w:p w:rsidR="00255638" w:rsidRDefault="006235E8" w:rsidP="00255638">
      <w:pPr>
        <w:jc w:val="both"/>
      </w:pPr>
      <w:r>
        <w:t>4</w:t>
      </w:r>
      <w:r w:rsidR="00255638">
        <w:t xml:space="preserve">. Žáci odkládají osobní majetek pouze na místa k tomu určená. Žáci dbají na dostatečné zajištění svých věcí - uzamykání šaten, osobních šatnových skříněk, tříd. Ztráty věcí hlásí žáci neprodleně svému třídnímu učiteli, popř. jinému zaměstnanci školy. </w:t>
      </w:r>
    </w:p>
    <w:p w:rsidR="00255638" w:rsidRDefault="00255638" w:rsidP="008A398A">
      <w:pPr>
        <w:jc w:val="both"/>
      </w:pPr>
    </w:p>
    <w:p w:rsidR="00212FD1" w:rsidRDefault="006235E8" w:rsidP="008A398A">
      <w:pPr>
        <w:jc w:val="both"/>
      </w:pPr>
      <w:r>
        <w:t>5</w:t>
      </w:r>
      <w:r w:rsidR="008A398A">
        <w:t xml:space="preserve">. </w:t>
      </w:r>
      <w:r w:rsidR="00212FD1">
        <w:t xml:space="preserve">Každý žák odpovídá za škodu, kterou svým jednáním způsobil úmyslně nebo z nedbalosti. </w:t>
      </w:r>
      <w:r w:rsidR="008A398A">
        <w:t>U každého svévolného poškození nebo zničení majetku školy, majetku žáků,</w:t>
      </w:r>
      <w:r w:rsidR="005951C9">
        <w:t xml:space="preserve"> </w:t>
      </w:r>
      <w:r w:rsidR="008A398A">
        <w:t xml:space="preserve">učitelů či jiných osob žákem je vyžadována </w:t>
      </w:r>
      <w:r w:rsidR="00212FD1">
        <w:t xml:space="preserve">po žákovi prostřednictvím jeho zákonných zástupců náhrada způsobené škody v penězích, nebo, bude-li to možné a účelné, uvedením v předešlý stav. </w:t>
      </w:r>
      <w:r w:rsidR="008A398A">
        <w:t xml:space="preserve">Pokud byl vznik škody </w:t>
      </w:r>
      <w:r w:rsidR="00255638">
        <w:t>způsoben</w:t>
      </w:r>
      <w:r w:rsidR="008A398A">
        <w:t xml:space="preserve"> nedostatečným dozorem nad žákem, na náhradu škody od </w:t>
      </w:r>
      <w:r w:rsidR="00212FD1">
        <w:t>zákonných zástupců</w:t>
      </w:r>
      <w:r w:rsidR="008A398A">
        <w:t xml:space="preserve"> není právní nárok</w:t>
      </w:r>
      <w:r w:rsidR="00212FD1">
        <w:t>.</w:t>
      </w:r>
      <w:r w:rsidR="008A398A">
        <w:t xml:space="preserve"> </w:t>
      </w:r>
    </w:p>
    <w:p w:rsidR="008A398A" w:rsidRDefault="008A398A" w:rsidP="008A398A">
      <w:pPr>
        <w:jc w:val="both"/>
      </w:pPr>
      <w:r>
        <w:t>Při závažnější škodě nebo nemožnosti vyřešit náhradu škody s</w:t>
      </w:r>
      <w:r w:rsidR="00212FD1">
        <w:t>e zákonnými zástupci</w:t>
      </w:r>
      <w:r>
        <w:t xml:space="preserve"> je vznik škody hlášen Policii ČR</w:t>
      </w:r>
      <w:r w:rsidR="00212FD1">
        <w:t xml:space="preserve">. Pokud k nežádoucímu jednání žáka dochází opakovaně a výchovná opatření zákonného zástupce jsou v tomto směru nedostačující, vyrozumí škola o tom </w:t>
      </w:r>
      <w:r>
        <w:t>orgán sociáln</w:t>
      </w:r>
      <w:r w:rsidR="00212FD1">
        <w:t>ě-právní ochrany dítěte.</w:t>
      </w:r>
      <w:r>
        <w:t xml:space="preserve"> </w:t>
      </w:r>
    </w:p>
    <w:p w:rsidR="008A398A" w:rsidRDefault="008A398A" w:rsidP="002D054F">
      <w:pPr>
        <w:jc w:val="both"/>
      </w:pPr>
    </w:p>
    <w:p w:rsidR="002D054F" w:rsidRPr="0077251E" w:rsidRDefault="002D054F" w:rsidP="00255638">
      <w:pPr>
        <w:pStyle w:val="Prosttext"/>
        <w:jc w:val="both"/>
        <w:rPr>
          <w:color w:val="auto"/>
        </w:rPr>
      </w:pPr>
    </w:p>
    <w:p w:rsidR="002D054F" w:rsidRPr="0077251E" w:rsidRDefault="002D054F" w:rsidP="002D054F">
      <w:pPr>
        <w:jc w:val="both"/>
        <w:rPr>
          <w:b/>
          <w:bCs/>
          <w:u w:val="single"/>
        </w:rPr>
      </w:pPr>
    </w:p>
    <w:p w:rsidR="005951C9" w:rsidRDefault="005951C9" w:rsidP="005951C9">
      <w:pPr>
        <w:jc w:val="center"/>
        <w:rPr>
          <w:rFonts w:ascii="Times New Roman" w:hAnsi="Times New Roman" w:cs="Times New Roman"/>
          <w:b/>
          <w:bCs/>
          <w:sz w:val="36"/>
          <w:szCs w:val="36"/>
        </w:rPr>
      </w:pPr>
    </w:p>
    <w:p w:rsidR="005951C9" w:rsidRDefault="005951C9" w:rsidP="005951C9">
      <w:pPr>
        <w:jc w:val="center"/>
        <w:rPr>
          <w:rFonts w:ascii="Times New Roman" w:hAnsi="Times New Roman" w:cs="Times New Roman"/>
          <w:b/>
          <w:bCs/>
          <w:sz w:val="36"/>
          <w:szCs w:val="36"/>
        </w:rPr>
      </w:pPr>
    </w:p>
    <w:p w:rsidR="00EC6A07" w:rsidRDefault="00EC6A07" w:rsidP="005951C9">
      <w:pPr>
        <w:jc w:val="center"/>
        <w:rPr>
          <w:rFonts w:ascii="Times New Roman" w:hAnsi="Times New Roman" w:cs="Times New Roman"/>
          <w:b/>
          <w:bCs/>
          <w:sz w:val="36"/>
          <w:szCs w:val="36"/>
        </w:rPr>
      </w:pPr>
    </w:p>
    <w:p w:rsidR="00EC6A07" w:rsidRDefault="00EC6A07" w:rsidP="005951C9">
      <w:pPr>
        <w:jc w:val="center"/>
        <w:rPr>
          <w:rFonts w:ascii="Times New Roman" w:hAnsi="Times New Roman" w:cs="Times New Roman"/>
          <w:b/>
          <w:bCs/>
          <w:sz w:val="36"/>
          <w:szCs w:val="36"/>
        </w:rPr>
      </w:pPr>
    </w:p>
    <w:p w:rsidR="00071921" w:rsidRPr="005951C9" w:rsidRDefault="00071921" w:rsidP="00071921">
      <w:pPr>
        <w:pStyle w:val="Zhlav"/>
        <w:pBdr>
          <w:top w:val="single" w:sz="6" w:space="1" w:color="auto"/>
          <w:left w:val="single" w:sz="6" w:space="4" w:color="auto"/>
          <w:bottom w:val="single" w:sz="6" w:space="1" w:color="auto"/>
          <w:right w:val="single" w:sz="6" w:space="4" w:color="auto"/>
        </w:pBdr>
        <w:jc w:val="center"/>
        <w:rPr>
          <w:rFonts w:ascii="Times New Roman" w:hAnsi="Times New Roman" w:cs="Times New Roman"/>
          <w:sz w:val="18"/>
          <w:szCs w:val="18"/>
        </w:rPr>
      </w:pPr>
      <w:r w:rsidRPr="005951C9">
        <w:rPr>
          <w:rFonts w:ascii="Times New Roman" w:hAnsi="Times New Roman" w:cs="Times New Roman"/>
          <w:sz w:val="18"/>
          <w:szCs w:val="18"/>
        </w:rPr>
        <w:t>Základní škola Šumperk, Sluneční 38, příspěvková organizace</w:t>
      </w:r>
    </w:p>
    <w:p w:rsidR="005951C9" w:rsidRDefault="005951C9" w:rsidP="002D054F">
      <w:pPr>
        <w:jc w:val="both"/>
        <w:rPr>
          <w:b/>
          <w:bCs/>
          <w:u w:val="single"/>
        </w:rPr>
      </w:pPr>
    </w:p>
    <w:p w:rsidR="00EC6A07" w:rsidRDefault="00EC6A07" w:rsidP="00EC6A07">
      <w:pPr>
        <w:jc w:val="center"/>
        <w:rPr>
          <w:rFonts w:ascii="Times New Roman" w:hAnsi="Times New Roman" w:cs="Times New Roman"/>
          <w:b/>
          <w:bCs/>
          <w:sz w:val="36"/>
          <w:szCs w:val="36"/>
        </w:rPr>
      </w:pPr>
      <w:r w:rsidRPr="005951C9">
        <w:rPr>
          <w:rFonts w:ascii="Times New Roman" w:hAnsi="Times New Roman" w:cs="Times New Roman"/>
          <w:b/>
          <w:bCs/>
          <w:sz w:val="36"/>
          <w:szCs w:val="36"/>
        </w:rPr>
        <w:t>V.</w:t>
      </w:r>
    </w:p>
    <w:p w:rsidR="00EC6A07" w:rsidRDefault="00EC6A07" w:rsidP="00EC6A07">
      <w:pPr>
        <w:jc w:val="center"/>
        <w:rPr>
          <w:rFonts w:ascii="Times New Roman" w:hAnsi="Times New Roman" w:cs="Times New Roman"/>
          <w:b/>
          <w:bCs/>
          <w:sz w:val="36"/>
          <w:szCs w:val="36"/>
        </w:rPr>
      </w:pPr>
    </w:p>
    <w:p w:rsidR="00EC6A07" w:rsidRPr="005951C9" w:rsidRDefault="00EC6A07" w:rsidP="00EC6A07">
      <w:pPr>
        <w:jc w:val="center"/>
        <w:rPr>
          <w:rFonts w:ascii="Times New Roman" w:hAnsi="Times New Roman" w:cs="Times New Roman"/>
          <w:b/>
          <w:bCs/>
          <w:sz w:val="36"/>
          <w:szCs w:val="36"/>
        </w:rPr>
      </w:pPr>
      <w:r w:rsidRPr="005951C9">
        <w:rPr>
          <w:rFonts w:ascii="Times New Roman" w:hAnsi="Times New Roman" w:cs="Times New Roman"/>
          <w:b/>
          <w:bCs/>
          <w:sz w:val="36"/>
          <w:szCs w:val="36"/>
        </w:rPr>
        <w:lastRenderedPageBreak/>
        <w:t>Pravidla pro hod</w:t>
      </w:r>
      <w:r>
        <w:rPr>
          <w:rFonts w:ascii="Times New Roman" w:hAnsi="Times New Roman" w:cs="Times New Roman"/>
          <w:b/>
          <w:bCs/>
          <w:sz w:val="36"/>
          <w:szCs w:val="36"/>
        </w:rPr>
        <w:t>nocení výsledků vzdělávání žáků</w:t>
      </w:r>
    </w:p>
    <w:p w:rsidR="00EC6A07" w:rsidRDefault="00EC6A07" w:rsidP="00EC6A07">
      <w:pPr>
        <w:jc w:val="both"/>
      </w:pPr>
    </w:p>
    <w:p w:rsidR="00EC6A07" w:rsidRPr="005951C9" w:rsidRDefault="00EC6A07" w:rsidP="00EC6A07">
      <w:pPr>
        <w:jc w:val="both"/>
        <w:rPr>
          <w:rFonts w:ascii="Times New Roman" w:hAnsi="Times New Roman" w:cs="Times New Roman"/>
        </w:rPr>
      </w:pPr>
      <w:r w:rsidRPr="005951C9">
        <w:rPr>
          <w:rFonts w:ascii="Times New Roman" w:hAnsi="Times New Roman" w:cs="Times New Roman"/>
        </w:rPr>
        <w:t xml:space="preserve">Pravidla pro hodnocení výsledků vzdělávání žáků jsou samostatnou přílohou Školního řádu. </w:t>
      </w:r>
    </w:p>
    <w:p w:rsidR="00EC6A07" w:rsidRDefault="00EC6A07" w:rsidP="005951C9">
      <w:pPr>
        <w:jc w:val="center"/>
        <w:rPr>
          <w:rFonts w:ascii="Times New Roman" w:hAnsi="Times New Roman" w:cs="Times New Roman"/>
          <w:b/>
          <w:bCs/>
          <w:sz w:val="36"/>
          <w:szCs w:val="36"/>
        </w:rPr>
      </w:pPr>
    </w:p>
    <w:p w:rsidR="00EC6A07" w:rsidRDefault="00EC6A07" w:rsidP="005951C9">
      <w:pPr>
        <w:jc w:val="center"/>
        <w:rPr>
          <w:rFonts w:ascii="Times New Roman" w:hAnsi="Times New Roman" w:cs="Times New Roman"/>
          <w:b/>
          <w:bCs/>
          <w:sz w:val="36"/>
          <w:szCs w:val="36"/>
        </w:rPr>
      </w:pPr>
    </w:p>
    <w:p w:rsidR="005951C9" w:rsidRDefault="005951C9" w:rsidP="005951C9">
      <w:pPr>
        <w:jc w:val="center"/>
        <w:rPr>
          <w:rFonts w:ascii="Times New Roman" w:hAnsi="Times New Roman" w:cs="Times New Roman"/>
          <w:b/>
          <w:bCs/>
          <w:sz w:val="36"/>
          <w:szCs w:val="36"/>
        </w:rPr>
      </w:pPr>
      <w:r w:rsidRPr="005951C9">
        <w:rPr>
          <w:rFonts w:ascii="Times New Roman" w:hAnsi="Times New Roman" w:cs="Times New Roman"/>
          <w:b/>
          <w:bCs/>
          <w:sz w:val="36"/>
          <w:szCs w:val="36"/>
        </w:rPr>
        <w:t>VI.</w:t>
      </w:r>
    </w:p>
    <w:p w:rsidR="005951C9" w:rsidRDefault="005951C9" w:rsidP="005951C9">
      <w:pPr>
        <w:jc w:val="center"/>
        <w:rPr>
          <w:rFonts w:ascii="Times New Roman" w:hAnsi="Times New Roman" w:cs="Times New Roman"/>
          <w:b/>
          <w:bCs/>
          <w:sz w:val="36"/>
          <w:szCs w:val="36"/>
        </w:rPr>
      </w:pPr>
    </w:p>
    <w:p w:rsidR="002D054F" w:rsidRPr="005951C9" w:rsidRDefault="002D054F" w:rsidP="005951C9">
      <w:pPr>
        <w:jc w:val="center"/>
        <w:rPr>
          <w:rFonts w:ascii="Times New Roman" w:hAnsi="Times New Roman" w:cs="Times New Roman"/>
          <w:b/>
          <w:bCs/>
          <w:sz w:val="36"/>
          <w:szCs w:val="36"/>
        </w:rPr>
      </w:pPr>
      <w:r w:rsidRPr="005951C9">
        <w:rPr>
          <w:rFonts w:ascii="Times New Roman" w:hAnsi="Times New Roman" w:cs="Times New Roman"/>
          <w:b/>
          <w:bCs/>
          <w:sz w:val="36"/>
          <w:szCs w:val="36"/>
        </w:rPr>
        <w:t>Závěrečná ustanovení</w:t>
      </w:r>
    </w:p>
    <w:p w:rsidR="002D054F" w:rsidRDefault="002D054F" w:rsidP="002D054F">
      <w:pPr>
        <w:jc w:val="both"/>
      </w:pPr>
    </w:p>
    <w:p w:rsidR="002D054F" w:rsidRDefault="002D054F" w:rsidP="002D054F">
      <w:pPr>
        <w:jc w:val="both"/>
      </w:pPr>
      <w:r>
        <w:t xml:space="preserve">1. </w:t>
      </w:r>
      <w:r w:rsidR="00753AF0">
        <w:t>Tento Školní řád</w:t>
      </w:r>
      <w:r>
        <w:t xml:space="preserve"> nabývá účinnosti dnem </w:t>
      </w:r>
      <w:r w:rsidR="008A1F6C">
        <w:t>1</w:t>
      </w:r>
      <w:r>
        <w:t xml:space="preserve">. </w:t>
      </w:r>
      <w:r w:rsidR="00753AF0">
        <w:t>9.</w:t>
      </w:r>
      <w:r>
        <w:t xml:space="preserve"> 20</w:t>
      </w:r>
      <w:r w:rsidR="00753AF0">
        <w:t>1</w:t>
      </w:r>
      <w:r w:rsidR="001A63E2">
        <w:t>7</w:t>
      </w:r>
      <w:r w:rsidR="00753AF0">
        <w:t xml:space="preserve"> a ruší se jím platnost předchozího Školního řádu ze dne </w:t>
      </w:r>
      <w:r w:rsidR="008A1F6C">
        <w:t>1</w:t>
      </w:r>
      <w:r w:rsidR="00753AF0">
        <w:t>. 9. 201</w:t>
      </w:r>
      <w:r w:rsidR="001A63E2">
        <w:t>5</w:t>
      </w:r>
      <w:r w:rsidR="008A1F6C">
        <w:t xml:space="preserve"> (aktualizace k 7. 1. 2015)</w:t>
      </w:r>
      <w:r w:rsidR="00753AF0">
        <w:t>.</w:t>
      </w:r>
    </w:p>
    <w:p w:rsidR="002D054F" w:rsidRDefault="002D054F" w:rsidP="002D054F">
      <w:pPr>
        <w:jc w:val="both"/>
      </w:pPr>
    </w:p>
    <w:p w:rsidR="002D054F" w:rsidRDefault="002D054F" w:rsidP="002D054F">
      <w:pPr>
        <w:jc w:val="both"/>
      </w:pPr>
      <w:r>
        <w:t xml:space="preserve">2. Podle § 30 zákona č. 561/2004 Sb., </w:t>
      </w:r>
      <w:r w:rsidR="00753AF0">
        <w:t>v platném znění</w:t>
      </w:r>
      <w:r>
        <w:t xml:space="preserve">, zveřejňuje ředitel školy tento </w:t>
      </w:r>
      <w:r w:rsidR="00753AF0">
        <w:t xml:space="preserve">Školní </w:t>
      </w:r>
      <w:r>
        <w:t>řád následujícím způsobem: vyvěšením na c</w:t>
      </w:r>
      <w:r w:rsidR="00753AF0">
        <w:t>hodbě školy a ve sborovně školy, umístěním na webové stránky školy www.slunecniskola.cz</w:t>
      </w:r>
      <w:r w:rsidR="008A1F6C">
        <w:t>.</w:t>
      </w:r>
    </w:p>
    <w:p w:rsidR="002D054F" w:rsidRDefault="002D054F" w:rsidP="002D054F">
      <w:pPr>
        <w:jc w:val="both"/>
      </w:pPr>
    </w:p>
    <w:p w:rsidR="002D054F" w:rsidRDefault="002D054F" w:rsidP="002D054F">
      <w:pPr>
        <w:jc w:val="both"/>
      </w:pPr>
      <w:r>
        <w:t xml:space="preserve">3. Žáci školy </w:t>
      </w:r>
      <w:r w:rsidR="00A27BF3">
        <w:t>jsou</w:t>
      </w:r>
      <w:r>
        <w:t xml:space="preserve"> s tímto řádem sezn</w:t>
      </w:r>
      <w:r w:rsidR="00A27BF3">
        <w:t>a</w:t>
      </w:r>
      <w:r>
        <w:t>m</w:t>
      </w:r>
      <w:r w:rsidR="00A27BF3">
        <w:t>ováni</w:t>
      </w:r>
      <w:r>
        <w:t xml:space="preserve"> třídními učiteli</w:t>
      </w:r>
      <w:r w:rsidR="00D31E30">
        <w:t xml:space="preserve"> vždy</w:t>
      </w:r>
      <w:r>
        <w:t xml:space="preserve"> </w:t>
      </w:r>
      <w:r w:rsidR="00D31E30">
        <w:t>na začátku školního roku</w:t>
      </w:r>
      <w:r>
        <w:t>; seznámení je za</w:t>
      </w:r>
      <w:r w:rsidR="00A27BF3">
        <w:t>znamenáno</w:t>
      </w:r>
      <w:r>
        <w:t xml:space="preserve"> v třídních knihách</w:t>
      </w:r>
      <w:r w:rsidR="008A1F6C">
        <w:t xml:space="preserve"> v oddíle Poučení žáků o zásadách bezpečnosti</w:t>
      </w:r>
      <w:r>
        <w:t>.</w:t>
      </w:r>
    </w:p>
    <w:p w:rsidR="002D054F" w:rsidRDefault="002D054F" w:rsidP="002D054F">
      <w:pPr>
        <w:jc w:val="both"/>
      </w:pPr>
    </w:p>
    <w:p w:rsidR="00A27BF3" w:rsidRDefault="00A27BF3" w:rsidP="002D054F">
      <w:pPr>
        <w:jc w:val="both"/>
      </w:pPr>
      <w:r>
        <w:t xml:space="preserve">4. Zaměstnanci školy jsou se školním řádem seznámeni na </w:t>
      </w:r>
      <w:r w:rsidR="00F51F59">
        <w:t xml:space="preserve">1. </w:t>
      </w:r>
      <w:r>
        <w:t>pedagogické radě</w:t>
      </w:r>
      <w:r w:rsidR="001A63E2">
        <w:t>.</w:t>
      </w:r>
      <w:r w:rsidR="00F51F59">
        <w:t xml:space="preserve"> </w:t>
      </w:r>
      <w:r w:rsidR="00884377">
        <w:t xml:space="preserve"> </w:t>
      </w:r>
    </w:p>
    <w:p w:rsidR="00F51F59" w:rsidRDefault="00F51F59" w:rsidP="002D054F">
      <w:pPr>
        <w:jc w:val="both"/>
      </w:pPr>
    </w:p>
    <w:p w:rsidR="002D054F" w:rsidRDefault="0018743C" w:rsidP="002D054F">
      <w:pPr>
        <w:jc w:val="both"/>
      </w:pPr>
      <w:r>
        <w:t>4</w:t>
      </w:r>
      <w:r w:rsidR="002D054F">
        <w:t>. Pro zákonné zástupce žáků je řád zpřístupněn na chodbě školy</w:t>
      </w:r>
      <w:r w:rsidR="009263DD">
        <w:t xml:space="preserve"> a na webových stránkách školy</w:t>
      </w:r>
      <w:r w:rsidR="00F51F59">
        <w:t>, další informace o něm mohou získat prostřednictvím třídních učitelů a školské rady. Zákonní zástupci žáků stvrzují svým podpisem seznámení s obsahem školního řádu.</w:t>
      </w:r>
      <w:r w:rsidR="002D054F">
        <w:t xml:space="preserve"> </w:t>
      </w:r>
    </w:p>
    <w:p w:rsidR="002D054F" w:rsidRDefault="002D054F" w:rsidP="002D054F">
      <w:pPr>
        <w:jc w:val="both"/>
      </w:pPr>
    </w:p>
    <w:p w:rsidR="00F51F59" w:rsidRDefault="00F51F59" w:rsidP="002D054F">
      <w:pPr>
        <w:jc w:val="both"/>
      </w:pPr>
    </w:p>
    <w:p w:rsidR="002D054F" w:rsidRDefault="00F51F59" w:rsidP="002D054F">
      <w:pPr>
        <w:jc w:val="both"/>
      </w:pPr>
      <w:r>
        <w:t xml:space="preserve">V Šumperku dne </w:t>
      </w:r>
      <w:r w:rsidR="00D85F6A">
        <w:t>1</w:t>
      </w:r>
      <w:r w:rsidR="002D054F">
        <w:t>. září 20</w:t>
      </w:r>
      <w:r w:rsidR="00D85F6A">
        <w:t>20</w:t>
      </w:r>
    </w:p>
    <w:p w:rsidR="002D054F" w:rsidRDefault="002D054F" w:rsidP="002D054F">
      <w:pPr>
        <w:jc w:val="both"/>
      </w:pPr>
    </w:p>
    <w:p w:rsidR="00F51F59" w:rsidRDefault="00F51F59" w:rsidP="0018726E">
      <w:pPr>
        <w:jc w:val="both"/>
      </w:pPr>
    </w:p>
    <w:p w:rsidR="00F51F59" w:rsidRDefault="00F51F59" w:rsidP="0018726E">
      <w:pPr>
        <w:jc w:val="both"/>
      </w:pPr>
    </w:p>
    <w:p w:rsidR="0077251E" w:rsidRDefault="0018726E" w:rsidP="0018726E">
      <w:pPr>
        <w:jc w:val="both"/>
      </w:pPr>
      <w:r>
        <w:t xml:space="preserve">PaedDr. Hynek Pálka </w:t>
      </w:r>
      <w:r>
        <w:tab/>
      </w:r>
      <w:r>
        <w:tab/>
      </w:r>
      <w:r>
        <w:tab/>
      </w:r>
      <w:r>
        <w:tab/>
      </w:r>
      <w:r>
        <w:tab/>
      </w:r>
    </w:p>
    <w:p w:rsidR="00D85F6A" w:rsidRDefault="0018726E" w:rsidP="0018726E">
      <w:pPr>
        <w:jc w:val="both"/>
      </w:pPr>
      <w:r>
        <w:t xml:space="preserve">      ředitel školy</w:t>
      </w:r>
      <w:r>
        <w:tab/>
      </w:r>
      <w:r>
        <w:tab/>
      </w:r>
    </w:p>
    <w:p w:rsidR="00D85F6A" w:rsidRDefault="00D85F6A" w:rsidP="0018726E">
      <w:pPr>
        <w:jc w:val="both"/>
      </w:pPr>
    </w:p>
    <w:p w:rsidR="00D85F6A" w:rsidRDefault="00D85F6A" w:rsidP="0018726E">
      <w:pPr>
        <w:jc w:val="both"/>
      </w:pPr>
    </w:p>
    <w:p w:rsidR="00D85F6A" w:rsidRDefault="00D85F6A" w:rsidP="0018726E">
      <w:pPr>
        <w:jc w:val="both"/>
      </w:pPr>
    </w:p>
    <w:p w:rsidR="00D85F6A" w:rsidRDefault="00D85F6A" w:rsidP="0018726E">
      <w:pPr>
        <w:jc w:val="both"/>
      </w:pPr>
    </w:p>
    <w:p w:rsidR="00D85F6A" w:rsidRDefault="00D85F6A" w:rsidP="0018726E">
      <w:pPr>
        <w:jc w:val="both"/>
      </w:pPr>
    </w:p>
    <w:p w:rsidR="00D85F6A" w:rsidRDefault="00D85F6A" w:rsidP="0018726E">
      <w:pPr>
        <w:jc w:val="both"/>
      </w:pPr>
    </w:p>
    <w:p w:rsidR="00D85F6A" w:rsidRDefault="00D85F6A" w:rsidP="0018726E">
      <w:pPr>
        <w:jc w:val="both"/>
      </w:pPr>
    </w:p>
    <w:p w:rsidR="00D85F6A" w:rsidRDefault="00D85F6A" w:rsidP="0018726E">
      <w:pPr>
        <w:jc w:val="both"/>
      </w:pPr>
    </w:p>
    <w:p w:rsidR="00D85F6A" w:rsidRDefault="00D85F6A" w:rsidP="0018726E">
      <w:pPr>
        <w:jc w:val="both"/>
      </w:pPr>
    </w:p>
    <w:p w:rsidR="00D85F6A" w:rsidRDefault="00D85F6A" w:rsidP="0018726E">
      <w:pPr>
        <w:jc w:val="both"/>
      </w:pPr>
    </w:p>
    <w:p w:rsidR="0018726E" w:rsidRDefault="0018726E" w:rsidP="0018726E">
      <w:pPr>
        <w:jc w:val="both"/>
      </w:pPr>
      <w:r>
        <w:tab/>
      </w:r>
      <w:r>
        <w:tab/>
      </w:r>
      <w:r>
        <w:tab/>
      </w:r>
    </w:p>
    <w:tbl>
      <w:tblPr>
        <w:tblStyle w:val="Mkatabulky"/>
        <w:tblW w:w="0" w:type="auto"/>
        <w:tblLook w:val="01E0" w:firstRow="1" w:lastRow="1" w:firstColumn="1" w:lastColumn="1" w:noHBand="0" w:noVBand="0"/>
      </w:tblPr>
      <w:tblGrid>
        <w:gridCol w:w="10314"/>
      </w:tblGrid>
      <w:tr w:rsidR="0096401A" w:rsidTr="00E53E48">
        <w:tc>
          <w:tcPr>
            <w:tcW w:w="10314" w:type="dxa"/>
          </w:tcPr>
          <w:p w:rsidR="0096401A" w:rsidRPr="00071921" w:rsidRDefault="0096401A" w:rsidP="00E53E48">
            <w:pPr>
              <w:jc w:val="center"/>
              <w:rPr>
                <w:rFonts w:ascii="Times New Roman" w:hAnsi="Times New Roman" w:cs="Times New Roman"/>
                <w:sz w:val="20"/>
                <w:szCs w:val="20"/>
              </w:rPr>
            </w:pPr>
            <w:r w:rsidRPr="00071921">
              <w:rPr>
                <w:rFonts w:ascii="Times New Roman" w:hAnsi="Times New Roman" w:cs="Times New Roman"/>
                <w:sz w:val="20"/>
                <w:szCs w:val="20"/>
              </w:rPr>
              <w:t>Základní škola Šumperk, Sluneční 38, příspěvková organizace</w:t>
            </w:r>
          </w:p>
        </w:tc>
      </w:tr>
    </w:tbl>
    <w:p w:rsidR="0096401A" w:rsidRDefault="0096401A" w:rsidP="002C6641">
      <w:pPr>
        <w:pStyle w:val="Export0"/>
        <w:rPr>
          <w:rFonts w:ascii="Times New Roman" w:hAnsi="Times New Roman" w:cs="Times New Roman"/>
        </w:rPr>
      </w:pPr>
    </w:p>
    <w:p w:rsidR="008E0D6B" w:rsidRDefault="008E0D6B" w:rsidP="002C6641">
      <w:pPr>
        <w:pStyle w:val="Export0"/>
        <w:rPr>
          <w:rFonts w:ascii="Times New Roman" w:hAnsi="Times New Roman" w:cs="Times New Roman"/>
        </w:rPr>
      </w:pPr>
    </w:p>
    <w:p w:rsidR="00E53E48" w:rsidRDefault="00E53E48" w:rsidP="00E53E48">
      <w:pPr>
        <w:jc w:val="center"/>
        <w:rPr>
          <w:rFonts w:ascii="Times New Roman" w:hAnsi="Times New Roman" w:cs="Times New Roman"/>
          <w:b/>
          <w:bCs/>
          <w:sz w:val="36"/>
          <w:szCs w:val="36"/>
        </w:rPr>
      </w:pPr>
      <w:r w:rsidRPr="005951C9">
        <w:rPr>
          <w:rFonts w:ascii="Times New Roman" w:hAnsi="Times New Roman" w:cs="Times New Roman"/>
          <w:b/>
          <w:bCs/>
          <w:sz w:val="36"/>
          <w:szCs w:val="36"/>
        </w:rPr>
        <w:t>V</w:t>
      </w:r>
      <w:r>
        <w:rPr>
          <w:rFonts w:ascii="Times New Roman" w:hAnsi="Times New Roman" w:cs="Times New Roman"/>
          <w:b/>
          <w:bCs/>
          <w:sz w:val="36"/>
          <w:szCs w:val="36"/>
        </w:rPr>
        <w:t>I</w:t>
      </w:r>
      <w:r w:rsidRPr="005951C9">
        <w:rPr>
          <w:rFonts w:ascii="Times New Roman" w:hAnsi="Times New Roman" w:cs="Times New Roman"/>
          <w:b/>
          <w:bCs/>
          <w:sz w:val="36"/>
          <w:szCs w:val="36"/>
        </w:rPr>
        <w:t>I.</w:t>
      </w:r>
    </w:p>
    <w:p w:rsidR="00E53E48" w:rsidRDefault="00E53E48" w:rsidP="00E53E48">
      <w:pPr>
        <w:jc w:val="center"/>
        <w:rPr>
          <w:rFonts w:ascii="Times New Roman" w:hAnsi="Times New Roman" w:cs="Times New Roman"/>
          <w:b/>
          <w:bCs/>
          <w:sz w:val="36"/>
          <w:szCs w:val="36"/>
        </w:rPr>
      </w:pPr>
    </w:p>
    <w:p w:rsidR="00E53E48" w:rsidRPr="005951C9" w:rsidRDefault="00E53E48" w:rsidP="00E53E48">
      <w:pPr>
        <w:jc w:val="center"/>
        <w:rPr>
          <w:rFonts w:ascii="Times New Roman" w:hAnsi="Times New Roman" w:cs="Times New Roman"/>
          <w:b/>
          <w:bCs/>
          <w:sz w:val="36"/>
          <w:szCs w:val="36"/>
        </w:rPr>
      </w:pPr>
      <w:r>
        <w:rPr>
          <w:rFonts w:ascii="Times New Roman" w:hAnsi="Times New Roman" w:cs="Times New Roman"/>
          <w:b/>
          <w:bCs/>
          <w:sz w:val="36"/>
          <w:szCs w:val="36"/>
        </w:rPr>
        <w:t>Přílohy</w:t>
      </w:r>
    </w:p>
    <w:p w:rsidR="005951C9" w:rsidRDefault="005951C9" w:rsidP="002C6641">
      <w:pPr>
        <w:pStyle w:val="Export0"/>
        <w:rPr>
          <w:rFonts w:ascii="Times New Roman" w:hAnsi="Times New Roman" w:cs="Times New Roman"/>
        </w:rPr>
      </w:pPr>
    </w:p>
    <w:p w:rsidR="007F581B" w:rsidRPr="00A263FA" w:rsidRDefault="007F581B" w:rsidP="002C6641">
      <w:pPr>
        <w:pStyle w:val="Export0"/>
        <w:rPr>
          <w:rFonts w:ascii="Times New Roman" w:hAnsi="Times New Roman" w:cs="Times New Roman"/>
        </w:rPr>
      </w:pPr>
      <w:r w:rsidRPr="00A263FA">
        <w:rPr>
          <w:rFonts w:ascii="Times New Roman" w:hAnsi="Times New Roman" w:cs="Times New Roman"/>
        </w:rPr>
        <w:t xml:space="preserve">Příloha </w:t>
      </w:r>
      <w:r w:rsidR="004E4AD7">
        <w:rPr>
          <w:rFonts w:ascii="Times New Roman" w:hAnsi="Times New Roman" w:cs="Times New Roman"/>
        </w:rPr>
        <w:t xml:space="preserve">č. 1 </w:t>
      </w:r>
      <w:r w:rsidRPr="00A263FA">
        <w:rPr>
          <w:rFonts w:ascii="Times New Roman" w:hAnsi="Times New Roman" w:cs="Times New Roman"/>
        </w:rPr>
        <w:t xml:space="preserve"> </w:t>
      </w:r>
    </w:p>
    <w:p w:rsidR="00236A66" w:rsidRDefault="00236A66" w:rsidP="006052D9">
      <w:pPr>
        <w:rPr>
          <w:b/>
          <w:bCs/>
          <w:color w:val="0000FF"/>
          <w:sz w:val="28"/>
          <w:szCs w:val="28"/>
          <w:u w:val="single"/>
        </w:rPr>
      </w:pPr>
    </w:p>
    <w:p w:rsidR="00440469" w:rsidRPr="00440469" w:rsidRDefault="00440469" w:rsidP="00440469">
      <w:pPr>
        <w:rPr>
          <w:rFonts w:ascii="Times New Roman" w:hAnsi="Times New Roman" w:cs="Times New Roman"/>
          <w:b/>
          <w:bCs/>
          <w:sz w:val="28"/>
          <w:szCs w:val="28"/>
          <w:u w:val="single"/>
        </w:rPr>
      </w:pPr>
      <w:r w:rsidRPr="00440469">
        <w:rPr>
          <w:rFonts w:ascii="Times New Roman" w:hAnsi="Times New Roman" w:cs="Times New Roman"/>
          <w:b/>
          <w:bCs/>
          <w:sz w:val="28"/>
          <w:szCs w:val="28"/>
          <w:u w:val="single"/>
        </w:rPr>
        <w:t>Pravidla pro hodnocení výsledků vzdělávání žáků</w:t>
      </w:r>
    </w:p>
    <w:p w:rsidR="00440469" w:rsidRDefault="00440469" w:rsidP="00440469">
      <w:pPr>
        <w:jc w:val="both"/>
      </w:pPr>
    </w:p>
    <w:p w:rsidR="00440469" w:rsidRPr="005951C9" w:rsidRDefault="00440469" w:rsidP="00440469">
      <w:pPr>
        <w:jc w:val="both"/>
        <w:rPr>
          <w:rFonts w:ascii="Times New Roman" w:hAnsi="Times New Roman" w:cs="Times New Roman"/>
        </w:rPr>
      </w:pPr>
      <w:r w:rsidRPr="005951C9">
        <w:rPr>
          <w:rFonts w:ascii="Times New Roman" w:hAnsi="Times New Roman" w:cs="Times New Roman"/>
        </w:rPr>
        <w:t xml:space="preserve">Pravidla pro hodnocení výsledků vzdělávání žáků jsou samostatnou přílohou Školního řádu. </w:t>
      </w:r>
    </w:p>
    <w:p w:rsidR="00440469" w:rsidRDefault="00440469" w:rsidP="006052D9">
      <w:pPr>
        <w:rPr>
          <w:b/>
          <w:bCs/>
          <w:sz w:val="28"/>
          <w:szCs w:val="28"/>
          <w:u w:val="single"/>
        </w:rPr>
      </w:pPr>
    </w:p>
    <w:p w:rsidR="00440469" w:rsidRDefault="00440469" w:rsidP="006052D9">
      <w:pPr>
        <w:rPr>
          <w:b/>
          <w:bCs/>
          <w:sz w:val="28"/>
          <w:szCs w:val="28"/>
          <w:u w:val="single"/>
        </w:rPr>
      </w:pPr>
    </w:p>
    <w:p w:rsidR="00440469" w:rsidRPr="00A263FA" w:rsidRDefault="00440469" w:rsidP="00440469">
      <w:pPr>
        <w:pStyle w:val="Export0"/>
        <w:rPr>
          <w:rFonts w:ascii="Times New Roman" w:hAnsi="Times New Roman" w:cs="Times New Roman"/>
        </w:rPr>
      </w:pPr>
      <w:r w:rsidRPr="00A263FA">
        <w:rPr>
          <w:rFonts w:ascii="Times New Roman" w:hAnsi="Times New Roman" w:cs="Times New Roman"/>
        </w:rPr>
        <w:t xml:space="preserve">Příloha </w:t>
      </w:r>
      <w:r>
        <w:rPr>
          <w:rFonts w:ascii="Times New Roman" w:hAnsi="Times New Roman" w:cs="Times New Roman"/>
        </w:rPr>
        <w:t xml:space="preserve">č. 2 </w:t>
      </w:r>
      <w:r w:rsidRPr="00A263FA">
        <w:rPr>
          <w:rFonts w:ascii="Times New Roman" w:hAnsi="Times New Roman" w:cs="Times New Roman"/>
        </w:rPr>
        <w:t xml:space="preserve"> </w:t>
      </w:r>
    </w:p>
    <w:p w:rsidR="00440469" w:rsidRDefault="00440469" w:rsidP="006052D9">
      <w:pPr>
        <w:rPr>
          <w:b/>
          <w:bCs/>
          <w:sz w:val="28"/>
          <w:szCs w:val="28"/>
          <w:u w:val="single"/>
        </w:rPr>
      </w:pPr>
    </w:p>
    <w:p w:rsidR="006052D9" w:rsidRPr="009772F1" w:rsidRDefault="006052D9" w:rsidP="006052D9">
      <w:pPr>
        <w:rPr>
          <w:rFonts w:ascii="Times New Roman" w:hAnsi="Times New Roman" w:cs="Times New Roman"/>
          <w:b/>
          <w:bCs/>
          <w:sz w:val="28"/>
          <w:szCs w:val="28"/>
          <w:u w:val="single"/>
        </w:rPr>
      </w:pPr>
      <w:r w:rsidRPr="009772F1">
        <w:rPr>
          <w:rFonts w:ascii="Times New Roman" w:hAnsi="Times New Roman" w:cs="Times New Roman"/>
          <w:b/>
          <w:bCs/>
          <w:sz w:val="28"/>
          <w:szCs w:val="28"/>
          <w:u w:val="single"/>
        </w:rPr>
        <w:t>Postup školy při výskytu podezřelé látky a při podezření na užití omamné látky žákem</w:t>
      </w:r>
    </w:p>
    <w:p w:rsidR="006052D9" w:rsidRPr="0077251E" w:rsidRDefault="006052D9" w:rsidP="006052D9"/>
    <w:p w:rsidR="00236A66" w:rsidRPr="0077251E" w:rsidRDefault="00236A66" w:rsidP="007F581B">
      <w:pPr>
        <w:rPr>
          <w:b/>
          <w:bCs/>
          <w:u w:val="single"/>
        </w:rPr>
      </w:pPr>
    </w:p>
    <w:p w:rsidR="007F581B" w:rsidRPr="009772F1" w:rsidRDefault="007F581B" w:rsidP="009772F1">
      <w:pPr>
        <w:jc w:val="both"/>
        <w:rPr>
          <w:rFonts w:ascii="Times New Roman" w:hAnsi="Times New Roman" w:cs="Times New Roman"/>
          <w:b/>
          <w:bCs/>
          <w:u w:val="single"/>
        </w:rPr>
      </w:pPr>
      <w:r w:rsidRPr="009772F1">
        <w:rPr>
          <w:rFonts w:ascii="Times New Roman" w:hAnsi="Times New Roman" w:cs="Times New Roman"/>
          <w:b/>
          <w:bCs/>
          <w:u w:val="single"/>
        </w:rPr>
        <w:t xml:space="preserve">Oblast prevence užívání návykových látek </w:t>
      </w:r>
    </w:p>
    <w:p w:rsidR="007F581B" w:rsidRPr="0077251E" w:rsidRDefault="007F581B" w:rsidP="009772F1">
      <w:pPr>
        <w:jc w:val="both"/>
      </w:pPr>
    </w:p>
    <w:p w:rsidR="007F581B" w:rsidRPr="009772F1" w:rsidRDefault="00477DD2" w:rsidP="009772F1">
      <w:pPr>
        <w:jc w:val="both"/>
        <w:rPr>
          <w:rFonts w:ascii="Times New Roman" w:hAnsi="Times New Roman" w:cs="Times New Roman"/>
        </w:rPr>
      </w:pPr>
      <w:r>
        <w:rPr>
          <w:rFonts w:ascii="Times New Roman" w:hAnsi="Times New Roman" w:cs="Times New Roman"/>
        </w:rPr>
        <w:t xml:space="preserve">1) </w:t>
      </w:r>
      <w:r w:rsidR="007F581B" w:rsidRPr="009772F1">
        <w:rPr>
          <w:rFonts w:ascii="Times New Roman" w:hAnsi="Times New Roman" w:cs="Times New Roman"/>
        </w:rPr>
        <w:t>Všem osobám je v prostorách školy zakázáno užívat návykové látky, ve škole s nimi manipulovat. To neplatí pro případy, kdy osoba užívá návykové látky v rámci léčebného procesu, který jí byl stanoven zdravotnickým zařízením.</w:t>
      </w:r>
    </w:p>
    <w:p w:rsidR="007F581B" w:rsidRPr="009772F1" w:rsidRDefault="007F581B" w:rsidP="009772F1">
      <w:pPr>
        <w:jc w:val="both"/>
        <w:rPr>
          <w:rFonts w:ascii="Times New Roman" w:hAnsi="Times New Roman" w:cs="Times New Roman"/>
        </w:rPr>
      </w:pPr>
    </w:p>
    <w:p w:rsidR="007F581B" w:rsidRPr="009772F1" w:rsidRDefault="00477DD2" w:rsidP="009772F1">
      <w:pPr>
        <w:jc w:val="both"/>
        <w:rPr>
          <w:rFonts w:ascii="Times New Roman" w:hAnsi="Times New Roman" w:cs="Times New Roman"/>
        </w:rPr>
      </w:pPr>
      <w:r>
        <w:rPr>
          <w:rFonts w:ascii="Times New Roman" w:hAnsi="Times New Roman" w:cs="Times New Roman"/>
        </w:rPr>
        <w:t xml:space="preserve">2) </w:t>
      </w:r>
      <w:r w:rsidR="007F581B" w:rsidRPr="009772F1">
        <w:rPr>
          <w:rFonts w:ascii="Times New Roman" w:hAnsi="Times New Roman" w:cs="Times New Roman"/>
        </w:rPr>
        <w:t>Požívání omamných a psychotropních látek (dále jen „OPL“) osobami mladšími 18 let je v České republice považováno za nebezpečné chování. Každý, kdo se ho dopouští, má nárok na pomoc orgánů sociálně-právní ochrany dětí.</w:t>
      </w:r>
    </w:p>
    <w:p w:rsidR="007F581B" w:rsidRPr="009772F1" w:rsidRDefault="007F581B" w:rsidP="009772F1">
      <w:pPr>
        <w:jc w:val="both"/>
        <w:rPr>
          <w:rFonts w:ascii="Times New Roman" w:hAnsi="Times New Roman" w:cs="Times New Roman"/>
        </w:rPr>
      </w:pPr>
    </w:p>
    <w:p w:rsidR="007F581B" w:rsidRPr="009772F1" w:rsidRDefault="00477DD2" w:rsidP="009772F1">
      <w:pPr>
        <w:jc w:val="both"/>
        <w:rPr>
          <w:rFonts w:ascii="Times New Roman" w:hAnsi="Times New Roman" w:cs="Times New Roman"/>
        </w:rPr>
      </w:pPr>
      <w:r>
        <w:rPr>
          <w:rFonts w:ascii="Times New Roman" w:hAnsi="Times New Roman" w:cs="Times New Roman"/>
        </w:rPr>
        <w:t>3)</w:t>
      </w:r>
      <w:r w:rsidR="007F581B" w:rsidRPr="009772F1">
        <w:rPr>
          <w:rFonts w:ascii="Times New Roman" w:hAnsi="Times New Roman" w:cs="Times New Roman"/>
        </w:rPr>
        <w:t xml:space="preserve"> V případě, kdy se škola o takovém chování dozví, bude tuto skutečnost hlásit zákonnému zástupci žáka. </w:t>
      </w:r>
    </w:p>
    <w:p w:rsidR="007F581B" w:rsidRPr="009772F1" w:rsidRDefault="007F581B" w:rsidP="009772F1">
      <w:pPr>
        <w:jc w:val="both"/>
        <w:rPr>
          <w:rFonts w:ascii="Times New Roman" w:hAnsi="Times New Roman" w:cs="Times New Roman"/>
        </w:rPr>
      </w:pPr>
    </w:p>
    <w:p w:rsidR="007F581B" w:rsidRPr="009772F1" w:rsidRDefault="00477DD2" w:rsidP="009772F1">
      <w:pPr>
        <w:jc w:val="both"/>
        <w:rPr>
          <w:rFonts w:ascii="Times New Roman" w:hAnsi="Times New Roman" w:cs="Times New Roman"/>
        </w:rPr>
      </w:pPr>
      <w:r>
        <w:rPr>
          <w:rFonts w:ascii="Times New Roman" w:hAnsi="Times New Roman" w:cs="Times New Roman"/>
        </w:rPr>
        <w:t>4)</w:t>
      </w:r>
      <w:r w:rsidR="007F581B" w:rsidRPr="009772F1">
        <w:rPr>
          <w:rFonts w:ascii="Times New Roman" w:hAnsi="Times New Roman" w:cs="Times New Roman"/>
        </w:rPr>
        <w:t xml:space="preserve"> Škola je povinna oznámit orgánu sociálně-právní ochrany dětí </w:t>
      </w:r>
      <w:r w:rsidR="00541534" w:rsidRPr="009772F1">
        <w:rPr>
          <w:rFonts w:ascii="Times New Roman" w:hAnsi="Times New Roman" w:cs="Times New Roman"/>
        </w:rPr>
        <w:t xml:space="preserve">MÚ Šumperk </w:t>
      </w:r>
      <w:r w:rsidR="00A74D92" w:rsidRPr="009772F1">
        <w:rPr>
          <w:rFonts w:ascii="Times New Roman" w:hAnsi="Times New Roman" w:cs="Times New Roman"/>
        </w:rPr>
        <w:t>s</w:t>
      </w:r>
      <w:r w:rsidR="007F581B" w:rsidRPr="009772F1">
        <w:rPr>
          <w:rFonts w:ascii="Times New Roman" w:hAnsi="Times New Roman" w:cs="Times New Roman"/>
        </w:rPr>
        <w:t xml:space="preserve">kutečnosti, které nasvědčují tomu, že žák požívá návykové látky. </w:t>
      </w:r>
    </w:p>
    <w:p w:rsidR="007F581B" w:rsidRPr="009772F1" w:rsidRDefault="007F581B" w:rsidP="009772F1">
      <w:pPr>
        <w:jc w:val="both"/>
        <w:rPr>
          <w:rFonts w:ascii="Times New Roman" w:hAnsi="Times New Roman" w:cs="Times New Roman"/>
        </w:rPr>
      </w:pPr>
    </w:p>
    <w:p w:rsidR="007F581B" w:rsidRPr="009772F1" w:rsidRDefault="00477DD2" w:rsidP="009772F1">
      <w:pPr>
        <w:jc w:val="both"/>
        <w:rPr>
          <w:rFonts w:ascii="Times New Roman" w:hAnsi="Times New Roman" w:cs="Times New Roman"/>
        </w:rPr>
      </w:pPr>
      <w:r>
        <w:rPr>
          <w:rFonts w:ascii="Times New Roman" w:hAnsi="Times New Roman" w:cs="Times New Roman"/>
        </w:rPr>
        <w:t>5)</w:t>
      </w:r>
      <w:r w:rsidR="007F581B" w:rsidRPr="009772F1">
        <w:rPr>
          <w:rFonts w:ascii="Times New Roman" w:hAnsi="Times New Roman" w:cs="Times New Roman"/>
        </w:rPr>
        <w:t xml:space="preserve"> Distribuce dle § 187 trestního zákona a šíření OPL dle § 188 trestního zákona je v ČR zakázána a takové jednání je trestným činem nebo proviněním.  Škola je povinna v takovém případě takový trestný čin překazit a učiní tak v každém případě včasným oznámením věci policejnímu orgánu.  </w:t>
      </w:r>
    </w:p>
    <w:p w:rsidR="007F581B" w:rsidRPr="009772F1" w:rsidRDefault="007F581B" w:rsidP="009772F1">
      <w:pPr>
        <w:jc w:val="both"/>
        <w:rPr>
          <w:rFonts w:ascii="Times New Roman" w:hAnsi="Times New Roman" w:cs="Times New Roman"/>
        </w:rPr>
      </w:pPr>
    </w:p>
    <w:p w:rsidR="007F581B" w:rsidRPr="009772F1" w:rsidRDefault="00477DD2" w:rsidP="009772F1">
      <w:pPr>
        <w:jc w:val="both"/>
        <w:rPr>
          <w:rFonts w:ascii="Times New Roman" w:hAnsi="Times New Roman" w:cs="Times New Roman"/>
        </w:rPr>
      </w:pPr>
      <w:r>
        <w:rPr>
          <w:rFonts w:ascii="Times New Roman" w:hAnsi="Times New Roman" w:cs="Times New Roman"/>
        </w:rPr>
        <w:t>6)</w:t>
      </w:r>
      <w:r w:rsidR="007F581B" w:rsidRPr="009772F1">
        <w:rPr>
          <w:rFonts w:ascii="Times New Roman" w:hAnsi="Times New Roman" w:cs="Times New Roman"/>
        </w:rPr>
        <w:t xml:space="preserve"> V případě výskytu látky, u níž je podezření, že se jedná o omamnou a psychotropní látku v prostorách školy, nebo v případě přechovávání takové látky žákem bude škola postupovat stejně jako v bodu (3). </w:t>
      </w:r>
    </w:p>
    <w:p w:rsidR="006052D9" w:rsidRPr="009772F1" w:rsidRDefault="006052D9" w:rsidP="009772F1">
      <w:pPr>
        <w:keepLines/>
        <w:jc w:val="both"/>
        <w:rPr>
          <w:rFonts w:ascii="Times New Roman" w:hAnsi="Times New Roman" w:cs="Times New Roman"/>
        </w:rPr>
      </w:pPr>
    </w:p>
    <w:p w:rsidR="006052D9" w:rsidRPr="009772F1" w:rsidRDefault="006052D9" w:rsidP="009772F1">
      <w:pPr>
        <w:jc w:val="both"/>
        <w:rPr>
          <w:rFonts w:ascii="Times New Roman" w:hAnsi="Times New Roman" w:cs="Times New Roman"/>
        </w:rPr>
      </w:pPr>
    </w:p>
    <w:p w:rsidR="009772F1" w:rsidRDefault="009772F1" w:rsidP="009772F1">
      <w:pPr>
        <w:pStyle w:val="Textvbloku"/>
        <w:ind w:left="180" w:right="408" w:hanging="180"/>
        <w:jc w:val="both"/>
        <w:rPr>
          <w:rFonts w:ascii="Times New Roman" w:hAnsi="Times New Roman" w:cs="Times New Roman"/>
          <w:b/>
          <w:bCs/>
          <w:color w:val="auto"/>
          <w:sz w:val="24"/>
          <w:szCs w:val="24"/>
          <w:u w:val="single"/>
        </w:rPr>
      </w:pPr>
    </w:p>
    <w:p w:rsidR="009772F1" w:rsidRDefault="009772F1" w:rsidP="009772F1">
      <w:pPr>
        <w:pStyle w:val="Textvbloku"/>
        <w:ind w:left="180" w:right="408" w:hanging="180"/>
        <w:jc w:val="both"/>
        <w:rPr>
          <w:rFonts w:ascii="Times New Roman" w:hAnsi="Times New Roman" w:cs="Times New Roman"/>
          <w:b/>
          <w:bCs/>
          <w:color w:val="auto"/>
          <w:sz w:val="24"/>
          <w:szCs w:val="24"/>
          <w:u w:val="single"/>
        </w:rPr>
      </w:pPr>
    </w:p>
    <w:p w:rsidR="009772F1" w:rsidRDefault="009772F1" w:rsidP="009772F1">
      <w:pPr>
        <w:pStyle w:val="Textvbloku"/>
        <w:ind w:left="180" w:right="408" w:hanging="180"/>
        <w:jc w:val="both"/>
        <w:rPr>
          <w:rFonts w:ascii="Times New Roman" w:hAnsi="Times New Roman" w:cs="Times New Roman"/>
          <w:b/>
          <w:bCs/>
          <w:color w:val="auto"/>
          <w:sz w:val="24"/>
          <w:szCs w:val="24"/>
          <w:u w:val="single"/>
        </w:rPr>
      </w:pPr>
    </w:p>
    <w:p w:rsidR="009772F1" w:rsidRDefault="009772F1" w:rsidP="009772F1">
      <w:pPr>
        <w:pStyle w:val="Textvbloku"/>
        <w:ind w:left="180" w:right="408" w:hanging="180"/>
        <w:jc w:val="both"/>
        <w:rPr>
          <w:rFonts w:ascii="Times New Roman" w:hAnsi="Times New Roman" w:cs="Times New Roman"/>
          <w:b/>
          <w:bCs/>
          <w:color w:val="auto"/>
          <w:sz w:val="24"/>
          <w:szCs w:val="24"/>
          <w:u w:val="single"/>
        </w:rPr>
      </w:pPr>
    </w:p>
    <w:p w:rsidR="009772F1" w:rsidRDefault="009772F1" w:rsidP="009772F1">
      <w:pPr>
        <w:pStyle w:val="Textvbloku"/>
        <w:ind w:left="180" w:right="408" w:hanging="180"/>
        <w:jc w:val="both"/>
        <w:rPr>
          <w:rFonts w:ascii="Times New Roman" w:hAnsi="Times New Roman" w:cs="Times New Roman"/>
          <w:b/>
          <w:bCs/>
          <w:color w:val="auto"/>
          <w:sz w:val="24"/>
          <w:szCs w:val="24"/>
          <w:u w:val="single"/>
        </w:rPr>
      </w:pPr>
    </w:p>
    <w:p w:rsidR="006052D9" w:rsidRPr="009772F1" w:rsidRDefault="007F581B" w:rsidP="009772F1">
      <w:pPr>
        <w:pStyle w:val="Textvbloku"/>
        <w:ind w:left="180" w:right="408" w:hanging="180"/>
        <w:jc w:val="both"/>
        <w:rPr>
          <w:rFonts w:ascii="Times New Roman" w:hAnsi="Times New Roman" w:cs="Times New Roman"/>
          <w:b/>
          <w:bCs/>
          <w:color w:val="auto"/>
          <w:sz w:val="24"/>
          <w:szCs w:val="24"/>
          <w:u w:val="single"/>
        </w:rPr>
      </w:pPr>
      <w:r w:rsidRPr="009772F1">
        <w:rPr>
          <w:rFonts w:ascii="Times New Roman" w:hAnsi="Times New Roman" w:cs="Times New Roman"/>
          <w:b/>
          <w:bCs/>
          <w:color w:val="auto"/>
          <w:sz w:val="24"/>
          <w:szCs w:val="24"/>
          <w:u w:val="single"/>
        </w:rPr>
        <w:t>I.</w:t>
      </w:r>
      <w:r w:rsidR="006052D9" w:rsidRPr="009772F1">
        <w:rPr>
          <w:rFonts w:ascii="Times New Roman" w:hAnsi="Times New Roman" w:cs="Times New Roman"/>
          <w:b/>
          <w:bCs/>
          <w:color w:val="auto"/>
          <w:sz w:val="24"/>
          <w:szCs w:val="24"/>
          <w:u w:val="single"/>
        </w:rPr>
        <w:t xml:space="preserve"> Tabákové výrobky</w:t>
      </w:r>
    </w:p>
    <w:p w:rsidR="006052D9" w:rsidRPr="009772F1" w:rsidRDefault="00F250AB" w:rsidP="009772F1">
      <w:pPr>
        <w:pStyle w:val="Textvbloku"/>
        <w:ind w:left="-180"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ab/>
      </w:r>
      <w:r w:rsidRPr="009772F1">
        <w:rPr>
          <w:rFonts w:ascii="Times New Roman" w:hAnsi="Times New Roman" w:cs="Times New Roman"/>
          <w:color w:val="auto"/>
          <w:sz w:val="24"/>
          <w:szCs w:val="24"/>
        </w:rPr>
        <w:tab/>
      </w:r>
      <w:r w:rsidR="006052D9" w:rsidRPr="009772F1">
        <w:rPr>
          <w:rFonts w:ascii="Times New Roman" w:hAnsi="Times New Roman" w:cs="Times New Roman"/>
          <w:color w:val="auto"/>
          <w:sz w:val="24"/>
          <w:szCs w:val="24"/>
        </w:rPr>
        <w:t>Ve vnitřních i vnějších prostorách škol</w:t>
      </w:r>
      <w:r w:rsidR="00C761C2" w:rsidRPr="009772F1">
        <w:rPr>
          <w:rFonts w:ascii="Times New Roman" w:hAnsi="Times New Roman" w:cs="Times New Roman"/>
          <w:color w:val="auto"/>
          <w:sz w:val="24"/>
          <w:szCs w:val="24"/>
        </w:rPr>
        <w:t>y</w:t>
      </w:r>
      <w:r w:rsidR="006052D9" w:rsidRPr="009772F1">
        <w:rPr>
          <w:rFonts w:ascii="Times New Roman" w:hAnsi="Times New Roman" w:cs="Times New Roman"/>
          <w:color w:val="auto"/>
          <w:sz w:val="24"/>
          <w:szCs w:val="24"/>
        </w:rPr>
        <w:t xml:space="preserve"> je zakázáno kouřit. Kouřit zde nesmějí žádné osoby a není </w:t>
      </w:r>
      <w:r w:rsidR="00C761C2" w:rsidRPr="009772F1">
        <w:rPr>
          <w:rFonts w:ascii="Times New Roman" w:hAnsi="Times New Roman" w:cs="Times New Roman"/>
          <w:color w:val="auto"/>
          <w:sz w:val="24"/>
          <w:szCs w:val="24"/>
        </w:rPr>
        <w:t xml:space="preserve">zřízena </w:t>
      </w:r>
      <w:r w:rsidR="006052D9" w:rsidRPr="009772F1">
        <w:rPr>
          <w:rFonts w:ascii="Times New Roman" w:hAnsi="Times New Roman" w:cs="Times New Roman"/>
          <w:color w:val="auto"/>
          <w:sz w:val="24"/>
          <w:szCs w:val="24"/>
        </w:rPr>
        <w:t>kuřárn</w:t>
      </w:r>
      <w:r w:rsidR="00C761C2" w:rsidRPr="009772F1">
        <w:rPr>
          <w:rFonts w:ascii="Times New Roman" w:hAnsi="Times New Roman" w:cs="Times New Roman"/>
          <w:color w:val="auto"/>
          <w:sz w:val="24"/>
          <w:szCs w:val="24"/>
        </w:rPr>
        <w:t>a</w:t>
      </w:r>
      <w:r w:rsidR="006052D9" w:rsidRPr="009772F1">
        <w:rPr>
          <w:rFonts w:ascii="Times New Roman" w:hAnsi="Times New Roman" w:cs="Times New Roman"/>
          <w:color w:val="auto"/>
          <w:sz w:val="24"/>
          <w:szCs w:val="24"/>
        </w:rPr>
        <w:t xml:space="preserve"> nebo míst</w:t>
      </w:r>
      <w:r w:rsidR="00C761C2" w:rsidRPr="009772F1">
        <w:rPr>
          <w:rFonts w:ascii="Times New Roman" w:hAnsi="Times New Roman" w:cs="Times New Roman"/>
          <w:color w:val="auto"/>
          <w:sz w:val="24"/>
          <w:szCs w:val="24"/>
        </w:rPr>
        <w:t>o</w:t>
      </w:r>
      <w:r w:rsidR="006052D9" w:rsidRPr="009772F1">
        <w:rPr>
          <w:rFonts w:ascii="Times New Roman" w:hAnsi="Times New Roman" w:cs="Times New Roman"/>
          <w:color w:val="auto"/>
          <w:sz w:val="24"/>
          <w:szCs w:val="24"/>
        </w:rPr>
        <w:t xml:space="preserve"> pro kouření vyhrazen</w:t>
      </w:r>
      <w:r w:rsidR="00C761C2" w:rsidRPr="009772F1">
        <w:rPr>
          <w:rFonts w:ascii="Times New Roman" w:hAnsi="Times New Roman" w:cs="Times New Roman"/>
          <w:color w:val="auto"/>
          <w:sz w:val="24"/>
          <w:szCs w:val="24"/>
        </w:rPr>
        <w:t>é</w:t>
      </w:r>
      <w:r w:rsidR="006052D9" w:rsidRPr="009772F1">
        <w:rPr>
          <w:rFonts w:ascii="Times New Roman" w:hAnsi="Times New Roman" w:cs="Times New Roman"/>
          <w:color w:val="auto"/>
          <w:sz w:val="24"/>
          <w:szCs w:val="24"/>
        </w:rPr>
        <w:t>.</w:t>
      </w:r>
      <w:r w:rsidR="00236A66" w:rsidRPr="009772F1">
        <w:rPr>
          <w:rFonts w:ascii="Times New Roman" w:hAnsi="Times New Roman" w:cs="Times New Roman"/>
          <w:color w:val="auto"/>
          <w:sz w:val="24"/>
          <w:szCs w:val="24"/>
        </w:rPr>
        <w:t xml:space="preserve"> </w:t>
      </w:r>
      <w:r w:rsidR="006052D9" w:rsidRPr="009772F1">
        <w:rPr>
          <w:rFonts w:ascii="Times New Roman" w:hAnsi="Times New Roman" w:cs="Times New Roman"/>
          <w:color w:val="auto"/>
          <w:sz w:val="24"/>
          <w:szCs w:val="24"/>
        </w:rPr>
        <w:t>Prostory školy j</w:t>
      </w:r>
      <w:r w:rsidRPr="009772F1">
        <w:rPr>
          <w:rFonts w:ascii="Times New Roman" w:hAnsi="Times New Roman" w:cs="Times New Roman"/>
          <w:color w:val="auto"/>
          <w:sz w:val="24"/>
          <w:szCs w:val="24"/>
        </w:rPr>
        <w:t>sou</w:t>
      </w:r>
      <w:r w:rsidR="006052D9" w:rsidRPr="009772F1">
        <w:rPr>
          <w:rFonts w:ascii="Times New Roman" w:hAnsi="Times New Roman" w:cs="Times New Roman"/>
          <w:color w:val="auto"/>
          <w:sz w:val="24"/>
          <w:szCs w:val="24"/>
        </w:rPr>
        <w:t xml:space="preserve"> označen</w:t>
      </w:r>
      <w:r w:rsidRPr="009772F1">
        <w:rPr>
          <w:rFonts w:ascii="Times New Roman" w:hAnsi="Times New Roman" w:cs="Times New Roman"/>
          <w:color w:val="auto"/>
          <w:sz w:val="24"/>
          <w:szCs w:val="24"/>
        </w:rPr>
        <w:t>y</w:t>
      </w:r>
      <w:r w:rsidR="006052D9" w:rsidRPr="009772F1">
        <w:rPr>
          <w:rFonts w:ascii="Times New Roman" w:hAnsi="Times New Roman" w:cs="Times New Roman"/>
          <w:color w:val="auto"/>
          <w:sz w:val="24"/>
          <w:szCs w:val="24"/>
        </w:rPr>
        <w:t xml:space="preserve"> viditelným textem doplněným grafickou značkou zákazu kouření. Takto jsou ozn</w:t>
      </w:r>
      <w:r w:rsidR="00623AC7" w:rsidRPr="009772F1">
        <w:rPr>
          <w:rFonts w:ascii="Times New Roman" w:hAnsi="Times New Roman" w:cs="Times New Roman"/>
          <w:color w:val="auto"/>
          <w:sz w:val="24"/>
          <w:szCs w:val="24"/>
        </w:rPr>
        <w:t>ačeny vnitřní i vnější prostory</w:t>
      </w:r>
      <w:r w:rsidR="006052D9" w:rsidRPr="009772F1">
        <w:rPr>
          <w:rFonts w:ascii="Times New Roman" w:hAnsi="Times New Roman" w:cs="Times New Roman"/>
          <w:color w:val="auto"/>
          <w:sz w:val="24"/>
          <w:szCs w:val="24"/>
        </w:rPr>
        <w:t>.</w:t>
      </w:r>
    </w:p>
    <w:p w:rsidR="006052D9" w:rsidRPr="009772F1" w:rsidRDefault="006052D9" w:rsidP="009772F1">
      <w:pPr>
        <w:pStyle w:val="Textvbloku"/>
        <w:ind w:left="-180" w:right="408"/>
        <w:jc w:val="both"/>
        <w:rPr>
          <w:rFonts w:ascii="Times New Roman" w:hAnsi="Times New Roman" w:cs="Times New Roman"/>
          <w:color w:val="auto"/>
          <w:sz w:val="24"/>
          <w:szCs w:val="24"/>
        </w:rPr>
      </w:pPr>
    </w:p>
    <w:p w:rsidR="006052D9" w:rsidRPr="009772F1" w:rsidRDefault="006052D9" w:rsidP="009772F1">
      <w:pPr>
        <w:pStyle w:val="Textvbloku"/>
        <w:ind w:left="102" w:right="408"/>
        <w:jc w:val="both"/>
        <w:rPr>
          <w:rFonts w:ascii="Times New Roman" w:hAnsi="Times New Roman" w:cs="Times New Roman"/>
          <w:b/>
          <w:bCs/>
          <w:color w:val="auto"/>
          <w:sz w:val="24"/>
          <w:szCs w:val="24"/>
        </w:rPr>
      </w:pPr>
      <w:r w:rsidRPr="009772F1">
        <w:rPr>
          <w:rFonts w:ascii="Times New Roman" w:hAnsi="Times New Roman" w:cs="Times New Roman"/>
          <w:b/>
          <w:bCs/>
          <w:color w:val="auto"/>
          <w:sz w:val="24"/>
          <w:szCs w:val="24"/>
        </w:rPr>
        <w:t xml:space="preserve">Konzumace tabákových výrobků ve škole </w:t>
      </w:r>
    </w:p>
    <w:p w:rsidR="006052D9" w:rsidRPr="009772F1" w:rsidRDefault="006052D9" w:rsidP="009772F1">
      <w:pPr>
        <w:pStyle w:val="Textvbloku"/>
        <w:numPr>
          <w:ilvl w:val="0"/>
          <w:numId w:val="21"/>
        </w:numPr>
        <w:ind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V případě, kdy je žák přistižen při konzumaci tabákových výrobků v prostorách školy nebo v době školního vyučování, či v rámci akcí školou pořádaných, je primárně nutné mu v další konzumaci zabránit.</w:t>
      </w:r>
    </w:p>
    <w:p w:rsidR="006052D9" w:rsidRPr="009772F1" w:rsidRDefault="006052D9" w:rsidP="009772F1">
      <w:pPr>
        <w:pStyle w:val="Textvbloku"/>
        <w:numPr>
          <w:ilvl w:val="0"/>
          <w:numId w:val="21"/>
        </w:numPr>
        <w:ind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Tabákový výrobek je třeba žákovi odebrat a zajistit, aby nemohl v konzumaci pokračovat.</w:t>
      </w:r>
    </w:p>
    <w:p w:rsidR="00236A66" w:rsidRPr="009772F1" w:rsidRDefault="006052D9" w:rsidP="009772F1">
      <w:pPr>
        <w:pStyle w:val="Textvbloku"/>
        <w:numPr>
          <w:ilvl w:val="0"/>
          <w:numId w:val="21"/>
        </w:numPr>
        <w:ind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 xml:space="preserve">Pedagogický pracovník dále postupuje podle školního řádu školy: o události sepíše stručný záznam s vyjádřením žáka, (zejména odkud, od koho má tabákový výrobek), který založí školní metodik prevence do své agendy. </w:t>
      </w:r>
    </w:p>
    <w:p w:rsidR="006052D9" w:rsidRPr="009772F1" w:rsidRDefault="006052D9" w:rsidP="009772F1">
      <w:pPr>
        <w:pStyle w:val="Textvbloku"/>
        <w:numPr>
          <w:ilvl w:val="0"/>
          <w:numId w:val="21"/>
        </w:numPr>
        <w:ind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V případě porušení zákazu kouření informuje třídní učitel zákonného zástupce nezletilého žáka.</w:t>
      </w:r>
    </w:p>
    <w:p w:rsidR="006052D9" w:rsidRPr="009772F1" w:rsidRDefault="006052D9" w:rsidP="009772F1">
      <w:pPr>
        <w:pStyle w:val="Textvbloku"/>
        <w:numPr>
          <w:ilvl w:val="0"/>
          <w:numId w:val="21"/>
        </w:numPr>
        <w:ind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V závažných případech (zejména s ohledem na věk nebo chování dítěte) a jestliže se jednání opakuje, vyrozumí škola orgán-sociálně právní ochrany obce s rozšířenou působností. Škola může od orgánu sociálně-právní ochrany obce vyžadovat pomoc.</w:t>
      </w:r>
    </w:p>
    <w:p w:rsidR="006052D9" w:rsidRPr="009772F1" w:rsidRDefault="006052D9" w:rsidP="009772F1">
      <w:pPr>
        <w:pStyle w:val="Textvbloku"/>
        <w:numPr>
          <w:ilvl w:val="0"/>
          <w:numId w:val="21"/>
        </w:numPr>
        <w:ind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Z konzumace tabákových výrobků ve škole je třeba vyvodit sankce</w:t>
      </w:r>
      <w:r w:rsidR="00A74D92" w:rsidRPr="009772F1">
        <w:rPr>
          <w:rFonts w:ascii="Times New Roman" w:hAnsi="Times New Roman" w:cs="Times New Roman"/>
          <w:color w:val="auto"/>
          <w:sz w:val="24"/>
          <w:szCs w:val="24"/>
        </w:rPr>
        <w:t>.</w:t>
      </w:r>
      <w:r w:rsidRPr="009772F1">
        <w:rPr>
          <w:rFonts w:ascii="Times New Roman" w:hAnsi="Times New Roman" w:cs="Times New Roman"/>
          <w:color w:val="auto"/>
          <w:sz w:val="24"/>
          <w:szCs w:val="24"/>
        </w:rPr>
        <w:t xml:space="preserve"> </w:t>
      </w:r>
    </w:p>
    <w:p w:rsidR="008E0303" w:rsidRPr="009772F1" w:rsidRDefault="008E0303" w:rsidP="009772F1">
      <w:pPr>
        <w:pStyle w:val="Textvbloku"/>
        <w:ind w:left="-180" w:right="408"/>
        <w:jc w:val="both"/>
        <w:rPr>
          <w:rFonts w:ascii="Times New Roman" w:hAnsi="Times New Roman" w:cs="Times New Roman"/>
          <w:color w:val="auto"/>
          <w:sz w:val="24"/>
          <w:szCs w:val="24"/>
        </w:rPr>
      </w:pPr>
    </w:p>
    <w:p w:rsidR="006052D9" w:rsidRPr="009772F1" w:rsidRDefault="007F581B" w:rsidP="009772F1">
      <w:pPr>
        <w:pStyle w:val="Textvbloku"/>
        <w:ind w:left="0" w:right="408"/>
        <w:jc w:val="both"/>
        <w:rPr>
          <w:rFonts w:ascii="Times New Roman" w:hAnsi="Times New Roman" w:cs="Times New Roman"/>
          <w:b/>
          <w:bCs/>
          <w:color w:val="auto"/>
          <w:sz w:val="24"/>
          <w:szCs w:val="24"/>
          <w:u w:val="single"/>
        </w:rPr>
      </w:pPr>
      <w:r w:rsidRPr="009772F1">
        <w:rPr>
          <w:rFonts w:ascii="Times New Roman" w:hAnsi="Times New Roman" w:cs="Times New Roman"/>
          <w:b/>
          <w:bCs/>
          <w:color w:val="auto"/>
          <w:sz w:val="24"/>
          <w:szCs w:val="24"/>
          <w:u w:val="single"/>
        </w:rPr>
        <w:t>II</w:t>
      </w:r>
      <w:r w:rsidR="006052D9" w:rsidRPr="009772F1">
        <w:rPr>
          <w:rFonts w:ascii="Times New Roman" w:hAnsi="Times New Roman" w:cs="Times New Roman"/>
          <w:b/>
          <w:bCs/>
          <w:color w:val="auto"/>
          <w:sz w:val="24"/>
          <w:szCs w:val="24"/>
          <w:u w:val="single"/>
        </w:rPr>
        <w:t>. Alkohol</w:t>
      </w:r>
    </w:p>
    <w:p w:rsidR="00C761C2" w:rsidRPr="009772F1" w:rsidRDefault="00C67045" w:rsidP="009772F1">
      <w:pPr>
        <w:pStyle w:val="Textvbloku"/>
        <w:ind w:left="-180"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ab/>
      </w:r>
      <w:r w:rsidRPr="009772F1">
        <w:rPr>
          <w:rFonts w:ascii="Times New Roman" w:hAnsi="Times New Roman" w:cs="Times New Roman"/>
          <w:color w:val="auto"/>
          <w:sz w:val="24"/>
          <w:szCs w:val="24"/>
        </w:rPr>
        <w:tab/>
      </w:r>
      <w:r w:rsidR="006052D9" w:rsidRPr="009772F1">
        <w:rPr>
          <w:rFonts w:ascii="Times New Roman" w:hAnsi="Times New Roman" w:cs="Times New Roman"/>
          <w:color w:val="auto"/>
          <w:sz w:val="24"/>
          <w:szCs w:val="24"/>
        </w:rPr>
        <w:t>Prodej nebo podávání alkoholických nápojů osobám mladším 18 let je v ČR zakázáno. Zakázáno je rovněž osobám mladším 18 let alkohol nabízet, anebo je v konzumaci alkoholu podporovat.</w:t>
      </w:r>
    </w:p>
    <w:p w:rsidR="006052D9" w:rsidRPr="009772F1" w:rsidRDefault="00C761C2" w:rsidP="009772F1">
      <w:pPr>
        <w:pStyle w:val="Textvbloku"/>
        <w:ind w:left="-180"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ab/>
      </w:r>
      <w:r w:rsidRPr="009772F1">
        <w:rPr>
          <w:rFonts w:ascii="Times New Roman" w:hAnsi="Times New Roman" w:cs="Times New Roman"/>
          <w:color w:val="auto"/>
          <w:sz w:val="24"/>
          <w:szCs w:val="24"/>
        </w:rPr>
        <w:tab/>
      </w:r>
      <w:r w:rsidR="00236A66" w:rsidRPr="009772F1">
        <w:rPr>
          <w:rFonts w:ascii="Times New Roman" w:hAnsi="Times New Roman" w:cs="Times New Roman"/>
          <w:color w:val="auto"/>
          <w:sz w:val="24"/>
          <w:szCs w:val="24"/>
        </w:rPr>
        <w:t>Š</w:t>
      </w:r>
      <w:r w:rsidR="006052D9" w:rsidRPr="009772F1">
        <w:rPr>
          <w:rFonts w:ascii="Times New Roman" w:hAnsi="Times New Roman" w:cs="Times New Roman"/>
          <w:color w:val="auto"/>
          <w:sz w:val="24"/>
          <w:szCs w:val="24"/>
        </w:rPr>
        <w:t>kolním řádem škola stanoví zákaz užívání alkoholu v prostorách školy v době školního vyučování i na všech akcích školou pořádaných.</w:t>
      </w:r>
      <w:r w:rsidR="00236A66" w:rsidRPr="009772F1">
        <w:rPr>
          <w:rFonts w:ascii="Times New Roman" w:hAnsi="Times New Roman" w:cs="Times New Roman"/>
          <w:color w:val="auto"/>
          <w:sz w:val="24"/>
          <w:szCs w:val="24"/>
        </w:rPr>
        <w:t xml:space="preserve"> </w:t>
      </w:r>
      <w:r w:rsidR="006052D9" w:rsidRPr="009772F1">
        <w:rPr>
          <w:rFonts w:ascii="Times New Roman" w:hAnsi="Times New Roman" w:cs="Times New Roman"/>
          <w:color w:val="auto"/>
          <w:sz w:val="24"/>
          <w:szCs w:val="24"/>
        </w:rPr>
        <w:t>Podávání alkoholických nápojů osobám mladším</w:t>
      </w:r>
      <w:r w:rsidR="00236A66" w:rsidRPr="009772F1">
        <w:rPr>
          <w:rFonts w:ascii="Times New Roman" w:hAnsi="Times New Roman" w:cs="Times New Roman"/>
          <w:color w:val="auto"/>
          <w:sz w:val="24"/>
          <w:szCs w:val="24"/>
        </w:rPr>
        <w:t xml:space="preserve"> </w:t>
      </w:r>
      <w:r w:rsidR="006052D9" w:rsidRPr="009772F1">
        <w:rPr>
          <w:rFonts w:ascii="Times New Roman" w:hAnsi="Times New Roman" w:cs="Times New Roman"/>
          <w:color w:val="auto"/>
          <w:sz w:val="24"/>
          <w:szCs w:val="24"/>
        </w:rPr>
        <w:t>18</w:t>
      </w:r>
      <w:r w:rsidR="00236A66" w:rsidRPr="009772F1">
        <w:rPr>
          <w:rFonts w:ascii="Times New Roman" w:hAnsi="Times New Roman" w:cs="Times New Roman"/>
          <w:color w:val="auto"/>
          <w:sz w:val="24"/>
          <w:szCs w:val="24"/>
        </w:rPr>
        <w:t xml:space="preserve"> </w:t>
      </w:r>
      <w:r w:rsidR="006052D9" w:rsidRPr="009772F1">
        <w:rPr>
          <w:rFonts w:ascii="Times New Roman" w:hAnsi="Times New Roman" w:cs="Times New Roman"/>
          <w:color w:val="auto"/>
          <w:sz w:val="24"/>
          <w:szCs w:val="24"/>
        </w:rPr>
        <w:t>let může být trestným činem nebo přestupkem.</w:t>
      </w:r>
    </w:p>
    <w:p w:rsidR="006052D9" w:rsidRPr="009772F1" w:rsidRDefault="006052D9" w:rsidP="009772F1">
      <w:pPr>
        <w:pStyle w:val="Textvbloku"/>
        <w:ind w:left="102" w:right="408" w:firstLine="78"/>
        <w:jc w:val="both"/>
        <w:rPr>
          <w:rFonts w:ascii="Times New Roman" w:hAnsi="Times New Roman" w:cs="Times New Roman"/>
          <w:b/>
          <w:bCs/>
          <w:color w:val="auto"/>
          <w:sz w:val="24"/>
          <w:szCs w:val="24"/>
        </w:rPr>
      </w:pPr>
    </w:p>
    <w:p w:rsidR="006052D9" w:rsidRPr="009772F1" w:rsidRDefault="006052D9" w:rsidP="009772F1">
      <w:pPr>
        <w:pStyle w:val="Textvbloku"/>
        <w:ind w:left="102" w:right="408" w:firstLine="78"/>
        <w:jc w:val="both"/>
        <w:rPr>
          <w:rFonts w:ascii="Times New Roman" w:hAnsi="Times New Roman" w:cs="Times New Roman"/>
          <w:b/>
          <w:bCs/>
          <w:color w:val="auto"/>
          <w:sz w:val="24"/>
          <w:szCs w:val="24"/>
        </w:rPr>
      </w:pPr>
      <w:r w:rsidRPr="009772F1">
        <w:rPr>
          <w:rFonts w:ascii="Times New Roman" w:hAnsi="Times New Roman" w:cs="Times New Roman"/>
          <w:b/>
          <w:bCs/>
          <w:color w:val="auto"/>
          <w:sz w:val="24"/>
          <w:szCs w:val="24"/>
        </w:rPr>
        <w:t xml:space="preserve">Konzumace alkoholu ve škole </w:t>
      </w:r>
    </w:p>
    <w:p w:rsidR="00C761C2" w:rsidRPr="009772F1" w:rsidRDefault="00C761C2" w:rsidP="009772F1">
      <w:pPr>
        <w:pStyle w:val="Textvbloku"/>
        <w:numPr>
          <w:ilvl w:val="0"/>
          <w:numId w:val="23"/>
        </w:numPr>
        <w:ind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 xml:space="preserve">   </w:t>
      </w:r>
      <w:r w:rsidR="006052D9" w:rsidRPr="009772F1">
        <w:rPr>
          <w:rFonts w:ascii="Times New Roman" w:hAnsi="Times New Roman" w:cs="Times New Roman"/>
          <w:color w:val="auto"/>
          <w:sz w:val="24"/>
          <w:szCs w:val="24"/>
        </w:rPr>
        <w:t xml:space="preserve">V případě, kdy je žák přistižen při konzumaci alkoholu v prostorách školy nebo v době školního </w:t>
      </w:r>
      <w:r w:rsidRPr="009772F1">
        <w:rPr>
          <w:rFonts w:ascii="Times New Roman" w:hAnsi="Times New Roman" w:cs="Times New Roman"/>
          <w:color w:val="auto"/>
          <w:sz w:val="24"/>
          <w:szCs w:val="24"/>
        </w:rPr>
        <w:t xml:space="preserve">   </w:t>
      </w:r>
    </w:p>
    <w:p w:rsidR="006052D9" w:rsidRPr="009772F1" w:rsidRDefault="00C761C2" w:rsidP="009772F1">
      <w:pPr>
        <w:pStyle w:val="Textvbloku"/>
        <w:ind w:left="-180"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 xml:space="preserve">         </w:t>
      </w:r>
      <w:r w:rsidR="006052D9" w:rsidRPr="009772F1">
        <w:rPr>
          <w:rFonts w:ascii="Times New Roman" w:hAnsi="Times New Roman" w:cs="Times New Roman"/>
          <w:color w:val="auto"/>
          <w:sz w:val="24"/>
          <w:szCs w:val="24"/>
        </w:rPr>
        <w:t>vyučování, či v rámci akcí školou pořádaných, je primárně nutné mu v další konzumaci zabránit.</w:t>
      </w:r>
    </w:p>
    <w:p w:rsidR="006052D9" w:rsidRPr="009772F1" w:rsidRDefault="006052D9" w:rsidP="009772F1">
      <w:pPr>
        <w:pStyle w:val="Textvbloku"/>
        <w:numPr>
          <w:ilvl w:val="0"/>
          <w:numId w:val="23"/>
        </w:numPr>
        <w:tabs>
          <w:tab w:val="clear" w:pos="180"/>
          <w:tab w:val="num" w:pos="360"/>
        </w:tabs>
        <w:ind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Alkohol je třeba žákovi odebrat a zajistit, aby nemohl v konzumaci pokračovat.</w:t>
      </w:r>
    </w:p>
    <w:p w:rsidR="006052D9" w:rsidRPr="009772F1" w:rsidRDefault="006052D9" w:rsidP="009772F1">
      <w:pPr>
        <w:pStyle w:val="Textvbloku"/>
        <w:numPr>
          <w:ilvl w:val="0"/>
          <w:numId w:val="23"/>
        </w:numPr>
        <w:tabs>
          <w:tab w:val="clear" w:pos="180"/>
          <w:tab w:val="num" w:pos="360"/>
        </w:tabs>
        <w:ind w:left="360"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Podle závažnosti momentálního stavu žáka, případně dalších okolností pedagogický pracovník posoudí, jestli mu nehrozí nějaké nebezpečí.</w:t>
      </w:r>
    </w:p>
    <w:p w:rsidR="006052D9" w:rsidRPr="009772F1" w:rsidRDefault="006052D9" w:rsidP="009772F1">
      <w:pPr>
        <w:pStyle w:val="Textvbloku"/>
        <w:numPr>
          <w:ilvl w:val="0"/>
          <w:numId w:val="23"/>
        </w:numPr>
        <w:tabs>
          <w:tab w:val="clear" w:pos="180"/>
          <w:tab w:val="num" w:pos="360"/>
        </w:tabs>
        <w:ind w:left="360"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V případě, kdy je žák pod vlivem alkoholu do té míry, že je ohrožen na zdraví a životě, zajistí škola nezbytnou pomoc a péči a volá lékařskou službu první pomoci.</w:t>
      </w:r>
    </w:p>
    <w:p w:rsidR="006052D9" w:rsidRPr="009772F1" w:rsidRDefault="006052D9" w:rsidP="009772F1">
      <w:pPr>
        <w:pStyle w:val="Textvbloku"/>
        <w:numPr>
          <w:ilvl w:val="0"/>
          <w:numId w:val="23"/>
        </w:numPr>
        <w:tabs>
          <w:tab w:val="clear" w:pos="180"/>
          <w:tab w:val="num" w:pos="360"/>
        </w:tabs>
        <w:ind w:left="360"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Jestliže akutní nebezpečí nehrozí, postupuje pedagogický pracovník podle školního řádu školy: O</w:t>
      </w:r>
      <w:r w:rsidRPr="009772F1">
        <w:rPr>
          <w:rFonts w:ascii="Times New Roman" w:hAnsi="Times New Roman" w:cs="Times New Roman"/>
          <w:b/>
          <w:bCs/>
          <w:color w:val="auto"/>
          <w:sz w:val="24"/>
          <w:szCs w:val="24"/>
        </w:rPr>
        <w:t xml:space="preserve"> </w:t>
      </w:r>
      <w:r w:rsidRPr="009772F1">
        <w:rPr>
          <w:rFonts w:ascii="Times New Roman" w:hAnsi="Times New Roman" w:cs="Times New Roman"/>
          <w:color w:val="auto"/>
          <w:sz w:val="24"/>
          <w:szCs w:val="24"/>
        </w:rPr>
        <w:t>události sepíše stručný záznam s vyjádřením žáka (zejména odkud, od koho má alkohol), který založí školní metodik prevence do své agendy a vyrozumí vedení školy.</w:t>
      </w:r>
    </w:p>
    <w:p w:rsidR="00FB5EAE" w:rsidRPr="009772F1" w:rsidRDefault="006052D9" w:rsidP="009772F1">
      <w:pPr>
        <w:pStyle w:val="Textvbloku"/>
        <w:numPr>
          <w:ilvl w:val="0"/>
          <w:numId w:val="23"/>
        </w:numPr>
        <w:tabs>
          <w:tab w:val="clear" w:pos="180"/>
          <w:tab w:val="num" w:pos="360"/>
        </w:tabs>
        <w:ind w:left="360"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 xml:space="preserve">V případě, že žák není schopný pokračovat ve vyučování, vyrozumí škola ihned zákonného zástupce </w:t>
      </w:r>
    </w:p>
    <w:p w:rsidR="006052D9" w:rsidRPr="009772F1" w:rsidRDefault="00FB5EAE" w:rsidP="009772F1">
      <w:pPr>
        <w:pStyle w:val="Textvbloku"/>
        <w:ind w:left="-180"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 xml:space="preserve">          </w:t>
      </w:r>
      <w:r w:rsidR="006052D9" w:rsidRPr="009772F1">
        <w:rPr>
          <w:rFonts w:ascii="Times New Roman" w:hAnsi="Times New Roman" w:cs="Times New Roman"/>
          <w:color w:val="auto"/>
          <w:sz w:val="24"/>
          <w:szCs w:val="24"/>
        </w:rPr>
        <w:t>a vyzve jej, aby si žáka vyzvedl, protože není zdravotně způsobilý k pobytu ve škole.</w:t>
      </w:r>
    </w:p>
    <w:p w:rsidR="006052D9" w:rsidRPr="009772F1" w:rsidRDefault="006052D9" w:rsidP="009772F1">
      <w:pPr>
        <w:pStyle w:val="Textvbloku"/>
        <w:numPr>
          <w:ilvl w:val="0"/>
          <w:numId w:val="23"/>
        </w:numPr>
        <w:tabs>
          <w:tab w:val="clear" w:pos="180"/>
          <w:tab w:val="num" w:pos="360"/>
        </w:tabs>
        <w:ind w:left="360"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Jestliže není zákonný zástupce dostupný, vyrozumí škola orgán sociálně právní ochrany dítěte obce s rozšířenou působností a vyčká jeho pokynů. Škola může od orgánu sociálně-právní ochrany dítěte obce s rozšířenou působností vyžadovat pomoc.</w:t>
      </w:r>
    </w:p>
    <w:p w:rsidR="006052D9" w:rsidRPr="009772F1" w:rsidRDefault="006052D9" w:rsidP="009772F1">
      <w:pPr>
        <w:pStyle w:val="Textvbloku"/>
        <w:numPr>
          <w:ilvl w:val="0"/>
          <w:numId w:val="23"/>
        </w:numPr>
        <w:tabs>
          <w:tab w:val="clear" w:pos="180"/>
          <w:tab w:val="num" w:pos="360"/>
        </w:tabs>
        <w:ind w:left="360"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Zákonnému zástupci ohlásí škola skutečnost, že žák konzumoval alkohol ve škole i v případě, kdy je žák schopen výuky.</w:t>
      </w:r>
    </w:p>
    <w:p w:rsidR="006052D9" w:rsidRPr="009772F1" w:rsidRDefault="006052D9" w:rsidP="009772F1">
      <w:pPr>
        <w:pStyle w:val="Textvbloku"/>
        <w:numPr>
          <w:ilvl w:val="0"/>
          <w:numId w:val="23"/>
        </w:numPr>
        <w:tabs>
          <w:tab w:val="clear" w:pos="180"/>
          <w:tab w:val="num" w:pos="360"/>
        </w:tabs>
        <w:ind w:left="360"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 xml:space="preserve">Jestliže se situace opakuje, splní škola oznamovací povinnost k orgánu sociálně-právní ochrany dítěte.  Oznamovacím místem je příslušný odbor obecního úřadu obce s rozšířenou působností podle místa bydliště dítěte.     </w:t>
      </w:r>
    </w:p>
    <w:p w:rsidR="006052D9" w:rsidRPr="009772F1" w:rsidRDefault="006052D9" w:rsidP="009772F1">
      <w:pPr>
        <w:pStyle w:val="Textvbloku"/>
        <w:numPr>
          <w:ilvl w:val="0"/>
          <w:numId w:val="23"/>
        </w:numPr>
        <w:tabs>
          <w:tab w:val="clear" w:pos="180"/>
          <w:tab w:val="num" w:pos="360"/>
        </w:tabs>
        <w:ind w:left="360"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lastRenderedPageBreak/>
        <w:t>V případě uživatelova zájmu nebo zájmu jeho zákonných zástupců, poskytne škola potřebné informace o možnostech odborné pomoci při řešení takové situace.</w:t>
      </w:r>
    </w:p>
    <w:p w:rsidR="0096401A" w:rsidRPr="009772F1" w:rsidRDefault="006052D9" w:rsidP="009772F1">
      <w:pPr>
        <w:pStyle w:val="Textvbloku"/>
        <w:numPr>
          <w:ilvl w:val="0"/>
          <w:numId w:val="23"/>
        </w:numPr>
        <w:tabs>
          <w:tab w:val="clear" w:pos="180"/>
          <w:tab w:val="num" w:pos="360"/>
        </w:tabs>
        <w:ind w:left="360"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Z konzumace alkoholu ve škole je třeba vyvodit sankce stanovené školním řádem. Za nebezpečné a protiprávní jednání je rovněž považováno navádění jiných žáků k užívání alkoholických nápojů.</w:t>
      </w:r>
    </w:p>
    <w:p w:rsidR="006052D9" w:rsidRPr="009772F1" w:rsidRDefault="006052D9" w:rsidP="009772F1">
      <w:pPr>
        <w:pStyle w:val="Textvbloku"/>
        <w:numPr>
          <w:ilvl w:val="0"/>
          <w:numId w:val="23"/>
        </w:numPr>
        <w:tabs>
          <w:tab w:val="clear" w:pos="180"/>
          <w:tab w:val="num" w:pos="360"/>
        </w:tabs>
        <w:ind w:left="360"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 xml:space="preserve">V případě podezření na intoxikaci žáka může pedagogický pracovník provést orientační test na přítomnost alkoholu (dechová zkouška), ale pouze na základě předem získaného souhlasu zákonného zástupce nebo zletilého žáka či studenta s orientačním testováním žáka na přítomnost alkoholu. Pokud je výsledek testu pozitivní, postupuje pedagogický pracovník obdobným </w:t>
      </w:r>
      <w:proofErr w:type="gramStart"/>
      <w:r w:rsidRPr="009772F1">
        <w:rPr>
          <w:rFonts w:ascii="Times New Roman" w:hAnsi="Times New Roman" w:cs="Times New Roman"/>
          <w:color w:val="auto"/>
          <w:sz w:val="24"/>
          <w:szCs w:val="24"/>
        </w:rPr>
        <w:t>postupem jako</w:t>
      </w:r>
      <w:proofErr w:type="gramEnd"/>
      <w:r w:rsidRPr="009772F1">
        <w:rPr>
          <w:rFonts w:ascii="Times New Roman" w:hAnsi="Times New Roman" w:cs="Times New Roman"/>
          <w:color w:val="auto"/>
          <w:sz w:val="24"/>
          <w:szCs w:val="24"/>
        </w:rPr>
        <w:t xml:space="preserve"> je uvedeno od bodu 3. O události sepíše pedagogický pracovník stručný záznam s vyjádřením žáka.</w:t>
      </w:r>
    </w:p>
    <w:p w:rsidR="006052D9" w:rsidRPr="009772F1" w:rsidRDefault="006052D9" w:rsidP="009772F1">
      <w:pPr>
        <w:pStyle w:val="Textvbloku"/>
        <w:numPr>
          <w:ilvl w:val="0"/>
          <w:numId w:val="23"/>
        </w:numPr>
        <w:tabs>
          <w:tab w:val="clear" w:pos="180"/>
          <w:tab w:val="num" w:pos="360"/>
        </w:tabs>
        <w:ind w:left="360"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Obdobný postup zvolí pedagogický pracovník i v případě příchodu žáka do školy pod vlivem alkoholu, resp. kdy nelze prokázat, že se žák intoxikoval ve škole.</w:t>
      </w:r>
    </w:p>
    <w:p w:rsidR="006052D9" w:rsidRPr="009772F1" w:rsidRDefault="006052D9" w:rsidP="009772F1">
      <w:pPr>
        <w:pStyle w:val="Textvbloku"/>
        <w:ind w:right="408" w:firstLine="259"/>
        <w:jc w:val="both"/>
        <w:rPr>
          <w:rFonts w:ascii="Times New Roman" w:hAnsi="Times New Roman" w:cs="Times New Roman"/>
          <w:b/>
          <w:bCs/>
          <w:color w:val="auto"/>
          <w:sz w:val="24"/>
          <w:szCs w:val="24"/>
        </w:rPr>
      </w:pPr>
    </w:p>
    <w:p w:rsidR="006052D9" w:rsidRPr="009772F1" w:rsidRDefault="006052D9" w:rsidP="009772F1">
      <w:pPr>
        <w:pStyle w:val="Textvbloku"/>
        <w:ind w:left="0" w:right="408"/>
        <w:jc w:val="both"/>
        <w:rPr>
          <w:rFonts w:ascii="Times New Roman" w:hAnsi="Times New Roman" w:cs="Times New Roman"/>
          <w:b/>
          <w:bCs/>
          <w:color w:val="auto"/>
          <w:sz w:val="24"/>
          <w:szCs w:val="24"/>
        </w:rPr>
      </w:pPr>
      <w:r w:rsidRPr="009772F1">
        <w:rPr>
          <w:rFonts w:ascii="Times New Roman" w:hAnsi="Times New Roman" w:cs="Times New Roman"/>
          <w:b/>
          <w:bCs/>
          <w:color w:val="auto"/>
          <w:sz w:val="24"/>
          <w:szCs w:val="24"/>
        </w:rPr>
        <w:t xml:space="preserve">Nález alkoholu ve škole </w:t>
      </w:r>
    </w:p>
    <w:p w:rsidR="006052D9" w:rsidRPr="009772F1" w:rsidRDefault="006052D9" w:rsidP="009772F1">
      <w:pPr>
        <w:pStyle w:val="Textvbloku"/>
        <w:ind w:left="360"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 xml:space="preserve">1. V případě, kdy pracovníci školy </w:t>
      </w:r>
      <w:r w:rsidRPr="009772F1">
        <w:rPr>
          <w:rFonts w:ascii="Times New Roman" w:hAnsi="Times New Roman" w:cs="Times New Roman"/>
          <w:b/>
          <w:bCs/>
          <w:color w:val="auto"/>
          <w:sz w:val="24"/>
          <w:szCs w:val="24"/>
        </w:rPr>
        <w:t>naleznou v prostorách školy</w:t>
      </w:r>
      <w:r w:rsidRPr="009772F1">
        <w:rPr>
          <w:rFonts w:ascii="Times New Roman" w:hAnsi="Times New Roman" w:cs="Times New Roman"/>
          <w:color w:val="auto"/>
          <w:sz w:val="24"/>
          <w:szCs w:val="24"/>
        </w:rPr>
        <w:t xml:space="preserve"> </w:t>
      </w:r>
      <w:r w:rsidRPr="009772F1">
        <w:rPr>
          <w:rFonts w:ascii="Times New Roman" w:hAnsi="Times New Roman" w:cs="Times New Roman"/>
          <w:b/>
          <w:bCs/>
          <w:color w:val="auto"/>
          <w:sz w:val="24"/>
          <w:szCs w:val="24"/>
        </w:rPr>
        <w:t>alkohol</w:t>
      </w:r>
      <w:r w:rsidRPr="009772F1">
        <w:rPr>
          <w:rFonts w:ascii="Times New Roman" w:hAnsi="Times New Roman" w:cs="Times New Roman"/>
          <w:color w:val="auto"/>
          <w:sz w:val="24"/>
          <w:szCs w:val="24"/>
        </w:rPr>
        <w:t>, postupují takto:</w:t>
      </w:r>
    </w:p>
    <w:p w:rsidR="006052D9" w:rsidRPr="009772F1" w:rsidRDefault="006052D9" w:rsidP="009772F1">
      <w:pPr>
        <w:pStyle w:val="Textvbloku"/>
        <w:numPr>
          <w:ilvl w:val="0"/>
          <w:numId w:val="19"/>
        </w:numPr>
        <w:ind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 xml:space="preserve">Tekutinu nepodrobují žádnému testu ke zjištění jeho chemické struktury. </w:t>
      </w:r>
    </w:p>
    <w:p w:rsidR="006052D9" w:rsidRPr="009772F1" w:rsidRDefault="006052D9" w:rsidP="009772F1">
      <w:pPr>
        <w:pStyle w:val="Textvbloku"/>
        <w:numPr>
          <w:ilvl w:val="0"/>
          <w:numId w:val="19"/>
        </w:numPr>
        <w:ind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O nálezu ihned uvědomí vedení školy.</w:t>
      </w:r>
    </w:p>
    <w:p w:rsidR="006052D9" w:rsidRPr="009772F1" w:rsidRDefault="006052D9" w:rsidP="009772F1">
      <w:pPr>
        <w:pStyle w:val="Textvbloku"/>
        <w:numPr>
          <w:ilvl w:val="0"/>
          <w:numId w:val="19"/>
        </w:numPr>
        <w:ind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Nalezenou tekutinu uloží u vedení školy pro případ usvědčujícího důkazu.</w:t>
      </w:r>
    </w:p>
    <w:p w:rsidR="006052D9" w:rsidRPr="009772F1" w:rsidRDefault="006052D9" w:rsidP="009772F1">
      <w:pPr>
        <w:pStyle w:val="Textvbloku"/>
        <w:numPr>
          <w:ilvl w:val="0"/>
          <w:numId w:val="19"/>
        </w:numPr>
        <w:ind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 xml:space="preserve">Zpracují stručný záznam o události. </w:t>
      </w:r>
    </w:p>
    <w:p w:rsidR="006052D9" w:rsidRPr="009772F1" w:rsidRDefault="006052D9" w:rsidP="009772F1">
      <w:pPr>
        <w:pStyle w:val="Textvbloku"/>
        <w:ind w:left="360" w:hanging="540"/>
        <w:jc w:val="both"/>
        <w:rPr>
          <w:rFonts w:ascii="Times New Roman" w:hAnsi="Times New Roman" w:cs="Times New Roman"/>
          <w:color w:val="auto"/>
          <w:sz w:val="24"/>
          <w:szCs w:val="24"/>
        </w:rPr>
      </w:pPr>
    </w:p>
    <w:p w:rsidR="006052D9" w:rsidRPr="009772F1" w:rsidRDefault="006052D9" w:rsidP="009772F1">
      <w:pPr>
        <w:pStyle w:val="Textvbloku"/>
        <w:ind w:left="360"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 xml:space="preserve">2. V případě, kdy pracovníci školy </w:t>
      </w:r>
      <w:r w:rsidRPr="009772F1">
        <w:rPr>
          <w:rFonts w:ascii="Times New Roman" w:hAnsi="Times New Roman" w:cs="Times New Roman"/>
          <w:b/>
          <w:bCs/>
          <w:color w:val="auto"/>
          <w:sz w:val="24"/>
          <w:szCs w:val="24"/>
        </w:rPr>
        <w:t>zadrží u některého žáka alkohol</w:t>
      </w:r>
      <w:r w:rsidRPr="009772F1">
        <w:rPr>
          <w:rFonts w:ascii="Times New Roman" w:hAnsi="Times New Roman" w:cs="Times New Roman"/>
          <w:color w:val="auto"/>
          <w:sz w:val="24"/>
          <w:szCs w:val="24"/>
        </w:rPr>
        <w:t>, postupují takto:</w:t>
      </w:r>
    </w:p>
    <w:p w:rsidR="006052D9" w:rsidRPr="009772F1" w:rsidRDefault="006052D9" w:rsidP="009772F1">
      <w:pPr>
        <w:pStyle w:val="Textvbloku"/>
        <w:numPr>
          <w:ilvl w:val="0"/>
          <w:numId w:val="20"/>
        </w:numPr>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Zabavenou tekutinu nepodrobují žádnému testu ke zjištění její chemické struktury.</w:t>
      </w:r>
    </w:p>
    <w:p w:rsidR="006052D9" w:rsidRPr="009772F1" w:rsidRDefault="006052D9" w:rsidP="009772F1">
      <w:pPr>
        <w:pStyle w:val="Textvbloku"/>
        <w:numPr>
          <w:ilvl w:val="0"/>
          <w:numId w:val="20"/>
        </w:numPr>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O nálezu ihned uvědomí vedení školy.</w:t>
      </w:r>
    </w:p>
    <w:p w:rsidR="006052D9" w:rsidRPr="009772F1" w:rsidRDefault="006052D9" w:rsidP="009772F1">
      <w:pPr>
        <w:pStyle w:val="Textvbloku"/>
        <w:numPr>
          <w:ilvl w:val="0"/>
          <w:numId w:val="20"/>
        </w:numPr>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O nálezu sepíší stručný záznam, s vyjádřením žáka, u kterého byl alkohol nalezen, datum, místo a čas nálezu a jméno žáka. Zápis podepíše i žák, u kterého byl alkohol nalezen (nebo který jej odevzdal). V případě, že podepsat odmítá, uvede pracovník tuto skutečnost do zápisu. Zápisu a rozhovoru se žákem je přítomen ředitel školy nebo je</w:t>
      </w:r>
      <w:r w:rsidR="003A726F" w:rsidRPr="009772F1">
        <w:rPr>
          <w:rFonts w:ascii="Times New Roman" w:hAnsi="Times New Roman" w:cs="Times New Roman"/>
          <w:color w:val="auto"/>
          <w:sz w:val="24"/>
          <w:szCs w:val="24"/>
        </w:rPr>
        <w:t>ho</w:t>
      </w:r>
      <w:r w:rsidRPr="009772F1">
        <w:rPr>
          <w:rFonts w:ascii="Times New Roman" w:hAnsi="Times New Roman" w:cs="Times New Roman"/>
          <w:color w:val="auto"/>
          <w:sz w:val="24"/>
          <w:szCs w:val="24"/>
        </w:rPr>
        <w:t xml:space="preserve"> zástupce. Zápis záznamu založí školní metodik prevence do své agendy. </w:t>
      </w:r>
    </w:p>
    <w:p w:rsidR="006052D9" w:rsidRPr="009772F1" w:rsidRDefault="006052D9" w:rsidP="009772F1">
      <w:pPr>
        <w:pStyle w:val="Textvbloku"/>
        <w:numPr>
          <w:ilvl w:val="0"/>
          <w:numId w:val="20"/>
        </w:numPr>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 xml:space="preserve">O nálezu vyrozumí zákonného zástupce žáka, a v případě, že se jedná o opakovaný nález u téhož žáka, i orgán sociálně-právní ochrany dítěte, kterým je obecní úřad obce s rozšířenou působností. </w:t>
      </w:r>
    </w:p>
    <w:p w:rsidR="006052D9" w:rsidRPr="009772F1" w:rsidRDefault="006052D9" w:rsidP="009772F1">
      <w:pPr>
        <w:pStyle w:val="Textvbloku"/>
        <w:numPr>
          <w:ilvl w:val="0"/>
          <w:numId w:val="20"/>
        </w:numPr>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V případě podezření, že alkohol obsahuje i jiné příměsi a byl nalezen u žáka, který se jím intoxikoval, předají zajištěnou tekutinu přivolanému lékaři.</w:t>
      </w:r>
    </w:p>
    <w:p w:rsidR="006052D9" w:rsidRPr="009772F1" w:rsidRDefault="006052D9" w:rsidP="009772F1">
      <w:pPr>
        <w:pStyle w:val="Textvbloku"/>
        <w:ind w:left="461"/>
        <w:jc w:val="both"/>
        <w:rPr>
          <w:rFonts w:ascii="Times New Roman" w:hAnsi="Times New Roman" w:cs="Times New Roman"/>
          <w:color w:val="auto"/>
          <w:sz w:val="24"/>
          <w:szCs w:val="24"/>
        </w:rPr>
      </w:pPr>
    </w:p>
    <w:p w:rsidR="0096401A" w:rsidRPr="009772F1" w:rsidRDefault="0096401A" w:rsidP="009772F1">
      <w:pPr>
        <w:jc w:val="both"/>
        <w:rPr>
          <w:rFonts w:ascii="Times New Roman" w:hAnsi="Times New Roman" w:cs="Times New Roman"/>
        </w:rPr>
      </w:pPr>
    </w:p>
    <w:p w:rsidR="009772F1" w:rsidRDefault="009772F1" w:rsidP="009772F1">
      <w:pPr>
        <w:jc w:val="both"/>
        <w:rPr>
          <w:rFonts w:ascii="Times New Roman" w:hAnsi="Times New Roman" w:cs="Times New Roman"/>
          <w:b/>
          <w:bCs/>
          <w:u w:val="single"/>
        </w:rPr>
      </w:pPr>
    </w:p>
    <w:p w:rsidR="009772F1" w:rsidRDefault="009772F1" w:rsidP="009772F1">
      <w:pPr>
        <w:jc w:val="both"/>
        <w:rPr>
          <w:rFonts w:ascii="Times New Roman" w:hAnsi="Times New Roman" w:cs="Times New Roman"/>
          <w:b/>
          <w:bCs/>
          <w:u w:val="single"/>
        </w:rPr>
      </w:pPr>
    </w:p>
    <w:p w:rsidR="009772F1" w:rsidRDefault="009772F1" w:rsidP="009772F1">
      <w:pPr>
        <w:jc w:val="both"/>
        <w:rPr>
          <w:rFonts w:ascii="Times New Roman" w:hAnsi="Times New Roman" w:cs="Times New Roman"/>
          <w:b/>
          <w:bCs/>
          <w:u w:val="single"/>
        </w:rPr>
      </w:pPr>
    </w:p>
    <w:p w:rsidR="009772F1" w:rsidRDefault="009772F1" w:rsidP="009772F1">
      <w:pPr>
        <w:jc w:val="both"/>
        <w:rPr>
          <w:rFonts w:ascii="Times New Roman" w:hAnsi="Times New Roman" w:cs="Times New Roman"/>
          <w:b/>
          <w:bCs/>
          <w:u w:val="single"/>
        </w:rPr>
      </w:pPr>
    </w:p>
    <w:p w:rsidR="009772F1" w:rsidRDefault="009772F1" w:rsidP="009772F1">
      <w:pPr>
        <w:jc w:val="both"/>
        <w:rPr>
          <w:rFonts w:ascii="Times New Roman" w:hAnsi="Times New Roman" w:cs="Times New Roman"/>
          <w:b/>
          <w:bCs/>
          <w:u w:val="single"/>
        </w:rPr>
      </w:pPr>
    </w:p>
    <w:p w:rsidR="006052D9" w:rsidRPr="009772F1" w:rsidRDefault="007F581B" w:rsidP="009772F1">
      <w:pPr>
        <w:jc w:val="both"/>
        <w:rPr>
          <w:rFonts w:ascii="Times New Roman" w:hAnsi="Times New Roman" w:cs="Times New Roman"/>
          <w:b/>
          <w:bCs/>
          <w:u w:val="single"/>
        </w:rPr>
      </w:pPr>
      <w:r w:rsidRPr="009772F1">
        <w:rPr>
          <w:rFonts w:ascii="Times New Roman" w:hAnsi="Times New Roman" w:cs="Times New Roman"/>
          <w:b/>
          <w:bCs/>
          <w:u w:val="single"/>
        </w:rPr>
        <w:t>III.</w:t>
      </w:r>
      <w:r w:rsidR="006052D9" w:rsidRPr="009772F1">
        <w:rPr>
          <w:rFonts w:ascii="Times New Roman" w:hAnsi="Times New Roman" w:cs="Times New Roman"/>
          <w:b/>
          <w:bCs/>
          <w:u w:val="single"/>
        </w:rPr>
        <w:t xml:space="preserve"> Omamné a psychotropní látky</w:t>
      </w:r>
    </w:p>
    <w:p w:rsidR="0096401A" w:rsidRPr="009772F1" w:rsidRDefault="0096401A" w:rsidP="009772F1">
      <w:pPr>
        <w:pStyle w:val="Textvbloku"/>
        <w:ind w:left="-180"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ab/>
      </w:r>
    </w:p>
    <w:p w:rsidR="00236A66" w:rsidRPr="009772F1" w:rsidRDefault="0096401A" w:rsidP="009772F1">
      <w:pPr>
        <w:pStyle w:val="Textvbloku"/>
        <w:ind w:left="-180"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ab/>
      </w:r>
      <w:r w:rsidR="007F581B" w:rsidRPr="009772F1">
        <w:rPr>
          <w:rFonts w:ascii="Times New Roman" w:hAnsi="Times New Roman" w:cs="Times New Roman"/>
          <w:color w:val="auto"/>
          <w:sz w:val="24"/>
          <w:szCs w:val="24"/>
        </w:rPr>
        <w:tab/>
      </w:r>
      <w:r w:rsidR="006052D9" w:rsidRPr="009772F1">
        <w:rPr>
          <w:rFonts w:ascii="Times New Roman" w:hAnsi="Times New Roman" w:cs="Times New Roman"/>
          <w:color w:val="auto"/>
          <w:sz w:val="24"/>
          <w:szCs w:val="24"/>
        </w:rPr>
        <w:t>Zakázána je výroba, distribuce, přechovávání, šíření i propagace omamných a psychotropních látek, a to bez ohledu na věk žáka a prostředí, ve kterém by k tomu docházelo. Zakázáno je rovněž navádění k užívání těchto látek.</w:t>
      </w:r>
      <w:r w:rsidR="003C134D" w:rsidRPr="009772F1">
        <w:rPr>
          <w:rFonts w:ascii="Times New Roman" w:hAnsi="Times New Roman" w:cs="Times New Roman"/>
          <w:color w:val="auto"/>
          <w:sz w:val="24"/>
          <w:szCs w:val="24"/>
        </w:rPr>
        <w:t xml:space="preserve"> </w:t>
      </w:r>
      <w:r w:rsidRPr="009772F1">
        <w:rPr>
          <w:rFonts w:ascii="Times New Roman" w:hAnsi="Times New Roman" w:cs="Times New Roman"/>
          <w:color w:val="auto"/>
          <w:sz w:val="24"/>
          <w:szCs w:val="24"/>
        </w:rPr>
        <w:t>Š</w:t>
      </w:r>
      <w:r w:rsidR="006052D9" w:rsidRPr="009772F1">
        <w:rPr>
          <w:rFonts w:ascii="Times New Roman" w:hAnsi="Times New Roman" w:cs="Times New Roman"/>
          <w:color w:val="auto"/>
          <w:sz w:val="24"/>
          <w:szCs w:val="24"/>
        </w:rPr>
        <w:t xml:space="preserve">kolním řádem škola stanovuje zákaz užívání OPL a jejich distribuci a přechovávání. </w:t>
      </w:r>
      <w:r w:rsidR="006052D9" w:rsidRPr="009772F1">
        <w:rPr>
          <w:rFonts w:ascii="Times New Roman" w:hAnsi="Times New Roman" w:cs="Times New Roman"/>
          <w:color w:val="auto"/>
          <w:sz w:val="24"/>
          <w:szCs w:val="24"/>
        </w:rPr>
        <w:lastRenderedPageBreak/>
        <w:t xml:space="preserve">Současně stanovuje zákaz vstupu do školy pod jejich vlivem. </w:t>
      </w:r>
      <w:r w:rsidR="00236A66" w:rsidRPr="009772F1">
        <w:rPr>
          <w:rFonts w:ascii="Times New Roman" w:hAnsi="Times New Roman" w:cs="Times New Roman"/>
          <w:color w:val="auto"/>
          <w:sz w:val="24"/>
          <w:szCs w:val="24"/>
        </w:rPr>
        <w:t>Porušení zákazu bude vždy projednáváno na pedagogické radě za účelem hodnocení klasifikace chování žáka.</w:t>
      </w:r>
    </w:p>
    <w:p w:rsidR="006052D9" w:rsidRPr="009772F1" w:rsidRDefault="003C134D" w:rsidP="009772F1">
      <w:pPr>
        <w:pStyle w:val="Textvbloku"/>
        <w:ind w:left="-180" w:right="408"/>
        <w:jc w:val="both"/>
        <w:rPr>
          <w:rFonts w:ascii="Times New Roman" w:hAnsi="Times New Roman" w:cs="Times New Roman"/>
          <w:color w:val="auto"/>
          <w:sz w:val="24"/>
          <w:szCs w:val="24"/>
        </w:rPr>
      </w:pPr>
      <w:r w:rsidRPr="009772F1">
        <w:rPr>
          <w:rFonts w:ascii="Times New Roman" w:hAnsi="Times New Roman" w:cs="Times New Roman"/>
          <w:color w:val="0000FF"/>
          <w:sz w:val="24"/>
          <w:szCs w:val="24"/>
        </w:rPr>
        <w:tab/>
      </w:r>
      <w:r w:rsidRPr="009772F1">
        <w:rPr>
          <w:rFonts w:ascii="Times New Roman" w:hAnsi="Times New Roman" w:cs="Times New Roman"/>
          <w:color w:val="0000FF"/>
          <w:sz w:val="24"/>
          <w:szCs w:val="24"/>
        </w:rPr>
        <w:tab/>
      </w:r>
      <w:r w:rsidR="006052D9" w:rsidRPr="009772F1">
        <w:rPr>
          <w:rFonts w:ascii="Times New Roman" w:hAnsi="Times New Roman" w:cs="Times New Roman"/>
          <w:color w:val="auto"/>
          <w:sz w:val="24"/>
          <w:szCs w:val="24"/>
        </w:rPr>
        <w:t xml:space="preserve">Ten, kdo se hodnověrným způsobem dozví, že jiný připravuje nebo páchá trestný čin nedovolené výroby a držení omamných a psychotropních látek a jedů podle § </w:t>
      </w:r>
      <w:smartTag w:uri="urn:schemas-microsoft-com:office:smarttags" w:element="metricconverter">
        <w:smartTagPr>
          <w:attr w:name="ProductID" w:val="187 a"/>
        </w:smartTagPr>
        <w:r w:rsidR="006052D9" w:rsidRPr="009772F1">
          <w:rPr>
            <w:rFonts w:ascii="Times New Roman" w:hAnsi="Times New Roman" w:cs="Times New Roman"/>
            <w:color w:val="auto"/>
            <w:sz w:val="24"/>
            <w:szCs w:val="24"/>
          </w:rPr>
          <w:t>187</w:t>
        </w:r>
        <w:r w:rsidR="00D90526" w:rsidRPr="009772F1">
          <w:rPr>
            <w:rFonts w:ascii="Times New Roman" w:hAnsi="Times New Roman" w:cs="Times New Roman"/>
            <w:color w:val="auto"/>
            <w:sz w:val="24"/>
            <w:szCs w:val="24"/>
          </w:rPr>
          <w:t xml:space="preserve"> </w:t>
        </w:r>
        <w:r w:rsidR="006052D9" w:rsidRPr="009772F1">
          <w:rPr>
            <w:rFonts w:ascii="Times New Roman" w:hAnsi="Times New Roman" w:cs="Times New Roman"/>
            <w:color w:val="auto"/>
            <w:sz w:val="24"/>
            <w:szCs w:val="24"/>
          </w:rPr>
          <w:t>a</w:t>
        </w:r>
      </w:smartTag>
      <w:r w:rsidR="00D90526" w:rsidRPr="009772F1">
        <w:rPr>
          <w:rFonts w:ascii="Times New Roman" w:hAnsi="Times New Roman" w:cs="Times New Roman"/>
          <w:color w:val="auto"/>
          <w:sz w:val="24"/>
          <w:szCs w:val="24"/>
        </w:rPr>
        <w:t xml:space="preserve"> </w:t>
      </w:r>
      <w:smartTag w:uri="urn:schemas-microsoft-com:office:smarttags" w:element="metricconverter">
        <w:smartTagPr>
          <w:attr w:name="ProductID" w:val="188 a"/>
        </w:smartTagPr>
        <w:r w:rsidR="00D90526" w:rsidRPr="009772F1">
          <w:rPr>
            <w:rFonts w:ascii="Times New Roman" w:hAnsi="Times New Roman" w:cs="Times New Roman"/>
            <w:color w:val="auto"/>
            <w:sz w:val="24"/>
            <w:szCs w:val="24"/>
          </w:rPr>
          <w:t>1</w:t>
        </w:r>
        <w:r w:rsidR="006052D9" w:rsidRPr="009772F1">
          <w:rPr>
            <w:rFonts w:ascii="Times New Roman" w:hAnsi="Times New Roman" w:cs="Times New Roman"/>
            <w:color w:val="auto"/>
            <w:sz w:val="24"/>
            <w:szCs w:val="24"/>
          </w:rPr>
          <w:t>88 a</w:t>
        </w:r>
      </w:smartTag>
      <w:r w:rsidR="006052D9" w:rsidRPr="009772F1">
        <w:rPr>
          <w:rFonts w:ascii="Times New Roman" w:hAnsi="Times New Roman" w:cs="Times New Roman"/>
          <w:color w:val="auto"/>
          <w:sz w:val="24"/>
          <w:szCs w:val="24"/>
        </w:rPr>
        <w:t xml:space="preserve"> spáchání nebo dokončení takového trestného činu nepřekazí, se sám vystavuje trestnímu stíhání. Překazit takový čin lze tím, že ho včas oznámí orgánům Policie ČR nebo státnímu zástupci. </w:t>
      </w:r>
    </w:p>
    <w:p w:rsidR="006052D9" w:rsidRPr="009772F1" w:rsidRDefault="006052D9" w:rsidP="009772F1">
      <w:pPr>
        <w:pStyle w:val="Textvbloku"/>
        <w:ind w:left="102" w:right="408" w:firstLine="78"/>
        <w:jc w:val="both"/>
        <w:rPr>
          <w:rFonts w:ascii="Times New Roman" w:hAnsi="Times New Roman" w:cs="Times New Roman"/>
          <w:b/>
          <w:bCs/>
          <w:color w:val="auto"/>
          <w:sz w:val="24"/>
          <w:szCs w:val="24"/>
        </w:rPr>
      </w:pPr>
    </w:p>
    <w:p w:rsidR="006052D9" w:rsidRPr="009772F1" w:rsidRDefault="006052D9" w:rsidP="009772F1">
      <w:pPr>
        <w:pStyle w:val="Textvbloku"/>
        <w:ind w:left="102" w:right="408" w:firstLine="78"/>
        <w:jc w:val="both"/>
        <w:rPr>
          <w:rFonts w:ascii="Times New Roman" w:hAnsi="Times New Roman" w:cs="Times New Roman"/>
          <w:b/>
          <w:bCs/>
          <w:color w:val="auto"/>
          <w:sz w:val="24"/>
          <w:szCs w:val="24"/>
        </w:rPr>
      </w:pPr>
      <w:r w:rsidRPr="009772F1">
        <w:rPr>
          <w:rFonts w:ascii="Times New Roman" w:hAnsi="Times New Roman" w:cs="Times New Roman"/>
          <w:b/>
          <w:bCs/>
          <w:color w:val="auto"/>
          <w:sz w:val="24"/>
          <w:szCs w:val="24"/>
        </w:rPr>
        <w:t xml:space="preserve">Konzumace OPL ve škole </w:t>
      </w:r>
    </w:p>
    <w:p w:rsidR="00236A66" w:rsidRPr="009772F1" w:rsidRDefault="00236A66" w:rsidP="009772F1">
      <w:pPr>
        <w:pStyle w:val="Textvbloku"/>
        <w:numPr>
          <w:ilvl w:val="0"/>
          <w:numId w:val="24"/>
        </w:numPr>
        <w:ind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 xml:space="preserve"> </w:t>
      </w:r>
      <w:r w:rsidR="006052D9" w:rsidRPr="009772F1">
        <w:rPr>
          <w:rFonts w:ascii="Times New Roman" w:hAnsi="Times New Roman" w:cs="Times New Roman"/>
          <w:color w:val="auto"/>
          <w:sz w:val="24"/>
          <w:szCs w:val="24"/>
        </w:rPr>
        <w:t xml:space="preserve">V případě, kdy je žák přistižen při konzumaci OPL v prostorách školy nebo v době školního vyučování, </w:t>
      </w:r>
    </w:p>
    <w:p w:rsidR="006052D9" w:rsidRPr="009772F1" w:rsidRDefault="00236A66" w:rsidP="009772F1">
      <w:pPr>
        <w:pStyle w:val="Textvbloku"/>
        <w:ind w:left="-180"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 xml:space="preserve">         </w:t>
      </w:r>
      <w:r w:rsidR="006052D9" w:rsidRPr="009772F1">
        <w:rPr>
          <w:rFonts w:ascii="Times New Roman" w:hAnsi="Times New Roman" w:cs="Times New Roman"/>
          <w:color w:val="auto"/>
          <w:sz w:val="24"/>
          <w:szCs w:val="24"/>
        </w:rPr>
        <w:t>či v rámci akcí školou pořádaných, je primárně nutné mu v další konzumaci zabránit.</w:t>
      </w:r>
    </w:p>
    <w:p w:rsidR="006052D9" w:rsidRPr="009772F1" w:rsidRDefault="006052D9" w:rsidP="009772F1">
      <w:pPr>
        <w:pStyle w:val="Textvbloku"/>
        <w:numPr>
          <w:ilvl w:val="0"/>
          <w:numId w:val="24"/>
        </w:numPr>
        <w:ind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Návykovou látku je třeba žákovi odebrat a zajistit ji, aby nemohl v konzumaci pokračovat.</w:t>
      </w:r>
    </w:p>
    <w:p w:rsidR="006052D9" w:rsidRPr="009772F1" w:rsidRDefault="006052D9" w:rsidP="009772F1">
      <w:pPr>
        <w:pStyle w:val="Textvbloku"/>
        <w:numPr>
          <w:ilvl w:val="0"/>
          <w:numId w:val="24"/>
        </w:numPr>
        <w:ind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Podle závažnosti momentálního stavu žáka, případně dalších okolností, pedagogický pracovník posoudí, jestli mu nehrozí nějaké nebezpečí.</w:t>
      </w:r>
    </w:p>
    <w:p w:rsidR="006052D9" w:rsidRPr="009772F1" w:rsidRDefault="006052D9" w:rsidP="009772F1">
      <w:pPr>
        <w:pStyle w:val="Textvbloku"/>
        <w:numPr>
          <w:ilvl w:val="0"/>
          <w:numId w:val="24"/>
        </w:numPr>
        <w:ind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V případě, kdy je žák pod vlivem OPL do té míry, že je ohrožen na zdraví a životě, zajistí škola nezbytnou pomoc a péči a volá lékařskou službu první pomoci.</w:t>
      </w:r>
    </w:p>
    <w:p w:rsidR="006052D9" w:rsidRPr="009772F1" w:rsidRDefault="006052D9" w:rsidP="009772F1">
      <w:pPr>
        <w:pStyle w:val="Textvbloku"/>
        <w:numPr>
          <w:ilvl w:val="0"/>
          <w:numId w:val="24"/>
        </w:numPr>
        <w:ind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Jestliže akutní nebezpečí nehrozí, postupuje pedagogický pracovník podle školního řádu školy. Především ihned zajistí vyjádření žáka a vyrozumí vedení školy.</w:t>
      </w:r>
    </w:p>
    <w:p w:rsidR="00D90526" w:rsidRPr="009772F1" w:rsidRDefault="006052D9" w:rsidP="009772F1">
      <w:pPr>
        <w:pStyle w:val="Textvbloku"/>
        <w:numPr>
          <w:ilvl w:val="0"/>
          <w:numId w:val="24"/>
        </w:numPr>
        <w:ind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 xml:space="preserve">V případě, že žák není schopen pokračovat ve vyučování, vyrozumí škola ihned zákonného zástupce </w:t>
      </w:r>
    </w:p>
    <w:p w:rsidR="006052D9" w:rsidRPr="009772F1" w:rsidRDefault="00D90526" w:rsidP="009772F1">
      <w:pPr>
        <w:pStyle w:val="Textvbloku"/>
        <w:ind w:left="-180"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 xml:space="preserve">         </w:t>
      </w:r>
      <w:r w:rsidR="006052D9" w:rsidRPr="009772F1">
        <w:rPr>
          <w:rFonts w:ascii="Times New Roman" w:hAnsi="Times New Roman" w:cs="Times New Roman"/>
          <w:color w:val="auto"/>
          <w:sz w:val="24"/>
          <w:szCs w:val="24"/>
        </w:rPr>
        <w:t>a vyzve jej, aby si žáka vyzvedl, protože není zdravotně způsobilý k pobytu ve škole.</w:t>
      </w:r>
    </w:p>
    <w:p w:rsidR="006052D9" w:rsidRPr="009772F1" w:rsidRDefault="006052D9" w:rsidP="009772F1">
      <w:pPr>
        <w:pStyle w:val="Textvbloku"/>
        <w:numPr>
          <w:ilvl w:val="0"/>
          <w:numId w:val="24"/>
        </w:numPr>
        <w:ind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V případě, že žák není schopný dbát pokynů zaměstnanců školy, vyrozumí škola ihned zákonného zástupce a vyzve jej, aby si žáka vyzvedl, protože není zdravotně způsobilý k pobytu ve škole.</w:t>
      </w:r>
    </w:p>
    <w:p w:rsidR="006052D9" w:rsidRPr="009772F1" w:rsidRDefault="006052D9" w:rsidP="009772F1">
      <w:pPr>
        <w:pStyle w:val="Textvbloku"/>
        <w:numPr>
          <w:ilvl w:val="0"/>
          <w:numId w:val="24"/>
        </w:numPr>
        <w:ind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Jestliže není zákonný zástupce dostupný, vyrozumí škola orgán sociálně právní ochrany a vyčká jeho pokynů. Škola může od orgánu sociálně-právní ochrany obce vyžadovat pomoc.</w:t>
      </w:r>
    </w:p>
    <w:p w:rsidR="006052D9" w:rsidRPr="009772F1" w:rsidRDefault="006052D9" w:rsidP="009772F1">
      <w:pPr>
        <w:pStyle w:val="Textvbloku"/>
        <w:numPr>
          <w:ilvl w:val="0"/>
          <w:numId w:val="24"/>
        </w:numPr>
        <w:ind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Zákonnému zástupci ohlásí škola skutečnost, že žák konzumoval OPL ve škole i v případě, kdy je žák schopen výuky (dbát pokynů pracovníků školy).</w:t>
      </w:r>
    </w:p>
    <w:p w:rsidR="006052D9" w:rsidRPr="009772F1" w:rsidRDefault="006052D9" w:rsidP="009772F1">
      <w:pPr>
        <w:pStyle w:val="Textvbloku"/>
        <w:numPr>
          <w:ilvl w:val="0"/>
          <w:numId w:val="24"/>
        </w:numPr>
        <w:ind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Současně splní oznamovací povinnost k orgánu sociálně-právní ochrany dítěte. Oznamovacím místem je příslušný odbor obce s rozšířenou působností podle místa bydliště dítěte.</w:t>
      </w:r>
    </w:p>
    <w:p w:rsidR="006052D9" w:rsidRPr="009772F1" w:rsidRDefault="006052D9" w:rsidP="009772F1">
      <w:pPr>
        <w:pStyle w:val="Textvbloku"/>
        <w:numPr>
          <w:ilvl w:val="0"/>
          <w:numId w:val="24"/>
        </w:numPr>
        <w:ind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V případě uživatelova zájmu nebo zájmu jeho zákonných zástupců, poskytne škola informace o možnostech odborné pomoci při řešení takové situace.</w:t>
      </w:r>
    </w:p>
    <w:p w:rsidR="006052D9" w:rsidRPr="009772F1" w:rsidRDefault="006052D9" w:rsidP="009772F1">
      <w:pPr>
        <w:pStyle w:val="Textvbloku"/>
        <w:numPr>
          <w:ilvl w:val="0"/>
          <w:numId w:val="24"/>
        </w:numPr>
        <w:ind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Z konzumace OPL ve škole je třeba vyvodit sankce stanovené školním řádem. Nicméně je nutné rozlišovat distributora od uživatele. Uživatel je nebezpečný pouze sobě, distributor všem. Distribuce je trestným činem, užívání OPL je porušením školního řádu.</w:t>
      </w:r>
    </w:p>
    <w:p w:rsidR="006052D9" w:rsidRPr="009772F1" w:rsidRDefault="006052D9" w:rsidP="009772F1">
      <w:pPr>
        <w:pStyle w:val="Textvbloku"/>
        <w:numPr>
          <w:ilvl w:val="0"/>
          <w:numId w:val="24"/>
        </w:numPr>
        <w:ind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Navádění jiných žáků k užívání návykových látek je považováno rovněž za nebezpečné a protiprávní jednání.</w:t>
      </w:r>
    </w:p>
    <w:p w:rsidR="006052D9" w:rsidRPr="009772F1" w:rsidRDefault="006052D9" w:rsidP="009772F1">
      <w:pPr>
        <w:pStyle w:val="Textvbloku"/>
        <w:numPr>
          <w:ilvl w:val="0"/>
          <w:numId w:val="24"/>
        </w:numPr>
        <w:ind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V případě podezření na intoxikaci žáka může pedagogický pracovník provést orientační test na přítomnost OPL (zkouška ze slin), ale pouze na základě předem získaného souhlasu zákonného zástupce, resp. žáka staršího 18 let s orientačním testováním žáka na přítomnost OPL. Pokud je výsledek testu pozitivní, postupuje pedagogický pracovník obdobným postupem</w:t>
      </w:r>
      <w:r w:rsidR="009772F1">
        <w:rPr>
          <w:rFonts w:ascii="Times New Roman" w:hAnsi="Times New Roman" w:cs="Times New Roman"/>
          <w:color w:val="auto"/>
          <w:sz w:val="24"/>
          <w:szCs w:val="24"/>
        </w:rPr>
        <w:t xml:space="preserve"> </w:t>
      </w:r>
      <w:r w:rsidRPr="009772F1">
        <w:rPr>
          <w:rFonts w:ascii="Times New Roman" w:hAnsi="Times New Roman" w:cs="Times New Roman"/>
          <w:color w:val="auto"/>
          <w:sz w:val="24"/>
          <w:szCs w:val="24"/>
        </w:rPr>
        <w:t>jako je uvedeno od bodu 3. O události sepíše pedagogický pracovník stručný záznam s vyjádřením žáka.</w:t>
      </w:r>
    </w:p>
    <w:p w:rsidR="003C134D" w:rsidRPr="009772F1" w:rsidRDefault="003C134D" w:rsidP="009772F1">
      <w:pPr>
        <w:pStyle w:val="Textvbloku"/>
        <w:numPr>
          <w:ilvl w:val="0"/>
          <w:numId w:val="24"/>
        </w:numPr>
        <w:ind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Obdobný postup zvolí pedagogický pracovník i v případě příchodu žáka do školy pod vlivem OPL, resp. kdy nelze prokázat, že se žák intoxikoval ve škole.</w:t>
      </w:r>
    </w:p>
    <w:p w:rsidR="006052D9" w:rsidRPr="009772F1" w:rsidRDefault="006052D9" w:rsidP="009772F1">
      <w:pPr>
        <w:pStyle w:val="Textvbloku"/>
        <w:numPr>
          <w:ilvl w:val="0"/>
          <w:numId w:val="24"/>
        </w:numPr>
        <w:ind w:right="408" w:hanging="540"/>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lastRenderedPageBreak/>
        <w:t>Obdobný postup zvolí pedagogický pracovník i v případě příchodu žáka do školy pod vlivem OPL, resp. kdy nelze prokázat, že se žák intoxikoval ve škole.</w:t>
      </w:r>
    </w:p>
    <w:p w:rsidR="006052D9" w:rsidRPr="009772F1" w:rsidRDefault="006052D9" w:rsidP="009772F1">
      <w:pPr>
        <w:pStyle w:val="Textvbloku"/>
        <w:ind w:left="102" w:right="408"/>
        <w:jc w:val="both"/>
        <w:rPr>
          <w:rFonts w:ascii="Times New Roman" w:hAnsi="Times New Roman" w:cs="Times New Roman"/>
          <w:color w:val="auto"/>
          <w:sz w:val="24"/>
          <w:szCs w:val="24"/>
        </w:rPr>
      </w:pPr>
    </w:p>
    <w:p w:rsidR="006052D9" w:rsidRPr="009772F1" w:rsidRDefault="006052D9" w:rsidP="009772F1">
      <w:pPr>
        <w:pStyle w:val="Textvbloku"/>
        <w:ind w:right="408"/>
        <w:jc w:val="both"/>
        <w:rPr>
          <w:rFonts w:ascii="Times New Roman" w:hAnsi="Times New Roman" w:cs="Times New Roman"/>
          <w:b/>
          <w:bCs/>
          <w:color w:val="auto"/>
          <w:sz w:val="24"/>
          <w:szCs w:val="24"/>
        </w:rPr>
      </w:pPr>
      <w:r w:rsidRPr="009772F1">
        <w:rPr>
          <w:rFonts w:ascii="Times New Roman" w:hAnsi="Times New Roman" w:cs="Times New Roman"/>
          <w:b/>
          <w:bCs/>
          <w:color w:val="auto"/>
          <w:sz w:val="24"/>
          <w:szCs w:val="24"/>
        </w:rPr>
        <w:t xml:space="preserve">Distribuce OPL ve škole </w:t>
      </w:r>
    </w:p>
    <w:p w:rsidR="006052D9" w:rsidRPr="009772F1" w:rsidRDefault="006052D9" w:rsidP="009772F1">
      <w:pPr>
        <w:pStyle w:val="Textvbloku"/>
        <w:numPr>
          <w:ilvl w:val="0"/>
          <w:numId w:val="25"/>
        </w:numPr>
        <w:ind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Distribuce OPL je v České republice považována za protiprávní jednání. Je proto zakázána a může být kvalifikována jako trestný čin. Množství, které žák distribuuje, není nijak rozhodující.</w:t>
      </w:r>
    </w:p>
    <w:p w:rsidR="006052D9" w:rsidRPr="009772F1" w:rsidRDefault="006052D9" w:rsidP="009772F1">
      <w:pPr>
        <w:pStyle w:val="Textvbloku"/>
        <w:numPr>
          <w:ilvl w:val="0"/>
          <w:numId w:val="25"/>
        </w:numPr>
        <w:ind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Přechovávání OPL je také vždy protiprávním jednáním. Množství, které u sebe žák v danou chvíli má, je rozhodující pro to, aby toto protiprávní jednání bylo blíže specifikováno buď jako přestupek nebo v případě množství většího než malého jako trestný čin, ale toto množství nemusí mít žádný vliv na kázeňský postih, který je stanovený školním řádem.</w:t>
      </w:r>
    </w:p>
    <w:p w:rsidR="006052D9" w:rsidRPr="009772F1" w:rsidRDefault="006052D9" w:rsidP="009772F1">
      <w:pPr>
        <w:pStyle w:val="Textvbloku"/>
        <w:numPr>
          <w:ilvl w:val="0"/>
          <w:numId w:val="25"/>
        </w:numPr>
        <w:ind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Jestliže má pracovník školy důvodné podezření, že ve škole došlo k distribuci OPL, musí o této skutečnosti škola vždy vyrozumět místně příslušné oddělení Policie ČR, protože se jedná o podezření ze spáchání trestného činu.</w:t>
      </w:r>
    </w:p>
    <w:p w:rsidR="006052D9" w:rsidRPr="009772F1" w:rsidRDefault="006052D9" w:rsidP="009772F1">
      <w:pPr>
        <w:pStyle w:val="Textvbloku"/>
        <w:numPr>
          <w:ilvl w:val="0"/>
          <w:numId w:val="25"/>
        </w:numPr>
        <w:ind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Jestliže se tohoto jednání dopustila osoba mladší 18 let nebo bylo namířeno proti osobě mladší 18 let, vyrozumí škola také zákonného zástupce a orgán sociálně-právní ochrany obce s rozšířenou působností.</w:t>
      </w:r>
    </w:p>
    <w:p w:rsidR="006052D9" w:rsidRPr="009772F1" w:rsidRDefault="006052D9" w:rsidP="009772F1">
      <w:pPr>
        <w:pStyle w:val="Textvbloku"/>
        <w:numPr>
          <w:ilvl w:val="0"/>
          <w:numId w:val="25"/>
        </w:numPr>
        <w:ind w:right="408"/>
        <w:jc w:val="both"/>
        <w:rPr>
          <w:rFonts w:ascii="Times New Roman" w:hAnsi="Times New Roman" w:cs="Times New Roman"/>
          <w:color w:val="auto"/>
          <w:sz w:val="24"/>
          <w:szCs w:val="24"/>
        </w:rPr>
      </w:pPr>
      <w:r w:rsidRPr="009772F1">
        <w:rPr>
          <w:rFonts w:ascii="Times New Roman" w:hAnsi="Times New Roman" w:cs="Times New Roman"/>
          <w:color w:val="auto"/>
          <w:sz w:val="24"/>
          <w:szCs w:val="24"/>
        </w:rPr>
        <w:t>Pokud v rámci tohoto podezření zajistí pracovníci školy nějakou látku, postupují způsobem popsaným níže.</w:t>
      </w:r>
    </w:p>
    <w:p w:rsidR="006052D9" w:rsidRPr="009772F1" w:rsidRDefault="006052D9" w:rsidP="009772F1">
      <w:pPr>
        <w:pStyle w:val="Textvbloku"/>
        <w:ind w:right="408"/>
        <w:jc w:val="both"/>
        <w:rPr>
          <w:rFonts w:ascii="Times New Roman" w:hAnsi="Times New Roman" w:cs="Times New Roman"/>
          <w:color w:val="auto"/>
          <w:sz w:val="24"/>
          <w:szCs w:val="24"/>
        </w:rPr>
      </w:pPr>
    </w:p>
    <w:p w:rsidR="006052D9" w:rsidRPr="009772F1" w:rsidRDefault="006052D9" w:rsidP="009772F1">
      <w:pPr>
        <w:jc w:val="both"/>
        <w:rPr>
          <w:rFonts w:ascii="Times New Roman" w:hAnsi="Times New Roman" w:cs="Times New Roman"/>
          <w:b/>
          <w:bCs/>
          <w:u w:val="single"/>
        </w:rPr>
      </w:pPr>
      <w:r w:rsidRPr="009772F1">
        <w:rPr>
          <w:rFonts w:ascii="Times New Roman" w:hAnsi="Times New Roman" w:cs="Times New Roman"/>
          <w:b/>
          <w:bCs/>
          <w:u w:val="single"/>
        </w:rPr>
        <w:t xml:space="preserve">Nález OPL ve škole </w:t>
      </w:r>
    </w:p>
    <w:p w:rsidR="006052D9" w:rsidRPr="009772F1" w:rsidRDefault="006052D9" w:rsidP="009772F1">
      <w:pPr>
        <w:jc w:val="both"/>
        <w:rPr>
          <w:rFonts w:ascii="Times New Roman" w:hAnsi="Times New Roman" w:cs="Times New Roman"/>
          <w:b/>
          <w:bCs/>
          <w:u w:val="single"/>
        </w:rPr>
      </w:pPr>
    </w:p>
    <w:p w:rsidR="006052D9" w:rsidRPr="009772F1" w:rsidRDefault="006052D9" w:rsidP="009772F1">
      <w:pPr>
        <w:jc w:val="both"/>
        <w:rPr>
          <w:rFonts w:ascii="Times New Roman" w:hAnsi="Times New Roman" w:cs="Times New Roman"/>
          <w:b/>
          <w:bCs/>
        </w:rPr>
      </w:pPr>
      <w:r w:rsidRPr="009772F1">
        <w:rPr>
          <w:rFonts w:ascii="Times New Roman" w:hAnsi="Times New Roman" w:cs="Times New Roman"/>
          <w:b/>
          <w:bCs/>
        </w:rPr>
        <w:t>A. V případě, kdy pracovníci školy naleznou v prostorách školy látku, kterou považují za omamnou nebo psychotropní, postupují takto:</w:t>
      </w:r>
    </w:p>
    <w:p w:rsidR="006052D9" w:rsidRPr="009772F1" w:rsidRDefault="006052D9" w:rsidP="009772F1">
      <w:pPr>
        <w:jc w:val="both"/>
        <w:rPr>
          <w:rFonts w:ascii="Times New Roman" w:hAnsi="Times New Roman" w:cs="Times New Roman"/>
        </w:rPr>
      </w:pPr>
    </w:p>
    <w:p w:rsidR="006052D9" w:rsidRPr="009772F1" w:rsidRDefault="00D31C55" w:rsidP="009772F1">
      <w:pPr>
        <w:jc w:val="both"/>
        <w:rPr>
          <w:rFonts w:ascii="Times New Roman" w:hAnsi="Times New Roman" w:cs="Times New Roman"/>
        </w:rPr>
      </w:pPr>
      <w:r w:rsidRPr="009772F1">
        <w:rPr>
          <w:rFonts w:ascii="Times New Roman" w:hAnsi="Times New Roman" w:cs="Times New Roman"/>
        </w:rPr>
        <w:t xml:space="preserve">(1) </w:t>
      </w:r>
      <w:r w:rsidR="006052D9" w:rsidRPr="009772F1">
        <w:rPr>
          <w:rFonts w:ascii="Times New Roman" w:hAnsi="Times New Roman" w:cs="Times New Roman"/>
        </w:rPr>
        <w:t>Látku nepodrobují žádnému testu ke zjištění její chemické struktury.</w:t>
      </w:r>
    </w:p>
    <w:p w:rsidR="006052D9" w:rsidRPr="009772F1" w:rsidRDefault="00D31C55" w:rsidP="009772F1">
      <w:pPr>
        <w:jc w:val="both"/>
        <w:rPr>
          <w:rFonts w:ascii="Times New Roman" w:hAnsi="Times New Roman" w:cs="Times New Roman"/>
        </w:rPr>
      </w:pPr>
      <w:r w:rsidRPr="009772F1">
        <w:rPr>
          <w:rFonts w:ascii="Times New Roman" w:hAnsi="Times New Roman" w:cs="Times New Roman"/>
        </w:rPr>
        <w:t xml:space="preserve">(2) </w:t>
      </w:r>
      <w:r w:rsidR="006052D9" w:rsidRPr="009772F1">
        <w:rPr>
          <w:rFonts w:ascii="Times New Roman" w:hAnsi="Times New Roman" w:cs="Times New Roman"/>
        </w:rPr>
        <w:t>O nálezu ihned uvědomí vedení školy.</w:t>
      </w:r>
    </w:p>
    <w:p w:rsidR="006052D9" w:rsidRPr="009772F1" w:rsidRDefault="00D31C55" w:rsidP="009772F1">
      <w:pPr>
        <w:jc w:val="both"/>
        <w:rPr>
          <w:rFonts w:ascii="Times New Roman" w:hAnsi="Times New Roman" w:cs="Times New Roman"/>
        </w:rPr>
      </w:pPr>
      <w:r w:rsidRPr="009772F1">
        <w:rPr>
          <w:rFonts w:ascii="Times New Roman" w:hAnsi="Times New Roman" w:cs="Times New Roman"/>
        </w:rPr>
        <w:t xml:space="preserve">(3) </w:t>
      </w:r>
      <w:r w:rsidR="006052D9" w:rsidRPr="009772F1">
        <w:rPr>
          <w:rFonts w:ascii="Times New Roman" w:hAnsi="Times New Roman" w:cs="Times New Roman"/>
        </w:rPr>
        <w:t>Za přítomnosti dalšího pracovníka školy vloží látku do obálky, napíší datum, čas a místo nálezu. Obálku přelepí,</w:t>
      </w:r>
      <w:r w:rsidR="009772F1">
        <w:rPr>
          <w:rFonts w:ascii="Times New Roman" w:hAnsi="Times New Roman" w:cs="Times New Roman"/>
        </w:rPr>
        <w:t xml:space="preserve"> </w:t>
      </w:r>
      <w:r w:rsidR="006052D9" w:rsidRPr="009772F1">
        <w:rPr>
          <w:rFonts w:ascii="Times New Roman" w:hAnsi="Times New Roman" w:cs="Times New Roman"/>
        </w:rPr>
        <w:t>přelep opatří razítkem školy a svým podpisem a uschovají ji do školního trezoru.</w:t>
      </w:r>
    </w:p>
    <w:p w:rsidR="006052D9" w:rsidRPr="009772F1" w:rsidRDefault="00D31C55" w:rsidP="009772F1">
      <w:pPr>
        <w:jc w:val="both"/>
        <w:rPr>
          <w:rFonts w:ascii="Times New Roman" w:hAnsi="Times New Roman" w:cs="Times New Roman"/>
        </w:rPr>
      </w:pPr>
      <w:r w:rsidRPr="009772F1">
        <w:rPr>
          <w:rFonts w:ascii="Times New Roman" w:hAnsi="Times New Roman" w:cs="Times New Roman"/>
        </w:rPr>
        <w:t xml:space="preserve">(4) </w:t>
      </w:r>
      <w:r w:rsidR="006052D9" w:rsidRPr="009772F1">
        <w:rPr>
          <w:rFonts w:ascii="Times New Roman" w:hAnsi="Times New Roman" w:cs="Times New Roman"/>
        </w:rPr>
        <w:t>O nálezu vyrozumí Policii ČR, která provede identifikaci a zajištění podezřelé látky.</w:t>
      </w:r>
    </w:p>
    <w:p w:rsidR="006052D9" w:rsidRPr="009772F1" w:rsidRDefault="006052D9" w:rsidP="009772F1">
      <w:pPr>
        <w:jc w:val="both"/>
        <w:rPr>
          <w:rFonts w:ascii="Times New Roman" w:hAnsi="Times New Roman" w:cs="Times New Roman"/>
        </w:rPr>
      </w:pPr>
    </w:p>
    <w:p w:rsidR="006052D9" w:rsidRPr="009772F1" w:rsidRDefault="006052D9" w:rsidP="009772F1">
      <w:pPr>
        <w:jc w:val="both"/>
        <w:rPr>
          <w:rFonts w:ascii="Times New Roman" w:hAnsi="Times New Roman" w:cs="Times New Roman"/>
          <w:b/>
          <w:bCs/>
        </w:rPr>
      </w:pPr>
      <w:r w:rsidRPr="009772F1">
        <w:rPr>
          <w:rFonts w:ascii="Times New Roman" w:hAnsi="Times New Roman" w:cs="Times New Roman"/>
          <w:b/>
          <w:bCs/>
        </w:rPr>
        <w:t>B.</w:t>
      </w:r>
      <w:r w:rsidR="0009355C" w:rsidRPr="009772F1">
        <w:rPr>
          <w:rFonts w:ascii="Times New Roman" w:hAnsi="Times New Roman" w:cs="Times New Roman"/>
          <w:b/>
          <w:bCs/>
        </w:rPr>
        <w:t xml:space="preserve"> </w:t>
      </w:r>
      <w:r w:rsidRPr="009772F1">
        <w:rPr>
          <w:rFonts w:ascii="Times New Roman" w:hAnsi="Times New Roman" w:cs="Times New Roman"/>
          <w:b/>
          <w:bCs/>
        </w:rPr>
        <w:t>V případě, kdy pracovníci školy zadrží u některého žáka látku, kterou považují za omamnou nebo psychotropní, postupují takto:</w:t>
      </w:r>
    </w:p>
    <w:p w:rsidR="006052D9" w:rsidRPr="009772F1" w:rsidRDefault="006052D9" w:rsidP="009772F1">
      <w:pPr>
        <w:jc w:val="both"/>
        <w:rPr>
          <w:rFonts w:ascii="Times New Roman" w:hAnsi="Times New Roman" w:cs="Times New Roman"/>
        </w:rPr>
      </w:pPr>
    </w:p>
    <w:p w:rsidR="006052D9" w:rsidRPr="009772F1" w:rsidRDefault="006052D9" w:rsidP="009772F1">
      <w:pPr>
        <w:jc w:val="both"/>
        <w:rPr>
          <w:rFonts w:ascii="Times New Roman" w:hAnsi="Times New Roman" w:cs="Times New Roman"/>
        </w:rPr>
      </w:pPr>
      <w:r w:rsidRPr="009772F1">
        <w:rPr>
          <w:rFonts w:ascii="Times New Roman" w:hAnsi="Times New Roman" w:cs="Times New Roman"/>
        </w:rPr>
        <w:t>(1) Zabavenou látku nepodrobují žádnému testu ke zjištění její chemické struktury.</w:t>
      </w:r>
    </w:p>
    <w:p w:rsidR="006052D9" w:rsidRPr="009772F1" w:rsidRDefault="006052D9" w:rsidP="009772F1">
      <w:pPr>
        <w:jc w:val="both"/>
        <w:rPr>
          <w:rFonts w:ascii="Times New Roman" w:hAnsi="Times New Roman" w:cs="Times New Roman"/>
        </w:rPr>
      </w:pPr>
      <w:r w:rsidRPr="009772F1">
        <w:rPr>
          <w:rFonts w:ascii="Times New Roman" w:hAnsi="Times New Roman" w:cs="Times New Roman"/>
        </w:rPr>
        <w:t>(2) O nálezu ihned uvědomí vedení školy.</w:t>
      </w:r>
    </w:p>
    <w:p w:rsidR="006052D9" w:rsidRPr="009772F1" w:rsidRDefault="006052D9" w:rsidP="009772F1">
      <w:pPr>
        <w:jc w:val="both"/>
        <w:rPr>
          <w:rFonts w:ascii="Times New Roman" w:hAnsi="Times New Roman" w:cs="Times New Roman"/>
        </w:rPr>
      </w:pPr>
      <w:r w:rsidRPr="009772F1">
        <w:rPr>
          <w:rFonts w:ascii="Times New Roman" w:hAnsi="Times New Roman" w:cs="Times New Roman"/>
        </w:rPr>
        <w:t>(3) O nálezu sepíší stručný záznam s vyjádřením žáka, u kterého byla látka nalezena, datum, místo a čas nálezu a jméno žáka. Zápis podepíše i žák, u kterého byla látka nalezena (nebo který látku odevzdal). V případě, že podepsat odmítá, uvede pracovník tuto skutečnost do zápisu. Zápisu a rozhovoru se žákem je přítom</w:t>
      </w:r>
      <w:r w:rsidR="00B815B4" w:rsidRPr="009772F1">
        <w:rPr>
          <w:rFonts w:ascii="Times New Roman" w:hAnsi="Times New Roman" w:cs="Times New Roman"/>
        </w:rPr>
        <w:t>e</w:t>
      </w:r>
      <w:r w:rsidRPr="009772F1">
        <w:rPr>
          <w:rFonts w:ascii="Times New Roman" w:hAnsi="Times New Roman" w:cs="Times New Roman"/>
        </w:rPr>
        <w:t>n ředitel školy nebo je</w:t>
      </w:r>
      <w:r w:rsidR="00B815B4" w:rsidRPr="009772F1">
        <w:rPr>
          <w:rFonts w:ascii="Times New Roman" w:hAnsi="Times New Roman" w:cs="Times New Roman"/>
        </w:rPr>
        <w:t>ho</w:t>
      </w:r>
      <w:r w:rsidRPr="009772F1">
        <w:rPr>
          <w:rFonts w:ascii="Times New Roman" w:hAnsi="Times New Roman" w:cs="Times New Roman"/>
        </w:rPr>
        <w:t xml:space="preserve"> zástupce.</w:t>
      </w:r>
    </w:p>
    <w:p w:rsidR="006052D9" w:rsidRPr="009772F1" w:rsidRDefault="006052D9" w:rsidP="009772F1">
      <w:pPr>
        <w:jc w:val="both"/>
        <w:rPr>
          <w:rFonts w:ascii="Times New Roman" w:hAnsi="Times New Roman" w:cs="Times New Roman"/>
        </w:rPr>
      </w:pPr>
      <w:r w:rsidRPr="009772F1">
        <w:rPr>
          <w:rFonts w:ascii="Times New Roman" w:hAnsi="Times New Roman" w:cs="Times New Roman"/>
        </w:rPr>
        <w:t>(4) O nálezu vyrozumí Policii ČR, která provede identifikaci a zajištění podezřelé látky a informuje zákonného zástupce žáka.</w:t>
      </w:r>
    </w:p>
    <w:p w:rsidR="006052D9" w:rsidRPr="009772F1" w:rsidRDefault="006052D9" w:rsidP="009772F1">
      <w:pPr>
        <w:jc w:val="both"/>
        <w:rPr>
          <w:rFonts w:ascii="Times New Roman" w:hAnsi="Times New Roman" w:cs="Times New Roman"/>
        </w:rPr>
      </w:pPr>
      <w:r w:rsidRPr="009772F1">
        <w:rPr>
          <w:rFonts w:ascii="Times New Roman" w:hAnsi="Times New Roman" w:cs="Times New Roman"/>
        </w:rPr>
        <w:t>(5) V případě, že je látka nalezena u žáka, který se jí intoxikoval, předají látku zajištěnou výše uvedeným postupem, přivolanému lékaři. Může to usnadnit léčbu, neboť u řady jedů jsou známy protijedy. Další postup nutný k identifikaci látky pak zajistí Policie ČR.</w:t>
      </w:r>
    </w:p>
    <w:p w:rsidR="006052D9" w:rsidRPr="009772F1" w:rsidRDefault="006052D9" w:rsidP="009772F1">
      <w:pPr>
        <w:jc w:val="both"/>
        <w:rPr>
          <w:rFonts w:ascii="Times New Roman" w:hAnsi="Times New Roman" w:cs="Times New Roman"/>
          <w:b/>
          <w:bCs/>
        </w:rPr>
      </w:pPr>
      <w:r w:rsidRPr="009772F1">
        <w:rPr>
          <w:rFonts w:ascii="Times New Roman" w:hAnsi="Times New Roman" w:cs="Times New Roman"/>
          <w:b/>
          <w:bCs/>
        </w:rPr>
        <w:t>C. V případě, kdy pracovníci školy mají podezření, že některý z žáků má nějakou OPL u sebe, postupují takto:</w:t>
      </w:r>
    </w:p>
    <w:p w:rsidR="006052D9" w:rsidRPr="009772F1" w:rsidRDefault="006052D9" w:rsidP="009772F1">
      <w:pPr>
        <w:jc w:val="both"/>
        <w:rPr>
          <w:rFonts w:ascii="Times New Roman" w:hAnsi="Times New Roman" w:cs="Times New Roman"/>
        </w:rPr>
      </w:pPr>
    </w:p>
    <w:p w:rsidR="006052D9" w:rsidRPr="009772F1" w:rsidRDefault="006052D9" w:rsidP="009772F1">
      <w:pPr>
        <w:jc w:val="both"/>
        <w:rPr>
          <w:rFonts w:ascii="Times New Roman" w:hAnsi="Times New Roman" w:cs="Times New Roman"/>
        </w:rPr>
      </w:pPr>
      <w:r w:rsidRPr="009772F1">
        <w:rPr>
          <w:rFonts w:ascii="Times New Roman" w:hAnsi="Times New Roman" w:cs="Times New Roman"/>
        </w:rPr>
        <w:t xml:space="preserve">(1) Jedná se o podezření ze spáchání trestného činu nebo přestupku, a proto řešení této situace spadá do </w:t>
      </w:r>
      <w:r w:rsidRPr="009772F1">
        <w:rPr>
          <w:rFonts w:ascii="Times New Roman" w:hAnsi="Times New Roman" w:cs="Times New Roman"/>
        </w:rPr>
        <w:lastRenderedPageBreak/>
        <w:t>kompetence Policie ČR.</w:t>
      </w:r>
    </w:p>
    <w:p w:rsidR="006052D9" w:rsidRPr="009772F1" w:rsidRDefault="006052D9" w:rsidP="009772F1">
      <w:pPr>
        <w:jc w:val="both"/>
        <w:rPr>
          <w:rFonts w:ascii="Times New Roman" w:hAnsi="Times New Roman" w:cs="Times New Roman"/>
        </w:rPr>
      </w:pPr>
      <w:r w:rsidRPr="009772F1">
        <w:rPr>
          <w:rFonts w:ascii="Times New Roman" w:hAnsi="Times New Roman" w:cs="Times New Roman"/>
        </w:rPr>
        <w:t>(2) Bezodkladně vyrozumí Policii ČR, zkonzultují s ní další postup a informují zákonného zástupce žáka.</w:t>
      </w:r>
    </w:p>
    <w:p w:rsidR="006052D9" w:rsidRPr="009772F1" w:rsidRDefault="006052D9" w:rsidP="009772F1">
      <w:pPr>
        <w:jc w:val="both"/>
        <w:rPr>
          <w:rFonts w:ascii="Times New Roman" w:hAnsi="Times New Roman" w:cs="Times New Roman"/>
        </w:rPr>
      </w:pPr>
      <w:r w:rsidRPr="009772F1">
        <w:rPr>
          <w:rFonts w:ascii="Times New Roman" w:hAnsi="Times New Roman" w:cs="Times New Roman"/>
        </w:rPr>
        <w:t xml:space="preserve">(3) Žáka izolují od ostatních a do příjezdu Policie ČR je nutné mít ho pod dohledem. U žáka v žádném případě neprovádějí osobní prohlídku nebo prohlídku jeho věcí. </w:t>
      </w:r>
    </w:p>
    <w:p w:rsidR="006052D9" w:rsidRPr="009772F1" w:rsidRDefault="006052D9" w:rsidP="009772F1">
      <w:pPr>
        <w:shd w:val="clear" w:color="auto" w:fill="FFFFFF"/>
        <w:spacing w:after="101"/>
        <w:ind w:left="101" w:right="406"/>
        <w:jc w:val="both"/>
        <w:rPr>
          <w:rFonts w:ascii="Times New Roman" w:hAnsi="Times New Roman" w:cs="Times New Roman"/>
          <w:b/>
          <w:bCs/>
          <w:u w:val="single"/>
        </w:rPr>
      </w:pPr>
    </w:p>
    <w:p w:rsidR="0009355C" w:rsidRPr="009772F1" w:rsidRDefault="0009355C" w:rsidP="009772F1">
      <w:pPr>
        <w:shd w:val="clear" w:color="auto" w:fill="FFFFFF"/>
        <w:spacing w:after="101"/>
        <w:ind w:left="101" w:right="406"/>
        <w:jc w:val="both"/>
        <w:rPr>
          <w:rFonts w:ascii="Times New Roman" w:hAnsi="Times New Roman" w:cs="Times New Roman"/>
          <w:b/>
          <w:bCs/>
          <w:u w:val="single"/>
        </w:rPr>
      </w:pPr>
    </w:p>
    <w:p w:rsidR="009772F1" w:rsidRDefault="009772F1" w:rsidP="009772F1">
      <w:pPr>
        <w:shd w:val="clear" w:color="auto" w:fill="FFFFFF"/>
        <w:spacing w:after="101"/>
        <w:ind w:left="101" w:right="406"/>
        <w:jc w:val="both"/>
        <w:rPr>
          <w:rFonts w:ascii="Times New Roman" w:hAnsi="Times New Roman" w:cs="Times New Roman"/>
          <w:b/>
          <w:bCs/>
          <w:u w:val="single"/>
        </w:rPr>
      </w:pPr>
    </w:p>
    <w:p w:rsidR="009772F1" w:rsidRDefault="009772F1" w:rsidP="009772F1">
      <w:pPr>
        <w:shd w:val="clear" w:color="auto" w:fill="FFFFFF"/>
        <w:spacing w:after="101"/>
        <w:ind w:left="101" w:right="406"/>
        <w:jc w:val="both"/>
        <w:rPr>
          <w:rFonts w:ascii="Times New Roman" w:hAnsi="Times New Roman" w:cs="Times New Roman"/>
          <w:b/>
          <w:bCs/>
          <w:u w:val="single"/>
        </w:rPr>
      </w:pPr>
    </w:p>
    <w:p w:rsidR="007F581B" w:rsidRPr="009772F1" w:rsidRDefault="0009355C" w:rsidP="009772F1">
      <w:pPr>
        <w:shd w:val="clear" w:color="auto" w:fill="FFFFFF"/>
        <w:spacing w:after="101"/>
        <w:ind w:left="101" w:right="406"/>
        <w:jc w:val="both"/>
        <w:rPr>
          <w:rFonts w:ascii="Times New Roman" w:hAnsi="Times New Roman" w:cs="Times New Roman"/>
          <w:b/>
          <w:bCs/>
          <w:u w:val="single"/>
        </w:rPr>
      </w:pPr>
      <w:r w:rsidRPr="009772F1">
        <w:rPr>
          <w:rFonts w:ascii="Times New Roman" w:hAnsi="Times New Roman" w:cs="Times New Roman"/>
          <w:b/>
          <w:bCs/>
          <w:u w:val="single"/>
        </w:rPr>
        <w:t>V</w:t>
      </w:r>
      <w:r w:rsidR="007F581B" w:rsidRPr="009772F1">
        <w:rPr>
          <w:rFonts w:ascii="Times New Roman" w:hAnsi="Times New Roman" w:cs="Times New Roman"/>
          <w:b/>
          <w:bCs/>
          <w:u w:val="single"/>
        </w:rPr>
        <w:t>zor formuláře školy:</w:t>
      </w:r>
    </w:p>
    <w:p w:rsidR="007F581B" w:rsidRPr="009772F1" w:rsidRDefault="007F581B" w:rsidP="009772F1">
      <w:pPr>
        <w:shd w:val="clear" w:color="auto" w:fill="FFFFFF"/>
        <w:spacing w:after="101"/>
        <w:ind w:left="101" w:right="406"/>
        <w:jc w:val="both"/>
        <w:rPr>
          <w:rFonts w:ascii="Times New Roman" w:hAnsi="Times New Roman" w:cs="Times New Roman"/>
          <w:b/>
          <w:bCs/>
          <w:u w:val="single"/>
        </w:rPr>
      </w:pPr>
    </w:p>
    <w:p w:rsidR="0009355C" w:rsidRPr="009772F1" w:rsidRDefault="0009355C" w:rsidP="009772F1">
      <w:pPr>
        <w:jc w:val="both"/>
        <w:rPr>
          <w:rFonts w:ascii="Times New Roman" w:hAnsi="Times New Roman" w:cs="Times New Roman"/>
          <w:b/>
          <w:bCs/>
        </w:rPr>
      </w:pPr>
      <w:r w:rsidRPr="009772F1">
        <w:rPr>
          <w:rFonts w:ascii="Times New Roman" w:hAnsi="Times New Roman" w:cs="Times New Roman"/>
          <w:b/>
          <w:bCs/>
        </w:rPr>
        <w:t>Základní škola Šumperk, Sluneční 38</w:t>
      </w:r>
    </w:p>
    <w:p w:rsidR="0009355C" w:rsidRPr="009772F1" w:rsidRDefault="0009355C" w:rsidP="009772F1">
      <w:pPr>
        <w:jc w:val="both"/>
        <w:rPr>
          <w:rFonts w:ascii="Times New Roman" w:hAnsi="Times New Roman" w:cs="Times New Roman"/>
          <w:b/>
          <w:bCs/>
        </w:rPr>
      </w:pPr>
    </w:p>
    <w:p w:rsidR="0009355C" w:rsidRPr="009772F1" w:rsidRDefault="0009355C" w:rsidP="009772F1">
      <w:pPr>
        <w:jc w:val="both"/>
        <w:rPr>
          <w:rFonts w:ascii="Times New Roman" w:hAnsi="Times New Roman" w:cs="Times New Roman"/>
          <w:b/>
          <w:bCs/>
          <w:u w:val="single"/>
        </w:rPr>
      </w:pPr>
    </w:p>
    <w:p w:rsidR="0009355C" w:rsidRPr="009772F1" w:rsidRDefault="007F581B" w:rsidP="009772F1">
      <w:pPr>
        <w:jc w:val="both"/>
        <w:rPr>
          <w:rFonts w:ascii="Times New Roman" w:hAnsi="Times New Roman" w:cs="Times New Roman"/>
          <w:b/>
          <w:bCs/>
          <w:u w:val="single"/>
        </w:rPr>
      </w:pPr>
      <w:r w:rsidRPr="009772F1">
        <w:rPr>
          <w:rFonts w:ascii="Times New Roman" w:hAnsi="Times New Roman" w:cs="Times New Roman"/>
          <w:b/>
          <w:bCs/>
          <w:u w:val="single"/>
        </w:rPr>
        <w:t>Souhlas</w:t>
      </w:r>
      <w:r w:rsidRPr="009772F1">
        <w:rPr>
          <w:rFonts w:ascii="Times New Roman" w:hAnsi="Times New Roman" w:cs="Times New Roman"/>
          <w:u w:val="single"/>
        </w:rPr>
        <w:t xml:space="preserve"> </w:t>
      </w:r>
      <w:r w:rsidRPr="009772F1">
        <w:rPr>
          <w:rFonts w:ascii="Times New Roman" w:hAnsi="Times New Roman" w:cs="Times New Roman"/>
          <w:b/>
          <w:bCs/>
          <w:u w:val="single"/>
        </w:rPr>
        <w:t>zákonného zástupce nezletilého žáka s orientačním testováním žáka na přítomnost OPL</w:t>
      </w:r>
      <w:r w:rsidR="0009355C" w:rsidRPr="009772F1">
        <w:rPr>
          <w:rFonts w:ascii="Times New Roman" w:hAnsi="Times New Roman" w:cs="Times New Roman"/>
          <w:b/>
          <w:bCs/>
          <w:u w:val="single"/>
        </w:rPr>
        <w:t xml:space="preserve"> ve </w:t>
      </w:r>
    </w:p>
    <w:p w:rsidR="0009355C" w:rsidRPr="009772F1" w:rsidRDefault="0009355C" w:rsidP="009772F1">
      <w:pPr>
        <w:jc w:val="both"/>
        <w:rPr>
          <w:rFonts w:ascii="Times New Roman" w:hAnsi="Times New Roman" w:cs="Times New Roman"/>
          <w:b/>
          <w:bCs/>
          <w:u w:val="single"/>
        </w:rPr>
      </w:pPr>
    </w:p>
    <w:p w:rsidR="007F581B" w:rsidRPr="009772F1" w:rsidRDefault="0009355C" w:rsidP="009772F1">
      <w:pPr>
        <w:jc w:val="both"/>
        <w:rPr>
          <w:rFonts w:ascii="Times New Roman" w:hAnsi="Times New Roman" w:cs="Times New Roman"/>
          <w:b/>
          <w:bCs/>
        </w:rPr>
      </w:pPr>
      <w:r w:rsidRPr="009772F1">
        <w:rPr>
          <w:rFonts w:ascii="Times New Roman" w:hAnsi="Times New Roman" w:cs="Times New Roman"/>
          <w:b/>
          <w:bCs/>
          <w:u w:val="single"/>
        </w:rPr>
        <w:t xml:space="preserve">školním roce </w:t>
      </w:r>
      <w:r w:rsidRPr="009772F1">
        <w:rPr>
          <w:rFonts w:ascii="Times New Roman" w:hAnsi="Times New Roman" w:cs="Times New Roman"/>
          <w:b/>
          <w:bCs/>
        </w:rPr>
        <w:t>……………</w:t>
      </w:r>
      <w:r w:rsidR="009772F1">
        <w:rPr>
          <w:rFonts w:ascii="Times New Roman" w:hAnsi="Times New Roman" w:cs="Times New Roman"/>
          <w:b/>
          <w:bCs/>
        </w:rPr>
        <w:t>………</w:t>
      </w:r>
      <w:r w:rsidRPr="009772F1">
        <w:rPr>
          <w:rFonts w:ascii="Times New Roman" w:hAnsi="Times New Roman" w:cs="Times New Roman"/>
          <w:b/>
          <w:bCs/>
        </w:rPr>
        <w:t>……..</w:t>
      </w:r>
    </w:p>
    <w:p w:rsidR="0009355C" w:rsidRPr="009772F1" w:rsidRDefault="0009355C" w:rsidP="009772F1">
      <w:pPr>
        <w:jc w:val="both"/>
        <w:rPr>
          <w:rFonts w:ascii="Times New Roman" w:hAnsi="Times New Roman" w:cs="Times New Roman"/>
          <w:b/>
          <w:bCs/>
          <w:u w:val="single"/>
        </w:rPr>
      </w:pPr>
    </w:p>
    <w:p w:rsidR="0009355C" w:rsidRPr="009772F1" w:rsidRDefault="0009355C" w:rsidP="009772F1">
      <w:pPr>
        <w:jc w:val="both"/>
        <w:rPr>
          <w:rFonts w:ascii="Times New Roman" w:hAnsi="Times New Roman" w:cs="Times New Roman"/>
          <w:b/>
          <w:bCs/>
          <w:color w:val="0000FF"/>
        </w:rPr>
      </w:pPr>
    </w:p>
    <w:p w:rsidR="007F581B" w:rsidRPr="009772F1" w:rsidRDefault="007F581B" w:rsidP="009772F1">
      <w:pPr>
        <w:jc w:val="both"/>
        <w:rPr>
          <w:rFonts w:ascii="Times New Roman" w:hAnsi="Times New Roman" w:cs="Times New Roman"/>
          <w:b/>
          <w:bCs/>
          <w:color w:val="0000FF"/>
        </w:rPr>
      </w:pPr>
    </w:p>
    <w:p w:rsidR="007F581B" w:rsidRPr="009772F1" w:rsidRDefault="007F581B" w:rsidP="009772F1">
      <w:pPr>
        <w:jc w:val="both"/>
        <w:rPr>
          <w:rFonts w:ascii="Times New Roman" w:hAnsi="Times New Roman" w:cs="Times New Roman"/>
        </w:rPr>
      </w:pPr>
      <w:r w:rsidRPr="009772F1">
        <w:rPr>
          <w:rFonts w:ascii="Times New Roman" w:hAnsi="Times New Roman" w:cs="Times New Roman"/>
        </w:rPr>
        <w:t>Způsob testování:</w:t>
      </w:r>
    </w:p>
    <w:p w:rsidR="007F581B" w:rsidRPr="009772F1" w:rsidRDefault="007F581B" w:rsidP="009772F1">
      <w:pPr>
        <w:jc w:val="both"/>
        <w:rPr>
          <w:rFonts w:ascii="Times New Roman" w:hAnsi="Times New Roman" w:cs="Times New Roman"/>
        </w:rPr>
      </w:pPr>
      <w:r w:rsidRPr="009772F1">
        <w:rPr>
          <w:rFonts w:ascii="Times New Roman" w:hAnsi="Times New Roman" w:cs="Times New Roman"/>
        </w:rPr>
        <w:t xml:space="preserve">Testování na přítomnost </w:t>
      </w:r>
      <w:r w:rsidRPr="009772F1">
        <w:rPr>
          <w:rFonts w:ascii="Times New Roman" w:hAnsi="Times New Roman" w:cs="Times New Roman"/>
          <w:b/>
          <w:bCs/>
        </w:rPr>
        <w:t>alkoholu pomocí dechové zkoušky</w:t>
      </w:r>
      <w:r w:rsidRPr="009772F1">
        <w:rPr>
          <w:rFonts w:ascii="Times New Roman" w:hAnsi="Times New Roman" w:cs="Times New Roman"/>
        </w:rPr>
        <w:t xml:space="preserve">, v případě přítomnosti </w:t>
      </w:r>
      <w:r w:rsidRPr="009772F1">
        <w:rPr>
          <w:rFonts w:ascii="Times New Roman" w:hAnsi="Times New Roman" w:cs="Times New Roman"/>
          <w:b/>
          <w:bCs/>
        </w:rPr>
        <w:t>OPL pomocí zkoušky ze slin</w:t>
      </w:r>
      <w:r w:rsidRPr="009772F1">
        <w:rPr>
          <w:rFonts w:ascii="Times New Roman" w:hAnsi="Times New Roman" w:cs="Times New Roman"/>
        </w:rPr>
        <w:t>.</w:t>
      </w:r>
    </w:p>
    <w:p w:rsidR="007F581B" w:rsidRPr="009772F1" w:rsidRDefault="007F581B" w:rsidP="009772F1">
      <w:pPr>
        <w:jc w:val="both"/>
        <w:rPr>
          <w:rFonts w:ascii="Times New Roman" w:hAnsi="Times New Roman" w:cs="Times New Roman"/>
          <w:b/>
          <w:bCs/>
        </w:rPr>
      </w:pPr>
    </w:p>
    <w:p w:rsidR="007F581B" w:rsidRPr="009772F1" w:rsidRDefault="0009355C" w:rsidP="009772F1">
      <w:pPr>
        <w:jc w:val="both"/>
        <w:rPr>
          <w:rFonts w:ascii="Times New Roman" w:hAnsi="Times New Roman" w:cs="Times New Roman"/>
          <w:b/>
          <w:bCs/>
        </w:rPr>
      </w:pPr>
      <w:r w:rsidRPr="009772F1">
        <w:rPr>
          <w:rFonts w:ascii="Times New Roman" w:hAnsi="Times New Roman" w:cs="Times New Roman"/>
          <w:b/>
          <w:bCs/>
        </w:rPr>
        <w:t xml:space="preserve">Jméno žáka </w:t>
      </w:r>
      <w:r w:rsidR="007F581B" w:rsidRPr="009772F1">
        <w:rPr>
          <w:rFonts w:ascii="Times New Roman" w:hAnsi="Times New Roman" w:cs="Times New Roman"/>
          <w:b/>
          <w:bCs/>
        </w:rPr>
        <w:t xml:space="preserve"> .........................................................................................</w:t>
      </w:r>
      <w:r w:rsidR="009772F1">
        <w:rPr>
          <w:rFonts w:ascii="Times New Roman" w:hAnsi="Times New Roman" w:cs="Times New Roman"/>
          <w:b/>
          <w:bCs/>
        </w:rPr>
        <w:t xml:space="preserve"> třída ………………………….</w:t>
      </w:r>
    </w:p>
    <w:p w:rsidR="007F581B" w:rsidRPr="009772F1" w:rsidRDefault="007F581B" w:rsidP="009772F1">
      <w:pPr>
        <w:jc w:val="both"/>
        <w:rPr>
          <w:rFonts w:ascii="Times New Roman" w:hAnsi="Times New Roman" w:cs="Times New Roman"/>
          <w:b/>
          <w:bCs/>
        </w:rPr>
      </w:pPr>
    </w:p>
    <w:p w:rsidR="007F581B" w:rsidRPr="009772F1" w:rsidRDefault="007F581B" w:rsidP="009772F1">
      <w:pPr>
        <w:jc w:val="both"/>
        <w:rPr>
          <w:rFonts w:ascii="Times New Roman" w:hAnsi="Times New Roman" w:cs="Times New Roman"/>
          <w:b/>
          <w:bCs/>
        </w:rPr>
      </w:pPr>
    </w:p>
    <w:p w:rsidR="007F581B" w:rsidRPr="009772F1" w:rsidRDefault="007F581B" w:rsidP="009772F1">
      <w:pPr>
        <w:jc w:val="both"/>
        <w:rPr>
          <w:rFonts w:ascii="Times New Roman" w:hAnsi="Times New Roman" w:cs="Times New Roman"/>
          <w:b/>
          <w:bCs/>
        </w:rPr>
      </w:pPr>
      <w:r w:rsidRPr="009772F1">
        <w:rPr>
          <w:rFonts w:ascii="Times New Roman" w:hAnsi="Times New Roman" w:cs="Times New Roman"/>
        </w:rPr>
        <w:t xml:space="preserve">Souhlasím s možností orientačního testování přítomnosti návykových látek v organismu mého syna/dcery, </w:t>
      </w:r>
      <w:r w:rsidRPr="009772F1">
        <w:rPr>
          <w:rFonts w:ascii="Times New Roman" w:hAnsi="Times New Roman" w:cs="Times New Roman"/>
          <w:b/>
          <w:bCs/>
        </w:rPr>
        <w:t xml:space="preserve">existuje-li důvodné podezření z požití návykové látky a možného ohrožení jeho/jejího zdraví. </w:t>
      </w:r>
    </w:p>
    <w:p w:rsidR="007F581B" w:rsidRPr="009772F1" w:rsidRDefault="007F581B" w:rsidP="009772F1">
      <w:pPr>
        <w:jc w:val="both"/>
        <w:rPr>
          <w:rFonts w:ascii="Times New Roman" w:hAnsi="Times New Roman" w:cs="Times New Roman"/>
        </w:rPr>
      </w:pPr>
    </w:p>
    <w:p w:rsidR="007F581B" w:rsidRPr="009772F1" w:rsidRDefault="007F581B" w:rsidP="009772F1">
      <w:pPr>
        <w:jc w:val="both"/>
        <w:rPr>
          <w:rFonts w:ascii="Times New Roman" w:hAnsi="Times New Roman" w:cs="Times New Roman"/>
        </w:rPr>
      </w:pPr>
    </w:p>
    <w:p w:rsidR="009772F1" w:rsidRDefault="009772F1" w:rsidP="009772F1">
      <w:pPr>
        <w:jc w:val="both"/>
        <w:rPr>
          <w:rFonts w:ascii="Times New Roman" w:hAnsi="Times New Roman" w:cs="Times New Roman"/>
          <w:b/>
          <w:bCs/>
        </w:rPr>
      </w:pPr>
    </w:p>
    <w:p w:rsidR="009772F1" w:rsidRDefault="009772F1" w:rsidP="009772F1">
      <w:pPr>
        <w:jc w:val="both"/>
        <w:rPr>
          <w:rFonts w:ascii="Times New Roman" w:hAnsi="Times New Roman" w:cs="Times New Roman"/>
          <w:b/>
          <w:bCs/>
        </w:rPr>
      </w:pPr>
    </w:p>
    <w:p w:rsidR="009772F1" w:rsidRDefault="009772F1" w:rsidP="009772F1">
      <w:pPr>
        <w:jc w:val="both"/>
        <w:rPr>
          <w:rFonts w:ascii="Times New Roman" w:hAnsi="Times New Roman" w:cs="Times New Roman"/>
          <w:b/>
          <w:bCs/>
        </w:rPr>
      </w:pPr>
    </w:p>
    <w:p w:rsidR="007F581B" w:rsidRPr="009772F1" w:rsidRDefault="007F581B" w:rsidP="009772F1">
      <w:pPr>
        <w:jc w:val="both"/>
        <w:rPr>
          <w:rFonts w:ascii="Times New Roman" w:hAnsi="Times New Roman" w:cs="Times New Roman"/>
          <w:bCs/>
        </w:rPr>
      </w:pPr>
      <w:r w:rsidRPr="009772F1">
        <w:rPr>
          <w:rFonts w:ascii="Times New Roman" w:hAnsi="Times New Roman" w:cs="Times New Roman"/>
          <w:bCs/>
        </w:rPr>
        <w:t>V</w:t>
      </w:r>
      <w:r w:rsidR="009772F1" w:rsidRPr="009772F1">
        <w:rPr>
          <w:rFonts w:ascii="Times New Roman" w:hAnsi="Times New Roman" w:cs="Times New Roman"/>
          <w:bCs/>
        </w:rPr>
        <w:t xml:space="preserve"> Šumperku</w:t>
      </w:r>
      <w:r w:rsidRPr="009772F1">
        <w:rPr>
          <w:rFonts w:ascii="Times New Roman" w:hAnsi="Times New Roman" w:cs="Times New Roman"/>
          <w:bCs/>
        </w:rPr>
        <w:t xml:space="preserve"> dne………</w:t>
      </w:r>
      <w:r w:rsidR="009772F1">
        <w:rPr>
          <w:rFonts w:ascii="Times New Roman" w:hAnsi="Times New Roman" w:cs="Times New Roman"/>
          <w:bCs/>
        </w:rPr>
        <w:t>……</w:t>
      </w:r>
      <w:r w:rsidR="009772F1" w:rsidRPr="009772F1">
        <w:rPr>
          <w:rFonts w:ascii="Times New Roman" w:hAnsi="Times New Roman" w:cs="Times New Roman"/>
          <w:bCs/>
        </w:rPr>
        <w:t>..</w:t>
      </w:r>
      <w:r w:rsidRPr="009772F1">
        <w:rPr>
          <w:rFonts w:ascii="Times New Roman" w:hAnsi="Times New Roman" w:cs="Times New Roman"/>
          <w:bCs/>
        </w:rPr>
        <w:t xml:space="preserve">…                                                    </w:t>
      </w:r>
    </w:p>
    <w:p w:rsidR="007F581B" w:rsidRPr="009772F1" w:rsidRDefault="007F581B" w:rsidP="009772F1">
      <w:pPr>
        <w:jc w:val="both"/>
        <w:rPr>
          <w:rFonts w:ascii="Times New Roman" w:hAnsi="Times New Roman" w:cs="Times New Roman"/>
          <w:b/>
          <w:bCs/>
        </w:rPr>
      </w:pPr>
    </w:p>
    <w:p w:rsidR="007F581B" w:rsidRPr="009772F1" w:rsidRDefault="007F581B" w:rsidP="009772F1">
      <w:pPr>
        <w:jc w:val="both"/>
        <w:rPr>
          <w:rFonts w:ascii="Times New Roman" w:hAnsi="Times New Roman" w:cs="Times New Roman"/>
          <w:b/>
          <w:bCs/>
        </w:rPr>
      </w:pPr>
    </w:p>
    <w:p w:rsidR="007F581B" w:rsidRPr="009772F1" w:rsidRDefault="009772F1" w:rsidP="009772F1">
      <w:pPr>
        <w:ind w:left="4956" w:firstLine="708"/>
        <w:jc w:val="both"/>
        <w:rPr>
          <w:rFonts w:ascii="Times New Roman" w:hAnsi="Times New Roman" w:cs="Times New Roman"/>
          <w:b/>
          <w:bCs/>
        </w:rPr>
      </w:pPr>
      <w:r>
        <w:rPr>
          <w:rFonts w:ascii="Times New Roman" w:hAnsi="Times New Roman" w:cs="Times New Roman"/>
          <w:b/>
          <w:bCs/>
        </w:rPr>
        <w:t>__________________________</w:t>
      </w:r>
    </w:p>
    <w:p w:rsidR="007F581B" w:rsidRPr="009772F1" w:rsidRDefault="007F581B" w:rsidP="009772F1">
      <w:pPr>
        <w:ind w:left="4956" w:firstLine="708"/>
        <w:jc w:val="both"/>
        <w:rPr>
          <w:rFonts w:ascii="Times New Roman" w:hAnsi="Times New Roman" w:cs="Times New Roman"/>
          <w:bCs/>
        </w:rPr>
      </w:pPr>
      <w:r w:rsidRPr="009772F1">
        <w:rPr>
          <w:rFonts w:ascii="Times New Roman" w:hAnsi="Times New Roman" w:cs="Times New Roman"/>
          <w:bCs/>
        </w:rPr>
        <w:t xml:space="preserve">  </w:t>
      </w:r>
      <w:r w:rsidR="009772F1">
        <w:rPr>
          <w:rFonts w:ascii="Times New Roman" w:hAnsi="Times New Roman" w:cs="Times New Roman"/>
          <w:bCs/>
        </w:rPr>
        <w:t xml:space="preserve">  p</w:t>
      </w:r>
      <w:r w:rsidRPr="009772F1">
        <w:rPr>
          <w:rFonts w:ascii="Times New Roman" w:hAnsi="Times New Roman" w:cs="Times New Roman"/>
          <w:bCs/>
        </w:rPr>
        <w:t>odpis zákonného zástupce</w:t>
      </w:r>
    </w:p>
    <w:p w:rsidR="007F581B" w:rsidRPr="009772F1" w:rsidRDefault="007F581B" w:rsidP="009772F1">
      <w:pPr>
        <w:shd w:val="clear" w:color="auto" w:fill="FFFFFF"/>
        <w:spacing w:after="101"/>
        <w:ind w:left="101" w:right="406"/>
        <w:jc w:val="both"/>
        <w:rPr>
          <w:rFonts w:ascii="Times New Roman" w:hAnsi="Times New Roman" w:cs="Times New Roman"/>
          <w:b/>
          <w:bCs/>
          <w:u w:val="single"/>
        </w:rPr>
      </w:pPr>
    </w:p>
    <w:sectPr w:rsidR="007F581B" w:rsidRPr="009772F1" w:rsidSect="006E631B">
      <w:headerReference w:type="default" r:id="rId8"/>
      <w:type w:val="continuous"/>
      <w:pgSz w:w="11906" w:h="16835" w:code="9"/>
      <w:pgMar w:top="1418" w:right="567" w:bottom="1276" w:left="567" w:header="709" w:footer="709" w:gutter="0"/>
      <w:cols w:space="708"/>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78F" w:rsidRDefault="00C9378F" w:rsidP="00F17E7F">
      <w:r>
        <w:separator/>
      </w:r>
    </w:p>
  </w:endnote>
  <w:endnote w:type="continuationSeparator" w:id="0">
    <w:p w:rsidR="00C9378F" w:rsidRDefault="00C9378F" w:rsidP="00F1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vinion">
    <w:altName w:val="Times New Roman"/>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78F" w:rsidRDefault="00C9378F" w:rsidP="00F17E7F">
      <w:r>
        <w:separator/>
      </w:r>
    </w:p>
  </w:footnote>
  <w:footnote w:type="continuationSeparator" w:id="0">
    <w:p w:rsidR="00C9378F" w:rsidRDefault="00C9378F" w:rsidP="00F17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063367"/>
      <w:docPartObj>
        <w:docPartGallery w:val="Page Numbers (Top of Page)"/>
        <w:docPartUnique/>
      </w:docPartObj>
    </w:sdtPr>
    <w:sdtEndPr/>
    <w:sdtContent>
      <w:p w:rsidR="00E91A86" w:rsidRDefault="00E91A86">
        <w:pPr>
          <w:pStyle w:val="Zhlav"/>
          <w:jc w:val="center"/>
        </w:pPr>
        <w:r>
          <w:t>-</w:t>
        </w:r>
        <w:r>
          <w:fldChar w:fldCharType="begin"/>
        </w:r>
        <w:r>
          <w:instrText xml:space="preserve"> PAGE   \* MERGEFORMAT </w:instrText>
        </w:r>
        <w:r>
          <w:fldChar w:fldCharType="separate"/>
        </w:r>
        <w:r w:rsidR="0074201C">
          <w:rPr>
            <w:noProof/>
          </w:rPr>
          <w:t>10</w:t>
        </w:r>
        <w:r>
          <w:rPr>
            <w:noProof/>
          </w:rPr>
          <w:fldChar w:fldCharType="end"/>
        </w:r>
        <w:r>
          <w:t>-</w:t>
        </w:r>
      </w:p>
    </w:sdtContent>
  </w:sdt>
  <w:p w:rsidR="00E91A86" w:rsidRDefault="00E91A8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6C86102"/>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FFFFFF89"/>
    <w:multiLevelType w:val="singleLevel"/>
    <w:tmpl w:val="83B65D58"/>
    <w:lvl w:ilvl="0">
      <w:start w:val="1"/>
      <w:numFmt w:val="bullet"/>
      <w:pStyle w:val="Seznamsodrkami"/>
      <w:lvlText w:val=""/>
      <w:lvlJc w:val="left"/>
      <w:pPr>
        <w:tabs>
          <w:tab w:val="num" w:pos="360"/>
        </w:tabs>
        <w:ind w:left="360" w:hanging="360"/>
      </w:pPr>
      <w:rPr>
        <w:rFonts w:ascii="Symbol" w:hAnsi="Symbol" w:hint="default"/>
      </w:rPr>
    </w:lvl>
  </w:abstractNum>
  <w:abstractNum w:abstractNumId="2">
    <w:nsid w:val="00000001"/>
    <w:multiLevelType w:val="singleLevel"/>
    <w:tmpl w:val="00000001"/>
    <w:name w:val="WW8Num4"/>
    <w:lvl w:ilvl="0">
      <w:start w:val="1"/>
      <w:numFmt w:val="decimal"/>
      <w:lvlText w:val="%1."/>
      <w:lvlJc w:val="left"/>
      <w:pPr>
        <w:tabs>
          <w:tab w:val="num" w:pos="720"/>
        </w:tabs>
        <w:ind w:left="720" w:hanging="360"/>
      </w:pPr>
      <w:rPr>
        <w:rFonts w:cs="Times New Roman"/>
      </w:rPr>
    </w:lvl>
  </w:abstractNum>
  <w:abstractNum w:abstractNumId="3">
    <w:nsid w:val="00590346"/>
    <w:multiLevelType w:val="hybridMultilevel"/>
    <w:tmpl w:val="B600AA9A"/>
    <w:lvl w:ilvl="0" w:tplc="6A98EA02">
      <w:start w:val="1"/>
      <w:numFmt w:val="upperRoman"/>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09B5107A"/>
    <w:multiLevelType w:val="hybridMultilevel"/>
    <w:tmpl w:val="D6BC981C"/>
    <w:lvl w:ilvl="0" w:tplc="D86A1A98">
      <w:start w:val="1"/>
      <w:numFmt w:val="decimal"/>
      <w:lvlText w:val="%1."/>
      <w:lvlJc w:val="left"/>
      <w:pPr>
        <w:tabs>
          <w:tab w:val="num" w:pos="180"/>
        </w:tabs>
        <w:ind w:left="180" w:hanging="360"/>
      </w:pPr>
      <w:rPr>
        <w:rFonts w:ascii="Times New Roman" w:eastAsia="Times New Roman" w:hAnsi="Times New Roman" w:cs="Times New Roman"/>
      </w:rPr>
    </w:lvl>
    <w:lvl w:ilvl="1" w:tplc="04050019">
      <w:start w:val="1"/>
      <w:numFmt w:val="lowerLetter"/>
      <w:lvlText w:val="%2."/>
      <w:lvlJc w:val="left"/>
      <w:pPr>
        <w:tabs>
          <w:tab w:val="num" w:pos="900"/>
        </w:tabs>
        <w:ind w:left="900" w:hanging="360"/>
      </w:pPr>
      <w:rPr>
        <w:rFonts w:cs="Times New Roman"/>
      </w:rPr>
    </w:lvl>
    <w:lvl w:ilvl="2" w:tplc="0405001B">
      <w:start w:val="1"/>
      <w:numFmt w:val="lowerRoman"/>
      <w:lvlText w:val="%3."/>
      <w:lvlJc w:val="right"/>
      <w:pPr>
        <w:tabs>
          <w:tab w:val="num" w:pos="1620"/>
        </w:tabs>
        <w:ind w:left="1620" w:hanging="180"/>
      </w:pPr>
      <w:rPr>
        <w:rFonts w:cs="Times New Roman"/>
      </w:rPr>
    </w:lvl>
    <w:lvl w:ilvl="3" w:tplc="0405000F">
      <w:start w:val="1"/>
      <w:numFmt w:val="decimal"/>
      <w:lvlText w:val="%4."/>
      <w:lvlJc w:val="left"/>
      <w:pPr>
        <w:tabs>
          <w:tab w:val="num" w:pos="2340"/>
        </w:tabs>
        <w:ind w:left="2340" w:hanging="360"/>
      </w:pPr>
      <w:rPr>
        <w:rFonts w:cs="Times New Roman"/>
      </w:rPr>
    </w:lvl>
    <w:lvl w:ilvl="4" w:tplc="04050019">
      <w:start w:val="1"/>
      <w:numFmt w:val="lowerLetter"/>
      <w:lvlText w:val="%5."/>
      <w:lvlJc w:val="left"/>
      <w:pPr>
        <w:tabs>
          <w:tab w:val="num" w:pos="3060"/>
        </w:tabs>
        <w:ind w:left="3060" w:hanging="360"/>
      </w:pPr>
      <w:rPr>
        <w:rFonts w:cs="Times New Roman"/>
      </w:rPr>
    </w:lvl>
    <w:lvl w:ilvl="5" w:tplc="0405001B">
      <w:start w:val="1"/>
      <w:numFmt w:val="lowerRoman"/>
      <w:lvlText w:val="%6."/>
      <w:lvlJc w:val="right"/>
      <w:pPr>
        <w:tabs>
          <w:tab w:val="num" w:pos="3780"/>
        </w:tabs>
        <w:ind w:left="3780" w:hanging="180"/>
      </w:pPr>
      <w:rPr>
        <w:rFonts w:cs="Times New Roman"/>
      </w:rPr>
    </w:lvl>
    <w:lvl w:ilvl="6" w:tplc="0405000F">
      <w:start w:val="1"/>
      <w:numFmt w:val="decimal"/>
      <w:lvlText w:val="%7."/>
      <w:lvlJc w:val="left"/>
      <w:pPr>
        <w:tabs>
          <w:tab w:val="num" w:pos="4500"/>
        </w:tabs>
        <w:ind w:left="4500" w:hanging="360"/>
      </w:pPr>
      <w:rPr>
        <w:rFonts w:cs="Times New Roman"/>
      </w:rPr>
    </w:lvl>
    <w:lvl w:ilvl="7" w:tplc="04050019">
      <w:start w:val="1"/>
      <w:numFmt w:val="lowerLetter"/>
      <w:lvlText w:val="%8."/>
      <w:lvlJc w:val="left"/>
      <w:pPr>
        <w:tabs>
          <w:tab w:val="num" w:pos="5220"/>
        </w:tabs>
        <w:ind w:left="5220" w:hanging="360"/>
      </w:pPr>
      <w:rPr>
        <w:rFonts w:cs="Times New Roman"/>
      </w:rPr>
    </w:lvl>
    <w:lvl w:ilvl="8" w:tplc="0405001B">
      <w:start w:val="1"/>
      <w:numFmt w:val="lowerRoman"/>
      <w:lvlText w:val="%9."/>
      <w:lvlJc w:val="right"/>
      <w:pPr>
        <w:tabs>
          <w:tab w:val="num" w:pos="5940"/>
        </w:tabs>
        <w:ind w:left="5940" w:hanging="180"/>
      </w:pPr>
      <w:rPr>
        <w:rFonts w:cs="Times New Roman"/>
      </w:rPr>
    </w:lvl>
  </w:abstractNum>
  <w:abstractNum w:abstractNumId="5">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start w:val="1"/>
      <w:numFmt w:val="lowerLetter"/>
      <w:lvlText w:val="%2."/>
      <w:lvlJc w:val="left"/>
      <w:pPr>
        <w:tabs>
          <w:tab w:val="num" w:pos="900"/>
        </w:tabs>
        <w:ind w:left="900" w:hanging="360"/>
      </w:pPr>
      <w:rPr>
        <w:rFonts w:cs="Times New Roman"/>
      </w:rPr>
    </w:lvl>
    <w:lvl w:ilvl="2" w:tplc="0405001B">
      <w:start w:val="1"/>
      <w:numFmt w:val="lowerRoman"/>
      <w:lvlText w:val="%3."/>
      <w:lvlJc w:val="right"/>
      <w:pPr>
        <w:tabs>
          <w:tab w:val="num" w:pos="1620"/>
        </w:tabs>
        <w:ind w:left="1620" w:hanging="180"/>
      </w:pPr>
      <w:rPr>
        <w:rFonts w:cs="Times New Roman"/>
      </w:rPr>
    </w:lvl>
    <w:lvl w:ilvl="3" w:tplc="0405000F">
      <w:start w:val="1"/>
      <w:numFmt w:val="decimal"/>
      <w:lvlText w:val="%4."/>
      <w:lvlJc w:val="left"/>
      <w:pPr>
        <w:tabs>
          <w:tab w:val="num" w:pos="2340"/>
        </w:tabs>
        <w:ind w:left="2340" w:hanging="360"/>
      </w:pPr>
      <w:rPr>
        <w:rFonts w:cs="Times New Roman"/>
      </w:rPr>
    </w:lvl>
    <w:lvl w:ilvl="4" w:tplc="04050019">
      <w:start w:val="1"/>
      <w:numFmt w:val="lowerLetter"/>
      <w:lvlText w:val="%5."/>
      <w:lvlJc w:val="left"/>
      <w:pPr>
        <w:tabs>
          <w:tab w:val="num" w:pos="3060"/>
        </w:tabs>
        <w:ind w:left="3060" w:hanging="360"/>
      </w:pPr>
      <w:rPr>
        <w:rFonts w:cs="Times New Roman"/>
      </w:rPr>
    </w:lvl>
    <w:lvl w:ilvl="5" w:tplc="0405001B">
      <w:start w:val="1"/>
      <w:numFmt w:val="lowerRoman"/>
      <w:lvlText w:val="%6."/>
      <w:lvlJc w:val="right"/>
      <w:pPr>
        <w:tabs>
          <w:tab w:val="num" w:pos="3780"/>
        </w:tabs>
        <w:ind w:left="3780" w:hanging="180"/>
      </w:pPr>
      <w:rPr>
        <w:rFonts w:cs="Times New Roman"/>
      </w:rPr>
    </w:lvl>
    <w:lvl w:ilvl="6" w:tplc="0405000F">
      <w:start w:val="1"/>
      <w:numFmt w:val="decimal"/>
      <w:lvlText w:val="%7."/>
      <w:lvlJc w:val="left"/>
      <w:pPr>
        <w:tabs>
          <w:tab w:val="num" w:pos="4500"/>
        </w:tabs>
        <w:ind w:left="4500" w:hanging="360"/>
      </w:pPr>
      <w:rPr>
        <w:rFonts w:cs="Times New Roman"/>
      </w:rPr>
    </w:lvl>
    <w:lvl w:ilvl="7" w:tplc="04050019">
      <w:start w:val="1"/>
      <w:numFmt w:val="lowerLetter"/>
      <w:lvlText w:val="%8."/>
      <w:lvlJc w:val="left"/>
      <w:pPr>
        <w:tabs>
          <w:tab w:val="num" w:pos="5220"/>
        </w:tabs>
        <w:ind w:left="5220" w:hanging="360"/>
      </w:pPr>
      <w:rPr>
        <w:rFonts w:cs="Times New Roman"/>
      </w:rPr>
    </w:lvl>
    <w:lvl w:ilvl="8" w:tplc="0405001B">
      <w:start w:val="1"/>
      <w:numFmt w:val="lowerRoman"/>
      <w:lvlText w:val="%9."/>
      <w:lvlJc w:val="right"/>
      <w:pPr>
        <w:tabs>
          <w:tab w:val="num" w:pos="5940"/>
        </w:tabs>
        <w:ind w:left="5940" w:hanging="180"/>
      </w:pPr>
      <w:rPr>
        <w:rFonts w:cs="Times New Roman"/>
      </w:rPr>
    </w:lvl>
  </w:abstractNum>
  <w:abstractNum w:abstractNumId="6">
    <w:nsid w:val="139A26B5"/>
    <w:multiLevelType w:val="hybridMultilevel"/>
    <w:tmpl w:val="19E61322"/>
    <w:lvl w:ilvl="0" w:tplc="5B3A58C6">
      <w:start w:val="1"/>
      <w:numFmt w:val="decimal"/>
      <w:lvlText w:val="%1."/>
      <w:lvlJc w:val="left"/>
      <w:pPr>
        <w:tabs>
          <w:tab w:val="num" w:pos="180"/>
        </w:tabs>
        <w:ind w:left="180" w:hanging="360"/>
      </w:pPr>
      <w:rPr>
        <w:rFonts w:ascii="Times New Roman" w:eastAsia="Times New Roman" w:hAnsi="Times New Roman" w:cs="Times New Roman"/>
      </w:rPr>
    </w:lvl>
    <w:lvl w:ilvl="1" w:tplc="04050019">
      <w:start w:val="1"/>
      <w:numFmt w:val="lowerLetter"/>
      <w:lvlText w:val="%2."/>
      <w:lvlJc w:val="left"/>
      <w:pPr>
        <w:tabs>
          <w:tab w:val="num" w:pos="900"/>
        </w:tabs>
        <w:ind w:left="900" w:hanging="360"/>
      </w:pPr>
      <w:rPr>
        <w:rFonts w:cs="Times New Roman"/>
      </w:rPr>
    </w:lvl>
    <w:lvl w:ilvl="2" w:tplc="0405001B">
      <w:start w:val="1"/>
      <w:numFmt w:val="lowerRoman"/>
      <w:lvlText w:val="%3."/>
      <w:lvlJc w:val="right"/>
      <w:pPr>
        <w:tabs>
          <w:tab w:val="num" w:pos="1620"/>
        </w:tabs>
        <w:ind w:left="1620" w:hanging="180"/>
      </w:pPr>
      <w:rPr>
        <w:rFonts w:cs="Times New Roman"/>
      </w:rPr>
    </w:lvl>
    <w:lvl w:ilvl="3" w:tplc="0405000F">
      <w:start w:val="1"/>
      <w:numFmt w:val="decimal"/>
      <w:lvlText w:val="%4."/>
      <w:lvlJc w:val="left"/>
      <w:pPr>
        <w:tabs>
          <w:tab w:val="num" w:pos="2340"/>
        </w:tabs>
        <w:ind w:left="2340" w:hanging="360"/>
      </w:pPr>
      <w:rPr>
        <w:rFonts w:cs="Times New Roman"/>
      </w:rPr>
    </w:lvl>
    <w:lvl w:ilvl="4" w:tplc="04050019">
      <w:start w:val="1"/>
      <w:numFmt w:val="lowerLetter"/>
      <w:lvlText w:val="%5."/>
      <w:lvlJc w:val="left"/>
      <w:pPr>
        <w:tabs>
          <w:tab w:val="num" w:pos="3060"/>
        </w:tabs>
        <w:ind w:left="3060" w:hanging="360"/>
      </w:pPr>
      <w:rPr>
        <w:rFonts w:cs="Times New Roman"/>
      </w:rPr>
    </w:lvl>
    <w:lvl w:ilvl="5" w:tplc="0405001B">
      <w:start w:val="1"/>
      <w:numFmt w:val="lowerRoman"/>
      <w:lvlText w:val="%6."/>
      <w:lvlJc w:val="right"/>
      <w:pPr>
        <w:tabs>
          <w:tab w:val="num" w:pos="3780"/>
        </w:tabs>
        <w:ind w:left="3780" w:hanging="180"/>
      </w:pPr>
      <w:rPr>
        <w:rFonts w:cs="Times New Roman"/>
      </w:rPr>
    </w:lvl>
    <w:lvl w:ilvl="6" w:tplc="0405000F">
      <w:start w:val="1"/>
      <w:numFmt w:val="decimal"/>
      <w:lvlText w:val="%7."/>
      <w:lvlJc w:val="left"/>
      <w:pPr>
        <w:tabs>
          <w:tab w:val="num" w:pos="4500"/>
        </w:tabs>
        <w:ind w:left="4500" w:hanging="360"/>
      </w:pPr>
      <w:rPr>
        <w:rFonts w:cs="Times New Roman"/>
      </w:rPr>
    </w:lvl>
    <w:lvl w:ilvl="7" w:tplc="04050019">
      <w:start w:val="1"/>
      <w:numFmt w:val="lowerLetter"/>
      <w:lvlText w:val="%8."/>
      <w:lvlJc w:val="left"/>
      <w:pPr>
        <w:tabs>
          <w:tab w:val="num" w:pos="5220"/>
        </w:tabs>
        <w:ind w:left="5220" w:hanging="360"/>
      </w:pPr>
      <w:rPr>
        <w:rFonts w:cs="Times New Roman"/>
      </w:rPr>
    </w:lvl>
    <w:lvl w:ilvl="8" w:tplc="0405001B">
      <w:start w:val="1"/>
      <w:numFmt w:val="lowerRoman"/>
      <w:lvlText w:val="%9."/>
      <w:lvlJc w:val="right"/>
      <w:pPr>
        <w:tabs>
          <w:tab w:val="num" w:pos="5940"/>
        </w:tabs>
        <w:ind w:left="5940" w:hanging="180"/>
      </w:pPr>
      <w:rPr>
        <w:rFonts w:cs="Times New Roman"/>
      </w:rPr>
    </w:lvl>
  </w:abstractNum>
  <w:abstractNum w:abstractNumId="7">
    <w:nsid w:val="14DE3742"/>
    <w:multiLevelType w:val="hybridMultilevel"/>
    <w:tmpl w:val="16285BD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1BC33D3C"/>
    <w:multiLevelType w:val="hybridMultilevel"/>
    <w:tmpl w:val="6044A262"/>
    <w:lvl w:ilvl="0" w:tplc="0090FD2C">
      <w:start w:val="1"/>
      <w:numFmt w:val="upp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162BBC"/>
    <w:multiLevelType w:val="hybridMultilevel"/>
    <w:tmpl w:val="6E44B6E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04050019">
      <w:start w:val="1"/>
      <w:numFmt w:val="lowerLetter"/>
      <w:lvlText w:val="%2."/>
      <w:lvlJc w:val="left"/>
      <w:pPr>
        <w:tabs>
          <w:tab w:val="num" w:pos="1541"/>
        </w:tabs>
        <w:ind w:left="1541" w:hanging="360"/>
      </w:pPr>
      <w:rPr>
        <w:rFonts w:cs="Times New Roman"/>
      </w:rPr>
    </w:lvl>
    <w:lvl w:ilvl="2" w:tplc="0405001B">
      <w:start w:val="1"/>
      <w:numFmt w:val="lowerRoman"/>
      <w:lvlText w:val="%3."/>
      <w:lvlJc w:val="right"/>
      <w:pPr>
        <w:tabs>
          <w:tab w:val="num" w:pos="2261"/>
        </w:tabs>
        <w:ind w:left="2261" w:hanging="180"/>
      </w:pPr>
      <w:rPr>
        <w:rFonts w:cs="Times New Roman"/>
      </w:rPr>
    </w:lvl>
    <w:lvl w:ilvl="3" w:tplc="0405000F">
      <w:start w:val="1"/>
      <w:numFmt w:val="decimal"/>
      <w:lvlText w:val="%4."/>
      <w:lvlJc w:val="left"/>
      <w:pPr>
        <w:tabs>
          <w:tab w:val="num" w:pos="2981"/>
        </w:tabs>
        <w:ind w:left="2981" w:hanging="360"/>
      </w:pPr>
      <w:rPr>
        <w:rFonts w:cs="Times New Roman"/>
      </w:rPr>
    </w:lvl>
    <w:lvl w:ilvl="4" w:tplc="04050019">
      <w:start w:val="1"/>
      <w:numFmt w:val="lowerLetter"/>
      <w:lvlText w:val="%5."/>
      <w:lvlJc w:val="left"/>
      <w:pPr>
        <w:tabs>
          <w:tab w:val="num" w:pos="3701"/>
        </w:tabs>
        <w:ind w:left="3701" w:hanging="360"/>
      </w:pPr>
      <w:rPr>
        <w:rFonts w:cs="Times New Roman"/>
      </w:rPr>
    </w:lvl>
    <w:lvl w:ilvl="5" w:tplc="0405001B">
      <w:start w:val="1"/>
      <w:numFmt w:val="lowerRoman"/>
      <w:lvlText w:val="%6."/>
      <w:lvlJc w:val="right"/>
      <w:pPr>
        <w:tabs>
          <w:tab w:val="num" w:pos="4421"/>
        </w:tabs>
        <w:ind w:left="4421" w:hanging="180"/>
      </w:pPr>
      <w:rPr>
        <w:rFonts w:cs="Times New Roman"/>
      </w:rPr>
    </w:lvl>
    <w:lvl w:ilvl="6" w:tplc="0405000F">
      <w:start w:val="1"/>
      <w:numFmt w:val="decimal"/>
      <w:lvlText w:val="%7."/>
      <w:lvlJc w:val="left"/>
      <w:pPr>
        <w:tabs>
          <w:tab w:val="num" w:pos="5141"/>
        </w:tabs>
        <w:ind w:left="5141" w:hanging="360"/>
      </w:pPr>
      <w:rPr>
        <w:rFonts w:cs="Times New Roman"/>
      </w:rPr>
    </w:lvl>
    <w:lvl w:ilvl="7" w:tplc="04050019">
      <w:start w:val="1"/>
      <w:numFmt w:val="lowerLetter"/>
      <w:lvlText w:val="%8."/>
      <w:lvlJc w:val="left"/>
      <w:pPr>
        <w:tabs>
          <w:tab w:val="num" w:pos="5861"/>
        </w:tabs>
        <w:ind w:left="5861" w:hanging="360"/>
      </w:pPr>
      <w:rPr>
        <w:rFonts w:cs="Times New Roman"/>
      </w:rPr>
    </w:lvl>
    <w:lvl w:ilvl="8" w:tplc="0405001B">
      <w:start w:val="1"/>
      <w:numFmt w:val="lowerRoman"/>
      <w:lvlText w:val="%9."/>
      <w:lvlJc w:val="right"/>
      <w:pPr>
        <w:tabs>
          <w:tab w:val="num" w:pos="6581"/>
        </w:tabs>
        <w:ind w:left="6581" w:hanging="180"/>
      </w:pPr>
      <w:rPr>
        <w:rFonts w:cs="Times New Roman"/>
      </w:rPr>
    </w:lvl>
  </w:abstractNum>
  <w:abstractNum w:abstractNumId="10">
    <w:nsid w:val="257C4BED"/>
    <w:multiLevelType w:val="singleLevel"/>
    <w:tmpl w:val="A84607EE"/>
    <w:lvl w:ilvl="0">
      <w:start w:val="6"/>
      <w:numFmt w:val="none"/>
      <w:lvlText w:val="-"/>
      <w:legacy w:legacy="1" w:legacySpace="120" w:legacyIndent="360"/>
      <w:lvlJc w:val="left"/>
      <w:pPr>
        <w:ind w:left="720" w:hanging="360"/>
      </w:pPr>
      <w:rPr>
        <w:rFonts w:cs="Times New Roman"/>
      </w:rPr>
    </w:lvl>
  </w:abstractNum>
  <w:abstractNum w:abstractNumId="11">
    <w:nsid w:val="2EE369D8"/>
    <w:multiLevelType w:val="singleLevel"/>
    <w:tmpl w:val="A84607EE"/>
    <w:lvl w:ilvl="0">
      <w:start w:val="6"/>
      <w:numFmt w:val="none"/>
      <w:lvlText w:val="-"/>
      <w:legacy w:legacy="1" w:legacySpace="120" w:legacyIndent="360"/>
      <w:lvlJc w:val="left"/>
      <w:pPr>
        <w:ind w:left="720" w:hanging="360"/>
      </w:pPr>
      <w:rPr>
        <w:rFonts w:cs="Times New Roman"/>
      </w:rPr>
    </w:lvl>
  </w:abstractNum>
  <w:abstractNum w:abstractNumId="12">
    <w:nsid w:val="35CB7249"/>
    <w:multiLevelType w:val="hybridMultilevel"/>
    <w:tmpl w:val="FDAE8900"/>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0C92888"/>
    <w:multiLevelType w:val="hybridMultilevel"/>
    <w:tmpl w:val="91003A38"/>
    <w:lvl w:ilvl="0" w:tplc="520022B2">
      <w:start w:val="3"/>
      <w:numFmt w:val="bullet"/>
      <w:lvlText w:val="-"/>
      <w:lvlJc w:val="left"/>
      <w:pPr>
        <w:tabs>
          <w:tab w:val="num" w:pos="720"/>
        </w:tabs>
        <w:ind w:left="720" w:hanging="360"/>
      </w:pPr>
      <w:rPr>
        <w:rFonts w:ascii="Avinion" w:eastAsia="Times New Roman" w:hAnsi="Avinio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46C52EBC"/>
    <w:multiLevelType w:val="hybridMultilevel"/>
    <w:tmpl w:val="401E31CE"/>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
    <w:nsid w:val="57A104D4"/>
    <w:multiLevelType w:val="singleLevel"/>
    <w:tmpl w:val="A84607EE"/>
    <w:lvl w:ilvl="0">
      <w:start w:val="6"/>
      <w:numFmt w:val="none"/>
      <w:lvlText w:val="-"/>
      <w:legacy w:legacy="1" w:legacySpace="120" w:legacyIndent="360"/>
      <w:lvlJc w:val="left"/>
      <w:pPr>
        <w:ind w:left="720" w:hanging="360"/>
      </w:pPr>
      <w:rPr>
        <w:rFonts w:cs="Times New Roman"/>
      </w:rPr>
    </w:lvl>
  </w:abstractNum>
  <w:abstractNum w:abstractNumId="16">
    <w:nsid w:val="5BB86B7C"/>
    <w:multiLevelType w:val="multilevel"/>
    <w:tmpl w:val="0AD856B2"/>
    <w:lvl w:ilvl="0">
      <w:start w:val="1"/>
      <w:numFmt w:val="lowerLetter"/>
      <w:lvlText w:val="%1)"/>
      <w:legacy w:legacy="1" w:legacySpace="120" w:legacyIndent="360"/>
      <w:lvlJc w:val="left"/>
      <w:pPr>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5D1E0029"/>
    <w:multiLevelType w:val="hybridMultilevel"/>
    <w:tmpl w:val="2DD0F0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3C72801"/>
    <w:multiLevelType w:val="hybridMultilevel"/>
    <w:tmpl w:val="11B487FE"/>
    <w:lvl w:ilvl="0" w:tplc="931E7F1C">
      <w:start w:val="1"/>
      <w:numFmt w:val="lowerLetter"/>
      <w:lvlText w:val="%1)"/>
      <w:lvlJc w:val="left"/>
      <w:pPr>
        <w:tabs>
          <w:tab w:val="num" w:pos="821"/>
        </w:tabs>
        <w:ind w:left="821" w:hanging="360"/>
      </w:pPr>
      <w:rPr>
        <w:rFonts w:ascii="Times New Roman" w:eastAsia="Times New Roman" w:hAnsi="Times New Roman" w:cs="Times New Roman"/>
      </w:rPr>
    </w:lvl>
    <w:lvl w:ilvl="1" w:tplc="04050019">
      <w:start w:val="1"/>
      <w:numFmt w:val="lowerLetter"/>
      <w:lvlText w:val="%2."/>
      <w:lvlJc w:val="left"/>
      <w:pPr>
        <w:tabs>
          <w:tab w:val="num" w:pos="1541"/>
        </w:tabs>
        <w:ind w:left="1541" w:hanging="360"/>
      </w:pPr>
      <w:rPr>
        <w:rFonts w:cs="Times New Roman"/>
      </w:rPr>
    </w:lvl>
    <w:lvl w:ilvl="2" w:tplc="0405001B">
      <w:start w:val="1"/>
      <w:numFmt w:val="lowerRoman"/>
      <w:lvlText w:val="%3."/>
      <w:lvlJc w:val="right"/>
      <w:pPr>
        <w:tabs>
          <w:tab w:val="num" w:pos="2261"/>
        </w:tabs>
        <w:ind w:left="2261" w:hanging="180"/>
      </w:pPr>
      <w:rPr>
        <w:rFonts w:cs="Times New Roman"/>
      </w:rPr>
    </w:lvl>
    <w:lvl w:ilvl="3" w:tplc="0405000F">
      <w:start w:val="1"/>
      <w:numFmt w:val="decimal"/>
      <w:lvlText w:val="%4."/>
      <w:lvlJc w:val="left"/>
      <w:pPr>
        <w:tabs>
          <w:tab w:val="num" w:pos="2981"/>
        </w:tabs>
        <w:ind w:left="2981" w:hanging="360"/>
      </w:pPr>
      <w:rPr>
        <w:rFonts w:cs="Times New Roman"/>
      </w:rPr>
    </w:lvl>
    <w:lvl w:ilvl="4" w:tplc="04050019">
      <w:start w:val="1"/>
      <w:numFmt w:val="lowerLetter"/>
      <w:lvlText w:val="%5."/>
      <w:lvlJc w:val="left"/>
      <w:pPr>
        <w:tabs>
          <w:tab w:val="num" w:pos="3701"/>
        </w:tabs>
        <w:ind w:left="3701" w:hanging="360"/>
      </w:pPr>
      <w:rPr>
        <w:rFonts w:cs="Times New Roman"/>
      </w:rPr>
    </w:lvl>
    <w:lvl w:ilvl="5" w:tplc="0405001B">
      <w:start w:val="1"/>
      <w:numFmt w:val="lowerRoman"/>
      <w:lvlText w:val="%6."/>
      <w:lvlJc w:val="right"/>
      <w:pPr>
        <w:tabs>
          <w:tab w:val="num" w:pos="4421"/>
        </w:tabs>
        <w:ind w:left="4421" w:hanging="180"/>
      </w:pPr>
      <w:rPr>
        <w:rFonts w:cs="Times New Roman"/>
      </w:rPr>
    </w:lvl>
    <w:lvl w:ilvl="6" w:tplc="0405000F">
      <w:start w:val="1"/>
      <w:numFmt w:val="decimal"/>
      <w:lvlText w:val="%7."/>
      <w:lvlJc w:val="left"/>
      <w:pPr>
        <w:tabs>
          <w:tab w:val="num" w:pos="5141"/>
        </w:tabs>
        <w:ind w:left="5141" w:hanging="360"/>
      </w:pPr>
      <w:rPr>
        <w:rFonts w:cs="Times New Roman"/>
      </w:rPr>
    </w:lvl>
    <w:lvl w:ilvl="7" w:tplc="04050019">
      <w:start w:val="1"/>
      <w:numFmt w:val="lowerLetter"/>
      <w:lvlText w:val="%8."/>
      <w:lvlJc w:val="left"/>
      <w:pPr>
        <w:tabs>
          <w:tab w:val="num" w:pos="5861"/>
        </w:tabs>
        <w:ind w:left="5861" w:hanging="360"/>
      </w:pPr>
      <w:rPr>
        <w:rFonts w:cs="Times New Roman"/>
      </w:rPr>
    </w:lvl>
    <w:lvl w:ilvl="8" w:tplc="0405001B">
      <w:start w:val="1"/>
      <w:numFmt w:val="lowerRoman"/>
      <w:lvlText w:val="%9."/>
      <w:lvlJc w:val="right"/>
      <w:pPr>
        <w:tabs>
          <w:tab w:val="num" w:pos="6581"/>
        </w:tabs>
        <w:ind w:left="6581" w:hanging="180"/>
      </w:pPr>
      <w:rPr>
        <w:rFonts w:cs="Times New Roman"/>
      </w:rPr>
    </w:lvl>
  </w:abstractNum>
  <w:abstractNum w:abstractNumId="19">
    <w:nsid w:val="6AD961C7"/>
    <w:multiLevelType w:val="hybridMultilevel"/>
    <w:tmpl w:val="EE920F2A"/>
    <w:lvl w:ilvl="0" w:tplc="3A66CE54">
      <w:start w:val="1"/>
      <w:numFmt w:val="decimal"/>
      <w:lvlText w:val="%1."/>
      <w:lvlJc w:val="left"/>
      <w:pPr>
        <w:tabs>
          <w:tab w:val="num" w:pos="180"/>
        </w:tabs>
        <w:ind w:left="180" w:hanging="360"/>
      </w:pPr>
      <w:rPr>
        <w:rFonts w:ascii="Times New Roman" w:eastAsia="Times New Roman" w:hAnsi="Times New Roman" w:cs="Times New Roman"/>
      </w:rPr>
    </w:lvl>
    <w:lvl w:ilvl="1" w:tplc="04050019">
      <w:start w:val="1"/>
      <w:numFmt w:val="lowerLetter"/>
      <w:lvlText w:val="%2."/>
      <w:lvlJc w:val="left"/>
      <w:pPr>
        <w:tabs>
          <w:tab w:val="num" w:pos="900"/>
        </w:tabs>
        <w:ind w:left="900" w:hanging="360"/>
      </w:pPr>
      <w:rPr>
        <w:rFonts w:cs="Times New Roman"/>
      </w:rPr>
    </w:lvl>
    <w:lvl w:ilvl="2" w:tplc="0405001B">
      <w:start w:val="1"/>
      <w:numFmt w:val="lowerRoman"/>
      <w:lvlText w:val="%3."/>
      <w:lvlJc w:val="right"/>
      <w:pPr>
        <w:tabs>
          <w:tab w:val="num" w:pos="1620"/>
        </w:tabs>
        <w:ind w:left="1620" w:hanging="180"/>
      </w:pPr>
      <w:rPr>
        <w:rFonts w:cs="Times New Roman"/>
      </w:rPr>
    </w:lvl>
    <w:lvl w:ilvl="3" w:tplc="0405000F">
      <w:start w:val="1"/>
      <w:numFmt w:val="decimal"/>
      <w:lvlText w:val="%4."/>
      <w:lvlJc w:val="left"/>
      <w:pPr>
        <w:tabs>
          <w:tab w:val="num" w:pos="2340"/>
        </w:tabs>
        <w:ind w:left="2340" w:hanging="360"/>
      </w:pPr>
      <w:rPr>
        <w:rFonts w:cs="Times New Roman"/>
      </w:rPr>
    </w:lvl>
    <w:lvl w:ilvl="4" w:tplc="04050019">
      <w:start w:val="1"/>
      <w:numFmt w:val="lowerLetter"/>
      <w:lvlText w:val="%5."/>
      <w:lvlJc w:val="left"/>
      <w:pPr>
        <w:tabs>
          <w:tab w:val="num" w:pos="3060"/>
        </w:tabs>
        <w:ind w:left="3060" w:hanging="360"/>
      </w:pPr>
      <w:rPr>
        <w:rFonts w:cs="Times New Roman"/>
      </w:rPr>
    </w:lvl>
    <w:lvl w:ilvl="5" w:tplc="0405001B">
      <w:start w:val="1"/>
      <w:numFmt w:val="lowerRoman"/>
      <w:lvlText w:val="%6."/>
      <w:lvlJc w:val="right"/>
      <w:pPr>
        <w:tabs>
          <w:tab w:val="num" w:pos="3780"/>
        </w:tabs>
        <w:ind w:left="3780" w:hanging="180"/>
      </w:pPr>
      <w:rPr>
        <w:rFonts w:cs="Times New Roman"/>
      </w:rPr>
    </w:lvl>
    <w:lvl w:ilvl="6" w:tplc="0405000F">
      <w:start w:val="1"/>
      <w:numFmt w:val="decimal"/>
      <w:lvlText w:val="%7."/>
      <w:lvlJc w:val="left"/>
      <w:pPr>
        <w:tabs>
          <w:tab w:val="num" w:pos="4500"/>
        </w:tabs>
        <w:ind w:left="4500" w:hanging="360"/>
      </w:pPr>
      <w:rPr>
        <w:rFonts w:cs="Times New Roman"/>
      </w:rPr>
    </w:lvl>
    <w:lvl w:ilvl="7" w:tplc="04050019">
      <w:start w:val="1"/>
      <w:numFmt w:val="lowerLetter"/>
      <w:lvlText w:val="%8."/>
      <w:lvlJc w:val="left"/>
      <w:pPr>
        <w:tabs>
          <w:tab w:val="num" w:pos="5220"/>
        </w:tabs>
        <w:ind w:left="5220" w:hanging="360"/>
      </w:pPr>
      <w:rPr>
        <w:rFonts w:cs="Times New Roman"/>
      </w:rPr>
    </w:lvl>
    <w:lvl w:ilvl="8" w:tplc="0405001B">
      <w:start w:val="1"/>
      <w:numFmt w:val="lowerRoman"/>
      <w:lvlText w:val="%9."/>
      <w:lvlJc w:val="right"/>
      <w:pPr>
        <w:tabs>
          <w:tab w:val="num" w:pos="5940"/>
        </w:tabs>
        <w:ind w:left="5940" w:hanging="180"/>
      </w:pPr>
      <w:rPr>
        <w:rFonts w:cs="Times New Roman"/>
      </w:rPr>
    </w:lvl>
  </w:abstractNum>
  <w:abstractNum w:abstractNumId="20">
    <w:nsid w:val="6DBC1738"/>
    <w:multiLevelType w:val="singleLevel"/>
    <w:tmpl w:val="A84607EE"/>
    <w:lvl w:ilvl="0">
      <w:start w:val="6"/>
      <w:numFmt w:val="none"/>
      <w:lvlText w:val="-"/>
      <w:legacy w:legacy="1" w:legacySpace="120" w:legacyIndent="360"/>
      <w:lvlJc w:val="left"/>
      <w:pPr>
        <w:ind w:left="720" w:hanging="360"/>
      </w:pPr>
      <w:rPr>
        <w:rFonts w:cs="Times New Roman"/>
      </w:rPr>
    </w:lvl>
  </w:abstractNum>
  <w:abstractNum w:abstractNumId="21">
    <w:nsid w:val="7BDF7E7B"/>
    <w:multiLevelType w:val="hybridMultilevel"/>
    <w:tmpl w:val="F98C2C76"/>
    <w:lvl w:ilvl="0" w:tplc="864A3822">
      <w:start w:val="1"/>
      <w:numFmt w:val="lowerLetter"/>
      <w:lvlText w:val="%1)"/>
      <w:lvlJc w:val="left"/>
      <w:pPr>
        <w:ind w:left="720" w:hanging="360"/>
      </w:pPr>
      <w:rPr>
        <w:rFonts w:cs="Times New Roman" w:hint="default"/>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7CCA174B"/>
    <w:multiLevelType w:val="hybridMultilevel"/>
    <w:tmpl w:val="84F40C62"/>
    <w:lvl w:ilvl="0" w:tplc="62F4BDDA">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900"/>
        </w:tabs>
        <w:ind w:left="900" w:hanging="360"/>
      </w:pPr>
      <w:rPr>
        <w:rFonts w:cs="Times New Roman"/>
      </w:rPr>
    </w:lvl>
    <w:lvl w:ilvl="2" w:tplc="0405001B">
      <w:start w:val="1"/>
      <w:numFmt w:val="lowerRoman"/>
      <w:lvlText w:val="%3."/>
      <w:lvlJc w:val="right"/>
      <w:pPr>
        <w:tabs>
          <w:tab w:val="num" w:pos="1620"/>
        </w:tabs>
        <w:ind w:left="1620" w:hanging="180"/>
      </w:pPr>
      <w:rPr>
        <w:rFonts w:cs="Times New Roman"/>
      </w:rPr>
    </w:lvl>
    <w:lvl w:ilvl="3" w:tplc="0405000F">
      <w:start w:val="1"/>
      <w:numFmt w:val="decimal"/>
      <w:lvlText w:val="%4."/>
      <w:lvlJc w:val="left"/>
      <w:pPr>
        <w:tabs>
          <w:tab w:val="num" w:pos="2340"/>
        </w:tabs>
        <w:ind w:left="2340" w:hanging="360"/>
      </w:pPr>
      <w:rPr>
        <w:rFonts w:cs="Times New Roman"/>
      </w:rPr>
    </w:lvl>
    <w:lvl w:ilvl="4" w:tplc="04050019">
      <w:start w:val="1"/>
      <w:numFmt w:val="lowerLetter"/>
      <w:lvlText w:val="%5."/>
      <w:lvlJc w:val="left"/>
      <w:pPr>
        <w:tabs>
          <w:tab w:val="num" w:pos="3060"/>
        </w:tabs>
        <w:ind w:left="3060" w:hanging="360"/>
      </w:pPr>
      <w:rPr>
        <w:rFonts w:cs="Times New Roman"/>
      </w:rPr>
    </w:lvl>
    <w:lvl w:ilvl="5" w:tplc="0405001B">
      <w:start w:val="1"/>
      <w:numFmt w:val="lowerRoman"/>
      <w:lvlText w:val="%6."/>
      <w:lvlJc w:val="right"/>
      <w:pPr>
        <w:tabs>
          <w:tab w:val="num" w:pos="3780"/>
        </w:tabs>
        <w:ind w:left="3780" w:hanging="180"/>
      </w:pPr>
      <w:rPr>
        <w:rFonts w:cs="Times New Roman"/>
      </w:rPr>
    </w:lvl>
    <w:lvl w:ilvl="6" w:tplc="0405000F">
      <w:start w:val="1"/>
      <w:numFmt w:val="decimal"/>
      <w:lvlText w:val="%7."/>
      <w:lvlJc w:val="left"/>
      <w:pPr>
        <w:tabs>
          <w:tab w:val="num" w:pos="4500"/>
        </w:tabs>
        <w:ind w:left="4500" w:hanging="360"/>
      </w:pPr>
      <w:rPr>
        <w:rFonts w:cs="Times New Roman"/>
      </w:rPr>
    </w:lvl>
    <w:lvl w:ilvl="7" w:tplc="04050019">
      <w:start w:val="1"/>
      <w:numFmt w:val="lowerLetter"/>
      <w:lvlText w:val="%8."/>
      <w:lvlJc w:val="left"/>
      <w:pPr>
        <w:tabs>
          <w:tab w:val="num" w:pos="5220"/>
        </w:tabs>
        <w:ind w:left="5220" w:hanging="360"/>
      </w:pPr>
      <w:rPr>
        <w:rFonts w:cs="Times New Roman"/>
      </w:rPr>
    </w:lvl>
    <w:lvl w:ilvl="8" w:tplc="0405001B">
      <w:start w:val="1"/>
      <w:numFmt w:val="lowerRoman"/>
      <w:lvlText w:val="%9."/>
      <w:lvlJc w:val="right"/>
      <w:pPr>
        <w:tabs>
          <w:tab w:val="num" w:pos="5940"/>
        </w:tabs>
        <w:ind w:left="5940"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8"/>
  </w:num>
  <w:num w:numId="20">
    <w:abstractNumId w:val="9"/>
  </w:num>
  <w:num w:numId="21">
    <w:abstractNumId w:val="4"/>
  </w:num>
  <w:num w:numId="22">
    <w:abstractNumId w:val="5"/>
  </w:num>
  <w:num w:numId="23">
    <w:abstractNumId w:val="6"/>
  </w:num>
  <w:num w:numId="24">
    <w:abstractNumId w:val="22"/>
  </w:num>
  <w:num w:numId="25">
    <w:abstractNumId w:val="19"/>
  </w:num>
  <w:num w:numId="26">
    <w:abstractNumId w:val="16"/>
    <w:lvlOverride w:ilvl="0">
      <w:startOverride w:val="1"/>
    </w:lvlOverride>
  </w:num>
  <w:num w:numId="27">
    <w:abstractNumId w:val="11"/>
    <w:lvlOverride w:ilvl="0">
      <w:startOverride w:val="6"/>
    </w:lvlOverride>
  </w:num>
  <w:num w:numId="28">
    <w:abstractNumId w:val="15"/>
    <w:lvlOverride w:ilvl="0">
      <w:startOverride w:val="6"/>
    </w:lvlOverride>
  </w:num>
  <w:num w:numId="29">
    <w:abstractNumId w:val="10"/>
    <w:lvlOverride w:ilvl="0">
      <w:startOverride w:val="6"/>
    </w:lvlOverride>
  </w:num>
  <w:num w:numId="30">
    <w:abstractNumId w:val="20"/>
    <w:lvlOverride w:ilvl="0">
      <w:startOverride w:val="6"/>
    </w:lvlOverride>
  </w:num>
  <w:num w:numId="31">
    <w:abstractNumId w:val="13"/>
  </w:num>
  <w:num w:numId="32">
    <w:abstractNumId w:val="2"/>
    <w:lvlOverride w:ilvl="0">
      <w:startOverride w:val="1"/>
    </w:lvlOverride>
  </w:num>
  <w:num w:numId="33">
    <w:abstractNumId w:val="21"/>
  </w:num>
  <w:num w:numId="34">
    <w:abstractNumId w:val="14"/>
  </w:num>
  <w:num w:numId="35">
    <w:abstractNumId w:val="7"/>
  </w:num>
  <w:num w:numId="36">
    <w:abstractNumId w:val="12"/>
  </w:num>
  <w:num w:numId="37">
    <w:abstractNumId w:val="2"/>
  </w:num>
  <w:num w:numId="38">
    <w:abstractNumId w:val="17"/>
  </w:num>
  <w:num w:numId="39">
    <w:abstractNumId w:val="3"/>
  </w:num>
  <w:num w:numId="4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72739"/>
    <w:rsid w:val="00002FA6"/>
    <w:rsid w:val="000038EC"/>
    <w:rsid w:val="00004027"/>
    <w:rsid w:val="0000428E"/>
    <w:rsid w:val="00004B53"/>
    <w:rsid w:val="000106E9"/>
    <w:rsid w:val="0001525D"/>
    <w:rsid w:val="000167EF"/>
    <w:rsid w:val="00017557"/>
    <w:rsid w:val="00021121"/>
    <w:rsid w:val="00024CE7"/>
    <w:rsid w:val="000253D0"/>
    <w:rsid w:val="000278B1"/>
    <w:rsid w:val="000304A8"/>
    <w:rsid w:val="00031EC0"/>
    <w:rsid w:val="00034DFB"/>
    <w:rsid w:val="00037C7E"/>
    <w:rsid w:val="00046386"/>
    <w:rsid w:val="0005057F"/>
    <w:rsid w:val="00054BC0"/>
    <w:rsid w:val="00055071"/>
    <w:rsid w:val="00056316"/>
    <w:rsid w:val="000601B8"/>
    <w:rsid w:val="0006064F"/>
    <w:rsid w:val="00062C0C"/>
    <w:rsid w:val="00063D68"/>
    <w:rsid w:val="00063FEE"/>
    <w:rsid w:val="00064917"/>
    <w:rsid w:val="00071921"/>
    <w:rsid w:val="00071FE3"/>
    <w:rsid w:val="0007418A"/>
    <w:rsid w:val="00076AB2"/>
    <w:rsid w:val="000772E1"/>
    <w:rsid w:val="00081B2F"/>
    <w:rsid w:val="0009355C"/>
    <w:rsid w:val="000948AA"/>
    <w:rsid w:val="000957FC"/>
    <w:rsid w:val="00096708"/>
    <w:rsid w:val="00097C5E"/>
    <w:rsid w:val="000A2AF2"/>
    <w:rsid w:val="000A3126"/>
    <w:rsid w:val="000A458F"/>
    <w:rsid w:val="000A5C7C"/>
    <w:rsid w:val="000A6ACA"/>
    <w:rsid w:val="000A6D9A"/>
    <w:rsid w:val="000A74BE"/>
    <w:rsid w:val="000B0664"/>
    <w:rsid w:val="000B2414"/>
    <w:rsid w:val="000B3690"/>
    <w:rsid w:val="000B4FCF"/>
    <w:rsid w:val="000B6DDB"/>
    <w:rsid w:val="000B77EC"/>
    <w:rsid w:val="000C0C2E"/>
    <w:rsid w:val="000C328B"/>
    <w:rsid w:val="000C3872"/>
    <w:rsid w:val="000C3D3B"/>
    <w:rsid w:val="000C5BFE"/>
    <w:rsid w:val="000C785B"/>
    <w:rsid w:val="000C7AF6"/>
    <w:rsid w:val="000D2F39"/>
    <w:rsid w:val="000D465D"/>
    <w:rsid w:val="000D4AC4"/>
    <w:rsid w:val="000D4C54"/>
    <w:rsid w:val="000D7F89"/>
    <w:rsid w:val="000E4732"/>
    <w:rsid w:val="000E5C02"/>
    <w:rsid w:val="000E6BCC"/>
    <w:rsid w:val="000F4B99"/>
    <w:rsid w:val="000F6EFE"/>
    <w:rsid w:val="000F76AA"/>
    <w:rsid w:val="000F7A1C"/>
    <w:rsid w:val="001074BE"/>
    <w:rsid w:val="00110134"/>
    <w:rsid w:val="00111A14"/>
    <w:rsid w:val="00115EF6"/>
    <w:rsid w:val="00117753"/>
    <w:rsid w:val="00120141"/>
    <w:rsid w:val="001207BA"/>
    <w:rsid w:val="00122D38"/>
    <w:rsid w:val="001232B2"/>
    <w:rsid w:val="00123CE7"/>
    <w:rsid w:val="00126399"/>
    <w:rsid w:val="0012657B"/>
    <w:rsid w:val="00126D67"/>
    <w:rsid w:val="00131698"/>
    <w:rsid w:val="0013191B"/>
    <w:rsid w:val="001331F2"/>
    <w:rsid w:val="00133B3E"/>
    <w:rsid w:val="0013638B"/>
    <w:rsid w:val="00136B6F"/>
    <w:rsid w:val="00136D0F"/>
    <w:rsid w:val="00140A3B"/>
    <w:rsid w:val="0014134E"/>
    <w:rsid w:val="00142C88"/>
    <w:rsid w:val="00143877"/>
    <w:rsid w:val="001440E6"/>
    <w:rsid w:val="001442D8"/>
    <w:rsid w:val="00145E41"/>
    <w:rsid w:val="0014768F"/>
    <w:rsid w:val="00150254"/>
    <w:rsid w:val="00150407"/>
    <w:rsid w:val="00150470"/>
    <w:rsid w:val="00150E73"/>
    <w:rsid w:val="00153084"/>
    <w:rsid w:val="00153924"/>
    <w:rsid w:val="00154C3B"/>
    <w:rsid w:val="00154D3D"/>
    <w:rsid w:val="00156504"/>
    <w:rsid w:val="001568D5"/>
    <w:rsid w:val="00156F70"/>
    <w:rsid w:val="001605EE"/>
    <w:rsid w:val="0016092F"/>
    <w:rsid w:val="00160CF3"/>
    <w:rsid w:val="00162B8E"/>
    <w:rsid w:val="00163082"/>
    <w:rsid w:val="0016464E"/>
    <w:rsid w:val="00167078"/>
    <w:rsid w:val="00167A0A"/>
    <w:rsid w:val="001701EF"/>
    <w:rsid w:val="00171403"/>
    <w:rsid w:val="00174D68"/>
    <w:rsid w:val="0017620E"/>
    <w:rsid w:val="001800D6"/>
    <w:rsid w:val="00180406"/>
    <w:rsid w:val="00180ECE"/>
    <w:rsid w:val="001848F6"/>
    <w:rsid w:val="00186B5D"/>
    <w:rsid w:val="0018726E"/>
    <w:rsid w:val="0018743C"/>
    <w:rsid w:val="00190F83"/>
    <w:rsid w:val="00193883"/>
    <w:rsid w:val="00195F0E"/>
    <w:rsid w:val="0019619B"/>
    <w:rsid w:val="001964E2"/>
    <w:rsid w:val="001A2CF3"/>
    <w:rsid w:val="001A3149"/>
    <w:rsid w:val="001A63E2"/>
    <w:rsid w:val="001A7951"/>
    <w:rsid w:val="001A7CB4"/>
    <w:rsid w:val="001B2128"/>
    <w:rsid w:val="001B35BF"/>
    <w:rsid w:val="001B39B6"/>
    <w:rsid w:val="001B778F"/>
    <w:rsid w:val="001C323A"/>
    <w:rsid w:val="001C5214"/>
    <w:rsid w:val="001C6011"/>
    <w:rsid w:val="001C6324"/>
    <w:rsid w:val="001C7A22"/>
    <w:rsid w:val="001D0633"/>
    <w:rsid w:val="001D0862"/>
    <w:rsid w:val="001D1C42"/>
    <w:rsid w:val="001D2E35"/>
    <w:rsid w:val="001D3CC6"/>
    <w:rsid w:val="001D3EB9"/>
    <w:rsid w:val="001D4AFD"/>
    <w:rsid w:val="001D4BF0"/>
    <w:rsid w:val="001E1BD2"/>
    <w:rsid w:val="001E5103"/>
    <w:rsid w:val="001E7118"/>
    <w:rsid w:val="001E7611"/>
    <w:rsid w:val="001F0C6E"/>
    <w:rsid w:val="001F146B"/>
    <w:rsid w:val="001F1AFA"/>
    <w:rsid w:val="001F555F"/>
    <w:rsid w:val="001F6269"/>
    <w:rsid w:val="001F7286"/>
    <w:rsid w:val="00200FDF"/>
    <w:rsid w:val="00201C35"/>
    <w:rsid w:val="00201CF6"/>
    <w:rsid w:val="0020278F"/>
    <w:rsid w:val="00203C7A"/>
    <w:rsid w:val="00204E83"/>
    <w:rsid w:val="002062C7"/>
    <w:rsid w:val="00206418"/>
    <w:rsid w:val="002064E8"/>
    <w:rsid w:val="0020771B"/>
    <w:rsid w:val="002107DB"/>
    <w:rsid w:val="002120DE"/>
    <w:rsid w:val="00212AFF"/>
    <w:rsid w:val="00212FD1"/>
    <w:rsid w:val="00213102"/>
    <w:rsid w:val="002145F1"/>
    <w:rsid w:val="002146FB"/>
    <w:rsid w:val="00216061"/>
    <w:rsid w:val="00223A2B"/>
    <w:rsid w:val="0022459C"/>
    <w:rsid w:val="00224C11"/>
    <w:rsid w:val="00224E9D"/>
    <w:rsid w:val="00225970"/>
    <w:rsid w:val="00227ED4"/>
    <w:rsid w:val="00236A66"/>
    <w:rsid w:val="0023793B"/>
    <w:rsid w:val="002403BF"/>
    <w:rsid w:val="00240AB3"/>
    <w:rsid w:val="002413E4"/>
    <w:rsid w:val="00241757"/>
    <w:rsid w:val="00241ECE"/>
    <w:rsid w:val="00242FE2"/>
    <w:rsid w:val="00245853"/>
    <w:rsid w:val="00247402"/>
    <w:rsid w:val="00247F44"/>
    <w:rsid w:val="00251249"/>
    <w:rsid w:val="002519EF"/>
    <w:rsid w:val="00252DDE"/>
    <w:rsid w:val="00253FBF"/>
    <w:rsid w:val="00254A83"/>
    <w:rsid w:val="00255638"/>
    <w:rsid w:val="00260A71"/>
    <w:rsid w:val="002646B5"/>
    <w:rsid w:val="00272739"/>
    <w:rsid w:val="00276F09"/>
    <w:rsid w:val="00277E45"/>
    <w:rsid w:val="00280A41"/>
    <w:rsid w:val="002812E9"/>
    <w:rsid w:val="002835A0"/>
    <w:rsid w:val="00284995"/>
    <w:rsid w:val="002868C9"/>
    <w:rsid w:val="00287BD9"/>
    <w:rsid w:val="0029053B"/>
    <w:rsid w:val="00293CC6"/>
    <w:rsid w:val="00295344"/>
    <w:rsid w:val="00297186"/>
    <w:rsid w:val="002978BE"/>
    <w:rsid w:val="002A0384"/>
    <w:rsid w:val="002A04EA"/>
    <w:rsid w:val="002A3DC3"/>
    <w:rsid w:val="002A7678"/>
    <w:rsid w:val="002B12A8"/>
    <w:rsid w:val="002B35C0"/>
    <w:rsid w:val="002B386F"/>
    <w:rsid w:val="002B606E"/>
    <w:rsid w:val="002B6D5F"/>
    <w:rsid w:val="002B7557"/>
    <w:rsid w:val="002C1DA3"/>
    <w:rsid w:val="002C24F0"/>
    <w:rsid w:val="002C2BC0"/>
    <w:rsid w:val="002C3E74"/>
    <w:rsid w:val="002C4274"/>
    <w:rsid w:val="002C6641"/>
    <w:rsid w:val="002C6816"/>
    <w:rsid w:val="002C6E69"/>
    <w:rsid w:val="002D054F"/>
    <w:rsid w:val="002D4430"/>
    <w:rsid w:val="002D54D1"/>
    <w:rsid w:val="002D7EC8"/>
    <w:rsid w:val="002E011F"/>
    <w:rsid w:val="002E0692"/>
    <w:rsid w:val="002E4166"/>
    <w:rsid w:val="002E4D6F"/>
    <w:rsid w:val="002E5546"/>
    <w:rsid w:val="002E69BA"/>
    <w:rsid w:val="002E6BA8"/>
    <w:rsid w:val="002E7B1E"/>
    <w:rsid w:val="002F35DD"/>
    <w:rsid w:val="002F4872"/>
    <w:rsid w:val="002F598A"/>
    <w:rsid w:val="0030041C"/>
    <w:rsid w:val="003019BA"/>
    <w:rsid w:val="003024EA"/>
    <w:rsid w:val="003029F3"/>
    <w:rsid w:val="003035DF"/>
    <w:rsid w:val="00303B0E"/>
    <w:rsid w:val="003063C6"/>
    <w:rsid w:val="00307865"/>
    <w:rsid w:val="00307ACD"/>
    <w:rsid w:val="003105B6"/>
    <w:rsid w:val="00314876"/>
    <w:rsid w:val="00314FBC"/>
    <w:rsid w:val="00317035"/>
    <w:rsid w:val="0032063C"/>
    <w:rsid w:val="00321066"/>
    <w:rsid w:val="003227DE"/>
    <w:rsid w:val="003228EE"/>
    <w:rsid w:val="00322BD4"/>
    <w:rsid w:val="0032355C"/>
    <w:rsid w:val="00337980"/>
    <w:rsid w:val="003424B6"/>
    <w:rsid w:val="003431A0"/>
    <w:rsid w:val="003473F3"/>
    <w:rsid w:val="003476B7"/>
    <w:rsid w:val="00347FDA"/>
    <w:rsid w:val="003504EA"/>
    <w:rsid w:val="00350924"/>
    <w:rsid w:val="00351CE4"/>
    <w:rsid w:val="00353250"/>
    <w:rsid w:val="00355749"/>
    <w:rsid w:val="00361865"/>
    <w:rsid w:val="00363672"/>
    <w:rsid w:val="00364659"/>
    <w:rsid w:val="003657B4"/>
    <w:rsid w:val="00366497"/>
    <w:rsid w:val="003720E6"/>
    <w:rsid w:val="0037221E"/>
    <w:rsid w:val="00372972"/>
    <w:rsid w:val="00372DAB"/>
    <w:rsid w:val="00373032"/>
    <w:rsid w:val="00374957"/>
    <w:rsid w:val="00376F30"/>
    <w:rsid w:val="00382B1B"/>
    <w:rsid w:val="003848C9"/>
    <w:rsid w:val="003853AD"/>
    <w:rsid w:val="0038573D"/>
    <w:rsid w:val="003857EC"/>
    <w:rsid w:val="00385A48"/>
    <w:rsid w:val="00385EDD"/>
    <w:rsid w:val="003874EA"/>
    <w:rsid w:val="003916CF"/>
    <w:rsid w:val="003920A2"/>
    <w:rsid w:val="00396C76"/>
    <w:rsid w:val="003976BB"/>
    <w:rsid w:val="003A02A9"/>
    <w:rsid w:val="003A09D9"/>
    <w:rsid w:val="003A13D6"/>
    <w:rsid w:val="003A36B1"/>
    <w:rsid w:val="003A6485"/>
    <w:rsid w:val="003A726F"/>
    <w:rsid w:val="003A732A"/>
    <w:rsid w:val="003A7B4B"/>
    <w:rsid w:val="003B07D5"/>
    <w:rsid w:val="003B1C28"/>
    <w:rsid w:val="003B1C56"/>
    <w:rsid w:val="003B2089"/>
    <w:rsid w:val="003B4797"/>
    <w:rsid w:val="003B5557"/>
    <w:rsid w:val="003B5756"/>
    <w:rsid w:val="003B60EB"/>
    <w:rsid w:val="003C134D"/>
    <w:rsid w:val="003C2815"/>
    <w:rsid w:val="003C2B11"/>
    <w:rsid w:val="003C5A7C"/>
    <w:rsid w:val="003C62EC"/>
    <w:rsid w:val="003D07EA"/>
    <w:rsid w:val="003D2052"/>
    <w:rsid w:val="003D58A5"/>
    <w:rsid w:val="003E075F"/>
    <w:rsid w:val="003E1F8D"/>
    <w:rsid w:val="003E5B65"/>
    <w:rsid w:val="003E7D1D"/>
    <w:rsid w:val="003F28A5"/>
    <w:rsid w:val="00404638"/>
    <w:rsid w:val="00405A8A"/>
    <w:rsid w:val="004075C7"/>
    <w:rsid w:val="00410062"/>
    <w:rsid w:val="00410207"/>
    <w:rsid w:val="0041092C"/>
    <w:rsid w:val="004122F2"/>
    <w:rsid w:val="00413849"/>
    <w:rsid w:val="00417113"/>
    <w:rsid w:val="004215BB"/>
    <w:rsid w:val="004308FA"/>
    <w:rsid w:val="00431D0B"/>
    <w:rsid w:val="00431E31"/>
    <w:rsid w:val="00432D8C"/>
    <w:rsid w:val="00432EA6"/>
    <w:rsid w:val="00433114"/>
    <w:rsid w:val="0043478F"/>
    <w:rsid w:val="00434794"/>
    <w:rsid w:val="00434F71"/>
    <w:rsid w:val="00436814"/>
    <w:rsid w:val="0043733C"/>
    <w:rsid w:val="00440469"/>
    <w:rsid w:val="004419A0"/>
    <w:rsid w:val="004422C4"/>
    <w:rsid w:val="00443319"/>
    <w:rsid w:val="004442CE"/>
    <w:rsid w:val="00446530"/>
    <w:rsid w:val="0045019C"/>
    <w:rsid w:val="00450DD8"/>
    <w:rsid w:val="00452F8A"/>
    <w:rsid w:val="004530AA"/>
    <w:rsid w:val="004548E5"/>
    <w:rsid w:val="004567A0"/>
    <w:rsid w:val="004608CF"/>
    <w:rsid w:val="00463083"/>
    <w:rsid w:val="004637CB"/>
    <w:rsid w:val="00463D9A"/>
    <w:rsid w:val="0046473D"/>
    <w:rsid w:val="0046514E"/>
    <w:rsid w:val="00466896"/>
    <w:rsid w:val="00466EE6"/>
    <w:rsid w:val="00467B5B"/>
    <w:rsid w:val="00472980"/>
    <w:rsid w:val="004754A1"/>
    <w:rsid w:val="004761C1"/>
    <w:rsid w:val="00476C22"/>
    <w:rsid w:val="00477DD2"/>
    <w:rsid w:val="00481756"/>
    <w:rsid w:val="00483E26"/>
    <w:rsid w:val="00483E34"/>
    <w:rsid w:val="004850AC"/>
    <w:rsid w:val="00486BE6"/>
    <w:rsid w:val="0048729D"/>
    <w:rsid w:val="0049486F"/>
    <w:rsid w:val="004955B3"/>
    <w:rsid w:val="004A4689"/>
    <w:rsid w:val="004A4EA2"/>
    <w:rsid w:val="004A5309"/>
    <w:rsid w:val="004B3597"/>
    <w:rsid w:val="004B52CC"/>
    <w:rsid w:val="004B72E8"/>
    <w:rsid w:val="004B752D"/>
    <w:rsid w:val="004C0663"/>
    <w:rsid w:val="004C0ABA"/>
    <w:rsid w:val="004C1D2A"/>
    <w:rsid w:val="004C227B"/>
    <w:rsid w:val="004C26D7"/>
    <w:rsid w:val="004C4686"/>
    <w:rsid w:val="004C7D60"/>
    <w:rsid w:val="004D1B20"/>
    <w:rsid w:val="004D37A4"/>
    <w:rsid w:val="004D3FEA"/>
    <w:rsid w:val="004D4568"/>
    <w:rsid w:val="004D5D8A"/>
    <w:rsid w:val="004D73E7"/>
    <w:rsid w:val="004D7ADB"/>
    <w:rsid w:val="004E07E4"/>
    <w:rsid w:val="004E16A2"/>
    <w:rsid w:val="004E2CCB"/>
    <w:rsid w:val="004E4192"/>
    <w:rsid w:val="004E4AD7"/>
    <w:rsid w:val="004E4F6C"/>
    <w:rsid w:val="004E537B"/>
    <w:rsid w:val="004E6423"/>
    <w:rsid w:val="004E6717"/>
    <w:rsid w:val="004F1465"/>
    <w:rsid w:val="00502307"/>
    <w:rsid w:val="005045A1"/>
    <w:rsid w:val="0050543E"/>
    <w:rsid w:val="005055C3"/>
    <w:rsid w:val="0050582F"/>
    <w:rsid w:val="00507671"/>
    <w:rsid w:val="00507F99"/>
    <w:rsid w:val="00510F74"/>
    <w:rsid w:val="00512F9F"/>
    <w:rsid w:val="00513DF2"/>
    <w:rsid w:val="00514C0D"/>
    <w:rsid w:val="00514E60"/>
    <w:rsid w:val="005162E0"/>
    <w:rsid w:val="00516558"/>
    <w:rsid w:val="0051671F"/>
    <w:rsid w:val="00517A14"/>
    <w:rsid w:val="0052033D"/>
    <w:rsid w:val="00521EAB"/>
    <w:rsid w:val="0052284B"/>
    <w:rsid w:val="00524A38"/>
    <w:rsid w:val="00527AC6"/>
    <w:rsid w:val="00532723"/>
    <w:rsid w:val="00532A78"/>
    <w:rsid w:val="00533431"/>
    <w:rsid w:val="0053454C"/>
    <w:rsid w:val="00534810"/>
    <w:rsid w:val="0053534B"/>
    <w:rsid w:val="00535F66"/>
    <w:rsid w:val="00541534"/>
    <w:rsid w:val="00541C48"/>
    <w:rsid w:val="005432F9"/>
    <w:rsid w:val="00544BCE"/>
    <w:rsid w:val="00545036"/>
    <w:rsid w:val="00547562"/>
    <w:rsid w:val="00547AF9"/>
    <w:rsid w:val="0055183D"/>
    <w:rsid w:val="0055190F"/>
    <w:rsid w:val="00554454"/>
    <w:rsid w:val="00554844"/>
    <w:rsid w:val="00556534"/>
    <w:rsid w:val="00560C50"/>
    <w:rsid w:val="00560DA2"/>
    <w:rsid w:val="00561C9E"/>
    <w:rsid w:val="0056290C"/>
    <w:rsid w:val="005632F1"/>
    <w:rsid w:val="00564676"/>
    <w:rsid w:val="00565D35"/>
    <w:rsid w:val="00571E90"/>
    <w:rsid w:val="00572760"/>
    <w:rsid w:val="00575927"/>
    <w:rsid w:val="005762E4"/>
    <w:rsid w:val="00576EAC"/>
    <w:rsid w:val="0057773C"/>
    <w:rsid w:val="005803BF"/>
    <w:rsid w:val="0058222A"/>
    <w:rsid w:val="005836A0"/>
    <w:rsid w:val="00586953"/>
    <w:rsid w:val="0059012D"/>
    <w:rsid w:val="00592864"/>
    <w:rsid w:val="00593054"/>
    <w:rsid w:val="00593F2F"/>
    <w:rsid w:val="00594DC7"/>
    <w:rsid w:val="005951C9"/>
    <w:rsid w:val="00595689"/>
    <w:rsid w:val="00596FD1"/>
    <w:rsid w:val="005A1739"/>
    <w:rsid w:val="005A1DAF"/>
    <w:rsid w:val="005A25CF"/>
    <w:rsid w:val="005A284A"/>
    <w:rsid w:val="005A3D4F"/>
    <w:rsid w:val="005A6E13"/>
    <w:rsid w:val="005A6EE6"/>
    <w:rsid w:val="005A748E"/>
    <w:rsid w:val="005A74E7"/>
    <w:rsid w:val="005B0A09"/>
    <w:rsid w:val="005B1AA5"/>
    <w:rsid w:val="005B30E3"/>
    <w:rsid w:val="005B4AD2"/>
    <w:rsid w:val="005B6285"/>
    <w:rsid w:val="005C1A67"/>
    <w:rsid w:val="005C2BD6"/>
    <w:rsid w:val="005C37A3"/>
    <w:rsid w:val="005C3A5B"/>
    <w:rsid w:val="005C61DD"/>
    <w:rsid w:val="005C781A"/>
    <w:rsid w:val="005D3784"/>
    <w:rsid w:val="005D46D2"/>
    <w:rsid w:val="005D49CA"/>
    <w:rsid w:val="005E01DE"/>
    <w:rsid w:val="005E1369"/>
    <w:rsid w:val="005E20FA"/>
    <w:rsid w:val="005E328E"/>
    <w:rsid w:val="005E4354"/>
    <w:rsid w:val="005E44E4"/>
    <w:rsid w:val="005E76EB"/>
    <w:rsid w:val="005E7BD3"/>
    <w:rsid w:val="005F12E4"/>
    <w:rsid w:val="005F1A88"/>
    <w:rsid w:val="005F2D89"/>
    <w:rsid w:val="005F7880"/>
    <w:rsid w:val="005F78D9"/>
    <w:rsid w:val="00601452"/>
    <w:rsid w:val="006052D9"/>
    <w:rsid w:val="00612840"/>
    <w:rsid w:val="00613139"/>
    <w:rsid w:val="00613B41"/>
    <w:rsid w:val="0061568C"/>
    <w:rsid w:val="00617E03"/>
    <w:rsid w:val="00620CA8"/>
    <w:rsid w:val="00622C34"/>
    <w:rsid w:val="006235E8"/>
    <w:rsid w:val="00623AC7"/>
    <w:rsid w:val="006255E6"/>
    <w:rsid w:val="00631447"/>
    <w:rsid w:val="00631AF6"/>
    <w:rsid w:val="00632AD4"/>
    <w:rsid w:val="00634385"/>
    <w:rsid w:val="006409BD"/>
    <w:rsid w:val="00640C76"/>
    <w:rsid w:val="006421C5"/>
    <w:rsid w:val="00643B67"/>
    <w:rsid w:val="0064481B"/>
    <w:rsid w:val="00644AEB"/>
    <w:rsid w:val="006454BF"/>
    <w:rsid w:val="00646D51"/>
    <w:rsid w:val="00650EAF"/>
    <w:rsid w:val="0065405C"/>
    <w:rsid w:val="006560E8"/>
    <w:rsid w:val="00656C04"/>
    <w:rsid w:val="006578D6"/>
    <w:rsid w:val="00661675"/>
    <w:rsid w:val="006619F3"/>
    <w:rsid w:val="00661A35"/>
    <w:rsid w:val="00661D79"/>
    <w:rsid w:val="006625F0"/>
    <w:rsid w:val="006635F7"/>
    <w:rsid w:val="006648E8"/>
    <w:rsid w:val="00666582"/>
    <w:rsid w:val="00671F42"/>
    <w:rsid w:val="00673876"/>
    <w:rsid w:val="00674DE3"/>
    <w:rsid w:val="00677C2D"/>
    <w:rsid w:val="0068027B"/>
    <w:rsid w:val="0068397C"/>
    <w:rsid w:val="00684F60"/>
    <w:rsid w:val="0068545C"/>
    <w:rsid w:val="006910A4"/>
    <w:rsid w:val="00693E01"/>
    <w:rsid w:val="0069634C"/>
    <w:rsid w:val="006A3A8A"/>
    <w:rsid w:val="006A607C"/>
    <w:rsid w:val="006A792B"/>
    <w:rsid w:val="006B1010"/>
    <w:rsid w:val="006B2542"/>
    <w:rsid w:val="006B58E5"/>
    <w:rsid w:val="006B65E0"/>
    <w:rsid w:val="006C033D"/>
    <w:rsid w:val="006C077C"/>
    <w:rsid w:val="006C1CB6"/>
    <w:rsid w:val="006C5129"/>
    <w:rsid w:val="006C7D82"/>
    <w:rsid w:val="006D078E"/>
    <w:rsid w:val="006D1834"/>
    <w:rsid w:val="006D1EA0"/>
    <w:rsid w:val="006D6882"/>
    <w:rsid w:val="006D6EE2"/>
    <w:rsid w:val="006E244C"/>
    <w:rsid w:val="006E5D1A"/>
    <w:rsid w:val="006E61E7"/>
    <w:rsid w:val="006E631B"/>
    <w:rsid w:val="006F0692"/>
    <w:rsid w:val="006F1B0D"/>
    <w:rsid w:val="006F3DA0"/>
    <w:rsid w:val="006F49D2"/>
    <w:rsid w:val="006F4F89"/>
    <w:rsid w:val="006F799C"/>
    <w:rsid w:val="00700FA3"/>
    <w:rsid w:val="00703226"/>
    <w:rsid w:val="00704793"/>
    <w:rsid w:val="007063CB"/>
    <w:rsid w:val="0070786D"/>
    <w:rsid w:val="007108CC"/>
    <w:rsid w:val="0071168A"/>
    <w:rsid w:val="007131D7"/>
    <w:rsid w:val="00717D98"/>
    <w:rsid w:val="00722083"/>
    <w:rsid w:val="00722DE2"/>
    <w:rsid w:val="00723607"/>
    <w:rsid w:val="0072427A"/>
    <w:rsid w:val="007259AA"/>
    <w:rsid w:val="00725E0C"/>
    <w:rsid w:val="00730114"/>
    <w:rsid w:val="00733DD7"/>
    <w:rsid w:val="00734932"/>
    <w:rsid w:val="00735BE0"/>
    <w:rsid w:val="007401A1"/>
    <w:rsid w:val="0074201C"/>
    <w:rsid w:val="0074351A"/>
    <w:rsid w:val="00743BC8"/>
    <w:rsid w:val="0074596B"/>
    <w:rsid w:val="00745C26"/>
    <w:rsid w:val="007500B0"/>
    <w:rsid w:val="00750149"/>
    <w:rsid w:val="007502DE"/>
    <w:rsid w:val="00750C2D"/>
    <w:rsid w:val="007539B5"/>
    <w:rsid w:val="00753AF0"/>
    <w:rsid w:val="00753E77"/>
    <w:rsid w:val="00754460"/>
    <w:rsid w:val="0076397B"/>
    <w:rsid w:val="0076721F"/>
    <w:rsid w:val="00770638"/>
    <w:rsid w:val="0077251E"/>
    <w:rsid w:val="00773162"/>
    <w:rsid w:val="00773C1B"/>
    <w:rsid w:val="007753BD"/>
    <w:rsid w:val="007760C3"/>
    <w:rsid w:val="007801FF"/>
    <w:rsid w:val="00780FEE"/>
    <w:rsid w:val="007810BA"/>
    <w:rsid w:val="007816F8"/>
    <w:rsid w:val="00783470"/>
    <w:rsid w:val="00783844"/>
    <w:rsid w:val="00783B13"/>
    <w:rsid w:val="00784520"/>
    <w:rsid w:val="00785E15"/>
    <w:rsid w:val="007873BA"/>
    <w:rsid w:val="00787C1F"/>
    <w:rsid w:val="00790866"/>
    <w:rsid w:val="00794C59"/>
    <w:rsid w:val="00794EAA"/>
    <w:rsid w:val="00797137"/>
    <w:rsid w:val="007976E2"/>
    <w:rsid w:val="007A01EB"/>
    <w:rsid w:val="007A02A4"/>
    <w:rsid w:val="007A07A8"/>
    <w:rsid w:val="007A426D"/>
    <w:rsid w:val="007A57AE"/>
    <w:rsid w:val="007A5BF5"/>
    <w:rsid w:val="007B49EB"/>
    <w:rsid w:val="007B5395"/>
    <w:rsid w:val="007B7355"/>
    <w:rsid w:val="007B76AA"/>
    <w:rsid w:val="007C1126"/>
    <w:rsid w:val="007C19DE"/>
    <w:rsid w:val="007C45C1"/>
    <w:rsid w:val="007C4D38"/>
    <w:rsid w:val="007C6191"/>
    <w:rsid w:val="007C690E"/>
    <w:rsid w:val="007C7BB3"/>
    <w:rsid w:val="007C7CA5"/>
    <w:rsid w:val="007D0B6C"/>
    <w:rsid w:val="007D18B5"/>
    <w:rsid w:val="007D27FF"/>
    <w:rsid w:val="007D38EE"/>
    <w:rsid w:val="007D4FB4"/>
    <w:rsid w:val="007D599F"/>
    <w:rsid w:val="007F0164"/>
    <w:rsid w:val="007F0261"/>
    <w:rsid w:val="007F0F8D"/>
    <w:rsid w:val="007F3EF8"/>
    <w:rsid w:val="007F581B"/>
    <w:rsid w:val="008001BD"/>
    <w:rsid w:val="00801576"/>
    <w:rsid w:val="00801971"/>
    <w:rsid w:val="00801F35"/>
    <w:rsid w:val="0080211B"/>
    <w:rsid w:val="00805D09"/>
    <w:rsid w:val="00805F53"/>
    <w:rsid w:val="00811AC1"/>
    <w:rsid w:val="00815765"/>
    <w:rsid w:val="008159B5"/>
    <w:rsid w:val="00815D1C"/>
    <w:rsid w:val="008161DA"/>
    <w:rsid w:val="00816901"/>
    <w:rsid w:val="00817412"/>
    <w:rsid w:val="00817CB0"/>
    <w:rsid w:val="0082028B"/>
    <w:rsid w:val="008267B0"/>
    <w:rsid w:val="0082737A"/>
    <w:rsid w:val="008358E8"/>
    <w:rsid w:val="0083751B"/>
    <w:rsid w:val="0084170D"/>
    <w:rsid w:val="008428BE"/>
    <w:rsid w:val="0084497C"/>
    <w:rsid w:val="0084599D"/>
    <w:rsid w:val="00847C4D"/>
    <w:rsid w:val="00854DDA"/>
    <w:rsid w:val="008601A8"/>
    <w:rsid w:val="0086532F"/>
    <w:rsid w:val="00865471"/>
    <w:rsid w:val="00865D15"/>
    <w:rsid w:val="008661D6"/>
    <w:rsid w:val="0086639B"/>
    <w:rsid w:val="00867103"/>
    <w:rsid w:val="00867FF4"/>
    <w:rsid w:val="00870114"/>
    <w:rsid w:val="00872754"/>
    <w:rsid w:val="00872A91"/>
    <w:rsid w:val="008748A9"/>
    <w:rsid w:val="00881F19"/>
    <w:rsid w:val="008834FC"/>
    <w:rsid w:val="00884377"/>
    <w:rsid w:val="00886D93"/>
    <w:rsid w:val="00894789"/>
    <w:rsid w:val="00895846"/>
    <w:rsid w:val="00895DCA"/>
    <w:rsid w:val="00895FFC"/>
    <w:rsid w:val="00897251"/>
    <w:rsid w:val="008A1F6C"/>
    <w:rsid w:val="008A25FF"/>
    <w:rsid w:val="008A398A"/>
    <w:rsid w:val="008A41B8"/>
    <w:rsid w:val="008A60E3"/>
    <w:rsid w:val="008B027E"/>
    <w:rsid w:val="008B0ACB"/>
    <w:rsid w:val="008B0D06"/>
    <w:rsid w:val="008B1E9F"/>
    <w:rsid w:val="008B357F"/>
    <w:rsid w:val="008B384A"/>
    <w:rsid w:val="008B4D75"/>
    <w:rsid w:val="008B73A9"/>
    <w:rsid w:val="008C0C2C"/>
    <w:rsid w:val="008C0DC4"/>
    <w:rsid w:val="008C291B"/>
    <w:rsid w:val="008C371A"/>
    <w:rsid w:val="008C5705"/>
    <w:rsid w:val="008D00CC"/>
    <w:rsid w:val="008D29AF"/>
    <w:rsid w:val="008D38FB"/>
    <w:rsid w:val="008D4622"/>
    <w:rsid w:val="008D4928"/>
    <w:rsid w:val="008D6178"/>
    <w:rsid w:val="008E01F5"/>
    <w:rsid w:val="008E0303"/>
    <w:rsid w:val="008E0D6B"/>
    <w:rsid w:val="008E163F"/>
    <w:rsid w:val="008E2D65"/>
    <w:rsid w:val="008E4558"/>
    <w:rsid w:val="008E6955"/>
    <w:rsid w:val="008E715A"/>
    <w:rsid w:val="008F1796"/>
    <w:rsid w:val="008F2AC7"/>
    <w:rsid w:val="008F377A"/>
    <w:rsid w:val="008F3AE3"/>
    <w:rsid w:val="008F6590"/>
    <w:rsid w:val="008F70DB"/>
    <w:rsid w:val="008F72C7"/>
    <w:rsid w:val="00900881"/>
    <w:rsid w:val="00900B4C"/>
    <w:rsid w:val="009024A8"/>
    <w:rsid w:val="009034D9"/>
    <w:rsid w:val="00904A22"/>
    <w:rsid w:val="00906476"/>
    <w:rsid w:val="00906E45"/>
    <w:rsid w:val="00911BEE"/>
    <w:rsid w:val="009123BD"/>
    <w:rsid w:val="00914280"/>
    <w:rsid w:val="009145EE"/>
    <w:rsid w:val="00914BD3"/>
    <w:rsid w:val="00921C81"/>
    <w:rsid w:val="00922B2C"/>
    <w:rsid w:val="00923821"/>
    <w:rsid w:val="009263DD"/>
    <w:rsid w:val="0092751C"/>
    <w:rsid w:val="009321E4"/>
    <w:rsid w:val="00933431"/>
    <w:rsid w:val="009336DD"/>
    <w:rsid w:val="009337F9"/>
    <w:rsid w:val="00941555"/>
    <w:rsid w:val="0094384A"/>
    <w:rsid w:val="00944C77"/>
    <w:rsid w:val="009454BE"/>
    <w:rsid w:val="0096401A"/>
    <w:rsid w:val="00964CA7"/>
    <w:rsid w:val="00965596"/>
    <w:rsid w:val="00966DDE"/>
    <w:rsid w:val="0096754C"/>
    <w:rsid w:val="0097015C"/>
    <w:rsid w:val="00971023"/>
    <w:rsid w:val="00973031"/>
    <w:rsid w:val="00974FD7"/>
    <w:rsid w:val="009772F1"/>
    <w:rsid w:val="0098024D"/>
    <w:rsid w:val="00982C5A"/>
    <w:rsid w:val="009844ED"/>
    <w:rsid w:val="00987DA2"/>
    <w:rsid w:val="0099073B"/>
    <w:rsid w:val="00990FD0"/>
    <w:rsid w:val="0099338F"/>
    <w:rsid w:val="00994BC7"/>
    <w:rsid w:val="009A22A0"/>
    <w:rsid w:val="009A655F"/>
    <w:rsid w:val="009A66F5"/>
    <w:rsid w:val="009B0E03"/>
    <w:rsid w:val="009B1A3C"/>
    <w:rsid w:val="009B7E6B"/>
    <w:rsid w:val="009C03C8"/>
    <w:rsid w:val="009C281A"/>
    <w:rsid w:val="009C2E6E"/>
    <w:rsid w:val="009C382F"/>
    <w:rsid w:val="009C390B"/>
    <w:rsid w:val="009C437C"/>
    <w:rsid w:val="009C4B4F"/>
    <w:rsid w:val="009C58AB"/>
    <w:rsid w:val="009C5928"/>
    <w:rsid w:val="009C5E2C"/>
    <w:rsid w:val="009D14A4"/>
    <w:rsid w:val="009D2C3D"/>
    <w:rsid w:val="009D30F0"/>
    <w:rsid w:val="009D4997"/>
    <w:rsid w:val="009D5448"/>
    <w:rsid w:val="009D6A78"/>
    <w:rsid w:val="009E0441"/>
    <w:rsid w:val="009E11FA"/>
    <w:rsid w:val="009E366A"/>
    <w:rsid w:val="009E497E"/>
    <w:rsid w:val="009E56EA"/>
    <w:rsid w:val="009F0F2D"/>
    <w:rsid w:val="009F17DB"/>
    <w:rsid w:val="009F4EF1"/>
    <w:rsid w:val="009F7047"/>
    <w:rsid w:val="009F7992"/>
    <w:rsid w:val="009F7A6E"/>
    <w:rsid w:val="00A0010E"/>
    <w:rsid w:val="00A00144"/>
    <w:rsid w:val="00A009CE"/>
    <w:rsid w:val="00A00D4B"/>
    <w:rsid w:val="00A04A58"/>
    <w:rsid w:val="00A050A7"/>
    <w:rsid w:val="00A06AC9"/>
    <w:rsid w:val="00A0705E"/>
    <w:rsid w:val="00A10A22"/>
    <w:rsid w:val="00A115BB"/>
    <w:rsid w:val="00A15649"/>
    <w:rsid w:val="00A16DA9"/>
    <w:rsid w:val="00A1749F"/>
    <w:rsid w:val="00A1765B"/>
    <w:rsid w:val="00A203E9"/>
    <w:rsid w:val="00A212A5"/>
    <w:rsid w:val="00A21DFF"/>
    <w:rsid w:val="00A21EA6"/>
    <w:rsid w:val="00A263FA"/>
    <w:rsid w:val="00A266F7"/>
    <w:rsid w:val="00A27BF3"/>
    <w:rsid w:val="00A305D2"/>
    <w:rsid w:val="00A32D15"/>
    <w:rsid w:val="00A3330F"/>
    <w:rsid w:val="00A334C0"/>
    <w:rsid w:val="00A34B89"/>
    <w:rsid w:val="00A357AF"/>
    <w:rsid w:val="00A36EA5"/>
    <w:rsid w:val="00A36F93"/>
    <w:rsid w:val="00A37110"/>
    <w:rsid w:val="00A40D5C"/>
    <w:rsid w:val="00A41E4D"/>
    <w:rsid w:val="00A42295"/>
    <w:rsid w:val="00A450FC"/>
    <w:rsid w:val="00A46AF6"/>
    <w:rsid w:val="00A508B7"/>
    <w:rsid w:val="00A52259"/>
    <w:rsid w:val="00A5322F"/>
    <w:rsid w:val="00A53A57"/>
    <w:rsid w:val="00A542F6"/>
    <w:rsid w:val="00A54C41"/>
    <w:rsid w:val="00A57C28"/>
    <w:rsid w:val="00A60946"/>
    <w:rsid w:val="00A61276"/>
    <w:rsid w:val="00A6268C"/>
    <w:rsid w:val="00A63685"/>
    <w:rsid w:val="00A66653"/>
    <w:rsid w:val="00A70726"/>
    <w:rsid w:val="00A70C4A"/>
    <w:rsid w:val="00A72BC5"/>
    <w:rsid w:val="00A731EB"/>
    <w:rsid w:val="00A73B7C"/>
    <w:rsid w:val="00A74D92"/>
    <w:rsid w:val="00A7763F"/>
    <w:rsid w:val="00A811A1"/>
    <w:rsid w:val="00A828E7"/>
    <w:rsid w:val="00A82CA8"/>
    <w:rsid w:val="00A852B6"/>
    <w:rsid w:val="00A9012E"/>
    <w:rsid w:val="00A90A2E"/>
    <w:rsid w:val="00A92E7C"/>
    <w:rsid w:val="00A9331B"/>
    <w:rsid w:val="00A9426C"/>
    <w:rsid w:val="00A94856"/>
    <w:rsid w:val="00A97260"/>
    <w:rsid w:val="00A97BCF"/>
    <w:rsid w:val="00AA3A7B"/>
    <w:rsid w:val="00AA6157"/>
    <w:rsid w:val="00AA621B"/>
    <w:rsid w:val="00AB030B"/>
    <w:rsid w:val="00AB2FBD"/>
    <w:rsid w:val="00AB3355"/>
    <w:rsid w:val="00AB3AD9"/>
    <w:rsid w:val="00AB6A1B"/>
    <w:rsid w:val="00AC05A7"/>
    <w:rsid w:val="00AC18A4"/>
    <w:rsid w:val="00AC249E"/>
    <w:rsid w:val="00AC5388"/>
    <w:rsid w:val="00AD6A53"/>
    <w:rsid w:val="00AD70E8"/>
    <w:rsid w:val="00AE286A"/>
    <w:rsid w:val="00AE2C5B"/>
    <w:rsid w:val="00AE38D0"/>
    <w:rsid w:val="00AE6F52"/>
    <w:rsid w:val="00AF0172"/>
    <w:rsid w:val="00AF157D"/>
    <w:rsid w:val="00AF40A6"/>
    <w:rsid w:val="00AF757E"/>
    <w:rsid w:val="00B023FD"/>
    <w:rsid w:val="00B02484"/>
    <w:rsid w:val="00B03CCC"/>
    <w:rsid w:val="00B04088"/>
    <w:rsid w:val="00B043D1"/>
    <w:rsid w:val="00B07BC1"/>
    <w:rsid w:val="00B11271"/>
    <w:rsid w:val="00B113EA"/>
    <w:rsid w:val="00B11FCB"/>
    <w:rsid w:val="00B12C74"/>
    <w:rsid w:val="00B1611F"/>
    <w:rsid w:val="00B234C3"/>
    <w:rsid w:val="00B25617"/>
    <w:rsid w:val="00B26965"/>
    <w:rsid w:val="00B30655"/>
    <w:rsid w:val="00B30A5D"/>
    <w:rsid w:val="00B30FB2"/>
    <w:rsid w:val="00B31333"/>
    <w:rsid w:val="00B31E00"/>
    <w:rsid w:val="00B349D8"/>
    <w:rsid w:val="00B35C52"/>
    <w:rsid w:val="00B3653F"/>
    <w:rsid w:val="00B402BF"/>
    <w:rsid w:val="00B42145"/>
    <w:rsid w:val="00B436EA"/>
    <w:rsid w:val="00B45803"/>
    <w:rsid w:val="00B470A0"/>
    <w:rsid w:val="00B5074A"/>
    <w:rsid w:val="00B5145F"/>
    <w:rsid w:val="00B531CC"/>
    <w:rsid w:val="00B534CF"/>
    <w:rsid w:val="00B53557"/>
    <w:rsid w:val="00B54776"/>
    <w:rsid w:val="00B54923"/>
    <w:rsid w:val="00B552E3"/>
    <w:rsid w:val="00B56203"/>
    <w:rsid w:val="00B56365"/>
    <w:rsid w:val="00B64539"/>
    <w:rsid w:val="00B64897"/>
    <w:rsid w:val="00B70581"/>
    <w:rsid w:val="00B70BF6"/>
    <w:rsid w:val="00B731C9"/>
    <w:rsid w:val="00B77517"/>
    <w:rsid w:val="00B779BB"/>
    <w:rsid w:val="00B807BD"/>
    <w:rsid w:val="00B815B4"/>
    <w:rsid w:val="00B82CFC"/>
    <w:rsid w:val="00B83742"/>
    <w:rsid w:val="00B8471F"/>
    <w:rsid w:val="00B85DFA"/>
    <w:rsid w:val="00B85E69"/>
    <w:rsid w:val="00B87CA0"/>
    <w:rsid w:val="00B90E26"/>
    <w:rsid w:val="00B91CFA"/>
    <w:rsid w:val="00B92E49"/>
    <w:rsid w:val="00B94853"/>
    <w:rsid w:val="00BA2932"/>
    <w:rsid w:val="00BA2C4A"/>
    <w:rsid w:val="00BA334C"/>
    <w:rsid w:val="00BA34BE"/>
    <w:rsid w:val="00BA3EDB"/>
    <w:rsid w:val="00BA5719"/>
    <w:rsid w:val="00BA6E8A"/>
    <w:rsid w:val="00BA700E"/>
    <w:rsid w:val="00BB0E4A"/>
    <w:rsid w:val="00BB27FD"/>
    <w:rsid w:val="00BB3144"/>
    <w:rsid w:val="00BB43E0"/>
    <w:rsid w:val="00BB4B66"/>
    <w:rsid w:val="00BB7B89"/>
    <w:rsid w:val="00BC0238"/>
    <w:rsid w:val="00BC0B28"/>
    <w:rsid w:val="00BC5BA4"/>
    <w:rsid w:val="00BC662A"/>
    <w:rsid w:val="00BC6E7C"/>
    <w:rsid w:val="00BD05B2"/>
    <w:rsid w:val="00BD0754"/>
    <w:rsid w:val="00BD1775"/>
    <w:rsid w:val="00BD18C7"/>
    <w:rsid w:val="00BD2A16"/>
    <w:rsid w:val="00BD2CEA"/>
    <w:rsid w:val="00BD2FF1"/>
    <w:rsid w:val="00BD4285"/>
    <w:rsid w:val="00BD6545"/>
    <w:rsid w:val="00BD6A7F"/>
    <w:rsid w:val="00BE0A7D"/>
    <w:rsid w:val="00BE22AC"/>
    <w:rsid w:val="00BE3E8D"/>
    <w:rsid w:val="00BE5384"/>
    <w:rsid w:val="00BE647F"/>
    <w:rsid w:val="00C000FD"/>
    <w:rsid w:val="00C019BB"/>
    <w:rsid w:val="00C0206C"/>
    <w:rsid w:val="00C0308F"/>
    <w:rsid w:val="00C0342E"/>
    <w:rsid w:val="00C03CC4"/>
    <w:rsid w:val="00C048F3"/>
    <w:rsid w:val="00C05AC2"/>
    <w:rsid w:val="00C06773"/>
    <w:rsid w:val="00C114AF"/>
    <w:rsid w:val="00C11635"/>
    <w:rsid w:val="00C123F4"/>
    <w:rsid w:val="00C128DA"/>
    <w:rsid w:val="00C20315"/>
    <w:rsid w:val="00C26D16"/>
    <w:rsid w:val="00C276FA"/>
    <w:rsid w:val="00C320FC"/>
    <w:rsid w:val="00C329E0"/>
    <w:rsid w:val="00C37D36"/>
    <w:rsid w:val="00C430CE"/>
    <w:rsid w:val="00C45673"/>
    <w:rsid w:val="00C4654F"/>
    <w:rsid w:val="00C46EA0"/>
    <w:rsid w:val="00C477A7"/>
    <w:rsid w:val="00C47823"/>
    <w:rsid w:val="00C47FEB"/>
    <w:rsid w:val="00C51173"/>
    <w:rsid w:val="00C51669"/>
    <w:rsid w:val="00C51EBB"/>
    <w:rsid w:val="00C529EB"/>
    <w:rsid w:val="00C52D9B"/>
    <w:rsid w:val="00C5346C"/>
    <w:rsid w:val="00C53B4B"/>
    <w:rsid w:val="00C56D11"/>
    <w:rsid w:val="00C574F8"/>
    <w:rsid w:val="00C61745"/>
    <w:rsid w:val="00C625B0"/>
    <w:rsid w:val="00C62F23"/>
    <w:rsid w:val="00C64EA7"/>
    <w:rsid w:val="00C655DA"/>
    <w:rsid w:val="00C67045"/>
    <w:rsid w:val="00C70EEC"/>
    <w:rsid w:val="00C74640"/>
    <w:rsid w:val="00C74933"/>
    <w:rsid w:val="00C761C2"/>
    <w:rsid w:val="00C804FF"/>
    <w:rsid w:val="00C8530F"/>
    <w:rsid w:val="00C87594"/>
    <w:rsid w:val="00C90441"/>
    <w:rsid w:val="00C9083B"/>
    <w:rsid w:val="00C911A7"/>
    <w:rsid w:val="00C9378F"/>
    <w:rsid w:val="00C94D3A"/>
    <w:rsid w:val="00C952FB"/>
    <w:rsid w:val="00C955A5"/>
    <w:rsid w:val="00C95E54"/>
    <w:rsid w:val="00CA10BC"/>
    <w:rsid w:val="00CA46ED"/>
    <w:rsid w:val="00CA5422"/>
    <w:rsid w:val="00CB2482"/>
    <w:rsid w:val="00CB26E8"/>
    <w:rsid w:val="00CB2764"/>
    <w:rsid w:val="00CB4039"/>
    <w:rsid w:val="00CB50BB"/>
    <w:rsid w:val="00CC3817"/>
    <w:rsid w:val="00CC6D4E"/>
    <w:rsid w:val="00CC7104"/>
    <w:rsid w:val="00CC7D10"/>
    <w:rsid w:val="00CD147D"/>
    <w:rsid w:val="00CD3196"/>
    <w:rsid w:val="00CD3414"/>
    <w:rsid w:val="00CD430F"/>
    <w:rsid w:val="00CD476D"/>
    <w:rsid w:val="00CD4B79"/>
    <w:rsid w:val="00CD51D9"/>
    <w:rsid w:val="00CD66EB"/>
    <w:rsid w:val="00CE0A25"/>
    <w:rsid w:val="00CE4518"/>
    <w:rsid w:val="00CF0CDC"/>
    <w:rsid w:val="00CF2047"/>
    <w:rsid w:val="00CF24FE"/>
    <w:rsid w:val="00CF34CB"/>
    <w:rsid w:val="00CF35F5"/>
    <w:rsid w:val="00CF5B3A"/>
    <w:rsid w:val="00CF7053"/>
    <w:rsid w:val="00D02A8C"/>
    <w:rsid w:val="00D03F08"/>
    <w:rsid w:val="00D0680B"/>
    <w:rsid w:val="00D07BD2"/>
    <w:rsid w:val="00D116EC"/>
    <w:rsid w:val="00D14700"/>
    <w:rsid w:val="00D15D5D"/>
    <w:rsid w:val="00D15DB1"/>
    <w:rsid w:val="00D1728B"/>
    <w:rsid w:val="00D17DE8"/>
    <w:rsid w:val="00D17F1B"/>
    <w:rsid w:val="00D21592"/>
    <w:rsid w:val="00D233FA"/>
    <w:rsid w:val="00D23936"/>
    <w:rsid w:val="00D2529C"/>
    <w:rsid w:val="00D27C08"/>
    <w:rsid w:val="00D318EC"/>
    <w:rsid w:val="00D31C55"/>
    <w:rsid w:val="00D31E30"/>
    <w:rsid w:val="00D32882"/>
    <w:rsid w:val="00D33564"/>
    <w:rsid w:val="00D33F6D"/>
    <w:rsid w:val="00D35742"/>
    <w:rsid w:val="00D410C5"/>
    <w:rsid w:val="00D4254D"/>
    <w:rsid w:val="00D50093"/>
    <w:rsid w:val="00D515D0"/>
    <w:rsid w:val="00D51D5F"/>
    <w:rsid w:val="00D51DF5"/>
    <w:rsid w:val="00D51FC5"/>
    <w:rsid w:val="00D538CF"/>
    <w:rsid w:val="00D5645E"/>
    <w:rsid w:val="00D56CEC"/>
    <w:rsid w:val="00D61659"/>
    <w:rsid w:val="00D61EDC"/>
    <w:rsid w:val="00D62788"/>
    <w:rsid w:val="00D63B7D"/>
    <w:rsid w:val="00D63D98"/>
    <w:rsid w:val="00D71A5F"/>
    <w:rsid w:val="00D73236"/>
    <w:rsid w:val="00D73A42"/>
    <w:rsid w:val="00D748E8"/>
    <w:rsid w:val="00D74CBA"/>
    <w:rsid w:val="00D75078"/>
    <w:rsid w:val="00D7520A"/>
    <w:rsid w:val="00D75815"/>
    <w:rsid w:val="00D828C4"/>
    <w:rsid w:val="00D8410E"/>
    <w:rsid w:val="00D85F6A"/>
    <w:rsid w:val="00D87423"/>
    <w:rsid w:val="00D874FE"/>
    <w:rsid w:val="00D87B01"/>
    <w:rsid w:val="00D90526"/>
    <w:rsid w:val="00D932F5"/>
    <w:rsid w:val="00D94352"/>
    <w:rsid w:val="00D9584B"/>
    <w:rsid w:val="00D958F3"/>
    <w:rsid w:val="00D96C6D"/>
    <w:rsid w:val="00DA0E61"/>
    <w:rsid w:val="00DA1777"/>
    <w:rsid w:val="00DA5ED6"/>
    <w:rsid w:val="00DA6851"/>
    <w:rsid w:val="00DA6C29"/>
    <w:rsid w:val="00DB1E9C"/>
    <w:rsid w:val="00DB626D"/>
    <w:rsid w:val="00DC0BE2"/>
    <w:rsid w:val="00DC1EAF"/>
    <w:rsid w:val="00DC3036"/>
    <w:rsid w:val="00DC4245"/>
    <w:rsid w:val="00DC728F"/>
    <w:rsid w:val="00DC7974"/>
    <w:rsid w:val="00DD02B8"/>
    <w:rsid w:val="00DD0883"/>
    <w:rsid w:val="00DD13F6"/>
    <w:rsid w:val="00DD26D1"/>
    <w:rsid w:val="00DD5091"/>
    <w:rsid w:val="00DD5526"/>
    <w:rsid w:val="00DE41AB"/>
    <w:rsid w:val="00DE429C"/>
    <w:rsid w:val="00DE5277"/>
    <w:rsid w:val="00DE639A"/>
    <w:rsid w:val="00DF0CA4"/>
    <w:rsid w:val="00DF1A78"/>
    <w:rsid w:val="00DF3FE7"/>
    <w:rsid w:val="00DF49C1"/>
    <w:rsid w:val="00DF4A9C"/>
    <w:rsid w:val="00DF55CD"/>
    <w:rsid w:val="00DF71AF"/>
    <w:rsid w:val="00E000CA"/>
    <w:rsid w:val="00E008F7"/>
    <w:rsid w:val="00E00A45"/>
    <w:rsid w:val="00E031BE"/>
    <w:rsid w:val="00E061D0"/>
    <w:rsid w:val="00E07D4C"/>
    <w:rsid w:val="00E1081B"/>
    <w:rsid w:val="00E11632"/>
    <w:rsid w:val="00E1250F"/>
    <w:rsid w:val="00E12873"/>
    <w:rsid w:val="00E12D17"/>
    <w:rsid w:val="00E14F33"/>
    <w:rsid w:val="00E15968"/>
    <w:rsid w:val="00E20A53"/>
    <w:rsid w:val="00E20C53"/>
    <w:rsid w:val="00E21939"/>
    <w:rsid w:val="00E221CD"/>
    <w:rsid w:val="00E231A5"/>
    <w:rsid w:val="00E263DB"/>
    <w:rsid w:val="00E26AFA"/>
    <w:rsid w:val="00E300EA"/>
    <w:rsid w:val="00E301E6"/>
    <w:rsid w:val="00E315FA"/>
    <w:rsid w:val="00E33F0D"/>
    <w:rsid w:val="00E349CB"/>
    <w:rsid w:val="00E34C45"/>
    <w:rsid w:val="00E370AB"/>
    <w:rsid w:val="00E444D1"/>
    <w:rsid w:val="00E5147D"/>
    <w:rsid w:val="00E514EE"/>
    <w:rsid w:val="00E5238E"/>
    <w:rsid w:val="00E53E48"/>
    <w:rsid w:val="00E545BA"/>
    <w:rsid w:val="00E63517"/>
    <w:rsid w:val="00E67F31"/>
    <w:rsid w:val="00E721AC"/>
    <w:rsid w:val="00E73692"/>
    <w:rsid w:val="00E744CE"/>
    <w:rsid w:val="00E75925"/>
    <w:rsid w:val="00E76C46"/>
    <w:rsid w:val="00E77D25"/>
    <w:rsid w:val="00E8715A"/>
    <w:rsid w:val="00E91A86"/>
    <w:rsid w:val="00E91BA3"/>
    <w:rsid w:val="00E94D94"/>
    <w:rsid w:val="00E961AF"/>
    <w:rsid w:val="00E979B9"/>
    <w:rsid w:val="00EA25B7"/>
    <w:rsid w:val="00EA52E4"/>
    <w:rsid w:val="00EA568A"/>
    <w:rsid w:val="00EB0271"/>
    <w:rsid w:val="00EB042C"/>
    <w:rsid w:val="00EB0679"/>
    <w:rsid w:val="00EB07FB"/>
    <w:rsid w:val="00EB1650"/>
    <w:rsid w:val="00EB1C5B"/>
    <w:rsid w:val="00EB20CA"/>
    <w:rsid w:val="00EB3515"/>
    <w:rsid w:val="00EB4994"/>
    <w:rsid w:val="00EB5A02"/>
    <w:rsid w:val="00EB77D3"/>
    <w:rsid w:val="00EB7BD5"/>
    <w:rsid w:val="00EC043C"/>
    <w:rsid w:val="00EC3414"/>
    <w:rsid w:val="00EC4EB7"/>
    <w:rsid w:val="00EC6A07"/>
    <w:rsid w:val="00EC7834"/>
    <w:rsid w:val="00ED190D"/>
    <w:rsid w:val="00ED4909"/>
    <w:rsid w:val="00EE0C3F"/>
    <w:rsid w:val="00EE2437"/>
    <w:rsid w:val="00EE2694"/>
    <w:rsid w:val="00EE4487"/>
    <w:rsid w:val="00EE751C"/>
    <w:rsid w:val="00EF00B3"/>
    <w:rsid w:val="00EF0D9A"/>
    <w:rsid w:val="00EF684D"/>
    <w:rsid w:val="00EF7767"/>
    <w:rsid w:val="00EF7C28"/>
    <w:rsid w:val="00F0054D"/>
    <w:rsid w:val="00F03A04"/>
    <w:rsid w:val="00F04D99"/>
    <w:rsid w:val="00F053A0"/>
    <w:rsid w:val="00F05B90"/>
    <w:rsid w:val="00F062D8"/>
    <w:rsid w:val="00F10188"/>
    <w:rsid w:val="00F1193C"/>
    <w:rsid w:val="00F15266"/>
    <w:rsid w:val="00F15C0F"/>
    <w:rsid w:val="00F168B4"/>
    <w:rsid w:val="00F17E7F"/>
    <w:rsid w:val="00F20E57"/>
    <w:rsid w:val="00F210F8"/>
    <w:rsid w:val="00F23DAA"/>
    <w:rsid w:val="00F24B7D"/>
    <w:rsid w:val="00F250AB"/>
    <w:rsid w:val="00F26BB5"/>
    <w:rsid w:val="00F30AEF"/>
    <w:rsid w:val="00F31D92"/>
    <w:rsid w:val="00F32C93"/>
    <w:rsid w:val="00F33DE2"/>
    <w:rsid w:val="00F33FDE"/>
    <w:rsid w:val="00F3498A"/>
    <w:rsid w:val="00F358E4"/>
    <w:rsid w:val="00F3758C"/>
    <w:rsid w:val="00F40EE4"/>
    <w:rsid w:val="00F42486"/>
    <w:rsid w:val="00F42FE4"/>
    <w:rsid w:val="00F438D9"/>
    <w:rsid w:val="00F44327"/>
    <w:rsid w:val="00F45702"/>
    <w:rsid w:val="00F50390"/>
    <w:rsid w:val="00F51F59"/>
    <w:rsid w:val="00F53C89"/>
    <w:rsid w:val="00F54341"/>
    <w:rsid w:val="00F545B2"/>
    <w:rsid w:val="00F5503B"/>
    <w:rsid w:val="00F5560E"/>
    <w:rsid w:val="00F566A2"/>
    <w:rsid w:val="00F5757B"/>
    <w:rsid w:val="00F5786E"/>
    <w:rsid w:val="00F61548"/>
    <w:rsid w:val="00F61901"/>
    <w:rsid w:val="00F66885"/>
    <w:rsid w:val="00F67845"/>
    <w:rsid w:val="00F67B65"/>
    <w:rsid w:val="00F7054A"/>
    <w:rsid w:val="00F70AE8"/>
    <w:rsid w:val="00F70C2B"/>
    <w:rsid w:val="00F72ECC"/>
    <w:rsid w:val="00F74E76"/>
    <w:rsid w:val="00F7594B"/>
    <w:rsid w:val="00F76055"/>
    <w:rsid w:val="00F76E01"/>
    <w:rsid w:val="00F77E88"/>
    <w:rsid w:val="00F807AA"/>
    <w:rsid w:val="00F80A5E"/>
    <w:rsid w:val="00F80F5C"/>
    <w:rsid w:val="00F82E87"/>
    <w:rsid w:val="00F86ED3"/>
    <w:rsid w:val="00F86EFF"/>
    <w:rsid w:val="00F86F83"/>
    <w:rsid w:val="00F90363"/>
    <w:rsid w:val="00F90E36"/>
    <w:rsid w:val="00F9193F"/>
    <w:rsid w:val="00F91F90"/>
    <w:rsid w:val="00F9318B"/>
    <w:rsid w:val="00F948E9"/>
    <w:rsid w:val="00F94B10"/>
    <w:rsid w:val="00F94F83"/>
    <w:rsid w:val="00F953FE"/>
    <w:rsid w:val="00F95FD5"/>
    <w:rsid w:val="00FA276B"/>
    <w:rsid w:val="00FA31BC"/>
    <w:rsid w:val="00FA3C4B"/>
    <w:rsid w:val="00FA5B71"/>
    <w:rsid w:val="00FA674B"/>
    <w:rsid w:val="00FB0DEA"/>
    <w:rsid w:val="00FB0F27"/>
    <w:rsid w:val="00FB103E"/>
    <w:rsid w:val="00FB1D08"/>
    <w:rsid w:val="00FB32DC"/>
    <w:rsid w:val="00FB45C5"/>
    <w:rsid w:val="00FB58FF"/>
    <w:rsid w:val="00FB5DD3"/>
    <w:rsid w:val="00FB5EAE"/>
    <w:rsid w:val="00FB6367"/>
    <w:rsid w:val="00FB79C9"/>
    <w:rsid w:val="00FB7D93"/>
    <w:rsid w:val="00FC175D"/>
    <w:rsid w:val="00FC18C9"/>
    <w:rsid w:val="00FC1C9D"/>
    <w:rsid w:val="00FD1A75"/>
    <w:rsid w:val="00FD1C9F"/>
    <w:rsid w:val="00FD300C"/>
    <w:rsid w:val="00FD334E"/>
    <w:rsid w:val="00FD35F1"/>
    <w:rsid w:val="00FD4D29"/>
    <w:rsid w:val="00FD64DB"/>
    <w:rsid w:val="00FE1AF6"/>
    <w:rsid w:val="00FE5040"/>
    <w:rsid w:val="00FE792E"/>
    <w:rsid w:val="00FF2B97"/>
    <w:rsid w:val="00FF3355"/>
    <w:rsid w:val="00FF7690"/>
    <w:rsid w:val="00FF77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65BB1FCF-3C91-4A49-B88C-FCC8B514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631B"/>
    <w:pPr>
      <w:widowControl w:val="0"/>
      <w:autoSpaceDE w:val="0"/>
      <w:autoSpaceDN w:val="0"/>
      <w:adjustRightInd w:val="0"/>
      <w:spacing w:after="0" w:line="240" w:lineRule="auto"/>
    </w:pPr>
    <w:rPr>
      <w:rFonts w:ascii="Avinion" w:hAnsi="Avinion" w:cs="Avinion"/>
      <w:sz w:val="24"/>
      <w:szCs w:val="24"/>
    </w:rPr>
  </w:style>
  <w:style w:type="paragraph" w:styleId="Nadpis1">
    <w:name w:val="heading 1"/>
    <w:basedOn w:val="Normln"/>
    <w:next w:val="Normln"/>
    <w:link w:val="Nadpis1Char"/>
    <w:uiPriority w:val="99"/>
    <w:qFormat/>
    <w:rsid w:val="006E631B"/>
    <w:pPr>
      <w:keepNext/>
      <w:ind w:left="1440" w:firstLine="720"/>
      <w:outlineLvl w:val="0"/>
    </w:pPr>
    <w:rPr>
      <w:b/>
      <w:bCs/>
      <w:i/>
      <w:iCs/>
    </w:rPr>
  </w:style>
  <w:style w:type="paragraph" w:styleId="Nadpis2">
    <w:name w:val="heading 2"/>
    <w:basedOn w:val="Normln"/>
    <w:next w:val="Normln"/>
    <w:link w:val="Nadpis2Char"/>
    <w:uiPriority w:val="99"/>
    <w:qFormat/>
    <w:rsid w:val="006E631B"/>
    <w:pPr>
      <w:keepNext/>
      <w:ind w:hanging="720"/>
      <w:outlineLvl w:val="1"/>
    </w:pPr>
    <w:rPr>
      <w:b/>
      <w:bCs/>
      <w:i/>
      <w:iCs/>
    </w:rPr>
  </w:style>
  <w:style w:type="paragraph" w:styleId="Nadpis3">
    <w:name w:val="heading 3"/>
    <w:basedOn w:val="Normln"/>
    <w:next w:val="Normln"/>
    <w:link w:val="Nadpis3Char"/>
    <w:uiPriority w:val="99"/>
    <w:qFormat/>
    <w:rsid w:val="006E631B"/>
    <w:pPr>
      <w:keepNext/>
      <w:outlineLvl w:val="2"/>
    </w:pPr>
    <w:rPr>
      <w:b/>
      <w:bCs/>
      <w:i/>
      <w:iCs/>
    </w:rPr>
  </w:style>
  <w:style w:type="paragraph" w:styleId="Nadpis4">
    <w:name w:val="heading 4"/>
    <w:basedOn w:val="Normln"/>
    <w:next w:val="Normln"/>
    <w:link w:val="Nadpis4Char"/>
    <w:uiPriority w:val="99"/>
    <w:qFormat/>
    <w:rsid w:val="006E631B"/>
    <w:pPr>
      <w:keepNext/>
      <w:outlineLvl w:val="3"/>
    </w:pPr>
    <w:rPr>
      <w:b/>
      <w:bCs/>
    </w:rPr>
  </w:style>
  <w:style w:type="paragraph" w:styleId="Nadpis5">
    <w:name w:val="heading 5"/>
    <w:basedOn w:val="Normln"/>
    <w:next w:val="Normln"/>
    <w:link w:val="Nadpis5Char"/>
    <w:uiPriority w:val="99"/>
    <w:qFormat/>
    <w:rsid w:val="006E631B"/>
    <w:pPr>
      <w:keepNext/>
      <w:outlineLvl w:val="4"/>
    </w:pPr>
    <w:rPr>
      <w:i/>
      <w:iCs/>
    </w:rPr>
  </w:style>
  <w:style w:type="paragraph" w:styleId="Nadpis6">
    <w:name w:val="heading 6"/>
    <w:basedOn w:val="Normln"/>
    <w:next w:val="Normln"/>
    <w:link w:val="Nadpis6Char"/>
    <w:uiPriority w:val="99"/>
    <w:qFormat/>
    <w:rsid w:val="006E631B"/>
    <w:pPr>
      <w:keepNext/>
      <w:ind w:left="-993"/>
      <w:outlineLvl w:val="5"/>
    </w:pPr>
    <w:rPr>
      <w:b/>
      <w:bCs/>
      <w:i/>
      <w:iCs/>
    </w:rPr>
  </w:style>
  <w:style w:type="paragraph" w:styleId="Nadpis7">
    <w:name w:val="heading 7"/>
    <w:basedOn w:val="Normln"/>
    <w:next w:val="Normln"/>
    <w:link w:val="Nadpis7Char"/>
    <w:uiPriority w:val="99"/>
    <w:qFormat/>
    <w:rsid w:val="006E631B"/>
    <w:pPr>
      <w:keepNext/>
      <w:outlineLvl w:val="6"/>
    </w:pPr>
    <w:rPr>
      <w:b/>
      <w:bCs/>
      <w:i/>
      <w:iCs/>
      <w:sz w:val="40"/>
      <w:szCs w:val="40"/>
    </w:rPr>
  </w:style>
  <w:style w:type="paragraph" w:styleId="Nadpis8">
    <w:name w:val="heading 8"/>
    <w:basedOn w:val="Normln"/>
    <w:next w:val="Normln"/>
    <w:link w:val="Nadpis8Char"/>
    <w:uiPriority w:val="99"/>
    <w:qFormat/>
    <w:rsid w:val="006E631B"/>
    <w:pPr>
      <w:keepNext/>
      <w:ind w:left="720" w:firstLine="720"/>
      <w:outlineLvl w:val="7"/>
    </w:pPr>
    <w:rPr>
      <w:i/>
      <w:iCs/>
      <w:sz w:val="32"/>
      <w:szCs w:val="32"/>
    </w:rPr>
  </w:style>
  <w:style w:type="paragraph" w:styleId="Nadpis9">
    <w:name w:val="heading 9"/>
    <w:basedOn w:val="Normln"/>
    <w:next w:val="Normln"/>
    <w:link w:val="Nadpis9Char"/>
    <w:uiPriority w:val="99"/>
    <w:qFormat/>
    <w:rsid w:val="006E631B"/>
    <w:pPr>
      <w:keepNext/>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6E631B"/>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sid w:val="006E631B"/>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sid w:val="006E631B"/>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sid w:val="006E631B"/>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sid w:val="006E631B"/>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sid w:val="006E631B"/>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sid w:val="006E631B"/>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sid w:val="006E631B"/>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sid w:val="006E631B"/>
    <w:rPr>
      <w:rFonts w:asciiTheme="majorHAnsi" w:eastAsiaTheme="majorEastAsia" w:hAnsiTheme="majorHAnsi" w:cs="Times New Roman"/>
    </w:rPr>
  </w:style>
  <w:style w:type="paragraph" w:customStyle="1" w:styleId="Export0">
    <w:name w:val="Export 0"/>
    <w:basedOn w:val="Normln"/>
    <w:uiPriority w:val="99"/>
    <w:rsid w:val="006E631B"/>
  </w:style>
  <w:style w:type="paragraph" w:customStyle="1" w:styleId="Export1">
    <w:name w:val="Export 1"/>
    <w:basedOn w:val="Normln"/>
    <w:uiPriority w:val="99"/>
    <w:rsid w:val="006E631B"/>
  </w:style>
  <w:style w:type="paragraph" w:customStyle="1" w:styleId="Nadpis">
    <w:name w:val="Nadpis"/>
    <w:basedOn w:val="Normln"/>
    <w:uiPriority w:val="99"/>
    <w:rsid w:val="006E631B"/>
  </w:style>
  <w:style w:type="paragraph" w:customStyle="1" w:styleId="Export3">
    <w:name w:val="Export 3"/>
    <w:basedOn w:val="Normln"/>
    <w:uiPriority w:val="99"/>
    <w:rsid w:val="006E631B"/>
    <w:pPr>
      <w:jc w:val="center"/>
    </w:pPr>
  </w:style>
  <w:style w:type="paragraph" w:styleId="Zkladntext">
    <w:name w:val="Body Text"/>
    <w:basedOn w:val="Normln"/>
    <w:link w:val="ZkladntextChar"/>
    <w:uiPriority w:val="99"/>
    <w:rsid w:val="006E631B"/>
    <w:rPr>
      <w:b/>
      <w:bCs/>
      <w:i/>
      <w:iCs/>
    </w:rPr>
  </w:style>
  <w:style w:type="character" w:customStyle="1" w:styleId="ZkladntextChar">
    <w:name w:val="Základní text Char"/>
    <w:basedOn w:val="Standardnpsmoodstavce"/>
    <w:link w:val="Zkladntext"/>
    <w:uiPriority w:val="99"/>
    <w:semiHidden/>
    <w:locked/>
    <w:rsid w:val="006E631B"/>
    <w:rPr>
      <w:rFonts w:ascii="Avinion" w:hAnsi="Avinion" w:cs="Avinion"/>
      <w:sz w:val="24"/>
      <w:szCs w:val="24"/>
    </w:rPr>
  </w:style>
  <w:style w:type="paragraph" w:styleId="Zkladntext2">
    <w:name w:val="Body Text 2"/>
    <w:basedOn w:val="Normln"/>
    <w:link w:val="Zkladntext2Char"/>
    <w:uiPriority w:val="99"/>
    <w:rsid w:val="002D054F"/>
    <w:pPr>
      <w:widowControl/>
      <w:overflowPunct w:val="0"/>
      <w:jc w:val="both"/>
    </w:pPr>
    <w:rPr>
      <w:b/>
      <w:bCs/>
      <w:color w:val="0000FF"/>
    </w:rPr>
  </w:style>
  <w:style w:type="character" w:customStyle="1" w:styleId="Zkladntext2Char">
    <w:name w:val="Základní text 2 Char"/>
    <w:basedOn w:val="Standardnpsmoodstavce"/>
    <w:link w:val="Zkladntext2"/>
    <w:uiPriority w:val="99"/>
    <w:semiHidden/>
    <w:locked/>
    <w:rsid w:val="006E631B"/>
    <w:rPr>
      <w:rFonts w:ascii="Avinion" w:hAnsi="Avinion" w:cs="Avinion"/>
      <w:sz w:val="24"/>
      <w:szCs w:val="24"/>
    </w:rPr>
  </w:style>
  <w:style w:type="paragraph" w:styleId="Zkladntextodsazen2">
    <w:name w:val="Body Text Indent 2"/>
    <w:basedOn w:val="Normln"/>
    <w:link w:val="Zkladntextodsazen2Char"/>
    <w:uiPriority w:val="99"/>
    <w:rsid w:val="00224C11"/>
    <w:pPr>
      <w:widowControl/>
      <w:overflowPunct w:val="0"/>
      <w:ind w:left="680" w:hanging="680"/>
      <w:jc w:val="both"/>
      <w:textAlignment w:val="baseline"/>
    </w:pPr>
  </w:style>
  <w:style w:type="character" w:customStyle="1" w:styleId="Zkladntextodsazen2Char">
    <w:name w:val="Základní text odsazený 2 Char"/>
    <w:basedOn w:val="Standardnpsmoodstavce"/>
    <w:link w:val="Zkladntextodsazen2"/>
    <w:uiPriority w:val="99"/>
    <w:semiHidden/>
    <w:locked/>
    <w:rsid w:val="006E631B"/>
    <w:rPr>
      <w:rFonts w:ascii="Avinion" w:hAnsi="Avinion" w:cs="Avinion"/>
      <w:sz w:val="24"/>
      <w:szCs w:val="24"/>
    </w:rPr>
  </w:style>
  <w:style w:type="paragraph" w:styleId="Rozloendokumentu">
    <w:name w:val="Document Map"/>
    <w:basedOn w:val="Normln"/>
    <w:link w:val="RozloendokumentuChar"/>
    <w:uiPriority w:val="99"/>
    <w:semiHidden/>
    <w:rsid w:val="006E631B"/>
    <w:pPr>
      <w:shd w:val="clear" w:color="auto" w:fill="000080"/>
    </w:pPr>
    <w:rPr>
      <w:rFonts w:ascii="Tahoma" w:hAnsi="Tahoma" w:cs="Tahoma"/>
    </w:rPr>
  </w:style>
  <w:style w:type="paragraph" w:styleId="Zkladntextodsazen3">
    <w:name w:val="Body Text Indent 3"/>
    <w:basedOn w:val="Normln"/>
    <w:link w:val="Zkladntextodsazen3Char"/>
    <w:uiPriority w:val="99"/>
    <w:rsid w:val="006E631B"/>
    <w:pPr>
      <w:ind w:firstLine="720"/>
    </w:pPr>
    <w:rPr>
      <w:i/>
      <w:iCs/>
    </w:rPr>
  </w:style>
  <w:style w:type="character" w:customStyle="1" w:styleId="RozloendokumentuChar">
    <w:name w:val="Rozložení dokumentu Char"/>
    <w:basedOn w:val="Standardnpsmoodstavce"/>
    <w:link w:val="Rozloendokumentu"/>
    <w:uiPriority w:val="99"/>
    <w:semiHidden/>
    <w:locked/>
    <w:rsid w:val="006E631B"/>
    <w:rPr>
      <w:rFonts w:ascii="Tahoma" w:hAnsi="Tahoma" w:cs="Tahoma"/>
      <w:sz w:val="16"/>
      <w:szCs w:val="16"/>
    </w:rPr>
  </w:style>
  <w:style w:type="character" w:customStyle="1" w:styleId="Zkladntextodsazen3Char">
    <w:name w:val="Základní text odsazený 3 Char"/>
    <w:basedOn w:val="Standardnpsmoodstavce"/>
    <w:link w:val="Zkladntextodsazen3"/>
    <w:uiPriority w:val="99"/>
    <w:semiHidden/>
    <w:locked/>
    <w:rsid w:val="006E631B"/>
    <w:rPr>
      <w:rFonts w:ascii="Avinion" w:hAnsi="Avinion" w:cs="Avinion"/>
      <w:sz w:val="16"/>
      <w:szCs w:val="16"/>
    </w:rPr>
  </w:style>
  <w:style w:type="table" w:styleId="Mkatabulky">
    <w:name w:val="Table Grid"/>
    <w:basedOn w:val="Normlntabulka"/>
    <w:uiPriority w:val="99"/>
    <w:rsid w:val="00432EA6"/>
    <w:pPr>
      <w:widowControl w:val="0"/>
      <w:autoSpaceDE w:val="0"/>
      <w:autoSpaceDN w:val="0"/>
      <w:adjustRightInd w:val="0"/>
      <w:spacing w:after="0" w:line="240" w:lineRule="auto"/>
    </w:pPr>
    <w:rPr>
      <w:rFonts w:ascii="Avinion" w:hAnsi="Avinion" w:cs="Avinio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rsid w:val="00A82CA8"/>
    <w:rPr>
      <w:rFonts w:cs="Times New Roman"/>
      <w:color w:val="0000FF"/>
      <w:u w:val="single"/>
    </w:rPr>
  </w:style>
  <w:style w:type="paragraph" w:styleId="Textbubliny">
    <w:name w:val="Balloon Text"/>
    <w:basedOn w:val="Normln"/>
    <w:link w:val="TextbublinyChar"/>
    <w:uiPriority w:val="99"/>
    <w:semiHidden/>
    <w:rsid w:val="00F20E5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E631B"/>
    <w:rPr>
      <w:rFonts w:ascii="Tahoma" w:hAnsi="Tahoma" w:cs="Tahoma"/>
      <w:sz w:val="16"/>
      <w:szCs w:val="16"/>
    </w:rPr>
  </w:style>
  <w:style w:type="paragraph" w:styleId="Seznam">
    <w:name w:val="List"/>
    <w:basedOn w:val="Normln"/>
    <w:uiPriority w:val="99"/>
    <w:rsid w:val="0065405C"/>
    <w:pPr>
      <w:ind w:left="283" w:hanging="283"/>
    </w:pPr>
  </w:style>
  <w:style w:type="paragraph" w:styleId="Seznam2">
    <w:name w:val="List 2"/>
    <w:basedOn w:val="Normln"/>
    <w:uiPriority w:val="99"/>
    <w:rsid w:val="0065405C"/>
    <w:pPr>
      <w:ind w:left="566" w:hanging="283"/>
    </w:pPr>
  </w:style>
  <w:style w:type="paragraph" w:styleId="Seznamsodrkami">
    <w:name w:val="List Bullet"/>
    <w:basedOn w:val="Normln"/>
    <w:uiPriority w:val="99"/>
    <w:rsid w:val="0065405C"/>
    <w:pPr>
      <w:numPr>
        <w:numId w:val="1"/>
      </w:numPr>
    </w:pPr>
  </w:style>
  <w:style w:type="paragraph" w:styleId="Seznamsodrkami2">
    <w:name w:val="List Bullet 2"/>
    <w:basedOn w:val="Normln"/>
    <w:uiPriority w:val="99"/>
    <w:rsid w:val="0065405C"/>
    <w:pPr>
      <w:numPr>
        <w:numId w:val="2"/>
      </w:numPr>
    </w:pPr>
  </w:style>
  <w:style w:type="paragraph" w:styleId="Pokraovnseznamu">
    <w:name w:val="List Continue"/>
    <w:basedOn w:val="Normln"/>
    <w:uiPriority w:val="99"/>
    <w:rsid w:val="0065405C"/>
    <w:pPr>
      <w:spacing w:after="120"/>
      <w:ind w:left="283"/>
    </w:pPr>
  </w:style>
  <w:style w:type="paragraph" w:styleId="Titulek">
    <w:name w:val="caption"/>
    <w:basedOn w:val="Normln"/>
    <w:next w:val="Normln"/>
    <w:uiPriority w:val="99"/>
    <w:qFormat/>
    <w:rsid w:val="0065405C"/>
    <w:rPr>
      <w:b/>
      <w:bCs/>
      <w:sz w:val="20"/>
      <w:szCs w:val="20"/>
    </w:rPr>
  </w:style>
  <w:style w:type="paragraph" w:styleId="Zkladntextodsazen">
    <w:name w:val="Body Text Indent"/>
    <w:basedOn w:val="Normln"/>
    <w:link w:val="ZkladntextodsazenChar"/>
    <w:uiPriority w:val="99"/>
    <w:rsid w:val="0065405C"/>
    <w:pPr>
      <w:spacing w:after="120"/>
      <w:ind w:left="283"/>
    </w:pPr>
  </w:style>
  <w:style w:type="character" w:customStyle="1" w:styleId="ZkladntextodsazenChar">
    <w:name w:val="Základní text odsazený Char"/>
    <w:basedOn w:val="Standardnpsmoodstavce"/>
    <w:link w:val="Zkladntextodsazen"/>
    <w:uiPriority w:val="99"/>
    <w:semiHidden/>
    <w:locked/>
    <w:rsid w:val="006E631B"/>
    <w:rPr>
      <w:rFonts w:ascii="Avinion" w:hAnsi="Avinion" w:cs="Avinion"/>
      <w:sz w:val="24"/>
      <w:szCs w:val="24"/>
    </w:rPr>
  </w:style>
  <w:style w:type="paragraph" w:styleId="Zkladntext-prvnodsazen">
    <w:name w:val="Body Text First Indent"/>
    <w:basedOn w:val="Zkladntext"/>
    <w:link w:val="Zkladntext-prvnodsazenChar"/>
    <w:uiPriority w:val="99"/>
    <w:rsid w:val="0065405C"/>
    <w:pPr>
      <w:spacing w:after="120"/>
      <w:ind w:firstLine="210"/>
    </w:pPr>
    <w:rPr>
      <w:b w:val="0"/>
      <w:bCs w:val="0"/>
      <w:i w:val="0"/>
      <w:iCs w:val="0"/>
    </w:rPr>
  </w:style>
  <w:style w:type="character" w:customStyle="1" w:styleId="Zkladntext-prvnodsazenChar">
    <w:name w:val="Základní text - první odsazený Char"/>
    <w:basedOn w:val="ZkladntextChar"/>
    <w:link w:val="Zkladntext-prvnodsazen"/>
    <w:uiPriority w:val="99"/>
    <w:semiHidden/>
    <w:locked/>
    <w:rsid w:val="006E631B"/>
    <w:rPr>
      <w:rFonts w:ascii="Avinion" w:hAnsi="Avinion" w:cs="Avinion"/>
      <w:sz w:val="24"/>
      <w:szCs w:val="24"/>
    </w:rPr>
  </w:style>
  <w:style w:type="paragraph" w:styleId="Zkladntext-prvnodsazen2">
    <w:name w:val="Body Text First Indent 2"/>
    <w:basedOn w:val="Zkladntextodsazen"/>
    <w:link w:val="Zkladntext-prvnodsazen2Char"/>
    <w:uiPriority w:val="99"/>
    <w:rsid w:val="0065405C"/>
    <w:pPr>
      <w:ind w:firstLine="210"/>
    </w:pPr>
  </w:style>
  <w:style w:type="character" w:customStyle="1" w:styleId="Zkladntext-prvnodsazen2Char">
    <w:name w:val="Základní text - první odsazený 2 Char"/>
    <w:basedOn w:val="ZkladntextodsazenChar"/>
    <w:link w:val="Zkladntext-prvnodsazen2"/>
    <w:uiPriority w:val="99"/>
    <w:semiHidden/>
    <w:locked/>
    <w:rsid w:val="006E631B"/>
    <w:rPr>
      <w:rFonts w:ascii="Avinion" w:hAnsi="Avinion" w:cs="Avinion"/>
      <w:sz w:val="24"/>
      <w:szCs w:val="24"/>
    </w:rPr>
  </w:style>
  <w:style w:type="paragraph" w:customStyle="1" w:styleId="Texttabulky">
    <w:name w:val="Text tabulky"/>
    <w:uiPriority w:val="99"/>
    <w:rsid w:val="007801FF"/>
    <w:pPr>
      <w:snapToGrid w:val="0"/>
      <w:spacing w:after="0" w:line="240" w:lineRule="auto"/>
    </w:pPr>
    <w:rPr>
      <w:rFonts w:ascii="Avinion" w:hAnsi="Avinion" w:cs="Avinion"/>
      <w:color w:val="000000"/>
    </w:rPr>
  </w:style>
  <w:style w:type="paragraph" w:customStyle="1" w:styleId="Standardnte">
    <w:name w:val="Standardní te"/>
    <w:rsid w:val="007801FF"/>
    <w:pPr>
      <w:snapToGrid w:val="0"/>
      <w:spacing w:after="0" w:line="240" w:lineRule="auto"/>
    </w:pPr>
    <w:rPr>
      <w:rFonts w:ascii="Avinion" w:hAnsi="Avinion" w:cs="Avinion"/>
      <w:color w:val="000000"/>
      <w:sz w:val="24"/>
      <w:szCs w:val="24"/>
    </w:rPr>
  </w:style>
  <w:style w:type="paragraph" w:styleId="Zpat">
    <w:name w:val="footer"/>
    <w:basedOn w:val="Normln"/>
    <w:link w:val="ZpatChar"/>
    <w:uiPriority w:val="99"/>
    <w:rsid w:val="00EE751C"/>
    <w:pPr>
      <w:widowControl/>
      <w:tabs>
        <w:tab w:val="center" w:pos="4536"/>
        <w:tab w:val="right" w:pos="9072"/>
      </w:tabs>
      <w:overflowPunct w:val="0"/>
      <w:textAlignment w:val="baseline"/>
    </w:pPr>
    <w:rPr>
      <w:sz w:val="20"/>
      <w:szCs w:val="20"/>
    </w:rPr>
  </w:style>
  <w:style w:type="character" w:customStyle="1" w:styleId="ZpatChar">
    <w:name w:val="Zápatí Char"/>
    <w:basedOn w:val="Standardnpsmoodstavce"/>
    <w:link w:val="Zpat"/>
    <w:uiPriority w:val="99"/>
    <w:semiHidden/>
    <w:locked/>
    <w:rsid w:val="006E631B"/>
    <w:rPr>
      <w:rFonts w:ascii="Avinion" w:hAnsi="Avinion" w:cs="Avinion"/>
      <w:sz w:val="24"/>
      <w:szCs w:val="24"/>
    </w:rPr>
  </w:style>
  <w:style w:type="paragraph" w:customStyle="1" w:styleId="DefinitionTerm">
    <w:name w:val="Definition Term"/>
    <w:basedOn w:val="Normln"/>
    <w:next w:val="Normln"/>
    <w:uiPriority w:val="99"/>
    <w:rsid w:val="00EE751C"/>
    <w:pPr>
      <w:overflowPunct w:val="0"/>
      <w:textAlignment w:val="baseline"/>
    </w:pPr>
  </w:style>
  <w:style w:type="paragraph" w:styleId="Zkladntext3">
    <w:name w:val="Body Text 3"/>
    <w:basedOn w:val="Normln"/>
    <w:link w:val="Zkladntext3Char"/>
    <w:uiPriority w:val="99"/>
    <w:rsid w:val="00224C11"/>
    <w:pPr>
      <w:widowControl/>
      <w:overflowPunct w:val="0"/>
      <w:textAlignment w:val="baseline"/>
    </w:pPr>
  </w:style>
  <w:style w:type="character" w:customStyle="1" w:styleId="Zkladntext3Char">
    <w:name w:val="Základní text 3 Char"/>
    <w:basedOn w:val="Standardnpsmoodstavce"/>
    <w:link w:val="Zkladntext3"/>
    <w:uiPriority w:val="99"/>
    <w:semiHidden/>
    <w:locked/>
    <w:rsid w:val="006E631B"/>
    <w:rPr>
      <w:rFonts w:ascii="Avinion" w:hAnsi="Avinion" w:cs="Avinion"/>
      <w:sz w:val="16"/>
      <w:szCs w:val="16"/>
    </w:rPr>
  </w:style>
  <w:style w:type="paragraph" w:styleId="Prosttext">
    <w:name w:val="Plain Text"/>
    <w:basedOn w:val="Normln"/>
    <w:link w:val="ProsttextChar"/>
    <w:uiPriority w:val="99"/>
    <w:rsid w:val="002D054F"/>
    <w:pPr>
      <w:widowControl/>
      <w:overflowPunct w:val="0"/>
    </w:pPr>
    <w:rPr>
      <w:rFonts w:ascii="Courier New" w:hAnsi="Courier New" w:cs="Courier New"/>
      <w:color w:val="000000"/>
      <w:sz w:val="20"/>
      <w:szCs w:val="20"/>
    </w:rPr>
  </w:style>
  <w:style w:type="character" w:customStyle="1" w:styleId="ProsttextChar">
    <w:name w:val="Prostý text Char"/>
    <w:basedOn w:val="Standardnpsmoodstavce"/>
    <w:link w:val="Prosttext"/>
    <w:uiPriority w:val="99"/>
    <w:semiHidden/>
    <w:locked/>
    <w:rsid w:val="006E631B"/>
    <w:rPr>
      <w:rFonts w:ascii="Courier New" w:hAnsi="Courier New" w:cs="Courier New"/>
      <w:sz w:val="20"/>
      <w:szCs w:val="20"/>
    </w:rPr>
  </w:style>
  <w:style w:type="paragraph" w:styleId="Textvbloku">
    <w:name w:val="Block Text"/>
    <w:basedOn w:val="Normln"/>
    <w:uiPriority w:val="99"/>
    <w:rsid w:val="006052D9"/>
    <w:pPr>
      <w:widowControl/>
      <w:shd w:val="clear" w:color="auto" w:fill="FFFFFF"/>
      <w:autoSpaceDE/>
      <w:autoSpaceDN/>
      <w:adjustRightInd/>
      <w:spacing w:after="101"/>
      <w:ind w:left="101" w:right="406"/>
    </w:pPr>
    <w:rPr>
      <w:rFonts w:ascii="Arial" w:hAnsi="Arial" w:cs="Arial"/>
      <w:color w:val="000000"/>
      <w:sz w:val="19"/>
      <w:szCs w:val="19"/>
    </w:rPr>
  </w:style>
  <w:style w:type="paragraph" w:styleId="Zhlav">
    <w:name w:val="header"/>
    <w:basedOn w:val="Normln"/>
    <w:link w:val="ZhlavChar"/>
    <w:uiPriority w:val="99"/>
    <w:rsid w:val="00E315FA"/>
    <w:pPr>
      <w:widowControl/>
      <w:tabs>
        <w:tab w:val="center" w:pos="4536"/>
        <w:tab w:val="right" w:pos="9072"/>
      </w:tabs>
      <w:overflowPunct w:val="0"/>
      <w:textAlignment w:val="baseline"/>
    </w:pPr>
  </w:style>
  <w:style w:type="character" w:customStyle="1" w:styleId="ZhlavChar">
    <w:name w:val="Záhlaví Char"/>
    <w:basedOn w:val="Standardnpsmoodstavce"/>
    <w:link w:val="Zhlav"/>
    <w:uiPriority w:val="99"/>
    <w:locked/>
    <w:rsid w:val="006E631B"/>
    <w:rPr>
      <w:rFonts w:ascii="Avinion" w:hAnsi="Avinion" w:cs="Avinion"/>
      <w:sz w:val="24"/>
      <w:szCs w:val="24"/>
    </w:rPr>
  </w:style>
  <w:style w:type="paragraph" w:styleId="Odstavecseseznamem">
    <w:name w:val="List Paragraph"/>
    <w:basedOn w:val="Normln"/>
    <w:uiPriority w:val="34"/>
    <w:qFormat/>
    <w:rsid w:val="008A398A"/>
    <w:pPr>
      <w:ind w:left="708"/>
    </w:pPr>
  </w:style>
  <w:style w:type="paragraph" w:customStyle="1" w:styleId="Default">
    <w:name w:val="Default"/>
    <w:rsid w:val="00A7763F"/>
    <w:pPr>
      <w:autoSpaceDE w:val="0"/>
      <w:autoSpaceDN w:val="0"/>
      <w:adjustRightInd w:val="0"/>
      <w:spacing w:after="0" w:line="240" w:lineRule="auto"/>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143792">
      <w:marLeft w:val="0"/>
      <w:marRight w:val="0"/>
      <w:marTop w:val="0"/>
      <w:marBottom w:val="0"/>
      <w:divBdr>
        <w:top w:val="none" w:sz="0" w:space="0" w:color="auto"/>
        <w:left w:val="none" w:sz="0" w:space="0" w:color="auto"/>
        <w:bottom w:val="none" w:sz="0" w:space="0" w:color="auto"/>
        <w:right w:val="none" w:sz="0" w:space="0" w:color="auto"/>
      </w:divBdr>
    </w:div>
    <w:div w:id="220143793">
      <w:marLeft w:val="0"/>
      <w:marRight w:val="0"/>
      <w:marTop w:val="0"/>
      <w:marBottom w:val="0"/>
      <w:divBdr>
        <w:top w:val="none" w:sz="0" w:space="0" w:color="auto"/>
        <w:left w:val="none" w:sz="0" w:space="0" w:color="auto"/>
        <w:bottom w:val="none" w:sz="0" w:space="0" w:color="auto"/>
        <w:right w:val="none" w:sz="0" w:space="0" w:color="auto"/>
      </w:divBdr>
    </w:div>
    <w:div w:id="220143794">
      <w:marLeft w:val="0"/>
      <w:marRight w:val="0"/>
      <w:marTop w:val="0"/>
      <w:marBottom w:val="0"/>
      <w:divBdr>
        <w:top w:val="none" w:sz="0" w:space="0" w:color="auto"/>
        <w:left w:val="none" w:sz="0" w:space="0" w:color="auto"/>
        <w:bottom w:val="none" w:sz="0" w:space="0" w:color="auto"/>
        <w:right w:val="none" w:sz="0" w:space="0" w:color="auto"/>
      </w:divBdr>
    </w:div>
    <w:div w:id="220143795">
      <w:marLeft w:val="0"/>
      <w:marRight w:val="0"/>
      <w:marTop w:val="0"/>
      <w:marBottom w:val="0"/>
      <w:divBdr>
        <w:top w:val="none" w:sz="0" w:space="0" w:color="auto"/>
        <w:left w:val="none" w:sz="0" w:space="0" w:color="auto"/>
        <w:bottom w:val="none" w:sz="0" w:space="0" w:color="auto"/>
        <w:right w:val="none" w:sz="0" w:space="0" w:color="auto"/>
      </w:divBdr>
    </w:div>
    <w:div w:id="220143796">
      <w:marLeft w:val="0"/>
      <w:marRight w:val="0"/>
      <w:marTop w:val="0"/>
      <w:marBottom w:val="0"/>
      <w:divBdr>
        <w:top w:val="none" w:sz="0" w:space="0" w:color="auto"/>
        <w:left w:val="none" w:sz="0" w:space="0" w:color="auto"/>
        <w:bottom w:val="none" w:sz="0" w:space="0" w:color="auto"/>
        <w:right w:val="none" w:sz="0" w:space="0" w:color="auto"/>
      </w:divBdr>
    </w:div>
    <w:div w:id="220143797">
      <w:marLeft w:val="0"/>
      <w:marRight w:val="0"/>
      <w:marTop w:val="0"/>
      <w:marBottom w:val="0"/>
      <w:divBdr>
        <w:top w:val="none" w:sz="0" w:space="0" w:color="auto"/>
        <w:left w:val="none" w:sz="0" w:space="0" w:color="auto"/>
        <w:bottom w:val="none" w:sz="0" w:space="0" w:color="auto"/>
        <w:right w:val="none" w:sz="0" w:space="0" w:color="auto"/>
      </w:divBdr>
    </w:div>
    <w:div w:id="220143798">
      <w:marLeft w:val="0"/>
      <w:marRight w:val="0"/>
      <w:marTop w:val="0"/>
      <w:marBottom w:val="0"/>
      <w:divBdr>
        <w:top w:val="none" w:sz="0" w:space="0" w:color="auto"/>
        <w:left w:val="none" w:sz="0" w:space="0" w:color="auto"/>
        <w:bottom w:val="none" w:sz="0" w:space="0" w:color="auto"/>
        <w:right w:val="none" w:sz="0" w:space="0" w:color="auto"/>
      </w:divBdr>
    </w:div>
    <w:div w:id="220143799">
      <w:marLeft w:val="0"/>
      <w:marRight w:val="0"/>
      <w:marTop w:val="0"/>
      <w:marBottom w:val="0"/>
      <w:divBdr>
        <w:top w:val="none" w:sz="0" w:space="0" w:color="auto"/>
        <w:left w:val="none" w:sz="0" w:space="0" w:color="auto"/>
        <w:bottom w:val="none" w:sz="0" w:space="0" w:color="auto"/>
        <w:right w:val="none" w:sz="0" w:space="0" w:color="auto"/>
      </w:divBdr>
    </w:div>
    <w:div w:id="220143800">
      <w:marLeft w:val="0"/>
      <w:marRight w:val="0"/>
      <w:marTop w:val="0"/>
      <w:marBottom w:val="0"/>
      <w:divBdr>
        <w:top w:val="none" w:sz="0" w:space="0" w:color="auto"/>
        <w:left w:val="none" w:sz="0" w:space="0" w:color="auto"/>
        <w:bottom w:val="none" w:sz="0" w:space="0" w:color="auto"/>
        <w:right w:val="none" w:sz="0" w:space="0" w:color="auto"/>
      </w:divBdr>
    </w:div>
    <w:div w:id="220143801">
      <w:marLeft w:val="0"/>
      <w:marRight w:val="0"/>
      <w:marTop w:val="0"/>
      <w:marBottom w:val="0"/>
      <w:divBdr>
        <w:top w:val="none" w:sz="0" w:space="0" w:color="auto"/>
        <w:left w:val="none" w:sz="0" w:space="0" w:color="auto"/>
        <w:bottom w:val="none" w:sz="0" w:space="0" w:color="auto"/>
        <w:right w:val="none" w:sz="0" w:space="0" w:color="auto"/>
      </w:divBdr>
    </w:div>
    <w:div w:id="220143802">
      <w:marLeft w:val="0"/>
      <w:marRight w:val="0"/>
      <w:marTop w:val="0"/>
      <w:marBottom w:val="0"/>
      <w:divBdr>
        <w:top w:val="none" w:sz="0" w:space="0" w:color="auto"/>
        <w:left w:val="none" w:sz="0" w:space="0" w:color="auto"/>
        <w:bottom w:val="none" w:sz="0" w:space="0" w:color="auto"/>
        <w:right w:val="none" w:sz="0" w:space="0" w:color="auto"/>
      </w:divBdr>
    </w:div>
    <w:div w:id="220143803">
      <w:marLeft w:val="0"/>
      <w:marRight w:val="0"/>
      <w:marTop w:val="0"/>
      <w:marBottom w:val="0"/>
      <w:divBdr>
        <w:top w:val="none" w:sz="0" w:space="0" w:color="auto"/>
        <w:left w:val="none" w:sz="0" w:space="0" w:color="auto"/>
        <w:bottom w:val="none" w:sz="0" w:space="0" w:color="auto"/>
        <w:right w:val="none" w:sz="0" w:space="0" w:color="auto"/>
      </w:divBdr>
    </w:div>
    <w:div w:id="2201438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FE10D-C73B-4F37-87F4-67AC498A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8724</Words>
  <Characters>51478</Characters>
  <Application>Microsoft Office Word</Application>
  <DocSecurity>0</DocSecurity>
  <Lines>428</Lines>
  <Paragraphs>120</Paragraphs>
  <ScaleCrop>false</ScaleCrop>
  <HeadingPairs>
    <vt:vector size="2" baseType="variant">
      <vt:variant>
        <vt:lpstr>Název</vt:lpstr>
      </vt:variant>
      <vt:variant>
        <vt:i4>1</vt:i4>
      </vt:variant>
    </vt:vector>
  </HeadingPairs>
  <TitlesOfParts>
    <vt:vector size="1" baseType="lpstr">
      <vt:lpstr>Základní škola Sluneční, Šumperk</vt:lpstr>
    </vt:vector>
  </TitlesOfParts>
  <Company>4. ZŠ Šumperk</Company>
  <LinksUpToDate>false</LinksUpToDate>
  <CharactersWithSpaces>60082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Sluneční, Šumperk</dc:title>
  <dc:creator>Ladislav Kočí</dc:creator>
  <cp:lastModifiedBy>Luděk Sopper</cp:lastModifiedBy>
  <cp:revision>2</cp:revision>
  <cp:lastPrinted>2020-08-31T09:40:00Z</cp:lastPrinted>
  <dcterms:created xsi:type="dcterms:W3CDTF">2020-10-16T12:46:00Z</dcterms:created>
  <dcterms:modified xsi:type="dcterms:W3CDTF">2020-10-16T12:46:00Z</dcterms:modified>
</cp:coreProperties>
</file>