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3D3" w:rsidRPr="00EB07C4" w:rsidRDefault="008073D3" w:rsidP="007171ED">
      <w:pPr>
        <w:jc w:val="center"/>
        <w:rPr>
          <w:b/>
          <w:sz w:val="32"/>
        </w:rPr>
      </w:pPr>
      <w:r w:rsidRPr="00EB07C4">
        <w:rPr>
          <w:b/>
          <w:sz w:val="32"/>
        </w:rPr>
        <w:t>Mateřská škola, Chrudim 2, Na Valech 69</w:t>
      </w:r>
      <w:r w:rsidR="007171ED" w:rsidRPr="00EB07C4">
        <w:rPr>
          <w:b/>
          <w:sz w:val="32"/>
        </w:rPr>
        <w:t>3</w:t>
      </w:r>
    </w:p>
    <w:p w:rsidR="0067053C" w:rsidRDefault="007171ED" w:rsidP="007171ED">
      <w:pPr>
        <w:jc w:val="center"/>
        <w:rPr>
          <w:rStyle w:val="Nadpis1Char"/>
          <w:sz w:val="36"/>
        </w:rPr>
      </w:pPr>
      <w:bookmarkStart w:id="0" w:name="_GoBack"/>
      <w:r w:rsidRPr="007171ED">
        <w:rPr>
          <w:noProof/>
          <w:lang w:eastAsia="cs-CZ"/>
        </w:rPr>
        <w:drawing>
          <wp:inline distT="0" distB="0" distL="0" distR="0">
            <wp:extent cx="4476750" cy="4591050"/>
            <wp:effectExtent l="0" t="0" r="0" b="0"/>
            <wp:docPr id="3"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4476750" cy="4591050"/>
                    </a:xfrm>
                    <a:prstGeom prst="rect">
                      <a:avLst/>
                    </a:prstGeom>
                  </pic:spPr>
                </pic:pic>
              </a:graphicData>
            </a:graphic>
          </wp:inline>
        </w:drawing>
      </w:r>
      <w:bookmarkEnd w:id="0"/>
    </w:p>
    <w:p w:rsidR="008073D3" w:rsidRPr="003754F3" w:rsidRDefault="007171ED" w:rsidP="007171ED">
      <w:pPr>
        <w:jc w:val="center"/>
        <w:rPr>
          <w:color w:val="943634" w:themeColor="accent2" w:themeShade="BF"/>
          <w:sz w:val="32"/>
        </w:rPr>
      </w:pPr>
      <w:r w:rsidRPr="003754F3">
        <w:rPr>
          <w:rStyle w:val="Nadpis1Char"/>
          <w:sz w:val="36"/>
        </w:rPr>
        <w:t>Školní vzdělávací program</w:t>
      </w:r>
      <w:r w:rsidR="00DD187D" w:rsidRPr="003754F3">
        <w:rPr>
          <w:rStyle w:val="Nadpis1Char"/>
          <w:sz w:val="36"/>
        </w:rPr>
        <w:t xml:space="preserve"> pro předškolní vzdělávání</w:t>
      </w:r>
    </w:p>
    <w:p w:rsidR="007171ED" w:rsidRDefault="007171ED"/>
    <w:p w:rsidR="008073D3" w:rsidRDefault="00D81C50" w:rsidP="001B5757">
      <w:pPr>
        <w:jc w:val="center"/>
      </w:pPr>
      <w:r>
        <w:rPr>
          <w:rFonts w:ascii="Arial Black" w:eastAsiaTheme="majorEastAsia" w:hAnsi="Arial Black" w:cstheme="majorBidi"/>
          <w:b/>
          <w:bCs/>
          <w:color w:val="00B050"/>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1pt;height:45pt" adj=",10800" fillcolor="#090">
            <v:fill color2="#ccebcc"/>
            <v:shadow color="#868686"/>
            <v:textpath style="font-family:&quot;Arial Black&quot;;v-text-kern:t" trim="t" fitpath="t" string="Čtyřlístek – krůček ke štěstí"/>
          </v:shape>
        </w:pict>
      </w:r>
    </w:p>
    <w:p w:rsidR="00AC77C4" w:rsidRDefault="00AC77C4"/>
    <w:p w:rsidR="008C2DBD" w:rsidRDefault="008C2DBD"/>
    <w:p w:rsidR="00FF5814" w:rsidRDefault="00AC77C4">
      <w:r>
        <w:rPr>
          <w:noProof/>
          <w:lang w:eastAsia="cs-CZ"/>
        </w:rPr>
        <w:drawing>
          <wp:anchor distT="0" distB="0" distL="114300" distR="114300" simplePos="0" relativeHeight="251671552" behindDoc="1" locked="0" layoutInCell="1" allowOverlap="1" wp14:anchorId="2D8BD894" wp14:editId="69007ACF">
            <wp:simplePos x="0" y="0"/>
            <wp:positionH relativeFrom="column">
              <wp:posOffset>3815080</wp:posOffset>
            </wp:positionH>
            <wp:positionV relativeFrom="paragraph">
              <wp:posOffset>-4445</wp:posOffset>
            </wp:positionV>
            <wp:extent cx="1914525" cy="184785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8478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7213F">
        <w:t>Platný od 1. 9. 2019</w:t>
      </w:r>
      <w:r w:rsidR="00FF5814">
        <w:t xml:space="preserve"> </w:t>
      </w:r>
      <w:r w:rsidR="0057213F">
        <w:t>do 31. 8. 2025</w:t>
      </w:r>
    </w:p>
    <w:p w:rsidR="007171ED" w:rsidRDefault="00FB6DA4">
      <w:r>
        <w:t>Zpracovala: Lenka Doležalová</w:t>
      </w:r>
      <w:r w:rsidR="007171ED">
        <w:t xml:space="preserve"> za spolupráce pedagogického sboru</w:t>
      </w:r>
    </w:p>
    <w:p w:rsidR="008073D3" w:rsidRPr="00A832CE" w:rsidRDefault="00A96CB1" w:rsidP="00EB07C4">
      <w:pPr>
        <w:rPr>
          <w:sz w:val="20"/>
        </w:rPr>
      </w:pPr>
      <w:r w:rsidRPr="00A832CE">
        <w:rPr>
          <w:sz w:val="20"/>
        </w:rPr>
        <w:t xml:space="preserve">Čj.: </w:t>
      </w:r>
      <w:r w:rsidR="0057213F">
        <w:rPr>
          <w:sz w:val="20"/>
        </w:rPr>
        <w:t>MS/113/2019</w:t>
      </w:r>
    </w:p>
    <w:p w:rsidR="00EB07C4" w:rsidRPr="00106709" w:rsidRDefault="00EB07C4" w:rsidP="006A6812">
      <w:pPr>
        <w:pStyle w:val="Nadpis2"/>
      </w:pPr>
      <w:r>
        <w:lastRenderedPageBreak/>
        <w:t>OBSAH:</w:t>
      </w:r>
    </w:p>
    <w:p w:rsidR="00EB07C4" w:rsidRDefault="00EB07C4" w:rsidP="00EB07C4">
      <w:pPr>
        <w:pStyle w:val="Odstavecseseznamem"/>
        <w:numPr>
          <w:ilvl w:val="0"/>
          <w:numId w:val="1"/>
        </w:numPr>
      </w:pPr>
      <w:r>
        <w:t>Identifikační údaje</w:t>
      </w:r>
    </w:p>
    <w:p w:rsidR="00EB07C4" w:rsidRDefault="00EB07C4" w:rsidP="00EB07C4">
      <w:pPr>
        <w:pStyle w:val="Odstavecseseznamem"/>
        <w:numPr>
          <w:ilvl w:val="0"/>
          <w:numId w:val="1"/>
        </w:numPr>
      </w:pPr>
      <w:r>
        <w:t>Obecná charakteristika školy</w:t>
      </w:r>
    </w:p>
    <w:p w:rsidR="00EB07C4" w:rsidRDefault="00EB07C4" w:rsidP="00EB07C4">
      <w:pPr>
        <w:pStyle w:val="Odstavecseseznamem"/>
        <w:numPr>
          <w:ilvl w:val="0"/>
          <w:numId w:val="1"/>
        </w:numPr>
      </w:pPr>
      <w:r>
        <w:t>Podmínky vzdělávání</w:t>
      </w:r>
    </w:p>
    <w:p w:rsidR="00EB07C4" w:rsidRDefault="00EB07C4" w:rsidP="00EB07C4">
      <w:pPr>
        <w:pStyle w:val="Odstavecseseznamem"/>
        <w:numPr>
          <w:ilvl w:val="0"/>
          <w:numId w:val="1"/>
        </w:numPr>
      </w:pPr>
      <w:r>
        <w:t>Organizace vzdělávání</w:t>
      </w:r>
    </w:p>
    <w:p w:rsidR="00EB07C4" w:rsidRDefault="00EB07C4" w:rsidP="00EB07C4">
      <w:pPr>
        <w:pStyle w:val="Odstavecseseznamem"/>
        <w:numPr>
          <w:ilvl w:val="0"/>
          <w:numId w:val="1"/>
        </w:numPr>
      </w:pPr>
      <w:r>
        <w:t>Charakteristika vzdělávacího programu</w:t>
      </w:r>
    </w:p>
    <w:p w:rsidR="00EB07C4" w:rsidRDefault="00EB07C4" w:rsidP="00EB07C4">
      <w:pPr>
        <w:pStyle w:val="Odstavecseseznamem"/>
        <w:numPr>
          <w:ilvl w:val="0"/>
          <w:numId w:val="1"/>
        </w:numPr>
      </w:pPr>
      <w:r>
        <w:t>Obsah vzdělávací práce</w:t>
      </w:r>
    </w:p>
    <w:p w:rsidR="00EB07C4" w:rsidRDefault="00EB07C4" w:rsidP="00EB07C4">
      <w:pPr>
        <w:pStyle w:val="Odstavecseseznamem"/>
        <w:numPr>
          <w:ilvl w:val="0"/>
          <w:numId w:val="1"/>
        </w:numPr>
      </w:pPr>
      <w:r>
        <w:t>Evaluační a hodnotící činnost</w:t>
      </w:r>
    </w:p>
    <w:p w:rsidR="003754F3" w:rsidRDefault="003754F3" w:rsidP="00EB07C4">
      <w:pPr>
        <w:pStyle w:val="Odstavecseseznamem"/>
        <w:numPr>
          <w:ilvl w:val="0"/>
          <w:numId w:val="1"/>
        </w:numPr>
      </w:pPr>
      <w:r>
        <w:t>Roční plán</w:t>
      </w:r>
    </w:p>
    <w:p w:rsidR="003754F3" w:rsidRDefault="003754F3" w:rsidP="00302D98">
      <w:pPr>
        <w:pStyle w:val="Odstavecseseznamem"/>
        <w:numPr>
          <w:ilvl w:val="0"/>
          <w:numId w:val="67"/>
        </w:numPr>
      </w:pPr>
      <w:r>
        <w:t xml:space="preserve">Organizace školního roku </w:t>
      </w:r>
    </w:p>
    <w:p w:rsidR="003754F3" w:rsidRDefault="003754F3" w:rsidP="00302D98">
      <w:pPr>
        <w:pStyle w:val="Odstavecseseznamem"/>
        <w:numPr>
          <w:ilvl w:val="0"/>
          <w:numId w:val="67"/>
        </w:numPr>
      </w:pPr>
      <w:r>
        <w:t>Den v naší mateřské škole</w:t>
      </w:r>
    </w:p>
    <w:p w:rsidR="003754F3" w:rsidRDefault="003754F3" w:rsidP="00302D98">
      <w:pPr>
        <w:pStyle w:val="Odstavecseseznamem"/>
        <w:numPr>
          <w:ilvl w:val="0"/>
          <w:numId w:val="67"/>
        </w:numPr>
      </w:pPr>
      <w:r>
        <w:t>Zaměstnanci školy a rozdělení práce pro školu</w:t>
      </w:r>
    </w:p>
    <w:p w:rsidR="003754F3" w:rsidRDefault="003754F3" w:rsidP="00302D98">
      <w:pPr>
        <w:pStyle w:val="Odstavecseseznamem"/>
        <w:numPr>
          <w:ilvl w:val="0"/>
          <w:numId w:val="67"/>
        </w:numPr>
      </w:pPr>
      <w:r>
        <w:t xml:space="preserve">Záměr pro školní rok </w:t>
      </w:r>
    </w:p>
    <w:p w:rsidR="003754F3" w:rsidRDefault="003754F3" w:rsidP="00302D98">
      <w:pPr>
        <w:pStyle w:val="Odstavecseseznamem"/>
        <w:numPr>
          <w:ilvl w:val="0"/>
          <w:numId w:val="67"/>
        </w:numPr>
      </w:pPr>
      <w:r>
        <w:t>Plán akcí na zkvalitnění podmínek školy</w:t>
      </w:r>
    </w:p>
    <w:p w:rsidR="003754F3" w:rsidRDefault="003754F3" w:rsidP="00302D98">
      <w:pPr>
        <w:pStyle w:val="Odstavecseseznamem"/>
        <w:numPr>
          <w:ilvl w:val="0"/>
          <w:numId w:val="67"/>
        </w:numPr>
      </w:pPr>
      <w:r>
        <w:t>Plán akcí pro děti a rodiče</w:t>
      </w:r>
    </w:p>
    <w:p w:rsidR="003754F3" w:rsidRDefault="003754F3" w:rsidP="00302D98">
      <w:pPr>
        <w:pStyle w:val="Odstavecseseznamem"/>
        <w:numPr>
          <w:ilvl w:val="0"/>
          <w:numId w:val="67"/>
        </w:numPr>
      </w:pPr>
      <w:r>
        <w:t>Nabízené aktivity a jejich organizace</w:t>
      </w:r>
    </w:p>
    <w:p w:rsidR="003754F3" w:rsidRDefault="003754F3" w:rsidP="00302D98">
      <w:pPr>
        <w:pStyle w:val="Odstavecseseznamem"/>
        <w:numPr>
          <w:ilvl w:val="0"/>
          <w:numId w:val="67"/>
        </w:numPr>
      </w:pPr>
      <w:r>
        <w:t>Plán DVPP</w:t>
      </w:r>
    </w:p>
    <w:p w:rsidR="000E5BFD" w:rsidRDefault="000E5BFD" w:rsidP="00302D98">
      <w:pPr>
        <w:pStyle w:val="Odstavecseseznamem"/>
        <w:numPr>
          <w:ilvl w:val="0"/>
          <w:numId w:val="67"/>
        </w:numPr>
      </w:pPr>
      <w:r>
        <w:t>Plán pedagogických rad</w:t>
      </w:r>
    </w:p>
    <w:p w:rsidR="003754F3" w:rsidRDefault="000E5BFD" w:rsidP="00302D98">
      <w:pPr>
        <w:pStyle w:val="Odstavecseseznamem"/>
        <w:numPr>
          <w:ilvl w:val="0"/>
          <w:numId w:val="67"/>
        </w:numPr>
      </w:pPr>
      <w:r>
        <w:t>Plán hospitací</w:t>
      </w:r>
    </w:p>
    <w:p w:rsidR="000E5BFD" w:rsidRDefault="000E5BFD" w:rsidP="00302D98">
      <w:pPr>
        <w:pStyle w:val="Odstavecseseznamem"/>
        <w:numPr>
          <w:ilvl w:val="0"/>
          <w:numId w:val="67"/>
        </w:numPr>
      </w:pPr>
      <w:r>
        <w:t>Plán kontrol pedagogické dokumentace</w:t>
      </w:r>
    </w:p>
    <w:p w:rsidR="00EB07C4" w:rsidRPr="000E5BFD" w:rsidRDefault="000E5BFD" w:rsidP="000E5BFD">
      <w:pPr>
        <w:pStyle w:val="Nadpis2"/>
        <w:numPr>
          <w:ilvl w:val="0"/>
          <w:numId w:val="1"/>
        </w:numPr>
        <w:rPr>
          <w:rFonts w:ascii="Arial" w:hAnsi="Arial" w:cs="Arial"/>
          <w:b w:val="0"/>
          <w:color w:val="auto"/>
        </w:rPr>
      </w:pPr>
      <w:r w:rsidRPr="000E5BFD">
        <w:rPr>
          <w:rFonts w:ascii="Arial" w:hAnsi="Arial" w:cs="Arial"/>
          <w:b w:val="0"/>
          <w:color w:val="auto"/>
        </w:rPr>
        <w:t>Koncepce rozvoje mateřské školy</w:t>
      </w:r>
    </w:p>
    <w:p w:rsidR="00EB07C4" w:rsidRPr="00106709" w:rsidRDefault="00EB07C4" w:rsidP="000E5BFD">
      <w:pPr>
        <w:pStyle w:val="Nadpis2"/>
      </w:pPr>
      <w:r>
        <w:t>PŘÍLOHY:</w:t>
      </w:r>
    </w:p>
    <w:p w:rsidR="001D44FE" w:rsidRDefault="001D44FE" w:rsidP="00302D98">
      <w:pPr>
        <w:pStyle w:val="Odstavecseseznamem"/>
        <w:numPr>
          <w:ilvl w:val="0"/>
          <w:numId w:val="33"/>
        </w:numPr>
      </w:pPr>
      <w:r>
        <w:t>Konkretizované očekávané výstupy</w:t>
      </w:r>
    </w:p>
    <w:p w:rsidR="00EB07C4" w:rsidRDefault="00EB07C4" w:rsidP="00302D98">
      <w:pPr>
        <w:pStyle w:val="Odstavecseseznamem"/>
        <w:numPr>
          <w:ilvl w:val="0"/>
          <w:numId w:val="33"/>
        </w:numPr>
      </w:pPr>
      <w:r>
        <w:t>Multikulturní výchova v </w:t>
      </w:r>
      <w:proofErr w:type="gramStart"/>
      <w:r>
        <w:t>naší</w:t>
      </w:r>
      <w:proofErr w:type="gramEnd"/>
      <w:r>
        <w:t xml:space="preserve"> MŠ</w:t>
      </w:r>
    </w:p>
    <w:p w:rsidR="00EB07C4" w:rsidRDefault="00EB07C4" w:rsidP="00302D98">
      <w:pPr>
        <w:pStyle w:val="Odstavecseseznamem"/>
        <w:numPr>
          <w:ilvl w:val="0"/>
          <w:numId w:val="33"/>
        </w:numPr>
      </w:pPr>
      <w:r>
        <w:t>Environmentální výchova v </w:t>
      </w:r>
      <w:proofErr w:type="gramStart"/>
      <w:r>
        <w:t>naší</w:t>
      </w:r>
      <w:proofErr w:type="gramEnd"/>
      <w:r>
        <w:t xml:space="preserve"> MŠ</w:t>
      </w:r>
    </w:p>
    <w:p w:rsidR="00EB07C4" w:rsidRDefault="00EB07C4" w:rsidP="00302D98">
      <w:pPr>
        <w:pStyle w:val="Odstavecseseznamem"/>
        <w:numPr>
          <w:ilvl w:val="0"/>
          <w:numId w:val="33"/>
        </w:numPr>
      </w:pPr>
      <w:r>
        <w:t>Minimální preventivní protidrogový program</w:t>
      </w:r>
    </w:p>
    <w:p w:rsidR="00EB07C4" w:rsidRDefault="00EB07C4" w:rsidP="00302D98">
      <w:pPr>
        <w:pStyle w:val="Odstavecseseznamem"/>
        <w:numPr>
          <w:ilvl w:val="0"/>
          <w:numId w:val="33"/>
        </w:numPr>
      </w:pPr>
      <w:r>
        <w:t>Informační a komunikační technologie ve výchovně vzdělávací práci</w:t>
      </w:r>
    </w:p>
    <w:p w:rsidR="000E5BFD" w:rsidRDefault="000E5BFD" w:rsidP="00302D98">
      <w:pPr>
        <w:pStyle w:val="Odstavecseseznamem"/>
        <w:numPr>
          <w:ilvl w:val="0"/>
          <w:numId w:val="33"/>
        </w:numPr>
      </w:pPr>
      <w:r>
        <w:t>Jazykové vzdělávání</w:t>
      </w:r>
    </w:p>
    <w:p w:rsidR="006A6812" w:rsidRDefault="006A6812" w:rsidP="00302D98">
      <w:pPr>
        <w:pStyle w:val="Odstavecseseznamem"/>
        <w:numPr>
          <w:ilvl w:val="0"/>
          <w:numId w:val="33"/>
        </w:numPr>
      </w:pPr>
      <w:r>
        <w:t>Logopedická intervence</w:t>
      </w:r>
    </w:p>
    <w:p w:rsidR="006A6812" w:rsidRDefault="006A6812" w:rsidP="00302D98">
      <w:pPr>
        <w:pStyle w:val="Odstavecseseznamem"/>
        <w:numPr>
          <w:ilvl w:val="0"/>
          <w:numId w:val="33"/>
        </w:numPr>
      </w:pPr>
      <w:r>
        <w:t>Čtenářská gramotnost</w:t>
      </w:r>
    </w:p>
    <w:p w:rsidR="000E5BFD" w:rsidRDefault="000E5BFD" w:rsidP="00302D98">
      <w:pPr>
        <w:pStyle w:val="Odstavecseseznamem"/>
        <w:numPr>
          <w:ilvl w:val="0"/>
          <w:numId w:val="33"/>
        </w:numPr>
      </w:pPr>
      <w:r>
        <w:t>Doprava a bezpečnost</w:t>
      </w:r>
    </w:p>
    <w:p w:rsidR="00EB07C4" w:rsidRDefault="00EB07C4" w:rsidP="00302D98">
      <w:pPr>
        <w:pStyle w:val="Odstavecseseznamem"/>
        <w:numPr>
          <w:ilvl w:val="0"/>
          <w:numId w:val="33"/>
        </w:numPr>
      </w:pPr>
      <w:r>
        <w:t>Spolupráce se zdravým městem</w:t>
      </w:r>
    </w:p>
    <w:p w:rsidR="000E5BFD" w:rsidRDefault="000E5BFD" w:rsidP="00302D98">
      <w:pPr>
        <w:pStyle w:val="Odstavecseseznamem"/>
        <w:numPr>
          <w:ilvl w:val="0"/>
          <w:numId w:val="33"/>
        </w:numPr>
      </w:pPr>
      <w:r>
        <w:t xml:space="preserve">Spolupráce s ostatními organizacemi </w:t>
      </w:r>
    </w:p>
    <w:p w:rsidR="00EB07C4" w:rsidRDefault="000E5BFD" w:rsidP="00302D98">
      <w:pPr>
        <w:pStyle w:val="Odstavecseseznamem"/>
        <w:numPr>
          <w:ilvl w:val="0"/>
          <w:numId w:val="33"/>
        </w:numPr>
      </w:pPr>
      <w:r>
        <w:t>Desatero spolupráce s rodiči</w:t>
      </w:r>
    </w:p>
    <w:p w:rsidR="00EB07C4" w:rsidRDefault="00EB07C4" w:rsidP="00302D98">
      <w:pPr>
        <w:pStyle w:val="Odstavecseseznamem"/>
        <w:numPr>
          <w:ilvl w:val="0"/>
          <w:numId w:val="33"/>
        </w:numPr>
      </w:pPr>
      <w:r>
        <w:t>Kritéria přijímání dětí do MŠ</w:t>
      </w:r>
    </w:p>
    <w:p w:rsidR="00EB07C4" w:rsidRDefault="00EB07C4" w:rsidP="00302D98">
      <w:pPr>
        <w:pStyle w:val="Odstavecseseznamem"/>
        <w:numPr>
          <w:ilvl w:val="0"/>
          <w:numId w:val="33"/>
        </w:numPr>
      </w:pPr>
      <w:r>
        <w:t>Metody, formy a činnosti, kterými naplňujeme klíčové kompetence</w:t>
      </w:r>
    </w:p>
    <w:p w:rsidR="00EB07C4" w:rsidRDefault="00EB07C4" w:rsidP="00302D98">
      <w:pPr>
        <w:pStyle w:val="Odstavecseseznamem"/>
        <w:numPr>
          <w:ilvl w:val="0"/>
          <w:numId w:val="33"/>
        </w:numPr>
        <w:spacing w:after="0"/>
      </w:pPr>
      <w:r w:rsidRPr="00106709">
        <w:t>Teorie rozmanitých inteligencí</w:t>
      </w:r>
    </w:p>
    <w:p w:rsidR="00EB07C4" w:rsidRDefault="00EB07C4" w:rsidP="00302D98">
      <w:pPr>
        <w:pStyle w:val="Odstavecseseznamem"/>
        <w:numPr>
          <w:ilvl w:val="0"/>
          <w:numId w:val="33"/>
        </w:numPr>
      </w:pPr>
      <w:r>
        <w:t>Čtverec štěstí pro každého</w:t>
      </w:r>
    </w:p>
    <w:p w:rsidR="00EB07C4" w:rsidRDefault="00EB07C4" w:rsidP="00302D98">
      <w:pPr>
        <w:pStyle w:val="Odstavecseseznamem"/>
        <w:numPr>
          <w:ilvl w:val="0"/>
          <w:numId w:val="33"/>
        </w:numPr>
      </w:pPr>
      <w:r>
        <w:t>Třídní programy</w:t>
      </w:r>
    </w:p>
    <w:p w:rsidR="00EB07C4" w:rsidRDefault="00EB07C4" w:rsidP="00302D98">
      <w:pPr>
        <w:pStyle w:val="Odstavecseseznamem"/>
        <w:numPr>
          <w:ilvl w:val="0"/>
          <w:numId w:val="33"/>
        </w:numPr>
      </w:pPr>
      <w:r>
        <w:t xml:space="preserve">Projekty </w:t>
      </w:r>
    </w:p>
    <w:p w:rsidR="00EB07C4" w:rsidRDefault="00EB07C4" w:rsidP="00EB07C4">
      <w:pPr>
        <w:pStyle w:val="Odstavecseseznamem"/>
      </w:pPr>
    </w:p>
    <w:p w:rsidR="002D1F42" w:rsidRPr="006A6812" w:rsidRDefault="002D1F42" w:rsidP="006A6812">
      <w:pPr>
        <w:pStyle w:val="Nadpis1"/>
      </w:pPr>
      <w:r w:rsidRPr="006A6812">
        <w:lastRenderedPageBreak/>
        <w:t>Identifikační údaje o mateřské škole</w:t>
      </w:r>
    </w:p>
    <w:p w:rsidR="002D1F42" w:rsidRDefault="002D1F42" w:rsidP="002D1F42"/>
    <w:p w:rsidR="002D1F42" w:rsidRPr="00775B49" w:rsidRDefault="002D1F42" w:rsidP="002D1F42">
      <w:pPr>
        <w:rPr>
          <w:sz w:val="22"/>
        </w:rPr>
      </w:pPr>
      <w:r w:rsidRPr="00775B49">
        <w:rPr>
          <w:sz w:val="22"/>
        </w:rPr>
        <w:t>Zřizovatel:</w:t>
      </w:r>
      <w:r w:rsidRPr="00775B49">
        <w:rPr>
          <w:sz w:val="22"/>
        </w:rPr>
        <w:tab/>
      </w:r>
      <w:r w:rsidR="00CC664C" w:rsidRPr="00775B49">
        <w:rPr>
          <w:sz w:val="22"/>
        </w:rPr>
        <w:tab/>
      </w:r>
      <w:r w:rsidR="00C819DC" w:rsidRPr="00775B49">
        <w:rPr>
          <w:sz w:val="22"/>
        </w:rPr>
        <w:tab/>
      </w:r>
      <w:r w:rsidRPr="00775B49">
        <w:rPr>
          <w:sz w:val="22"/>
        </w:rPr>
        <w:t>Město Chrudim</w:t>
      </w:r>
    </w:p>
    <w:p w:rsidR="002D1F42" w:rsidRPr="00775B49" w:rsidRDefault="002D1F42" w:rsidP="002D1F42">
      <w:pPr>
        <w:rPr>
          <w:sz w:val="22"/>
        </w:rPr>
      </w:pPr>
      <w:r w:rsidRPr="00775B49">
        <w:rPr>
          <w:sz w:val="22"/>
        </w:rPr>
        <w:t>Sídlo</w:t>
      </w:r>
      <w:r w:rsidR="00CC664C" w:rsidRPr="00775B49">
        <w:rPr>
          <w:sz w:val="22"/>
        </w:rPr>
        <w:t xml:space="preserve"> zřizovatele: </w:t>
      </w:r>
      <w:r w:rsidR="00CC664C" w:rsidRPr="00775B49">
        <w:rPr>
          <w:sz w:val="22"/>
        </w:rPr>
        <w:tab/>
      </w:r>
      <w:r w:rsidR="00C819DC" w:rsidRPr="00775B49">
        <w:rPr>
          <w:sz w:val="22"/>
        </w:rPr>
        <w:tab/>
      </w:r>
      <w:r w:rsidR="00396537" w:rsidRPr="00775B49">
        <w:rPr>
          <w:sz w:val="22"/>
        </w:rPr>
        <w:t>Resslovo</w:t>
      </w:r>
      <w:r w:rsidR="00CC664C" w:rsidRPr="00775B49">
        <w:rPr>
          <w:sz w:val="22"/>
        </w:rPr>
        <w:t xml:space="preserve"> náměstí 77, 537 16 Chrudim</w:t>
      </w:r>
    </w:p>
    <w:p w:rsidR="00CC664C" w:rsidRPr="00775B49" w:rsidRDefault="00CC664C" w:rsidP="002D1F42">
      <w:pPr>
        <w:rPr>
          <w:sz w:val="22"/>
        </w:rPr>
      </w:pPr>
      <w:r w:rsidRPr="00775B49">
        <w:rPr>
          <w:sz w:val="22"/>
        </w:rPr>
        <w:t>Identifikační číslo:</w:t>
      </w:r>
      <w:r w:rsidRPr="00775B49">
        <w:rPr>
          <w:sz w:val="22"/>
        </w:rPr>
        <w:tab/>
      </w:r>
      <w:r w:rsidR="00C819DC" w:rsidRPr="00775B49">
        <w:rPr>
          <w:sz w:val="22"/>
        </w:rPr>
        <w:tab/>
      </w:r>
      <w:r w:rsidRPr="00775B49">
        <w:rPr>
          <w:sz w:val="22"/>
        </w:rPr>
        <w:t>00270211</w:t>
      </w:r>
    </w:p>
    <w:p w:rsidR="00CC664C" w:rsidRPr="00775B49" w:rsidRDefault="00CC664C" w:rsidP="002D1F42">
      <w:pPr>
        <w:rPr>
          <w:sz w:val="22"/>
        </w:rPr>
      </w:pPr>
      <w:r w:rsidRPr="00775B49">
        <w:rPr>
          <w:sz w:val="22"/>
        </w:rPr>
        <w:t>Název školy:</w:t>
      </w:r>
      <w:r w:rsidRPr="00775B49">
        <w:rPr>
          <w:sz w:val="22"/>
        </w:rPr>
        <w:tab/>
      </w:r>
      <w:r w:rsidRPr="00775B49">
        <w:rPr>
          <w:sz w:val="22"/>
        </w:rPr>
        <w:tab/>
      </w:r>
      <w:r w:rsidR="00C819DC" w:rsidRPr="00775B49">
        <w:rPr>
          <w:sz w:val="22"/>
        </w:rPr>
        <w:tab/>
      </w:r>
      <w:r w:rsidRPr="00775B49">
        <w:rPr>
          <w:sz w:val="22"/>
        </w:rPr>
        <w:t>Mateřská škola, Chrudim 2, Na Valech 693</w:t>
      </w:r>
    </w:p>
    <w:p w:rsidR="00CC664C" w:rsidRPr="00775B49" w:rsidRDefault="00CC664C" w:rsidP="002D1F42">
      <w:pPr>
        <w:rPr>
          <w:sz w:val="22"/>
        </w:rPr>
      </w:pPr>
      <w:r w:rsidRPr="00775B49">
        <w:rPr>
          <w:sz w:val="22"/>
        </w:rPr>
        <w:t>Sídlo organizace:</w:t>
      </w:r>
      <w:r w:rsidRPr="00775B49">
        <w:rPr>
          <w:sz w:val="22"/>
        </w:rPr>
        <w:tab/>
      </w:r>
      <w:r w:rsidR="00C819DC" w:rsidRPr="00775B49">
        <w:rPr>
          <w:sz w:val="22"/>
        </w:rPr>
        <w:tab/>
      </w:r>
      <w:r w:rsidRPr="00775B49">
        <w:rPr>
          <w:sz w:val="22"/>
        </w:rPr>
        <w:t>Na Valech 693, 537 01 Chrudim 2</w:t>
      </w:r>
    </w:p>
    <w:p w:rsidR="00CC664C" w:rsidRDefault="00CC664C" w:rsidP="002D1F42">
      <w:pPr>
        <w:rPr>
          <w:sz w:val="22"/>
        </w:rPr>
      </w:pPr>
      <w:r w:rsidRPr="00775B49">
        <w:rPr>
          <w:sz w:val="22"/>
        </w:rPr>
        <w:t>Odloučené pracoviště:</w:t>
      </w:r>
      <w:r w:rsidRPr="00775B49">
        <w:rPr>
          <w:sz w:val="22"/>
        </w:rPr>
        <w:tab/>
        <w:t>Na Valech 182, 537 01 Chrudim 2</w:t>
      </w:r>
    </w:p>
    <w:p w:rsidR="00217D8A" w:rsidRPr="00775B49" w:rsidRDefault="00217D8A" w:rsidP="002D1F42">
      <w:pPr>
        <w:rPr>
          <w:sz w:val="22"/>
        </w:rPr>
      </w:pPr>
      <w:r>
        <w:rPr>
          <w:sz w:val="22"/>
        </w:rPr>
        <w:tab/>
      </w:r>
      <w:r>
        <w:rPr>
          <w:sz w:val="22"/>
        </w:rPr>
        <w:tab/>
      </w:r>
      <w:r>
        <w:rPr>
          <w:sz w:val="22"/>
        </w:rPr>
        <w:tab/>
      </w:r>
      <w:r>
        <w:rPr>
          <w:sz w:val="22"/>
        </w:rPr>
        <w:tab/>
        <w:t>Na Valech 193, 537 01 Chrudim 2</w:t>
      </w:r>
    </w:p>
    <w:p w:rsidR="00CC664C" w:rsidRPr="00775B49" w:rsidRDefault="00CC664C" w:rsidP="002D1F42">
      <w:pPr>
        <w:rPr>
          <w:sz w:val="22"/>
        </w:rPr>
      </w:pPr>
      <w:r w:rsidRPr="00775B49">
        <w:rPr>
          <w:sz w:val="22"/>
        </w:rPr>
        <w:tab/>
      </w:r>
      <w:r w:rsidRPr="00775B49">
        <w:rPr>
          <w:sz w:val="22"/>
        </w:rPr>
        <w:tab/>
      </w:r>
      <w:r w:rsidRPr="00775B49">
        <w:rPr>
          <w:sz w:val="22"/>
        </w:rPr>
        <w:tab/>
      </w:r>
      <w:r w:rsidR="00C819DC" w:rsidRPr="00775B49">
        <w:rPr>
          <w:sz w:val="22"/>
        </w:rPr>
        <w:tab/>
      </w:r>
      <w:r w:rsidRPr="00775B49">
        <w:rPr>
          <w:sz w:val="22"/>
        </w:rPr>
        <w:t>Sladkovského 31, 537 01 Chrudim 2</w:t>
      </w:r>
    </w:p>
    <w:p w:rsidR="00DD11EC" w:rsidRDefault="00CC664C" w:rsidP="002D1F42">
      <w:pPr>
        <w:rPr>
          <w:sz w:val="22"/>
        </w:rPr>
      </w:pPr>
      <w:r w:rsidRPr="00775B49">
        <w:rPr>
          <w:sz w:val="22"/>
        </w:rPr>
        <w:t>Součásti školy:</w:t>
      </w:r>
      <w:r w:rsidRPr="00775B49">
        <w:rPr>
          <w:sz w:val="22"/>
        </w:rPr>
        <w:tab/>
      </w:r>
      <w:r w:rsidRPr="00775B49">
        <w:rPr>
          <w:sz w:val="22"/>
        </w:rPr>
        <w:tab/>
        <w:t>zařízení školního stravování – š</w:t>
      </w:r>
      <w:r w:rsidR="00DD11EC">
        <w:rPr>
          <w:sz w:val="22"/>
        </w:rPr>
        <w:t>kolní jídelna, školní jídelna –</w:t>
      </w:r>
    </w:p>
    <w:p w:rsidR="00CC664C" w:rsidRPr="00775B49" w:rsidRDefault="00CC664C" w:rsidP="00DD11EC">
      <w:pPr>
        <w:ind w:left="2124" w:firstLine="708"/>
        <w:rPr>
          <w:sz w:val="22"/>
        </w:rPr>
      </w:pPr>
      <w:r w:rsidRPr="00775B49">
        <w:rPr>
          <w:sz w:val="22"/>
        </w:rPr>
        <w:t>výdejna</w:t>
      </w:r>
    </w:p>
    <w:p w:rsidR="00CC664C" w:rsidRPr="00775B49" w:rsidRDefault="00CC664C" w:rsidP="00DD11EC">
      <w:pPr>
        <w:rPr>
          <w:sz w:val="22"/>
        </w:rPr>
      </w:pPr>
      <w:r w:rsidRPr="00775B49">
        <w:rPr>
          <w:sz w:val="22"/>
        </w:rPr>
        <w:t>Identifikační čísli.</w:t>
      </w:r>
      <w:r w:rsidRPr="00775B49">
        <w:rPr>
          <w:sz w:val="22"/>
        </w:rPr>
        <w:tab/>
      </w:r>
      <w:r w:rsidR="00C819DC" w:rsidRPr="00775B49">
        <w:rPr>
          <w:sz w:val="22"/>
        </w:rPr>
        <w:tab/>
      </w:r>
      <w:r w:rsidRPr="00775B49">
        <w:rPr>
          <w:sz w:val="22"/>
        </w:rPr>
        <w:t>75015307</w:t>
      </w:r>
    </w:p>
    <w:p w:rsidR="00CC664C" w:rsidRPr="00775B49" w:rsidRDefault="00CC664C" w:rsidP="002D1F42">
      <w:pPr>
        <w:rPr>
          <w:sz w:val="22"/>
        </w:rPr>
      </w:pPr>
      <w:r w:rsidRPr="00775B49">
        <w:rPr>
          <w:sz w:val="22"/>
        </w:rPr>
        <w:t>Právní forma školy:</w:t>
      </w:r>
      <w:r w:rsidRPr="00775B49">
        <w:rPr>
          <w:sz w:val="22"/>
        </w:rPr>
        <w:tab/>
      </w:r>
      <w:r w:rsidR="00C819DC" w:rsidRPr="00775B49">
        <w:rPr>
          <w:sz w:val="22"/>
        </w:rPr>
        <w:tab/>
      </w:r>
      <w:r w:rsidRPr="00775B49">
        <w:rPr>
          <w:sz w:val="22"/>
        </w:rPr>
        <w:t>příspěvková organizace</w:t>
      </w:r>
    </w:p>
    <w:p w:rsidR="00CC664C" w:rsidRPr="00775B49" w:rsidRDefault="00CC664C" w:rsidP="002D1F42">
      <w:pPr>
        <w:rPr>
          <w:sz w:val="22"/>
        </w:rPr>
      </w:pPr>
      <w:r w:rsidRPr="00775B49">
        <w:rPr>
          <w:sz w:val="22"/>
        </w:rPr>
        <w:t>Provoz školy:</w:t>
      </w:r>
      <w:r w:rsidRPr="00775B49">
        <w:rPr>
          <w:sz w:val="22"/>
        </w:rPr>
        <w:tab/>
      </w:r>
      <w:r w:rsidRPr="00775B49">
        <w:rPr>
          <w:sz w:val="22"/>
        </w:rPr>
        <w:tab/>
      </w:r>
      <w:r w:rsidR="00C819DC" w:rsidRPr="00775B49">
        <w:rPr>
          <w:sz w:val="22"/>
        </w:rPr>
        <w:tab/>
      </w:r>
      <w:r w:rsidR="00DA6F87">
        <w:rPr>
          <w:sz w:val="22"/>
        </w:rPr>
        <w:t>pondělí – pátek od 6.15 do 16.45</w:t>
      </w:r>
    </w:p>
    <w:p w:rsidR="00C819DC" w:rsidRPr="00775B49" w:rsidRDefault="00C819DC" w:rsidP="002D1F42">
      <w:pPr>
        <w:rPr>
          <w:sz w:val="22"/>
        </w:rPr>
      </w:pPr>
      <w:r w:rsidRPr="00775B49">
        <w:rPr>
          <w:sz w:val="22"/>
        </w:rPr>
        <w:t>Čísla telefonů školy:</w:t>
      </w:r>
      <w:r w:rsidRPr="00775B49">
        <w:rPr>
          <w:sz w:val="22"/>
        </w:rPr>
        <w:tab/>
      </w:r>
      <w:r w:rsidRPr="00775B49">
        <w:rPr>
          <w:sz w:val="22"/>
        </w:rPr>
        <w:tab/>
        <w:t xml:space="preserve">ředitelství:  </w:t>
      </w:r>
      <w:r w:rsidR="00837445">
        <w:rPr>
          <w:sz w:val="22"/>
        </w:rPr>
        <w:t>734 417 599</w:t>
      </w:r>
    </w:p>
    <w:p w:rsidR="00C819DC" w:rsidRPr="00775B49" w:rsidRDefault="00C819DC" w:rsidP="002D1F42">
      <w:pPr>
        <w:rPr>
          <w:sz w:val="22"/>
        </w:rPr>
      </w:pPr>
      <w:r w:rsidRPr="00775B49">
        <w:rPr>
          <w:sz w:val="22"/>
        </w:rPr>
        <w:tab/>
      </w:r>
      <w:r w:rsidRPr="00775B49">
        <w:rPr>
          <w:sz w:val="22"/>
        </w:rPr>
        <w:tab/>
      </w:r>
      <w:r w:rsidRPr="00775B49">
        <w:rPr>
          <w:sz w:val="22"/>
        </w:rPr>
        <w:tab/>
      </w:r>
      <w:r w:rsidRPr="00775B49">
        <w:rPr>
          <w:sz w:val="22"/>
        </w:rPr>
        <w:tab/>
      </w:r>
      <w:r w:rsidR="00CE6C69" w:rsidRPr="00775B49">
        <w:rPr>
          <w:sz w:val="22"/>
        </w:rPr>
        <w:t>š</w:t>
      </w:r>
      <w:r w:rsidRPr="00775B49">
        <w:rPr>
          <w:sz w:val="22"/>
        </w:rPr>
        <w:t xml:space="preserve">kolní jídelna: </w:t>
      </w:r>
      <w:r w:rsidR="00CE6C69" w:rsidRPr="00775B49">
        <w:rPr>
          <w:sz w:val="22"/>
        </w:rPr>
        <w:t xml:space="preserve"> </w:t>
      </w:r>
      <w:r w:rsidR="00837445">
        <w:rPr>
          <w:sz w:val="22"/>
        </w:rPr>
        <w:t>734 417 598</w:t>
      </w:r>
    </w:p>
    <w:p w:rsidR="00CE6C69" w:rsidRPr="00775B49" w:rsidRDefault="00CE6C69" w:rsidP="002D1F42">
      <w:pPr>
        <w:rPr>
          <w:sz w:val="22"/>
        </w:rPr>
      </w:pPr>
      <w:r w:rsidRPr="00775B49">
        <w:rPr>
          <w:sz w:val="22"/>
        </w:rPr>
        <w:tab/>
      </w:r>
      <w:r w:rsidRPr="00775B49">
        <w:rPr>
          <w:sz w:val="22"/>
        </w:rPr>
        <w:tab/>
      </w:r>
      <w:r w:rsidRPr="00775B49">
        <w:rPr>
          <w:sz w:val="22"/>
        </w:rPr>
        <w:tab/>
      </w:r>
      <w:r w:rsidRPr="00775B49">
        <w:rPr>
          <w:sz w:val="22"/>
        </w:rPr>
        <w:tab/>
        <w:t xml:space="preserve">pracoviště Na Valech 693: </w:t>
      </w:r>
      <w:r w:rsidR="00E60B6A">
        <w:rPr>
          <w:sz w:val="22"/>
        </w:rPr>
        <w:tab/>
      </w:r>
      <w:r w:rsidR="00837445">
        <w:rPr>
          <w:sz w:val="22"/>
        </w:rPr>
        <w:tab/>
      </w:r>
      <w:r w:rsidRPr="00775B49">
        <w:rPr>
          <w:sz w:val="22"/>
        </w:rPr>
        <w:t>731 767 375</w:t>
      </w:r>
    </w:p>
    <w:p w:rsidR="00CE6C69" w:rsidRDefault="00CE6C69" w:rsidP="002D1F42">
      <w:pPr>
        <w:rPr>
          <w:sz w:val="22"/>
        </w:rPr>
      </w:pPr>
      <w:r w:rsidRPr="00775B49">
        <w:rPr>
          <w:sz w:val="22"/>
        </w:rPr>
        <w:tab/>
      </w:r>
      <w:r w:rsidRPr="00775B49">
        <w:rPr>
          <w:sz w:val="22"/>
        </w:rPr>
        <w:tab/>
      </w:r>
      <w:r w:rsidRPr="00775B49">
        <w:rPr>
          <w:sz w:val="22"/>
        </w:rPr>
        <w:tab/>
      </w:r>
      <w:r w:rsidRPr="00775B49">
        <w:rPr>
          <w:sz w:val="22"/>
        </w:rPr>
        <w:tab/>
        <w:t xml:space="preserve">pracoviště Na Valech 182: </w:t>
      </w:r>
      <w:r w:rsidR="00E60B6A">
        <w:rPr>
          <w:sz w:val="22"/>
        </w:rPr>
        <w:tab/>
      </w:r>
      <w:r w:rsidR="00837445">
        <w:rPr>
          <w:sz w:val="22"/>
        </w:rPr>
        <w:tab/>
      </w:r>
      <w:r w:rsidRPr="00775B49">
        <w:rPr>
          <w:sz w:val="22"/>
        </w:rPr>
        <w:t>737 353</w:t>
      </w:r>
      <w:r w:rsidR="00217D8A">
        <w:rPr>
          <w:sz w:val="22"/>
        </w:rPr>
        <w:t> </w:t>
      </w:r>
      <w:r w:rsidRPr="00775B49">
        <w:rPr>
          <w:sz w:val="22"/>
        </w:rPr>
        <w:t>385</w:t>
      </w:r>
    </w:p>
    <w:p w:rsidR="00217D8A" w:rsidRPr="00A625D6" w:rsidRDefault="00E51C73" w:rsidP="002D1F42">
      <w:pPr>
        <w:rPr>
          <w:sz w:val="22"/>
        </w:rPr>
      </w:pPr>
      <w:r>
        <w:rPr>
          <w:sz w:val="22"/>
        </w:rPr>
        <w:tab/>
      </w:r>
      <w:r>
        <w:rPr>
          <w:sz w:val="22"/>
        </w:rPr>
        <w:tab/>
      </w:r>
      <w:r>
        <w:rPr>
          <w:sz w:val="22"/>
        </w:rPr>
        <w:tab/>
      </w:r>
      <w:r>
        <w:rPr>
          <w:sz w:val="22"/>
        </w:rPr>
        <w:tab/>
        <w:t>pracoviště Na Valech 193</w:t>
      </w:r>
      <w:r w:rsidR="00837445">
        <w:rPr>
          <w:sz w:val="22"/>
        </w:rPr>
        <w:t>:</w:t>
      </w:r>
      <w:r w:rsidR="00837445">
        <w:rPr>
          <w:sz w:val="22"/>
        </w:rPr>
        <w:tab/>
      </w:r>
      <w:r w:rsidR="00837445">
        <w:rPr>
          <w:sz w:val="22"/>
        </w:rPr>
        <w:tab/>
      </w:r>
      <w:r w:rsidR="00A625D6" w:rsidRPr="00A625D6">
        <w:rPr>
          <w:rStyle w:val="space-left-10"/>
          <w:sz w:val="22"/>
        </w:rPr>
        <w:t>734 523 871</w:t>
      </w:r>
    </w:p>
    <w:p w:rsidR="00CE6C69" w:rsidRPr="00775B49" w:rsidRDefault="00CE6C69" w:rsidP="002D1F42">
      <w:pPr>
        <w:rPr>
          <w:sz w:val="22"/>
        </w:rPr>
      </w:pPr>
      <w:r w:rsidRPr="00775B49">
        <w:rPr>
          <w:sz w:val="22"/>
        </w:rPr>
        <w:tab/>
      </w:r>
      <w:r w:rsidRPr="00775B49">
        <w:rPr>
          <w:sz w:val="22"/>
        </w:rPr>
        <w:tab/>
      </w:r>
      <w:r w:rsidRPr="00775B49">
        <w:rPr>
          <w:sz w:val="22"/>
        </w:rPr>
        <w:tab/>
      </w:r>
      <w:r w:rsidRPr="00775B49">
        <w:rPr>
          <w:sz w:val="22"/>
        </w:rPr>
        <w:tab/>
        <w:t>pra</w:t>
      </w:r>
      <w:r w:rsidR="00EF2BCA">
        <w:rPr>
          <w:sz w:val="22"/>
        </w:rPr>
        <w:t xml:space="preserve">coviště Sladkovského 31: </w:t>
      </w:r>
      <w:r w:rsidR="00EF2BCA">
        <w:rPr>
          <w:sz w:val="22"/>
        </w:rPr>
        <w:tab/>
      </w:r>
      <w:r w:rsidRPr="00775B49">
        <w:rPr>
          <w:sz w:val="22"/>
        </w:rPr>
        <w:t>604 174</w:t>
      </w:r>
      <w:r w:rsidR="0048200F" w:rsidRPr="00775B49">
        <w:rPr>
          <w:sz w:val="22"/>
        </w:rPr>
        <w:t> </w:t>
      </w:r>
      <w:r w:rsidRPr="00775B49">
        <w:rPr>
          <w:sz w:val="22"/>
        </w:rPr>
        <w:t>860</w:t>
      </w:r>
    </w:p>
    <w:p w:rsidR="0048200F" w:rsidRPr="00775B49" w:rsidRDefault="0048200F" w:rsidP="002D1F42">
      <w:pPr>
        <w:rPr>
          <w:sz w:val="22"/>
        </w:rPr>
      </w:pPr>
      <w:r w:rsidRPr="00775B49">
        <w:rPr>
          <w:sz w:val="22"/>
        </w:rPr>
        <w:t>e-mail školy:</w:t>
      </w:r>
      <w:r w:rsidRPr="00775B49">
        <w:rPr>
          <w:sz w:val="22"/>
        </w:rPr>
        <w:tab/>
      </w:r>
      <w:r w:rsidRPr="00775B49">
        <w:rPr>
          <w:sz w:val="22"/>
        </w:rPr>
        <w:tab/>
      </w:r>
      <w:r w:rsidRPr="00775B49">
        <w:rPr>
          <w:sz w:val="22"/>
        </w:rPr>
        <w:tab/>
      </w:r>
      <w:hyperlink r:id="rId8" w:history="1">
        <w:r w:rsidRPr="00775B49">
          <w:rPr>
            <w:rStyle w:val="Hypertextovodkaz"/>
            <w:sz w:val="22"/>
          </w:rPr>
          <w:t>msvaly@seznam.cz</w:t>
        </w:r>
      </w:hyperlink>
      <w:r w:rsidR="00837445">
        <w:rPr>
          <w:rStyle w:val="Hypertextovodkaz"/>
          <w:sz w:val="22"/>
        </w:rPr>
        <w:t xml:space="preserve">, </w:t>
      </w:r>
      <w:hyperlink r:id="rId9" w:history="1">
        <w:r w:rsidR="00837445" w:rsidRPr="00002FC5">
          <w:rPr>
            <w:rStyle w:val="Hypertextovodkaz"/>
            <w:sz w:val="22"/>
          </w:rPr>
          <w:t>info@msvaly.cz</w:t>
        </w:r>
      </w:hyperlink>
      <w:r w:rsidR="00837445">
        <w:rPr>
          <w:rStyle w:val="Hypertextovodkaz"/>
          <w:sz w:val="22"/>
        </w:rPr>
        <w:t>, reditel@msvaly.cz</w:t>
      </w:r>
    </w:p>
    <w:p w:rsidR="0048200F" w:rsidRPr="00775B49" w:rsidRDefault="00F9689C" w:rsidP="002D1F42">
      <w:pPr>
        <w:rPr>
          <w:sz w:val="22"/>
        </w:rPr>
      </w:pPr>
      <w:r w:rsidRPr="00775B49">
        <w:rPr>
          <w:sz w:val="22"/>
        </w:rPr>
        <w:t>webová adresa:</w:t>
      </w:r>
      <w:r w:rsidRPr="00775B49">
        <w:rPr>
          <w:sz w:val="22"/>
        </w:rPr>
        <w:tab/>
      </w:r>
      <w:r w:rsidRPr="00775B49">
        <w:rPr>
          <w:sz w:val="22"/>
        </w:rPr>
        <w:tab/>
      </w:r>
      <w:r w:rsidR="00B414B2">
        <w:rPr>
          <w:sz w:val="22"/>
        </w:rPr>
        <w:t>www.msvaly</w:t>
      </w:r>
      <w:r w:rsidR="0048200F" w:rsidRPr="00775B49">
        <w:rPr>
          <w:sz w:val="22"/>
        </w:rPr>
        <w:t>.cz</w:t>
      </w:r>
    </w:p>
    <w:p w:rsidR="00CC664C" w:rsidRPr="00775B49" w:rsidRDefault="00FB6DA4" w:rsidP="002D1F42">
      <w:pPr>
        <w:rPr>
          <w:sz w:val="22"/>
        </w:rPr>
      </w:pPr>
      <w:r>
        <w:rPr>
          <w:sz w:val="22"/>
        </w:rPr>
        <w:t>Ředitelka školy:</w:t>
      </w:r>
      <w:r>
        <w:rPr>
          <w:sz w:val="22"/>
        </w:rPr>
        <w:tab/>
      </w:r>
      <w:r>
        <w:rPr>
          <w:sz w:val="22"/>
        </w:rPr>
        <w:tab/>
        <w:t>Mgr. Lenka Doležalová</w:t>
      </w:r>
    </w:p>
    <w:p w:rsidR="00CC664C" w:rsidRPr="00775B49" w:rsidRDefault="00CC664C" w:rsidP="002D1F42">
      <w:pPr>
        <w:rPr>
          <w:sz w:val="22"/>
        </w:rPr>
      </w:pPr>
      <w:r w:rsidRPr="00775B49">
        <w:rPr>
          <w:sz w:val="22"/>
        </w:rPr>
        <w:t>Zástupkyně ředitelky:</w:t>
      </w:r>
      <w:r w:rsidRPr="00775B49">
        <w:rPr>
          <w:sz w:val="22"/>
        </w:rPr>
        <w:tab/>
      </w:r>
      <w:r w:rsidR="00C819DC" w:rsidRPr="00775B49">
        <w:rPr>
          <w:sz w:val="22"/>
        </w:rPr>
        <w:tab/>
      </w:r>
      <w:r w:rsidR="00FB6DA4">
        <w:rPr>
          <w:sz w:val="22"/>
        </w:rPr>
        <w:t>Gabriela Hrubá</w:t>
      </w:r>
    </w:p>
    <w:p w:rsidR="00C819DC" w:rsidRPr="00775B49" w:rsidRDefault="00217D8A" w:rsidP="002D1F42">
      <w:pPr>
        <w:rPr>
          <w:sz w:val="22"/>
        </w:rPr>
      </w:pPr>
      <w:r>
        <w:rPr>
          <w:sz w:val="22"/>
        </w:rPr>
        <w:t>Počet tříd:</w:t>
      </w:r>
      <w:r>
        <w:rPr>
          <w:sz w:val="22"/>
        </w:rPr>
        <w:tab/>
      </w:r>
      <w:r>
        <w:rPr>
          <w:sz w:val="22"/>
        </w:rPr>
        <w:tab/>
      </w:r>
      <w:r>
        <w:rPr>
          <w:sz w:val="22"/>
        </w:rPr>
        <w:tab/>
        <w:t>8</w:t>
      </w:r>
    </w:p>
    <w:p w:rsidR="00C819DC" w:rsidRPr="00775B49" w:rsidRDefault="00F9689C" w:rsidP="002D1F42">
      <w:pPr>
        <w:rPr>
          <w:sz w:val="22"/>
        </w:rPr>
      </w:pPr>
      <w:r w:rsidRPr="00775B49">
        <w:rPr>
          <w:sz w:val="22"/>
        </w:rPr>
        <w:t>Kapacita školy:</w:t>
      </w:r>
      <w:r w:rsidRPr="00775B49">
        <w:rPr>
          <w:sz w:val="22"/>
        </w:rPr>
        <w:tab/>
      </w:r>
      <w:r w:rsidRPr="00775B49">
        <w:rPr>
          <w:sz w:val="22"/>
        </w:rPr>
        <w:tab/>
      </w:r>
      <w:r w:rsidR="00292748">
        <w:rPr>
          <w:sz w:val="22"/>
        </w:rPr>
        <w:t>201</w:t>
      </w:r>
      <w:r w:rsidR="00C819DC" w:rsidRPr="00775B49">
        <w:rPr>
          <w:sz w:val="22"/>
        </w:rPr>
        <w:t xml:space="preserve"> dětí</w:t>
      </w:r>
    </w:p>
    <w:p w:rsidR="00C819DC" w:rsidRPr="00775B49" w:rsidRDefault="00217D8A" w:rsidP="002D1F42">
      <w:pPr>
        <w:rPr>
          <w:sz w:val="22"/>
        </w:rPr>
      </w:pPr>
      <w:r>
        <w:rPr>
          <w:sz w:val="22"/>
        </w:rPr>
        <w:t>Počet pedagog.</w:t>
      </w:r>
      <w:r w:rsidR="00396537">
        <w:rPr>
          <w:sz w:val="22"/>
        </w:rPr>
        <w:t xml:space="preserve"> </w:t>
      </w:r>
      <w:proofErr w:type="gramStart"/>
      <w:r w:rsidR="00396537">
        <w:rPr>
          <w:sz w:val="22"/>
        </w:rPr>
        <w:t>pracovníků</w:t>
      </w:r>
      <w:proofErr w:type="gramEnd"/>
      <w:r>
        <w:rPr>
          <w:sz w:val="22"/>
        </w:rPr>
        <w:t>:</w:t>
      </w:r>
      <w:r>
        <w:rPr>
          <w:sz w:val="22"/>
        </w:rPr>
        <w:tab/>
      </w:r>
      <w:r w:rsidR="00837445">
        <w:rPr>
          <w:sz w:val="22"/>
        </w:rPr>
        <w:t>18</w:t>
      </w:r>
      <w:r w:rsidR="001B2BC9">
        <w:rPr>
          <w:sz w:val="22"/>
        </w:rPr>
        <w:t xml:space="preserve"> učitelek</w:t>
      </w:r>
      <w:r w:rsidR="00292748">
        <w:rPr>
          <w:sz w:val="22"/>
        </w:rPr>
        <w:t xml:space="preserve"> + 1 asistentka</w:t>
      </w:r>
      <w:r w:rsidR="001B2BC9">
        <w:rPr>
          <w:sz w:val="22"/>
        </w:rPr>
        <w:t xml:space="preserve"> pedagoga</w:t>
      </w:r>
    </w:p>
    <w:p w:rsidR="00775B49" w:rsidRDefault="00C819DC" w:rsidP="00775B49">
      <w:pPr>
        <w:rPr>
          <w:sz w:val="22"/>
        </w:rPr>
      </w:pPr>
      <w:r w:rsidRPr="00FB6DA4">
        <w:rPr>
          <w:sz w:val="22"/>
        </w:rPr>
        <w:t>Počet provozních p</w:t>
      </w:r>
      <w:r w:rsidR="00F9689C" w:rsidRPr="00FB6DA4">
        <w:rPr>
          <w:sz w:val="22"/>
        </w:rPr>
        <w:t>racovníků:</w:t>
      </w:r>
      <w:r w:rsidR="00837445">
        <w:rPr>
          <w:sz w:val="22"/>
        </w:rPr>
        <w:t>10 + školní asistent</w:t>
      </w:r>
    </w:p>
    <w:p w:rsidR="002D1F42" w:rsidRPr="006A6812" w:rsidRDefault="00CE6C69" w:rsidP="006A6812">
      <w:pPr>
        <w:pStyle w:val="Nadpis1"/>
      </w:pPr>
      <w:r w:rsidRPr="006A6812">
        <w:lastRenderedPageBreak/>
        <w:t>Charakteristika školy</w:t>
      </w:r>
    </w:p>
    <w:p w:rsidR="00CE6C69" w:rsidRDefault="00CE6C69" w:rsidP="00CE6C69"/>
    <w:p w:rsidR="00CE6C69" w:rsidRDefault="00CE6C69" w:rsidP="002957DC">
      <w:pPr>
        <w:ind w:firstLine="708"/>
      </w:pPr>
      <w:r>
        <w:t xml:space="preserve">Mateřská škola se nachází v klidné části městské čtvrti zvané U Václava. </w:t>
      </w:r>
      <w:r w:rsidR="00217D8A">
        <w:t xml:space="preserve"> Je umístěna ve čtyřech budovách. Tři</w:t>
      </w:r>
      <w:r w:rsidR="002957DC">
        <w:t xml:space="preserve"> budovy se nac</w:t>
      </w:r>
      <w:r w:rsidR="00217D8A">
        <w:t>házejí v ulici Na Valech a čtvrtá</w:t>
      </w:r>
      <w:r w:rsidR="002957DC">
        <w:t xml:space="preserve"> budova v ulici Sladkovského.</w:t>
      </w:r>
      <w:r w:rsidR="00405E2E">
        <w:t xml:space="preserve"> Původně byla mateřská škola </w:t>
      </w:r>
      <w:r w:rsidR="00D95017">
        <w:t xml:space="preserve">zřízena </w:t>
      </w:r>
      <w:r w:rsidR="00405E2E">
        <w:t xml:space="preserve">v nejnovější budově </w:t>
      </w:r>
      <w:r w:rsidR="00D95017">
        <w:t xml:space="preserve">se dvěma třídami </w:t>
      </w:r>
      <w:r w:rsidR="00405E2E">
        <w:t xml:space="preserve">Na Valech 693. V roce 1991 k ní byla připojena budova Na Valech 182, původně rodinný dům přebudovaný na dětské jesle. Budova v ulici </w:t>
      </w:r>
      <w:r w:rsidR="00D95017">
        <w:t xml:space="preserve">Sladkovského přibyla </w:t>
      </w:r>
      <w:r w:rsidR="00405E2E">
        <w:t>sloučení</w:t>
      </w:r>
      <w:r w:rsidR="00D95017">
        <w:t>m</w:t>
      </w:r>
      <w:r w:rsidR="00405E2E">
        <w:t xml:space="preserve"> škol v roce 2006. Tato budova byla první mateřskou školou v Chrudimi a v roce 2005 oslavila 100 let od svého založení.</w:t>
      </w:r>
      <w:r w:rsidR="00217D8A">
        <w:t xml:space="preserve"> Od 1. září 2010 se mateřská škola rozrostla o dvě nové třídy, které vznikly rekonstrukcí v budově bývalé základní školy Na Valech 193.</w:t>
      </w:r>
    </w:p>
    <w:p w:rsidR="00D95017" w:rsidRDefault="00D95017" w:rsidP="002957DC">
      <w:pPr>
        <w:ind w:firstLine="708"/>
      </w:pPr>
      <w:r>
        <w:t>Všechny budovy jsou patrové se dvěma třídami s příslušným zázemím. V budově Na Valech 693 se nachází ředitelství školy a školní kuchyně, ze které se jídlo dováží do ostatních budov.</w:t>
      </w:r>
      <w:r w:rsidR="00A71E5B">
        <w:t xml:space="preserve"> Každé pracoviště má svá specifika a svoji atmosféru. Budova Sladkovského je školkou rodinného typu, v budově Na Valech 182 jsou vzhledem k původnímu určení budovy soustředěny děti mladší věkové skupiny a v budově Na Valech 693 starší věkové skupiny.</w:t>
      </w:r>
      <w:r w:rsidR="009C153A">
        <w:t xml:space="preserve"> </w:t>
      </w:r>
      <w:r w:rsidR="00E51C73">
        <w:t>Do budovy číslo 193</w:t>
      </w:r>
      <w:r w:rsidR="00C81D22">
        <w:t xml:space="preserve"> </w:t>
      </w:r>
      <w:r w:rsidR="006C5C3D">
        <w:t>jsou přijímány vzhledem ke kapacitě tříd nejmladší děti ve věku 2,5 až 3,5 let a d</w:t>
      </w:r>
      <w:r w:rsidR="00E51C73">
        <w:t xml:space="preserve">ruhá třída je zpravidla smíšená. </w:t>
      </w:r>
      <w:r w:rsidR="009C153A">
        <w:t>Každá budova má svoji zahradu pro pobyt dětí venku, která zároveň slouží jako propojení všech</w:t>
      </w:r>
      <w:r w:rsidR="006C5C3D">
        <w:t xml:space="preserve"> budov. </w:t>
      </w:r>
      <w:r w:rsidR="006C5C3D" w:rsidRPr="00E51C73">
        <w:t xml:space="preserve">V současné </w:t>
      </w:r>
      <w:r w:rsidR="00A35F06">
        <w:t xml:space="preserve">době </w:t>
      </w:r>
      <w:r w:rsidR="00DA6F87">
        <w:t>probíhá přeměna školních zahrad na přírodní zahrady podle projektu „Cesta ke čtyřlístku – čtyřlístkem ke štěstí“, který byl za spolupráce města vypracován  30. 10. 2016</w:t>
      </w:r>
      <w:r w:rsidR="00E51C73" w:rsidRPr="00E51C73">
        <w:t>.</w:t>
      </w:r>
    </w:p>
    <w:p w:rsidR="00405E2E" w:rsidRPr="00CE6C69" w:rsidRDefault="009C153A" w:rsidP="00C81D22">
      <w:pPr>
        <w:ind w:firstLine="708"/>
      </w:pPr>
      <w:r>
        <w:t>Poloha mateřské školy nedaleko centra města umožňuje kulturní a společenské vyžití dětí</w:t>
      </w:r>
      <w:r w:rsidR="006C5B05">
        <w:t>, neposkytuje však dostatečný kontakt s přírodou</w:t>
      </w:r>
      <w:r w:rsidR="00DA6F87">
        <w:t>. Proto se snažíme přenést kousek přírody co nejblíže dětem a zajistit tak přirozený pohyb, pobyt a přirozené poznávání a pozorování koloběhu v přírodě.</w:t>
      </w:r>
    </w:p>
    <w:p w:rsidR="002D1F42" w:rsidRDefault="00370B79" w:rsidP="002D1F42">
      <w:r w:rsidRPr="00775B49">
        <w:rPr>
          <w:b/>
        </w:rPr>
        <w:t>Kapacita jednotlivých pracovišť</w:t>
      </w:r>
      <w:r>
        <w:t>:</w:t>
      </w:r>
      <w:r>
        <w:tab/>
      </w:r>
    </w:p>
    <w:p w:rsidR="00370B79" w:rsidRDefault="00370B79" w:rsidP="00292748">
      <w:pPr>
        <w:spacing w:after="120"/>
      </w:pPr>
      <w:r>
        <w:t>Na Valech 182:</w:t>
      </w:r>
      <w:r>
        <w:tab/>
      </w:r>
      <w:r>
        <w:tab/>
      </w:r>
      <w:r>
        <w:tab/>
      </w:r>
      <w:r>
        <w:tab/>
      </w:r>
      <w:r w:rsidR="00C81D22">
        <w:t>52</w:t>
      </w:r>
      <w:r w:rsidR="0048200F">
        <w:t xml:space="preserve"> dětí</w:t>
      </w:r>
      <w:r w:rsidR="00C81D22">
        <w:t>: kuřátka – 25 dětí, berušky – 27</w:t>
      </w:r>
      <w:r w:rsidR="000F1B16">
        <w:t xml:space="preserve"> dětí</w:t>
      </w:r>
    </w:p>
    <w:p w:rsidR="00370B79" w:rsidRDefault="00370B79" w:rsidP="00292748">
      <w:pPr>
        <w:spacing w:after="120"/>
      </w:pPr>
      <w:r>
        <w:t>Na Valech 693:</w:t>
      </w:r>
      <w:r>
        <w:tab/>
      </w:r>
      <w:r>
        <w:tab/>
      </w:r>
      <w:r>
        <w:tab/>
      </w:r>
      <w:r>
        <w:tab/>
        <w:t>54 dětí</w:t>
      </w:r>
      <w:r w:rsidR="000F1B16">
        <w:t>: motýlci – 27 dětí, ptáčata – 27 dětí</w:t>
      </w:r>
    </w:p>
    <w:p w:rsidR="00C81D22" w:rsidRDefault="00C81D22" w:rsidP="00292748">
      <w:pPr>
        <w:spacing w:after="120"/>
      </w:pPr>
      <w:r>
        <w:t>Na Valech 193:</w:t>
      </w:r>
      <w:r>
        <w:tab/>
      </w:r>
      <w:r>
        <w:tab/>
      </w:r>
      <w:r>
        <w:tab/>
      </w:r>
      <w:r>
        <w:tab/>
        <w:t>46 dětí</w:t>
      </w:r>
      <w:r w:rsidR="00292748">
        <w:t>: koťátka – 18 dětí, méďové – 27</w:t>
      </w:r>
      <w:r>
        <w:t xml:space="preserve"> dětí</w:t>
      </w:r>
    </w:p>
    <w:p w:rsidR="00775B49" w:rsidRDefault="000F1B16" w:rsidP="00292748">
      <w:pPr>
        <w:spacing w:after="120"/>
      </w:pPr>
      <w:r>
        <w:t>Sladkovského:</w:t>
      </w:r>
      <w:r>
        <w:tab/>
      </w:r>
      <w:r>
        <w:tab/>
      </w:r>
      <w:r>
        <w:tab/>
      </w:r>
      <w:r>
        <w:tab/>
        <w:t>50 dětí: sluníčka – 25 dětí, žabičky – 25 dětí</w:t>
      </w:r>
    </w:p>
    <w:p w:rsidR="0048200F" w:rsidRDefault="0048200F" w:rsidP="0048200F">
      <w:r w:rsidRPr="00FB6DA4">
        <w:rPr>
          <w:b/>
        </w:rPr>
        <w:t>Personální obsazení jednotlivých pracovišť</w:t>
      </w:r>
      <w:r w:rsidRPr="00FB6DA4">
        <w:t>:</w:t>
      </w:r>
      <w:r w:rsidRPr="0048200F">
        <w:t xml:space="preserve"> </w:t>
      </w:r>
    </w:p>
    <w:p w:rsidR="0048200F" w:rsidRDefault="0048200F" w:rsidP="00292748">
      <w:pPr>
        <w:spacing w:after="120"/>
      </w:pPr>
      <w:r>
        <w:t>Na Valech 182:</w:t>
      </w:r>
      <w:r>
        <w:tab/>
      </w:r>
      <w:r>
        <w:tab/>
      </w:r>
      <w:r>
        <w:tab/>
      </w:r>
      <w:r>
        <w:tab/>
      </w:r>
      <w:r w:rsidR="00FB6DA4">
        <w:t>4 učitelky, 1 školnice</w:t>
      </w:r>
    </w:p>
    <w:p w:rsidR="00FB6DA4" w:rsidRDefault="00FB6DA4" w:rsidP="00292748">
      <w:pPr>
        <w:spacing w:after="120"/>
      </w:pPr>
      <w:r>
        <w:t>Na V</w:t>
      </w:r>
      <w:r w:rsidR="00292748">
        <w:t>alech 193:</w:t>
      </w:r>
      <w:r w:rsidR="00292748">
        <w:tab/>
      </w:r>
      <w:r w:rsidR="00292748">
        <w:tab/>
      </w:r>
      <w:r w:rsidR="00292748">
        <w:tab/>
      </w:r>
      <w:r w:rsidR="00292748">
        <w:tab/>
      </w:r>
      <w:r w:rsidR="004D7057">
        <w:t>4</w:t>
      </w:r>
      <w:r w:rsidR="00292748">
        <w:t xml:space="preserve"> učitel</w:t>
      </w:r>
      <w:r w:rsidR="00DA6F87">
        <w:t>ek</w:t>
      </w:r>
      <w:r w:rsidR="00292748">
        <w:t xml:space="preserve">, </w:t>
      </w:r>
      <w:r>
        <w:t>1 domovník, 1školnice</w:t>
      </w:r>
    </w:p>
    <w:p w:rsidR="00292748" w:rsidRDefault="0048200F" w:rsidP="00292748">
      <w:pPr>
        <w:spacing w:after="120"/>
      </w:pPr>
      <w:r>
        <w:t>Na Valech 693</w:t>
      </w:r>
      <w:r w:rsidR="00C81D22">
        <w:t>:</w:t>
      </w:r>
      <w:r>
        <w:tab/>
      </w:r>
      <w:r>
        <w:tab/>
      </w:r>
      <w:r>
        <w:tab/>
      </w:r>
      <w:r>
        <w:tab/>
      </w:r>
      <w:r w:rsidR="004D7057">
        <w:t>5</w:t>
      </w:r>
      <w:r w:rsidR="00B64D82">
        <w:t xml:space="preserve"> učitel</w:t>
      </w:r>
      <w:r w:rsidR="004D7057">
        <w:t>ek</w:t>
      </w:r>
      <w:r w:rsidR="00FB6DA4">
        <w:t xml:space="preserve">, </w:t>
      </w:r>
      <w:r w:rsidR="00292748">
        <w:t xml:space="preserve">1 AP, </w:t>
      </w:r>
      <w:r>
        <w:t>1 ško</w:t>
      </w:r>
      <w:r w:rsidR="00C81D22">
        <w:t xml:space="preserve">lnice, vedoucí ŠJ, </w:t>
      </w:r>
    </w:p>
    <w:p w:rsidR="0048200F" w:rsidRDefault="00C81D22" w:rsidP="00292748">
      <w:pPr>
        <w:spacing w:after="120"/>
        <w:ind w:left="3540" w:firstLine="708"/>
      </w:pPr>
      <w:r>
        <w:t>4</w:t>
      </w:r>
      <w:r w:rsidR="0048200F">
        <w:t xml:space="preserve"> kuchařky</w:t>
      </w:r>
    </w:p>
    <w:p w:rsidR="000F1B16" w:rsidRDefault="0048200F" w:rsidP="00292748">
      <w:pPr>
        <w:spacing w:after="120"/>
      </w:pPr>
      <w:r>
        <w:t>Sladkovského:</w:t>
      </w:r>
      <w:r>
        <w:tab/>
      </w:r>
      <w:r>
        <w:tab/>
      </w:r>
      <w:r>
        <w:tab/>
      </w:r>
      <w:r>
        <w:tab/>
      </w:r>
      <w:r w:rsidR="00A35F06">
        <w:t>5 učitelek</w:t>
      </w:r>
      <w:r w:rsidR="00FB6DA4">
        <w:t>, 1 školnice</w:t>
      </w:r>
      <w:r w:rsidR="00A35F06">
        <w:t>, 1 školní asistent</w:t>
      </w:r>
    </w:p>
    <w:p w:rsidR="0048200F" w:rsidRPr="006A6812" w:rsidRDefault="0048200F" w:rsidP="006A6812">
      <w:pPr>
        <w:pStyle w:val="Nadpis1"/>
      </w:pPr>
      <w:r w:rsidRPr="006A6812">
        <w:lastRenderedPageBreak/>
        <w:t>Podmínky vzdělávání</w:t>
      </w:r>
    </w:p>
    <w:p w:rsidR="00724019" w:rsidRPr="00724019" w:rsidRDefault="00724019" w:rsidP="00724019"/>
    <w:p w:rsidR="0048200F" w:rsidRDefault="0048200F" w:rsidP="0048200F">
      <w:pPr>
        <w:pStyle w:val="Nadpis2"/>
      </w:pPr>
      <w:r>
        <w:t>Věcné podmínky</w:t>
      </w:r>
    </w:p>
    <w:p w:rsidR="00747268" w:rsidRDefault="00747268" w:rsidP="00747268">
      <w:r>
        <w:t xml:space="preserve"> </w:t>
      </w:r>
    </w:p>
    <w:p w:rsidR="00747268" w:rsidRDefault="00747268" w:rsidP="00724019">
      <w:r>
        <w:tab/>
      </w:r>
      <w:r w:rsidRPr="000F1B16">
        <w:rPr>
          <w:b/>
        </w:rPr>
        <w:t xml:space="preserve">Velikost prostoru </w:t>
      </w:r>
      <w:r>
        <w:t>každého pracoviště vyhovuje předpisům, přesto každé pracoviště disponuje rozdílným prostorovým uspořádáním:</w:t>
      </w:r>
    </w:p>
    <w:p w:rsidR="001C515A" w:rsidRDefault="00E449B8" w:rsidP="002156E6">
      <w:pPr>
        <w:spacing w:after="0"/>
        <w:ind w:firstLine="708"/>
      </w:pPr>
      <w:r w:rsidRPr="000F1B16">
        <w:rPr>
          <w:u w:val="single"/>
        </w:rPr>
        <w:t>V budově 693</w:t>
      </w:r>
      <w:r>
        <w:t xml:space="preserve"> je pobytový prostor rozdělen</w:t>
      </w:r>
      <w:r w:rsidR="00747268">
        <w:t xml:space="preserve"> na třídu a hernu, v</w:t>
      </w:r>
      <w:r w:rsidR="001F75E4">
        <w:t>e které se rozkládají lehátka pro</w:t>
      </w:r>
      <w:r w:rsidR="00747268">
        <w:t xml:space="preserve"> odpolední odpočinek. Prostory jsou dostatečné, </w:t>
      </w:r>
      <w:r w:rsidR="001C515A">
        <w:t>interiér tříd je členitý, nabízí herní zákoutí pro individuální a skupinové činnosti i pro spontá</w:t>
      </w:r>
      <w:r w:rsidR="003926C7">
        <w:t xml:space="preserve">nní a řízené pohybové aktivity. </w:t>
      </w:r>
      <w:r w:rsidR="003926C7" w:rsidRPr="003926C7">
        <w:t>Nová podlahová krytina nahradila</w:t>
      </w:r>
      <w:r w:rsidR="00167256" w:rsidRPr="003926C7">
        <w:t xml:space="preserve"> koberec</w:t>
      </w:r>
      <w:r w:rsidR="003926C7" w:rsidRPr="003926C7">
        <w:t>, zvětšil se tak prostor pro vytvoření center aktivit přímo ve třídě</w:t>
      </w:r>
      <w:r w:rsidR="003926C7">
        <w:rPr>
          <w:b/>
        </w:rPr>
        <w:t xml:space="preserve">. Plánujeme doplnění drobného nábytku pro tyto centra. </w:t>
      </w:r>
      <w:r w:rsidR="00167256" w:rsidRPr="006B40C6">
        <w:rPr>
          <w:b/>
        </w:rPr>
        <w:t>Dále je třeba výměna již zastar</w:t>
      </w:r>
      <w:r w:rsidR="00B0490A">
        <w:rPr>
          <w:b/>
        </w:rPr>
        <w:t>alých lehátek na odpočinek. Naší</w:t>
      </w:r>
      <w:r w:rsidR="00167256" w:rsidRPr="006B40C6">
        <w:rPr>
          <w:b/>
        </w:rPr>
        <w:t xml:space="preserve">m záměrem je zařídit hernu přenosnými </w:t>
      </w:r>
      <w:r w:rsidR="0087686D" w:rsidRPr="006B40C6">
        <w:rPr>
          <w:b/>
        </w:rPr>
        <w:t>matracemi</w:t>
      </w:r>
      <w:r w:rsidR="00167256" w:rsidRPr="006B40C6">
        <w:rPr>
          <w:b/>
        </w:rPr>
        <w:t>, které si děti budou samy připravovat i uklízet</w:t>
      </w:r>
      <w:r w:rsidR="00167256" w:rsidRPr="0087686D">
        <w:t xml:space="preserve">. </w:t>
      </w:r>
      <w:r w:rsidR="001C515A">
        <w:t>T</w:t>
      </w:r>
      <w:r w:rsidR="00747268">
        <w:t>ato budova je využívána pro starší věkovou</w:t>
      </w:r>
      <w:r>
        <w:t xml:space="preserve"> kategorii.</w:t>
      </w:r>
    </w:p>
    <w:p w:rsidR="00D57B9B" w:rsidRPr="006B40C6" w:rsidRDefault="00D57B9B" w:rsidP="002156E6">
      <w:pPr>
        <w:spacing w:after="0"/>
        <w:ind w:firstLine="708"/>
        <w:rPr>
          <w:b/>
        </w:rPr>
      </w:pPr>
      <w:r w:rsidRPr="006B40C6">
        <w:rPr>
          <w:b/>
          <w:u w:val="single"/>
        </w:rPr>
        <w:t>V budově</w:t>
      </w:r>
      <w:r w:rsidR="00E449B8" w:rsidRPr="006B40C6">
        <w:rPr>
          <w:b/>
          <w:u w:val="single"/>
        </w:rPr>
        <w:t xml:space="preserve"> 182</w:t>
      </w:r>
      <w:r>
        <w:rPr>
          <w:u w:val="single"/>
        </w:rPr>
        <w:t xml:space="preserve"> </w:t>
      </w:r>
      <w:r w:rsidRPr="00D57B9B">
        <w:t>rekonstrukcí umýváren došlo k rozšíření tříd.</w:t>
      </w:r>
      <w:r w:rsidR="00E449B8">
        <w:t xml:space="preserve"> </w:t>
      </w:r>
      <w:r>
        <w:t>Třída Be</w:t>
      </w:r>
      <w:r w:rsidR="00167256">
        <w:t>r</w:t>
      </w:r>
      <w:r w:rsidR="003926C7">
        <w:t>ušek byla zcela zmodernizována</w:t>
      </w:r>
      <w:r w:rsidR="00167256">
        <w:t xml:space="preserve">. </w:t>
      </w:r>
      <w:r w:rsidR="00DB6169">
        <w:t>V</w:t>
      </w:r>
      <w:r w:rsidR="006C5C3D">
        <w:t xml:space="preserve">e třídě </w:t>
      </w:r>
      <w:r w:rsidR="00DB6169">
        <w:t>berušek</w:t>
      </w:r>
      <w:r w:rsidR="006C5C3D">
        <w:t xml:space="preserve"> jsou</w:t>
      </w:r>
      <w:r w:rsidR="00E449B8">
        <w:t xml:space="preserve"> rozkládána lehátka pro spaní</w:t>
      </w:r>
      <w:r w:rsidR="009F24E4">
        <w:t xml:space="preserve">, </w:t>
      </w:r>
      <w:r w:rsidR="00DB6169">
        <w:t xml:space="preserve">ve </w:t>
      </w:r>
      <w:r w:rsidR="006C5C3D">
        <w:t xml:space="preserve">třídě </w:t>
      </w:r>
      <w:r w:rsidR="00DB6169">
        <w:t xml:space="preserve">kuřátek </w:t>
      </w:r>
      <w:r w:rsidR="006C5C3D">
        <w:t xml:space="preserve">vznikla rekonstrukcí přístavku </w:t>
      </w:r>
      <w:r w:rsidR="00DB6169">
        <w:t xml:space="preserve">samostatná </w:t>
      </w:r>
      <w:r w:rsidR="006C5C3D">
        <w:t>ložnice</w:t>
      </w:r>
      <w:r w:rsidR="00DB6169">
        <w:t>.</w:t>
      </w:r>
      <w:r w:rsidR="00D23BBD">
        <w:t xml:space="preserve"> </w:t>
      </w:r>
      <w:r w:rsidR="0087686D">
        <w:t xml:space="preserve">Do třídy berušek byla zakoupena nová lehátka v rámci modernizace třídy, </w:t>
      </w:r>
      <w:r w:rsidR="003926C7" w:rsidRPr="003926C7">
        <w:t>lehátka v ložnici kuřátek byla nahrazena novějšími dřevěnými lehátky ze třídy medvídků</w:t>
      </w:r>
      <w:r w:rsidR="0087686D" w:rsidRPr="003926C7">
        <w:t>.</w:t>
      </w:r>
      <w:r w:rsidR="0087686D">
        <w:t xml:space="preserve"> </w:t>
      </w:r>
      <w:r w:rsidR="0087686D" w:rsidRPr="006B40C6">
        <w:rPr>
          <w:b/>
        </w:rPr>
        <w:t>Na tomto pracovišti je plánovaná rekonstrukce vstupního schodiště - výměna dlažby, nátěr schod</w:t>
      </w:r>
      <w:r w:rsidR="00015FC9">
        <w:rPr>
          <w:b/>
        </w:rPr>
        <w:t>ů a emailu. P</w:t>
      </w:r>
      <w:r w:rsidR="00116994">
        <w:rPr>
          <w:b/>
        </w:rPr>
        <w:t>lánuje</w:t>
      </w:r>
      <w:r w:rsidR="00015FC9">
        <w:rPr>
          <w:b/>
        </w:rPr>
        <w:t>me v roce 2021 dokončit modernizaci</w:t>
      </w:r>
      <w:r w:rsidR="00116994">
        <w:rPr>
          <w:b/>
        </w:rPr>
        <w:t xml:space="preserve"> šatny pro personál v přízemí.</w:t>
      </w:r>
      <w:r w:rsidR="00015FC9">
        <w:rPr>
          <w:b/>
        </w:rPr>
        <w:t xml:space="preserve"> Byly zakoupeny šatní skříně, zbývá dokoupit botníky a šatnu vymalovat. Je plánovaná rekonstrukce střechy a výměna oken.</w:t>
      </w:r>
    </w:p>
    <w:p w:rsidR="00C81D22" w:rsidRPr="006B40C6" w:rsidRDefault="00C81D22" w:rsidP="002156E6">
      <w:pPr>
        <w:spacing w:after="0"/>
        <w:ind w:firstLine="708"/>
        <w:rPr>
          <w:b/>
        </w:rPr>
      </w:pPr>
      <w:r w:rsidRPr="006B40C6">
        <w:rPr>
          <w:b/>
          <w:u w:val="single"/>
        </w:rPr>
        <w:t>V budově 193</w:t>
      </w:r>
      <w:r w:rsidR="007C4F53">
        <w:t xml:space="preserve"> jsou dvě třídy, </w:t>
      </w:r>
      <w:r w:rsidR="003926C7">
        <w:t>třída koťátek</w:t>
      </w:r>
      <w:r w:rsidR="00DB6169">
        <w:t xml:space="preserve"> má k dispozici </w:t>
      </w:r>
      <w:r>
        <w:t>samostatnou ložnici.</w:t>
      </w:r>
      <w:r w:rsidR="003926C7">
        <w:t xml:space="preserve"> Ložnice třídy medvídků byla proměna na hernu, byla zakoupena nová lehátka z duralu pro snadnější manipulaci, která se rozkládají </w:t>
      </w:r>
      <w:r w:rsidR="00246E21">
        <w:t xml:space="preserve">na spaní. Vytvořil se tak větší prostor pro spontánní pohybové hry dětí. Ve třídě a herně koťátek byl snížen strop a vyměněno osvětlení. </w:t>
      </w:r>
      <w:r w:rsidR="00246E21" w:rsidRPr="00246E21">
        <w:rPr>
          <w:b/>
        </w:rPr>
        <w:t>Toto se plánuje ještě ve třídě a hernách medvídků</w:t>
      </w:r>
      <w:r w:rsidR="00246E21">
        <w:t>.</w:t>
      </w:r>
      <w:r>
        <w:t xml:space="preserve"> </w:t>
      </w:r>
      <w:r w:rsidR="007C4F53">
        <w:t xml:space="preserve">Ve </w:t>
      </w:r>
      <w:r w:rsidR="00246E21">
        <w:t>volných prostorech 1. patra byla vytvořena</w:t>
      </w:r>
      <w:r w:rsidR="007C4F53">
        <w:t xml:space="preserve"> herna TV a logopedická učebna s interaktivní tabulí.</w:t>
      </w:r>
      <w:r w:rsidR="004D740D">
        <w:t xml:space="preserve"> </w:t>
      </w:r>
      <w:r w:rsidR="00071594">
        <w:t xml:space="preserve">Také v této budově </w:t>
      </w:r>
      <w:r w:rsidR="00071594" w:rsidRPr="006B40C6">
        <w:rPr>
          <w:b/>
        </w:rPr>
        <w:t>je</w:t>
      </w:r>
      <w:r w:rsidR="00246E21">
        <w:rPr>
          <w:b/>
        </w:rPr>
        <w:t xml:space="preserve"> třeba opravit obložení vstupního vestibulu</w:t>
      </w:r>
      <w:r w:rsidR="00071594" w:rsidRPr="006B40C6">
        <w:rPr>
          <w:b/>
        </w:rPr>
        <w:t xml:space="preserve"> a instalovat do šaten pohybová čidla osvětlení, kvůli úspoře elektrické energie.</w:t>
      </w:r>
      <w:r w:rsidR="00015FC9">
        <w:rPr>
          <w:b/>
        </w:rPr>
        <w:t xml:space="preserve"> V roce 2020 dostala</w:t>
      </w:r>
      <w:r w:rsidR="004C50C0">
        <w:rPr>
          <w:b/>
        </w:rPr>
        <w:t xml:space="preserve"> tato budova novou střechu, která </w:t>
      </w:r>
      <w:r w:rsidR="00015FC9">
        <w:rPr>
          <w:b/>
        </w:rPr>
        <w:t>je již ve velmi špatném stavu. V roce 2021 dojde k rekonstrukci stropu 1. patra, výměně elektroinstalace a k výměně</w:t>
      </w:r>
      <w:r w:rsidR="004C50C0">
        <w:rPr>
          <w:b/>
        </w:rPr>
        <w:t xml:space="preserve"> oken. </w:t>
      </w:r>
    </w:p>
    <w:p w:rsidR="009F24E4" w:rsidRPr="006B40C6" w:rsidRDefault="009F24E4" w:rsidP="002156E6">
      <w:pPr>
        <w:ind w:firstLine="708"/>
        <w:rPr>
          <w:b/>
        </w:rPr>
      </w:pPr>
      <w:r w:rsidRPr="006B40C6">
        <w:rPr>
          <w:b/>
          <w:u w:val="single"/>
        </w:rPr>
        <w:t>Budova Sladkovského</w:t>
      </w:r>
      <w:r w:rsidR="00814FAA">
        <w:t xml:space="preserve"> disponuje celkově nejmenšími prostory. Jsou rozděleny na herny a samostatné ložnice. Třída žabiček byla upravena </w:t>
      </w:r>
      <w:r w:rsidR="007C4F53">
        <w:t>a prostor na hraní byl zvětšen.</w:t>
      </w:r>
      <w:r w:rsidR="00EB54FE">
        <w:t xml:space="preserve"> </w:t>
      </w:r>
      <w:r w:rsidR="00246E21">
        <w:t>V</w:t>
      </w:r>
      <w:r w:rsidR="00071594">
        <w:t xml:space="preserve">e školním roce 2016/2017 </w:t>
      </w:r>
      <w:r w:rsidR="00EB54FE" w:rsidRPr="00071594">
        <w:t xml:space="preserve">byla v budově instalovaná </w:t>
      </w:r>
      <w:r w:rsidR="00071594" w:rsidRPr="00071594">
        <w:t>Wi-Fi</w:t>
      </w:r>
      <w:r w:rsidR="00EB54FE" w:rsidRPr="00071594">
        <w:t xml:space="preserve"> a zakoupe</w:t>
      </w:r>
      <w:r w:rsidR="00B0490A">
        <w:t>n notebook, ve školním roce 2018/2019</w:t>
      </w:r>
      <w:r w:rsidR="00EB54FE" w:rsidRPr="00071594">
        <w:t xml:space="preserve"> </w:t>
      </w:r>
      <w:r w:rsidR="00116994" w:rsidRPr="00116994">
        <w:t>zakoupena</w:t>
      </w:r>
      <w:r w:rsidR="00EB54FE" w:rsidRPr="00116994">
        <w:t xml:space="preserve"> interaktivní tabule</w:t>
      </w:r>
      <w:r w:rsidR="00EB54FE">
        <w:t>.</w:t>
      </w:r>
      <w:r w:rsidR="007C4F53">
        <w:t xml:space="preserve"> </w:t>
      </w:r>
      <w:r w:rsidR="00DB6169">
        <w:t>Ve třídě sluníček došlo k</w:t>
      </w:r>
      <w:r w:rsidR="00814FAA">
        <w:t xml:space="preserve"> probourání zdi mezi třídou</w:t>
      </w:r>
      <w:r w:rsidR="00DB6169">
        <w:t xml:space="preserve"> a ložnicí,</w:t>
      </w:r>
      <w:r w:rsidR="008361F2">
        <w:t xml:space="preserve"> zvětšily</w:t>
      </w:r>
      <w:r w:rsidR="00DB6169">
        <w:t xml:space="preserve"> se tak prostory pro hry dětí, původní ložnice </w:t>
      </w:r>
      <w:r w:rsidR="007C4F53">
        <w:t>je</w:t>
      </w:r>
      <w:r w:rsidR="00DB6169">
        <w:t xml:space="preserve"> využívána jako herna, ve které </w:t>
      </w:r>
      <w:r w:rsidR="007C4F53">
        <w:t xml:space="preserve">se pro odpočinek </w:t>
      </w:r>
      <w:r w:rsidR="007C4F53">
        <w:lastRenderedPageBreak/>
        <w:t xml:space="preserve">rozkládají </w:t>
      </w:r>
      <w:r w:rsidR="00116994">
        <w:t>lehátka, která byla ve školním roce</w:t>
      </w:r>
      <w:r w:rsidR="00B0490A">
        <w:t xml:space="preserve"> 2018/2019</w:t>
      </w:r>
      <w:r w:rsidR="00116994">
        <w:t xml:space="preserve"> zakoupená nová. </w:t>
      </w:r>
      <w:r w:rsidR="00116994" w:rsidRPr="00116994">
        <w:rPr>
          <w:b/>
        </w:rPr>
        <w:t>Pro třídu žabiček je plánován nákup přenosných matrací obdobně jako v budově 693</w:t>
      </w:r>
      <w:r w:rsidR="00116994">
        <w:t>.</w:t>
      </w:r>
      <w:r w:rsidR="00071594">
        <w:t xml:space="preserve"> </w:t>
      </w:r>
      <w:r w:rsidR="00D23BBD">
        <w:t xml:space="preserve">Počet WC </w:t>
      </w:r>
      <w:r w:rsidR="008361F2">
        <w:t xml:space="preserve">odpovídá počtu dětí, </w:t>
      </w:r>
      <w:r w:rsidR="00116994">
        <w:t>a po přístavbě  v roce 2018 vzniklo v přízemí již léta chybějící WC pro dospělé. Z bývalé ředitelny se vytvořilo zázemí pro učitelky, ale nábytek neodpovídá současným pož</w:t>
      </w:r>
      <w:r w:rsidR="004C50C0">
        <w:t>adavkům, takže i zde je plánovaná</w:t>
      </w:r>
      <w:r w:rsidR="00116994">
        <w:t xml:space="preserve"> v roce 2021 modernizac</w:t>
      </w:r>
      <w:r w:rsidR="004C50C0">
        <w:t xml:space="preserve">e zařízení. Tato budova postupně prochází rekonstrukcí. Počínaje podlahou, rekonstrukcí omítek, přístavby a zvětšení umýváren dětí a novou střechou </w:t>
      </w:r>
      <w:r w:rsidR="004C50C0" w:rsidRPr="004C50C0">
        <w:rPr>
          <w:b/>
        </w:rPr>
        <w:t>je plánovaná nová fasáda a výměna oken</w:t>
      </w:r>
      <w:r w:rsidR="004C50C0">
        <w:rPr>
          <w:b/>
        </w:rPr>
        <w:t>.</w:t>
      </w:r>
    </w:p>
    <w:p w:rsidR="008361F2" w:rsidRDefault="008361F2" w:rsidP="001C515A">
      <w:r>
        <w:tab/>
        <w:t xml:space="preserve">Zastaralý </w:t>
      </w:r>
      <w:r w:rsidRPr="000F1B16">
        <w:rPr>
          <w:b/>
        </w:rPr>
        <w:t>nábytek</w:t>
      </w:r>
      <w:r>
        <w:t xml:space="preserve"> </w:t>
      </w:r>
      <w:r w:rsidR="00C46A66">
        <w:t xml:space="preserve">ve všech třídách </w:t>
      </w:r>
      <w:r>
        <w:t>byl nahrazen novým, vyhovuje antropometrickým požadavkům</w:t>
      </w:r>
      <w:r w:rsidR="001F75E4">
        <w:t xml:space="preserve">, </w:t>
      </w:r>
      <w:r w:rsidR="001F75E4" w:rsidRPr="007D1B81">
        <w:t>umožňuje dětem přístup</w:t>
      </w:r>
      <w:r w:rsidR="004D740D">
        <w:t xml:space="preserve"> k hračkám a pomůckám. </w:t>
      </w:r>
      <w:r w:rsidR="00B0490A">
        <w:t>Do roku 2023</w:t>
      </w:r>
      <w:r w:rsidR="004D740D" w:rsidRPr="00ED5A4B">
        <w:t xml:space="preserve"> je třeba obměnit dě</w:t>
      </w:r>
      <w:r w:rsidR="00ED5A4B">
        <w:t xml:space="preserve">tské stolky, židličky </w:t>
      </w:r>
      <w:r w:rsidR="00EB54FE" w:rsidRPr="00ED5A4B">
        <w:t>a zároveň doplnit drobným nábytkem umožňujícím vytvoření center činností – pískovničky, ponky, tabule pro vertikální grafomotoriku tak, aby byl</w:t>
      </w:r>
      <w:r w:rsidR="00ED5A4B">
        <w:t>a</w:t>
      </w:r>
      <w:r w:rsidR="00EB54FE" w:rsidRPr="00ED5A4B">
        <w:t xml:space="preserve"> na všech třídách</w:t>
      </w:r>
      <w:r w:rsidR="00EB54FE">
        <w:t>.</w:t>
      </w:r>
    </w:p>
    <w:p w:rsidR="00C46A66" w:rsidRDefault="00C46A66" w:rsidP="00747268">
      <w:r>
        <w:tab/>
      </w:r>
      <w:r w:rsidRPr="000F1B16">
        <w:rPr>
          <w:b/>
        </w:rPr>
        <w:t>Vybavení hračkami, pomůckami a materiálem</w:t>
      </w:r>
      <w:r>
        <w:t xml:space="preserve"> je doplňováno tak, aby každá budova měla dostatečné vybavení, vyhovovalo věkovým zvláštnostem dětí a bylo učitelkami dostatečně využíváno. Dětské práce jsou součástí výzdoby interiéru každé budovy.</w:t>
      </w:r>
      <w:r w:rsidR="00B31B63">
        <w:t xml:space="preserve"> </w:t>
      </w:r>
    </w:p>
    <w:p w:rsidR="00567945" w:rsidRPr="00362520" w:rsidRDefault="00B31B63" w:rsidP="00747268">
      <w:r>
        <w:tab/>
        <w:t>Každá budova má samosta</w:t>
      </w:r>
      <w:r w:rsidR="001F75E4">
        <w:t xml:space="preserve">tnou </w:t>
      </w:r>
      <w:r w:rsidR="001F75E4" w:rsidRPr="000F1B16">
        <w:rPr>
          <w:b/>
        </w:rPr>
        <w:t>zahradu</w:t>
      </w:r>
      <w:r w:rsidR="001F75E4">
        <w:t xml:space="preserve"> a provozní zázemí. Zahrady </w:t>
      </w:r>
      <w:r>
        <w:t xml:space="preserve">jsou oddělené a nacházejí se blízko sebe. </w:t>
      </w:r>
      <w:r w:rsidR="00191DD9">
        <w:t xml:space="preserve">V roce 2008 byl v místě starého nefunkčního bazénu pracoviště Na Valech 693 vybudován nový bazén a v září 2009 byla zrekonstruovaná zahrada. </w:t>
      </w:r>
      <w:r w:rsidR="00191DD9" w:rsidRPr="007D1B81">
        <w:t xml:space="preserve">Z ostatních </w:t>
      </w:r>
      <w:r w:rsidR="006805DD" w:rsidRPr="007D1B81">
        <w:t>zahrad byly v roce 2011</w:t>
      </w:r>
      <w:r w:rsidRPr="007D1B81">
        <w:t xml:space="preserve"> zřizovatelem odstraněny</w:t>
      </w:r>
      <w:r w:rsidR="00C91193" w:rsidRPr="007D1B81">
        <w:t xml:space="preserve"> všechny herní prvky, protože</w:t>
      </w:r>
      <w:r w:rsidRPr="007D1B81">
        <w:t xml:space="preserve"> neodpovídaly evropským směrni</w:t>
      </w:r>
      <w:r w:rsidR="006805DD" w:rsidRPr="007D1B81">
        <w:t>c</w:t>
      </w:r>
      <w:r w:rsidR="00C91193" w:rsidRPr="007D1B81">
        <w:t>ím</w:t>
      </w:r>
      <w:r w:rsidR="006805DD" w:rsidRPr="007D1B81">
        <w:t xml:space="preserve"> a</w:t>
      </w:r>
      <w:r w:rsidR="00C91193" w:rsidRPr="007D1B81">
        <w:t xml:space="preserve"> bezpečnostním předpisům</w:t>
      </w:r>
      <w:r w:rsidR="00191DD9" w:rsidRPr="007D1B81">
        <w:t xml:space="preserve"> a v s</w:t>
      </w:r>
      <w:r w:rsidR="004C50C0">
        <w:t>oučasné době se realizuje plánovaná</w:t>
      </w:r>
      <w:r w:rsidR="00191DD9" w:rsidRPr="007D1B81">
        <w:t xml:space="preserve"> rekonstrukce</w:t>
      </w:r>
      <w:r w:rsidR="004C50C0">
        <w:t xml:space="preserve"> zahrad 193 a Sladkovského</w:t>
      </w:r>
      <w:r w:rsidR="00C91193" w:rsidRPr="007D1B81">
        <w:t>,</w:t>
      </w:r>
      <w:r w:rsidR="004C50C0">
        <w:t xml:space="preserve"> která probíhá</w:t>
      </w:r>
      <w:r w:rsidR="00191DD9" w:rsidRPr="007D1B81">
        <w:t xml:space="preserve"> </w:t>
      </w:r>
      <w:r w:rsidR="007D1B81">
        <w:t xml:space="preserve">podle připraveného projektu </w:t>
      </w:r>
      <w:r w:rsidR="00331630">
        <w:t>„Cesta ke čtyřlístku – čtyřlístkem ke štěstí.“</w:t>
      </w:r>
      <w:r w:rsidR="00EB54FE">
        <w:t xml:space="preserve"> </w:t>
      </w:r>
      <w:r w:rsidR="004C50C0">
        <w:t>Další části zahrad</w:t>
      </w:r>
      <w:r w:rsidR="00EB54FE" w:rsidRPr="00ED5A4B">
        <w:t xml:space="preserve"> podle tohoto projektu </w:t>
      </w:r>
      <w:r w:rsidR="004C50C0">
        <w:t xml:space="preserve">budeme </w:t>
      </w:r>
      <w:r w:rsidR="00EB54FE" w:rsidRPr="00ED5A4B">
        <w:t>společně s</w:t>
      </w:r>
      <w:r w:rsidR="004C50C0">
        <w:t> </w:t>
      </w:r>
      <w:r w:rsidR="00EB54FE" w:rsidRPr="00ED5A4B">
        <w:t>rodiči</w:t>
      </w:r>
      <w:r w:rsidR="004C50C0" w:rsidRPr="004C50C0">
        <w:t xml:space="preserve"> </w:t>
      </w:r>
      <w:r w:rsidR="004C50C0">
        <w:t>i nadále přeměňovat</w:t>
      </w:r>
      <w:r w:rsidR="00EB54FE" w:rsidRPr="00ED5A4B">
        <w:t xml:space="preserve"> na pří</w:t>
      </w:r>
      <w:r w:rsidR="004C50C0">
        <w:t xml:space="preserve">rodní zahrady. </w:t>
      </w:r>
      <w:r w:rsidR="00B0490A">
        <w:rPr>
          <w:b/>
        </w:rPr>
        <w:t>C</w:t>
      </w:r>
      <w:r w:rsidR="004C50C0" w:rsidRPr="00362520">
        <w:rPr>
          <w:b/>
        </w:rPr>
        <w:t>ílem je mít takovou zahradu, abychom ji mohli denně využívat k výchovně vzdělávacímu procesu a přesunout tak vzdělávání ze tříd ven</w:t>
      </w:r>
      <w:r w:rsidR="004C50C0" w:rsidRPr="00362520">
        <w:t>.</w:t>
      </w:r>
      <w:r w:rsidR="00362520" w:rsidRPr="00362520">
        <w:t xml:space="preserve"> Proto </w:t>
      </w:r>
      <w:r w:rsidR="00362520">
        <w:t xml:space="preserve">se v dalších šesti letech ve </w:t>
      </w:r>
      <w:r w:rsidR="00E17641">
        <w:t>spolupráci se zřizovatelem</w:t>
      </w:r>
      <w:r w:rsidR="00362520">
        <w:t xml:space="preserve"> zaměříme na nákup vybavení a pomůcek na zahradu (stolečky, tabule, domečky na zahradní nářadí, mobiliář, dřevěné stavebnice vhodné pro hry venku…)</w:t>
      </w:r>
    </w:p>
    <w:p w:rsidR="000F1B16" w:rsidRPr="006B40C6" w:rsidRDefault="006D5F1C" w:rsidP="00CE17E0">
      <w:pPr>
        <w:ind w:firstLine="708"/>
        <w:rPr>
          <w:b/>
        </w:rPr>
      </w:pPr>
      <w:r>
        <w:t xml:space="preserve">Čistota, teplota, osvětlení a vlhkost vzduchu splňují bezpečnostní a hygienické normy. </w:t>
      </w:r>
      <w:r w:rsidRPr="00331630">
        <w:t>Větší hlučnost se vyskytuje v pracovištích v ulici Na Valech, kde je větší parkoviště a autobusová zastávka MHD.</w:t>
      </w:r>
      <w:r w:rsidR="00CA1859">
        <w:t xml:space="preserve"> Vzhledem k výšce stropu </w:t>
      </w:r>
      <w:r w:rsidR="00362520">
        <w:t xml:space="preserve">je ve třídě medvídků </w:t>
      </w:r>
      <w:r w:rsidR="00CA1859" w:rsidRPr="00ED5A4B">
        <w:t xml:space="preserve">budovy 193 špatná akustika a zastaralé osvětlení. Proto bychom chtěli s výhledem tří let ve spolupráci se zřizovatelem </w:t>
      </w:r>
      <w:r w:rsidR="00CA1859" w:rsidRPr="006B40C6">
        <w:rPr>
          <w:b/>
        </w:rPr>
        <w:t>snížit stropy pomocí sádrokartonu a zároveň osadit vzniklý strop novým osvětlením</w:t>
      </w:r>
      <w:r w:rsidR="006B40C6">
        <w:rPr>
          <w:b/>
        </w:rPr>
        <w:t>.</w:t>
      </w:r>
    </w:p>
    <w:p w:rsidR="00CE17E0" w:rsidRDefault="00735A4D" w:rsidP="00CE17E0">
      <w:pPr>
        <w:rPr>
          <w:i/>
          <w:sz w:val="20"/>
        </w:rPr>
      </w:pPr>
      <w:r w:rsidRPr="00B0490A">
        <w:rPr>
          <w:i/>
          <w:sz w:val="20"/>
        </w:rPr>
        <w:t xml:space="preserve">Viz příloha: </w:t>
      </w:r>
      <w:r w:rsidR="00577C5B" w:rsidRPr="00B0490A">
        <w:rPr>
          <w:i/>
          <w:sz w:val="20"/>
        </w:rPr>
        <w:t>Výhled investic 2020</w:t>
      </w:r>
      <w:r w:rsidR="00362520" w:rsidRPr="00B0490A">
        <w:rPr>
          <w:i/>
          <w:sz w:val="20"/>
        </w:rPr>
        <w:t>-2023</w:t>
      </w:r>
    </w:p>
    <w:p w:rsidR="003F2913" w:rsidRPr="003F2913" w:rsidRDefault="003F2913" w:rsidP="00CE17E0">
      <w:pPr>
        <w:rPr>
          <w:i/>
          <w:sz w:val="20"/>
        </w:rPr>
      </w:pPr>
    </w:p>
    <w:p w:rsidR="006D5F1C" w:rsidRDefault="006D5F1C" w:rsidP="006D5F1C">
      <w:pPr>
        <w:pStyle w:val="Nadpis2"/>
      </w:pPr>
      <w:r>
        <w:lastRenderedPageBreak/>
        <w:t>Životospráva</w:t>
      </w:r>
    </w:p>
    <w:p w:rsidR="00651CF3" w:rsidRPr="00651CF3" w:rsidRDefault="00651CF3" w:rsidP="00651CF3"/>
    <w:p w:rsidR="006D5F1C" w:rsidRDefault="006D5F1C" w:rsidP="00651CF3">
      <w:pPr>
        <w:ind w:firstLine="708"/>
      </w:pPr>
      <w:r>
        <w:t>Mateřská škola dbá na poskytování plnohodnotné a vyvážené stravy, která se připravuje na pr</w:t>
      </w:r>
      <w:r w:rsidR="00567945">
        <w:t xml:space="preserve">acovišti Na Valech 693. </w:t>
      </w:r>
    </w:p>
    <w:p w:rsidR="006D5F1C" w:rsidRDefault="006D5F1C" w:rsidP="006D5F1C">
      <w:r>
        <w:tab/>
        <w:t xml:space="preserve">Strava je na ostatní budovy převážena v termosech. Tam je vydávána ve výdejnách stravy, které jsou k tomuto účelu zřízeny a zařízeny potřebným vybavením. Každá má kromě jiného </w:t>
      </w:r>
      <w:r w:rsidR="00CA4545">
        <w:t>thermoport</w:t>
      </w:r>
      <w:r>
        <w:t xml:space="preserve"> a myčku na nádobí.</w:t>
      </w:r>
      <w:r w:rsidR="00667A83">
        <w:t xml:space="preserve"> </w:t>
      </w:r>
      <w:r>
        <w:t>V kuchyni a výdejnách je dodržována zdravá technologie přípravy pokrmů a nápojů, o čemž svědčí kontroly hygienické stanice</w:t>
      </w:r>
      <w:r w:rsidR="00667A83">
        <w:t xml:space="preserve">, které pravidelně probíhají. </w:t>
      </w:r>
    </w:p>
    <w:p w:rsidR="00667A83" w:rsidRDefault="00667A83" w:rsidP="006D5F1C">
      <w:r>
        <w:tab/>
        <w:t xml:space="preserve">Ve třídách jsou zřízeny koutky s barely tekutin pro pitný režim dětí. </w:t>
      </w:r>
      <w:r w:rsidR="003F2913">
        <w:t xml:space="preserve">Děti si mohou vybrat mezi slazeným nápojem a vodou. </w:t>
      </w:r>
      <w:r>
        <w:t>Učitelky se snaží v dětech potřebu doplňování tekutin vypěstovat.</w:t>
      </w:r>
      <w:r w:rsidR="003F2913">
        <w:t xml:space="preserve"> </w:t>
      </w:r>
    </w:p>
    <w:p w:rsidR="00CE17E0" w:rsidRDefault="00667A83" w:rsidP="006D5F1C">
      <w:r>
        <w:tab/>
        <w:t xml:space="preserve">V mateřské škole je ustálený režim činností, který zajišťuje dodržování pravidelných intervalů mezi jídly, dostatečně dlouhou dobu pobytu dětí venku, dostatek volných her a pohybu dětí. Je však na tolik flexibilní, že umožňuje reagovat na aktuální neplánované události v mateřské škole. </w:t>
      </w:r>
    </w:p>
    <w:p w:rsidR="00667A83" w:rsidRDefault="00CE17E0" w:rsidP="006D5F1C">
      <w:r>
        <w:tab/>
      </w:r>
      <w:r w:rsidR="00667A83" w:rsidRPr="00331630">
        <w:t>Individuální potřeba spánku při odpočinku dětí je respektována. Dětem s nižší potřebou spánku při respektování klidu je nabízen jiný program (kreslení, hry na PC, didaktické hry apod.)</w:t>
      </w:r>
      <w:r w:rsidR="00D338A1">
        <w:t xml:space="preserve"> </w:t>
      </w:r>
      <w:r w:rsidR="002945EE">
        <w:t xml:space="preserve"> </w:t>
      </w:r>
    </w:p>
    <w:p w:rsidR="00EF5D7E" w:rsidRDefault="00EF5D7E" w:rsidP="006D5F1C">
      <w:r>
        <w:tab/>
        <w:t>Pedagogové se chovají podle zásad zdravého životního stylu a poskytují tak dětem přirozený vzor.</w:t>
      </w:r>
    </w:p>
    <w:p w:rsidR="00CE17E0" w:rsidRDefault="003F2913" w:rsidP="006D5F1C">
      <w:r>
        <w:tab/>
      </w:r>
      <w:r w:rsidR="001F76B9" w:rsidRPr="006B40C6">
        <w:rPr>
          <w:b/>
        </w:rPr>
        <w:t>Životospráva je v mateřské škole dodržovaná, podporovat tento standard</w:t>
      </w:r>
      <w:r w:rsidR="001F76B9">
        <w:t>.</w:t>
      </w:r>
    </w:p>
    <w:p w:rsidR="001F76B9" w:rsidRPr="00747268" w:rsidRDefault="001F76B9" w:rsidP="006D5F1C"/>
    <w:p w:rsidR="00AD2BED" w:rsidRDefault="00EF5D7E" w:rsidP="00C176C6">
      <w:pPr>
        <w:pStyle w:val="Nadpis2"/>
      </w:pPr>
      <w:r>
        <w:t>Psychosociální</w:t>
      </w:r>
      <w:r w:rsidR="00AD2BED">
        <w:t xml:space="preserve"> podmínky</w:t>
      </w:r>
    </w:p>
    <w:p w:rsidR="00651CF3" w:rsidRPr="00651CF3" w:rsidRDefault="00651CF3" w:rsidP="00651CF3"/>
    <w:p w:rsidR="00C844BF" w:rsidRDefault="00EF5D7E" w:rsidP="00AD2BED">
      <w:pPr>
        <w:ind w:firstLine="708"/>
      </w:pPr>
      <w:r>
        <w:t xml:space="preserve">Děti i dospělí se cítí v prostředí školy dobře, spokojeně a bezpečně. </w:t>
      </w:r>
      <w:r w:rsidR="00AD2BED">
        <w:t xml:space="preserve">Všechny děti mají v mateřské </w:t>
      </w:r>
      <w:r w:rsidR="009E7B20">
        <w:t>škole rovnocenné postavení, j</w:t>
      </w:r>
      <w:r w:rsidR="00AD2BED">
        <w:t>sou vedeny ke kamarádství</w:t>
      </w:r>
      <w:r>
        <w:t xml:space="preserve"> a empatii</w:t>
      </w:r>
      <w:r w:rsidR="009E7B20">
        <w:t xml:space="preserve">. </w:t>
      </w:r>
      <w:r>
        <w:t xml:space="preserve">Pedagogové </w:t>
      </w:r>
      <w:r w:rsidR="00C844BF">
        <w:t>respektují potřeby dětí, reagují na ně a napomáhají v jejich uspokojování, jednají citlivě, přirozeně a nenásilně, navozují situace pohody a klidu, nezatěžují děti spěchem a chvatem. Nově příchozí děti mají ve spolupráci s rodiči možnost postupného zvykání a začleňování</w:t>
      </w:r>
      <w:r w:rsidR="000739F8">
        <w:t xml:space="preserve"> se</w:t>
      </w:r>
      <w:r w:rsidR="00C844BF">
        <w:t xml:space="preserve"> do nového prostředí. </w:t>
      </w:r>
      <w:r w:rsidR="009E7B20">
        <w:t>Volnost a osobní svoboda je vyvážena nezbytnou mírou omezení vypl</w:t>
      </w:r>
      <w:r w:rsidR="000739F8">
        <w:t>ývající z nutnosti dodržovat potřebný řád a učit děti pravidlům soužití</w:t>
      </w:r>
      <w:r w:rsidR="009E7B20">
        <w:t xml:space="preserve">. </w:t>
      </w:r>
      <w:r w:rsidR="00C844BF">
        <w:t>Třída je pro děti kamarádským společenstvím.</w:t>
      </w:r>
    </w:p>
    <w:p w:rsidR="0048200F" w:rsidRDefault="00C45B74" w:rsidP="000739F8">
      <w:pPr>
        <w:tabs>
          <w:tab w:val="left" w:pos="3686"/>
        </w:tabs>
        <w:ind w:firstLine="708"/>
      </w:pPr>
      <w:r>
        <w:lastRenderedPageBreak/>
        <w:t>Je uplatňován pedagogický styl</w:t>
      </w:r>
      <w:r w:rsidR="00296558">
        <w:t xml:space="preserve"> s nabídkou</w:t>
      </w:r>
      <w:r>
        <w:t xml:space="preserve">, který </w:t>
      </w:r>
      <w:r w:rsidR="00296558">
        <w:t xml:space="preserve">počítá s aktivní spoluúčasti dítěte, </w:t>
      </w:r>
      <w:r>
        <w:t>vede děti</w:t>
      </w:r>
      <w:r w:rsidR="00296558">
        <w:t xml:space="preserve"> k samostatnosti a k sebedůvěře. Děti dostávají jasné srozumitelné pokyny, komunikace pedagoga s dětmi je vstřícná, podporující a empatická, pedagogové naslouchají </w:t>
      </w:r>
      <w:r w:rsidR="000739F8">
        <w:t xml:space="preserve">názorům dítěte. Je vyloučena manipulace s dítětem, podporování nezdravé soutěživosti dětí a zbytečné organizování dětí z obavy o časové prostoje. Pedagog se vyhýbá negativním slovním </w:t>
      </w:r>
      <w:r w:rsidR="0051556C">
        <w:t>komentářům, je uznalý vyvaruje</w:t>
      </w:r>
      <w:r w:rsidR="000739F8">
        <w:t xml:space="preserve"> se paušálních úsudků</w:t>
      </w:r>
      <w:r w:rsidR="008A4C41">
        <w:t>, ale i pochval, věnuje se neformálním vztahům ve třídě a nenásilně je ovlivňuje prosociálním směrem.</w:t>
      </w:r>
    </w:p>
    <w:p w:rsidR="00C45B74" w:rsidRDefault="00C45B74" w:rsidP="00AD2BED">
      <w:pPr>
        <w:ind w:firstLine="708"/>
      </w:pPr>
      <w:r>
        <w:t>Učitelky na třídách spolupracují, vzájemně se informují o různých individuálních zvláštnostech dětí, respektují je a snaží se</w:t>
      </w:r>
      <w:r w:rsidR="008056A1">
        <w:t xml:space="preserve"> </w:t>
      </w:r>
      <w:r w:rsidR="008056A1" w:rsidRPr="007B2EB6">
        <w:t>o</w:t>
      </w:r>
      <w:r>
        <w:t xml:space="preserve"> jednotný přístup. Všichni dospělí v mateřské škole se chovají k dětem tolerantně, ohleduplně a zdvořile. </w:t>
      </w:r>
      <w:r w:rsidRPr="006B40C6">
        <w:rPr>
          <w:b/>
        </w:rPr>
        <w:t>Vztahy mezi dospělými a dětmi jsou založeny na základě vzájemné důvěry, toleran</w:t>
      </w:r>
      <w:r w:rsidR="001F76B9" w:rsidRPr="006B40C6">
        <w:rPr>
          <w:b/>
        </w:rPr>
        <w:t>ce, ohleduplnosti a zdvořilosti a jsou vedením školy podporovány a prohlubovány. Jsou považovány jako základ dobře fungující mateřské školy</w:t>
      </w:r>
      <w:r w:rsidR="001F76B9">
        <w:t>.</w:t>
      </w:r>
    </w:p>
    <w:p w:rsidR="00CE17E0" w:rsidRDefault="00C45B74" w:rsidP="00AD2BED">
      <w:pPr>
        <w:ind w:firstLine="708"/>
      </w:pPr>
      <w:r>
        <w:t>Děti a zaměstnanci ze všech pracovišť se vzájemně setkávají při kulturních akcích, slav</w:t>
      </w:r>
      <w:r w:rsidR="001F75E4">
        <w:t>nostech, při pobytu venku atd., d</w:t>
      </w:r>
      <w:r>
        <w:t>ěti na jedn</w:t>
      </w:r>
      <w:r w:rsidR="001F75E4">
        <w:t>otlivých budovách</w:t>
      </w:r>
      <w:r w:rsidR="00A26668">
        <w:t xml:space="preserve"> </w:t>
      </w:r>
      <w:r>
        <w:t>každodenně během ranních a odpoledních her.</w:t>
      </w:r>
    </w:p>
    <w:p w:rsidR="001F76B9" w:rsidRDefault="001F76B9" w:rsidP="00ED5A4B"/>
    <w:p w:rsidR="00F0035D" w:rsidRDefault="00A26668" w:rsidP="008A4C41">
      <w:pPr>
        <w:pStyle w:val="Nadpis2"/>
      </w:pPr>
      <w:r>
        <w:t>Organizace</w:t>
      </w:r>
    </w:p>
    <w:p w:rsidR="000F7E3D" w:rsidRPr="000F7E3D" w:rsidRDefault="000F7E3D" w:rsidP="000F7E3D"/>
    <w:p w:rsidR="00A26668" w:rsidRDefault="00A26668" w:rsidP="00F00824">
      <w:pPr>
        <w:ind w:firstLine="708"/>
      </w:pPr>
      <w:r>
        <w:t xml:space="preserve">Denní řád je dostatečně pružný, umožňuje </w:t>
      </w:r>
      <w:r w:rsidR="00F00824">
        <w:t xml:space="preserve">pedagogům </w:t>
      </w:r>
      <w:r>
        <w:t>reagovat na aktuální možnosti a potřeby dětí, děti nacházejí po</w:t>
      </w:r>
      <w:r w:rsidR="003E0133">
        <w:t xml:space="preserve">třebné zázemí, klid a bezpečí. </w:t>
      </w:r>
      <w:r w:rsidR="003E0133" w:rsidRPr="00331630">
        <w:t>P</w:t>
      </w:r>
      <w:r w:rsidRPr="00331630">
        <w:t>oměr spontánních a řízených činností</w:t>
      </w:r>
      <w:r w:rsidR="00F00824" w:rsidRPr="00331630">
        <w:t xml:space="preserve"> je v denním programu vyvážený.</w:t>
      </w:r>
      <w:r w:rsidR="00F00824">
        <w:t xml:space="preserve"> </w:t>
      </w:r>
      <w:r w:rsidR="008A4C41" w:rsidRPr="00331630">
        <w:t>Do denního programu jsou pravidelně zařazovány řízené zdravotně preventivní aktivity</w:t>
      </w:r>
      <w:r w:rsidR="00331630" w:rsidRPr="00331630">
        <w:t>,</w:t>
      </w:r>
      <w:r w:rsidR="00331630">
        <w:t xml:space="preserve"> logopedické chvilky a hrátky s angličtinou.</w:t>
      </w:r>
      <w:r w:rsidR="008A4C41">
        <w:t xml:space="preserve"> </w:t>
      </w:r>
      <w:r w:rsidR="00F00824">
        <w:t>Pedagogové se plně věnují dětem</w:t>
      </w:r>
      <w:r w:rsidR="00331630">
        <w:t xml:space="preserve">. </w:t>
      </w:r>
      <w:r w:rsidRPr="00331630">
        <w:t>Veškeré aktivity jsou organizovány tak, aby byly děti podněcovány k vlastní aktivitě, pracovaly svým tempem, účastnily se společných činností v malých, středně velkých i velkých skupinách, aby bylo dostatečně dbáno na osobní soukromí dětí.</w:t>
      </w:r>
    </w:p>
    <w:p w:rsidR="000F7E3D" w:rsidRDefault="000F7E3D" w:rsidP="000F7E3D">
      <w:pPr>
        <w:ind w:firstLine="708"/>
      </w:pPr>
      <w:r>
        <w:t xml:space="preserve">Ve třídách nejsou překračovány povolené počty dětí. Ke spojování dětí při odpočinku a odpoledních činnostech dochází </w:t>
      </w:r>
      <w:r w:rsidR="00887AC9">
        <w:t xml:space="preserve">pouze </w:t>
      </w:r>
      <w:r>
        <w:t xml:space="preserve">při silném poklesu docházky dětí, </w:t>
      </w:r>
      <w:r w:rsidR="00396537">
        <w:t>eventuálně</w:t>
      </w:r>
      <w:r>
        <w:t xml:space="preserve"> při větším počtu odcházejících dětí daný den po obědě. Ke spojování tříd dochází vždy jen v rámci jednoho pracoviště, pouze ve výjimečných případech (malování budovy, opravy, pořádání celoškolní akce apod.) a po včasném upozornění rodičů se děti scházejí ze všech pracovišť.</w:t>
      </w:r>
    </w:p>
    <w:p w:rsidR="000F7E3D" w:rsidRDefault="000F7E3D" w:rsidP="000F7E3D">
      <w:r>
        <w:tab/>
      </w:r>
      <w:r w:rsidRPr="00331630">
        <w:t>V době vedlejších prázdnin, kdy je docházka dětí do mateřské školy slabší, se děti soustřeďují na pracovišti Na Valech 693, ve kterém se nachází školní kuchyně.</w:t>
      </w:r>
    </w:p>
    <w:p w:rsidR="000F1B16" w:rsidRPr="00CE17E0" w:rsidRDefault="00A26668" w:rsidP="00F513F8">
      <w:pPr>
        <w:ind w:firstLine="708"/>
      </w:pPr>
      <w:r w:rsidRPr="006A6812">
        <w:t xml:space="preserve">Při vstupu dítěte do mateřské školy je uplatňován individuálně přizpůsobený </w:t>
      </w:r>
      <w:r w:rsidR="00F00824" w:rsidRPr="00577C5B">
        <w:t>adaptační režim podle</w:t>
      </w:r>
      <w:r w:rsidR="00F00824" w:rsidRPr="006A6812">
        <w:t xml:space="preserve"> potřeb dítěte a rodičů.</w:t>
      </w:r>
      <w:r w:rsidR="00F513F8" w:rsidRPr="006A6812">
        <w:t xml:space="preserve"> Nově příchozí děti mají možnost </w:t>
      </w:r>
      <w:r w:rsidR="00F513F8" w:rsidRPr="00D24C8F">
        <w:lastRenderedPageBreak/>
        <w:t>navštívi</w:t>
      </w:r>
      <w:r w:rsidR="00F513F8" w:rsidRPr="00577C5B">
        <w:t>t mateřskou školu s rodiči, zařadit se do her dětí.</w:t>
      </w:r>
      <w:r w:rsidR="001B2BC9" w:rsidRPr="00577C5B">
        <w:t xml:space="preserve"> </w:t>
      </w:r>
      <w:r w:rsidR="001433B0" w:rsidRPr="00577C5B">
        <w:t>V tzv. předškolce se jednou týdně seznamují s prostředím a učitelkami.</w:t>
      </w:r>
      <w:r w:rsidR="001F76B9" w:rsidRPr="00577C5B">
        <w:t xml:space="preserve"> Tato forma adaptace dětí na mateřskou školu</w:t>
      </w:r>
      <w:r w:rsidR="00662A63" w:rsidRPr="00577C5B">
        <w:t xml:space="preserve"> byla rodiči velmi uvítána, i nadále </w:t>
      </w:r>
      <w:r w:rsidR="00577C5B">
        <w:t xml:space="preserve">budeme </w:t>
      </w:r>
      <w:r w:rsidR="00662A63" w:rsidRPr="00577C5B">
        <w:t>tuto formu rodičům nabízet.</w:t>
      </w:r>
    </w:p>
    <w:p w:rsidR="00CE17E0" w:rsidRDefault="00735A4D" w:rsidP="000F1B16">
      <w:pPr>
        <w:rPr>
          <w:i/>
          <w:sz w:val="20"/>
        </w:rPr>
      </w:pPr>
      <w:r w:rsidRPr="00ED116B">
        <w:rPr>
          <w:i/>
          <w:sz w:val="20"/>
        </w:rPr>
        <w:t xml:space="preserve">Viz příloha: </w:t>
      </w:r>
      <w:r w:rsidR="000F7E3D" w:rsidRPr="00ED116B">
        <w:rPr>
          <w:i/>
          <w:sz w:val="20"/>
        </w:rPr>
        <w:t>Den v naší mateřské škole</w:t>
      </w:r>
    </w:p>
    <w:p w:rsidR="00662A63" w:rsidRPr="00662A63" w:rsidRDefault="00662A63" w:rsidP="000F1B16">
      <w:pPr>
        <w:rPr>
          <w:i/>
          <w:sz w:val="20"/>
        </w:rPr>
      </w:pPr>
    </w:p>
    <w:p w:rsidR="00A26668" w:rsidRPr="000F1B16" w:rsidRDefault="00A74DEE" w:rsidP="00A74DEE">
      <w:pPr>
        <w:pStyle w:val="Nadpis2"/>
        <w:rPr>
          <w:rFonts w:ascii="Arial" w:eastAsiaTheme="minorHAnsi" w:hAnsi="Arial" w:cstheme="minorBidi"/>
          <w:b w:val="0"/>
          <w:bCs w:val="0"/>
          <w:color w:val="auto"/>
          <w:sz w:val="24"/>
          <w:szCs w:val="22"/>
        </w:rPr>
      </w:pPr>
      <w:r>
        <w:t>Řízení</w:t>
      </w:r>
    </w:p>
    <w:p w:rsidR="00A74DEE" w:rsidRDefault="00A74DEE" w:rsidP="00A74DEE"/>
    <w:p w:rsidR="00A74DEE" w:rsidRDefault="00A74DEE" w:rsidP="00A74DEE">
      <w:r>
        <w:tab/>
        <w:t>Povinnosti, pravomoci a úkoly všech pracovníků jsou jasně vymezeny, avšak zaměstnanci mají ponechán dostatek prostoru pro zapojování do řízení mateřské školy, je respektován jejich názor, podporována jejich spolupráce.</w:t>
      </w:r>
    </w:p>
    <w:p w:rsidR="00A74DEE" w:rsidRDefault="00A74DEE" w:rsidP="00A74DEE">
      <w:r>
        <w:tab/>
        <w:t xml:space="preserve">Ředitelka společně se zástupkyní zpracovává plány kontrolní činnosti. Ředitelka kontroluje a vyhodnocuje práci pedagogických pracovnic, zástupkyně pak práci provozních zaměstnanců. </w:t>
      </w:r>
      <w:r w:rsidR="005340A0">
        <w:t xml:space="preserve">Vedoucí učitelky zodpovídají za chod a pořádek jednotlivých pracovišť. </w:t>
      </w:r>
      <w:r>
        <w:t>Kromě pravidelných pedagogických rad jsou každý týde</w:t>
      </w:r>
      <w:r w:rsidR="005340A0">
        <w:t xml:space="preserve">n </w:t>
      </w:r>
      <w:r>
        <w:t xml:space="preserve">konány </w:t>
      </w:r>
      <w:r w:rsidR="005340A0">
        <w:t xml:space="preserve">operativní </w:t>
      </w:r>
      <w:r>
        <w:t>pedagogicko-provozní porady</w:t>
      </w:r>
      <w:r w:rsidR="0051556C">
        <w:t xml:space="preserve">. </w:t>
      </w:r>
      <w:r>
        <w:t>Těchto porad se účastní</w:t>
      </w:r>
      <w:r w:rsidR="00E26C6F">
        <w:t xml:space="preserve"> vedoucí učitelky a zástupci jednotlivých tříd, </w:t>
      </w:r>
      <w:r w:rsidR="005340A0">
        <w:t>kteří předa</w:t>
      </w:r>
      <w:r>
        <w:t>jí informace ostatním.</w:t>
      </w:r>
      <w:r w:rsidR="00662A63">
        <w:t xml:space="preserve"> </w:t>
      </w:r>
      <w:r w:rsidR="00662A63" w:rsidRPr="006B40C6">
        <w:t>Pravidelné operativní porady jsou důležité pro předávání informací do všech pracovišť, proto je nutné tuto pravidelnost dodržovat a zároveň pravidelné operativní porady zavést</w:t>
      </w:r>
      <w:r w:rsidR="006B40C6">
        <w:br/>
        <w:t xml:space="preserve">i pro </w:t>
      </w:r>
      <w:r w:rsidR="00662A63" w:rsidRPr="006B40C6">
        <w:t>provozní zaměstnance</w:t>
      </w:r>
      <w:r w:rsidR="00662A63">
        <w:t>.</w:t>
      </w:r>
    </w:p>
    <w:p w:rsidR="00EE4FDF" w:rsidRDefault="00EE4FDF" w:rsidP="00A74DEE">
      <w:r>
        <w:tab/>
        <w:t>Pedagogický sbor pracuje jako tým. ŠVP a TVP jsou otevřené dokumenty vycházející z analýzy, které jsou neustále dotvářeny praxí a upravovány dle aktuální situace</w:t>
      </w:r>
      <w:r w:rsidR="00261435">
        <w:t>. ŠVP vypracovala ředitelka školy za spolupráce všech pedagogických pracovnic. Z výsledků evaluace a kontrol jsou vyvozovány závěry a slouží jako podklady pro plánování.</w:t>
      </w:r>
    </w:p>
    <w:p w:rsidR="000F1B16" w:rsidRPr="006B40C6" w:rsidRDefault="00261435" w:rsidP="00CE17E0">
      <w:pPr>
        <w:rPr>
          <w:b/>
        </w:rPr>
      </w:pPr>
      <w:r>
        <w:tab/>
        <w:t>Spolupráce se zřizovatelem je dobrá. Mateřská škola se účastní akcí pořádaných Městem Chrudim, mimo jiné i akcí v rámci Zdravého města. Také spolupráce s dalšími orgány státní správy je bez problému. S</w:t>
      </w:r>
      <w:r w:rsidR="0051556C">
        <w:t>polupracujeme se ZŠ Školní náměstí</w:t>
      </w:r>
      <w:r>
        <w:t>, se ZŠ speciální a ZUŠ. Při řešení individuálních problémů spolupracujeme s</w:t>
      </w:r>
      <w:r w:rsidR="008654AD">
        <w:t> </w:t>
      </w:r>
      <w:r>
        <w:t>pedagogicko</w:t>
      </w:r>
      <w:r w:rsidR="008654AD">
        <w:t xml:space="preserve"> </w:t>
      </w:r>
      <w:r>
        <w:t>- psy</w:t>
      </w:r>
      <w:r w:rsidR="00D668DC">
        <w:t xml:space="preserve">chologickou poradnou v Chrudimi, </w:t>
      </w:r>
      <w:r w:rsidR="00D668DC" w:rsidRPr="006B40C6">
        <w:rPr>
          <w:b/>
        </w:rPr>
        <w:t>tuto spolupráci bychom rádi rozšířili o pravidelné návštěvy psychologů v mateřské škole, o metodické vedení učitelů ve vztahu individuálního přístupu k dětem,</w:t>
      </w:r>
      <w:r w:rsidR="00D668DC" w:rsidRPr="006B40C6">
        <w:rPr>
          <w:b/>
          <w:shd w:val="clear" w:color="auto" w:fill="FFFF00"/>
        </w:rPr>
        <w:t xml:space="preserve"> </w:t>
      </w:r>
      <w:r w:rsidR="00D668DC" w:rsidRPr="006B40C6">
        <w:rPr>
          <w:b/>
        </w:rPr>
        <w:t>při výchovných problémech či jiných výchovně vzdělávacích specifikách.</w:t>
      </w:r>
    </w:p>
    <w:p w:rsidR="00887AC9" w:rsidRPr="000F1B16" w:rsidRDefault="00887AC9" w:rsidP="00CE17E0"/>
    <w:p w:rsidR="00261435" w:rsidRDefault="00261435" w:rsidP="00FD6669">
      <w:pPr>
        <w:pStyle w:val="Nadpis2"/>
        <w:spacing w:after="120"/>
      </w:pPr>
      <w:r>
        <w:t>Personální a pedagogické zajištění</w:t>
      </w:r>
    </w:p>
    <w:p w:rsidR="008654AD" w:rsidRDefault="009D5750" w:rsidP="008654AD">
      <w:r>
        <w:tab/>
      </w:r>
      <w:r w:rsidR="00E26C6F" w:rsidRPr="00E26C6F">
        <w:t>V</w:t>
      </w:r>
      <w:r w:rsidR="008654AD" w:rsidRPr="00E26C6F">
        <w:t>šichni pracovníci, kteří pracují ve škole jako pedagogové</w:t>
      </w:r>
      <w:r w:rsidR="004C12CD">
        <w:t>, mají předepsanou kvalifikaci</w:t>
      </w:r>
      <w:r w:rsidR="000510D1">
        <w:t>,</w:t>
      </w:r>
      <w:r w:rsidR="00E26C6F" w:rsidRPr="00E26C6F">
        <w:t xml:space="preserve"> </w:t>
      </w:r>
      <w:r w:rsidR="004C12CD">
        <w:t>a</w:t>
      </w:r>
      <w:r w:rsidR="008654AD">
        <w:t xml:space="preserve"> podle plánu DVPP </w:t>
      </w:r>
      <w:r w:rsidR="004C12CD">
        <w:t xml:space="preserve">si ji </w:t>
      </w:r>
      <w:r w:rsidR="008654AD">
        <w:t xml:space="preserve">prohlubují. Ke svému dalšímu vzdělávání </w:t>
      </w:r>
      <w:r w:rsidR="008654AD">
        <w:lastRenderedPageBreak/>
        <w:t>přistupují aktivně, ředitelka podporuje další růst profesních kompetencí a vytváří podmínky pro další systematické vzdělávání.</w:t>
      </w:r>
      <w:r w:rsidR="00D668DC">
        <w:t xml:space="preserve"> </w:t>
      </w:r>
    </w:p>
    <w:p w:rsidR="0091387B" w:rsidRDefault="0091387B" w:rsidP="008654AD">
      <w:r>
        <w:tab/>
        <w:t xml:space="preserve">Pracovní tým funguje na základě jasně vymezených a vytvořených pravidel, </w:t>
      </w:r>
      <w:r w:rsidR="00392A67">
        <w:t>pedagogové se chovají, jednají a pracují profesionálním způsobem v souladu s pedagogickými zásadami a společenskými pravidly.</w:t>
      </w:r>
    </w:p>
    <w:p w:rsidR="008654AD" w:rsidRDefault="004C3290" w:rsidP="008654AD">
      <w:r>
        <w:tab/>
      </w:r>
      <w:r w:rsidRPr="006A6812">
        <w:t>Směny učitelek</w:t>
      </w:r>
      <w:r w:rsidR="008654AD" w:rsidRPr="006A6812">
        <w:t xml:space="preserve"> jsou stanoveny na jednotlivých pracovištích tak, a</w:t>
      </w:r>
      <w:r w:rsidR="00D93AB4" w:rsidRPr="006A6812">
        <w:t>by byla</w:t>
      </w:r>
      <w:r w:rsidR="007C3752" w:rsidRPr="006A6812">
        <w:t xml:space="preserve"> vždy z</w:t>
      </w:r>
      <w:r w:rsidR="00D93AB4" w:rsidRPr="006A6812">
        <w:t>ajištěna</w:t>
      </w:r>
      <w:r w:rsidR="007C3752" w:rsidRPr="006A6812">
        <w:t xml:space="preserve"> </w:t>
      </w:r>
      <w:r w:rsidR="008F4F3A" w:rsidRPr="006A6812">
        <w:t xml:space="preserve">optimální pedagogická péče, bezpečnost dětí a </w:t>
      </w:r>
      <w:r w:rsidR="007C3752" w:rsidRPr="006A6812">
        <w:t>překrývání</w:t>
      </w:r>
      <w:r w:rsidRPr="006A6812">
        <w:t xml:space="preserve"> jejich</w:t>
      </w:r>
      <w:r w:rsidR="007C3752" w:rsidRPr="006A6812">
        <w:t xml:space="preserve"> přímé pedagogické činnosti v rozsahu dvou a půl hodiny</w:t>
      </w:r>
      <w:r w:rsidR="005A6DBE" w:rsidRPr="006A6812">
        <w:t>.</w:t>
      </w:r>
      <w:r w:rsidR="008C7EA3" w:rsidRPr="006A6812">
        <w:t xml:space="preserve"> </w:t>
      </w:r>
      <w:r w:rsidR="00577C5B">
        <w:t>Ve třídách, kde p</w:t>
      </w:r>
      <w:r w:rsidR="004C1CDC">
        <w:t>ůsobí</w:t>
      </w:r>
      <w:r w:rsidR="00577C5B">
        <w:t xml:space="preserve"> ředitelka </w:t>
      </w:r>
      <w:r w:rsidR="004C1CDC">
        <w:t xml:space="preserve">a zástupkyně, pracují ještě třetí učitelky, které požadované překrývání zajišťují. </w:t>
      </w:r>
      <w:r w:rsidR="008F4F3A" w:rsidRPr="006A6812">
        <w:t xml:space="preserve">Pokud </w:t>
      </w:r>
      <w:r w:rsidR="005A6DBE" w:rsidRPr="006A6812">
        <w:t xml:space="preserve">organizační či jiné problémy neumožní </w:t>
      </w:r>
      <w:r w:rsidR="008F4F3A" w:rsidRPr="006A6812">
        <w:t>překrývání</w:t>
      </w:r>
      <w:r w:rsidR="005A6DBE" w:rsidRPr="006A6812">
        <w:t xml:space="preserve"> učitelek, je k tomuto účelu</w:t>
      </w:r>
      <w:r w:rsidR="008F4F3A" w:rsidRPr="006A6812">
        <w:t xml:space="preserve"> zejména během pobytu venku</w:t>
      </w:r>
      <w:r w:rsidR="000839A1" w:rsidRPr="006A6812">
        <w:t xml:space="preserve"> pověřen školní asistent, který </w:t>
      </w:r>
      <w:r w:rsidRPr="006A6812">
        <w:t>působí</w:t>
      </w:r>
      <w:r w:rsidR="000839A1" w:rsidRPr="006A6812">
        <w:t xml:space="preserve"> na daném pracovišti</w:t>
      </w:r>
      <w:r w:rsidRPr="006A6812">
        <w:t>.</w:t>
      </w:r>
      <w:r w:rsidR="007C3752" w:rsidRPr="006A6812">
        <w:t xml:space="preserve"> </w:t>
      </w:r>
      <w:r w:rsidR="00E415BF" w:rsidRPr="006A6812">
        <w:t>Dle nutnosti jsou pověřovány spoluúčastí i provozní pracovnice. Všichni zaměstnanci se chovají a jednají profesionálním způsobem, při práci se řídí příslušnými pracovními předpisy</w:t>
      </w:r>
      <w:r w:rsidR="00E415BF">
        <w:t xml:space="preserve">. </w:t>
      </w:r>
    </w:p>
    <w:p w:rsidR="00E415BF" w:rsidRDefault="00E415BF" w:rsidP="008654AD">
      <w:r>
        <w:tab/>
        <w:t>Učitelky zabezpečují některé nadstandardní aktivity jako např. hudebně – dramatický soubor P</w:t>
      </w:r>
      <w:r w:rsidR="004C12CD">
        <w:t xml:space="preserve">araplíčko. </w:t>
      </w:r>
      <w:r w:rsidR="004C1CDC">
        <w:t>Tři logopedické</w:t>
      </w:r>
      <w:r w:rsidR="0091387B" w:rsidRPr="004C12CD">
        <w:t xml:space="preserve"> </w:t>
      </w:r>
      <w:r w:rsidR="004C1CDC">
        <w:t>asistentky</w:t>
      </w:r>
      <w:r w:rsidR="0091387B" w:rsidRPr="004C12CD">
        <w:t xml:space="preserve"> </w:t>
      </w:r>
      <w:r w:rsidR="004C1CDC">
        <w:t>zajišťují logopedickou péči v každé třídě</w:t>
      </w:r>
      <w:r w:rsidR="0091387B" w:rsidRPr="004C12CD">
        <w:t xml:space="preserve"> předškolní</w:t>
      </w:r>
      <w:r w:rsidR="004C1CDC">
        <w:t>ch dětí, jedna zajišťuje individuální péči a dvě asistentky se intenzivně věnují logopedické prevenci 4 - 5 letých dětí. Protože téměř celý pedagogický sbor prošel kurzem logopedické prevence, může tuto péči zajišťovat vždy učitelka té dané třídy.</w:t>
      </w:r>
      <w:r w:rsidR="0091387B">
        <w:t xml:space="preserve"> </w:t>
      </w:r>
      <w:r w:rsidR="004C1CDC">
        <w:t>Čtyři</w:t>
      </w:r>
      <w:r w:rsidR="0091387B">
        <w:t xml:space="preserve"> pedagogové učí děti základům angličtiny. </w:t>
      </w:r>
    </w:p>
    <w:p w:rsidR="00A31581" w:rsidRDefault="00E415BF" w:rsidP="008654AD">
      <w:r>
        <w:tab/>
      </w:r>
      <w:r w:rsidRPr="006D069F">
        <w:t>Kolektiv pracovnic</w:t>
      </w:r>
      <w:r w:rsidR="004C12CD" w:rsidRPr="006D069F">
        <w:t xml:space="preserve"> mat</w:t>
      </w:r>
      <w:r w:rsidR="006D069F">
        <w:t>eřské školy je stabilizován, prochází přirozenou obměnou pracovních sil.</w:t>
      </w:r>
    </w:p>
    <w:p w:rsidR="009D5750" w:rsidRDefault="009D5750" w:rsidP="008654AD"/>
    <w:p w:rsidR="00E415BF" w:rsidRDefault="00C62B34" w:rsidP="006D069F">
      <w:pPr>
        <w:pStyle w:val="Nadpis2"/>
        <w:spacing w:after="100" w:afterAutospacing="1"/>
      </w:pPr>
      <w:r>
        <w:t>Spoluúčast rodičů</w:t>
      </w:r>
    </w:p>
    <w:p w:rsidR="00C62B34" w:rsidRDefault="00C62B34" w:rsidP="008654AD">
      <w:r>
        <w:tab/>
        <w:t xml:space="preserve">Mateřská škola buduje ve vztazích mezi učitelkami a rodiči oboustrannou důvěru, otevřenost a vstřícnost. </w:t>
      </w:r>
      <w:r w:rsidRPr="004C12CD">
        <w:t>Rodiče mají volný přístup do mateřské školy</w:t>
      </w:r>
      <w:r>
        <w:t xml:space="preserve">, mohou projednávat drobné připomínky s učitelkami na třídě, závažnější záležitosti s ředitelkou školy. </w:t>
      </w:r>
    </w:p>
    <w:p w:rsidR="004179D4" w:rsidRDefault="004179D4" w:rsidP="008654AD">
      <w:r>
        <w:tab/>
        <w:t>Rodiče mají možnost podílet se na dění v mateřské škole, i když tato možnost není využívána v takové míře, j</w:t>
      </w:r>
      <w:r w:rsidR="00D668DC">
        <w:t xml:space="preserve">ak bychom si představovali, </w:t>
      </w:r>
      <w:r w:rsidR="00D668DC" w:rsidRPr="00FD6669">
        <w:t xml:space="preserve">proto </w:t>
      </w:r>
      <w:r w:rsidR="00D668DC" w:rsidRPr="00FD6669">
        <w:rPr>
          <w:b/>
        </w:rPr>
        <w:t>budeme i nadále v</w:t>
      </w:r>
      <w:r w:rsidR="00302D98" w:rsidRPr="00FD6669">
        <w:rPr>
          <w:b/>
        </w:rPr>
        <w:t>yužívat neformálního setkávání s rodiči a podněcovat je tak k vzájemnému dialogu a</w:t>
      </w:r>
      <w:r w:rsidR="00302D98" w:rsidRPr="00FD6669">
        <w:t xml:space="preserve"> </w:t>
      </w:r>
      <w:r w:rsidR="00302D98" w:rsidRPr="00FD6669">
        <w:rPr>
          <w:b/>
        </w:rPr>
        <w:t>zároveň</w:t>
      </w:r>
      <w:r w:rsidR="00D668DC" w:rsidRPr="00FD6669">
        <w:rPr>
          <w:b/>
        </w:rPr>
        <w:t xml:space="preserve"> ke spoluúčasti na vzdělávání</w:t>
      </w:r>
      <w:r w:rsidR="00302D98">
        <w:t>. Rodiče j</w:t>
      </w:r>
      <w:r>
        <w:t>sou pravidelně informováni o akcích školy na nástěnkách v šatnách jednotlivých odděl</w:t>
      </w:r>
      <w:r w:rsidR="005C7EC2">
        <w:t>ení</w:t>
      </w:r>
      <w:r>
        <w:t xml:space="preserve">, ústně nebo prostřednictvím webových stránek školy. </w:t>
      </w:r>
      <w:r w:rsidR="005C7EC2">
        <w:t xml:space="preserve">Anonymní písemné připomínky mohou vhazovat do schránek důvěry na jednotlivých budovách. Na požádání nebo při aktuální potřebě jsou učitelkami informováni o pokrocích svého dítěte, mohou </w:t>
      </w:r>
      <w:r w:rsidR="005C7EC2" w:rsidRPr="00D24C8F">
        <w:t>porovnávat vystavené práce v šatnách.</w:t>
      </w:r>
    </w:p>
    <w:p w:rsidR="008654AD" w:rsidRDefault="005C7EC2" w:rsidP="00651CF3">
      <w:r>
        <w:lastRenderedPageBreak/>
        <w:tab/>
        <w:t>Všechny učitelky chrání soukromí rodiny</w:t>
      </w:r>
      <w:r w:rsidRPr="004C12CD">
        <w:t xml:space="preserve">. Pro rodiče jsou v otázkách výchovy a vzdělávání předškolních dětí pořádány besedy </w:t>
      </w:r>
      <w:r w:rsidR="004C12CD" w:rsidRPr="004C12CD">
        <w:t>s odborníky.</w:t>
      </w:r>
      <w:r w:rsidR="006D069F">
        <w:t xml:space="preserve"> </w:t>
      </w:r>
      <w:r>
        <w:t>Rodiče pomáhají škole drobnými sponzorskými dary (převážně výtvarný materiál).</w:t>
      </w:r>
    </w:p>
    <w:p w:rsidR="000510D1" w:rsidRDefault="000510D1" w:rsidP="00651CF3"/>
    <w:p w:rsidR="00C176C6" w:rsidRPr="00C176C6" w:rsidRDefault="00B0522E" w:rsidP="000510D1">
      <w:pPr>
        <w:pStyle w:val="Nadpis2"/>
        <w:spacing w:after="120"/>
      </w:pPr>
      <w:r>
        <w:t xml:space="preserve">Podmínky a průběh </w:t>
      </w:r>
      <w:r w:rsidR="00C176C6" w:rsidRPr="006A6812">
        <w:t>vzdělávání dětí se speciálními vzdělávacími potřebami</w:t>
      </w:r>
    </w:p>
    <w:p w:rsidR="00C176C6" w:rsidRDefault="001D2C70" w:rsidP="000510D1">
      <w:pPr>
        <w:ind w:firstLine="708"/>
      </w:pPr>
      <w:r>
        <w:t>Pro vzdělávání dětí se speciálními vzdělávacími potřebami je naplňování cílů a záměrů předškolního vzdělávání přizpůsobeno individuálním možnostem, schopnostem a potřebám těchto dětí tak, aby bylo maximálně využito potenciálu každého dítěte.</w:t>
      </w:r>
      <w:r w:rsidR="00040FE5">
        <w:t xml:space="preserve"> </w:t>
      </w:r>
      <w:r w:rsidR="00756EF1">
        <w:t xml:space="preserve">Je navázána úzká spolupráce s rodiči všech dětí, komunikace s nimi a předávání potřebných informací, aby dítě se SVP bylo pozitivně přijato v kolektivu třídy a potažmo celé školy. </w:t>
      </w:r>
      <w:r w:rsidR="00040FE5">
        <w:t>Zodpovědnou osobou za systém péče o děti se SVP je ředitelka školy.</w:t>
      </w:r>
      <w:r w:rsidR="00756EF1">
        <w:t xml:space="preserve"> </w:t>
      </w:r>
    </w:p>
    <w:p w:rsidR="00467E03" w:rsidRDefault="0065579A" w:rsidP="0065579A">
      <w:pPr>
        <w:pStyle w:val="Normlnweb"/>
        <w:spacing w:line="276" w:lineRule="auto"/>
        <w:jc w:val="both"/>
        <w:rPr>
          <w:rFonts w:ascii="Arial" w:hAnsi="Arial" w:cs="Arial"/>
        </w:rPr>
      </w:pPr>
      <w:r>
        <w:rPr>
          <w:rFonts w:ascii="Arial" w:hAnsi="Arial" w:cs="Arial"/>
        </w:rPr>
        <w:tab/>
      </w:r>
      <w:r w:rsidRPr="0065579A">
        <w:rPr>
          <w:rFonts w:ascii="Arial" w:hAnsi="Arial" w:cs="Arial"/>
        </w:rPr>
        <w:t>Škola má vytvořené podmínky pro příjem dětí se SVP 2. a 3. stupně, pro vyšší stupně podpůrných opatření není technicky uzpůsobena</w:t>
      </w:r>
      <w:r>
        <w:rPr>
          <w:rFonts w:ascii="Arial" w:hAnsi="Arial" w:cs="Arial"/>
        </w:rPr>
        <w:t>,</w:t>
      </w:r>
      <w:r w:rsidRPr="0065579A">
        <w:rPr>
          <w:rFonts w:ascii="Arial" w:hAnsi="Arial" w:cs="Arial"/>
        </w:rPr>
        <w:t xml:space="preserve"> chybí bezbariérový přístup a jiné k</w:t>
      </w:r>
      <w:r>
        <w:rPr>
          <w:rFonts w:ascii="Arial" w:hAnsi="Arial" w:cs="Arial"/>
        </w:rPr>
        <w:t>ompenzační prostředky</w:t>
      </w:r>
      <w:r w:rsidRPr="0065579A">
        <w:rPr>
          <w:rFonts w:ascii="Arial" w:hAnsi="Arial" w:cs="Arial"/>
        </w:rPr>
        <w:t xml:space="preserve">, které by zajistily bezpečný pohyb dětí. </w:t>
      </w:r>
      <w:r>
        <w:rPr>
          <w:rFonts w:ascii="Arial" w:hAnsi="Arial" w:cs="Arial"/>
        </w:rPr>
        <w:t xml:space="preserve">Ve škole nepůsobí speciální pedagog. </w:t>
      </w:r>
      <w:r w:rsidRPr="0065579A">
        <w:rPr>
          <w:rFonts w:ascii="Arial" w:hAnsi="Arial" w:cs="Arial"/>
        </w:rPr>
        <w:t xml:space="preserve">Disponuje běžnými didaktickými pomůckami, k dispozici je dostatečné množství pomůcek logopedického charakteru a didaktického materiálu metody Kikus pro děti s OMJ pro výuku českého jazyka. </w:t>
      </w:r>
    </w:p>
    <w:p w:rsidR="00467E03" w:rsidRDefault="00467E03" w:rsidP="0065579A">
      <w:pPr>
        <w:pStyle w:val="Normlnweb"/>
        <w:spacing w:line="276" w:lineRule="auto"/>
        <w:jc w:val="both"/>
        <w:rPr>
          <w:rFonts w:ascii="Arial" w:hAnsi="Arial" w:cs="Arial"/>
        </w:rPr>
      </w:pPr>
      <w:r>
        <w:rPr>
          <w:rFonts w:ascii="Arial" w:hAnsi="Arial" w:cs="Arial"/>
        </w:rPr>
        <w:tab/>
      </w:r>
      <w:r w:rsidR="0065579A" w:rsidRPr="0065579A">
        <w:rPr>
          <w:rFonts w:ascii="Arial" w:hAnsi="Arial" w:cs="Arial"/>
        </w:rPr>
        <w:t>Pro děti je zajištěna péče 13 učitelek, logopedických preventistek</w:t>
      </w:r>
      <w:r w:rsidR="0065579A">
        <w:rPr>
          <w:rFonts w:ascii="Arial" w:hAnsi="Arial" w:cs="Arial"/>
        </w:rPr>
        <w:t>, a spolupráce s logopedem. V</w:t>
      </w:r>
      <w:r w:rsidR="0065579A" w:rsidRPr="0065579A">
        <w:rPr>
          <w:rFonts w:ascii="Arial" w:hAnsi="Arial" w:cs="Arial"/>
        </w:rPr>
        <w:t>e škole působí asistent peda</w:t>
      </w:r>
      <w:r w:rsidR="00586E49">
        <w:rPr>
          <w:rFonts w:ascii="Arial" w:hAnsi="Arial" w:cs="Arial"/>
        </w:rPr>
        <w:t xml:space="preserve">goga a zároveň školní asistent. </w:t>
      </w:r>
      <w:r w:rsidR="0065579A" w:rsidRPr="0065579A">
        <w:rPr>
          <w:rFonts w:ascii="Arial" w:hAnsi="Arial" w:cs="Arial"/>
        </w:rPr>
        <w:t>Při vzdělávání dětí se speciálními vzdělávacími potřebami spolupracuje učitelka s pedagogicko - psychologickou poradnou v Chru</w:t>
      </w:r>
      <w:r w:rsidR="0065579A">
        <w:rPr>
          <w:rFonts w:ascii="Arial" w:hAnsi="Arial" w:cs="Arial"/>
        </w:rPr>
        <w:t xml:space="preserve">dimi, se SPC Svítání Pardubice, </w:t>
      </w:r>
      <w:r w:rsidR="0065579A" w:rsidRPr="0065579A">
        <w:rPr>
          <w:rFonts w:ascii="Arial" w:hAnsi="Arial" w:cs="Arial"/>
        </w:rPr>
        <w:t>s</w:t>
      </w:r>
      <w:r w:rsidR="0065579A">
        <w:rPr>
          <w:rFonts w:ascii="Arial" w:hAnsi="Arial" w:cs="Arial"/>
        </w:rPr>
        <w:t>e</w:t>
      </w:r>
      <w:r w:rsidR="0065579A" w:rsidRPr="0065579A">
        <w:rPr>
          <w:rFonts w:ascii="Arial" w:hAnsi="Arial" w:cs="Arial"/>
        </w:rPr>
        <w:t xml:space="preserve"> SPC Skuteč, s logopedem a dalšími odborníky. </w:t>
      </w:r>
      <w:r w:rsidRPr="00467E03">
        <w:rPr>
          <w:rFonts w:ascii="Arial" w:hAnsi="Arial" w:cs="Arial"/>
        </w:rPr>
        <w:t>Pro děti ze socio – kulturně znevýhodněného prostředí, děti s oslabeným rodinným zázemím a děti s odlišným jazykovým prostředím je navázána spolupráce s organizací Amalthea. Vzdělávání probíhá podle projektu, který je součástí ŠVP.</w:t>
      </w:r>
    </w:p>
    <w:p w:rsidR="0065579A" w:rsidRPr="0065579A" w:rsidRDefault="0065579A" w:rsidP="0065579A">
      <w:pPr>
        <w:pStyle w:val="Normlnweb"/>
        <w:spacing w:line="276" w:lineRule="auto"/>
        <w:jc w:val="both"/>
        <w:rPr>
          <w:rFonts w:ascii="Arial" w:hAnsi="Arial" w:cs="Arial"/>
        </w:rPr>
      </w:pPr>
      <w:r w:rsidRPr="0065579A">
        <w:rPr>
          <w:rFonts w:ascii="Arial" w:hAnsi="Arial" w:cs="Arial"/>
        </w:rPr>
        <w:t xml:space="preserve">Pokud jen ve třídě dítě se SVP, je v </w:t>
      </w:r>
      <w:r>
        <w:rPr>
          <w:rFonts w:ascii="Arial" w:hAnsi="Arial" w:cs="Arial"/>
        </w:rPr>
        <w:t>souladu s právními předpisy sni</w:t>
      </w:r>
      <w:r w:rsidRPr="0065579A">
        <w:rPr>
          <w:rFonts w:ascii="Arial" w:hAnsi="Arial" w:cs="Arial"/>
        </w:rPr>
        <w:t>žován počet dětí.</w:t>
      </w:r>
    </w:p>
    <w:p w:rsidR="00A46FDF" w:rsidRPr="00467E03" w:rsidRDefault="0065579A" w:rsidP="00467E03">
      <w:pPr>
        <w:pStyle w:val="Normlnweb"/>
        <w:spacing w:line="276" w:lineRule="auto"/>
        <w:jc w:val="both"/>
        <w:rPr>
          <w:rFonts w:ascii="Arial" w:hAnsi="Arial" w:cs="Arial"/>
        </w:rPr>
      </w:pPr>
      <w:r>
        <w:rPr>
          <w:rFonts w:ascii="Arial" w:hAnsi="Arial" w:cs="Arial"/>
        </w:rPr>
        <w:tab/>
      </w:r>
      <w:r w:rsidRPr="0065579A">
        <w:rPr>
          <w:rFonts w:ascii="Arial" w:hAnsi="Arial" w:cs="Arial"/>
        </w:rPr>
        <w:t>Plánujeme proškolit zbývají</w:t>
      </w:r>
      <w:r>
        <w:rPr>
          <w:rFonts w:ascii="Arial" w:hAnsi="Arial" w:cs="Arial"/>
        </w:rPr>
        <w:t>cí</w:t>
      </w:r>
      <w:r w:rsidRPr="0065579A">
        <w:rPr>
          <w:rFonts w:ascii="Arial" w:hAnsi="Arial" w:cs="Arial"/>
        </w:rPr>
        <w:t xml:space="preserve"> učitelky logopedickým kurzem, aby byla zajištěna preventivní logopedická péče na všech třídách rovnoměrně. Pro zajištění péče dětem ohrožených školním neúspěchem nadále rozvíjet spolupráci s organizací Amalthea a zároveň dále využívat školního asistenta. Zkvalitňovat podmínky a možnosti školy v zajišťování péče o děti s</w:t>
      </w:r>
      <w:r>
        <w:rPr>
          <w:rFonts w:ascii="Arial" w:hAnsi="Arial" w:cs="Arial"/>
        </w:rPr>
        <w:t>e</w:t>
      </w:r>
      <w:r w:rsidRPr="0065579A">
        <w:rPr>
          <w:rFonts w:ascii="Arial" w:hAnsi="Arial" w:cs="Arial"/>
        </w:rPr>
        <w:t xml:space="preserve"> SVP  1. až 3. stupně</w:t>
      </w:r>
      <w:r w:rsidR="00467E03">
        <w:rPr>
          <w:rFonts w:ascii="Arial" w:hAnsi="Arial" w:cs="Arial"/>
        </w:rPr>
        <w:t xml:space="preserve"> PO.</w:t>
      </w:r>
    </w:p>
    <w:p w:rsidR="00A46FDF" w:rsidRDefault="00A46FDF" w:rsidP="00A46FDF">
      <w:pPr>
        <w:rPr>
          <w:i/>
          <w:sz w:val="20"/>
        </w:rPr>
      </w:pPr>
      <w:r w:rsidRPr="004E7E12">
        <w:rPr>
          <w:i/>
          <w:sz w:val="20"/>
        </w:rPr>
        <w:t>Viz přílohy: Multikulturní výchova v </w:t>
      </w:r>
      <w:proofErr w:type="gramStart"/>
      <w:r w:rsidRPr="004E7E12">
        <w:rPr>
          <w:i/>
          <w:sz w:val="20"/>
        </w:rPr>
        <w:t>naší</w:t>
      </w:r>
      <w:proofErr w:type="gramEnd"/>
      <w:r w:rsidRPr="004E7E12">
        <w:rPr>
          <w:i/>
          <w:sz w:val="20"/>
        </w:rPr>
        <w:t xml:space="preserve"> MŠ, Nabízené aktivity a jejich organizace</w:t>
      </w:r>
    </w:p>
    <w:p w:rsidR="00191ABD" w:rsidRDefault="00191ABD" w:rsidP="00A46FDF">
      <w:pPr>
        <w:rPr>
          <w:i/>
          <w:sz w:val="20"/>
        </w:rPr>
      </w:pPr>
    </w:p>
    <w:p w:rsidR="00191ABD" w:rsidRDefault="00191ABD" w:rsidP="00A46FDF">
      <w:pPr>
        <w:rPr>
          <w:b/>
          <w:bCs/>
          <w:i/>
          <w:iCs/>
        </w:rPr>
      </w:pPr>
      <w:r w:rsidRPr="00191ABD">
        <w:rPr>
          <w:rStyle w:val="Nadpis2Char"/>
        </w:rPr>
        <w:lastRenderedPageBreak/>
        <w:t>Zajištění průběhu vzdělávání dětí s nedostatečnou znalostí českého jazyka</w:t>
      </w:r>
    </w:p>
    <w:p w:rsidR="00191ABD" w:rsidRDefault="00191ABD" w:rsidP="00A46FDF">
      <w:pPr>
        <w:rPr>
          <w:iCs/>
        </w:rPr>
      </w:pPr>
      <w:r>
        <w:rPr>
          <w:rStyle w:val="Zdraznn"/>
          <w:i w:val="0"/>
        </w:rPr>
        <w:tab/>
      </w:r>
      <w:r w:rsidRPr="00191ABD">
        <w:rPr>
          <w:rStyle w:val="Zdraznn"/>
          <w:i w:val="0"/>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w:t>
      </w:r>
    </w:p>
    <w:p w:rsidR="00191ABD" w:rsidRDefault="00191ABD" w:rsidP="00A46FDF">
      <w:pPr>
        <w:rPr>
          <w:iCs/>
        </w:rPr>
      </w:pPr>
      <w:r>
        <w:rPr>
          <w:rStyle w:val="Zdraznn"/>
          <w:i w:val="0"/>
        </w:rPr>
        <w:tab/>
      </w:r>
      <w:r w:rsidRPr="00191ABD">
        <w:rPr>
          <w:rStyle w:val="Zdraznn"/>
          <w:i w:val="0"/>
        </w:rPr>
        <w:t>Pedagogové mateřské školy poskytují dětem-cizincům a dětem, které pocházejí z jiného jazykového a kulturního prostředí potřebnou podporu při osvojování českého jazyka již od jejich nástupu do mateřské školy.</w:t>
      </w:r>
      <w:r w:rsidR="00586E49">
        <w:rPr>
          <w:rStyle w:val="Zdraznn"/>
          <w:i w:val="0"/>
        </w:rPr>
        <w:t xml:space="preserve"> </w:t>
      </w:r>
    </w:p>
    <w:p w:rsidR="00586E49" w:rsidRDefault="00191ABD" w:rsidP="00A46FDF">
      <w:pPr>
        <w:rPr>
          <w:rStyle w:val="Zdraznn"/>
          <w:i w:val="0"/>
        </w:rPr>
      </w:pPr>
      <w:r>
        <w:rPr>
          <w:iCs/>
        </w:rPr>
        <w:tab/>
      </w:r>
      <w:r w:rsidRPr="00191ABD">
        <w:rPr>
          <w:rStyle w:val="Zdraznn"/>
          <w:i w:val="0"/>
        </w:rPr>
        <w:t>Při práci s celou třídou, ve které se vzdělávají i děti, které se český jazyk učí jako druhý jazyk, pedagogové uzpůsobují didaktické postupy a děti cíleně podporují v osvojová</w:t>
      </w:r>
      <w:r w:rsidR="00586E49">
        <w:rPr>
          <w:rStyle w:val="Zdraznn"/>
          <w:i w:val="0"/>
        </w:rPr>
        <w:t>ní českého jazyka formou individuální práce ¼ hodiny denně dle metody Kikus.</w:t>
      </w:r>
    </w:p>
    <w:p w:rsidR="00A46FDF" w:rsidRDefault="00586E49" w:rsidP="00A46FDF">
      <w:pPr>
        <w:rPr>
          <w:rStyle w:val="Zdraznn"/>
          <w:i w:val="0"/>
        </w:rPr>
      </w:pPr>
      <w:r>
        <w:rPr>
          <w:rStyle w:val="Zdraznn"/>
          <w:i w:val="0"/>
        </w:rPr>
        <w:tab/>
      </w:r>
      <w:r w:rsidR="00191ABD" w:rsidRPr="00191ABD">
        <w:rPr>
          <w:rStyle w:val="Zdraznn"/>
          <w:i w:val="0"/>
        </w:rP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Na základě posouzení potřebnosti jazykové podpory mohou být zařazeny do skupiny pro jazykovou přípravu rovněž jiné děti, než jsou cizinci v povinném předškolním vzdělávání, pokud to není na újmu kvality jazykové přípravy.</w:t>
      </w:r>
    </w:p>
    <w:p w:rsidR="00586E49" w:rsidRPr="00586E49" w:rsidRDefault="00586E49" w:rsidP="00A46FDF">
      <w:pPr>
        <w:rPr>
          <w:bCs/>
          <w:iCs/>
        </w:rPr>
      </w:pPr>
    </w:p>
    <w:p w:rsidR="00EB2419" w:rsidRDefault="00EB2419" w:rsidP="008B6DA5">
      <w:pPr>
        <w:pStyle w:val="Nadpis2"/>
        <w:spacing w:before="0" w:after="120"/>
      </w:pPr>
      <w:r w:rsidRPr="00D24C8F">
        <w:t>Vzdělává</w:t>
      </w:r>
      <w:r w:rsidRPr="006A6812">
        <w:t>ní dětí nadaných</w:t>
      </w:r>
    </w:p>
    <w:p w:rsidR="00467E03" w:rsidRPr="00467E03" w:rsidRDefault="00EB2419" w:rsidP="00467E03">
      <w:pPr>
        <w:pStyle w:val="Normlnweb"/>
        <w:spacing w:line="276" w:lineRule="auto"/>
        <w:jc w:val="both"/>
        <w:rPr>
          <w:rFonts w:ascii="Arial" w:hAnsi="Arial" w:cs="Arial"/>
        </w:rPr>
      </w:pPr>
      <w:r>
        <w:tab/>
      </w:r>
      <w:r w:rsidR="00467E03" w:rsidRPr="00467E03">
        <w:rPr>
          <w:rFonts w:ascii="Arial" w:hAnsi="Arial" w:cs="Arial"/>
        </w:rPr>
        <w:t>Škola dle svých možností vytváří podmínky, aby děti mohly rozvinout své nadání. Všechny třídy jsou vybaveny dostatečným množstvím různorodého výtvarného materiálu, disponuje dostatečným množstvím didaktických pomůcek rozvíjející všechny oblasti osobnosti - jak v oblasti rozumové, tak v oblasti estetické či pohybové. Při vzdělávání dětí vytváříme v rámci integrovaných bloků podmínky, které stimulují vzdělávací potenciál každého dítěte ve všech oblastech. V rámci pestré nabídky aktivit a činností vycházející z Gardnerovy teorie inteligencí si mohou děti vybrat tu činnost, která umožní jejich potenciál projevit a v co největší míře využít, s možností samostatné práce s náročnějším zadáním. Pedagogové podporují nadání dětí svým přístupem, podporují tvořivost a zvídavost dětí, vedou je k hledání řešení a odpovědí na otázky, vyhledávají nové aktivity a metody práce pro rozvoj logického myšlení Pokud se u dítěte projeví mimořádné nadání v jedné nebo více oblastech, doporučíme rodičům vyšetření ve školském poradenském zařízení, případně doporučíme návštěvu ZuŠ, kterým zároveň pomáháme vyhledávat talenty.</w:t>
      </w:r>
    </w:p>
    <w:p w:rsidR="00586E49" w:rsidRDefault="00467E03" w:rsidP="00467E03">
      <w:pPr>
        <w:pStyle w:val="Normlnweb"/>
        <w:spacing w:line="276" w:lineRule="auto"/>
        <w:jc w:val="both"/>
        <w:rPr>
          <w:rFonts w:ascii="Arial" w:hAnsi="Arial" w:cs="Arial"/>
        </w:rPr>
      </w:pPr>
      <w:r>
        <w:rPr>
          <w:rFonts w:ascii="Arial" w:hAnsi="Arial" w:cs="Arial"/>
        </w:rPr>
        <w:lastRenderedPageBreak/>
        <w:tab/>
      </w:r>
      <w:r w:rsidRPr="00467E03">
        <w:rPr>
          <w:rFonts w:ascii="Arial" w:hAnsi="Arial" w:cs="Arial"/>
        </w:rPr>
        <w:t>Chtěli bychom navázat spolupráci s Menzou, p</w:t>
      </w:r>
      <w:r w:rsidR="002270EA">
        <w:rPr>
          <w:rFonts w:ascii="Arial" w:hAnsi="Arial" w:cs="Arial"/>
        </w:rPr>
        <w:t xml:space="preserve">roškolit pedagogy NTC metodou, </w:t>
      </w:r>
      <w:r>
        <w:rPr>
          <w:rFonts w:ascii="Arial" w:hAnsi="Arial" w:cs="Arial"/>
        </w:rPr>
        <w:t>tuto metodu včlenit do vzdělá</w:t>
      </w:r>
      <w:r w:rsidRPr="00467E03">
        <w:rPr>
          <w:rFonts w:ascii="Arial" w:hAnsi="Arial" w:cs="Arial"/>
        </w:rPr>
        <w:t xml:space="preserve">vacího programu a propojit ji </w:t>
      </w:r>
      <w:r w:rsidR="002270EA">
        <w:rPr>
          <w:rFonts w:ascii="Arial" w:hAnsi="Arial" w:cs="Arial"/>
        </w:rPr>
        <w:t xml:space="preserve">s </w:t>
      </w:r>
      <w:r w:rsidRPr="00467E03">
        <w:rPr>
          <w:rFonts w:ascii="Arial" w:hAnsi="Arial" w:cs="Arial"/>
        </w:rPr>
        <w:t xml:space="preserve">prvky </w:t>
      </w:r>
      <w:proofErr w:type="spellStart"/>
      <w:r w:rsidRPr="00467E03">
        <w:rPr>
          <w:rFonts w:ascii="Arial" w:hAnsi="Arial" w:cs="Arial"/>
        </w:rPr>
        <w:t>montessori</w:t>
      </w:r>
      <w:proofErr w:type="spellEnd"/>
      <w:r w:rsidRPr="00467E03">
        <w:rPr>
          <w:rFonts w:ascii="Arial" w:hAnsi="Arial" w:cs="Arial"/>
        </w:rPr>
        <w:t>.</w:t>
      </w:r>
    </w:p>
    <w:p w:rsidR="00994BA3" w:rsidRDefault="00994BA3" w:rsidP="00467E03">
      <w:pPr>
        <w:pStyle w:val="Normlnweb"/>
        <w:spacing w:line="276" w:lineRule="auto"/>
        <w:jc w:val="both"/>
        <w:rPr>
          <w:rFonts w:ascii="Arial" w:hAnsi="Arial" w:cs="Arial"/>
        </w:rPr>
      </w:pPr>
    </w:p>
    <w:p w:rsidR="00F401DD" w:rsidRDefault="00F401DD" w:rsidP="00F401DD">
      <w:pPr>
        <w:pStyle w:val="Nadpis2"/>
      </w:pPr>
      <w:r>
        <w:t>Vzdělávání dětí od dvou do tří let</w:t>
      </w:r>
    </w:p>
    <w:p w:rsidR="00F401DD" w:rsidRDefault="00F401DD" w:rsidP="00F401DD">
      <w:pPr>
        <w:pStyle w:val="Normlnweb"/>
        <w:spacing w:line="276" w:lineRule="auto"/>
        <w:jc w:val="both"/>
        <w:rPr>
          <w:rFonts w:ascii="Arial" w:hAnsi="Arial" w:cs="Arial"/>
        </w:rPr>
      </w:pPr>
      <w:r>
        <w:rPr>
          <w:rFonts w:ascii="Arial" w:hAnsi="Arial" w:cs="Arial"/>
        </w:rPr>
        <w:tab/>
      </w:r>
      <w:r w:rsidRPr="00F401DD">
        <w:rPr>
          <w:rFonts w:ascii="Arial" w:hAnsi="Arial" w:cs="Arial"/>
        </w:rPr>
        <w:t>Mateřská škola má zřízenou třídu s kapacitou 18 dětí, do které jsou zpr</w:t>
      </w:r>
      <w:r>
        <w:rPr>
          <w:rFonts w:ascii="Arial" w:hAnsi="Arial" w:cs="Arial"/>
        </w:rPr>
        <w:t xml:space="preserve">avidla přijímány děti mladší </w:t>
      </w:r>
      <w:proofErr w:type="gramStart"/>
      <w:r>
        <w:rPr>
          <w:rFonts w:ascii="Arial" w:hAnsi="Arial" w:cs="Arial"/>
        </w:rPr>
        <w:t>tří</w:t>
      </w:r>
      <w:proofErr w:type="gramEnd"/>
      <w:r>
        <w:rPr>
          <w:rFonts w:ascii="Arial" w:hAnsi="Arial" w:cs="Arial"/>
        </w:rPr>
        <w:t xml:space="preserve"> l</w:t>
      </w:r>
      <w:r w:rsidRPr="00F401DD">
        <w:rPr>
          <w:rFonts w:ascii="Arial" w:hAnsi="Arial" w:cs="Arial"/>
        </w:rPr>
        <w:t>et věku. Třída je vybavena dostatečným množstvím podnětných a bezpečných hraček vhodných pro tuto věkovou kategorii. Hračky</w:t>
      </w:r>
      <w:r>
        <w:rPr>
          <w:rFonts w:ascii="Arial" w:hAnsi="Arial" w:cs="Arial"/>
        </w:rPr>
        <w:t xml:space="preserve"> jsou převážně ukládány do uzaví</w:t>
      </w:r>
      <w:r w:rsidRPr="00F401DD">
        <w:rPr>
          <w:rFonts w:ascii="Arial" w:hAnsi="Arial" w:cs="Arial"/>
        </w:rPr>
        <w:t xml:space="preserve">ratelných skříněk a dětem jsou předkládány učitelkou dle denního výchovně vzdělávacího programu, bezpečné hračky jsou volně přístupné. Pro jejich používání a ukládání jsou nastavena srozumitelná pravidla. </w:t>
      </w:r>
    </w:p>
    <w:p w:rsidR="00F401DD" w:rsidRPr="00F401DD" w:rsidRDefault="00F401DD" w:rsidP="00F401DD">
      <w:pPr>
        <w:pStyle w:val="Normlnweb"/>
        <w:spacing w:line="276" w:lineRule="auto"/>
        <w:jc w:val="both"/>
        <w:rPr>
          <w:rFonts w:ascii="Arial" w:hAnsi="Arial" w:cs="Arial"/>
        </w:rPr>
      </w:pPr>
      <w:r>
        <w:rPr>
          <w:rFonts w:ascii="Arial" w:hAnsi="Arial" w:cs="Arial"/>
        </w:rPr>
        <w:tab/>
      </w:r>
      <w:r w:rsidRPr="00F401DD">
        <w:rPr>
          <w:rFonts w:ascii="Arial" w:hAnsi="Arial" w:cs="Arial"/>
        </w:rPr>
        <w:t xml:space="preserve">Třída je rozdělena na pracovní část se stolečky, na hernu pro volný pohyb a relaxační koutek pro odpočinek. Hygienické zázemí pro děti disponuje dostatečným množstvím umyvadel a záchodků umístěných v přiměřené výšce, je k dispozici </w:t>
      </w:r>
      <w:r w:rsidR="002270EA">
        <w:rPr>
          <w:rFonts w:ascii="Arial" w:hAnsi="Arial" w:cs="Arial"/>
        </w:rPr>
        <w:br/>
      </w:r>
      <w:r w:rsidRPr="00F401DD">
        <w:rPr>
          <w:rFonts w:ascii="Arial" w:hAnsi="Arial" w:cs="Arial"/>
        </w:rPr>
        <w:t>i redukce na toaletu, ale není zde prostor na umístění přebalovacího pultu. Šatna nedisponuje dostatečným prostorem pro skříňky na náhradní oblečení a hygienické potřeby, náhradní oblečení je ukládáno do kapsářů a poliček jako v běžných třídách. Režim dne v této třídě je pravidelný a upraven tak, aby respektoval po</w:t>
      </w:r>
      <w:r>
        <w:rPr>
          <w:rFonts w:ascii="Arial" w:hAnsi="Arial" w:cs="Arial"/>
        </w:rPr>
        <w:t>t</w:t>
      </w:r>
      <w:r w:rsidRPr="00F401DD">
        <w:rPr>
          <w:rFonts w:ascii="Arial" w:hAnsi="Arial" w:cs="Arial"/>
        </w:rPr>
        <w:t>řeby dětí, je pamatováno na to, že děti potřebují více času pro stravování, spánek, sebeobsluhu. Adaptaci umožňujeme ještě před nástupem dětí prostřednictvím t</w:t>
      </w:r>
      <w:r>
        <w:rPr>
          <w:rFonts w:ascii="Arial" w:hAnsi="Arial" w:cs="Arial"/>
        </w:rPr>
        <w:t>zv. "</w:t>
      </w:r>
      <w:proofErr w:type="spellStart"/>
      <w:r>
        <w:rPr>
          <w:rFonts w:ascii="Arial" w:hAnsi="Arial" w:cs="Arial"/>
        </w:rPr>
        <w:t>P</w:t>
      </w:r>
      <w:r w:rsidRPr="00F401DD">
        <w:rPr>
          <w:rFonts w:ascii="Arial" w:hAnsi="Arial" w:cs="Arial"/>
        </w:rPr>
        <w:t>ředškolky</w:t>
      </w:r>
      <w:proofErr w:type="spellEnd"/>
      <w:r w:rsidRPr="00F401DD">
        <w:rPr>
          <w:rFonts w:ascii="Arial" w:hAnsi="Arial" w:cs="Arial"/>
        </w:rPr>
        <w:t xml:space="preserve">" </w:t>
      </w:r>
      <w:r w:rsidR="002270EA">
        <w:rPr>
          <w:rFonts w:ascii="Arial" w:hAnsi="Arial" w:cs="Arial"/>
        </w:rPr>
        <w:br/>
      </w:r>
      <w:r w:rsidRPr="00F401DD">
        <w:rPr>
          <w:rFonts w:ascii="Arial" w:hAnsi="Arial" w:cs="Arial"/>
        </w:rPr>
        <w:t>a následně po dohodě s rodičem. Pro snadnější odloučení od rodiče si děti mohou do třídy nosit svoji oblíbenou hračku (mazlíčka), na kterou je zvyklé z domova. Učitelky uplatňují laskavý a důsledný přístup k dítěti tak, aby je dítě pozitivně přijímalo</w:t>
      </w:r>
      <w:r>
        <w:rPr>
          <w:rFonts w:ascii="Arial" w:hAnsi="Arial" w:cs="Arial"/>
        </w:rPr>
        <w:t>,</w:t>
      </w:r>
      <w:r w:rsidRPr="00F401DD">
        <w:rPr>
          <w:rFonts w:ascii="Arial" w:hAnsi="Arial" w:cs="Arial"/>
        </w:rPr>
        <w:t xml:space="preserve"> a zároveň podporují pozitivní vztahy s rodiči, které vedou ke vzájemné důvěře.</w:t>
      </w:r>
    </w:p>
    <w:p w:rsidR="00F401DD" w:rsidRPr="00F401DD" w:rsidRDefault="00F401DD" w:rsidP="00F401DD">
      <w:pPr>
        <w:pStyle w:val="Normlnweb"/>
        <w:spacing w:line="276" w:lineRule="auto"/>
        <w:jc w:val="both"/>
        <w:rPr>
          <w:rFonts w:ascii="Arial" w:hAnsi="Arial" w:cs="Arial"/>
        </w:rPr>
      </w:pPr>
      <w:r>
        <w:rPr>
          <w:rFonts w:ascii="Arial" w:hAnsi="Arial" w:cs="Arial"/>
        </w:rPr>
        <w:tab/>
      </w:r>
      <w:r w:rsidRPr="00F401DD">
        <w:rPr>
          <w:rFonts w:ascii="Arial" w:hAnsi="Arial" w:cs="Arial"/>
        </w:rPr>
        <w:t>Děti mladší tří let škola přijímá za předpokladu, že jsou zralé pro vstup do MŠ, tedy že jsou soběstačné v sebeobsluze. Pro příjem dětí s plenami a s nedostatečnou sebeobsluhou nemá</w:t>
      </w:r>
      <w:r>
        <w:t xml:space="preserve"> </w:t>
      </w:r>
      <w:r w:rsidRPr="00F401DD">
        <w:rPr>
          <w:rFonts w:ascii="Arial" w:hAnsi="Arial" w:cs="Arial"/>
        </w:rPr>
        <w:t xml:space="preserve">škola prostor pro vytvoření podmínek. I přesto je třída naplněna </w:t>
      </w:r>
      <w:r>
        <w:rPr>
          <w:rFonts w:ascii="Arial" w:hAnsi="Arial" w:cs="Arial"/>
        </w:rPr>
        <w:t>dětmi mladších tří let. Tento st</w:t>
      </w:r>
      <w:r w:rsidRPr="00F401DD">
        <w:rPr>
          <w:rFonts w:ascii="Arial" w:hAnsi="Arial" w:cs="Arial"/>
        </w:rPr>
        <w:t>andard bychom rádi udrželi.</w:t>
      </w:r>
    </w:p>
    <w:p w:rsidR="00A500DB" w:rsidRPr="006A6812" w:rsidRDefault="006D069F" w:rsidP="006A6812">
      <w:pPr>
        <w:pStyle w:val="Nadpis1"/>
      </w:pPr>
      <w:r>
        <w:t xml:space="preserve"> </w:t>
      </w:r>
      <w:r w:rsidR="00A500DB" w:rsidRPr="006A6812">
        <w:t>Organizace vzdělávání</w:t>
      </w:r>
    </w:p>
    <w:p w:rsidR="00F513F8" w:rsidRPr="00F513F8" w:rsidRDefault="00F513F8" w:rsidP="00F513F8"/>
    <w:p w:rsidR="00555176" w:rsidRDefault="00555176" w:rsidP="00555176">
      <w:pPr>
        <w:spacing w:after="0"/>
        <w:rPr>
          <w:rFonts w:eastAsia="Times New Roman" w:cs="Arial"/>
          <w:szCs w:val="24"/>
          <w:lang w:eastAsia="cs-CZ"/>
        </w:rPr>
      </w:pPr>
      <w:r w:rsidRPr="00555176">
        <w:rPr>
          <w:rFonts w:eastAsia="Times New Roman" w:cs="Arial"/>
          <w:b/>
          <w:bCs/>
          <w:szCs w:val="24"/>
          <w:lang w:eastAsia="cs-CZ"/>
        </w:rPr>
        <w:t>Druh provozu školy:</w:t>
      </w:r>
      <w:r>
        <w:rPr>
          <w:rFonts w:eastAsia="Times New Roman" w:cs="Arial"/>
          <w:szCs w:val="24"/>
          <w:lang w:eastAsia="cs-CZ"/>
        </w:rPr>
        <w:t xml:space="preserve"> Celodenní</w:t>
      </w:r>
    </w:p>
    <w:p w:rsidR="00555176" w:rsidRDefault="00555176" w:rsidP="00555176">
      <w:pPr>
        <w:spacing w:after="0"/>
        <w:rPr>
          <w:rFonts w:eastAsia="Times New Roman" w:cs="Arial"/>
          <w:szCs w:val="24"/>
          <w:lang w:eastAsia="cs-CZ"/>
        </w:rPr>
      </w:pPr>
    </w:p>
    <w:p w:rsidR="00555176" w:rsidRPr="00555176" w:rsidRDefault="00555176" w:rsidP="00555176">
      <w:pPr>
        <w:spacing w:after="0"/>
        <w:rPr>
          <w:rFonts w:eastAsia="Times New Roman" w:cs="Arial"/>
          <w:szCs w:val="24"/>
          <w:lang w:eastAsia="cs-CZ"/>
        </w:rPr>
      </w:pPr>
      <w:r w:rsidRPr="00555176">
        <w:rPr>
          <w:rFonts w:eastAsia="Times New Roman" w:cs="Arial"/>
          <w:b/>
          <w:bCs/>
          <w:szCs w:val="24"/>
          <w:lang w:eastAsia="cs-CZ"/>
        </w:rPr>
        <w:t xml:space="preserve">Počet tříd včetně bližší charakteristiky: </w:t>
      </w:r>
    </w:p>
    <w:p w:rsidR="00555176" w:rsidRPr="00555176" w:rsidRDefault="00555176" w:rsidP="00555176">
      <w:pPr>
        <w:spacing w:before="100" w:beforeAutospacing="1" w:after="100" w:afterAutospacing="1"/>
        <w:rPr>
          <w:rFonts w:eastAsia="Times New Roman" w:cs="Arial"/>
          <w:szCs w:val="24"/>
          <w:lang w:eastAsia="cs-CZ"/>
        </w:rPr>
      </w:pPr>
      <w:r w:rsidRPr="00555176">
        <w:rPr>
          <w:rFonts w:eastAsia="Times New Roman" w:cs="Arial"/>
          <w:szCs w:val="24"/>
          <w:lang w:eastAsia="cs-CZ"/>
        </w:rPr>
        <w:t>Mateřská škola je osmi třídní. Z důvodu rozdílných prostorových podmínek jsou děti zařazovány do tříd podle věku</w:t>
      </w:r>
    </w:p>
    <w:p w:rsidR="00555176" w:rsidRPr="00555176" w:rsidRDefault="00555176" w:rsidP="00555176">
      <w:pPr>
        <w:spacing w:after="0"/>
        <w:rPr>
          <w:rFonts w:eastAsia="Times New Roman" w:cs="Arial"/>
          <w:szCs w:val="24"/>
          <w:lang w:eastAsia="cs-CZ"/>
        </w:rPr>
      </w:pPr>
      <w:r w:rsidRPr="00555176">
        <w:rPr>
          <w:rFonts w:eastAsia="Times New Roman" w:cs="Arial"/>
          <w:b/>
          <w:bCs/>
          <w:szCs w:val="24"/>
          <w:lang w:eastAsia="cs-CZ"/>
        </w:rPr>
        <w:lastRenderedPageBreak/>
        <w:t xml:space="preserve">Pravidla pro zařazování do jednotlivých tříd: </w:t>
      </w:r>
    </w:p>
    <w:p w:rsidR="00555176" w:rsidRPr="00555176" w:rsidRDefault="00555176" w:rsidP="00555176">
      <w:pPr>
        <w:spacing w:before="100" w:beforeAutospacing="1" w:after="100" w:afterAutospacing="1"/>
        <w:rPr>
          <w:rFonts w:eastAsia="Times New Roman" w:cs="Arial"/>
          <w:szCs w:val="24"/>
          <w:lang w:eastAsia="cs-CZ"/>
        </w:rPr>
      </w:pPr>
      <w:r>
        <w:rPr>
          <w:rFonts w:eastAsia="Times New Roman" w:cs="Arial"/>
          <w:szCs w:val="24"/>
          <w:lang w:eastAsia="cs-CZ"/>
        </w:rPr>
        <w:tab/>
      </w:r>
      <w:r w:rsidRPr="00555176">
        <w:rPr>
          <w:rFonts w:eastAsia="Times New Roman" w:cs="Arial"/>
          <w:szCs w:val="24"/>
          <w:lang w:eastAsia="cs-CZ"/>
        </w:rPr>
        <w:t>Na pracovištích Na Valech 182 a 193 jsou soustředěny děti mladší věkové kategorie (kuřátka a berušky, koťátka). Tyto děti pak přecházejí na budovu 693, do motýlků a ptáčat, jejíž prostorové uspořádání vyhovuje potřebám předškolních dětí. Třídy jsou určeny většinou pro 3. ročník předškolního vzdělávání, počet zapsaných dětí je 27. Třída medvídků budovy Na Valech 193 je naplňována dle potřeb školy a je většinou smíšená ze dvou ročníků.</w:t>
      </w:r>
      <w:r>
        <w:rPr>
          <w:rFonts w:eastAsia="Times New Roman" w:cs="Arial"/>
          <w:szCs w:val="24"/>
          <w:lang w:eastAsia="cs-CZ"/>
        </w:rPr>
        <w:t xml:space="preserve"> </w:t>
      </w:r>
      <w:r w:rsidRPr="00555176">
        <w:rPr>
          <w:rFonts w:eastAsia="Times New Roman" w:cs="Arial"/>
          <w:szCs w:val="24"/>
          <w:lang w:eastAsia="cs-CZ"/>
        </w:rPr>
        <w:t>Budova Sladkovského má všechny věkové kategorie a třídy jsou heterogenní. Mladší třída, sluníčka, je pro děti zpravidla od 3 do 5 let, starší, žabičky, od 4 do 6 let. Děti jsou během celé docházky do mateřské školy ve vzájemném kontaktu. Toto pracoviště nese charakteristické znaky školky rodinného typu.</w:t>
      </w:r>
    </w:p>
    <w:p w:rsidR="00555176" w:rsidRPr="00555176" w:rsidRDefault="00555176" w:rsidP="00555176">
      <w:pPr>
        <w:spacing w:after="0"/>
        <w:rPr>
          <w:rFonts w:eastAsia="Times New Roman" w:cs="Arial"/>
          <w:szCs w:val="24"/>
          <w:lang w:eastAsia="cs-CZ"/>
        </w:rPr>
      </w:pPr>
      <w:r w:rsidRPr="00555176">
        <w:rPr>
          <w:rFonts w:eastAsia="Times New Roman" w:cs="Arial"/>
          <w:szCs w:val="24"/>
          <w:lang w:eastAsia="cs-CZ"/>
        </w:rPr>
        <w:br/>
      </w:r>
      <w:r w:rsidRPr="00555176">
        <w:rPr>
          <w:rFonts w:eastAsia="Times New Roman" w:cs="Arial"/>
          <w:b/>
          <w:bCs/>
          <w:szCs w:val="24"/>
          <w:lang w:eastAsia="cs-CZ"/>
        </w:rPr>
        <w:t xml:space="preserve">Činnosti se souběžným působením dvou učitelů ve třídě: </w:t>
      </w:r>
    </w:p>
    <w:p w:rsidR="00555176" w:rsidRPr="00555176" w:rsidRDefault="00555176" w:rsidP="00555176">
      <w:pPr>
        <w:spacing w:before="100" w:beforeAutospacing="1" w:after="100" w:afterAutospacing="1"/>
        <w:rPr>
          <w:rFonts w:eastAsia="Times New Roman" w:cs="Arial"/>
          <w:szCs w:val="24"/>
          <w:lang w:eastAsia="cs-CZ"/>
        </w:rPr>
      </w:pPr>
      <w:r>
        <w:rPr>
          <w:rFonts w:eastAsia="Times New Roman" w:cs="Arial"/>
          <w:szCs w:val="24"/>
          <w:lang w:eastAsia="cs-CZ"/>
        </w:rPr>
        <w:tab/>
      </w:r>
      <w:r w:rsidRPr="00555176">
        <w:rPr>
          <w:rFonts w:eastAsia="Times New Roman" w:cs="Arial"/>
          <w:szCs w:val="24"/>
          <w:lang w:eastAsia="cs-CZ"/>
        </w:rPr>
        <w:t>Učitelky s</w:t>
      </w:r>
      <w:r>
        <w:rPr>
          <w:rFonts w:eastAsia="Times New Roman" w:cs="Arial"/>
          <w:szCs w:val="24"/>
          <w:lang w:eastAsia="cs-CZ"/>
        </w:rPr>
        <w:t>e překrývají každý den během pobytu venku</w:t>
      </w:r>
      <w:r w:rsidRPr="00555176">
        <w:rPr>
          <w:rFonts w:eastAsia="Times New Roman" w:cs="Arial"/>
          <w:szCs w:val="24"/>
          <w:lang w:eastAsia="cs-CZ"/>
        </w:rPr>
        <w:t xml:space="preserve"> a v předškolních třídách v určené dny i během odpoledního odpočinku. Tento čas je věnován dětem ke skupinové práci.</w:t>
      </w:r>
    </w:p>
    <w:p w:rsidR="00555176" w:rsidRPr="00555176" w:rsidRDefault="00555176" w:rsidP="00555176">
      <w:pPr>
        <w:spacing w:after="0"/>
        <w:rPr>
          <w:rFonts w:eastAsia="Times New Roman" w:cs="Arial"/>
          <w:szCs w:val="24"/>
          <w:lang w:eastAsia="cs-CZ"/>
        </w:rPr>
      </w:pPr>
      <w:r w:rsidRPr="00555176">
        <w:rPr>
          <w:rFonts w:eastAsia="Times New Roman" w:cs="Arial"/>
          <w:szCs w:val="24"/>
          <w:lang w:eastAsia="cs-CZ"/>
        </w:rPr>
        <w:br/>
      </w:r>
      <w:r w:rsidRPr="00555176">
        <w:rPr>
          <w:rFonts w:eastAsia="Times New Roman" w:cs="Arial"/>
          <w:b/>
          <w:bCs/>
          <w:szCs w:val="24"/>
          <w:lang w:eastAsia="cs-CZ"/>
        </w:rPr>
        <w:t xml:space="preserve">Kritéria pro přijímání dětí do mateřské školy: </w:t>
      </w:r>
    </w:p>
    <w:p w:rsidR="00555176" w:rsidRPr="00555176" w:rsidRDefault="00555176" w:rsidP="00555176">
      <w:pPr>
        <w:spacing w:before="100" w:beforeAutospacing="1" w:after="100" w:afterAutospacing="1"/>
        <w:rPr>
          <w:rFonts w:eastAsia="Times New Roman" w:cs="Arial"/>
          <w:szCs w:val="24"/>
          <w:lang w:eastAsia="cs-CZ"/>
        </w:rPr>
      </w:pPr>
      <w:r>
        <w:rPr>
          <w:rFonts w:eastAsia="Times New Roman" w:cs="Arial"/>
          <w:szCs w:val="24"/>
          <w:lang w:eastAsia="cs-CZ"/>
        </w:rPr>
        <w:tab/>
      </w:r>
      <w:r w:rsidRPr="00555176">
        <w:rPr>
          <w:rFonts w:eastAsia="Times New Roman" w:cs="Arial"/>
          <w:szCs w:val="24"/>
          <w:lang w:eastAsia="cs-CZ"/>
        </w:rPr>
        <w:t>Do mateřské školy jsou zpravidla přijímány děti, které v kalendářním roce přijímacího řízení dovrší tří let. Přijímací řízení po dohodě s ředitelkami ostatních mateřských škol ve městě vyhlašuje zřizovatel. Děti jsou přijímány i během školního roku podle daných kritérií zveřejněných na webových stránkách školy, pokud to dovolí kapacita školy (např. při odhlášení dítěte ze zdravotních důvodů, přestěhování apod.)</w:t>
      </w:r>
      <w:r>
        <w:rPr>
          <w:rFonts w:eastAsia="Times New Roman" w:cs="Arial"/>
          <w:szCs w:val="24"/>
          <w:lang w:eastAsia="cs-CZ"/>
        </w:rPr>
        <w:t>.</w:t>
      </w:r>
      <w:r w:rsidRPr="00555176">
        <w:rPr>
          <w:rFonts w:eastAsia="Times New Roman" w:cs="Arial"/>
          <w:szCs w:val="24"/>
          <w:lang w:eastAsia="cs-CZ"/>
        </w:rPr>
        <w:t xml:space="preserve"> Děti mladší tří let škola přijímá za předpokladu, že jsou zralé pro vstup do MŠ, tedy že se dokáží odpoutat od matky a jsou soběstačné v sebeobsluze. Pro příjem dětí s plenami a s nedostatečnou sebeobsluhou nemá škola vytvořené podmínky.</w:t>
      </w:r>
    </w:p>
    <w:p w:rsidR="00586E49" w:rsidRDefault="00586E49" w:rsidP="008B6DA5">
      <w:pPr>
        <w:ind w:firstLine="708"/>
      </w:pPr>
    </w:p>
    <w:p w:rsidR="00586E49" w:rsidRDefault="00586E49" w:rsidP="008B6DA5">
      <w:pPr>
        <w:ind w:firstLine="708"/>
      </w:pPr>
    </w:p>
    <w:p w:rsidR="00586E49" w:rsidRDefault="00586E49" w:rsidP="008B6DA5">
      <w:pPr>
        <w:ind w:firstLine="708"/>
      </w:pPr>
    </w:p>
    <w:p w:rsidR="00586E49" w:rsidRDefault="00586E49" w:rsidP="008B6DA5">
      <w:pPr>
        <w:ind w:firstLine="708"/>
      </w:pPr>
    </w:p>
    <w:p w:rsidR="00586E49" w:rsidRDefault="00586E49" w:rsidP="008B6DA5">
      <w:pPr>
        <w:ind w:firstLine="708"/>
      </w:pPr>
    </w:p>
    <w:p w:rsidR="00586E49" w:rsidRDefault="00586E49" w:rsidP="008B6DA5">
      <w:pPr>
        <w:ind w:firstLine="708"/>
      </w:pPr>
    </w:p>
    <w:p w:rsidR="00EE46E8" w:rsidRPr="00FD6669" w:rsidRDefault="000F730A" w:rsidP="00FD6669">
      <w:pPr>
        <w:pStyle w:val="Nadpis1"/>
      </w:pPr>
      <w:r w:rsidRPr="006A6812">
        <w:lastRenderedPageBreak/>
        <w:t>Charakteristika vzdělávacího programu</w:t>
      </w:r>
    </w:p>
    <w:p w:rsidR="005073F2" w:rsidRDefault="00D81C50" w:rsidP="000049BE">
      <w:pPr>
        <w:jc w:val="center"/>
        <w:rPr>
          <w:rFonts w:ascii="Arial Black" w:eastAsiaTheme="majorEastAsia" w:hAnsi="Arial Black" w:cstheme="majorBidi"/>
          <w:b/>
          <w:bCs/>
          <w:color w:val="00B050"/>
          <w:sz w:val="18"/>
          <w:szCs w:val="28"/>
        </w:rPr>
      </w:pPr>
      <w:r>
        <w:rPr>
          <w:rFonts w:ascii="Arial Black" w:eastAsiaTheme="majorEastAsia" w:hAnsi="Arial Black" w:cstheme="majorBidi"/>
          <w:b/>
          <w:bCs/>
          <w:color w:val="00B050"/>
          <w:sz w:val="18"/>
          <w:szCs w:val="28"/>
        </w:rPr>
        <w:pict>
          <v:shape id="_x0000_i1026" type="#_x0000_t136" style="width:279.75pt;height:24.75pt" fillcolor="#92d050">
            <v:shadow color="#868686"/>
            <v:textpath style="font-family:&quot;Arial Black&quot;;font-size:18pt;v-text-kern:t" trim="t" fitpath="t" string="Čtyřlístek – krůček ke štěstí"/>
          </v:shape>
        </w:pict>
      </w:r>
    </w:p>
    <w:p w:rsidR="004765C7" w:rsidRPr="005073F2" w:rsidRDefault="00F5161D" w:rsidP="000049BE">
      <w:pPr>
        <w:jc w:val="center"/>
      </w:pPr>
      <w:r w:rsidRPr="00E31258">
        <w:rPr>
          <w:noProof/>
          <w:lang w:eastAsia="cs-CZ"/>
        </w:rPr>
        <w:drawing>
          <wp:anchor distT="0" distB="0" distL="114300" distR="114300" simplePos="0" relativeHeight="251670528" behindDoc="1" locked="0" layoutInCell="1" allowOverlap="1" wp14:anchorId="5C0C6115" wp14:editId="61F542D6">
            <wp:simplePos x="0" y="0"/>
            <wp:positionH relativeFrom="column">
              <wp:posOffset>-66675</wp:posOffset>
            </wp:positionH>
            <wp:positionV relativeFrom="paragraph">
              <wp:posOffset>271780</wp:posOffset>
            </wp:positionV>
            <wp:extent cx="5760720" cy="5760720"/>
            <wp:effectExtent l="0" t="0" r="0" b="0"/>
            <wp:wrapNone/>
            <wp:docPr id="6" name="Obrázek 6" descr="Hodně štěstí | rizeniskoly.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dně štěstí | rizeniskoly.c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9BE" w:rsidRDefault="000324B4" w:rsidP="005073F2">
      <w:r w:rsidRPr="000049BE">
        <w:t xml:space="preserve">Vycházíme ze čtyř základních potřeb </w:t>
      </w:r>
      <w:r w:rsidR="005073F2" w:rsidRPr="000049BE">
        <w:t>každého</w:t>
      </w:r>
      <w:r w:rsidR="008E7466" w:rsidRPr="000049BE">
        <w:t xml:space="preserve"> z nás. </w:t>
      </w:r>
    </w:p>
    <w:p w:rsidR="000049BE" w:rsidRDefault="000049BE" w:rsidP="005073F2"/>
    <w:p w:rsidR="00BF6721" w:rsidRPr="000049BE" w:rsidRDefault="00BF6721" w:rsidP="005073F2"/>
    <w:p w:rsidR="004F0884" w:rsidRDefault="004F0884" w:rsidP="005073F2">
      <w:pPr>
        <w:tabs>
          <w:tab w:val="left" w:pos="3435"/>
        </w:tabs>
      </w:pPr>
    </w:p>
    <w:p w:rsidR="00BF6721" w:rsidRPr="005B6F53" w:rsidRDefault="004F0884" w:rsidP="005B6F53">
      <w:pPr>
        <w:tabs>
          <w:tab w:val="left" w:pos="3435"/>
        </w:tabs>
        <w:spacing w:after="0"/>
        <w:rPr>
          <w:rFonts w:ascii="Comic Sans MS" w:hAnsi="Comic Sans MS"/>
          <w:b/>
        </w:rPr>
      </w:pPr>
      <w:r>
        <w:t xml:space="preserve">            </w:t>
      </w:r>
      <w:r w:rsidR="005B6F53">
        <w:t xml:space="preserve">                             </w:t>
      </w:r>
      <w:r w:rsidR="005073F2" w:rsidRPr="005B6F53">
        <w:rPr>
          <w:rFonts w:ascii="Comic Sans MS" w:hAnsi="Comic Sans MS"/>
          <w:b/>
        </w:rPr>
        <w:t>LÁSKA</w:t>
      </w:r>
      <w:r w:rsidR="00BF6721" w:rsidRPr="005B6F53">
        <w:rPr>
          <w:rFonts w:ascii="Comic Sans MS" w:hAnsi="Comic Sans MS"/>
          <w:b/>
        </w:rPr>
        <w:t xml:space="preserve">   </w:t>
      </w:r>
      <w:r w:rsidR="00BF6721" w:rsidRPr="00BF6721">
        <w:rPr>
          <w:b/>
        </w:rPr>
        <w:t xml:space="preserve">             </w:t>
      </w:r>
      <w:r>
        <w:rPr>
          <w:b/>
        </w:rPr>
        <w:t xml:space="preserve">       </w:t>
      </w:r>
      <w:r w:rsidRPr="005B6F53">
        <w:rPr>
          <w:rFonts w:ascii="Comic Sans MS" w:hAnsi="Comic Sans MS"/>
          <w:b/>
        </w:rPr>
        <w:t>S</w:t>
      </w:r>
      <w:r w:rsidR="00BF6721" w:rsidRPr="005B6F53">
        <w:rPr>
          <w:rFonts w:ascii="Comic Sans MS" w:hAnsi="Comic Sans MS"/>
          <w:b/>
        </w:rPr>
        <w:t xml:space="preserve">VOBODA  </w:t>
      </w:r>
    </w:p>
    <w:p w:rsidR="005073F2" w:rsidRPr="005B6F53" w:rsidRDefault="00BF6721" w:rsidP="002A6ED0">
      <w:r w:rsidRPr="00BF6721">
        <w:rPr>
          <w:b/>
        </w:rPr>
        <w:t xml:space="preserve"> </w:t>
      </w:r>
      <w:r w:rsidR="004F0884">
        <w:rPr>
          <w:b/>
        </w:rPr>
        <w:t xml:space="preserve">                               </w:t>
      </w:r>
      <w:r w:rsidR="00865DFC">
        <w:rPr>
          <w:b/>
        </w:rPr>
        <w:t xml:space="preserve"> </w:t>
      </w:r>
      <w:r w:rsidR="00865DFC" w:rsidRPr="005B6F53">
        <w:t xml:space="preserve">náležet k někomu          </w:t>
      </w:r>
      <w:r w:rsidR="004F0884" w:rsidRPr="005B6F53">
        <w:t xml:space="preserve">   </w:t>
      </w:r>
      <w:r w:rsidR="005B6F53">
        <w:t xml:space="preserve">   </w:t>
      </w:r>
      <w:r w:rsidR="004F0884" w:rsidRPr="005B6F53">
        <w:t xml:space="preserve"> </w:t>
      </w:r>
      <w:r w:rsidRPr="005B6F53">
        <w:t>mít volbu</w:t>
      </w:r>
    </w:p>
    <w:p w:rsidR="005073F2" w:rsidRPr="00BF6721" w:rsidRDefault="005073F2" w:rsidP="002A6ED0">
      <w:pPr>
        <w:rPr>
          <w:b/>
        </w:rPr>
      </w:pPr>
    </w:p>
    <w:p w:rsidR="005B6F53" w:rsidRDefault="00865DFC" w:rsidP="00865DFC">
      <w:pPr>
        <w:ind w:left="2124" w:firstLine="708"/>
        <w:rPr>
          <w:b/>
        </w:rPr>
      </w:pPr>
      <w:r>
        <w:rPr>
          <w:b/>
        </w:rPr>
        <w:t xml:space="preserve">         </w:t>
      </w:r>
    </w:p>
    <w:p w:rsidR="005B6F53" w:rsidRDefault="005B6F53" w:rsidP="00865DFC">
      <w:pPr>
        <w:ind w:left="2124" w:firstLine="708"/>
        <w:rPr>
          <w:b/>
        </w:rPr>
      </w:pPr>
    </w:p>
    <w:p w:rsidR="004714BD" w:rsidRDefault="00865DFC" w:rsidP="004714BD">
      <w:pPr>
        <w:spacing w:after="0"/>
        <w:ind w:left="2124" w:firstLine="708"/>
        <w:rPr>
          <w:b/>
        </w:rPr>
      </w:pPr>
      <w:r w:rsidRPr="005B6F53">
        <w:rPr>
          <w:rFonts w:ascii="Comic Sans MS" w:hAnsi="Comic Sans MS"/>
          <w:b/>
        </w:rPr>
        <w:t xml:space="preserve">VÝZNAM    </w:t>
      </w:r>
      <w:r>
        <w:rPr>
          <w:b/>
        </w:rPr>
        <w:t xml:space="preserve">          </w:t>
      </w:r>
      <w:r w:rsidR="005B6F53">
        <w:rPr>
          <w:b/>
        </w:rPr>
        <w:t xml:space="preserve">      </w:t>
      </w:r>
      <w:r w:rsidR="00BF6721" w:rsidRPr="005B6F53">
        <w:rPr>
          <w:rFonts w:ascii="Comic Sans MS" w:hAnsi="Comic Sans MS"/>
          <w:b/>
        </w:rPr>
        <w:t>ZÁBAVA</w:t>
      </w:r>
    </w:p>
    <w:p w:rsidR="00865DFC" w:rsidRPr="004714BD" w:rsidRDefault="00865DFC" w:rsidP="004714BD">
      <w:pPr>
        <w:spacing w:after="0"/>
        <w:ind w:left="2124" w:firstLine="708"/>
        <w:rPr>
          <w:b/>
        </w:rPr>
      </w:pPr>
      <w:r w:rsidRPr="005B6F53">
        <w:t xml:space="preserve">být důležitý        </w:t>
      </w:r>
      <w:r w:rsidR="005B6F53" w:rsidRPr="005B6F53">
        <w:t xml:space="preserve">      </w:t>
      </w:r>
      <w:r w:rsidR="004714BD">
        <w:t xml:space="preserve">  </w:t>
      </w:r>
      <w:r w:rsidR="005B6F53" w:rsidRPr="005B6F53">
        <w:t xml:space="preserve"> </w:t>
      </w:r>
      <w:r w:rsidRPr="005B6F53">
        <w:t>prožívat radost</w:t>
      </w:r>
    </w:p>
    <w:p w:rsidR="005073F2" w:rsidRPr="00BF6721" w:rsidRDefault="00BF6721" w:rsidP="002A6ED0">
      <w:pPr>
        <w:rPr>
          <w:b/>
        </w:rPr>
      </w:pPr>
      <w:r w:rsidRPr="00BF6721">
        <w:rPr>
          <w:b/>
        </w:rPr>
        <w:t xml:space="preserve">                                          </w:t>
      </w:r>
      <w:r w:rsidR="00865DFC">
        <w:rPr>
          <w:b/>
        </w:rPr>
        <w:t xml:space="preserve">   </w:t>
      </w:r>
      <w:r>
        <w:rPr>
          <w:b/>
        </w:rPr>
        <w:t xml:space="preserve">              </w:t>
      </w:r>
    </w:p>
    <w:p w:rsidR="005073F2" w:rsidRPr="005073F2" w:rsidRDefault="005073F2" w:rsidP="005073F2">
      <w:pPr>
        <w:rPr>
          <w:i/>
        </w:rPr>
      </w:pPr>
    </w:p>
    <w:p w:rsidR="00CE3031" w:rsidRDefault="00CE3031" w:rsidP="002A6ED0"/>
    <w:p w:rsidR="00CE3031" w:rsidRPr="002A6ED0" w:rsidRDefault="00CE3031" w:rsidP="002A6ED0"/>
    <w:p w:rsidR="007877C4" w:rsidRDefault="006069FF" w:rsidP="001351EB">
      <w:pPr>
        <w:pStyle w:val="Nadpis2"/>
        <w:rPr>
          <w:rFonts w:ascii="Arial" w:hAnsi="Arial" w:cs="Arial"/>
          <w:color w:val="auto"/>
        </w:rPr>
      </w:pPr>
      <w:r w:rsidRPr="001351EB">
        <w:rPr>
          <w:rFonts w:ascii="Arial" w:hAnsi="Arial" w:cs="Arial"/>
          <w:color w:val="auto"/>
        </w:rPr>
        <w:t>Poslání</w:t>
      </w:r>
      <w:r w:rsidR="008E7466">
        <w:rPr>
          <w:rFonts w:ascii="Arial" w:hAnsi="Arial" w:cs="Arial"/>
          <w:color w:val="auto"/>
        </w:rPr>
        <w:t>m</w:t>
      </w:r>
      <w:r w:rsidRPr="001351EB">
        <w:rPr>
          <w:rFonts w:ascii="Arial" w:hAnsi="Arial" w:cs="Arial"/>
          <w:color w:val="auto"/>
        </w:rPr>
        <w:t xml:space="preserve"> naší mateřské školy</w:t>
      </w:r>
    </w:p>
    <w:p w:rsidR="006A55BA" w:rsidRDefault="004C1915" w:rsidP="006A55BA">
      <w:pPr>
        <w:ind w:firstLine="708"/>
      </w:pPr>
      <w:r>
        <w:t xml:space="preserve">Posláním mateřské školy je doplnění rodinné výchovy tak, aby byly vytvořeny předpoklady pro další úspěšnou vzdělávací a životní etapu dítěte. Cestou spokojeného dítěte podporovat osobnost dítěte postavené na zdravém citovém, rozumovém a tělesném rozvoji, vycházející ze základních životních hodnot a pravidel. </w:t>
      </w:r>
    </w:p>
    <w:p w:rsidR="0047407A" w:rsidRPr="00CE3031" w:rsidRDefault="006A55BA" w:rsidP="00CE3031">
      <w:pPr>
        <w:spacing w:before="200" w:after="0"/>
        <w:rPr>
          <w:b/>
        </w:rPr>
      </w:pPr>
      <w:r w:rsidRPr="006A55BA">
        <w:rPr>
          <w:rFonts w:cs="Arial"/>
          <w:b/>
        </w:rPr>
        <w:t>Filosofie naší mateřské školy</w:t>
      </w:r>
      <w:r w:rsidRPr="006A55BA">
        <w:rPr>
          <w:b/>
        </w:rPr>
        <w:t xml:space="preserve"> </w:t>
      </w:r>
    </w:p>
    <w:p w:rsidR="00CE3031" w:rsidRPr="006A55BA" w:rsidRDefault="00CE3031" w:rsidP="00CE17E0">
      <w:r>
        <w:tab/>
        <w:t xml:space="preserve">Vychovat šťastné a spokojené dítě pro nás znamená vychovat zdravého, vyrovnaného člověka, který si váží sám sebe, ale i druhých lidí. </w:t>
      </w:r>
      <w:proofErr w:type="gramStart"/>
      <w:r>
        <w:t>Předpokladem</w:t>
      </w:r>
      <w:proofErr w:type="gramEnd"/>
      <w:r>
        <w:t xml:space="preserve"> pro výchovu dítěte ve zdravě sebevědomého člověka je usp</w:t>
      </w:r>
      <w:r w:rsidR="00D34359">
        <w:t xml:space="preserve">okojení jeho základních </w:t>
      </w:r>
      <w:proofErr w:type="spellStart"/>
      <w:proofErr w:type="gramStart"/>
      <w:r w:rsidR="00D34359">
        <w:t>potřeb:</w:t>
      </w:r>
      <w:r>
        <w:t>láska</w:t>
      </w:r>
      <w:proofErr w:type="spellEnd"/>
      <w:proofErr w:type="gramEnd"/>
      <w:r>
        <w:t>, význam, svoboda, zábava. Cílem naší mateřské školy je uspořádat činnosti a aktivity dětí tak, aby si svobodně mohly vybrat svoji činnost, zodpovědně a důležitě se zhostily svého úkolu a přitom zažívaly radost z každého prožitého dne s lidmi, kteří ho mají rádi a mezi kterými mají svoje místo.</w:t>
      </w:r>
    </w:p>
    <w:p w:rsidR="006069FF" w:rsidRPr="006A1721" w:rsidRDefault="00D542B9" w:rsidP="006A1721">
      <w:pPr>
        <w:pStyle w:val="Nadpis2"/>
        <w:jc w:val="center"/>
      </w:pPr>
      <w:r w:rsidRPr="0057213F">
        <w:lastRenderedPageBreak/>
        <w:t>Kam</w:t>
      </w:r>
      <w:r w:rsidRPr="006A1721">
        <w:t xml:space="preserve"> směřujeme</w:t>
      </w:r>
    </w:p>
    <w:p w:rsidR="004D0613" w:rsidRPr="004D0613" w:rsidRDefault="004D0613" w:rsidP="004D0613"/>
    <w:p w:rsidR="007877C4" w:rsidRPr="00AD482C" w:rsidRDefault="00D41A76" w:rsidP="00FD6669">
      <w:pPr>
        <w:pStyle w:val="Odstavecseseznamem"/>
        <w:numPr>
          <w:ilvl w:val="0"/>
          <w:numId w:val="2"/>
        </w:numPr>
        <w:spacing w:after="480"/>
      </w:pPr>
      <w:r>
        <w:t>Jedna škola ve čtyřech pracovištích</w:t>
      </w:r>
      <w:r w:rsidR="007877C4" w:rsidRPr="00AD482C">
        <w:t xml:space="preserve"> s vlastní identitou zastřešen</w:t>
      </w:r>
      <w:r w:rsidR="00EF0496" w:rsidRPr="00AD482C">
        <w:t>é kvali</w:t>
      </w:r>
      <w:r w:rsidR="00524042" w:rsidRPr="00AD482C">
        <w:t>tn</w:t>
      </w:r>
      <w:r>
        <w:t>ím vedením školy</w:t>
      </w:r>
    </w:p>
    <w:p w:rsidR="00EF0496" w:rsidRPr="00AD482C" w:rsidRDefault="002A6ED0" w:rsidP="00FD6669">
      <w:pPr>
        <w:pStyle w:val="Odstavecseseznamem"/>
        <w:numPr>
          <w:ilvl w:val="0"/>
          <w:numId w:val="2"/>
        </w:numPr>
        <w:spacing w:before="600" w:after="480"/>
      </w:pPr>
      <w:r w:rsidRPr="00AD482C">
        <w:t>Čtyři</w:t>
      </w:r>
      <w:r w:rsidR="00EF0496" w:rsidRPr="00AD482C">
        <w:t xml:space="preserve"> kolektivy, které znají a umějí si představit podmínky na ostatních budovách, které spojují společný ŠVP, společné cíle, společné akce</w:t>
      </w:r>
    </w:p>
    <w:p w:rsidR="00EF0496" w:rsidRPr="00AD482C" w:rsidRDefault="00EF0496" w:rsidP="006A6812">
      <w:pPr>
        <w:pStyle w:val="Odstavecseseznamem"/>
        <w:numPr>
          <w:ilvl w:val="0"/>
          <w:numId w:val="2"/>
        </w:numPr>
      </w:pPr>
      <w:r w:rsidRPr="00AD482C">
        <w:t xml:space="preserve">Kvalitní komunikační </w:t>
      </w:r>
      <w:r w:rsidR="002A6ED0" w:rsidRPr="00AD482C">
        <w:t>systém na čtyřech</w:t>
      </w:r>
      <w:r w:rsidR="002F040D" w:rsidRPr="00AD482C">
        <w:t xml:space="preserve"> úrovních</w:t>
      </w:r>
      <w:r w:rsidR="005960C6" w:rsidRPr="00AD482C">
        <w:t>:</w:t>
      </w:r>
    </w:p>
    <w:p w:rsidR="002F040D" w:rsidRDefault="002F040D" w:rsidP="006A6812">
      <w:pPr>
        <w:pStyle w:val="Odstavecseseznamem"/>
        <w:numPr>
          <w:ilvl w:val="0"/>
          <w:numId w:val="3"/>
        </w:numPr>
      </w:pPr>
      <w:r>
        <w:t>mezi budovami – vedení x zaměstnanci, zaměstnanci x vedení, zaměstnanci x zaměstnanci</w:t>
      </w:r>
    </w:p>
    <w:p w:rsidR="000324B4" w:rsidRDefault="000324B4" w:rsidP="006A6812">
      <w:pPr>
        <w:pStyle w:val="Odstavecseseznamem"/>
        <w:numPr>
          <w:ilvl w:val="0"/>
          <w:numId w:val="3"/>
        </w:numPr>
      </w:pPr>
      <w:r>
        <w:t>mezi učitelkami a dětmi</w:t>
      </w:r>
    </w:p>
    <w:p w:rsidR="002F040D" w:rsidRDefault="002F040D" w:rsidP="006A6812">
      <w:pPr>
        <w:pStyle w:val="Odstavecseseznamem"/>
        <w:numPr>
          <w:ilvl w:val="0"/>
          <w:numId w:val="3"/>
        </w:numPr>
      </w:pPr>
      <w:r>
        <w:t>mezi školou a rodiči</w:t>
      </w:r>
    </w:p>
    <w:p w:rsidR="002F040D" w:rsidRDefault="002F040D" w:rsidP="006A6812">
      <w:pPr>
        <w:pStyle w:val="Odstavecseseznamem"/>
        <w:numPr>
          <w:ilvl w:val="0"/>
          <w:numId w:val="3"/>
        </w:numPr>
      </w:pPr>
      <w:r>
        <w:t>mezi školou a veřejností</w:t>
      </w:r>
    </w:p>
    <w:p w:rsidR="002F040D" w:rsidRDefault="002F040D" w:rsidP="006A6812">
      <w:pPr>
        <w:pStyle w:val="Odstavecseseznamem"/>
        <w:numPr>
          <w:ilvl w:val="0"/>
          <w:numId w:val="4"/>
        </w:numPr>
      </w:pPr>
      <w:r>
        <w:t>Materiální vybavení všech pracovi</w:t>
      </w:r>
      <w:r w:rsidR="00AD482C">
        <w:t>šť na stejné úrovni</w:t>
      </w:r>
    </w:p>
    <w:p w:rsidR="002A6ED0" w:rsidRPr="00AD482C" w:rsidRDefault="00D41A76" w:rsidP="006A6812">
      <w:pPr>
        <w:pStyle w:val="Odstavecseseznamem"/>
        <w:numPr>
          <w:ilvl w:val="0"/>
          <w:numId w:val="4"/>
        </w:numPr>
      </w:pPr>
      <w:r>
        <w:t>Rozvíjet a zdokonalovat práci s</w:t>
      </w:r>
      <w:r w:rsidR="00AD482C" w:rsidRPr="00AD482C">
        <w:t xml:space="preserve"> </w:t>
      </w:r>
      <w:r>
        <w:t>dětmi</w:t>
      </w:r>
      <w:r w:rsidR="002A6ED0" w:rsidRPr="00AD482C">
        <w:t xml:space="preserve"> s logopedickými vadami, spolupráce s klinickým logopedem, metodické vedení všech učitelek k prevenci logopedických vad</w:t>
      </w:r>
      <w:r w:rsidR="00CA6901">
        <w:t xml:space="preserve">, soustavné </w:t>
      </w:r>
      <w:r w:rsidR="00AD482C">
        <w:t>proškolování</w:t>
      </w:r>
      <w:r w:rsidR="000A4B35" w:rsidRPr="00AD482C">
        <w:t xml:space="preserve"> logope</w:t>
      </w:r>
      <w:r w:rsidR="00AD482C">
        <w:t>dických preventistek a prohlubování získaných dovedností</w:t>
      </w:r>
    </w:p>
    <w:p w:rsidR="008D11EE" w:rsidRPr="00AD482C" w:rsidRDefault="00AD482C" w:rsidP="006A6812">
      <w:pPr>
        <w:pStyle w:val="Odstavecseseznamem"/>
        <w:numPr>
          <w:ilvl w:val="0"/>
          <w:numId w:val="4"/>
        </w:numPr>
      </w:pPr>
      <w:r w:rsidRPr="00AD482C">
        <w:t>A</w:t>
      </w:r>
      <w:r w:rsidR="000324B4" w:rsidRPr="00AD482C">
        <w:t>ngličtina hrou a přirozeně</w:t>
      </w:r>
    </w:p>
    <w:p w:rsidR="008D11EE" w:rsidRDefault="008D11EE" w:rsidP="006A6812">
      <w:pPr>
        <w:pStyle w:val="Odstavecseseznamem"/>
        <w:numPr>
          <w:ilvl w:val="0"/>
          <w:numId w:val="4"/>
        </w:numPr>
      </w:pPr>
      <w:r>
        <w:t>Vytvoření základu zdravého životního stylu – pohyb, strava, životní postoj jako preve</w:t>
      </w:r>
      <w:r w:rsidR="007B613F">
        <w:t>nce patologických jevů</w:t>
      </w:r>
    </w:p>
    <w:p w:rsidR="007B613F" w:rsidRDefault="007B613F" w:rsidP="006A6812">
      <w:pPr>
        <w:pStyle w:val="Odstavecseseznamem"/>
        <w:numPr>
          <w:ilvl w:val="0"/>
          <w:numId w:val="4"/>
        </w:numPr>
      </w:pPr>
      <w:r>
        <w:t>Rozvoj dítěte v přirozeném prostředí přírodních zahrad</w:t>
      </w:r>
    </w:p>
    <w:p w:rsidR="007B613F" w:rsidRDefault="007B613F" w:rsidP="006A6812">
      <w:pPr>
        <w:pStyle w:val="Odstavecseseznamem"/>
        <w:numPr>
          <w:ilvl w:val="0"/>
          <w:numId w:val="4"/>
        </w:numPr>
      </w:pPr>
      <w:r>
        <w:t xml:space="preserve">Vytvoření podmínek pro vzdělávání dětí „venku“, děti získávají zkušenosti a dovednosti přímo v reálném prostředí </w:t>
      </w:r>
    </w:p>
    <w:p w:rsidR="00D41A76" w:rsidRPr="006A6812" w:rsidRDefault="00D41A76" w:rsidP="006A6812">
      <w:pPr>
        <w:pStyle w:val="Odstavecseseznamem"/>
        <w:numPr>
          <w:ilvl w:val="0"/>
          <w:numId w:val="4"/>
        </w:numPr>
      </w:pPr>
      <w:r w:rsidRPr="006A6812">
        <w:t>Zajištění podmínek pro inkluzivní vzdělávání</w:t>
      </w:r>
      <w:r w:rsidR="00815B7B" w:rsidRPr="006A6812">
        <w:t xml:space="preserve"> po dohodě se zřizovatelem a s materiálními a personálními možnostmi školky</w:t>
      </w:r>
    </w:p>
    <w:p w:rsidR="00D41A76" w:rsidRPr="006A6812" w:rsidRDefault="00D41A76" w:rsidP="006A6812">
      <w:pPr>
        <w:pStyle w:val="Odstavecseseznamem"/>
        <w:numPr>
          <w:ilvl w:val="0"/>
          <w:numId w:val="4"/>
        </w:numPr>
      </w:pPr>
      <w:r w:rsidRPr="006A6812">
        <w:t>Vytvoření podmínek pro vzdělávání dvouletých dětí</w:t>
      </w:r>
    </w:p>
    <w:p w:rsidR="00CF084E" w:rsidRDefault="00CF084E" w:rsidP="006A6812">
      <w:pPr>
        <w:pStyle w:val="Odstavecseseznamem"/>
        <w:numPr>
          <w:ilvl w:val="0"/>
          <w:numId w:val="4"/>
        </w:numPr>
      </w:pPr>
      <w:r>
        <w:t>Předvídat a uspokojovat potřeby dětí, rodičů, veřejnosti – vytvoření konkurence schopné mateřské školy, do které se děti těší a učí se v ní vše, co potřebují pro život</w:t>
      </w:r>
    </w:p>
    <w:p w:rsidR="005960C6" w:rsidRDefault="005960C6" w:rsidP="006A6812">
      <w:pPr>
        <w:pStyle w:val="Odstavecseseznamem"/>
        <w:numPr>
          <w:ilvl w:val="0"/>
          <w:numId w:val="4"/>
        </w:numPr>
      </w:pPr>
      <w:r>
        <w:t>Výchovně vzdělávací systém fungující na principech:</w:t>
      </w:r>
    </w:p>
    <w:p w:rsidR="005960C6" w:rsidRDefault="005960C6" w:rsidP="006A6812">
      <w:pPr>
        <w:pStyle w:val="Odstavecseseznamem"/>
        <w:numPr>
          <w:ilvl w:val="0"/>
          <w:numId w:val="5"/>
        </w:numPr>
      </w:pPr>
      <w:r w:rsidRPr="00991756">
        <w:rPr>
          <w:b/>
        </w:rPr>
        <w:t>vzbuzování zájmu o poznávání, získávání znalostí, o učení</w:t>
      </w:r>
      <w:r>
        <w:t xml:space="preserve"> – rozvinout předpoklady k celoživotnímu vzdělávání</w:t>
      </w:r>
    </w:p>
    <w:p w:rsidR="005960C6" w:rsidRDefault="005960C6" w:rsidP="006A6812">
      <w:pPr>
        <w:pStyle w:val="Odstavecseseznamem"/>
        <w:numPr>
          <w:ilvl w:val="0"/>
          <w:numId w:val="5"/>
        </w:numPr>
      </w:pPr>
      <w:r w:rsidRPr="00991756">
        <w:rPr>
          <w:b/>
        </w:rPr>
        <w:t>osvojování základů morálních a společenských hodnot</w:t>
      </w:r>
      <w:r>
        <w:t xml:space="preserve"> – pravidla, spolupráce, soucítění, zodpovědnost</w:t>
      </w:r>
    </w:p>
    <w:p w:rsidR="005960C6" w:rsidRDefault="005960C6" w:rsidP="006A6812">
      <w:pPr>
        <w:pStyle w:val="Odstavecseseznamem"/>
        <w:numPr>
          <w:ilvl w:val="0"/>
          <w:numId w:val="5"/>
        </w:numPr>
      </w:pPr>
      <w:r w:rsidRPr="00991756">
        <w:rPr>
          <w:b/>
        </w:rPr>
        <w:t>výchova osobnosti</w:t>
      </w:r>
      <w:r>
        <w:t>, která je schopna samostatně mys</w:t>
      </w:r>
      <w:r w:rsidR="007445B5">
        <w:t>let, jednat a projevovat se – u</w:t>
      </w:r>
      <w:r>
        <w:t>tvář</w:t>
      </w:r>
      <w:r w:rsidR="007445B5">
        <w:t>ení zdravého já</w:t>
      </w:r>
    </w:p>
    <w:p w:rsidR="002A6ED0" w:rsidRDefault="000324B4" w:rsidP="006A6812">
      <w:pPr>
        <w:pStyle w:val="Odstavecseseznamem"/>
        <w:numPr>
          <w:ilvl w:val="0"/>
          <w:numId w:val="5"/>
        </w:numPr>
      </w:pPr>
      <w:r w:rsidRPr="000324B4">
        <w:rPr>
          <w:b/>
        </w:rPr>
        <w:t>výchova ke kooperaci</w:t>
      </w:r>
      <w:r>
        <w:t xml:space="preserve"> – schopnost spolupracovat, podílet se, základy týmové práce</w:t>
      </w:r>
    </w:p>
    <w:p w:rsidR="006B0A17" w:rsidRPr="002A2A44" w:rsidRDefault="00FB777F" w:rsidP="006A6812">
      <w:pPr>
        <w:pStyle w:val="Odstavecseseznamem"/>
        <w:numPr>
          <w:ilvl w:val="0"/>
          <w:numId w:val="10"/>
        </w:numPr>
        <w:rPr>
          <w:b/>
        </w:rPr>
      </w:pPr>
      <w:r w:rsidRPr="002A2A44">
        <w:rPr>
          <w:b/>
        </w:rPr>
        <w:t>S</w:t>
      </w:r>
      <w:r w:rsidR="005E32AD" w:rsidRPr="002A2A44">
        <w:rPr>
          <w:b/>
        </w:rPr>
        <w:t>pokojené dítě, které žije v prostředí lásky, bezpečí a sounáležitosti</w:t>
      </w:r>
    </w:p>
    <w:p w:rsidR="004D0613" w:rsidRDefault="004D0613" w:rsidP="00722986"/>
    <w:p w:rsidR="004D0613" w:rsidRDefault="004D0613" w:rsidP="00722986"/>
    <w:p w:rsidR="0055550B" w:rsidRDefault="004D0613" w:rsidP="00EE02E8">
      <w:pPr>
        <w:pStyle w:val="Nadpis2"/>
        <w:jc w:val="center"/>
      </w:pPr>
      <w:r>
        <w:lastRenderedPageBreak/>
        <w:t>Čtyři</w:t>
      </w:r>
      <w:r w:rsidR="0055550B">
        <w:t xml:space="preserve"> pilíře k naplňování vize</w:t>
      </w:r>
    </w:p>
    <w:p w:rsidR="000A486A" w:rsidRPr="009536EF" w:rsidRDefault="000A486A" w:rsidP="009536EF">
      <w:pPr>
        <w:pStyle w:val="Nadpis2"/>
      </w:pPr>
      <w:r w:rsidRPr="009536EF">
        <w:t>Tradice školy</w:t>
      </w:r>
    </w:p>
    <w:p w:rsidR="000A486A" w:rsidRDefault="000A486A" w:rsidP="005A540F">
      <w:pPr>
        <w:pStyle w:val="Odstavecseseznamem"/>
        <w:numPr>
          <w:ilvl w:val="0"/>
          <w:numId w:val="6"/>
        </w:numPr>
      </w:pPr>
      <w:r>
        <w:t>dramatický soubor Paraplíčko</w:t>
      </w:r>
    </w:p>
    <w:p w:rsidR="000A486A" w:rsidRDefault="000A486A" w:rsidP="005A540F">
      <w:pPr>
        <w:pStyle w:val="Odstavecseseznamem"/>
        <w:numPr>
          <w:ilvl w:val="0"/>
          <w:numId w:val="6"/>
        </w:numPr>
      </w:pPr>
      <w:r>
        <w:t>metodicky propracované lidové tradice, které ctí každá třída v rámci celé školky (</w:t>
      </w:r>
      <w:r w:rsidR="008D11EE">
        <w:t xml:space="preserve">např. Mikulášské zvonění, </w:t>
      </w:r>
      <w:r>
        <w:t>Kateřinské posvícení, Tříkrálová koleda, Masopust, vynášení Morény, čarodějnice)</w:t>
      </w:r>
      <w:r w:rsidR="008D11EE">
        <w:t xml:space="preserve"> v různých obměnách</w:t>
      </w:r>
    </w:p>
    <w:p w:rsidR="000A486A" w:rsidRDefault="000A486A" w:rsidP="005A540F">
      <w:pPr>
        <w:pStyle w:val="Odstavecseseznamem"/>
        <w:numPr>
          <w:ilvl w:val="0"/>
          <w:numId w:val="6"/>
        </w:numPr>
      </w:pPr>
      <w:r>
        <w:t>další lidové tradice ve specifickém pojetí jedno</w:t>
      </w:r>
      <w:r w:rsidR="00341894">
        <w:t>tlivých tříd nezávisle na školce</w:t>
      </w:r>
      <w:r>
        <w:t xml:space="preserve"> (Velikonoce, Vánoce, přástky, obžínky, pouť)</w:t>
      </w:r>
    </w:p>
    <w:p w:rsidR="000A486A" w:rsidRDefault="000A486A" w:rsidP="005A540F">
      <w:pPr>
        <w:pStyle w:val="Odstavecseseznamem"/>
        <w:numPr>
          <w:ilvl w:val="0"/>
          <w:numId w:val="6"/>
        </w:numPr>
      </w:pPr>
      <w:r>
        <w:t xml:space="preserve">novodobé tradice </w:t>
      </w:r>
      <w:r w:rsidR="001A7C8D">
        <w:t>–</w:t>
      </w:r>
      <w:r>
        <w:t xml:space="preserve"> </w:t>
      </w:r>
      <w:r w:rsidR="001A7C8D">
        <w:t>zah</w:t>
      </w:r>
      <w:r w:rsidR="006A55BA">
        <w:t>radní slavnosti, škola v přírodě</w:t>
      </w:r>
      <w:r w:rsidR="001A7C8D">
        <w:t>, hledání velikonočního pokladu</w:t>
      </w:r>
      <w:r w:rsidR="006A1721">
        <w:t>, sportovní odpoledne</w:t>
      </w:r>
    </w:p>
    <w:p w:rsidR="001A7C8D" w:rsidRDefault="001A7C8D" w:rsidP="006A55BA">
      <w:pPr>
        <w:pStyle w:val="Odstavecseseznamem"/>
        <w:numPr>
          <w:ilvl w:val="0"/>
          <w:numId w:val="6"/>
        </w:numPr>
      </w:pPr>
      <w:r>
        <w:t>sběr hliníku</w:t>
      </w:r>
      <w:r w:rsidR="00D206D1">
        <w:t xml:space="preserve">, </w:t>
      </w:r>
      <w:r w:rsidR="006A55BA">
        <w:t>elektronického odpadu</w:t>
      </w:r>
      <w:r w:rsidR="007B613F">
        <w:t xml:space="preserve"> a tonerů</w:t>
      </w:r>
    </w:p>
    <w:p w:rsidR="001A7C8D" w:rsidRDefault="001A7C8D" w:rsidP="005A540F">
      <w:pPr>
        <w:pStyle w:val="Odstavecseseznamem"/>
        <w:numPr>
          <w:ilvl w:val="0"/>
          <w:numId w:val="7"/>
        </w:numPr>
      </w:pPr>
      <w:r>
        <w:t>spolupráce s institucemi zabývajícími se tradicemi Chrudimi (Chrudimská beseda, regionální Muzeu</w:t>
      </w:r>
      <w:r w:rsidR="00DC5C10">
        <w:t>m, Muzeum loutkářských kultur</w:t>
      </w:r>
      <w:r>
        <w:t>)</w:t>
      </w:r>
    </w:p>
    <w:p w:rsidR="006A1721" w:rsidRDefault="006A1721" w:rsidP="005A540F">
      <w:pPr>
        <w:pStyle w:val="Odstavecseseznamem"/>
        <w:numPr>
          <w:ilvl w:val="0"/>
          <w:numId w:val="7"/>
        </w:numPr>
      </w:pPr>
      <w:r>
        <w:t>spolupráce s organizacemi zabývajícími se ekologií, prevencí patologických jevů, správným životním stylem</w:t>
      </w:r>
    </w:p>
    <w:p w:rsidR="001A7C8D" w:rsidRPr="00AD482C" w:rsidRDefault="00AD482C" w:rsidP="001A7C8D">
      <w:pPr>
        <w:pStyle w:val="Odstavecseseznamem"/>
        <w:numPr>
          <w:ilvl w:val="0"/>
          <w:numId w:val="7"/>
        </w:numPr>
      </w:pPr>
      <w:r w:rsidRPr="00AD482C">
        <w:t>spolupráce s předškolním klubem Amálka</w:t>
      </w:r>
    </w:p>
    <w:p w:rsidR="001A7C8D" w:rsidRDefault="001A7C8D" w:rsidP="009536EF">
      <w:pPr>
        <w:pStyle w:val="Nadpis2"/>
      </w:pPr>
      <w:r w:rsidRPr="009536EF">
        <w:t>Kultura školy</w:t>
      </w:r>
    </w:p>
    <w:p w:rsidR="00FA7393" w:rsidRPr="00FA7393" w:rsidRDefault="00FA7393" w:rsidP="00302D98">
      <w:pPr>
        <w:pStyle w:val="Odstavecseseznamem"/>
        <w:numPr>
          <w:ilvl w:val="0"/>
          <w:numId w:val="66"/>
        </w:numPr>
      </w:pPr>
      <w:r>
        <w:t>zdravé klima školy</w:t>
      </w:r>
    </w:p>
    <w:p w:rsidR="001A7C8D" w:rsidRDefault="00D542B9" w:rsidP="005A540F">
      <w:pPr>
        <w:pStyle w:val="Odstavecseseznamem"/>
        <w:numPr>
          <w:ilvl w:val="0"/>
          <w:numId w:val="8"/>
        </w:numPr>
      </w:pPr>
      <w:r>
        <w:t xml:space="preserve">trvale </w:t>
      </w:r>
      <w:r w:rsidR="001A7C8D">
        <w:t>dobré jméno školy</w:t>
      </w:r>
    </w:p>
    <w:p w:rsidR="001A7C8D" w:rsidRDefault="002538FC" w:rsidP="005A540F">
      <w:pPr>
        <w:pStyle w:val="Odstavecseseznamem"/>
        <w:numPr>
          <w:ilvl w:val="0"/>
          <w:numId w:val="8"/>
        </w:numPr>
      </w:pPr>
      <w:r>
        <w:t>dobré mezilidské vztahy</w:t>
      </w:r>
    </w:p>
    <w:p w:rsidR="002538FC" w:rsidRDefault="00D542B9" w:rsidP="005A540F">
      <w:pPr>
        <w:pStyle w:val="Odstavecseseznamem"/>
        <w:numPr>
          <w:ilvl w:val="0"/>
          <w:numId w:val="8"/>
        </w:numPr>
      </w:pPr>
      <w:r>
        <w:t>kvalitní propagace</w:t>
      </w:r>
      <w:r w:rsidR="002538FC">
        <w:t xml:space="preserve"> školy</w:t>
      </w:r>
    </w:p>
    <w:p w:rsidR="002538FC" w:rsidRDefault="002538FC" w:rsidP="005A540F">
      <w:pPr>
        <w:pStyle w:val="Odstavecseseznamem"/>
        <w:numPr>
          <w:ilvl w:val="0"/>
          <w:numId w:val="8"/>
        </w:numPr>
      </w:pPr>
      <w:r>
        <w:t>útulné, čisté a estetické prostředí</w:t>
      </w:r>
    </w:p>
    <w:p w:rsidR="002538FC" w:rsidRPr="00D206D1" w:rsidRDefault="00FA7393" w:rsidP="002538FC">
      <w:pPr>
        <w:pStyle w:val="Odstavecseseznamem"/>
        <w:numPr>
          <w:ilvl w:val="0"/>
          <w:numId w:val="8"/>
        </w:numPr>
      </w:pPr>
      <w:r>
        <w:t>uznávané nor</w:t>
      </w:r>
      <w:r w:rsidR="002538FC" w:rsidRPr="00D206D1">
        <w:t>m</w:t>
      </w:r>
      <w:r>
        <w:t>y</w:t>
      </w:r>
      <w:r w:rsidR="002538FC" w:rsidRPr="00D206D1">
        <w:t>, hodnot</w:t>
      </w:r>
      <w:r>
        <w:t>y a pravid</w:t>
      </w:r>
      <w:r w:rsidR="002538FC" w:rsidRPr="00D206D1">
        <w:t>l</w:t>
      </w:r>
      <w:r>
        <w:t>a</w:t>
      </w:r>
      <w:r w:rsidR="002538FC" w:rsidRPr="00D206D1">
        <w:t xml:space="preserve"> ve škole</w:t>
      </w:r>
    </w:p>
    <w:p w:rsidR="002538FC" w:rsidRPr="009536EF" w:rsidRDefault="002538FC" w:rsidP="009536EF">
      <w:pPr>
        <w:pStyle w:val="Nadpis2"/>
      </w:pPr>
      <w:r w:rsidRPr="009536EF">
        <w:t>Výchovně vzdělávací práce</w:t>
      </w:r>
    </w:p>
    <w:p w:rsidR="002538FC" w:rsidRDefault="002538FC" w:rsidP="005A540F">
      <w:pPr>
        <w:pStyle w:val="Odstavecseseznamem"/>
        <w:numPr>
          <w:ilvl w:val="0"/>
          <w:numId w:val="9"/>
        </w:numPr>
      </w:pPr>
      <w:r w:rsidRPr="007F5519">
        <w:t>učení prožitkem</w:t>
      </w:r>
      <w:r>
        <w:t xml:space="preserve"> převládá nad učením pomocí předávání informací</w:t>
      </w:r>
    </w:p>
    <w:p w:rsidR="002538FC" w:rsidRPr="006A6812" w:rsidRDefault="007F5519" w:rsidP="005A540F">
      <w:pPr>
        <w:pStyle w:val="Odstavecseseznamem"/>
        <w:numPr>
          <w:ilvl w:val="0"/>
          <w:numId w:val="9"/>
        </w:numPr>
      </w:pPr>
      <w:r w:rsidRPr="006A6812">
        <w:t>prvky dramatické výchovy</w:t>
      </w:r>
      <w:r w:rsidR="002538FC" w:rsidRPr="006A6812">
        <w:t xml:space="preserve"> prolínají celým výchovně vzdělávacím procesem</w:t>
      </w:r>
    </w:p>
    <w:p w:rsidR="002538FC" w:rsidRDefault="002538FC" w:rsidP="005A540F">
      <w:pPr>
        <w:pStyle w:val="Odstavecseseznamem"/>
        <w:numPr>
          <w:ilvl w:val="0"/>
          <w:numId w:val="9"/>
        </w:numPr>
      </w:pPr>
      <w:r>
        <w:t>řízené činnosti jsou vyvážené se samostatnými nepřímo řízenými činnostmi, na jejichž řízení se podílejí děti samy bez vedení učitelky</w:t>
      </w:r>
      <w:r w:rsidR="00EF499B">
        <w:t>; samostatně hledají postupy a pomůcky, které je dovedou k řešení úkolu či problému zadaným učitelkou</w:t>
      </w:r>
    </w:p>
    <w:p w:rsidR="00EF499B" w:rsidRDefault="00EF499B" w:rsidP="005A540F">
      <w:pPr>
        <w:pStyle w:val="Odstavecseseznamem"/>
        <w:numPr>
          <w:ilvl w:val="0"/>
          <w:numId w:val="9"/>
        </w:numPr>
      </w:pPr>
      <w:r>
        <w:t>výchova k ekologickému myšlení je součástí každodenního života v</w:t>
      </w:r>
      <w:r w:rsidR="00DC5189">
        <w:t> </w:t>
      </w:r>
      <w:r>
        <w:t>MŠ</w:t>
      </w:r>
    </w:p>
    <w:p w:rsidR="00DC5189" w:rsidRDefault="00DC5189" w:rsidP="005A540F">
      <w:pPr>
        <w:pStyle w:val="Odstavecseseznamem"/>
        <w:numPr>
          <w:ilvl w:val="0"/>
          <w:numId w:val="9"/>
        </w:numPr>
      </w:pPr>
      <w:r>
        <w:t xml:space="preserve">část výchovně vzdělávací práce se uskutečňuje venku </w:t>
      </w:r>
    </w:p>
    <w:p w:rsidR="006941A1" w:rsidRDefault="006941A1" w:rsidP="005A540F">
      <w:pPr>
        <w:pStyle w:val="Odstavecseseznamem"/>
        <w:numPr>
          <w:ilvl w:val="0"/>
          <w:numId w:val="9"/>
        </w:numPr>
      </w:pPr>
      <w:r>
        <w:t>pedagogické působení vychází a vede k uspokojování přirozených potřeb dětí</w:t>
      </w:r>
    </w:p>
    <w:p w:rsidR="00FA7393" w:rsidRPr="006A6812" w:rsidRDefault="00FA7393" w:rsidP="005A540F">
      <w:pPr>
        <w:pStyle w:val="Odstavecseseznamem"/>
        <w:numPr>
          <w:ilvl w:val="0"/>
          <w:numId w:val="9"/>
        </w:numPr>
      </w:pPr>
      <w:r w:rsidRPr="006A6812">
        <w:t>při vzdělávání dětí se SVP uplatňování vhodných metod a prostředků s vysoce profesionálním přístupem</w:t>
      </w:r>
    </w:p>
    <w:p w:rsidR="004D0613" w:rsidRDefault="004D0613" w:rsidP="004D0613">
      <w:pPr>
        <w:pStyle w:val="Nadpis2"/>
      </w:pPr>
      <w:r>
        <w:t>Fungující spolupráce</w:t>
      </w:r>
    </w:p>
    <w:p w:rsidR="004D0613" w:rsidRDefault="004D0613" w:rsidP="00302D98">
      <w:pPr>
        <w:pStyle w:val="Odstavecseseznamem"/>
        <w:numPr>
          <w:ilvl w:val="0"/>
          <w:numId w:val="53"/>
        </w:numPr>
      </w:pPr>
      <w:r>
        <w:t>mezi zaměstnanci jednotlivých pracovišť</w:t>
      </w:r>
    </w:p>
    <w:p w:rsidR="004D0613" w:rsidRDefault="004D0613" w:rsidP="00302D98">
      <w:pPr>
        <w:pStyle w:val="Odstavecseseznamem"/>
        <w:numPr>
          <w:ilvl w:val="0"/>
          <w:numId w:val="53"/>
        </w:numPr>
      </w:pPr>
      <w:r>
        <w:t>mezi jednotlivými pracovišti</w:t>
      </w:r>
    </w:p>
    <w:p w:rsidR="004D0613" w:rsidRDefault="004D0613" w:rsidP="00302D98">
      <w:pPr>
        <w:pStyle w:val="Odstavecseseznamem"/>
        <w:numPr>
          <w:ilvl w:val="0"/>
          <w:numId w:val="53"/>
        </w:numPr>
      </w:pPr>
      <w:r>
        <w:t>mezi vedením a zaměstnanci</w:t>
      </w:r>
    </w:p>
    <w:p w:rsidR="004D0613" w:rsidRPr="0057213F" w:rsidRDefault="004D0613" w:rsidP="00302D98">
      <w:pPr>
        <w:pStyle w:val="Odstavecseseznamem"/>
        <w:numPr>
          <w:ilvl w:val="0"/>
          <w:numId w:val="53"/>
        </w:numPr>
      </w:pPr>
      <w:r>
        <w:t xml:space="preserve">mezi rodiči a </w:t>
      </w:r>
      <w:r w:rsidRPr="0057213F">
        <w:t>školou</w:t>
      </w:r>
    </w:p>
    <w:p w:rsidR="003B2C86" w:rsidRPr="006A1721" w:rsidRDefault="00F34CBB" w:rsidP="00EA3647">
      <w:pPr>
        <w:pStyle w:val="Nadpis2"/>
        <w:jc w:val="center"/>
      </w:pPr>
      <w:r w:rsidRPr="006A1721">
        <w:lastRenderedPageBreak/>
        <w:t>Cesta, kterou jdeme</w:t>
      </w:r>
    </w:p>
    <w:p w:rsidR="0013657E" w:rsidRPr="0013657E" w:rsidRDefault="0013657E" w:rsidP="0013657E"/>
    <w:p w:rsidR="00262954" w:rsidRDefault="00DD0074" w:rsidP="009801FD">
      <w:pPr>
        <w:spacing w:after="0"/>
        <w:ind w:firstLine="708"/>
      </w:pPr>
      <w:r>
        <w:t>Ve vzdělávání dětí upřed</w:t>
      </w:r>
      <w:r w:rsidR="003A78A0">
        <w:t xml:space="preserve">nostňujeme využívání situací, </w:t>
      </w:r>
      <w:r>
        <w:t xml:space="preserve">které rozvíjejí </w:t>
      </w:r>
      <w:r w:rsidRPr="00B31612">
        <w:rPr>
          <w:b/>
        </w:rPr>
        <w:t>smyslové vnímání, prožitek, zážitek</w:t>
      </w:r>
      <w:r w:rsidR="003A78A0">
        <w:rPr>
          <w:b/>
        </w:rPr>
        <w:t>,</w:t>
      </w:r>
      <w:r>
        <w:t xml:space="preserve"> a které umožňují d</w:t>
      </w:r>
      <w:r w:rsidR="003A78A0">
        <w:t xml:space="preserve">ětem získávat přímou zkušenost. </w:t>
      </w:r>
      <w:r w:rsidR="009E1BFD">
        <w:t xml:space="preserve">Neboť to, co dítě „prožije“, si lépe zapamatuje a zkušenost, jaký </w:t>
      </w:r>
      <w:r w:rsidR="003A78A0">
        <w:t xml:space="preserve">prožitek </w:t>
      </w:r>
      <w:r w:rsidR="009E1BFD">
        <w:t>byl, si odnese do svého života. P</w:t>
      </w:r>
      <w:r w:rsidR="0013657E">
        <w:t xml:space="preserve">roto je důležité, aby prostřednictvím komunikace jak verbální, tak nonverbální (pohybem, výtvarně, hudbou) </w:t>
      </w:r>
      <w:r w:rsidR="009E1BFD">
        <w:t xml:space="preserve">své zážitky a prožitky </w:t>
      </w:r>
      <w:r w:rsidR="0013657E">
        <w:t xml:space="preserve">uměly děti </w:t>
      </w:r>
      <w:r w:rsidR="009E1BFD">
        <w:t>popsat, posoudit, vyhodnotit</w:t>
      </w:r>
      <w:r w:rsidR="0013657E">
        <w:t xml:space="preserve">, aby se o své zkušenosti mohly podělit s druhými a </w:t>
      </w:r>
      <w:r w:rsidR="00262954">
        <w:t>měly tak možnost porozumět problému a najít řešení.</w:t>
      </w:r>
    </w:p>
    <w:p w:rsidR="00BE72C6" w:rsidRDefault="00D552A7" w:rsidP="00BE72C6">
      <w:pPr>
        <w:spacing w:after="0"/>
      </w:pPr>
      <w:r>
        <w:t>(</w:t>
      </w:r>
      <w:r w:rsidR="00E639D2">
        <w:t xml:space="preserve">Tato cesta povede k naplňování </w:t>
      </w:r>
      <w:r w:rsidR="00BE72C6">
        <w:t xml:space="preserve">kompetencí </w:t>
      </w:r>
      <w:r w:rsidR="00A27027">
        <w:t xml:space="preserve">k učení, </w:t>
      </w:r>
      <w:r w:rsidR="00BE72C6">
        <w:t>k řešení problémů, komunikativní kompetence</w:t>
      </w:r>
      <w:r w:rsidR="003A78A0">
        <w:t>, sociální a personální</w:t>
      </w:r>
      <w:r w:rsidR="00E639D2">
        <w:t>.</w:t>
      </w:r>
      <w:r w:rsidR="00BE72C6">
        <w:t>)</w:t>
      </w:r>
    </w:p>
    <w:p w:rsidR="00B31612" w:rsidRDefault="00B31612" w:rsidP="00BE72C6">
      <w:pPr>
        <w:spacing w:after="0"/>
      </w:pPr>
    </w:p>
    <w:p w:rsidR="00262954" w:rsidRDefault="00BE72C6" w:rsidP="00262954">
      <w:pPr>
        <w:spacing w:after="0"/>
        <w:ind w:firstLine="708"/>
      </w:pPr>
      <w:r>
        <w:t>M</w:t>
      </w:r>
      <w:r w:rsidR="00262954">
        <w:t xml:space="preserve">etody </w:t>
      </w:r>
      <w:r>
        <w:t xml:space="preserve">prožitkového učení </w:t>
      </w:r>
      <w:r w:rsidR="00262954">
        <w:t xml:space="preserve">vyváženě doplňujeme metodami rozvíjející </w:t>
      </w:r>
      <w:r w:rsidR="00262954" w:rsidRPr="00B31612">
        <w:rPr>
          <w:b/>
        </w:rPr>
        <w:t>logické a</w:t>
      </w:r>
      <w:r w:rsidR="00262954">
        <w:t xml:space="preserve"> </w:t>
      </w:r>
      <w:r w:rsidR="00262954" w:rsidRPr="00B31612">
        <w:rPr>
          <w:b/>
        </w:rPr>
        <w:t>analytické myšlení</w:t>
      </w:r>
      <w:r w:rsidR="00262954">
        <w:t xml:space="preserve"> – zkoumání, experimentování, řešení logických </w:t>
      </w:r>
      <w:r>
        <w:t>úkolů prostřednictvím práce s metodickými listy, didaktických a konstruktivních her.</w:t>
      </w:r>
    </w:p>
    <w:p w:rsidR="00BE72C6" w:rsidRDefault="00D552A7" w:rsidP="00BE72C6">
      <w:pPr>
        <w:spacing w:after="0"/>
      </w:pPr>
      <w:r>
        <w:t>(</w:t>
      </w:r>
      <w:r w:rsidR="00A27027">
        <w:t>kompetence k učení, k řešení problémů)</w:t>
      </w:r>
    </w:p>
    <w:p w:rsidR="00B31612" w:rsidRDefault="00B31612" w:rsidP="00BE72C6">
      <w:pPr>
        <w:spacing w:after="0"/>
      </w:pPr>
    </w:p>
    <w:p w:rsidR="00A27027" w:rsidRDefault="00A27027" w:rsidP="00BE72C6">
      <w:pPr>
        <w:spacing w:after="0"/>
      </w:pPr>
      <w:r>
        <w:tab/>
      </w:r>
      <w:r w:rsidR="00735A4D">
        <w:t xml:space="preserve">Vzdělávací nabídka má dostatek příležitostí jak ke </w:t>
      </w:r>
      <w:r w:rsidR="00735A4D" w:rsidRPr="00B31612">
        <w:rPr>
          <w:b/>
        </w:rPr>
        <w:t>kooperaci</w:t>
      </w:r>
      <w:r w:rsidR="00735A4D">
        <w:t xml:space="preserve">, k rozvíjení společenských rolí a vzájemných vztahů, tak </w:t>
      </w:r>
      <w:r w:rsidR="00E639D2">
        <w:t xml:space="preserve">k </w:t>
      </w:r>
      <w:r w:rsidR="00735A4D" w:rsidRPr="00B31612">
        <w:rPr>
          <w:b/>
        </w:rPr>
        <w:t>individuální práci</w:t>
      </w:r>
      <w:r w:rsidR="00735A4D">
        <w:t>.</w:t>
      </w:r>
    </w:p>
    <w:p w:rsidR="00BF1620" w:rsidRDefault="00D552A7" w:rsidP="00BE72C6">
      <w:pPr>
        <w:spacing w:after="0"/>
      </w:pPr>
      <w:r>
        <w:t>(</w:t>
      </w:r>
      <w:r w:rsidR="003A78A0">
        <w:t>sociální a personální</w:t>
      </w:r>
      <w:r>
        <w:t>, činnostní a občanské kompetence)</w:t>
      </w:r>
    </w:p>
    <w:p w:rsidR="00B31612" w:rsidRDefault="00B31612" w:rsidP="00BE72C6">
      <w:pPr>
        <w:spacing w:after="0"/>
      </w:pPr>
    </w:p>
    <w:p w:rsidR="00D552A7" w:rsidRDefault="00D552A7" w:rsidP="00BE72C6">
      <w:pPr>
        <w:spacing w:after="0"/>
      </w:pPr>
      <w:r>
        <w:tab/>
        <w:t xml:space="preserve">Pro dobré </w:t>
      </w:r>
      <w:r w:rsidR="009801FD">
        <w:t xml:space="preserve">vzájemné </w:t>
      </w:r>
      <w:r>
        <w:t xml:space="preserve">soužití ve třídách jsou společně s dětmi </w:t>
      </w:r>
      <w:r w:rsidR="009801FD">
        <w:t xml:space="preserve">vytvářena </w:t>
      </w:r>
      <w:r w:rsidR="009801FD" w:rsidRPr="00B31612">
        <w:rPr>
          <w:b/>
        </w:rPr>
        <w:t>pravidla a</w:t>
      </w:r>
      <w:r w:rsidR="009801FD">
        <w:t xml:space="preserve"> </w:t>
      </w:r>
      <w:r w:rsidR="009801FD" w:rsidRPr="00B31612">
        <w:rPr>
          <w:b/>
        </w:rPr>
        <w:t>třídní rituály</w:t>
      </w:r>
      <w:r w:rsidR="009801FD">
        <w:t>, která upevňují u dětí pocit pohody a bezpečí.</w:t>
      </w:r>
    </w:p>
    <w:p w:rsidR="009801FD" w:rsidRDefault="009801FD" w:rsidP="009801FD">
      <w:pPr>
        <w:spacing w:after="0"/>
      </w:pPr>
      <w:r>
        <w:t>(sociální a personální, činnostní a občanské kompetence)</w:t>
      </w:r>
    </w:p>
    <w:p w:rsidR="00B31612" w:rsidRDefault="00B31612" w:rsidP="009801FD">
      <w:pPr>
        <w:spacing w:after="0"/>
      </w:pPr>
    </w:p>
    <w:p w:rsidR="00FA77FA" w:rsidRDefault="009801FD" w:rsidP="00BE72C6">
      <w:pPr>
        <w:spacing w:after="0"/>
      </w:pPr>
      <w:r>
        <w:tab/>
      </w:r>
      <w:r w:rsidR="00A73F33">
        <w:t xml:space="preserve">Důraz klademe na úctu k dítěti, respekt a důvěru, na jeho vnitřní aktivitu. V přístupu k dětem vycházíme ze </w:t>
      </w:r>
      <w:r w:rsidR="00A73F33" w:rsidRPr="00B31612">
        <w:rPr>
          <w:b/>
        </w:rPr>
        <w:t>základních potřeb každého jedince</w:t>
      </w:r>
      <w:r w:rsidR="00A73F33">
        <w:t xml:space="preserve">, kterými jsou láska, svoboda, význam a zábava. </w:t>
      </w:r>
    </w:p>
    <w:p w:rsidR="00A14E69" w:rsidRDefault="00A14E69" w:rsidP="00BE72C6">
      <w:pPr>
        <w:spacing w:after="0"/>
      </w:pPr>
    </w:p>
    <w:p w:rsidR="009801FD" w:rsidRPr="004E7E12" w:rsidRDefault="00A73F33" w:rsidP="00BE72C6">
      <w:pPr>
        <w:spacing w:after="0"/>
        <w:rPr>
          <w:i/>
          <w:sz w:val="20"/>
        </w:rPr>
      </w:pPr>
      <w:r w:rsidRPr="004E7E12">
        <w:rPr>
          <w:i/>
          <w:sz w:val="20"/>
        </w:rPr>
        <w:t xml:space="preserve">Viz </w:t>
      </w:r>
      <w:r w:rsidR="00FA77FA" w:rsidRPr="004E7E12">
        <w:rPr>
          <w:i/>
          <w:sz w:val="20"/>
        </w:rPr>
        <w:t>příloha</w:t>
      </w:r>
      <w:r w:rsidR="00A14E69">
        <w:rPr>
          <w:i/>
          <w:sz w:val="20"/>
        </w:rPr>
        <w:t>:</w:t>
      </w:r>
      <w:r w:rsidR="00FA77FA" w:rsidRPr="004E7E12">
        <w:rPr>
          <w:i/>
          <w:sz w:val="20"/>
        </w:rPr>
        <w:t xml:space="preserve"> Čtverec štěstí pro každého</w:t>
      </w:r>
    </w:p>
    <w:p w:rsidR="00B31612" w:rsidRPr="00B31612" w:rsidRDefault="00B31612" w:rsidP="00BE72C6">
      <w:pPr>
        <w:spacing w:after="0"/>
        <w:rPr>
          <w:i/>
          <w:sz w:val="22"/>
        </w:rPr>
      </w:pPr>
    </w:p>
    <w:p w:rsidR="000260D4" w:rsidRDefault="000260D4" w:rsidP="00BE72C6">
      <w:pPr>
        <w:spacing w:after="0"/>
      </w:pPr>
      <w:r>
        <w:tab/>
        <w:t xml:space="preserve">Při </w:t>
      </w:r>
      <w:r w:rsidRPr="00B31612">
        <w:rPr>
          <w:b/>
        </w:rPr>
        <w:t>plánování výchovně vzdělávací práce</w:t>
      </w:r>
      <w:r>
        <w:t xml:space="preserve"> vycházíme z teorie </w:t>
      </w:r>
      <w:r w:rsidR="0053599A">
        <w:t>rozmanitých inteligencí H</w:t>
      </w:r>
      <w:r w:rsidR="00FA77FA">
        <w:t xml:space="preserve">. </w:t>
      </w:r>
      <w:r w:rsidR="0053599A">
        <w:t>Gardnera</w:t>
      </w:r>
      <w:r w:rsidR="00FA77FA">
        <w:t>. Dbáme na to, aby nabídka všech činností v tématu rozvíjela všechny typy inteligencí a děti si mohly vybrat činnost, která</w:t>
      </w:r>
      <w:r w:rsidR="00735A4D">
        <w:t xml:space="preserve"> je zajímá, která odpovídá jejich schopnostem a možnostem.</w:t>
      </w:r>
    </w:p>
    <w:p w:rsidR="000F1B16" w:rsidRDefault="000F1B16" w:rsidP="00BE72C6">
      <w:pPr>
        <w:spacing w:after="0"/>
      </w:pPr>
    </w:p>
    <w:p w:rsidR="00735A4D" w:rsidRPr="000F1B16" w:rsidRDefault="00735A4D" w:rsidP="00BE72C6">
      <w:pPr>
        <w:spacing w:after="0"/>
        <w:rPr>
          <w:i/>
          <w:sz w:val="20"/>
        </w:rPr>
      </w:pPr>
      <w:r w:rsidRPr="000F1B16">
        <w:rPr>
          <w:i/>
          <w:sz w:val="20"/>
        </w:rPr>
        <w:t>Viz příloha</w:t>
      </w:r>
      <w:r w:rsidR="00B31612" w:rsidRPr="000F1B16">
        <w:rPr>
          <w:i/>
          <w:sz w:val="20"/>
        </w:rPr>
        <w:t>: Teorie rozmanitých inteligencí</w:t>
      </w:r>
    </w:p>
    <w:p w:rsidR="00B31612" w:rsidRDefault="00B31612" w:rsidP="00BE72C6">
      <w:pPr>
        <w:spacing w:after="0"/>
        <w:rPr>
          <w:i/>
        </w:rPr>
      </w:pPr>
    </w:p>
    <w:p w:rsidR="00EA3647" w:rsidRDefault="00EA3647" w:rsidP="00BE72C6">
      <w:pPr>
        <w:spacing w:after="0"/>
        <w:rPr>
          <w:i/>
        </w:rPr>
      </w:pPr>
    </w:p>
    <w:p w:rsidR="00EA3647" w:rsidRDefault="00EA3647" w:rsidP="00EA3647">
      <w:pPr>
        <w:pStyle w:val="Nadpis2"/>
        <w:rPr>
          <w:rFonts w:ascii="Times New Roman" w:hAnsi="Times New Roman"/>
          <w:sz w:val="36"/>
        </w:rPr>
      </w:pPr>
      <w:r>
        <w:lastRenderedPageBreak/>
        <w:t>Zajištění vzdělávání dětí se speciálními vzdělávacími potřebami a dětí nadaných</w:t>
      </w:r>
    </w:p>
    <w:p w:rsidR="00EA3647" w:rsidRDefault="00EA3647" w:rsidP="00EA3647">
      <w:pPr>
        <w:spacing w:before="100" w:beforeAutospacing="1" w:after="0" w:line="240" w:lineRule="auto"/>
        <w:jc w:val="left"/>
        <w:rPr>
          <w:rFonts w:eastAsia="Times New Roman" w:cs="Arial"/>
          <w:szCs w:val="24"/>
          <w:lang w:eastAsia="cs-CZ"/>
        </w:rPr>
      </w:pPr>
      <w:r w:rsidRPr="00EA3647">
        <w:rPr>
          <w:rFonts w:eastAsia="Times New Roman" w:cs="Arial"/>
          <w:b/>
          <w:bCs/>
          <w:szCs w:val="24"/>
          <w:lang w:eastAsia="cs-CZ"/>
        </w:rPr>
        <w:t xml:space="preserve">Pravidla a průběh tvorby, realizace a vyhodnocení PLPP: </w:t>
      </w:r>
    </w:p>
    <w:p w:rsidR="00EA3647" w:rsidRPr="00EA3647" w:rsidRDefault="00EA3647" w:rsidP="00EA3647">
      <w:pPr>
        <w:spacing w:before="100" w:beforeAutospacing="1" w:after="0"/>
        <w:rPr>
          <w:rFonts w:eastAsia="Times New Roman" w:cs="Arial"/>
          <w:szCs w:val="24"/>
          <w:lang w:eastAsia="cs-CZ"/>
        </w:rPr>
      </w:pPr>
      <w:r>
        <w:rPr>
          <w:rFonts w:eastAsia="Times New Roman" w:cs="Arial"/>
          <w:szCs w:val="24"/>
          <w:lang w:eastAsia="cs-CZ"/>
        </w:rPr>
        <w:tab/>
      </w:r>
      <w:r w:rsidRPr="00EA3647">
        <w:rPr>
          <w:rFonts w:eastAsia="Times New Roman" w:cs="Arial"/>
          <w:szCs w:val="24"/>
          <w:lang w:eastAsia="cs-CZ"/>
        </w:rPr>
        <w:t xml:space="preserve">Pro vzdělávání dětí se speciálními vzdělávacími potřebami a dětí nadaných je naplňování cílů a záměrů předškolního vzdělávání přizpůsobeno individuálním možnostem, schopnostem a potřebám těchto dětí tak, aby bylo maximálně využito potenciálu každého dítěte. Je navázána úzká spolupráce s rodiči všech dětí, komunikace s nimi a předávání potřebných informací, aby toto dítě bylo pozitivně přijato v kolektivu třídy a potažmo celé školy. </w:t>
      </w:r>
    </w:p>
    <w:p w:rsidR="00EA3647" w:rsidRDefault="00EA3647" w:rsidP="00EA3647">
      <w:pPr>
        <w:spacing w:before="100" w:beforeAutospacing="1" w:after="100" w:afterAutospacing="1"/>
        <w:rPr>
          <w:rFonts w:ascii="Times New Roman" w:eastAsia="Times New Roman" w:hAnsi="Times New Roman" w:cs="Times New Roman"/>
          <w:szCs w:val="24"/>
          <w:lang w:eastAsia="cs-CZ"/>
        </w:rPr>
      </w:pPr>
      <w:r w:rsidRPr="00EA3647">
        <w:rPr>
          <w:rFonts w:eastAsia="Times New Roman" w:cs="Arial"/>
          <w:szCs w:val="24"/>
          <w:lang w:eastAsia="cs-CZ"/>
        </w:rPr>
        <w:t>            Podpůrná opatření 1. stupně stanovuje a realizuje škola, východiskem je plán pedagogické podpory. PLPP má písemnou podobu, sestavují ho učitelky daného dítěte. Před jeho zpracováním probíhají rozhovory mezi učiteli s cílem stanovení metod práce s dítětem a způsobu kontroly osvojení potřebných dovedností, návyků a postojů. Jako podpůrná opatření 1. stupně jsou v naší škole zařazovány děti ohrožené školním neúspěchem – cizinci, děti s narušenou komunikační schopností, děti s poruchou pozornosti a chování. PLPP je vždy prodiskutován s rodiči dítěte. Pokud podpůrná opatření nejsou dostatečná, navrhneme zákonným zástupcům vyšetření ve školském poradenském zařízení. Na základě posudku ŠPZ jsou následně stanovovaná podpůrná opatření 2. nebo 3. stupně. Navržená opatření jsou vždy diskutovaná s rodiči daného dítěte a vždy vycházejí z úzké spolupráce s nimi. </w:t>
      </w:r>
    </w:p>
    <w:p w:rsidR="00EA3647" w:rsidRPr="00EA3647" w:rsidRDefault="00EA3647" w:rsidP="00EA3647">
      <w:pPr>
        <w:spacing w:after="0"/>
        <w:rPr>
          <w:rFonts w:ascii="Times New Roman" w:eastAsia="Times New Roman" w:hAnsi="Times New Roman" w:cs="Times New Roman"/>
          <w:szCs w:val="24"/>
          <w:lang w:eastAsia="cs-CZ"/>
        </w:rPr>
      </w:pPr>
      <w:r w:rsidRPr="00EA3647">
        <w:rPr>
          <w:rFonts w:eastAsia="Times New Roman" w:cs="Arial"/>
          <w:b/>
          <w:bCs/>
          <w:szCs w:val="24"/>
          <w:lang w:eastAsia="cs-CZ"/>
        </w:rPr>
        <w:t xml:space="preserve">Pravidla a průběh tvorby, realizace a vyhodnocení IVP: </w:t>
      </w:r>
    </w:p>
    <w:p w:rsidR="00EA3647" w:rsidRPr="004D7057" w:rsidRDefault="00EA3647" w:rsidP="004D7057">
      <w:pPr>
        <w:pStyle w:val="Default"/>
        <w:spacing w:line="276" w:lineRule="auto"/>
        <w:jc w:val="both"/>
        <w:rPr>
          <w:rFonts w:ascii="Arial" w:hAnsi="Arial" w:cs="Arial"/>
          <w:sz w:val="28"/>
        </w:rPr>
      </w:pPr>
      <w:r w:rsidRPr="00EA3647">
        <w:rPr>
          <w:rFonts w:ascii="Arial" w:eastAsia="Times New Roman" w:hAnsi="Arial" w:cs="Arial"/>
          <w:lang w:eastAsia="cs-CZ"/>
        </w:rPr>
        <w:t>Pokud ŠPZ doporučí, je pro tyto děti vytvořen individuální vzdělávací plán. IVP vytvářejí učitelky, které mají dítě se SVP ve třídě ve spolupráci s asistentem pedagoga.</w:t>
      </w:r>
      <w:r w:rsidR="004D7057">
        <w:rPr>
          <w:rFonts w:eastAsia="Times New Roman" w:cs="Arial"/>
          <w:lang w:eastAsia="cs-CZ"/>
        </w:rPr>
        <w:t xml:space="preserve"> </w:t>
      </w:r>
      <w:r w:rsidR="004D7057" w:rsidRPr="004D7057">
        <w:rPr>
          <w:rFonts w:ascii="Arial" w:hAnsi="Arial" w:cs="Arial"/>
          <w:szCs w:val="23"/>
        </w:rPr>
        <w:t>Naplňování individuálního vzdělávacího plánu vyhodnocuje školské poradenské zařízení ve spolupráci se školou nejméně jednou ročně.</w:t>
      </w:r>
    </w:p>
    <w:p w:rsidR="00EA3647" w:rsidRPr="00EA3647" w:rsidRDefault="00EA3647" w:rsidP="00EA3647">
      <w:pPr>
        <w:spacing w:after="0"/>
        <w:rPr>
          <w:rFonts w:eastAsia="Times New Roman" w:cs="Arial"/>
          <w:szCs w:val="24"/>
          <w:lang w:eastAsia="cs-CZ"/>
        </w:rPr>
      </w:pPr>
      <w:r w:rsidRPr="00EA3647">
        <w:rPr>
          <w:rFonts w:eastAsia="Times New Roman" w:cs="Arial"/>
          <w:b/>
          <w:bCs/>
          <w:szCs w:val="24"/>
          <w:lang w:eastAsia="cs-CZ"/>
        </w:rPr>
        <w:t xml:space="preserve">Zodpovědné osoby: </w:t>
      </w:r>
    </w:p>
    <w:p w:rsidR="00EA3647" w:rsidRDefault="00EA3647" w:rsidP="00EA3647">
      <w:pPr>
        <w:spacing w:after="100" w:afterAutospacing="1"/>
        <w:rPr>
          <w:rFonts w:eastAsia="Times New Roman" w:cs="Arial"/>
          <w:szCs w:val="24"/>
          <w:lang w:eastAsia="cs-CZ"/>
        </w:rPr>
      </w:pPr>
      <w:r w:rsidRPr="00EA3647">
        <w:rPr>
          <w:rFonts w:eastAsia="Times New Roman" w:cs="Arial"/>
          <w:szCs w:val="24"/>
          <w:lang w:eastAsia="cs-CZ"/>
        </w:rPr>
        <w:t>Zodpovědnou osobou za systém péče o děti se SVP je ředitelka školy. Zodpovědnou osobou za tvorbu IVP jsou třídní učitelky daného dítěte.</w:t>
      </w:r>
    </w:p>
    <w:p w:rsidR="00EA3647" w:rsidRPr="00EA3647" w:rsidRDefault="00EA3647" w:rsidP="00EA3647">
      <w:pPr>
        <w:pStyle w:val="Nadpis2"/>
        <w:rPr>
          <w:rFonts w:ascii="Arial" w:eastAsia="Times New Roman" w:hAnsi="Arial" w:cs="Arial"/>
          <w:sz w:val="24"/>
          <w:szCs w:val="24"/>
          <w:lang w:eastAsia="cs-CZ"/>
        </w:rPr>
      </w:pPr>
      <w:r>
        <w:t>Zajištění průběhu vzdělávání dětí od dvou do tří let</w:t>
      </w:r>
    </w:p>
    <w:p w:rsidR="001351EB" w:rsidRPr="004D7057" w:rsidRDefault="00EA3647" w:rsidP="004D7057">
      <w:pPr>
        <w:spacing w:before="100" w:beforeAutospacing="1" w:after="100" w:afterAutospacing="1"/>
        <w:rPr>
          <w:rFonts w:eastAsia="Times New Roman" w:cs="Arial"/>
          <w:szCs w:val="24"/>
          <w:lang w:eastAsia="cs-CZ"/>
        </w:rPr>
      </w:pPr>
      <w:r>
        <w:tab/>
        <w:t>Děti mladší tří let škola přijímá za předpokladu, že jsou zralé pro vstup do MŠ, tedy že se dokáží odpoutat od matky, jsou soběstačné v sebeobsluze a dokáží se úměrně svému věku účastnit předškolního vzdělávání. Tyto děti jsou přijímány do třídy s kapacitou 18 dětí, dochází sem průměrně 10 - 12 dětí. Menší počet dětí na jednu učitelku zajišťuje dostatečný prostor pro i</w:t>
      </w:r>
      <w:r w:rsidR="00CE3031">
        <w:t>n</w:t>
      </w:r>
      <w:r>
        <w:t>dividuální přístup při jejich vzdělávání a i při frontální práci, kterou využíváme zejména při pohybových a hudebně pohybových činnostech. V této věkové kategorii jsou hlavně zařazovány pohybové, hudební a jednoduché výtvarně pracovní činnosti. V maximální míře je využívána názornost a vždy vycházíme z aktuální reálné situace.</w:t>
      </w:r>
      <w:r w:rsidR="001351EB">
        <w:br w:type="page"/>
      </w:r>
      <w:r w:rsidR="00C365D2" w:rsidRPr="002146A7">
        <w:rPr>
          <w:rStyle w:val="Nadpis2Char"/>
        </w:rPr>
        <w:lastRenderedPageBreak/>
        <w:t>Obsah vzdělávací práce</w:t>
      </w:r>
    </w:p>
    <w:p w:rsidR="00195D4C" w:rsidRPr="00B45BB0" w:rsidRDefault="002146A7" w:rsidP="00B45BB0">
      <w:pPr>
        <w:spacing w:after="0"/>
        <w:ind w:firstLine="708"/>
        <w:rPr>
          <w:rFonts w:cs="Arial"/>
        </w:rPr>
      </w:pPr>
      <w:r w:rsidRPr="00775B49">
        <w:rPr>
          <w:rFonts w:cs="Arial"/>
        </w:rPr>
        <w:t xml:space="preserve"> rozdělen do </w:t>
      </w:r>
      <w:r w:rsidRPr="00CF16AA">
        <w:rPr>
          <w:rFonts w:cs="Arial"/>
          <w:b/>
        </w:rPr>
        <w:t>5</w:t>
      </w:r>
      <w:r w:rsidR="00E4214C" w:rsidRPr="00CF16AA">
        <w:rPr>
          <w:rFonts w:cs="Arial"/>
          <w:b/>
        </w:rPr>
        <w:t xml:space="preserve"> </w:t>
      </w:r>
      <w:r w:rsidRPr="00CF16AA">
        <w:rPr>
          <w:rFonts w:cs="Arial"/>
          <w:b/>
        </w:rPr>
        <w:t xml:space="preserve">základních bloků, které </w:t>
      </w:r>
      <w:r w:rsidR="00CF0575" w:rsidRPr="00CF16AA">
        <w:rPr>
          <w:rFonts w:cs="Arial"/>
          <w:b/>
        </w:rPr>
        <w:t>se vztahují k určitému okruhu poznatků</w:t>
      </w:r>
      <w:r w:rsidR="00CF0575" w:rsidRPr="00775B49">
        <w:rPr>
          <w:rFonts w:cs="Arial"/>
        </w:rPr>
        <w:t xml:space="preserve">. </w:t>
      </w:r>
      <w:r w:rsidR="00195D4C" w:rsidRPr="00775B49">
        <w:rPr>
          <w:rFonts w:cs="Arial"/>
        </w:rPr>
        <w:t>Součástí některých integrovaných bloků jsou projekty, které napomáhají při plánování a slouží ke sjednocení při naplňování záměrů školy.</w:t>
      </w:r>
      <w:r w:rsidR="00B45BB0">
        <w:rPr>
          <w:rFonts w:cs="Arial"/>
        </w:rPr>
        <w:t xml:space="preserve"> </w:t>
      </w:r>
      <w:r w:rsidR="00195D4C" w:rsidRPr="00B45BB0">
        <w:rPr>
          <w:rFonts w:cs="Arial"/>
          <w:i/>
          <w:sz w:val="20"/>
        </w:rPr>
        <w:t>Viz přílohy</w:t>
      </w:r>
    </w:p>
    <w:p w:rsidR="001A1413" w:rsidRDefault="00CF0575" w:rsidP="00B45BB0">
      <w:pPr>
        <w:rPr>
          <w:rFonts w:cs="Arial"/>
        </w:rPr>
      </w:pPr>
      <w:r w:rsidRPr="007F5519">
        <w:rPr>
          <w:rFonts w:cs="Arial"/>
        </w:rPr>
        <w:t>Z těchto bloků jsou tvořeny t</w:t>
      </w:r>
      <w:r w:rsidR="007F5519">
        <w:rPr>
          <w:rFonts w:cs="Arial"/>
        </w:rPr>
        <w:t>řídní vzdělávací programy.</w:t>
      </w:r>
      <w:r w:rsidR="00B45BB0">
        <w:rPr>
          <w:rFonts w:cs="Arial"/>
        </w:rPr>
        <w:t xml:space="preserve"> </w:t>
      </w:r>
      <w:r w:rsidR="00A10BDD" w:rsidRPr="00775B49">
        <w:rPr>
          <w:rFonts w:cs="Arial"/>
        </w:rPr>
        <w:t>Postup plánování a časový prostor pro jednotlivé vzdělávací bloky si volí uč</w:t>
      </w:r>
      <w:r w:rsidR="001A1413">
        <w:rPr>
          <w:rFonts w:cs="Arial"/>
        </w:rPr>
        <w:t>itelky po jednotlivých třídách.</w:t>
      </w:r>
    </w:p>
    <w:p w:rsidR="001A1413" w:rsidRDefault="00E4214C" w:rsidP="00CF16AA">
      <w:pPr>
        <w:spacing w:after="120"/>
        <w:ind w:firstLine="708"/>
        <w:rPr>
          <w:rFonts w:cs="Arial"/>
        </w:rPr>
      </w:pPr>
      <w:r w:rsidRPr="00CF16AA">
        <w:rPr>
          <w:rStyle w:val="Nadpis2Char"/>
        </w:rPr>
        <w:t>Ve třídních vzdělávacích programech</w:t>
      </w:r>
      <w:r w:rsidRPr="00775B49">
        <w:rPr>
          <w:rFonts w:cs="Arial"/>
        </w:rPr>
        <w:t xml:space="preserve"> jsou také konkrétně vyp</w:t>
      </w:r>
      <w:r w:rsidR="001A1413">
        <w:rPr>
          <w:rFonts w:cs="Arial"/>
        </w:rPr>
        <w:t>racovány hlavní okruhy činností. Třídní programy vycházejí z </w:t>
      </w:r>
      <w:r w:rsidR="001A1413" w:rsidRPr="00CF16AA">
        <w:rPr>
          <w:rFonts w:cs="Arial"/>
          <w:b/>
        </w:rPr>
        <w:t>celoroční motivace</w:t>
      </w:r>
      <w:r w:rsidR="000F1669">
        <w:rPr>
          <w:rFonts w:cs="Arial"/>
        </w:rPr>
        <w:t>, ve které jsou využívána naše témata s nabídkou podtémat. Každé podtéma by mělo splňovat tyto podmínky:</w:t>
      </w:r>
    </w:p>
    <w:p w:rsidR="000F1669" w:rsidRPr="002B4344" w:rsidRDefault="000F1669" w:rsidP="00302D98">
      <w:pPr>
        <w:pStyle w:val="Odstavecseseznamem"/>
        <w:numPr>
          <w:ilvl w:val="0"/>
          <w:numId w:val="21"/>
        </w:numPr>
        <w:spacing w:after="0"/>
        <w:rPr>
          <w:rFonts w:cs="Arial"/>
        </w:rPr>
      </w:pPr>
      <w:r w:rsidRPr="002B4344">
        <w:rPr>
          <w:rFonts w:cs="Arial"/>
        </w:rPr>
        <w:t>vychází z prožitku dětí, jejich zájmu a pedagogického záměru učitelky</w:t>
      </w:r>
    </w:p>
    <w:p w:rsidR="000F1669" w:rsidRPr="002B4344" w:rsidRDefault="000F1669" w:rsidP="00302D98">
      <w:pPr>
        <w:pStyle w:val="Odstavecseseznamem"/>
        <w:numPr>
          <w:ilvl w:val="0"/>
          <w:numId w:val="21"/>
        </w:numPr>
        <w:spacing w:after="0"/>
        <w:rPr>
          <w:rFonts w:cs="Arial"/>
        </w:rPr>
      </w:pPr>
      <w:r w:rsidRPr="002B4344">
        <w:rPr>
          <w:rFonts w:cs="Arial"/>
        </w:rPr>
        <w:t>přispívá k rozvoji skupiny, obohacuje prožívání dětí v </w:t>
      </w:r>
      <w:proofErr w:type="gramStart"/>
      <w:r w:rsidRPr="002B4344">
        <w:rPr>
          <w:rFonts w:cs="Arial"/>
        </w:rPr>
        <w:t>naší</w:t>
      </w:r>
      <w:proofErr w:type="gramEnd"/>
      <w:r w:rsidRPr="002B4344">
        <w:rPr>
          <w:rFonts w:cs="Arial"/>
        </w:rPr>
        <w:t xml:space="preserve"> MŠ</w:t>
      </w:r>
    </w:p>
    <w:p w:rsidR="000F1669" w:rsidRPr="002B4344" w:rsidRDefault="000F1669" w:rsidP="00302D98">
      <w:pPr>
        <w:pStyle w:val="Odstavecseseznamem"/>
        <w:numPr>
          <w:ilvl w:val="0"/>
          <w:numId w:val="21"/>
        </w:numPr>
        <w:spacing w:after="0"/>
        <w:rPr>
          <w:rFonts w:cs="Arial"/>
        </w:rPr>
      </w:pPr>
      <w:r w:rsidRPr="002B4344">
        <w:rPr>
          <w:rFonts w:cs="Arial"/>
        </w:rPr>
        <w:t>umožňuje rozvoj každého jednotlivého dítěte a to ve všech oblastech</w:t>
      </w:r>
    </w:p>
    <w:p w:rsidR="000F1669" w:rsidRPr="002B4344" w:rsidRDefault="000F1669" w:rsidP="00302D98">
      <w:pPr>
        <w:pStyle w:val="Odstavecseseznamem"/>
        <w:numPr>
          <w:ilvl w:val="0"/>
          <w:numId w:val="21"/>
        </w:numPr>
        <w:spacing w:after="0"/>
        <w:rPr>
          <w:rFonts w:cs="Arial"/>
        </w:rPr>
      </w:pPr>
      <w:r w:rsidRPr="002B4344">
        <w:rPr>
          <w:rFonts w:cs="Arial"/>
        </w:rPr>
        <w:t>je prostředkem ke vzdělávání dětí</w:t>
      </w:r>
    </w:p>
    <w:p w:rsidR="000F1669" w:rsidRDefault="000F1669" w:rsidP="00302D98">
      <w:pPr>
        <w:pStyle w:val="Odstavecseseznamem"/>
        <w:numPr>
          <w:ilvl w:val="0"/>
          <w:numId w:val="21"/>
        </w:numPr>
        <w:spacing w:after="0"/>
        <w:rPr>
          <w:rFonts w:cs="Arial"/>
        </w:rPr>
      </w:pPr>
      <w:r w:rsidRPr="002B4344">
        <w:rPr>
          <w:rFonts w:cs="Arial"/>
        </w:rPr>
        <w:t>počítá se změnou, pružně reaguje na podněty a přání dětí a rodičů</w:t>
      </w:r>
    </w:p>
    <w:p w:rsidR="00CF16AA" w:rsidRPr="002B4344" w:rsidRDefault="00CF16AA" w:rsidP="00CF16AA">
      <w:pPr>
        <w:pStyle w:val="Odstavecseseznamem"/>
        <w:spacing w:after="0"/>
        <w:rPr>
          <w:rFonts w:cs="Arial"/>
        </w:rPr>
      </w:pPr>
    </w:p>
    <w:p w:rsidR="00724019" w:rsidRDefault="00195D4C" w:rsidP="00CF16AA">
      <w:pPr>
        <w:spacing w:after="120"/>
        <w:ind w:firstLine="360"/>
        <w:rPr>
          <w:rFonts w:cs="Arial"/>
        </w:rPr>
      </w:pPr>
      <w:r>
        <w:rPr>
          <w:rFonts w:cs="Arial"/>
        </w:rPr>
        <w:t>Jako pomůcka při vytváření bezpečného sociálního prostředí</w:t>
      </w:r>
      <w:r>
        <w:rPr>
          <w:rFonts w:cs="Arial"/>
          <w:i/>
        </w:rPr>
        <w:t xml:space="preserve"> </w:t>
      </w:r>
      <w:r>
        <w:rPr>
          <w:rFonts w:cs="Arial"/>
        </w:rPr>
        <w:t xml:space="preserve">slouží </w:t>
      </w:r>
      <w:r w:rsidRPr="00CF16AA">
        <w:rPr>
          <w:rFonts w:cs="Arial"/>
          <w:b/>
        </w:rPr>
        <w:t>pravidla</w:t>
      </w:r>
      <w:r>
        <w:rPr>
          <w:rFonts w:cs="Arial"/>
        </w:rPr>
        <w:t xml:space="preserve"> soužití, komunikace a bezpečného hraní, která </w:t>
      </w:r>
      <w:r w:rsidR="002B4344">
        <w:rPr>
          <w:rFonts w:cs="Arial"/>
        </w:rPr>
        <w:t>jsou tvořena společně s dětmi na začátku školního roku na základě skute</w:t>
      </w:r>
      <w:r w:rsidR="00CF16AA">
        <w:rPr>
          <w:rFonts w:cs="Arial"/>
        </w:rPr>
        <w:t xml:space="preserve">čných situací, a třídní </w:t>
      </w:r>
      <w:r w:rsidR="00CF16AA" w:rsidRPr="00CF16AA">
        <w:rPr>
          <w:rFonts w:cs="Arial"/>
          <w:b/>
        </w:rPr>
        <w:t>rituály</w:t>
      </w:r>
      <w:r w:rsidR="00CF16AA">
        <w:rPr>
          <w:rFonts w:cs="Arial"/>
        </w:rPr>
        <w:t>:</w:t>
      </w:r>
    </w:p>
    <w:p w:rsidR="007F5519" w:rsidRPr="007F5519" w:rsidRDefault="007F5519" w:rsidP="00302D98">
      <w:pPr>
        <w:pStyle w:val="Odstavecseseznamem"/>
        <w:numPr>
          <w:ilvl w:val="0"/>
          <w:numId w:val="22"/>
        </w:numPr>
        <w:rPr>
          <w:rFonts w:cs="Arial"/>
        </w:rPr>
      </w:pPr>
      <w:r w:rsidRPr="007F5519">
        <w:rPr>
          <w:rFonts w:cs="Arial"/>
        </w:rPr>
        <w:t>ranní přivítání s učitelkou – kontaktujeme se pozdravem a sdělujeme první informace a prožitky z domova</w:t>
      </w:r>
    </w:p>
    <w:p w:rsidR="002B4344" w:rsidRPr="007F5519" w:rsidRDefault="006642A9" w:rsidP="00302D98">
      <w:pPr>
        <w:pStyle w:val="Odstavecseseznamem"/>
        <w:numPr>
          <w:ilvl w:val="0"/>
          <w:numId w:val="22"/>
        </w:numPr>
        <w:rPr>
          <w:rFonts w:cs="Arial"/>
        </w:rPr>
      </w:pPr>
      <w:r w:rsidRPr="007F5519">
        <w:rPr>
          <w:rFonts w:cs="Arial"/>
        </w:rPr>
        <w:t>s</w:t>
      </w:r>
      <w:r w:rsidR="002B4344" w:rsidRPr="007F5519">
        <w:rPr>
          <w:rFonts w:cs="Arial"/>
        </w:rPr>
        <w:t xml:space="preserve">polečné přivítání </w:t>
      </w:r>
      <w:r w:rsidR="007F5519" w:rsidRPr="007F5519">
        <w:rPr>
          <w:rFonts w:cs="Arial"/>
        </w:rPr>
        <w:t>tý</w:t>
      </w:r>
      <w:r w:rsidR="002B4344" w:rsidRPr="007F5519">
        <w:rPr>
          <w:rFonts w:cs="Arial"/>
        </w:rPr>
        <w:t xml:space="preserve">dne – </w:t>
      </w:r>
      <w:r w:rsidR="007F5519" w:rsidRPr="007F5519">
        <w:rPr>
          <w:rFonts w:cs="Arial"/>
        </w:rPr>
        <w:t xml:space="preserve">sdělování zážitků z víkendu, </w:t>
      </w:r>
      <w:r w:rsidR="002B4344" w:rsidRPr="007F5519">
        <w:rPr>
          <w:rFonts w:cs="Arial"/>
        </w:rPr>
        <w:t xml:space="preserve">co budeme dělat, abychom prožili pěkný </w:t>
      </w:r>
      <w:r w:rsidR="007F5519" w:rsidRPr="007F5519">
        <w:rPr>
          <w:rFonts w:cs="Arial"/>
        </w:rPr>
        <w:t>týden</w:t>
      </w:r>
    </w:p>
    <w:p w:rsidR="006A1721" w:rsidRDefault="006A1721" w:rsidP="00302D98">
      <w:pPr>
        <w:pStyle w:val="Odstavecseseznamem"/>
        <w:numPr>
          <w:ilvl w:val="0"/>
          <w:numId w:val="22"/>
        </w:numPr>
        <w:rPr>
          <w:rFonts w:cs="Arial"/>
        </w:rPr>
      </w:pPr>
      <w:r>
        <w:rPr>
          <w:rFonts w:cs="Arial"/>
        </w:rPr>
        <w:t>společné stolování – učíme se hygienickým návykům při jídle</w:t>
      </w:r>
    </w:p>
    <w:p w:rsidR="002B4344" w:rsidRDefault="006642A9" w:rsidP="00302D98">
      <w:pPr>
        <w:pStyle w:val="Odstavecseseznamem"/>
        <w:numPr>
          <w:ilvl w:val="0"/>
          <w:numId w:val="22"/>
        </w:numPr>
        <w:rPr>
          <w:rFonts w:cs="Arial"/>
        </w:rPr>
      </w:pPr>
      <w:r>
        <w:rPr>
          <w:rFonts w:cs="Arial"/>
        </w:rPr>
        <w:t>o</w:t>
      </w:r>
      <w:r w:rsidR="002B4344">
        <w:rPr>
          <w:rFonts w:cs="Arial"/>
        </w:rPr>
        <w:t>slavy narozenin a jmenin – oslavenci přejeme vše pěkné, prožíváme s ním jeho velký den</w:t>
      </w:r>
    </w:p>
    <w:p w:rsidR="002B4344" w:rsidRPr="006A1721" w:rsidRDefault="006642A9" w:rsidP="00302D98">
      <w:pPr>
        <w:pStyle w:val="Odstavecseseznamem"/>
        <w:numPr>
          <w:ilvl w:val="0"/>
          <w:numId w:val="22"/>
        </w:numPr>
        <w:rPr>
          <w:rFonts w:cs="Arial"/>
        </w:rPr>
      </w:pPr>
      <w:r>
        <w:rPr>
          <w:rFonts w:cs="Arial"/>
        </w:rPr>
        <w:t>k</w:t>
      </w:r>
      <w:r w:rsidR="002B4344">
        <w:rPr>
          <w:rFonts w:cs="Arial"/>
        </w:rPr>
        <w:t>omunitní kruh – sdělujeme pocity, nasloucháme</w:t>
      </w:r>
      <w:r w:rsidR="006A1721">
        <w:rPr>
          <w:rFonts w:cs="Arial"/>
        </w:rPr>
        <w:t xml:space="preserve">, </w:t>
      </w:r>
      <w:r w:rsidRPr="006A1721">
        <w:rPr>
          <w:rFonts w:cs="Arial"/>
        </w:rPr>
        <w:t>s</w:t>
      </w:r>
      <w:r w:rsidR="002B4344" w:rsidRPr="006A1721">
        <w:rPr>
          <w:rFonts w:cs="Arial"/>
        </w:rPr>
        <w:t>dělování prožitků dle situace, která nastala – máme potřebu podělit se o radost</w:t>
      </w:r>
    </w:p>
    <w:p w:rsidR="002B4344" w:rsidRDefault="006642A9" w:rsidP="00302D98">
      <w:pPr>
        <w:pStyle w:val="Odstavecseseznamem"/>
        <w:numPr>
          <w:ilvl w:val="0"/>
          <w:numId w:val="22"/>
        </w:numPr>
        <w:rPr>
          <w:rFonts w:cs="Arial"/>
        </w:rPr>
      </w:pPr>
      <w:r>
        <w:rPr>
          <w:rFonts w:cs="Arial"/>
        </w:rPr>
        <w:t>k</w:t>
      </w:r>
      <w:r w:rsidR="002B4344">
        <w:rPr>
          <w:rFonts w:cs="Arial"/>
        </w:rPr>
        <w:t>aždá třída má svůj název a symbol</w:t>
      </w:r>
    </w:p>
    <w:p w:rsidR="002B4344" w:rsidRDefault="006642A9" w:rsidP="00302D98">
      <w:pPr>
        <w:pStyle w:val="Odstavecseseznamem"/>
        <w:numPr>
          <w:ilvl w:val="0"/>
          <w:numId w:val="22"/>
        </w:numPr>
        <w:rPr>
          <w:rFonts w:cs="Arial"/>
        </w:rPr>
      </w:pPr>
      <w:r w:rsidRPr="007F5519">
        <w:rPr>
          <w:rFonts w:cs="Arial"/>
        </w:rPr>
        <w:t>k</w:t>
      </w:r>
      <w:r w:rsidR="002B4344" w:rsidRPr="007F5519">
        <w:rPr>
          <w:rFonts w:cs="Arial"/>
        </w:rPr>
        <w:t>aždá třída má svoji báseň nebo píseň, kterou se třída charakterizuje</w:t>
      </w:r>
    </w:p>
    <w:p w:rsidR="00B45BB0" w:rsidRPr="001772B0" w:rsidRDefault="00B45BB0" w:rsidP="00302D98">
      <w:pPr>
        <w:pStyle w:val="Odstavecseseznamem"/>
        <w:numPr>
          <w:ilvl w:val="0"/>
          <w:numId w:val="22"/>
        </w:numPr>
        <w:rPr>
          <w:rFonts w:cs="Arial"/>
        </w:rPr>
      </w:pPr>
      <w:r w:rsidRPr="001772B0">
        <w:rPr>
          <w:rFonts w:cs="Arial"/>
        </w:rPr>
        <w:t>každá třída má ve svém třídním vzdělávacím programu stanovena svoje pravidla vzájemných vztahů, která vycházejí ze základních pravidel (nekřičíme, nasloucháme si, vzájemně si pomáháme, chováme se k sobě kamarádsky, uklízíme si po sobě a dbáme na svoji bezpečnost) a navazují na celoroční motivaci nebo název třídy.</w:t>
      </w:r>
    </w:p>
    <w:p w:rsidR="0022295C" w:rsidRDefault="0022295C" w:rsidP="0022295C">
      <w:pPr>
        <w:rPr>
          <w:rFonts w:cs="Arial"/>
        </w:rPr>
      </w:pPr>
      <w:r>
        <w:rPr>
          <w:rFonts w:cs="Arial"/>
        </w:rPr>
        <w:t>K pocitu bezpečí a k pocitu mít kousek domova v MŠ přispíváme těmito kroky:</w:t>
      </w:r>
    </w:p>
    <w:p w:rsidR="0022295C" w:rsidRDefault="006642A9" w:rsidP="00302D98">
      <w:pPr>
        <w:pStyle w:val="Odstavecseseznamem"/>
        <w:numPr>
          <w:ilvl w:val="0"/>
          <w:numId w:val="23"/>
        </w:numPr>
        <w:rPr>
          <w:rFonts w:cs="Arial"/>
        </w:rPr>
      </w:pPr>
      <w:r>
        <w:rPr>
          <w:rFonts w:cs="Arial"/>
        </w:rPr>
        <w:t>d</w:t>
      </w:r>
      <w:r w:rsidR="0022295C">
        <w:rPr>
          <w:rFonts w:cs="Arial"/>
        </w:rPr>
        <w:t>ítě si může přinést svého plyšáčka – mazlíčka</w:t>
      </w:r>
    </w:p>
    <w:p w:rsidR="0022295C" w:rsidRDefault="006642A9" w:rsidP="00302D98">
      <w:pPr>
        <w:pStyle w:val="Odstavecseseznamem"/>
        <w:numPr>
          <w:ilvl w:val="0"/>
          <w:numId w:val="23"/>
        </w:numPr>
        <w:rPr>
          <w:rFonts w:cs="Arial"/>
        </w:rPr>
      </w:pPr>
      <w:r>
        <w:rPr>
          <w:rFonts w:cs="Arial"/>
        </w:rPr>
        <w:t>s</w:t>
      </w:r>
      <w:r w:rsidR="0022295C">
        <w:rPr>
          <w:rFonts w:cs="Arial"/>
        </w:rPr>
        <w:t>vůj hrníček na pití pro pitný režim</w:t>
      </w:r>
    </w:p>
    <w:p w:rsidR="00CF16AA" w:rsidRDefault="006642A9" w:rsidP="00302D98">
      <w:pPr>
        <w:pStyle w:val="Odstavecseseznamem"/>
        <w:numPr>
          <w:ilvl w:val="0"/>
          <w:numId w:val="23"/>
        </w:numPr>
        <w:rPr>
          <w:rFonts w:cs="Arial"/>
        </w:rPr>
      </w:pPr>
      <w:r w:rsidRPr="006642A9">
        <w:rPr>
          <w:rFonts w:cs="Arial"/>
        </w:rPr>
        <w:t>p</w:t>
      </w:r>
      <w:r w:rsidR="0022295C" w:rsidRPr="006642A9">
        <w:rPr>
          <w:rFonts w:cs="Arial"/>
        </w:rPr>
        <w:t>omůcku potřebnou pro vzdělávací práci</w:t>
      </w:r>
    </w:p>
    <w:p w:rsidR="00724019" w:rsidRPr="009536EF" w:rsidRDefault="00CF16AA" w:rsidP="00357802">
      <w:pPr>
        <w:jc w:val="center"/>
        <w:rPr>
          <w:rFonts w:cs="Arial"/>
          <w:color w:val="C00000"/>
        </w:rPr>
      </w:pPr>
      <w:r w:rsidRPr="00357802">
        <w:rPr>
          <w:rFonts w:cs="Arial"/>
        </w:rPr>
        <w:br w:type="page"/>
      </w:r>
      <w:r w:rsidR="00357802" w:rsidRPr="009536EF">
        <w:rPr>
          <w:rFonts w:ascii="Comic Sans MS" w:hAnsi="Comic Sans MS"/>
          <w:b/>
          <w:i/>
          <w:color w:val="C00000"/>
          <w:sz w:val="32"/>
        </w:rPr>
        <w:lastRenderedPageBreak/>
        <w:t>I. Tady si žijeme</w:t>
      </w:r>
    </w:p>
    <w:p w:rsidR="002156E6" w:rsidRPr="008A33AE" w:rsidRDefault="001E0FD8" w:rsidP="00357802">
      <w:pPr>
        <w:jc w:val="center"/>
      </w:pPr>
      <w:r w:rsidRPr="008A33AE">
        <w:t>tradice a zvyky;</w:t>
      </w:r>
      <w:r w:rsidR="00C20CA1" w:rsidRPr="008A33AE">
        <w:t xml:space="preserve"> kultura,</w:t>
      </w:r>
      <w:r w:rsidRPr="008A33AE">
        <w:t xml:space="preserve"> </w:t>
      </w:r>
      <w:r w:rsidR="002156E6" w:rsidRPr="008A33AE">
        <w:t xml:space="preserve">historie </w:t>
      </w:r>
      <w:r w:rsidRPr="008A33AE">
        <w:t xml:space="preserve">a současnost </w:t>
      </w:r>
      <w:r w:rsidR="002156E6" w:rsidRPr="008A33AE">
        <w:t>Chrudimi a regionu</w:t>
      </w:r>
    </w:p>
    <w:p w:rsidR="00724019" w:rsidRDefault="00724019" w:rsidP="002156E6"/>
    <w:p w:rsidR="00EA3CAF" w:rsidRPr="00903704" w:rsidRDefault="001E0FD8" w:rsidP="001E0FD8">
      <w:pPr>
        <w:rPr>
          <w:sz w:val="28"/>
          <w:u w:val="single"/>
        </w:rPr>
      </w:pPr>
      <w:r w:rsidRPr="00903704">
        <w:rPr>
          <w:sz w:val="28"/>
          <w:u w:val="single"/>
        </w:rPr>
        <w:t>Hlavní záměr</w:t>
      </w:r>
      <w:r w:rsidR="002156E6" w:rsidRPr="00903704">
        <w:rPr>
          <w:sz w:val="28"/>
          <w:u w:val="single"/>
        </w:rPr>
        <w:t xml:space="preserve">: </w:t>
      </w:r>
    </w:p>
    <w:p w:rsidR="002156E6" w:rsidRDefault="001E0FD8" w:rsidP="001E0FD8">
      <w:r>
        <w:t>probouzení zdravého patriotismu – vědět, kde mám kořeny, výchova k občanství</w:t>
      </w:r>
    </w:p>
    <w:p w:rsidR="009B5DA1" w:rsidRDefault="001E0FD8" w:rsidP="00357802">
      <w:pPr>
        <w:pStyle w:val="Odstavecseseznamem"/>
        <w:numPr>
          <w:ilvl w:val="0"/>
          <w:numId w:val="10"/>
        </w:numPr>
        <w:rPr>
          <w:rFonts w:ascii="Comic Sans MS" w:hAnsi="Comic Sans MS"/>
          <w:sz w:val="28"/>
        </w:rPr>
      </w:pPr>
      <w:r w:rsidRPr="00357802">
        <w:rPr>
          <w:rFonts w:ascii="Comic Sans MS" w:hAnsi="Comic Sans MS"/>
          <w:sz w:val="28"/>
        </w:rPr>
        <w:t>Chrudim včera a dnes; Chrudim – město loutek; Chrudim – zdravé město, Chrudim – město kultury</w:t>
      </w:r>
      <w:r w:rsidR="004632E3">
        <w:rPr>
          <w:rFonts w:ascii="Comic Sans MS" w:hAnsi="Comic Sans MS"/>
          <w:sz w:val="28"/>
        </w:rPr>
        <w:t>; Chrudim a umění</w:t>
      </w:r>
      <w:r w:rsidRPr="00357802">
        <w:rPr>
          <w:rFonts w:ascii="Comic Sans MS" w:hAnsi="Comic Sans MS"/>
          <w:sz w:val="28"/>
        </w:rPr>
        <w:t>; Chrudim – město sportu</w:t>
      </w:r>
      <w:r w:rsidR="005711B5" w:rsidRPr="00357802">
        <w:rPr>
          <w:rFonts w:ascii="Comic Sans MS" w:hAnsi="Comic Sans MS"/>
          <w:sz w:val="28"/>
        </w:rPr>
        <w:t xml:space="preserve">; </w:t>
      </w:r>
      <w:r w:rsidR="004D3821">
        <w:rPr>
          <w:rFonts w:ascii="Comic Sans MS" w:hAnsi="Comic Sans MS"/>
          <w:sz w:val="28"/>
        </w:rPr>
        <w:t xml:space="preserve">Chrudim a doprava; </w:t>
      </w:r>
      <w:r w:rsidR="005711B5" w:rsidRPr="00357802">
        <w:rPr>
          <w:rFonts w:ascii="Comic Sans MS" w:hAnsi="Comic Sans MS"/>
          <w:sz w:val="28"/>
        </w:rPr>
        <w:t>Chrudim a svět</w:t>
      </w:r>
    </w:p>
    <w:p w:rsidR="009821E9" w:rsidRPr="009821E9" w:rsidRDefault="009821E9" w:rsidP="009821E9">
      <w:pPr>
        <w:pStyle w:val="Odstavecseseznamem"/>
        <w:rPr>
          <w:rFonts w:ascii="Comic Sans MS" w:hAnsi="Comic Sans MS"/>
        </w:rPr>
      </w:pPr>
    </w:p>
    <w:p w:rsidR="001E0FD8" w:rsidRPr="00903704" w:rsidRDefault="001E0FD8" w:rsidP="001E0FD8">
      <w:pPr>
        <w:rPr>
          <w:sz w:val="28"/>
          <w:u w:val="single"/>
        </w:rPr>
      </w:pPr>
      <w:r w:rsidRPr="00903704">
        <w:rPr>
          <w:sz w:val="28"/>
          <w:u w:val="single"/>
        </w:rPr>
        <w:t>Dílčí záměry:</w:t>
      </w:r>
    </w:p>
    <w:p w:rsidR="00991756" w:rsidRPr="00903704" w:rsidRDefault="00807ED9" w:rsidP="00302D98">
      <w:pPr>
        <w:pStyle w:val="Odstavecseseznamem"/>
        <w:numPr>
          <w:ilvl w:val="0"/>
          <w:numId w:val="11"/>
        </w:numPr>
        <w:rPr>
          <w:b/>
        </w:rPr>
      </w:pPr>
      <w:r w:rsidRPr="00903704">
        <w:rPr>
          <w:b/>
        </w:rPr>
        <w:t xml:space="preserve">celkový </w:t>
      </w:r>
      <w:r w:rsidR="00991756" w:rsidRPr="00903704">
        <w:rPr>
          <w:b/>
        </w:rPr>
        <w:t xml:space="preserve">rozvoj </w:t>
      </w:r>
      <w:r w:rsidRPr="00903704">
        <w:rPr>
          <w:b/>
        </w:rPr>
        <w:t xml:space="preserve">dítěte, jeho </w:t>
      </w:r>
      <w:r w:rsidR="00991756" w:rsidRPr="00903704">
        <w:rPr>
          <w:b/>
        </w:rPr>
        <w:t>učení a poznávání</w:t>
      </w:r>
    </w:p>
    <w:p w:rsidR="00991756" w:rsidRDefault="008052F8" w:rsidP="00302D98">
      <w:pPr>
        <w:pStyle w:val="Odstavecseseznamem"/>
        <w:numPr>
          <w:ilvl w:val="3"/>
          <w:numId w:val="12"/>
        </w:numPr>
      </w:pPr>
      <w:r>
        <w:t>poznávání přírodního, kulturního a technického prostředí, ve kterém žije</w:t>
      </w:r>
    </w:p>
    <w:p w:rsidR="008052F8" w:rsidRDefault="005711B5" w:rsidP="00302D98">
      <w:pPr>
        <w:pStyle w:val="Odstavecseseznamem"/>
        <w:numPr>
          <w:ilvl w:val="3"/>
          <w:numId w:val="12"/>
        </w:numPr>
      </w:pPr>
      <w:r>
        <w:t>seznamování se světem lidí, kultury a umění, jejich tradic a zvyků</w:t>
      </w:r>
    </w:p>
    <w:p w:rsidR="005711B5" w:rsidRDefault="005711B5" w:rsidP="00302D98">
      <w:pPr>
        <w:pStyle w:val="Odstavecseseznamem"/>
        <w:numPr>
          <w:ilvl w:val="3"/>
          <w:numId w:val="12"/>
        </w:numPr>
      </w:pPr>
      <w:r>
        <w:t>vytvoření povědomí o existenci jiných kultur</w:t>
      </w:r>
      <w:r w:rsidR="00C92D46">
        <w:t xml:space="preserve"> a národností</w:t>
      </w:r>
    </w:p>
    <w:p w:rsidR="00F3242E" w:rsidRDefault="00F3242E" w:rsidP="00302D98">
      <w:pPr>
        <w:pStyle w:val="Odstavecseseznamem"/>
        <w:numPr>
          <w:ilvl w:val="3"/>
          <w:numId w:val="12"/>
        </w:numPr>
      </w:pPr>
      <w:r>
        <w:t>rozvoj fyzické a psychické zdatnosti</w:t>
      </w:r>
    </w:p>
    <w:p w:rsidR="001638C8" w:rsidRDefault="001638C8" w:rsidP="00302D98">
      <w:pPr>
        <w:pStyle w:val="Odstavecseseznamem"/>
        <w:numPr>
          <w:ilvl w:val="3"/>
          <w:numId w:val="12"/>
        </w:numPr>
      </w:pPr>
      <w:r>
        <w:t>posilování zvídavosti a zájmu</w:t>
      </w:r>
      <w:r w:rsidR="004479FD">
        <w:t xml:space="preserve"> o poznávání</w:t>
      </w:r>
    </w:p>
    <w:p w:rsidR="00B84DF5" w:rsidRDefault="00B84DF5" w:rsidP="00302D98">
      <w:pPr>
        <w:pStyle w:val="Odstavecseseznamem"/>
        <w:numPr>
          <w:ilvl w:val="3"/>
          <w:numId w:val="12"/>
        </w:numPr>
      </w:pPr>
      <w:r>
        <w:t>rozvoj řečových schopností produktivních (vytváření pojmů, vyjadřování, mluvní projev)</w:t>
      </w:r>
    </w:p>
    <w:p w:rsidR="001351EB" w:rsidRDefault="001351EB" w:rsidP="001351EB">
      <w:pPr>
        <w:pStyle w:val="Odstavecseseznamem"/>
        <w:ind w:left="1440"/>
      </w:pPr>
    </w:p>
    <w:p w:rsidR="00991756" w:rsidRPr="00903704" w:rsidRDefault="00991756" w:rsidP="00302D98">
      <w:pPr>
        <w:pStyle w:val="Odstavecseseznamem"/>
        <w:numPr>
          <w:ilvl w:val="0"/>
          <w:numId w:val="11"/>
        </w:numPr>
        <w:rPr>
          <w:b/>
        </w:rPr>
      </w:pPr>
      <w:r w:rsidRPr="00903704">
        <w:rPr>
          <w:b/>
        </w:rPr>
        <w:t>osvojování</w:t>
      </w:r>
      <w:r w:rsidR="00807ED9" w:rsidRPr="00903704">
        <w:rPr>
          <w:b/>
        </w:rPr>
        <w:t xml:space="preserve"> </w:t>
      </w:r>
      <w:r w:rsidRPr="00903704">
        <w:rPr>
          <w:b/>
        </w:rPr>
        <w:t>základních hodnot</w:t>
      </w:r>
      <w:r w:rsidR="00807ED9" w:rsidRPr="00903704">
        <w:rPr>
          <w:b/>
        </w:rPr>
        <w:t>, na nichž je společnost založena</w:t>
      </w:r>
    </w:p>
    <w:p w:rsidR="005711B5" w:rsidRDefault="00804A77" w:rsidP="00302D98">
      <w:pPr>
        <w:pStyle w:val="Odstavecseseznamem"/>
        <w:numPr>
          <w:ilvl w:val="0"/>
          <w:numId w:val="13"/>
        </w:numPr>
      </w:pPr>
      <w:r>
        <w:t>vytváření pozitivního vztahu ke kultuře a umění</w:t>
      </w:r>
    </w:p>
    <w:p w:rsidR="009819B6" w:rsidRDefault="009819B6" w:rsidP="00302D98">
      <w:pPr>
        <w:pStyle w:val="Odstavecseseznamem"/>
        <w:numPr>
          <w:ilvl w:val="0"/>
          <w:numId w:val="13"/>
        </w:numPr>
      </w:pPr>
      <w:r>
        <w:t xml:space="preserve">vnímat a přijímat základní hodnoty uznávané ve společenství </w:t>
      </w:r>
    </w:p>
    <w:p w:rsidR="00C92D46" w:rsidRDefault="00C92D46" w:rsidP="00302D98">
      <w:pPr>
        <w:pStyle w:val="Odstavecseseznamem"/>
        <w:numPr>
          <w:ilvl w:val="0"/>
          <w:numId w:val="13"/>
        </w:numPr>
      </w:pPr>
      <w:r>
        <w:t>rozvoj společenského a estetického vkusu</w:t>
      </w:r>
    </w:p>
    <w:p w:rsidR="005711B5" w:rsidRDefault="00804A77" w:rsidP="00302D98">
      <w:pPr>
        <w:pStyle w:val="Odstavecseseznamem"/>
        <w:numPr>
          <w:ilvl w:val="0"/>
          <w:numId w:val="13"/>
        </w:numPr>
      </w:pPr>
      <w:r>
        <w:t>vytváření kulturně společenských postojů k městu – láska, hrdost, odsouzení vandalismu</w:t>
      </w:r>
      <w:r w:rsidR="00057DAF">
        <w:t xml:space="preserve"> a tyto postoje vyjadřovat a projevovat</w:t>
      </w:r>
    </w:p>
    <w:p w:rsidR="009819B6" w:rsidRDefault="009819B6" w:rsidP="00302D98">
      <w:pPr>
        <w:pStyle w:val="Odstavecseseznamem"/>
        <w:numPr>
          <w:ilvl w:val="0"/>
          <w:numId w:val="13"/>
        </w:numPr>
      </w:pPr>
      <w:r>
        <w:t>vytvoření povědomí o vlastní sounáležitosti se světem a s planetou Zemi</w:t>
      </w:r>
    </w:p>
    <w:p w:rsidR="00C92D46" w:rsidRDefault="00C92D46" w:rsidP="00302D98">
      <w:pPr>
        <w:pStyle w:val="Odstavecseseznamem"/>
        <w:numPr>
          <w:ilvl w:val="0"/>
          <w:numId w:val="13"/>
        </w:numPr>
      </w:pPr>
      <w:r>
        <w:t>vytváření prosociálních postojů (tolerance, respekt)</w:t>
      </w:r>
    </w:p>
    <w:p w:rsidR="00F3242E" w:rsidRDefault="00F3242E" w:rsidP="00302D98">
      <w:pPr>
        <w:pStyle w:val="Odstavecseseznamem"/>
        <w:numPr>
          <w:ilvl w:val="0"/>
          <w:numId w:val="13"/>
        </w:numPr>
      </w:pPr>
      <w:r>
        <w:t>osvojení si poznatků a dovedností důležitých k podpoře zdraví a bezpečí</w:t>
      </w:r>
    </w:p>
    <w:p w:rsidR="001351EB" w:rsidRDefault="001351EB" w:rsidP="001351EB">
      <w:pPr>
        <w:pStyle w:val="Odstavecseseznamem"/>
        <w:ind w:left="1440"/>
      </w:pPr>
    </w:p>
    <w:p w:rsidR="00991756" w:rsidRPr="00903704" w:rsidRDefault="00991756" w:rsidP="00302D98">
      <w:pPr>
        <w:pStyle w:val="Odstavecseseznamem"/>
        <w:numPr>
          <w:ilvl w:val="0"/>
          <w:numId w:val="11"/>
        </w:numPr>
        <w:rPr>
          <w:b/>
        </w:rPr>
      </w:pPr>
      <w:r w:rsidRPr="00903704">
        <w:rPr>
          <w:b/>
        </w:rPr>
        <w:t>získávání osobní samostatnosti</w:t>
      </w:r>
      <w:r w:rsidR="00807ED9" w:rsidRPr="00903704">
        <w:rPr>
          <w:b/>
        </w:rPr>
        <w:t xml:space="preserve"> a schopnosti projevovat se jako samostatná osobnost působící na své okolí</w:t>
      </w:r>
    </w:p>
    <w:p w:rsidR="0083329A" w:rsidRDefault="00D41DE4" w:rsidP="00302D98">
      <w:pPr>
        <w:pStyle w:val="Odstavecseseznamem"/>
        <w:numPr>
          <w:ilvl w:val="0"/>
          <w:numId w:val="14"/>
        </w:numPr>
      </w:pPr>
      <w:r>
        <w:t>rozvoj a kultivace mravního a estetického vnímání, cítění, prožívání</w:t>
      </w:r>
    </w:p>
    <w:p w:rsidR="00274FE5" w:rsidRDefault="00274FE5" w:rsidP="00302D98">
      <w:pPr>
        <w:pStyle w:val="Odstavecseseznamem"/>
        <w:numPr>
          <w:ilvl w:val="0"/>
          <w:numId w:val="14"/>
        </w:numPr>
      </w:pPr>
      <w:r>
        <w:t>aktivně se přizpůsobovat společenskému prostředí a zvládat jeho změny</w:t>
      </w:r>
    </w:p>
    <w:p w:rsidR="00C20CA1" w:rsidRDefault="00C20CA1" w:rsidP="00302D98">
      <w:pPr>
        <w:pStyle w:val="Odstavecseseznamem"/>
        <w:numPr>
          <w:ilvl w:val="0"/>
          <w:numId w:val="14"/>
        </w:numPr>
      </w:pPr>
      <w:r>
        <w:lastRenderedPageBreak/>
        <w:t>zdokonalování dovedností v oblasti hrubé i jemné motoriky (koordinace ruky a oka, koordinace pohybů)</w:t>
      </w:r>
    </w:p>
    <w:p w:rsidR="004479FD" w:rsidRDefault="008F1E30" w:rsidP="00302D98">
      <w:pPr>
        <w:pStyle w:val="Odstavecseseznamem"/>
        <w:numPr>
          <w:ilvl w:val="0"/>
          <w:numId w:val="14"/>
        </w:numPr>
      </w:pPr>
      <w:r>
        <w:t>získání relativně citové samostatnosti</w:t>
      </w:r>
    </w:p>
    <w:p w:rsidR="00C20CA1" w:rsidRDefault="00C20CA1" w:rsidP="00302D98">
      <w:pPr>
        <w:pStyle w:val="Odstavecseseznamem"/>
        <w:numPr>
          <w:ilvl w:val="0"/>
          <w:numId w:val="14"/>
        </w:numPr>
      </w:pPr>
      <w:r>
        <w:t>osvojení si věku přiměřených praktických dovedností</w:t>
      </w:r>
    </w:p>
    <w:p w:rsidR="00752ABE" w:rsidRDefault="00752ABE" w:rsidP="00302D98">
      <w:pPr>
        <w:pStyle w:val="Odstavecseseznamem"/>
        <w:numPr>
          <w:ilvl w:val="0"/>
          <w:numId w:val="14"/>
        </w:numPr>
      </w:pPr>
      <w:r>
        <w:t>rozvoj kultivovaného projevu</w:t>
      </w:r>
    </w:p>
    <w:p w:rsidR="004D0613" w:rsidRDefault="004D0613" w:rsidP="004D0613">
      <w:pPr>
        <w:pStyle w:val="Odstavecseseznamem"/>
        <w:ind w:left="1440"/>
      </w:pPr>
    </w:p>
    <w:p w:rsidR="004D0613" w:rsidRDefault="009F34FA" w:rsidP="00302D98">
      <w:pPr>
        <w:pStyle w:val="Odstavecseseznamem"/>
        <w:numPr>
          <w:ilvl w:val="0"/>
          <w:numId w:val="11"/>
        </w:numPr>
        <w:rPr>
          <w:b/>
        </w:rPr>
      </w:pPr>
      <w:r w:rsidRPr="009F34FA">
        <w:rPr>
          <w:b/>
        </w:rPr>
        <w:t>získávání schopnosti spolupracovat</w:t>
      </w:r>
    </w:p>
    <w:p w:rsidR="004F00BE" w:rsidRDefault="004F00BE" w:rsidP="00302D98">
      <w:pPr>
        <w:pStyle w:val="Odstavecseseznamem"/>
        <w:numPr>
          <w:ilvl w:val="0"/>
          <w:numId w:val="14"/>
        </w:numPr>
      </w:pPr>
      <w:r w:rsidRPr="004F00BE">
        <w:t xml:space="preserve">rozvoj schopnosti </w:t>
      </w:r>
      <w:r>
        <w:t>žít ve společenství ostatních lidí a přináležet k tomuto společenství</w:t>
      </w:r>
    </w:p>
    <w:p w:rsidR="00274FE5" w:rsidRDefault="00274FE5" w:rsidP="00302D98">
      <w:pPr>
        <w:pStyle w:val="Odstavecseseznamem"/>
        <w:numPr>
          <w:ilvl w:val="0"/>
          <w:numId w:val="14"/>
        </w:numPr>
      </w:pPr>
      <w:r>
        <w:t>osvojování si elementárních poznatků, schopností a dovedností důležitých pro navazování a rozvíjení vztahů k druhým lidem</w:t>
      </w:r>
    </w:p>
    <w:p w:rsidR="001638C8" w:rsidRPr="004F00BE" w:rsidRDefault="001638C8" w:rsidP="00302D98">
      <w:pPr>
        <w:pStyle w:val="Odstavecseseznamem"/>
        <w:numPr>
          <w:ilvl w:val="0"/>
          <w:numId w:val="14"/>
        </w:numPr>
      </w:pPr>
      <w:r>
        <w:t xml:space="preserve">rozvoj </w:t>
      </w:r>
      <w:r w:rsidR="00B84DF5">
        <w:t>verbálních</w:t>
      </w:r>
      <w:r w:rsidR="00C92D46">
        <w:t xml:space="preserve"> </w:t>
      </w:r>
      <w:r>
        <w:t>komunikačních dovedností</w:t>
      </w:r>
    </w:p>
    <w:p w:rsidR="00D41DE4" w:rsidRPr="00903704" w:rsidRDefault="00B37266" w:rsidP="00D41DE4">
      <w:pPr>
        <w:rPr>
          <w:sz w:val="28"/>
          <w:u w:val="single"/>
        </w:rPr>
      </w:pPr>
      <w:r w:rsidRPr="00903704">
        <w:rPr>
          <w:sz w:val="28"/>
          <w:u w:val="single"/>
        </w:rPr>
        <w:t>A</w:t>
      </w:r>
      <w:r w:rsidR="0083329A" w:rsidRPr="00903704">
        <w:rPr>
          <w:sz w:val="28"/>
          <w:u w:val="single"/>
        </w:rPr>
        <w:t>ktivity</w:t>
      </w:r>
    </w:p>
    <w:p w:rsidR="00724019" w:rsidRDefault="0083329A" w:rsidP="00D41DE4">
      <w:r>
        <w:t>poznávání památek význa</w:t>
      </w:r>
      <w:r w:rsidR="000E5444">
        <w:t>čných budov;</w:t>
      </w:r>
      <w:r>
        <w:t xml:space="preserve"> </w:t>
      </w:r>
      <w:r w:rsidR="00A00204">
        <w:t xml:space="preserve">přímé pozorování kulturních i technických objektů a jevů v okolí; </w:t>
      </w:r>
      <w:r>
        <w:t>seznámení s významnými osobnostmi</w:t>
      </w:r>
      <w:r w:rsidR="0085076C">
        <w:t>, s tradicí Loutkářské Chrudimi a s jinými tradicemi a</w:t>
      </w:r>
      <w:r w:rsidR="000E5444">
        <w:t xml:space="preserve"> zvyky;</w:t>
      </w:r>
      <w:r w:rsidR="00B37266">
        <w:t xml:space="preserve"> účast na </w:t>
      </w:r>
      <w:r w:rsidR="0085076C">
        <w:t xml:space="preserve">sportovních a kulturních </w:t>
      </w:r>
      <w:r w:rsidR="00B37266">
        <w:t>akcích města</w:t>
      </w:r>
      <w:r w:rsidR="000E5444">
        <w:t>, návštěva divadel, muzeí, kina;</w:t>
      </w:r>
      <w:r w:rsidR="00B37266">
        <w:t xml:space="preserve"> akce v rá</w:t>
      </w:r>
      <w:r w:rsidR="00A00204">
        <w:t>mci spolupráce s </w:t>
      </w:r>
      <w:r w:rsidR="000E5444">
        <w:t>MŠ</w:t>
      </w:r>
      <w:r w:rsidR="00A00204">
        <w:t xml:space="preserve"> z Pardubic</w:t>
      </w:r>
      <w:r w:rsidR="000E5444">
        <w:t>;</w:t>
      </w:r>
      <w:r w:rsidR="00B37266">
        <w:t xml:space="preserve"> oslavy v MŠ, </w:t>
      </w:r>
      <w:r w:rsidR="0085076C">
        <w:t xml:space="preserve">kulturní a sportovní </w:t>
      </w:r>
      <w:r w:rsidR="00B37266">
        <w:t>akce s rodiči,</w:t>
      </w:r>
      <w:r w:rsidR="0085076C">
        <w:t xml:space="preserve"> přípravy a realiza</w:t>
      </w:r>
      <w:r w:rsidR="000E5444">
        <w:t>ce slavností a společných zábav;</w:t>
      </w:r>
      <w:r w:rsidR="00B37266">
        <w:t xml:space="preserve"> vycházky do města</w:t>
      </w:r>
      <w:r w:rsidR="00C37E55">
        <w:t>, výlety do okolí</w:t>
      </w:r>
      <w:r w:rsidR="000E5444">
        <w:t xml:space="preserve">; společná setkávání, povídání, sdílení; </w:t>
      </w:r>
      <w:r w:rsidR="0085076C">
        <w:t>práce s literárními texty, s obrazovým materiálem</w:t>
      </w:r>
      <w:r w:rsidR="000E5444">
        <w:t>;</w:t>
      </w:r>
      <w:r w:rsidR="0085076C">
        <w:t xml:space="preserve"> tvůrčí činnosti </w:t>
      </w:r>
      <w:r w:rsidR="000E5444">
        <w:t xml:space="preserve">slovesné, literární a výtvarné; </w:t>
      </w:r>
      <w:r w:rsidR="0085076C">
        <w:t>hry a praktické činnosti uvádějící do světa lidí</w:t>
      </w:r>
      <w:r w:rsidR="000E5444">
        <w:t xml:space="preserve">; </w:t>
      </w:r>
      <w:r w:rsidR="0085076C">
        <w:t>běžn</w:t>
      </w:r>
      <w:r w:rsidR="000E5444">
        <w:t xml:space="preserve">é verbální komunikační aktivity; </w:t>
      </w:r>
      <w:r w:rsidR="00A00204">
        <w:t xml:space="preserve">společné diskuze a rozhovory; </w:t>
      </w:r>
      <w:r w:rsidR="000E5444">
        <w:t>činnosti zaměřené na poznávání prostředí, v němž dítě žije</w:t>
      </w:r>
      <w:r w:rsidR="00A00204">
        <w:t>; činnosti nejrůznějšího zaměření vyžadující samostatné vystupování, vyjadřování a rozhodování; hry a činnosti zaměřené ke cvičení různých forem paměti; hry a praktické úkony procvičující orientaci v prostoru; činnosti a příležitosti seznamující děti s různými sdělovacími prostředky (noviny, časopisy, knihy)</w:t>
      </w:r>
      <w:r w:rsidR="002A2D4D">
        <w:t>; manipulační činnosti a jednoduché úkony s předměty a pomůckami; konstruktivní a grafické činnosti; příležitosti a činnosti směřující k prevenci úrazů</w:t>
      </w:r>
    </w:p>
    <w:p w:rsidR="006B081E" w:rsidRDefault="006B081E" w:rsidP="00D41DE4"/>
    <w:p w:rsidR="003F5CD5" w:rsidRDefault="009161F7" w:rsidP="00D41DE4">
      <w:pPr>
        <w:rPr>
          <w:sz w:val="28"/>
          <w:u w:val="single"/>
        </w:rPr>
      </w:pPr>
      <w:r w:rsidRPr="009161F7">
        <w:rPr>
          <w:sz w:val="28"/>
          <w:u w:val="single"/>
        </w:rPr>
        <w:t>Očekávané výstupy dětí</w:t>
      </w:r>
    </w:p>
    <w:p w:rsidR="001F2429" w:rsidRPr="001F2429" w:rsidRDefault="005D049A" w:rsidP="00302D98">
      <w:pPr>
        <w:pStyle w:val="Odstavecseseznamem"/>
        <w:numPr>
          <w:ilvl w:val="0"/>
          <w:numId w:val="34"/>
        </w:numPr>
        <w:ind w:left="709"/>
        <w:rPr>
          <w:b/>
        </w:rPr>
      </w:pPr>
      <w:r w:rsidRPr="001F2429">
        <w:rPr>
          <w:b/>
        </w:rPr>
        <w:t xml:space="preserve">získání znalostí, </w:t>
      </w:r>
      <w:r w:rsidR="001F2429" w:rsidRPr="001F2429">
        <w:rPr>
          <w:b/>
        </w:rPr>
        <w:t>poznatků, empirických zkušenost</w:t>
      </w:r>
      <w:r w:rsidR="00BF1F24">
        <w:rPr>
          <w:b/>
        </w:rPr>
        <w:t>í</w:t>
      </w:r>
    </w:p>
    <w:p w:rsidR="004E24FB" w:rsidRPr="008A33AE" w:rsidRDefault="004E24FB" w:rsidP="00302D98">
      <w:pPr>
        <w:pStyle w:val="Odstavecseseznamem"/>
        <w:numPr>
          <w:ilvl w:val="1"/>
          <w:numId w:val="36"/>
        </w:numPr>
        <w:rPr>
          <w:sz w:val="20"/>
        </w:rPr>
      </w:pPr>
      <w:r w:rsidRPr="008A33AE">
        <w:t xml:space="preserve">zvládá základní pohybové dovednosti a prostorovou orientaci, běžné způsoby pohybu v různém prostředí </w:t>
      </w:r>
    </w:p>
    <w:p w:rsidR="00BA6E42" w:rsidRPr="008A33AE" w:rsidRDefault="00BA6E42" w:rsidP="00302D98">
      <w:pPr>
        <w:pStyle w:val="Odstavecseseznamem"/>
        <w:numPr>
          <w:ilvl w:val="1"/>
          <w:numId w:val="36"/>
        </w:numPr>
        <w:rPr>
          <w:sz w:val="20"/>
        </w:rPr>
      </w:pPr>
      <w:r w:rsidRPr="008A33AE">
        <w:t>připravuje se pro život v mnohojazyčné evropské společnosti</w:t>
      </w:r>
    </w:p>
    <w:p w:rsidR="00146F55" w:rsidRPr="008A33AE" w:rsidRDefault="00146F55" w:rsidP="00302D98">
      <w:pPr>
        <w:pStyle w:val="Odstavecseseznamem"/>
        <w:numPr>
          <w:ilvl w:val="1"/>
          <w:numId w:val="36"/>
        </w:numPr>
      </w:pPr>
      <w:r w:rsidRPr="008A33AE">
        <w:t>vědomě využívá všech smyslů, záměrně pozoruje, postřehuje, všímá si (nového, změněného, chybějícího)</w:t>
      </w:r>
    </w:p>
    <w:p w:rsidR="009821E9" w:rsidRPr="008A33AE" w:rsidRDefault="009821E9" w:rsidP="00302D98">
      <w:pPr>
        <w:pStyle w:val="Odstavecseseznamem"/>
        <w:numPr>
          <w:ilvl w:val="1"/>
          <w:numId w:val="36"/>
        </w:numPr>
      </w:pPr>
      <w:r w:rsidRPr="008A33AE">
        <w:t>orientuje se bezpečně ve známém prostředí</w:t>
      </w:r>
    </w:p>
    <w:p w:rsidR="00242080" w:rsidRPr="008A33AE" w:rsidRDefault="00242080" w:rsidP="00302D98">
      <w:pPr>
        <w:pStyle w:val="Odstavecseseznamem"/>
        <w:numPr>
          <w:ilvl w:val="1"/>
          <w:numId w:val="36"/>
        </w:numPr>
      </w:pPr>
      <w:r w:rsidRPr="008A33AE">
        <w:t xml:space="preserve">má poznatky o </w:t>
      </w:r>
      <w:r w:rsidR="009656B3" w:rsidRPr="008A33AE">
        <w:t xml:space="preserve">okolním </w:t>
      </w:r>
      <w:r w:rsidRPr="008A33AE">
        <w:t>prost</w:t>
      </w:r>
      <w:r w:rsidR="009656B3" w:rsidRPr="008A33AE">
        <w:t>ředí, které je dítěti blízké, pro ně smysluplné a přínosné, zajímavé a jemu pochopitelné a využitelné pro další učení a životní praxi</w:t>
      </w:r>
    </w:p>
    <w:p w:rsidR="0007208D" w:rsidRPr="008A33AE" w:rsidRDefault="0007208D" w:rsidP="00302D98">
      <w:pPr>
        <w:pStyle w:val="Odstavecseseznamem"/>
        <w:numPr>
          <w:ilvl w:val="1"/>
          <w:numId w:val="36"/>
        </w:numPr>
      </w:pPr>
      <w:r w:rsidRPr="008A33AE">
        <w:lastRenderedPageBreak/>
        <w:t>všímá si změn a dění v nejbližším okolí</w:t>
      </w:r>
    </w:p>
    <w:p w:rsidR="00A678F6" w:rsidRPr="008A33AE" w:rsidRDefault="00A678F6" w:rsidP="00302D98">
      <w:pPr>
        <w:pStyle w:val="Odstavecseseznamem"/>
        <w:numPr>
          <w:ilvl w:val="1"/>
          <w:numId w:val="36"/>
        </w:numPr>
      </w:pPr>
      <w:r w:rsidRPr="008A33AE">
        <w:t>zaměřuje se na to, co je důležité</w:t>
      </w:r>
    </w:p>
    <w:p w:rsidR="001F2429" w:rsidRPr="008A33AE" w:rsidRDefault="001F2429" w:rsidP="00302D98">
      <w:pPr>
        <w:pStyle w:val="Odstavecseseznamem"/>
        <w:numPr>
          <w:ilvl w:val="1"/>
          <w:numId w:val="36"/>
        </w:numPr>
      </w:pPr>
      <w:r w:rsidRPr="008A33AE">
        <w:t>vnímá rozmanitost světa, má povědomí o existenci jiných kultur, národů a etnik</w:t>
      </w:r>
    </w:p>
    <w:p w:rsidR="001F2429" w:rsidRPr="008A33AE" w:rsidRDefault="001F2429" w:rsidP="00302D98">
      <w:pPr>
        <w:pStyle w:val="Odstavecseseznamem"/>
        <w:numPr>
          <w:ilvl w:val="1"/>
          <w:numId w:val="36"/>
        </w:numPr>
      </w:pPr>
      <w:r w:rsidRPr="008A33AE">
        <w:t>vnímá a má povědomí o tom, že všechno kolem se mění a vyvíjí, všímá si změn, umí se jim přizpůsobit</w:t>
      </w:r>
    </w:p>
    <w:p w:rsidR="006B081E" w:rsidRDefault="006B081E" w:rsidP="00242080">
      <w:pPr>
        <w:pStyle w:val="Odstavecseseznamem"/>
        <w:ind w:left="709"/>
      </w:pPr>
    </w:p>
    <w:p w:rsidR="003F5CD5" w:rsidRPr="001F2429" w:rsidRDefault="005D049A" w:rsidP="00302D98">
      <w:pPr>
        <w:pStyle w:val="Odstavecseseznamem"/>
        <w:numPr>
          <w:ilvl w:val="0"/>
          <w:numId w:val="34"/>
        </w:numPr>
        <w:rPr>
          <w:b/>
        </w:rPr>
      </w:pPr>
      <w:r w:rsidRPr="001F2429">
        <w:rPr>
          <w:b/>
        </w:rPr>
        <w:t xml:space="preserve">osvojení společenských a etických hodnot </w:t>
      </w:r>
    </w:p>
    <w:p w:rsidR="00242080" w:rsidRDefault="00242080" w:rsidP="00302D98">
      <w:pPr>
        <w:pStyle w:val="Odstavecseseznamem"/>
        <w:numPr>
          <w:ilvl w:val="0"/>
          <w:numId w:val="37"/>
        </w:numPr>
      </w:pPr>
      <w:r>
        <w:t>má povědomí o jeho společenském a kulturním významu</w:t>
      </w:r>
      <w:r w:rsidR="001A2BD2">
        <w:t xml:space="preserve"> okolního prostředí</w:t>
      </w:r>
    </w:p>
    <w:p w:rsidR="001F2429" w:rsidRDefault="001F2429" w:rsidP="00302D98">
      <w:pPr>
        <w:pStyle w:val="Odstavecseseznamem"/>
        <w:numPr>
          <w:ilvl w:val="0"/>
          <w:numId w:val="37"/>
        </w:numPr>
      </w:pPr>
      <w:r>
        <w:t>uvědomuje si podíl člověka na změnách okolního prostředí jak v kladném, tak negativním smyslu a umí oba póly rozlišit</w:t>
      </w:r>
    </w:p>
    <w:p w:rsidR="007452AF" w:rsidRPr="008A33AE" w:rsidRDefault="007452AF" w:rsidP="00302D98">
      <w:pPr>
        <w:pStyle w:val="Odstavecseseznamem"/>
        <w:numPr>
          <w:ilvl w:val="0"/>
          <w:numId w:val="37"/>
        </w:numPr>
      </w:pPr>
      <w:r w:rsidRPr="008A33AE">
        <w:t>těší se z příjemných a hezkých zážitků</w:t>
      </w:r>
      <w:r w:rsidR="00DC7413" w:rsidRPr="008A33AE">
        <w:t xml:space="preserve">, kulturních krás i </w:t>
      </w:r>
      <w:r w:rsidRPr="008A33AE">
        <w:t>setká</w:t>
      </w:r>
      <w:r w:rsidR="00DC7413" w:rsidRPr="008A33AE">
        <w:t>vá</w:t>
      </w:r>
      <w:r w:rsidRPr="008A33AE">
        <w:t xml:space="preserve">ní </w:t>
      </w:r>
      <w:r w:rsidR="00DC7413" w:rsidRPr="008A33AE">
        <w:t xml:space="preserve">se s uměním </w:t>
      </w:r>
    </w:p>
    <w:p w:rsidR="006B081E" w:rsidRPr="008A33AE" w:rsidRDefault="00A42369" w:rsidP="00302D98">
      <w:pPr>
        <w:pStyle w:val="Odstavecseseznamem"/>
        <w:numPr>
          <w:ilvl w:val="0"/>
          <w:numId w:val="37"/>
        </w:numPr>
        <w:rPr>
          <w:color w:val="FF0000"/>
        </w:rPr>
      </w:pPr>
      <w:r w:rsidRPr="008A33AE">
        <w:t>uvědomuje si, že všic</w:t>
      </w:r>
      <w:r w:rsidR="00F35EF4" w:rsidRPr="008A33AE">
        <w:t>h</w:t>
      </w:r>
      <w:r w:rsidRPr="008A33AE">
        <w:t>ni lidé mají svoji hodnotu, i když jsou</w:t>
      </w:r>
      <w:r>
        <w:rPr>
          <w:color w:val="FF0000"/>
        </w:rPr>
        <w:t xml:space="preserve"> </w:t>
      </w:r>
      <w:r w:rsidRPr="009536EF">
        <w:t>odlišní</w:t>
      </w:r>
    </w:p>
    <w:p w:rsidR="00242080" w:rsidRDefault="00242080" w:rsidP="00242080">
      <w:pPr>
        <w:pStyle w:val="Odstavecseseznamem"/>
      </w:pPr>
    </w:p>
    <w:p w:rsidR="001F2429" w:rsidRPr="001F2429" w:rsidRDefault="005D049A" w:rsidP="00302D98">
      <w:pPr>
        <w:pStyle w:val="Odstavecseseznamem"/>
        <w:numPr>
          <w:ilvl w:val="0"/>
          <w:numId w:val="34"/>
        </w:numPr>
        <w:rPr>
          <w:b/>
        </w:rPr>
      </w:pPr>
      <w:r w:rsidRPr="001F2429">
        <w:rPr>
          <w:b/>
        </w:rPr>
        <w:t>projevování osobní samostatnosti</w:t>
      </w:r>
    </w:p>
    <w:p w:rsidR="00BA6E42" w:rsidRPr="008A33AE" w:rsidRDefault="00BA6E42" w:rsidP="00302D98">
      <w:pPr>
        <w:pStyle w:val="Odstavecseseznamem"/>
        <w:numPr>
          <w:ilvl w:val="1"/>
          <w:numId w:val="38"/>
        </w:numPr>
      </w:pPr>
      <w:r w:rsidRPr="008A33AE">
        <w:t xml:space="preserve">pojmenuje většinu toho, čím je obklopeno </w:t>
      </w:r>
    </w:p>
    <w:p w:rsidR="00E848EA" w:rsidRPr="008A33AE" w:rsidRDefault="00E848EA" w:rsidP="00302D98">
      <w:pPr>
        <w:pStyle w:val="Odstavecseseznamem"/>
        <w:numPr>
          <w:ilvl w:val="1"/>
          <w:numId w:val="38"/>
        </w:numPr>
      </w:pPr>
      <w:r w:rsidRPr="008A33AE">
        <w:t>zvládá jednoduchou obsluhu a pracovní úkony</w:t>
      </w:r>
    </w:p>
    <w:p w:rsidR="00A678F6" w:rsidRPr="008A33AE" w:rsidRDefault="00A678F6" w:rsidP="00302D98">
      <w:pPr>
        <w:pStyle w:val="Odstavecseseznamem"/>
        <w:numPr>
          <w:ilvl w:val="1"/>
          <w:numId w:val="38"/>
        </w:numPr>
      </w:pPr>
      <w:r w:rsidRPr="008A33AE">
        <w:t xml:space="preserve">orientuje se v prostoru i v rovině, částečně </w:t>
      </w:r>
      <w:r w:rsidR="002251DF" w:rsidRPr="008A33AE">
        <w:t>se orientuje v</w:t>
      </w:r>
      <w:r w:rsidR="00B44583" w:rsidRPr="008A33AE">
        <w:t> </w:t>
      </w:r>
      <w:r w:rsidR="002251DF" w:rsidRPr="008A33AE">
        <w:t>čase</w:t>
      </w:r>
    </w:p>
    <w:p w:rsidR="00B44583" w:rsidRPr="008A33AE" w:rsidRDefault="00B44583" w:rsidP="00302D98">
      <w:pPr>
        <w:pStyle w:val="Odstavecseseznamem"/>
        <w:numPr>
          <w:ilvl w:val="1"/>
          <w:numId w:val="38"/>
        </w:numPr>
      </w:pPr>
      <w:r w:rsidRPr="008A33AE">
        <w:t>odloučí se na určitou dobu od rodičů a blízkých, je aktivní i bez jejich opory</w:t>
      </w:r>
    </w:p>
    <w:p w:rsidR="00A42369" w:rsidRPr="008A33AE" w:rsidRDefault="00A42369" w:rsidP="00302D98">
      <w:pPr>
        <w:pStyle w:val="Odstavecseseznamem"/>
        <w:numPr>
          <w:ilvl w:val="1"/>
          <w:numId w:val="38"/>
        </w:numPr>
      </w:pPr>
      <w:r w:rsidRPr="008A33AE">
        <w:t>navazuje kontakty s dospělými a komunikuje s ním vhodným způsobem</w:t>
      </w:r>
    </w:p>
    <w:p w:rsidR="007452AF" w:rsidRPr="008A33AE" w:rsidRDefault="00AD0E48" w:rsidP="00302D98">
      <w:pPr>
        <w:pStyle w:val="Odstavecseseznamem"/>
        <w:numPr>
          <w:ilvl w:val="1"/>
          <w:numId w:val="38"/>
        </w:numPr>
      </w:pPr>
      <w:r w:rsidRPr="008A33AE">
        <w:t>vnímá umělecké a kulturní podněty, zachy</w:t>
      </w:r>
      <w:r w:rsidR="007452AF" w:rsidRPr="008A33AE">
        <w:t>tí skutečnosti ze svého okolí</w:t>
      </w:r>
    </w:p>
    <w:p w:rsidR="00AD0E48" w:rsidRPr="008A33AE" w:rsidRDefault="00AD0E48" w:rsidP="00302D98">
      <w:pPr>
        <w:pStyle w:val="Odstavecseseznamem"/>
        <w:numPr>
          <w:ilvl w:val="1"/>
          <w:numId w:val="38"/>
        </w:numPr>
      </w:pPr>
      <w:r w:rsidRPr="008A33AE">
        <w:t>své zážitky</w:t>
      </w:r>
      <w:r w:rsidR="003449D3" w:rsidRPr="008A33AE">
        <w:t xml:space="preserve"> a prožitky</w:t>
      </w:r>
      <w:r w:rsidRPr="008A33AE">
        <w:t xml:space="preserve"> umí vyjádřit verbálně i neverbálně pomocí různých výtvarných technik</w:t>
      </w:r>
      <w:r w:rsidR="003449D3" w:rsidRPr="008A33AE">
        <w:t>, hudby, hudebně pohybovou, či dramatickou improvizací</w:t>
      </w:r>
    </w:p>
    <w:p w:rsidR="001A2BD2" w:rsidRPr="008A33AE" w:rsidRDefault="001A2BD2" w:rsidP="00302D98">
      <w:pPr>
        <w:pStyle w:val="Odstavecseseznamem"/>
        <w:numPr>
          <w:ilvl w:val="1"/>
          <w:numId w:val="38"/>
        </w:numPr>
      </w:pPr>
      <w:r w:rsidRPr="008A33AE">
        <w:t>adaptuje se na život ve škole, aktivně zvládá požadavky plynoucí z prostředí školy</w:t>
      </w:r>
    </w:p>
    <w:p w:rsidR="009F34FA" w:rsidRPr="001A2BD2" w:rsidRDefault="009F34FA" w:rsidP="009F34FA">
      <w:pPr>
        <w:pStyle w:val="Odstavecseseznamem"/>
        <w:ind w:left="1440"/>
        <w:rPr>
          <w:color w:val="FF0000"/>
        </w:rPr>
      </w:pPr>
    </w:p>
    <w:p w:rsidR="009F34FA" w:rsidRPr="009F34FA" w:rsidRDefault="009F34FA" w:rsidP="00302D98">
      <w:pPr>
        <w:pStyle w:val="Odstavecseseznamem"/>
        <w:numPr>
          <w:ilvl w:val="0"/>
          <w:numId w:val="34"/>
        </w:numPr>
        <w:rPr>
          <w:b/>
        </w:rPr>
      </w:pPr>
      <w:r w:rsidRPr="009F34FA">
        <w:rPr>
          <w:b/>
        </w:rPr>
        <w:t>projevování kooperačních dovedností</w:t>
      </w:r>
    </w:p>
    <w:p w:rsidR="004F00BE" w:rsidRPr="008A33AE" w:rsidRDefault="009656B3" w:rsidP="00302D98">
      <w:pPr>
        <w:pStyle w:val="Odstavecseseznamem"/>
        <w:numPr>
          <w:ilvl w:val="1"/>
          <w:numId w:val="54"/>
        </w:numPr>
      </w:pPr>
      <w:r w:rsidRPr="008A33AE">
        <w:t>pomáhá pečovat o okolní životní prostředí</w:t>
      </w:r>
    </w:p>
    <w:p w:rsidR="004F00BE" w:rsidRPr="008A33AE" w:rsidRDefault="004F00BE" w:rsidP="00302D98">
      <w:pPr>
        <w:pStyle w:val="Odstavecseseznamem"/>
        <w:numPr>
          <w:ilvl w:val="1"/>
          <w:numId w:val="54"/>
        </w:numPr>
      </w:pPr>
      <w:r w:rsidRPr="008A33AE">
        <w:t>pochopí, že každý má ve společenství svou roli, podle které je třeba se chovat</w:t>
      </w:r>
    </w:p>
    <w:p w:rsidR="0007208D" w:rsidRPr="008A33AE" w:rsidRDefault="00E25B7F" w:rsidP="00302D98">
      <w:pPr>
        <w:pStyle w:val="Odstavecseseznamem"/>
        <w:numPr>
          <w:ilvl w:val="1"/>
          <w:numId w:val="54"/>
        </w:numPr>
      </w:pPr>
      <w:r w:rsidRPr="008A33AE">
        <w:t>začlení se do třídy a zařadí se mezi své vrstevníky</w:t>
      </w:r>
      <w:r w:rsidR="00DC7413" w:rsidRPr="008A33AE">
        <w:t>, respektuje jejich rozdílné vlastnosti, schopnosti a dovednosti</w:t>
      </w:r>
    </w:p>
    <w:p w:rsidR="009821E9" w:rsidRDefault="009821E9" w:rsidP="009821E9">
      <w:pPr>
        <w:rPr>
          <w:color w:val="FF0000"/>
        </w:rPr>
      </w:pPr>
    </w:p>
    <w:p w:rsidR="009821E9" w:rsidRPr="00E30005" w:rsidRDefault="00E30005" w:rsidP="009821E9">
      <w:pPr>
        <w:rPr>
          <w:sz w:val="28"/>
          <w:u w:val="single"/>
        </w:rPr>
      </w:pPr>
      <w:r w:rsidRPr="001772B0">
        <w:rPr>
          <w:sz w:val="28"/>
          <w:u w:val="single"/>
        </w:rPr>
        <w:t>Klíčové kompetence</w:t>
      </w:r>
    </w:p>
    <w:p w:rsidR="00D162DD" w:rsidRDefault="00E30005" w:rsidP="00D162DD">
      <w:pPr>
        <w:spacing w:after="0"/>
        <w:rPr>
          <w:b/>
          <w:bCs/>
        </w:rPr>
      </w:pPr>
      <w:r w:rsidRPr="00D162DD">
        <w:rPr>
          <w:b/>
          <w:bCs/>
        </w:rPr>
        <w:t>Kompetence k</w:t>
      </w:r>
      <w:r w:rsidR="00D162DD">
        <w:rPr>
          <w:b/>
          <w:bCs/>
        </w:rPr>
        <w:t> </w:t>
      </w:r>
      <w:r w:rsidRPr="00D162DD">
        <w:rPr>
          <w:b/>
          <w:bCs/>
        </w:rPr>
        <w:t>učení</w:t>
      </w:r>
    </w:p>
    <w:p w:rsidR="006712E7" w:rsidRPr="00D162DD" w:rsidRDefault="00E30005" w:rsidP="00302D98">
      <w:pPr>
        <w:pStyle w:val="Odstavecseseznamem"/>
        <w:numPr>
          <w:ilvl w:val="0"/>
          <w:numId w:val="68"/>
        </w:numPr>
        <w:spacing w:after="0"/>
        <w:rPr>
          <w:b/>
          <w:bCs/>
        </w:rPr>
      </w:pPr>
      <w:r w:rsidRPr="00D162DD">
        <w:rPr>
          <w:rFonts w:cs="Arial"/>
        </w:rPr>
        <w:t>má elementární poznatky o světě lidí, kultury, přírody i techniky, který dítě obklopuje, o jeho rozmanitostech a proměnách; orientuje se v řádu a d</w:t>
      </w:r>
      <w:r w:rsidR="00D162DD" w:rsidRPr="00D162DD">
        <w:rPr>
          <w:rFonts w:cs="Arial"/>
        </w:rPr>
        <w:t xml:space="preserve">ění </w:t>
      </w:r>
      <w:r w:rsidR="00CD0A10">
        <w:rPr>
          <w:rFonts w:cs="Arial"/>
        </w:rPr>
        <w:br/>
      </w:r>
      <w:r w:rsidR="00D162DD" w:rsidRPr="00D162DD">
        <w:rPr>
          <w:rFonts w:cs="Arial"/>
        </w:rPr>
        <w:t>v prostředí, ve kterém žije</w:t>
      </w:r>
    </w:p>
    <w:p w:rsidR="006712E7" w:rsidRPr="00D162DD" w:rsidRDefault="006712E7" w:rsidP="00302D98">
      <w:pPr>
        <w:pStyle w:val="Default"/>
        <w:numPr>
          <w:ilvl w:val="0"/>
          <w:numId w:val="68"/>
        </w:numPr>
        <w:jc w:val="both"/>
        <w:rPr>
          <w:rFonts w:ascii="Arial" w:hAnsi="Arial" w:cs="Arial"/>
          <w:szCs w:val="22"/>
        </w:rPr>
      </w:pPr>
      <w:r w:rsidRPr="00D162DD">
        <w:rPr>
          <w:rFonts w:ascii="Arial" w:hAnsi="Arial" w:cs="Arial"/>
          <w:szCs w:val="22"/>
        </w:rPr>
        <w:lastRenderedPageBreak/>
        <w:t xml:space="preserve">uplatňuje získanou zkušenost v praktických situacích a v dalším učení </w:t>
      </w:r>
    </w:p>
    <w:p w:rsidR="00703EB5" w:rsidRDefault="00E30005" w:rsidP="00302D98">
      <w:pPr>
        <w:pStyle w:val="Default"/>
        <w:numPr>
          <w:ilvl w:val="0"/>
          <w:numId w:val="68"/>
        </w:numPr>
        <w:jc w:val="both"/>
        <w:rPr>
          <w:rFonts w:ascii="Arial" w:hAnsi="Arial" w:cs="Arial"/>
          <w:szCs w:val="22"/>
        </w:rPr>
      </w:pPr>
      <w:r w:rsidRPr="00D162DD">
        <w:rPr>
          <w:rFonts w:ascii="Arial" w:hAnsi="Arial" w:cs="Arial"/>
          <w:szCs w:val="22"/>
        </w:rPr>
        <w:t xml:space="preserve">klade otázky a hledá na ně odpovědi, aktivně si všímá, co se kolem něho děje; chce porozumět věcem, jevům a dějům, které kolem sebe vidí; poznává, že se může mnohému naučit, raduje se z toho, co samo dokázalo a zvládlo </w:t>
      </w:r>
    </w:p>
    <w:p w:rsidR="00D162DD" w:rsidRPr="00D162DD" w:rsidRDefault="00D162DD" w:rsidP="00D162DD">
      <w:pPr>
        <w:pStyle w:val="Default"/>
        <w:ind w:left="720"/>
        <w:jc w:val="both"/>
        <w:rPr>
          <w:rFonts w:ascii="Arial" w:hAnsi="Arial" w:cs="Arial"/>
          <w:szCs w:val="22"/>
        </w:rPr>
      </w:pPr>
    </w:p>
    <w:p w:rsidR="00DD1F6E" w:rsidRPr="00D162DD" w:rsidRDefault="00D162DD" w:rsidP="00D162DD">
      <w:pPr>
        <w:spacing w:after="0"/>
        <w:rPr>
          <w:b/>
          <w:bCs/>
        </w:rPr>
      </w:pPr>
      <w:r>
        <w:rPr>
          <w:b/>
          <w:bCs/>
        </w:rPr>
        <w:t>K</w:t>
      </w:r>
      <w:r w:rsidR="00DD1F6E" w:rsidRPr="00D162DD">
        <w:rPr>
          <w:b/>
          <w:bCs/>
        </w:rPr>
        <w:t>ompetence k řešení problémů</w:t>
      </w:r>
    </w:p>
    <w:p w:rsidR="006712E7" w:rsidRPr="00D162DD" w:rsidRDefault="00DD1F6E" w:rsidP="00302D98">
      <w:pPr>
        <w:pStyle w:val="Default"/>
        <w:numPr>
          <w:ilvl w:val="0"/>
          <w:numId w:val="69"/>
        </w:numPr>
        <w:jc w:val="both"/>
        <w:rPr>
          <w:rFonts w:ascii="Arial" w:hAnsi="Arial" w:cs="Arial"/>
          <w:szCs w:val="22"/>
        </w:rPr>
      </w:pPr>
      <w:r w:rsidRPr="00D162DD">
        <w:rPr>
          <w:rFonts w:ascii="Arial" w:hAnsi="Arial" w:cs="Arial"/>
          <w:szCs w:val="22"/>
        </w:rPr>
        <w:t xml:space="preserve">všímá </w:t>
      </w:r>
      <w:r w:rsidR="00D162DD">
        <w:rPr>
          <w:rFonts w:ascii="Arial" w:hAnsi="Arial" w:cs="Arial"/>
          <w:szCs w:val="22"/>
        </w:rPr>
        <w:t xml:space="preserve">si </w:t>
      </w:r>
      <w:r w:rsidRPr="00D162DD">
        <w:rPr>
          <w:rFonts w:ascii="Arial" w:hAnsi="Arial" w:cs="Arial"/>
          <w:szCs w:val="22"/>
        </w:rPr>
        <w:t>dění i problémů v bezprostředním okolí; přirozenou motivací k řešení dalších problémů a situací je pro něj pozitivní odezva na aktivní zájem</w:t>
      </w:r>
    </w:p>
    <w:p w:rsidR="006712E7" w:rsidRPr="00D162DD" w:rsidRDefault="006712E7" w:rsidP="00302D98">
      <w:pPr>
        <w:pStyle w:val="Default"/>
        <w:numPr>
          <w:ilvl w:val="0"/>
          <w:numId w:val="69"/>
        </w:numPr>
        <w:jc w:val="both"/>
        <w:rPr>
          <w:rFonts w:ascii="Arial" w:hAnsi="Arial" w:cs="Arial"/>
          <w:szCs w:val="22"/>
        </w:rPr>
      </w:pPr>
      <w:r w:rsidRPr="00D162DD">
        <w:rPr>
          <w:rFonts w:ascii="Arial" w:hAnsi="Arial" w:cs="Arial"/>
          <w:szCs w:val="22"/>
        </w:rPr>
        <w:t xml:space="preserve">řeší problémy na základě bezprostřední zkušenosti </w:t>
      </w:r>
    </w:p>
    <w:p w:rsidR="006712E7" w:rsidRPr="00D162DD" w:rsidRDefault="006712E7" w:rsidP="00302D98">
      <w:pPr>
        <w:pStyle w:val="Default"/>
        <w:numPr>
          <w:ilvl w:val="0"/>
          <w:numId w:val="69"/>
        </w:numPr>
        <w:jc w:val="both"/>
        <w:rPr>
          <w:rFonts w:ascii="Arial" w:hAnsi="Arial" w:cs="Arial"/>
          <w:szCs w:val="22"/>
        </w:rPr>
      </w:pPr>
      <w:r w:rsidRPr="00D162DD">
        <w:rPr>
          <w:rFonts w:ascii="Arial" w:hAnsi="Arial" w:cs="Arial"/>
          <w:szCs w:val="22"/>
        </w:rPr>
        <w:t xml:space="preserve">uvědomuje si, že svou aktivitou a iniciativou může situaci ovlivnit </w:t>
      </w:r>
    </w:p>
    <w:p w:rsidR="00DD1F6E" w:rsidRPr="00804ABE" w:rsidRDefault="00DD1F6E" w:rsidP="00D162DD">
      <w:pPr>
        <w:pStyle w:val="Default"/>
        <w:jc w:val="both"/>
        <w:rPr>
          <w:rFonts w:ascii="Arial" w:hAnsi="Arial" w:cs="Arial"/>
          <w:szCs w:val="22"/>
        </w:rPr>
      </w:pPr>
      <w:r>
        <w:rPr>
          <w:sz w:val="22"/>
          <w:szCs w:val="22"/>
        </w:rPr>
        <w:t xml:space="preserve"> </w:t>
      </w:r>
    </w:p>
    <w:p w:rsidR="006712E7" w:rsidRPr="00D162DD" w:rsidRDefault="00D162DD" w:rsidP="00D162DD">
      <w:pPr>
        <w:spacing w:after="0"/>
        <w:rPr>
          <w:b/>
          <w:bCs/>
        </w:rPr>
      </w:pPr>
      <w:r>
        <w:rPr>
          <w:b/>
          <w:bCs/>
        </w:rPr>
        <w:t>K</w:t>
      </w:r>
      <w:r w:rsidR="00DD1F6E" w:rsidRPr="00D162DD">
        <w:rPr>
          <w:b/>
          <w:bCs/>
        </w:rPr>
        <w:t>omunikativní kompetence</w:t>
      </w:r>
    </w:p>
    <w:p w:rsidR="001A74D9" w:rsidRPr="00D162DD" w:rsidRDefault="006712E7" w:rsidP="00302D98">
      <w:pPr>
        <w:pStyle w:val="Default"/>
        <w:numPr>
          <w:ilvl w:val="0"/>
          <w:numId w:val="70"/>
        </w:numPr>
        <w:jc w:val="both"/>
        <w:rPr>
          <w:rFonts w:ascii="Arial" w:hAnsi="Arial" w:cs="Arial"/>
          <w:szCs w:val="22"/>
        </w:rPr>
      </w:pPr>
      <w:r w:rsidRPr="00D162DD">
        <w:rPr>
          <w:rFonts w:ascii="Arial" w:hAnsi="Arial" w:cs="Arial"/>
          <w:szCs w:val="22"/>
        </w:rPr>
        <w:t xml:space="preserve">komunikuje v běžných situacích bez zábran a ostychu s dětmi i s dospělými; chápe, že být komunikativní, vstřícné, iniciativní a aktivní je výhodou </w:t>
      </w:r>
    </w:p>
    <w:p w:rsidR="001A74D9" w:rsidRPr="00D162DD" w:rsidRDefault="001A74D9" w:rsidP="00302D98">
      <w:pPr>
        <w:pStyle w:val="Default"/>
        <w:numPr>
          <w:ilvl w:val="0"/>
          <w:numId w:val="70"/>
        </w:numPr>
        <w:jc w:val="both"/>
        <w:rPr>
          <w:rFonts w:ascii="Arial" w:hAnsi="Arial" w:cs="Arial"/>
          <w:szCs w:val="22"/>
        </w:rPr>
      </w:pPr>
      <w:r w:rsidRPr="00D162DD">
        <w:rPr>
          <w:rFonts w:ascii="Arial" w:hAnsi="Arial" w:cs="Arial"/>
          <w:szCs w:val="22"/>
        </w:rPr>
        <w:t xml:space="preserve">průběžně rozšiřuje svou slovní zásobu a aktivně ji používá k dokonalejší komunikaci s okolím </w:t>
      </w:r>
    </w:p>
    <w:p w:rsidR="00CF69E0" w:rsidRPr="00D162DD" w:rsidRDefault="00CF69E0" w:rsidP="00302D98">
      <w:pPr>
        <w:pStyle w:val="Default"/>
        <w:numPr>
          <w:ilvl w:val="0"/>
          <w:numId w:val="70"/>
        </w:numPr>
        <w:jc w:val="both"/>
        <w:rPr>
          <w:rFonts w:ascii="Arial" w:hAnsi="Arial" w:cs="Arial"/>
          <w:szCs w:val="22"/>
        </w:rPr>
      </w:pPr>
      <w:r w:rsidRPr="00D162DD">
        <w:rPr>
          <w:rFonts w:ascii="Arial" w:hAnsi="Arial" w:cs="Arial"/>
          <w:szCs w:val="22"/>
        </w:rPr>
        <w:t xml:space="preserve">ví, že lidé se dorozumívají i jinými jazyky a že je možno se jim učit; má vytvořeny elementární předpoklady k učení se cizímu jazyku </w:t>
      </w:r>
    </w:p>
    <w:p w:rsidR="006B5ACA" w:rsidRDefault="006B5ACA" w:rsidP="00D162DD">
      <w:pPr>
        <w:spacing w:after="0"/>
        <w:rPr>
          <w:b/>
          <w:bCs/>
        </w:rPr>
      </w:pPr>
    </w:p>
    <w:p w:rsidR="00504071" w:rsidRPr="00D162DD" w:rsidRDefault="00D162DD" w:rsidP="00D162DD">
      <w:pPr>
        <w:spacing w:after="0"/>
        <w:rPr>
          <w:b/>
          <w:bCs/>
        </w:rPr>
      </w:pPr>
      <w:r>
        <w:rPr>
          <w:b/>
          <w:bCs/>
        </w:rPr>
        <w:t>S</w:t>
      </w:r>
      <w:r w:rsidR="00504071" w:rsidRPr="00D162DD">
        <w:rPr>
          <w:b/>
          <w:bCs/>
        </w:rPr>
        <w:t>ociální a personální kompetence</w:t>
      </w:r>
    </w:p>
    <w:p w:rsidR="00D162DD" w:rsidRPr="00D162DD" w:rsidRDefault="00504071" w:rsidP="00302D98">
      <w:pPr>
        <w:pStyle w:val="Odstavecseseznamem"/>
        <w:numPr>
          <w:ilvl w:val="0"/>
          <w:numId w:val="71"/>
        </w:numPr>
        <w:spacing w:after="0"/>
        <w:rPr>
          <w:rFonts w:cs="Arial"/>
        </w:rPr>
      </w:pPr>
      <w:r w:rsidRPr="00D162DD">
        <w:rPr>
          <w:rFonts w:cs="Arial"/>
        </w:rPr>
        <w:t xml:space="preserve">napodobuje modely prosociálního chování a mezilidských vztahů, které nachází ve svém okolí </w:t>
      </w:r>
    </w:p>
    <w:p w:rsidR="00D162DD" w:rsidRPr="00D162DD" w:rsidRDefault="006712E7" w:rsidP="00302D98">
      <w:pPr>
        <w:pStyle w:val="Odstavecseseznamem"/>
        <w:numPr>
          <w:ilvl w:val="0"/>
          <w:numId w:val="71"/>
        </w:numPr>
        <w:spacing w:after="0"/>
        <w:rPr>
          <w:rFonts w:cs="Arial"/>
        </w:rPr>
      </w:pPr>
      <w:r w:rsidRPr="00D162DD">
        <w:rPr>
          <w:rFonts w:cs="Arial"/>
        </w:rPr>
        <w:t xml:space="preserve">v běžných situacích uplatňuje základní společenské návyky a pravidla společenského styku </w:t>
      </w:r>
    </w:p>
    <w:p w:rsidR="00504071" w:rsidRPr="00D162DD" w:rsidRDefault="00504071" w:rsidP="00302D98">
      <w:pPr>
        <w:pStyle w:val="Odstavecseseznamem"/>
        <w:numPr>
          <w:ilvl w:val="0"/>
          <w:numId w:val="71"/>
        </w:numPr>
        <w:spacing w:after="0"/>
        <w:rPr>
          <w:rFonts w:cs="Arial"/>
        </w:rPr>
      </w:pPr>
      <w:r w:rsidRPr="00D162DD">
        <w:rPr>
          <w:rFonts w:cs="Arial"/>
        </w:rPr>
        <w:t>spolupodílí</w:t>
      </w:r>
      <w:r w:rsidR="00D162DD" w:rsidRPr="00D162DD">
        <w:rPr>
          <w:rFonts w:cs="Arial"/>
        </w:rPr>
        <w:t xml:space="preserve"> se</w:t>
      </w:r>
      <w:r w:rsidRPr="00D162DD">
        <w:rPr>
          <w:rFonts w:cs="Arial"/>
        </w:rPr>
        <w:t xml:space="preserve"> na společných rozhodnutích; přijímá vyjasněné a zdůvodněné povinnosti; dodržuje dohodnutá a pochopená pravidla a přizpůsobuje se jim </w:t>
      </w:r>
    </w:p>
    <w:p w:rsidR="00504071" w:rsidRDefault="00504071" w:rsidP="00302D98">
      <w:pPr>
        <w:pStyle w:val="Default"/>
        <w:numPr>
          <w:ilvl w:val="0"/>
          <w:numId w:val="71"/>
        </w:numPr>
        <w:jc w:val="both"/>
        <w:rPr>
          <w:rFonts w:ascii="Arial" w:hAnsi="Arial" w:cs="Arial"/>
          <w:szCs w:val="22"/>
        </w:rPr>
      </w:pPr>
      <w:r w:rsidRPr="00D162DD">
        <w:rPr>
          <w:rFonts w:ascii="Arial" w:hAnsi="Arial" w:cs="Arial"/>
          <w:szCs w:val="22"/>
        </w:rPr>
        <w:t xml:space="preserve">spolupodílí </w:t>
      </w:r>
      <w:r w:rsidR="00D162DD">
        <w:rPr>
          <w:rFonts w:ascii="Arial" w:hAnsi="Arial" w:cs="Arial"/>
          <w:szCs w:val="22"/>
        </w:rPr>
        <w:t xml:space="preserve">se </w:t>
      </w:r>
      <w:r w:rsidRPr="00D162DD">
        <w:rPr>
          <w:rFonts w:ascii="Arial" w:hAnsi="Arial" w:cs="Arial"/>
          <w:szCs w:val="22"/>
        </w:rPr>
        <w:t xml:space="preserve">na společných rozhodnutích; přijímá vyjasněné a zdůvodněné povinnosti; dodržuje dohodnutá a pochopená pravidla a přizpůsobuje se jim </w:t>
      </w:r>
    </w:p>
    <w:p w:rsidR="00D162DD" w:rsidRPr="00D162DD" w:rsidRDefault="00D162DD" w:rsidP="00D162DD">
      <w:pPr>
        <w:pStyle w:val="Default"/>
        <w:ind w:left="720"/>
        <w:jc w:val="both"/>
        <w:rPr>
          <w:rFonts w:ascii="Arial" w:hAnsi="Arial" w:cs="Arial"/>
          <w:szCs w:val="22"/>
        </w:rPr>
      </w:pPr>
    </w:p>
    <w:p w:rsidR="00CF69E0" w:rsidRPr="00D162DD" w:rsidRDefault="00D162DD" w:rsidP="00D162DD">
      <w:pPr>
        <w:pStyle w:val="Default"/>
        <w:jc w:val="both"/>
        <w:rPr>
          <w:rFonts w:ascii="Arial" w:hAnsi="Arial" w:cs="Arial"/>
          <w:szCs w:val="22"/>
        </w:rPr>
      </w:pPr>
      <w:r>
        <w:rPr>
          <w:rFonts w:ascii="Arial" w:hAnsi="Arial" w:cs="Arial"/>
          <w:b/>
          <w:bCs/>
          <w:szCs w:val="22"/>
        </w:rPr>
        <w:t>Č</w:t>
      </w:r>
      <w:r w:rsidR="00CF69E0" w:rsidRPr="00D162DD">
        <w:rPr>
          <w:rFonts w:ascii="Arial" w:hAnsi="Arial" w:cs="Arial"/>
          <w:b/>
          <w:bCs/>
          <w:szCs w:val="22"/>
        </w:rPr>
        <w:t>innostní a občanské kompetence</w:t>
      </w:r>
    </w:p>
    <w:p w:rsidR="00CF69E0" w:rsidRPr="00D162DD" w:rsidRDefault="00CF69E0" w:rsidP="00302D98">
      <w:pPr>
        <w:pStyle w:val="Default"/>
        <w:numPr>
          <w:ilvl w:val="0"/>
          <w:numId w:val="72"/>
        </w:numPr>
        <w:jc w:val="both"/>
        <w:rPr>
          <w:rFonts w:ascii="Arial" w:hAnsi="Arial" w:cs="Arial"/>
          <w:szCs w:val="22"/>
        </w:rPr>
      </w:pPr>
      <w:r w:rsidRPr="00D162DD">
        <w:rPr>
          <w:rFonts w:ascii="Arial" w:hAnsi="Arial" w:cs="Arial"/>
          <w:szCs w:val="22"/>
        </w:rPr>
        <w:t>zajímá</w:t>
      </w:r>
      <w:r w:rsidR="00D162DD">
        <w:rPr>
          <w:rFonts w:ascii="Arial" w:hAnsi="Arial" w:cs="Arial"/>
          <w:szCs w:val="22"/>
        </w:rPr>
        <w:t xml:space="preserve"> se</w:t>
      </w:r>
      <w:r w:rsidRPr="00D162DD">
        <w:rPr>
          <w:rFonts w:ascii="Arial" w:hAnsi="Arial" w:cs="Arial"/>
          <w:szCs w:val="22"/>
        </w:rPr>
        <w:t xml:space="preserve"> o druhé i o to, co se kolem děje; je otevřené aktuálnímu dění </w:t>
      </w:r>
    </w:p>
    <w:p w:rsidR="00CF69E0" w:rsidRPr="00D162DD" w:rsidRDefault="00CF69E0" w:rsidP="00302D98">
      <w:pPr>
        <w:pStyle w:val="Default"/>
        <w:numPr>
          <w:ilvl w:val="0"/>
          <w:numId w:val="72"/>
        </w:numPr>
        <w:jc w:val="both"/>
        <w:rPr>
          <w:rFonts w:ascii="Arial" w:hAnsi="Arial" w:cs="Arial"/>
          <w:szCs w:val="22"/>
        </w:rPr>
      </w:pPr>
      <w:r w:rsidRPr="00D162DD">
        <w:rPr>
          <w:rFonts w:ascii="Arial" w:hAnsi="Arial" w:cs="Arial"/>
          <w:szCs w:val="22"/>
        </w:rPr>
        <w:t xml:space="preserve">ví, že není jedno, v jakém prostředí žije, uvědomuje si, že se svým chováním na něm podílí a že je může ovlivnit </w:t>
      </w:r>
    </w:p>
    <w:p w:rsidR="00CF69E0" w:rsidRPr="00D162DD" w:rsidRDefault="00CF69E0" w:rsidP="00302D98">
      <w:pPr>
        <w:pStyle w:val="Default"/>
        <w:numPr>
          <w:ilvl w:val="0"/>
          <w:numId w:val="72"/>
        </w:numPr>
        <w:jc w:val="both"/>
        <w:rPr>
          <w:rFonts w:ascii="Arial" w:hAnsi="Arial" w:cs="Arial"/>
          <w:szCs w:val="22"/>
        </w:rPr>
      </w:pPr>
      <w:r w:rsidRPr="00D162DD">
        <w:rPr>
          <w:rFonts w:ascii="Arial" w:hAnsi="Arial" w:cs="Arial"/>
          <w:szCs w:val="22"/>
        </w:rPr>
        <w:t xml:space="preserve">dbá na osobní zdraví a bezpečí svoje i druhých, chová se odpovědně </w:t>
      </w:r>
      <w:r w:rsidR="00CD0A10">
        <w:rPr>
          <w:rFonts w:ascii="Arial" w:hAnsi="Arial" w:cs="Arial"/>
          <w:szCs w:val="22"/>
        </w:rPr>
        <w:br/>
      </w:r>
      <w:r w:rsidRPr="00D162DD">
        <w:rPr>
          <w:rFonts w:ascii="Arial" w:hAnsi="Arial" w:cs="Arial"/>
          <w:szCs w:val="22"/>
        </w:rPr>
        <w:t xml:space="preserve">s ohledem na zdravé a bezpečné okolní prostředí (přírodní i společenské) </w:t>
      </w:r>
    </w:p>
    <w:p w:rsidR="00504071" w:rsidRPr="00504071" w:rsidRDefault="00504071" w:rsidP="00D162DD">
      <w:pPr>
        <w:rPr>
          <w:b/>
          <w:bCs/>
          <w:sz w:val="22"/>
        </w:rPr>
      </w:pPr>
    </w:p>
    <w:p w:rsidR="00504071" w:rsidRDefault="00504071" w:rsidP="00D162DD"/>
    <w:p w:rsidR="008A33AE" w:rsidRDefault="008A33AE" w:rsidP="008023C7">
      <w:pPr>
        <w:jc w:val="center"/>
      </w:pPr>
    </w:p>
    <w:p w:rsidR="006B5ACA" w:rsidRDefault="006B5ACA" w:rsidP="008023C7">
      <w:pPr>
        <w:jc w:val="center"/>
      </w:pPr>
    </w:p>
    <w:p w:rsidR="006B5ACA" w:rsidRDefault="006B5ACA" w:rsidP="008023C7">
      <w:pPr>
        <w:jc w:val="center"/>
      </w:pPr>
    </w:p>
    <w:p w:rsidR="006B5ACA" w:rsidRDefault="006B5ACA" w:rsidP="008023C7">
      <w:pPr>
        <w:jc w:val="center"/>
      </w:pPr>
    </w:p>
    <w:p w:rsidR="006B5ACA" w:rsidRDefault="006B5ACA" w:rsidP="008023C7">
      <w:pPr>
        <w:jc w:val="center"/>
      </w:pPr>
    </w:p>
    <w:p w:rsidR="00EA3CAF" w:rsidRPr="009536EF" w:rsidRDefault="00DA6EB9" w:rsidP="008023C7">
      <w:pPr>
        <w:jc w:val="center"/>
        <w:rPr>
          <w:color w:val="C00000"/>
        </w:rPr>
      </w:pPr>
      <w:r w:rsidRPr="009536EF">
        <w:rPr>
          <w:rFonts w:ascii="Comic Sans MS" w:hAnsi="Comic Sans MS"/>
          <w:b/>
          <w:i/>
          <w:color w:val="C00000"/>
          <w:sz w:val="32"/>
        </w:rPr>
        <w:lastRenderedPageBreak/>
        <w:t>II. To jsem já, kdo jste vy?</w:t>
      </w:r>
    </w:p>
    <w:p w:rsidR="00724019" w:rsidRDefault="009657E7" w:rsidP="00EE02E8">
      <w:pPr>
        <w:jc w:val="center"/>
      </w:pPr>
      <w:r w:rsidRPr="00775B49">
        <w:rPr>
          <w:rFonts w:cs="Arial"/>
        </w:rPr>
        <w:t>utváření vlastního já; zdravá a sebevědomá osobnost; zdravé</w:t>
      </w:r>
      <w:r>
        <w:t xml:space="preserve"> já</w:t>
      </w:r>
    </w:p>
    <w:p w:rsidR="008A33AE" w:rsidRDefault="008A33AE" w:rsidP="00EE02E8">
      <w:pPr>
        <w:jc w:val="center"/>
      </w:pPr>
    </w:p>
    <w:p w:rsidR="00724019" w:rsidRPr="00775B49" w:rsidRDefault="00724019" w:rsidP="00724019">
      <w:pPr>
        <w:rPr>
          <w:rFonts w:cs="Arial"/>
          <w:sz w:val="28"/>
          <w:u w:val="single"/>
        </w:rPr>
      </w:pPr>
      <w:r w:rsidRPr="00775B49">
        <w:rPr>
          <w:rFonts w:cs="Arial"/>
          <w:sz w:val="28"/>
          <w:u w:val="single"/>
        </w:rPr>
        <w:t xml:space="preserve">Hlavní záměr: </w:t>
      </w:r>
    </w:p>
    <w:p w:rsidR="00724019" w:rsidRPr="00724019" w:rsidRDefault="00724019" w:rsidP="009657E7">
      <w:pPr>
        <w:rPr>
          <w:rFonts w:cs="Arial"/>
        </w:rPr>
      </w:pPr>
      <w:r w:rsidRPr="00775B49">
        <w:rPr>
          <w:rFonts w:cs="Arial"/>
        </w:rPr>
        <w:t>vytváření pozitivního vztahu k vlastní osobě - učit se poznávat své slabé a silné stránky, mít úctu nejen k sobě samému, ale i k druhým</w:t>
      </w:r>
    </w:p>
    <w:p w:rsidR="00724019" w:rsidRDefault="00724019" w:rsidP="005A540F">
      <w:pPr>
        <w:pStyle w:val="Odstavecseseznamem"/>
        <w:numPr>
          <w:ilvl w:val="0"/>
          <w:numId w:val="10"/>
        </w:numPr>
        <w:rPr>
          <w:rFonts w:ascii="Comic Sans MS" w:hAnsi="Comic Sans MS"/>
          <w:sz w:val="28"/>
        </w:rPr>
      </w:pPr>
      <w:r w:rsidRPr="00DA6EB9">
        <w:rPr>
          <w:rFonts w:ascii="Comic Sans MS" w:hAnsi="Comic Sans MS"/>
          <w:sz w:val="28"/>
        </w:rPr>
        <w:t>já a moje rodina; já a moji kamarádi; já a mé zdraví</w:t>
      </w:r>
      <w:r w:rsidR="004632E3">
        <w:rPr>
          <w:rFonts w:ascii="Comic Sans MS" w:hAnsi="Comic Sans MS"/>
          <w:sz w:val="28"/>
        </w:rPr>
        <w:t>; co cítím; co prož</w:t>
      </w:r>
      <w:r w:rsidR="009F67BE">
        <w:rPr>
          <w:rFonts w:ascii="Comic Sans MS" w:hAnsi="Comic Sans MS"/>
          <w:sz w:val="28"/>
        </w:rPr>
        <w:t xml:space="preserve">ívám; co zažívám; co si myslím; jak se domluvím; </w:t>
      </w:r>
      <w:r w:rsidR="004632E3">
        <w:rPr>
          <w:rFonts w:ascii="Comic Sans MS" w:hAnsi="Comic Sans MS"/>
          <w:sz w:val="28"/>
        </w:rPr>
        <w:t>jak se chovám</w:t>
      </w:r>
      <w:r w:rsidR="009F67BE">
        <w:rPr>
          <w:rFonts w:ascii="Comic Sans MS" w:hAnsi="Comic Sans MS"/>
          <w:sz w:val="28"/>
        </w:rPr>
        <w:t>; jak se přijímám a jak jsem přijímán</w:t>
      </w:r>
    </w:p>
    <w:p w:rsidR="006B081E" w:rsidRPr="008A33AE" w:rsidRDefault="006B081E" w:rsidP="006B081E">
      <w:pPr>
        <w:pStyle w:val="Odstavecseseznamem"/>
        <w:rPr>
          <w:rFonts w:ascii="Comic Sans MS" w:hAnsi="Comic Sans MS"/>
        </w:rPr>
      </w:pPr>
    </w:p>
    <w:p w:rsidR="009657E7" w:rsidRPr="00775B49" w:rsidRDefault="009657E7" w:rsidP="009657E7">
      <w:pPr>
        <w:rPr>
          <w:rFonts w:cs="Arial"/>
          <w:sz w:val="28"/>
          <w:u w:val="single"/>
        </w:rPr>
      </w:pPr>
      <w:r w:rsidRPr="00775B49">
        <w:rPr>
          <w:rFonts w:cs="Arial"/>
          <w:sz w:val="28"/>
          <w:u w:val="single"/>
        </w:rPr>
        <w:t>Dílčí záměry:</w:t>
      </w:r>
    </w:p>
    <w:p w:rsidR="009657E7" w:rsidRPr="00CE4C9F" w:rsidRDefault="00807ED9" w:rsidP="00302D98">
      <w:pPr>
        <w:pStyle w:val="Odstavecseseznamem"/>
        <w:numPr>
          <w:ilvl w:val="0"/>
          <w:numId w:val="56"/>
        </w:numPr>
        <w:rPr>
          <w:rFonts w:cs="Arial"/>
          <w:b/>
        </w:rPr>
      </w:pPr>
      <w:r w:rsidRPr="00CE4C9F">
        <w:rPr>
          <w:rFonts w:cs="Arial"/>
          <w:b/>
        </w:rPr>
        <w:t xml:space="preserve">celkový </w:t>
      </w:r>
      <w:r w:rsidR="009657E7" w:rsidRPr="00CE4C9F">
        <w:rPr>
          <w:rFonts w:cs="Arial"/>
          <w:b/>
        </w:rPr>
        <w:t xml:space="preserve">rozvoj </w:t>
      </w:r>
      <w:r w:rsidRPr="00CE4C9F">
        <w:rPr>
          <w:rFonts w:cs="Arial"/>
          <w:b/>
        </w:rPr>
        <w:t xml:space="preserve">dítěte, jeho </w:t>
      </w:r>
      <w:r w:rsidR="009657E7" w:rsidRPr="00CE4C9F">
        <w:rPr>
          <w:rFonts w:cs="Arial"/>
          <w:b/>
        </w:rPr>
        <w:t>učení a poznávání</w:t>
      </w:r>
    </w:p>
    <w:p w:rsidR="009657E7" w:rsidRDefault="002C3800" w:rsidP="00302D98">
      <w:pPr>
        <w:pStyle w:val="Odstavecseseznamem"/>
        <w:numPr>
          <w:ilvl w:val="3"/>
          <w:numId w:val="12"/>
        </w:numPr>
        <w:rPr>
          <w:rFonts w:cs="Arial"/>
        </w:rPr>
      </w:pPr>
      <w:r w:rsidRPr="00775B49">
        <w:rPr>
          <w:rFonts w:cs="Arial"/>
        </w:rPr>
        <w:t>vytváření poznatků o svém těle, mít povědomí o jeho proměnách</w:t>
      </w:r>
    </w:p>
    <w:p w:rsidR="00C20CA1" w:rsidRPr="00775B49" w:rsidRDefault="00C20CA1" w:rsidP="00302D98">
      <w:pPr>
        <w:pStyle w:val="Odstavecseseznamem"/>
        <w:numPr>
          <w:ilvl w:val="3"/>
          <w:numId w:val="12"/>
        </w:numPr>
        <w:rPr>
          <w:rFonts w:cs="Arial"/>
        </w:rPr>
      </w:pPr>
      <w:r>
        <w:rPr>
          <w:rFonts w:cs="Arial"/>
        </w:rPr>
        <w:t>uvědomění si vlastního těla</w:t>
      </w:r>
    </w:p>
    <w:p w:rsidR="002C3800" w:rsidRPr="00775B49" w:rsidRDefault="002C3800" w:rsidP="00302D98">
      <w:pPr>
        <w:pStyle w:val="Odstavecseseznamem"/>
        <w:numPr>
          <w:ilvl w:val="3"/>
          <w:numId w:val="12"/>
        </w:numPr>
        <w:rPr>
          <w:rFonts w:cs="Arial"/>
        </w:rPr>
      </w:pPr>
      <w:r w:rsidRPr="00775B49">
        <w:rPr>
          <w:rFonts w:cs="Arial"/>
        </w:rPr>
        <w:t xml:space="preserve">vytváření povědomí o tom, co </w:t>
      </w:r>
      <w:r w:rsidR="00DB324C" w:rsidRPr="00775B49">
        <w:rPr>
          <w:rFonts w:cs="Arial"/>
        </w:rPr>
        <w:t xml:space="preserve">zdraví </w:t>
      </w:r>
      <w:r w:rsidRPr="00775B49">
        <w:rPr>
          <w:rFonts w:cs="Arial"/>
        </w:rPr>
        <w:t xml:space="preserve">prospívá, co škodí </w:t>
      </w:r>
    </w:p>
    <w:p w:rsidR="002C3800" w:rsidRDefault="00DB324C" w:rsidP="00302D98">
      <w:pPr>
        <w:pStyle w:val="Odstavecseseznamem"/>
        <w:numPr>
          <w:ilvl w:val="3"/>
          <w:numId w:val="12"/>
        </w:numPr>
        <w:rPr>
          <w:rFonts w:cs="Arial"/>
        </w:rPr>
      </w:pPr>
      <w:r w:rsidRPr="00775B49">
        <w:rPr>
          <w:rFonts w:cs="Arial"/>
        </w:rPr>
        <w:t>seznamování s pravidly soužití v různých společenských formách soužití (rodina, škola, mezi kamarády apod.)</w:t>
      </w:r>
      <w:r w:rsidR="009819B6">
        <w:rPr>
          <w:rFonts w:cs="Arial"/>
        </w:rPr>
        <w:t>, porozumění základním projevům neverbální komunikace obvyklým v tomto prostředí</w:t>
      </w:r>
    </w:p>
    <w:p w:rsidR="00057DAF" w:rsidRDefault="00057DAF" w:rsidP="00302D98">
      <w:pPr>
        <w:pStyle w:val="Odstavecseseznamem"/>
        <w:numPr>
          <w:ilvl w:val="3"/>
          <w:numId w:val="12"/>
        </w:numPr>
        <w:rPr>
          <w:rFonts w:cs="Arial"/>
        </w:rPr>
      </w:pPr>
      <w:r>
        <w:rPr>
          <w:rFonts w:cs="Arial"/>
        </w:rPr>
        <w:t>poznávání pravidel společenského soužití</w:t>
      </w:r>
    </w:p>
    <w:p w:rsidR="008023C7" w:rsidRDefault="008023C7" w:rsidP="00302D98">
      <w:pPr>
        <w:pStyle w:val="Odstavecseseznamem"/>
        <w:numPr>
          <w:ilvl w:val="3"/>
          <w:numId w:val="12"/>
        </w:numPr>
        <w:rPr>
          <w:rFonts w:cs="Arial"/>
        </w:rPr>
      </w:pPr>
      <w:r>
        <w:rPr>
          <w:rFonts w:cs="Arial"/>
        </w:rPr>
        <w:t>rozvoj paměti a pozornosti</w:t>
      </w:r>
    </w:p>
    <w:p w:rsidR="00AB2DE2" w:rsidRDefault="00AB2DE2" w:rsidP="00302D98">
      <w:pPr>
        <w:pStyle w:val="Odstavecseseznamem"/>
        <w:numPr>
          <w:ilvl w:val="3"/>
          <w:numId w:val="12"/>
        </w:numPr>
        <w:rPr>
          <w:rFonts w:cs="Arial"/>
        </w:rPr>
      </w:pPr>
      <w:r>
        <w:rPr>
          <w:rFonts w:cs="Arial"/>
        </w:rPr>
        <w:t>rozvoj a užívání všech smyslů</w:t>
      </w:r>
    </w:p>
    <w:p w:rsidR="00752ABE" w:rsidRDefault="00752ABE" w:rsidP="00302D98">
      <w:pPr>
        <w:pStyle w:val="Odstavecseseznamem"/>
        <w:numPr>
          <w:ilvl w:val="3"/>
          <w:numId w:val="12"/>
        </w:numPr>
        <w:rPr>
          <w:rFonts w:cs="Arial"/>
        </w:rPr>
      </w:pPr>
      <w:r>
        <w:rPr>
          <w:rFonts w:cs="Arial"/>
        </w:rPr>
        <w:t>rozvoj a kultivace smyslového vnímání</w:t>
      </w:r>
    </w:p>
    <w:p w:rsidR="008023C7" w:rsidRPr="00775B49" w:rsidRDefault="008023C7" w:rsidP="00302D98">
      <w:pPr>
        <w:pStyle w:val="Odstavecseseznamem"/>
        <w:numPr>
          <w:ilvl w:val="3"/>
          <w:numId w:val="12"/>
        </w:numPr>
        <w:rPr>
          <w:rFonts w:cs="Arial"/>
        </w:rPr>
      </w:pPr>
      <w:r>
        <w:rPr>
          <w:rFonts w:cs="Arial"/>
        </w:rPr>
        <w:t>rozvoj produktivních řečových schopností – výslovnost, vyjadřování, mluvní projev</w:t>
      </w:r>
    </w:p>
    <w:p w:rsidR="006B081E" w:rsidRPr="00775B49" w:rsidRDefault="006B081E" w:rsidP="00EA3CAF">
      <w:pPr>
        <w:pStyle w:val="Odstavecseseznamem"/>
        <w:ind w:left="1440"/>
        <w:rPr>
          <w:rFonts w:cs="Arial"/>
        </w:rPr>
      </w:pPr>
    </w:p>
    <w:p w:rsidR="009657E7" w:rsidRPr="00CE4C9F" w:rsidRDefault="009657E7" w:rsidP="00302D98">
      <w:pPr>
        <w:pStyle w:val="Odstavecseseznamem"/>
        <w:numPr>
          <w:ilvl w:val="0"/>
          <w:numId w:val="56"/>
        </w:numPr>
        <w:rPr>
          <w:rFonts w:cs="Arial"/>
          <w:b/>
        </w:rPr>
      </w:pPr>
      <w:r w:rsidRPr="00CE4C9F">
        <w:rPr>
          <w:rFonts w:cs="Arial"/>
          <w:b/>
        </w:rPr>
        <w:t>osvojování základních hodnot</w:t>
      </w:r>
      <w:r w:rsidR="00807ED9" w:rsidRPr="00CE4C9F">
        <w:rPr>
          <w:rFonts w:cs="Arial"/>
          <w:b/>
        </w:rPr>
        <w:t>, na nichž je společnost založena</w:t>
      </w:r>
    </w:p>
    <w:p w:rsidR="009657E7" w:rsidRPr="00775B49" w:rsidRDefault="00DB324C" w:rsidP="00302D98">
      <w:pPr>
        <w:pStyle w:val="Odstavecseseznamem"/>
        <w:numPr>
          <w:ilvl w:val="0"/>
          <w:numId w:val="13"/>
        </w:numPr>
        <w:rPr>
          <w:rFonts w:cs="Arial"/>
        </w:rPr>
      </w:pPr>
      <w:r w:rsidRPr="00775B49">
        <w:rPr>
          <w:rFonts w:cs="Arial"/>
        </w:rPr>
        <w:t>vytváření zdravých životních návyků a postojů</w:t>
      </w:r>
      <w:r w:rsidR="00AB2DE2">
        <w:rPr>
          <w:rFonts w:cs="Arial"/>
        </w:rPr>
        <w:t xml:space="preserve"> jako základů zdravého životního stylu</w:t>
      </w:r>
    </w:p>
    <w:p w:rsidR="0073500D" w:rsidRDefault="0073500D" w:rsidP="00302D98">
      <w:pPr>
        <w:pStyle w:val="Odstavecseseznamem"/>
        <w:numPr>
          <w:ilvl w:val="0"/>
          <w:numId w:val="13"/>
        </w:numPr>
        <w:rPr>
          <w:rFonts w:cs="Arial"/>
        </w:rPr>
      </w:pPr>
      <w:r w:rsidRPr="00775B49">
        <w:rPr>
          <w:rFonts w:cs="Arial"/>
        </w:rPr>
        <w:t xml:space="preserve">rozvoj schopnosti vytvářet citové vazby a vztahy a na základě dohodnutých pravidel je rozvíjet </w:t>
      </w:r>
      <w:r w:rsidR="00C37E55" w:rsidRPr="00775B49">
        <w:rPr>
          <w:rFonts w:cs="Arial"/>
        </w:rPr>
        <w:t>(láska k rodičům, úcta ke kamarádovi, uznávání autorit…)</w:t>
      </w:r>
    </w:p>
    <w:p w:rsidR="00183713" w:rsidRDefault="00183713" w:rsidP="00302D98">
      <w:pPr>
        <w:pStyle w:val="Odstavecseseznamem"/>
        <w:numPr>
          <w:ilvl w:val="0"/>
          <w:numId w:val="13"/>
        </w:numPr>
        <w:rPr>
          <w:rFonts w:cs="Arial"/>
        </w:rPr>
      </w:pPr>
      <w:r>
        <w:rPr>
          <w:rFonts w:cs="Arial"/>
        </w:rPr>
        <w:t>rozvoj pozitivních citů ve vztahu k sobě (sebedůvěra, sebevědomí, osobní spokojenost)</w:t>
      </w:r>
    </w:p>
    <w:p w:rsidR="005A763F" w:rsidRPr="00775B49" w:rsidRDefault="005A763F" w:rsidP="00302D98">
      <w:pPr>
        <w:pStyle w:val="Odstavecseseznamem"/>
        <w:numPr>
          <w:ilvl w:val="0"/>
          <w:numId w:val="13"/>
        </w:numPr>
        <w:rPr>
          <w:rFonts w:cs="Arial"/>
        </w:rPr>
      </w:pPr>
      <w:r>
        <w:rPr>
          <w:rFonts w:cs="Arial"/>
        </w:rPr>
        <w:t>vytvoření povědomí o mezilidských morálních hodnotách</w:t>
      </w:r>
    </w:p>
    <w:p w:rsidR="00EA3CAF" w:rsidRDefault="00EA3CAF" w:rsidP="00EA3CAF">
      <w:pPr>
        <w:pStyle w:val="Odstavecseseznamem"/>
        <w:ind w:left="1440"/>
        <w:rPr>
          <w:rFonts w:cs="Arial"/>
        </w:rPr>
      </w:pPr>
    </w:p>
    <w:p w:rsidR="006B081E" w:rsidRPr="00775B49" w:rsidRDefault="006B081E" w:rsidP="00EA3CAF">
      <w:pPr>
        <w:pStyle w:val="Odstavecseseznamem"/>
        <w:ind w:left="1440"/>
        <w:rPr>
          <w:rFonts w:cs="Arial"/>
        </w:rPr>
      </w:pPr>
    </w:p>
    <w:p w:rsidR="009657E7" w:rsidRPr="00CE4C9F" w:rsidRDefault="009657E7" w:rsidP="00302D98">
      <w:pPr>
        <w:pStyle w:val="Odstavecseseznamem"/>
        <w:numPr>
          <w:ilvl w:val="0"/>
          <w:numId w:val="56"/>
        </w:numPr>
        <w:rPr>
          <w:rFonts w:cs="Arial"/>
          <w:b/>
        </w:rPr>
      </w:pPr>
      <w:r w:rsidRPr="00CE4C9F">
        <w:rPr>
          <w:rFonts w:cs="Arial"/>
          <w:b/>
        </w:rPr>
        <w:lastRenderedPageBreak/>
        <w:t>získávání osobní samostatnosti</w:t>
      </w:r>
      <w:r w:rsidR="00807ED9" w:rsidRPr="00CE4C9F">
        <w:rPr>
          <w:rFonts w:cs="Arial"/>
          <w:b/>
        </w:rPr>
        <w:t xml:space="preserve"> a schopnosti projevovat se jako samostatná</w:t>
      </w:r>
      <w:r w:rsidR="000F42F5" w:rsidRPr="00CE4C9F">
        <w:rPr>
          <w:rFonts w:cs="Arial"/>
          <w:b/>
        </w:rPr>
        <w:t xml:space="preserve"> osobnost působící na své okolí</w:t>
      </w:r>
    </w:p>
    <w:p w:rsidR="009657E7" w:rsidRPr="00775B49" w:rsidRDefault="00DB324C" w:rsidP="00302D98">
      <w:pPr>
        <w:pStyle w:val="Odstavecseseznamem"/>
        <w:numPr>
          <w:ilvl w:val="0"/>
          <w:numId w:val="14"/>
        </w:numPr>
        <w:rPr>
          <w:rFonts w:cs="Arial"/>
        </w:rPr>
      </w:pPr>
      <w:r w:rsidRPr="00775B49">
        <w:rPr>
          <w:rFonts w:cs="Arial"/>
        </w:rPr>
        <w:t>rozvoj pohybových schopností a dovedností</w:t>
      </w:r>
    </w:p>
    <w:p w:rsidR="0073500D" w:rsidRDefault="00DB324C" w:rsidP="00302D98">
      <w:pPr>
        <w:pStyle w:val="Odstavecseseznamem"/>
        <w:numPr>
          <w:ilvl w:val="0"/>
          <w:numId w:val="14"/>
        </w:numPr>
        <w:rPr>
          <w:rFonts w:cs="Arial"/>
        </w:rPr>
      </w:pPr>
      <w:r w:rsidRPr="00775B49">
        <w:rPr>
          <w:rFonts w:cs="Arial"/>
        </w:rPr>
        <w:t xml:space="preserve">posilování psychické a fyzické odolnosti </w:t>
      </w:r>
    </w:p>
    <w:p w:rsidR="00C92D46" w:rsidRDefault="00C92D46" w:rsidP="00302D98">
      <w:pPr>
        <w:pStyle w:val="Odstavecseseznamem"/>
        <w:numPr>
          <w:ilvl w:val="0"/>
          <w:numId w:val="14"/>
        </w:numPr>
        <w:rPr>
          <w:rFonts w:cs="Arial"/>
        </w:rPr>
      </w:pPr>
      <w:r>
        <w:rPr>
          <w:rFonts w:cs="Arial"/>
        </w:rPr>
        <w:t>ochrana osobního soukromí a bezpečí</w:t>
      </w:r>
    </w:p>
    <w:p w:rsidR="00752ABE" w:rsidRPr="00775B49" w:rsidRDefault="00752ABE" w:rsidP="00302D98">
      <w:pPr>
        <w:pStyle w:val="Odstavecseseznamem"/>
        <w:numPr>
          <w:ilvl w:val="0"/>
          <w:numId w:val="14"/>
        </w:numPr>
        <w:rPr>
          <w:rFonts w:cs="Arial"/>
        </w:rPr>
      </w:pPr>
      <w:r>
        <w:rPr>
          <w:rFonts w:cs="Arial"/>
        </w:rPr>
        <w:t>rozvoj výslovnosti</w:t>
      </w:r>
    </w:p>
    <w:p w:rsidR="0073500D" w:rsidRDefault="0073500D" w:rsidP="00302D98">
      <w:pPr>
        <w:pStyle w:val="Odstavecseseznamem"/>
        <w:numPr>
          <w:ilvl w:val="0"/>
          <w:numId w:val="14"/>
        </w:numPr>
        <w:rPr>
          <w:rFonts w:cs="Arial"/>
        </w:rPr>
      </w:pPr>
      <w:r w:rsidRPr="00775B49">
        <w:rPr>
          <w:rFonts w:cs="Arial"/>
        </w:rPr>
        <w:t>posilování citové samostatnosti</w:t>
      </w:r>
    </w:p>
    <w:p w:rsidR="005A5C08" w:rsidRDefault="005A5C08" w:rsidP="00302D98">
      <w:pPr>
        <w:pStyle w:val="Odstavecseseznamem"/>
        <w:numPr>
          <w:ilvl w:val="0"/>
          <w:numId w:val="14"/>
        </w:numPr>
        <w:rPr>
          <w:rFonts w:cs="Arial"/>
        </w:rPr>
      </w:pPr>
      <w:r>
        <w:rPr>
          <w:rFonts w:cs="Arial"/>
        </w:rPr>
        <w:t>rozvoj schopnosti city plně prožívat</w:t>
      </w:r>
    </w:p>
    <w:p w:rsidR="00057DAF" w:rsidRPr="00775B49" w:rsidRDefault="00057DAF" w:rsidP="00302D98">
      <w:pPr>
        <w:pStyle w:val="Odstavecseseznamem"/>
        <w:numPr>
          <w:ilvl w:val="0"/>
          <w:numId w:val="14"/>
        </w:numPr>
        <w:rPr>
          <w:rFonts w:cs="Arial"/>
        </w:rPr>
      </w:pPr>
      <w:r>
        <w:rPr>
          <w:rFonts w:cs="Arial"/>
        </w:rPr>
        <w:t>rozvoj schopností projevovat se autenticky</w:t>
      </w:r>
    </w:p>
    <w:p w:rsidR="00CE4C9F" w:rsidRDefault="00B95377" w:rsidP="00302D98">
      <w:pPr>
        <w:pStyle w:val="Odstavecseseznamem"/>
        <w:numPr>
          <w:ilvl w:val="0"/>
          <w:numId w:val="14"/>
        </w:numPr>
        <w:rPr>
          <w:rFonts w:cs="Arial"/>
        </w:rPr>
      </w:pPr>
      <w:r w:rsidRPr="00775B49">
        <w:rPr>
          <w:rFonts w:cs="Arial"/>
        </w:rPr>
        <w:t>osvojování si dovedností v praktickém životě</w:t>
      </w:r>
    </w:p>
    <w:p w:rsidR="00183713" w:rsidRDefault="00183713" w:rsidP="00302D98">
      <w:pPr>
        <w:pStyle w:val="Odstavecseseznamem"/>
        <w:numPr>
          <w:ilvl w:val="0"/>
          <w:numId w:val="14"/>
        </w:numPr>
        <w:rPr>
          <w:rFonts w:cs="Arial"/>
        </w:rPr>
      </w:pPr>
      <w:r>
        <w:rPr>
          <w:rFonts w:cs="Arial"/>
        </w:rPr>
        <w:t>rozvoj tvořivého myšlení a řešení problémů</w:t>
      </w:r>
    </w:p>
    <w:p w:rsidR="00241B9B" w:rsidRDefault="00241B9B" w:rsidP="00302D98">
      <w:pPr>
        <w:pStyle w:val="Odstavecseseznamem"/>
        <w:numPr>
          <w:ilvl w:val="0"/>
          <w:numId w:val="14"/>
        </w:numPr>
        <w:rPr>
          <w:rFonts w:cs="Arial"/>
        </w:rPr>
      </w:pPr>
      <w:r>
        <w:rPr>
          <w:rFonts w:cs="Arial"/>
        </w:rPr>
        <w:t>rozvoj tvořivého sebevyjádření</w:t>
      </w:r>
    </w:p>
    <w:p w:rsidR="005A763F" w:rsidRDefault="005A763F" w:rsidP="00302D98">
      <w:pPr>
        <w:pStyle w:val="Odstavecseseznamem"/>
        <w:numPr>
          <w:ilvl w:val="0"/>
          <w:numId w:val="14"/>
        </w:numPr>
        <w:rPr>
          <w:rFonts w:cs="Arial"/>
        </w:rPr>
      </w:pPr>
      <w:r>
        <w:rPr>
          <w:rFonts w:cs="Arial"/>
        </w:rPr>
        <w:t xml:space="preserve">rozvoj schopností přizpůsobovat se </w:t>
      </w:r>
      <w:r w:rsidR="008023C7">
        <w:rPr>
          <w:rFonts w:cs="Arial"/>
        </w:rPr>
        <w:t>podmínkám</w:t>
      </w:r>
      <w:r w:rsidR="009819B6">
        <w:rPr>
          <w:rFonts w:cs="Arial"/>
        </w:rPr>
        <w:t xml:space="preserve"> vnějšího prostředí i jeho změnám</w:t>
      </w:r>
    </w:p>
    <w:p w:rsidR="006B081E" w:rsidRPr="00CE4C9F" w:rsidRDefault="006B081E" w:rsidP="00CE4C9F">
      <w:pPr>
        <w:pStyle w:val="Odstavecseseznamem"/>
        <w:ind w:left="1440"/>
        <w:rPr>
          <w:rFonts w:cs="Arial"/>
        </w:rPr>
      </w:pPr>
    </w:p>
    <w:p w:rsidR="00CE4C9F" w:rsidRDefault="00CE4C9F" w:rsidP="00302D98">
      <w:pPr>
        <w:pStyle w:val="Odstavecseseznamem"/>
        <w:numPr>
          <w:ilvl w:val="0"/>
          <w:numId w:val="56"/>
        </w:numPr>
        <w:rPr>
          <w:b/>
        </w:rPr>
      </w:pPr>
      <w:r w:rsidRPr="00CE4C9F">
        <w:rPr>
          <w:b/>
        </w:rPr>
        <w:t>získávání schopnosti spolupracovat</w:t>
      </w:r>
    </w:p>
    <w:p w:rsidR="007443BD" w:rsidRPr="00775B49" w:rsidRDefault="007443BD" w:rsidP="00302D98">
      <w:pPr>
        <w:pStyle w:val="Odstavecseseznamem"/>
        <w:numPr>
          <w:ilvl w:val="0"/>
          <w:numId w:val="58"/>
        </w:numPr>
        <w:rPr>
          <w:rFonts w:cs="Arial"/>
        </w:rPr>
      </w:pPr>
      <w:r w:rsidRPr="00775B49">
        <w:rPr>
          <w:rFonts w:cs="Arial"/>
        </w:rPr>
        <w:t xml:space="preserve">rozvoj schopnosti </w:t>
      </w:r>
      <w:proofErr w:type="spellStart"/>
      <w:r w:rsidRPr="00775B49">
        <w:rPr>
          <w:rFonts w:cs="Arial"/>
        </w:rPr>
        <w:t>sounáležet</w:t>
      </w:r>
      <w:proofErr w:type="spellEnd"/>
      <w:r w:rsidRPr="00775B49">
        <w:rPr>
          <w:rFonts w:cs="Arial"/>
        </w:rPr>
        <w:t xml:space="preserve"> – tolerance, res</w:t>
      </w:r>
      <w:r w:rsidR="00E47749">
        <w:rPr>
          <w:rFonts w:cs="Arial"/>
        </w:rPr>
        <w:t>pekt, přizpůsobivost</w:t>
      </w:r>
    </w:p>
    <w:p w:rsidR="007443BD" w:rsidRDefault="007443BD" w:rsidP="00302D98">
      <w:pPr>
        <w:pStyle w:val="Odstavecseseznamem"/>
        <w:numPr>
          <w:ilvl w:val="0"/>
          <w:numId w:val="57"/>
        </w:numPr>
      </w:pPr>
      <w:r w:rsidRPr="007443BD">
        <w:t xml:space="preserve">rozvoj </w:t>
      </w:r>
      <w:r>
        <w:t>schopnosti</w:t>
      </w:r>
      <w:r w:rsidR="00E47749">
        <w:t xml:space="preserve"> vnímání, naslouchání, porozumění</w:t>
      </w:r>
    </w:p>
    <w:p w:rsidR="00E47749" w:rsidRPr="00775B49" w:rsidRDefault="00E47749" w:rsidP="00302D98">
      <w:pPr>
        <w:pStyle w:val="Odstavecseseznamem"/>
        <w:numPr>
          <w:ilvl w:val="0"/>
          <w:numId w:val="57"/>
        </w:numPr>
        <w:rPr>
          <w:rFonts w:cs="Arial"/>
        </w:rPr>
      </w:pPr>
      <w:r w:rsidRPr="00775B49">
        <w:rPr>
          <w:rFonts w:cs="Arial"/>
        </w:rPr>
        <w:t>rozvoj schopnosti domluvit se</w:t>
      </w:r>
    </w:p>
    <w:p w:rsidR="00E47749" w:rsidRDefault="00E47749" w:rsidP="00302D98">
      <w:pPr>
        <w:pStyle w:val="Odstavecseseznamem"/>
        <w:numPr>
          <w:ilvl w:val="0"/>
          <w:numId w:val="57"/>
        </w:numPr>
      </w:pPr>
      <w:r>
        <w:t>rozvoj schopnosti vytvářet citové vztahy a rozvíjet je</w:t>
      </w:r>
    </w:p>
    <w:p w:rsidR="005A763F" w:rsidRDefault="005A763F" w:rsidP="00302D98">
      <w:pPr>
        <w:pStyle w:val="Odstavecseseznamem"/>
        <w:numPr>
          <w:ilvl w:val="0"/>
          <w:numId w:val="57"/>
        </w:numPr>
      </w:pPr>
      <w:r>
        <w:t>rozvoj kooperativních dovedností</w:t>
      </w:r>
    </w:p>
    <w:p w:rsidR="005A5C08" w:rsidRDefault="005A5C08" w:rsidP="00302D98">
      <w:pPr>
        <w:pStyle w:val="Odstavecseseznamem"/>
        <w:numPr>
          <w:ilvl w:val="0"/>
          <w:numId w:val="57"/>
        </w:numPr>
      </w:pPr>
      <w:r>
        <w:t>seznamování s pravidly chování ve vztahu k druhému</w:t>
      </w:r>
    </w:p>
    <w:p w:rsidR="006B081E" w:rsidRPr="007443BD" w:rsidRDefault="006B081E" w:rsidP="006B081E">
      <w:pPr>
        <w:pStyle w:val="Odstavecseseznamem"/>
        <w:ind w:left="1440"/>
      </w:pPr>
    </w:p>
    <w:p w:rsidR="00852FEA" w:rsidRPr="00775B49" w:rsidRDefault="00852FEA" w:rsidP="00852FEA">
      <w:pPr>
        <w:rPr>
          <w:rFonts w:cs="Arial"/>
          <w:sz w:val="28"/>
          <w:u w:val="single"/>
        </w:rPr>
      </w:pPr>
      <w:r w:rsidRPr="00775B49">
        <w:rPr>
          <w:rFonts w:cs="Arial"/>
          <w:sz w:val="28"/>
          <w:u w:val="single"/>
        </w:rPr>
        <w:t>Aktivity</w:t>
      </w:r>
    </w:p>
    <w:p w:rsidR="009B5DA1" w:rsidRDefault="00852FEA" w:rsidP="003449D3">
      <w:pPr>
        <w:rPr>
          <w:rFonts w:cs="Arial"/>
        </w:rPr>
      </w:pPr>
      <w:r w:rsidRPr="00775B49">
        <w:rPr>
          <w:rFonts w:cs="Arial"/>
        </w:rPr>
        <w:t xml:space="preserve">dramatické, smyslové, psychomotorické hry, pohybové činnosti, artefiletika, muzikoterapie, </w:t>
      </w:r>
      <w:r w:rsidR="00C37E55" w:rsidRPr="00775B49">
        <w:rPr>
          <w:rFonts w:cs="Arial"/>
        </w:rPr>
        <w:t>sezónní činnosti, společné akce s rodiči a pro rodiče</w:t>
      </w:r>
      <w:r w:rsidR="002A2D4D">
        <w:rPr>
          <w:rFonts w:cs="Arial"/>
        </w:rPr>
        <w:t>, spontánní hra</w:t>
      </w:r>
      <w:r w:rsidR="001D4573">
        <w:rPr>
          <w:rFonts w:cs="Arial"/>
        </w:rPr>
        <w:t xml:space="preserve">; </w:t>
      </w:r>
      <w:r w:rsidR="005C3E62">
        <w:rPr>
          <w:rFonts w:cs="Arial"/>
        </w:rPr>
        <w:t xml:space="preserve">běžné každodenní setkávání s pozitivními vzory vztahů a chování; </w:t>
      </w:r>
      <w:r w:rsidR="001D4573">
        <w:rPr>
          <w:rFonts w:cs="Arial"/>
        </w:rPr>
        <w:t xml:space="preserve">cvičení v projevování citů, v sebekontrole a sebeovládání; </w:t>
      </w:r>
      <w:r w:rsidR="005C3E62">
        <w:rPr>
          <w:rFonts w:cs="Arial"/>
        </w:rPr>
        <w:t xml:space="preserve">námětové hry a činnosti; </w:t>
      </w:r>
      <w:r w:rsidR="001D4573">
        <w:rPr>
          <w:rFonts w:cs="Arial"/>
        </w:rPr>
        <w:t xml:space="preserve">hry na téma rodiny a přátelství; činnosti zaměřené k poznávání různých lidských vlastností; činnosti vedoucí k identifikaci sebe sama a odlišení se od ostatních; sociální a interaktivní hry, hraní rolí; společenské hry; aktivity podporující sbližování dětí a uvědomování si vztahů; </w:t>
      </w:r>
      <w:r w:rsidR="005C3E62">
        <w:rPr>
          <w:rFonts w:cs="Arial"/>
        </w:rPr>
        <w:t xml:space="preserve">hry, přirozené a modelové situace, </w:t>
      </w:r>
      <w:r w:rsidR="004632E3">
        <w:rPr>
          <w:rFonts w:cs="Arial"/>
        </w:rPr>
        <w:t>p</w:t>
      </w:r>
      <w:r w:rsidR="005C3E62">
        <w:rPr>
          <w:rFonts w:cs="Arial"/>
        </w:rPr>
        <w:t xml:space="preserve">ři nichž se dítě učí přijímat a respektovat druhého; </w:t>
      </w:r>
      <w:r w:rsidR="001D4573">
        <w:rPr>
          <w:rFonts w:cs="Arial"/>
        </w:rPr>
        <w:t>spoluvytváření přiměřeného množství smysluplných pravidel soužití; hry zaměřené k poznávání a rozlišování různých společenských rolí; kognitivní činnosti (kladení otázek a hledání odpovědí,</w:t>
      </w:r>
      <w:r w:rsidR="005C3E62">
        <w:rPr>
          <w:rFonts w:cs="Arial"/>
        </w:rPr>
        <w:t xml:space="preserve"> diskuze nad problémem); samostatný slovní projev na určité téma; vyprávění toho, co dítě slyšelo nebo shlédlo; lokomoční pohybové činnosti (chůze, běh, skoky a poskoky, lezení); zdravotně zaměřené činnosti; pracovní a </w:t>
      </w:r>
      <w:r w:rsidR="00B0490A">
        <w:rPr>
          <w:rFonts w:cs="Arial"/>
        </w:rPr>
        <w:t>sebe obslužné</w:t>
      </w:r>
      <w:r w:rsidR="005C3E62">
        <w:rPr>
          <w:rFonts w:cs="Arial"/>
        </w:rPr>
        <w:t xml:space="preserve"> činnosti</w:t>
      </w:r>
      <w:r w:rsidR="00E85D74">
        <w:rPr>
          <w:rFonts w:cs="Arial"/>
        </w:rPr>
        <w:t>; příležitosti a činnosti směřující k ochraně zdraví</w:t>
      </w:r>
      <w:r w:rsidR="00146714">
        <w:rPr>
          <w:rFonts w:cs="Arial"/>
        </w:rPr>
        <w:t>; aktivity vhodné pro přirozenou adaptaci dítěte</w:t>
      </w:r>
    </w:p>
    <w:p w:rsidR="006B081E" w:rsidRDefault="006B081E" w:rsidP="003449D3">
      <w:pPr>
        <w:rPr>
          <w:rFonts w:cs="Arial"/>
        </w:rPr>
      </w:pPr>
    </w:p>
    <w:p w:rsidR="008A33AE" w:rsidRDefault="008A33AE" w:rsidP="003449D3">
      <w:pPr>
        <w:rPr>
          <w:rFonts w:cs="Arial"/>
        </w:rPr>
      </w:pPr>
    </w:p>
    <w:p w:rsidR="003449D3" w:rsidRDefault="003449D3" w:rsidP="003449D3">
      <w:pPr>
        <w:rPr>
          <w:sz w:val="28"/>
          <w:u w:val="single"/>
        </w:rPr>
      </w:pPr>
      <w:r w:rsidRPr="009161F7">
        <w:rPr>
          <w:sz w:val="28"/>
          <w:u w:val="single"/>
        </w:rPr>
        <w:lastRenderedPageBreak/>
        <w:t>Očekávané výstupy dětí</w:t>
      </w:r>
    </w:p>
    <w:p w:rsidR="005D049A" w:rsidRPr="00D40B28" w:rsidRDefault="005D049A" w:rsidP="00302D98">
      <w:pPr>
        <w:pStyle w:val="Odstavecseseznamem"/>
        <w:numPr>
          <w:ilvl w:val="0"/>
          <w:numId w:val="35"/>
        </w:numPr>
        <w:rPr>
          <w:b/>
        </w:rPr>
      </w:pPr>
      <w:r w:rsidRPr="00D40B28">
        <w:rPr>
          <w:b/>
        </w:rPr>
        <w:t>získání znalostí, poznatků, empirických zkušeností</w:t>
      </w:r>
    </w:p>
    <w:p w:rsidR="00D40B28" w:rsidRPr="008A33AE" w:rsidRDefault="00290435" w:rsidP="00302D98">
      <w:pPr>
        <w:pStyle w:val="Odstavecseseznamem"/>
        <w:numPr>
          <w:ilvl w:val="1"/>
          <w:numId w:val="39"/>
        </w:numPr>
      </w:pPr>
      <w:r w:rsidRPr="008A33AE">
        <w:t>pojmenuje jednotlivé části těla, některé orgány a zná jejich funkce</w:t>
      </w:r>
      <w:r w:rsidR="0007208D" w:rsidRPr="008A33AE">
        <w:t>, zná základní pojmy užívané ve spojení se zdravím, pohybem a sportem</w:t>
      </w:r>
    </w:p>
    <w:p w:rsidR="009C5AEC" w:rsidRPr="008A33AE" w:rsidRDefault="00D40B28" w:rsidP="00302D98">
      <w:pPr>
        <w:pStyle w:val="Odstavecseseznamem"/>
        <w:numPr>
          <w:ilvl w:val="1"/>
          <w:numId w:val="39"/>
        </w:numPr>
      </w:pPr>
      <w:r w:rsidRPr="008A33AE">
        <w:t xml:space="preserve">rozlišuje, co </w:t>
      </w:r>
      <w:r w:rsidR="00C0733C" w:rsidRPr="008A33AE">
        <w:t xml:space="preserve">zdraví </w:t>
      </w:r>
      <w:r w:rsidRPr="008A33AE">
        <w:t>prospívá a co škodí</w:t>
      </w:r>
    </w:p>
    <w:p w:rsidR="00CA3C38" w:rsidRPr="008A33AE" w:rsidRDefault="009C5AEC" w:rsidP="00302D98">
      <w:pPr>
        <w:pStyle w:val="Odstavecseseznamem"/>
        <w:numPr>
          <w:ilvl w:val="1"/>
          <w:numId w:val="39"/>
        </w:numPr>
      </w:pPr>
      <w:r w:rsidRPr="008A33AE">
        <w:t>uvědomuje si příjemné a nepříjemné citové prožitky, umí je pojmenovat</w:t>
      </w:r>
    </w:p>
    <w:p w:rsidR="00C0733C" w:rsidRPr="008A33AE" w:rsidRDefault="00CA3C38" w:rsidP="00302D98">
      <w:pPr>
        <w:pStyle w:val="Odstavecseseznamem"/>
        <w:numPr>
          <w:ilvl w:val="1"/>
          <w:numId w:val="39"/>
        </w:numPr>
      </w:pPr>
      <w:r w:rsidRPr="008A33AE">
        <w:t>záměrně se soustředí a udrží pozornost</w:t>
      </w:r>
    </w:p>
    <w:p w:rsidR="001A2BD2" w:rsidRPr="008A33AE" w:rsidRDefault="001A2BD2" w:rsidP="00302D98">
      <w:pPr>
        <w:pStyle w:val="Odstavecseseznamem"/>
        <w:numPr>
          <w:ilvl w:val="1"/>
          <w:numId w:val="39"/>
        </w:numPr>
      </w:pPr>
      <w:r w:rsidRPr="008A33AE">
        <w:t>chápe funkci rodiny</w:t>
      </w:r>
    </w:p>
    <w:p w:rsidR="009821E9" w:rsidRPr="001A2BD2" w:rsidRDefault="009821E9" w:rsidP="00302D98">
      <w:pPr>
        <w:pStyle w:val="Odstavecseseznamem"/>
        <w:numPr>
          <w:ilvl w:val="1"/>
          <w:numId w:val="39"/>
        </w:numPr>
      </w:pPr>
      <w:r w:rsidRPr="008A33AE">
        <w:t>chápe, že se vše kolem proměňuje a že jsou změny přirozené</w:t>
      </w:r>
      <w:r>
        <w:tab/>
      </w:r>
    </w:p>
    <w:p w:rsidR="006B081E" w:rsidRDefault="006B081E" w:rsidP="006B081E">
      <w:pPr>
        <w:pStyle w:val="Odstavecseseznamem"/>
        <w:ind w:left="1440"/>
      </w:pPr>
    </w:p>
    <w:p w:rsidR="005D049A" w:rsidRPr="00D40B28" w:rsidRDefault="005D049A" w:rsidP="00302D98">
      <w:pPr>
        <w:pStyle w:val="Odstavecseseznamem"/>
        <w:numPr>
          <w:ilvl w:val="0"/>
          <w:numId w:val="35"/>
        </w:numPr>
        <w:rPr>
          <w:b/>
        </w:rPr>
      </w:pPr>
      <w:r w:rsidRPr="00D40B28">
        <w:rPr>
          <w:b/>
        </w:rPr>
        <w:t xml:space="preserve">osvojení společenských a etických hodnot </w:t>
      </w:r>
    </w:p>
    <w:p w:rsidR="00290435" w:rsidRPr="008A33AE" w:rsidRDefault="00290435" w:rsidP="00302D98">
      <w:pPr>
        <w:pStyle w:val="Odstavecseseznamem"/>
        <w:numPr>
          <w:ilvl w:val="1"/>
          <w:numId w:val="39"/>
        </w:numPr>
      </w:pPr>
      <w:r w:rsidRPr="008A33AE">
        <w:t>má povědomí o význ</w:t>
      </w:r>
      <w:r w:rsidR="00D40B28" w:rsidRPr="008A33AE">
        <w:t>amu péče o čistotu a své zdraví</w:t>
      </w:r>
      <w:r w:rsidR="0007208D" w:rsidRPr="008A33AE">
        <w:t>, aktivního pohybu a zdravé výživy</w:t>
      </w:r>
      <w:r w:rsidRPr="008A33AE">
        <w:t xml:space="preserve"> </w:t>
      </w:r>
    </w:p>
    <w:p w:rsidR="00290435" w:rsidRPr="008A33AE" w:rsidRDefault="00242080" w:rsidP="00302D98">
      <w:pPr>
        <w:pStyle w:val="Odstavecseseznamem"/>
        <w:numPr>
          <w:ilvl w:val="1"/>
          <w:numId w:val="39"/>
        </w:numPr>
      </w:pPr>
      <w:r w:rsidRPr="008A33AE">
        <w:t>respektuje předem daná a vyjasněná pravidla</w:t>
      </w:r>
      <w:r w:rsidR="001A2BD2" w:rsidRPr="008A33AE">
        <w:t>, jedná v souladu s nimi</w:t>
      </w:r>
    </w:p>
    <w:p w:rsidR="009C5AEC" w:rsidRPr="008A33AE" w:rsidRDefault="00BF1F24" w:rsidP="00302D98">
      <w:pPr>
        <w:pStyle w:val="Odstavecseseznamem"/>
        <w:numPr>
          <w:ilvl w:val="1"/>
          <w:numId w:val="39"/>
        </w:numPr>
      </w:pPr>
      <w:r w:rsidRPr="008A33AE">
        <w:t>chápe, že všichni</w:t>
      </w:r>
      <w:r w:rsidR="005B6C37" w:rsidRPr="008A33AE">
        <w:t xml:space="preserve"> lidé mají svoji hodnotu, přestože</w:t>
      </w:r>
      <w:r w:rsidRPr="008A33AE">
        <w:t xml:space="preserve"> je každý jiný</w:t>
      </w:r>
      <w:r w:rsidR="00FB0868" w:rsidRPr="008A33AE">
        <w:t>, že osobní, resp. osobnostní odlišnosti jsou přirozené</w:t>
      </w:r>
    </w:p>
    <w:p w:rsidR="001F2429" w:rsidRDefault="0005609F" w:rsidP="00302D98">
      <w:pPr>
        <w:pStyle w:val="Odstavecseseznamem"/>
        <w:numPr>
          <w:ilvl w:val="1"/>
          <w:numId w:val="39"/>
        </w:numPr>
      </w:pPr>
      <w:r>
        <w:t>umí odmítnout podílet se na nedovolených či zakázaných činnostech</w:t>
      </w:r>
    </w:p>
    <w:p w:rsidR="006B081E" w:rsidRDefault="006B081E" w:rsidP="006B081E">
      <w:pPr>
        <w:pStyle w:val="Odstavecseseznamem"/>
        <w:ind w:left="1440"/>
      </w:pPr>
    </w:p>
    <w:p w:rsidR="005D049A" w:rsidRPr="00D40B28" w:rsidRDefault="005D049A" w:rsidP="00302D98">
      <w:pPr>
        <w:pStyle w:val="Odstavecseseznamem"/>
        <w:numPr>
          <w:ilvl w:val="0"/>
          <w:numId w:val="35"/>
        </w:numPr>
        <w:rPr>
          <w:b/>
        </w:rPr>
      </w:pPr>
      <w:r w:rsidRPr="00D40B28">
        <w:rPr>
          <w:b/>
        </w:rPr>
        <w:t>projevování osobní samostatnosti</w:t>
      </w:r>
    </w:p>
    <w:p w:rsidR="00290435" w:rsidRPr="008A33AE" w:rsidRDefault="00290435" w:rsidP="00302D98">
      <w:pPr>
        <w:pStyle w:val="Odstavecseseznamem"/>
        <w:numPr>
          <w:ilvl w:val="1"/>
          <w:numId w:val="40"/>
        </w:numPr>
      </w:pPr>
      <w:r w:rsidRPr="008A33AE">
        <w:t>zvládá sebeobsluhu a uplatňuje základní ku</w:t>
      </w:r>
      <w:r w:rsidR="0007208D" w:rsidRPr="008A33AE">
        <w:t xml:space="preserve">lturně hygienické a zdravotně preventivní </w:t>
      </w:r>
      <w:r w:rsidR="00D40B28" w:rsidRPr="008A33AE">
        <w:t>návyky</w:t>
      </w:r>
    </w:p>
    <w:p w:rsidR="005D049A" w:rsidRPr="008A33AE" w:rsidRDefault="001D1A65" w:rsidP="00302D98">
      <w:pPr>
        <w:pStyle w:val="Odstavecseseznamem"/>
        <w:numPr>
          <w:ilvl w:val="1"/>
          <w:numId w:val="40"/>
        </w:numPr>
      </w:pPr>
      <w:r w:rsidRPr="008A33AE">
        <w:t>ovládá jednoduchou obsluhu a</w:t>
      </w:r>
      <w:r w:rsidR="00C0733C" w:rsidRPr="008A33AE">
        <w:t xml:space="preserve"> pracovní úkony</w:t>
      </w:r>
      <w:r w:rsidR="00240F97" w:rsidRPr="008A33AE">
        <w:t>, zachází s předměty denní potřeby, s náčiním, s nástroji, s</w:t>
      </w:r>
      <w:r w:rsidR="00A678F6" w:rsidRPr="008A33AE">
        <w:t> </w:t>
      </w:r>
      <w:r w:rsidR="00240F97" w:rsidRPr="008A33AE">
        <w:t>materiálem</w:t>
      </w:r>
    </w:p>
    <w:p w:rsidR="00A678F6" w:rsidRPr="008A33AE" w:rsidRDefault="00A678F6" w:rsidP="00302D98">
      <w:pPr>
        <w:pStyle w:val="Odstavecseseznamem"/>
        <w:numPr>
          <w:ilvl w:val="1"/>
          <w:numId w:val="40"/>
        </w:numPr>
      </w:pPr>
      <w:r w:rsidRPr="008A33AE">
        <w:t>vyjadřuje samostatně a smysluplně myšlenky, nálady, pocity, ve vhodně zformulovaných větách</w:t>
      </w:r>
    </w:p>
    <w:p w:rsidR="00445DB7" w:rsidRPr="008A33AE" w:rsidRDefault="00445DB7" w:rsidP="00302D98">
      <w:pPr>
        <w:pStyle w:val="Odstavecseseznamem"/>
        <w:numPr>
          <w:ilvl w:val="1"/>
          <w:numId w:val="40"/>
        </w:numPr>
      </w:pPr>
      <w:r w:rsidRPr="008A33AE">
        <w:t>uvědomuje si svou samostatnost, umí zaujímat své vlastní názory a také je samostatně vyjadřovat</w:t>
      </w:r>
      <w:r w:rsidR="00D104C1" w:rsidRPr="008A33AE">
        <w:t>, orientovat se ve skupině</w:t>
      </w:r>
    </w:p>
    <w:p w:rsidR="009C5AEC" w:rsidRPr="008A33AE" w:rsidRDefault="00445DB7" w:rsidP="00302D98">
      <w:pPr>
        <w:pStyle w:val="Odstavecseseznamem"/>
        <w:numPr>
          <w:ilvl w:val="1"/>
          <w:numId w:val="40"/>
        </w:numPr>
      </w:pPr>
      <w:r w:rsidRPr="008A33AE">
        <w:t>rozhoduje o svých činnostech</w:t>
      </w:r>
    </w:p>
    <w:p w:rsidR="00445DB7" w:rsidRPr="008A33AE" w:rsidRDefault="00D104C1" w:rsidP="00302D98">
      <w:pPr>
        <w:pStyle w:val="Odstavecseseznamem"/>
        <w:numPr>
          <w:ilvl w:val="1"/>
          <w:numId w:val="40"/>
        </w:numPr>
      </w:pPr>
      <w:r w:rsidRPr="008A33AE">
        <w:t>uvědomuje si svoje možnosti a limity</w:t>
      </w:r>
    </w:p>
    <w:p w:rsidR="009C5AEC" w:rsidRPr="008A33AE" w:rsidRDefault="009C5AEC" w:rsidP="00302D98">
      <w:pPr>
        <w:pStyle w:val="Odstavecseseznamem"/>
        <w:numPr>
          <w:ilvl w:val="1"/>
          <w:numId w:val="40"/>
        </w:numPr>
      </w:pPr>
      <w:r w:rsidRPr="008A33AE">
        <w:t xml:space="preserve">přijímá </w:t>
      </w:r>
      <w:r w:rsidR="00D104C1" w:rsidRPr="008A33AE">
        <w:t>pozitivní ocenění i svůj případný neúspěch a vyrovnat se s ním, učit se hodnotit svoje osobní pokroky (sebehodnocení)</w:t>
      </w:r>
    </w:p>
    <w:p w:rsidR="00445DB7" w:rsidRPr="008A33AE" w:rsidRDefault="00B45E67" w:rsidP="00302D98">
      <w:pPr>
        <w:pStyle w:val="Odstavecseseznamem"/>
        <w:numPr>
          <w:ilvl w:val="1"/>
          <w:numId w:val="40"/>
        </w:numPr>
      </w:pPr>
      <w:r w:rsidRPr="008A33AE">
        <w:t xml:space="preserve">navazuje kontakt s dospělými, </w:t>
      </w:r>
      <w:r w:rsidR="00445DB7" w:rsidRPr="008A33AE">
        <w:t xml:space="preserve">komunikuje </w:t>
      </w:r>
      <w:r w:rsidRPr="008A33AE">
        <w:t>s nimi bez ostychu</w:t>
      </w:r>
      <w:r w:rsidR="00445DB7" w:rsidRPr="008A33AE">
        <w:t>, respektuje je</w:t>
      </w:r>
    </w:p>
    <w:p w:rsidR="009821E9" w:rsidRPr="008A33AE" w:rsidRDefault="00380AB9" w:rsidP="00302D98">
      <w:pPr>
        <w:pStyle w:val="Odstavecseseznamem"/>
        <w:numPr>
          <w:ilvl w:val="1"/>
          <w:numId w:val="40"/>
        </w:numPr>
      </w:pPr>
      <w:r w:rsidRPr="008A33AE">
        <w:t xml:space="preserve">uplatňuje své </w:t>
      </w:r>
      <w:r w:rsidR="005B6C37" w:rsidRPr="008A33AE">
        <w:t xml:space="preserve">individuální </w:t>
      </w:r>
      <w:r w:rsidRPr="008A33AE">
        <w:t>potřeby, přání a práva s ohledem na druhé</w:t>
      </w:r>
      <w:r w:rsidR="005B6C37" w:rsidRPr="008A33AE">
        <w:t>ho, přijímá kompromisy a řeší konflikt dohodou</w:t>
      </w:r>
    </w:p>
    <w:p w:rsidR="00240F97" w:rsidRPr="008A33AE" w:rsidRDefault="00240F97" w:rsidP="00302D98">
      <w:pPr>
        <w:pStyle w:val="Odstavecseseznamem"/>
        <w:numPr>
          <w:ilvl w:val="1"/>
          <w:numId w:val="40"/>
        </w:numPr>
      </w:pPr>
      <w:r w:rsidRPr="008A33AE">
        <w:t>má povědomí o některých způsobech ochrany osobního zdraví</w:t>
      </w:r>
      <w:r w:rsidR="000D2D83" w:rsidRPr="008A33AE">
        <w:t xml:space="preserve"> a bezpečí</w:t>
      </w:r>
    </w:p>
    <w:p w:rsidR="009C5AEC" w:rsidRDefault="009C5AEC" w:rsidP="00302D98">
      <w:pPr>
        <w:pStyle w:val="Odstavecseseznamem"/>
        <w:numPr>
          <w:ilvl w:val="1"/>
          <w:numId w:val="40"/>
        </w:numPr>
      </w:pPr>
      <w:r>
        <w:t>brání se projevům násilí jiného dítěte, ubližování, ponižování</w:t>
      </w:r>
      <w:r w:rsidR="00F867B8">
        <w:t>, odmítne komunikaci, která je dítěti nepříjemná</w:t>
      </w:r>
    </w:p>
    <w:p w:rsidR="009B5DA1" w:rsidRPr="008A33AE" w:rsidRDefault="009C5AEC" w:rsidP="00302D98">
      <w:pPr>
        <w:pStyle w:val="Odstavecseseznamem"/>
        <w:numPr>
          <w:ilvl w:val="1"/>
          <w:numId w:val="40"/>
        </w:numPr>
      </w:pPr>
      <w:r w:rsidRPr="008A33AE">
        <w:t>chová se obezřetně při setkání s neznámými lidmi a situacemi</w:t>
      </w:r>
    </w:p>
    <w:p w:rsidR="00CA3C38" w:rsidRDefault="00CA3C38" w:rsidP="00302D98">
      <w:pPr>
        <w:pStyle w:val="Odstavecseseznamem"/>
        <w:numPr>
          <w:ilvl w:val="1"/>
          <w:numId w:val="40"/>
        </w:numPr>
      </w:pPr>
      <w:r>
        <w:t>má povědomí o významu životního prostředí pro člověka</w:t>
      </w:r>
    </w:p>
    <w:p w:rsidR="009821E9" w:rsidRDefault="009821E9" w:rsidP="00302D98">
      <w:pPr>
        <w:pStyle w:val="Odstavecseseznamem"/>
        <w:numPr>
          <w:ilvl w:val="1"/>
          <w:numId w:val="40"/>
        </w:numPr>
      </w:pPr>
      <w:r>
        <w:t>umí se přizpůsobit změnám</w:t>
      </w:r>
    </w:p>
    <w:p w:rsidR="001D1A65" w:rsidRDefault="001D1A65" w:rsidP="001D1A65">
      <w:pPr>
        <w:pStyle w:val="Odstavecseseznamem"/>
        <w:ind w:left="1440"/>
      </w:pPr>
    </w:p>
    <w:p w:rsidR="00AD6CBF" w:rsidRDefault="007443BD" w:rsidP="00302D98">
      <w:pPr>
        <w:pStyle w:val="Odstavecseseznamem"/>
        <w:numPr>
          <w:ilvl w:val="0"/>
          <w:numId w:val="35"/>
        </w:numPr>
        <w:rPr>
          <w:b/>
        </w:rPr>
      </w:pPr>
      <w:r w:rsidRPr="007443BD">
        <w:rPr>
          <w:b/>
        </w:rPr>
        <w:lastRenderedPageBreak/>
        <w:t>projevování kooperačních dovedností</w:t>
      </w:r>
    </w:p>
    <w:p w:rsidR="00E25B7F" w:rsidRPr="00E25B7F" w:rsidRDefault="00AD6CBF" w:rsidP="00302D98">
      <w:pPr>
        <w:pStyle w:val="Odstavecseseznamem"/>
        <w:numPr>
          <w:ilvl w:val="0"/>
          <w:numId w:val="62"/>
        </w:numPr>
        <w:rPr>
          <w:b/>
        </w:rPr>
      </w:pPr>
      <w:r>
        <w:t>zná a uplatňuje základní návyky společenského chování v rodině, ve škole, mezi kamarády apod.</w:t>
      </w:r>
    </w:p>
    <w:p w:rsidR="00AD6CBF" w:rsidRPr="008A33AE" w:rsidRDefault="00AD6CBF" w:rsidP="00302D98">
      <w:pPr>
        <w:pStyle w:val="Odstavecseseznamem"/>
        <w:numPr>
          <w:ilvl w:val="0"/>
          <w:numId w:val="62"/>
        </w:numPr>
        <w:rPr>
          <w:b/>
        </w:rPr>
      </w:pPr>
      <w:r w:rsidRPr="008A33AE">
        <w:t>je schopno</w:t>
      </w:r>
      <w:r w:rsidR="005B6C37" w:rsidRPr="008A33AE">
        <w:t xml:space="preserve"> spolupracova</w:t>
      </w:r>
      <w:r w:rsidR="00840FCF" w:rsidRPr="008A33AE">
        <w:t>t s ostat</w:t>
      </w:r>
      <w:r w:rsidR="005B6C37" w:rsidRPr="008A33AE">
        <w:t>ními</w:t>
      </w:r>
    </w:p>
    <w:p w:rsidR="00AD6CBF" w:rsidRPr="008A33AE" w:rsidRDefault="00AD6CBF" w:rsidP="00302D98">
      <w:pPr>
        <w:pStyle w:val="Odstavecseseznamem"/>
        <w:numPr>
          <w:ilvl w:val="1"/>
          <w:numId w:val="40"/>
        </w:numPr>
      </w:pPr>
      <w:r w:rsidRPr="008A33AE">
        <w:t xml:space="preserve">domluví se slovně i gesty, formuluje otázky a odpovídá </w:t>
      </w:r>
    </w:p>
    <w:p w:rsidR="00AD6CBF" w:rsidRPr="008A33AE" w:rsidRDefault="00732C6B" w:rsidP="00302D98">
      <w:pPr>
        <w:pStyle w:val="Odstavecseseznamem"/>
        <w:numPr>
          <w:ilvl w:val="1"/>
          <w:numId w:val="40"/>
        </w:numPr>
      </w:pPr>
      <w:r w:rsidRPr="008A33AE">
        <w:t>podílí se na organizaci hry a činnosti</w:t>
      </w:r>
    </w:p>
    <w:p w:rsidR="00AD6CBF" w:rsidRPr="008A33AE" w:rsidRDefault="00AD6CBF" w:rsidP="00302D98">
      <w:pPr>
        <w:pStyle w:val="Odstavecseseznamem"/>
        <w:numPr>
          <w:ilvl w:val="1"/>
          <w:numId w:val="40"/>
        </w:numPr>
      </w:pPr>
      <w:r w:rsidRPr="008A33AE">
        <w:t>komunikuje bez zábran s dětmi, navazuje přátelství, spolupracuje</w:t>
      </w:r>
    </w:p>
    <w:p w:rsidR="00B44583" w:rsidRPr="008A33AE" w:rsidRDefault="00B44583" w:rsidP="00302D98">
      <w:pPr>
        <w:pStyle w:val="Odstavecseseznamem"/>
        <w:numPr>
          <w:ilvl w:val="1"/>
          <w:numId w:val="40"/>
        </w:numPr>
      </w:pPr>
      <w:r w:rsidRPr="008A33AE">
        <w:t>vyjadřuje svůj souhlas, ale umí říci ne v konkrétní situaci</w:t>
      </w:r>
    </w:p>
    <w:p w:rsidR="00E25B7F" w:rsidRPr="008A33AE" w:rsidRDefault="00E25B7F" w:rsidP="00302D98">
      <w:pPr>
        <w:pStyle w:val="Odstavecseseznamem"/>
        <w:numPr>
          <w:ilvl w:val="1"/>
          <w:numId w:val="40"/>
        </w:numPr>
      </w:pPr>
      <w:r w:rsidRPr="008A33AE">
        <w:t>podřídí se rozhodnutí skupiny</w:t>
      </w:r>
    </w:p>
    <w:p w:rsidR="00E25B7F" w:rsidRPr="008A33AE" w:rsidRDefault="00E25B7F" w:rsidP="00302D98">
      <w:pPr>
        <w:pStyle w:val="Odstavecseseznamem"/>
        <w:numPr>
          <w:ilvl w:val="1"/>
          <w:numId w:val="40"/>
        </w:numPr>
      </w:pPr>
      <w:r w:rsidRPr="008A33AE">
        <w:t>přizpůsobí se společnému programu</w:t>
      </w:r>
    </w:p>
    <w:p w:rsidR="00E25B7F" w:rsidRPr="008A33AE" w:rsidRDefault="00E25B7F" w:rsidP="00302D98">
      <w:pPr>
        <w:pStyle w:val="Odstavecseseznamem"/>
        <w:numPr>
          <w:ilvl w:val="1"/>
          <w:numId w:val="40"/>
        </w:numPr>
      </w:pPr>
      <w:r w:rsidRPr="008A33AE">
        <w:t>vyjednává s dětmi i s dospělými, domluví se na společném řešení</w:t>
      </w:r>
    </w:p>
    <w:p w:rsidR="00CA3C38" w:rsidRPr="008A33AE" w:rsidRDefault="00CA3C38" w:rsidP="00302D98">
      <w:pPr>
        <w:pStyle w:val="Odstavecseseznamem"/>
        <w:numPr>
          <w:ilvl w:val="1"/>
          <w:numId w:val="40"/>
        </w:numPr>
      </w:pPr>
      <w:r w:rsidRPr="008A33AE">
        <w:t>vede rozhovor</w:t>
      </w:r>
    </w:p>
    <w:p w:rsidR="00E30005" w:rsidRDefault="00E30005" w:rsidP="00E30005">
      <w:pPr>
        <w:pStyle w:val="Odstavecseseznamem"/>
        <w:rPr>
          <w:b/>
        </w:rPr>
      </w:pPr>
    </w:p>
    <w:p w:rsidR="00E30005" w:rsidRPr="00E30005" w:rsidRDefault="00E30005" w:rsidP="00E30005">
      <w:pPr>
        <w:rPr>
          <w:sz w:val="28"/>
          <w:u w:val="single"/>
        </w:rPr>
      </w:pPr>
      <w:r w:rsidRPr="001772B0">
        <w:rPr>
          <w:sz w:val="28"/>
          <w:u w:val="single"/>
        </w:rPr>
        <w:t>Klíčové kompetence</w:t>
      </w:r>
    </w:p>
    <w:p w:rsidR="00D86AE7" w:rsidRDefault="00E30005" w:rsidP="00D86AE7">
      <w:pPr>
        <w:spacing w:after="0"/>
        <w:rPr>
          <w:rFonts w:cs="Arial"/>
          <w:b/>
          <w:bCs/>
        </w:rPr>
      </w:pPr>
      <w:r w:rsidRPr="00D86AE7">
        <w:rPr>
          <w:rFonts w:cs="Arial"/>
          <w:b/>
          <w:bCs/>
        </w:rPr>
        <w:t>Kompetence k</w:t>
      </w:r>
      <w:r w:rsidR="00D86AE7">
        <w:rPr>
          <w:rFonts w:cs="Arial"/>
          <w:b/>
          <w:bCs/>
        </w:rPr>
        <w:t> </w:t>
      </w:r>
      <w:r w:rsidRPr="00D86AE7">
        <w:rPr>
          <w:rFonts w:cs="Arial"/>
          <w:b/>
          <w:bCs/>
        </w:rPr>
        <w:t>učení</w:t>
      </w:r>
    </w:p>
    <w:p w:rsidR="00D86AE7" w:rsidRPr="00D86AE7" w:rsidRDefault="00E30005" w:rsidP="00302D98">
      <w:pPr>
        <w:pStyle w:val="Odstavecseseznamem"/>
        <w:numPr>
          <w:ilvl w:val="0"/>
          <w:numId w:val="73"/>
        </w:numPr>
        <w:rPr>
          <w:rFonts w:cs="Arial"/>
          <w:color w:val="FF0000"/>
          <w:sz w:val="28"/>
        </w:rPr>
      </w:pPr>
      <w:r w:rsidRPr="00D86AE7">
        <w:rPr>
          <w:rFonts w:cs="Arial"/>
        </w:rPr>
        <w:t xml:space="preserve">učí </w:t>
      </w:r>
      <w:r w:rsidR="00D86AE7" w:rsidRPr="00D86AE7">
        <w:rPr>
          <w:rFonts w:cs="Arial"/>
        </w:rPr>
        <w:t xml:space="preserve">se </w:t>
      </w:r>
      <w:r w:rsidRPr="00D86AE7">
        <w:rPr>
          <w:rFonts w:cs="Arial"/>
        </w:rPr>
        <w:t xml:space="preserve">nejen spontánně, ale i vědomě, vyvine úsilí, soustředí se na činnost </w:t>
      </w:r>
      <w:r w:rsidR="00CD0A10">
        <w:rPr>
          <w:rFonts w:cs="Arial"/>
        </w:rPr>
        <w:br/>
      </w:r>
      <w:r w:rsidRPr="00D86AE7">
        <w:rPr>
          <w:rFonts w:cs="Arial"/>
        </w:rPr>
        <w:t xml:space="preserve">a záměrně si zapamatuje; při zadané práci dokončí, co započalo; dovede postupovat podle instrukcí a pokynů, je schopno dobrat se k výsledkům </w:t>
      </w:r>
    </w:p>
    <w:p w:rsidR="00D86AE7" w:rsidRPr="00D86AE7" w:rsidRDefault="00E30005" w:rsidP="00302D98">
      <w:pPr>
        <w:pStyle w:val="Odstavecseseznamem"/>
        <w:numPr>
          <w:ilvl w:val="0"/>
          <w:numId w:val="73"/>
        </w:numPr>
        <w:rPr>
          <w:rFonts w:cs="Arial"/>
          <w:color w:val="FF0000"/>
          <w:sz w:val="28"/>
        </w:rPr>
      </w:pPr>
      <w:r w:rsidRPr="00D86AE7">
        <w:rPr>
          <w:rFonts w:cs="Arial"/>
        </w:rPr>
        <w:t xml:space="preserve"> odhaduje své síly, učí se hodnotit svoje osobní pokroky i oceňovat výkony druhých </w:t>
      </w:r>
    </w:p>
    <w:p w:rsidR="00E30005" w:rsidRPr="00D86AE7" w:rsidRDefault="00E30005" w:rsidP="00302D98">
      <w:pPr>
        <w:pStyle w:val="Odstavecseseznamem"/>
        <w:numPr>
          <w:ilvl w:val="0"/>
          <w:numId w:val="73"/>
        </w:numPr>
        <w:rPr>
          <w:rFonts w:cs="Arial"/>
          <w:color w:val="FF0000"/>
          <w:sz w:val="28"/>
        </w:rPr>
      </w:pPr>
      <w:r w:rsidRPr="00D86AE7">
        <w:rPr>
          <w:rFonts w:cs="Arial"/>
        </w:rPr>
        <w:t xml:space="preserve">učí </w:t>
      </w:r>
      <w:r w:rsidR="00071594">
        <w:rPr>
          <w:rFonts w:cs="Arial"/>
        </w:rPr>
        <w:t xml:space="preserve">se </w:t>
      </w:r>
      <w:r w:rsidRPr="00D86AE7">
        <w:rPr>
          <w:rFonts w:cs="Arial"/>
        </w:rPr>
        <w:t xml:space="preserve">s chutí, pokud se mu dostává uznání a ocenění </w:t>
      </w:r>
    </w:p>
    <w:p w:rsidR="00DD1F6E" w:rsidRPr="00D86AE7" w:rsidRDefault="00DD1F6E" w:rsidP="002455D2">
      <w:pPr>
        <w:pStyle w:val="Odstavecseseznamem"/>
        <w:spacing w:after="0"/>
        <w:ind w:left="0"/>
        <w:rPr>
          <w:rFonts w:cs="Arial"/>
          <w:sz w:val="28"/>
        </w:rPr>
      </w:pPr>
    </w:p>
    <w:p w:rsidR="00D86AE7" w:rsidRDefault="00D86AE7" w:rsidP="00D86AE7">
      <w:pPr>
        <w:pStyle w:val="Odstavecseseznamem"/>
        <w:ind w:left="0"/>
        <w:rPr>
          <w:rFonts w:cs="Arial"/>
          <w:b/>
          <w:bCs/>
        </w:rPr>
      </w:pPr>
      <w:r>
        <w:rPr>
          <w:rFonts w:cs="Arial"/>
          <w:b/>
          <w:bCs/>
        </w:rPr>
        <w:t>K</w:t>
      </w:r>
      <w:r w:rsidR="00DD1F6E" w:rsidRPr="00D86AE7">
        <w:rPr>
          <w:rFonts w:cs="Arial"/>
          <w:b/>
          <w:bCs/>
        </w:rPr>
        <w:t xml:space="preserve">ompetence k řešení problémů </w:t>
      </w:r>
    </w:p>
    <w:p w:rsidR="00D86AE7" w:rsidRPr="00D86AE7" w:rsidRDefault="00DD1F6E" w:rsidP="00302D98">
      <w:pPr>
        <w:pStyle w:val="Odstavecseseznamem"/>
        <w:numPr>
          <w:ilvl w:val="0"/>
          <w:numId w:val="74"/>
        </w:numPr>
        <w:rPr>
          <w:rFonts w:cs="Arial"/>
          <w:b/>
          <w:bCs/>
        </w:rPr>
      </w:pPr>
      <w:r w:rsidRPr="00D86AE7">
        <w:rPr>
          <w:rFonts w:cs="Arial"/>
        </w:rPr>
        <w:t xml:space="preserve">řeší problémy, na které stačí; známé a opakující se situace se snaží řešit samostatně (na základě nápodoby či opakování), náročnější s oporou </w:t>
      </w:r>
      <w:r w:rsidR="00CD0A10">
        <w:rPr>
          <w:rFonts w:cs="Arial"/>
        </w:rPr>
        <w:br/>
      </w:r>
      <w:r w:rsidRPr="00D86AE7">
        <w:rPr>
          <w:rFonts w:cs="Arial"/>
        </w:rPr>
        <w:t xml:space="preserve">a pomocí dospělého </w:t>
      </w:r>
    </w:p>
    <w:p w:rsidR="00D86AE7" w:rsidRPr="00D86AE7" w:rsidRDefault="00DD1F6E" w:rsidP="00302D98">
      <w:pPr>
        <w:pStyle w:val="Odstavecseseznamem"/>
        <w:numPr>
          <w:ilvl w:val="0"/>
          <w:numId w:val="74"/>
        </w:numPr>
        <w:rPr>
          <w:rFonts w:cs="Arial"/>
          <w:b/>
          <w:bCs/>
        </w:rPr>
      </w:pPr>
      <w:r w:rsidRPr="00D86AE7">
        <w:rPr>
          <w:rFonts w:cs="Arial"/>
        </w:rPr>
        <w:t xml:space="preserve">chápe, že vyhýbat se řešení problémů nevede k cíli, ale že jejich včasné </w:t>
      </w:r>
      <w:r w:rsidR="00CD0A10">
        <w:rPr>
          <w:rFonts w:cs="Arial"/>
        </w:rPr>
        <w:br/>
      </w:r>
      <w:r w:rsidRPr="00D86AE7">
        <w:rPr>
          <w:rFonts w:cs="Arial"/>
        </w:rPr>
        <w:t xml:space="preserve">a uvážlivé řešení je naopak výhodou; uvědomuje si, že svou aktivitou </w:t>
      </w:r>
      <w:r w:rsidR="00CD0A10">
        <w:rPr>
          <w:rFonts w:cs="Arial"/>
        </w:rPr>
        <w:br/>
      </w:r>
      <w:r w:rsidRPr="00D86AE7">
        <w:rPr>
          <w:rFonts w:cs="Arial"/>
        </w:rPr>
        <w:t xml:space="preserve">a iniciativou může situaci ovlivnit </w:t>
      </w:r>
    </w:p>
    <w:p w:rsidR="00DD1F6E" w:rsidRPr="00D86AE7" w:rsidRDefault="00DD1F6E" w:rsidP="00302D98">
      <w:pPr>
        <w:pStyle w:val="Odstavecseseznamem"/>
        <w:numPr>
          <w:ilvl w:val="0"/>
          <w:numId w:val="74"/>
        </w:numPr>
        <w:rPr>
          <w:rFonts w:cs="Arial"/>
          <w:b/>
          <w:bCs/>
        </w:rPr>
      </w:pPr>
      <w:r w:rsidRPr="00D86AE7">
        <w:rPr>
          <w:rFonts w:cs="Arial"/>
        </w:rPr>
        <w:t xml:space="preserve">nebojí </w:t>
      </w:r>
      <w:r w:rsidR="00D86AE7">
        <w:rPr>
          <w:rFonts w:cs="Arial"/>
        </w:rPr>
        <w:t xml:space="preserve">se </w:t>
      </w:r>
      <w:r w:rsidRPr="00D86AE7">
        <w:rPr>
          <w:rFonts w:cs="Arial"/>
        </w:rPr>
        <w:t xml:space="preserve">chybovat, pokud nachází pozitivní ocenění nejen za úspěch, ale také za snahu </w:t>
      </w:r>
    </w:p>
    <w:p w:rsidR="00D86AE7" w:rsidRPr="00D86AE7" w:rsidRDefault="00D86AE7" w:rsidP="002455D2">
      <w:pPr>
        <w:pStyle w:val="Odstavecseseznamem"/>
        <w:spacing w:after="0"/>
        <w:rPr>
          <w:rFonts w:cs="Arial"/>
          <w:b/>
          <w:bCs/>
        </w:rPr>
      </w:pPr>
    </w:p>
    <w:p w:rsidR="00D86AE7" w:rsidRDefault="00D86AE7" w:rsidP="00D86AE7">
      <w:pPr>
        <w:pStyle w:val="Odstavecseseznamem"/>
        <w:ind w:left="0"/>
        <w:rPr>
          <w:rFonts w:cs="Arial"/>
          <w:b/>
          <w:bCs/>
        </w:rPr>
      </w:pPr>
      <w:r>
        <w:rPr>
          <w:rFonts w:cs="Arial"/>
          <w:b/>
          <w:bCs/>
        </w:rPr>
        <w:t>K</w:t>
      </w:r>
      <w:r w:rsidR="00DD1F6E" w:rsidRPr="00D86AE7">
        <w:rPr>
          <w:rFonts w:cs="Arial"/>
          <w:b/>
          <w:bCs/>
        </w:rPr>
        <w:t xml:space="preserve">omunikativní kompetence </w:t>
      </w:r>
    </w:p>
    <w:p w:rsidR="00D86AE7" w:rsidRPr="00D86AE7" w:rsidRDefault="001A74D9" w:rsidP="00302D98">
      <w:pPr>
        <w:pStyle w:val="Odstavecseseznamem"/>
        <w:numPr>
          <w:ilvl w:val="0"/>
          <w:numId w:val="75"/>
        </w:numPr>
        <w:rPr>
          <w:rFonts w:cs="Arial"/>
          <w:b/>
          <w:bCs/>
        </w:rPr>
      </w:pPr>
      <w:r w:rsidRPr="00D86AE7">
        <w:rPr>
          <w:rFonts w:cs="Arial"/>
        </w:rPr>
        <w:t xml:space="preserve">ovládá řeč, hovoří ve vhodně formulovaných větách, samostatně vyjadřuje své myšlenky, sdělení, otázky i odpovědi, rozumí slyšenému, slovně reaguje </w:t>
      </w:r>
      <w:r w:rsidR="00CD0A10">
        <w:rPr>
          <w:rFonts w:cs="Arial"/>
        </w:rPr>
        <w:br/>
      </w:r>
      <w:r w:rsidRPr="00D86AE7">
        <w:rPr>
          <w:rFonts w:cs="Arial"/>
        </w:rPr>
        <w:t xml:space="preserve">a vede smysluplný dialog </w:t>
      </w:r>
    </w:p>
    <w:p w:rsidR="001A74D9" w:rsidRPr="00D86AE7" w:rsidRDefault="001A74D9" w:rsidP="00302D98">
      <w:pPr>
        <w:pStyle w:val="Odstavecseseznamem"/>
        <w:numPr>
          <w:ilvl w:val="0"/>
          <w:numId w:val="75"/>
        </w:numPr>
        <w:spacing w:after="0"/>
        <w:rPr>
          <w:rFonts w:cs="Arial"/>
          <w:b/>
          <w:bCs/>
        </w:rPr>
      </w:pPr>
      <w:r w:rsidRPr="00D86AE7">
        <w:rPr>
          <w:rFonts w:cs="Arial"/>
        </w:rPr>
        <w:t xml:space="preserve">komunikuje v běžných situacích bez zábran a ostychu s dětmi i s dospělými; chápe, že být komunikativní, vstřícné, iniciativní a aktivní je výhodou </w:t>
      </w:r>
    </w:p>
    <w:p w:rsidR="001A74D9" w:rsidRPr="00D86AE7" w:rsidRDefault="001A74D9" w:rsidP="002455D2">
      <w:pPr>
        <w:pStyle w:val="Odstavecseseznamem"/>
        <w:spacing w:after="0"/>
        <w:ind w:left="0"/>
        <w:rPr>
          <w:rFonts w:cs="Arial"/>
          <w:b/>
          <w:bCs/>
        </w:rPr>
      </w:pPr>
    </w:p>
    <w:p w:rsidR="00504071" w:rsidRPr="00D86AE7" w:rsidRDefault="00D86AE7" w:rsidP="00D86AE7">
      <w:pPr>
        <w:pStyle w:val="Default"/>
        <w:jc w:val="both"/>
        <w:rPr>
          <w:rFonts w:ascii="Arial" w:hAnsi="Arial" w:cs="Arial"/>
          <w:sz w:val="28"/>
        </w:rPr>
      </w:pPr>
      <w:r>
        <w:rPr>
          <w:rFonts w:ascii="Arial" w:hAnsi="Arial" w:cs="Arial"/>
          <w:b/>
          <w:bCs/>
          <w:szCs w:val="22"/>
        </w:rPr>
        <w:t>S</w:t>
      </w:r>
      <w:r w:rsidR="00504071" w:rsidRPr="00D86AE7">
        <w:rPr>
          <w:rFonts w:ascii="Arial" w:hAnsi="Arial" w:cs="Arial"/>
          <w:b/>
          <w:bCs/>
          <w:szCs w:val="22"/>
        </w:rPr>
        <w:t>ociální a personální kompetence</w:t>
      </w:r>
    </w:p>
    <w:p w:rsidR="00D86AE7" w:rsidRDefault="00504071" w:rsidP="00302D98">
      <w:pPr>
        <w:pStyle w:val="Default"/>
        <w:numPr>
          <w:ilvl w:val="0"/>
          <w:numId w:val="76"/>
        </w:numPr>
        <w:spacing w:line="276" w:lineRule="auto"/>
        <w:jc w:val="both"/>
        <w:rPr>
          <w:rFonts w:ascii="Arial" w:hAnsi="Arial" w:cs="Arial"/>
          <w:szCs w:val="22"/>
        </w:rPr>
      </w:pPr>
      <w:r w:rsidRPr="00D86AE7">
        <w:rPr>
          <w:rFonts w:ascii="Arial" w:hAnsi="Arial" w:cs="Arial"/>
          <w:szCs w:val="22"/>
        </w:rPr>
        <w:t xml:space="preserve">samostatně rozhoduje o svých činnostech; umí si vytvořit svůj názor a vyjádřit jej </w:t>
      </w:r>
    </w:p>
    <w:p w:rsidR="00D86AE7" w:rsidRDefault="00504071" w:rsidP="00302D98">
      <w:pPr>
        <w:pStyle w:val="Default"/>
        <w:numPr>
          <w:ilvl w:val="0"/>
          <w:numId w:val="76"/>
        </w:numPr>
        <w:spacing w:line="276" w:lineRule="auto"/>
        <w:jc w:val="both"/>
        <w:rPr>
          <w:rFonts w:ascii="Arial" w:hAnsi="Arial" w:cs="Arial"/>
          <w:szCs w:val="22"/>
        </w:rPr>
      </w:pPr>
      <w:r w:rsidRPr="00D86AE7">
        <w:rPr>
          <w:rFonts w:ascii="Arial" w:hAnsi="Arial" w:cs="Arial"/>
          <w:szCs w:val="22"/>
        </w:rPr>
        <w:lastRenderedPageBreak/>
        <w:t xml:space="preserve">projevuje dětským způsobem citlivost a ohleduplnost k druhým, pomoc slabším, rozpozná nevhodné chování; vnímá nespravedlnost, ubližování, agresivitu a lhostejnost </w:t>
      </w:r>
    </w:p>
    <w:p w:rsidR="00D86AE7" w:rsidRDefault="00504071" w:rsidP="00302D98">
      <w:pPr>
        <w:pStyle w:val="Default"/>
        <w:numPr>
          <w:ilvl w:val="0"/>
          <w:numId w:val="76"/>
        </w:numPr>
        <w:spacing w:line="276" w:lineRule="auto"/>
        <w:jc w:val="both"/>
        <w:rPr>
          <w:rFonts w:ascii="Arial" w:hAnsi="Arial" w:cs="Arial"/>
          <w:szCs w:val="22"/>
        </w:rPr>
      </w:pPr>
      <w:r w:rsidRPr="00D86AE7">
        <w:rPr>
          <w:rFonts w:ascii="Arial" w:hAnsi="Arial" w:cs="Arial"/>
          <w:szCs w:val="22"/>
        </w:rPr>
        <w:t>dokáže</w:t>
      </w:r>
      <w:r w:rsidR="00D86AE7">
        <w:rPr>
          <w:rFonts w:ascii="Arial" w:hAnsi="Arial" w:cs="Arial"/>
          <w:szCs w:val="22"/>
        </w:rPr>
        <w:t xml:space="preserve"> se</w:t>
      </w:r>
      <w:r w:rsidRPr="00D86AE7">
        <w:rPr>
          <w:rFonts w:ascii="Arial" w:hAnsi="Arial" w:cs="Arial"/>
          <w:szCs w:val="22"/>
        </w:rPr>
        <w:t xml:space="preserv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rsidR="00D86AE7" w:rsidRDefault="00504071" w:rsidP="00302D98">
      <w:pPr>
        <w:pStyle w:val="Default"/>
        <w:numPr>
          <w:ilvl w:val="0"/>
          <w:numId w:val="76"/>
        </w:numPr>
        <w:spacing w:line="276" w:lineRule="auto"/>
        <w:jc w:val="both"/>
        <w:rPr>
          <w:rFonts w:ascii="Arial" w:hAnsi="Arial" w:cs="Arial"/>
          <w:szCs w:val="22"/>
        </w:rPr>
      </w:pPr>
      <w:r w:rsidRPr="00D86AE7">
        <w:rPr>
          <w:rFonts w:ascii="Arial" w:hAnsi="Arial" w:cs="Arial"/>
          <w:szCs w:val="22"/>
        </w:rPr>
        <w:t xml:space="preserve">spolupodílí </w:t>
      </w:r>
      <w:r w:rsidR="00D86AE7">
        <w:rPr>
          <w:rFonts w:ascii="Arial" w:hAnsi="Arial" w:cs="Arial"/>
          <w:szCs w:val="22"/>
        </w:rPr>
        <w:t xml:space="preserve">se </w:t>
      </w:r>
      <w:r w:rsidRPr="00D86AE7">
        <w:rPr>
          <w:rFonts w:ascii="Arial" w:hAnsi="Arial" w:cs="Arial"/>
          <w:szCs w:val="22"/>
        </w:rPr>
        <w:t xml:space="preserve">na společných rozhodnutích; přijímá vyjasněné a zdůvodněné povinnosti; dodržuje dohodnutá a pochopená pravidla a přizpůsobuje se jim </w:t>
      </w:r>
    </w:p>
    <w:p w:rsidR="001A74D9" w:rsidRDefault="001A74D9" w:rsidP="00302D98">
      <w:pPr>
        <w:pStyle w:val="Default"/>
        <w:numPr>
          <w:ilvl w:val="0"/>
          <w:numId w:val="76"/>
        </w:numPr>
        <w:spacing w:line="276" w:lineRule="auto"/>
        <w:jc w:val="both"/>
        <w:rPr>
          <w:rFonts w:ascii="Arial" w:hAnsi="Arial" w:cs="Arial"/>
          <w:szCs w:val="22"/>
        </w:rPr>
      </w:pPr>
      <w:r w:rsidRPr="00D86AE7">
        <w:rPr>
          <w:rFonts w:ascii="Arial" w:hAnsi="Arial" w:cs="Arial"/>
          <w:szCs w:val="22"/>
        </w:rPr>
        <w:t>chová</w:t>
      </w:r>
      <w:r w:rsidR="00D86AE7" w:rsidRPr="00D86AE7">
        <w:rPr>
          <w:rFonts w:ascii="Arial" w:hAnsi="Arial" w:cs="Arial"/>
          <w:szCs w:val="22"/>
        </w:rPr>
        <w:t xml:space="preserve"> se</w:t>
      </w:r>
      <w:r w:rsidRPr="00D86AE7">
        <w:rPr>
          <w:rFonts w:ascii="Arial" w:hAnsi="Arial" w:cs="Arial"/>
          <w:szCs w:val="22"/>
        </w:rPr>
        <w:t xml:space="preserve"> při setkání s neznámými lidmi či v neznámých situacích obezřetně; nevhodné chování i komunikaci, která je mu nepříjemná, umí odmítnout </w:t>
      </w:r>
    </w:p>
    <w:p w:rsidR="00D86AE7" w:rsidRPr="00D86AE7" w:rsidRDefault="00D86AE7" w:rsidP="00D86AE7">
      <w:pPr>
        <w:pStyle w:val="Default"/>
        <w:ind w:left="720"/>
        <w:jc w:val="both"/>
        <w:rPr>
          <w:rFonts w:ascii="Arial" w:hAnsi="Arial" w:cs="Arial"/>
          <w:szCs w:val="22"/>
        </w:rPr>
      </w:pPr>
    </w:p>
    <w:p w:rsidR="00D86AE7" w:rsidRDefault="00D86AE7" w:rsidP="00D86AE7">
      <w:pPr>
        <w:pStyle w:val="Default"/>
        <w:jc w:val="both"/>
        <w:rPr>
          <w:rFonts w:ascii="Arial" w:hAnsi="Arial" w:cs="Arial"/>
          <w:szCs w:val="22"/>
        </w:rPr>
      </w:pPr>
      <w:r>
        <w:rPr>
          <w:rFonts w:ascii="Arial" w:hAnsi="Arial" w:cs="Arial"/>
          <w:b/>
          <w:bCs/>
          <w:szCs w:val="22"/>
        </w:rPr>
        <w:t>Č</w:t>
      </w:r>
      <w:r w:rsidR="00CF69E0" w:rsidRPr="00D86AE7">
        <w:rPr>
          <w:rFonts w:ascii="Arial" w:hAnsi="Arial" w:cs="Arial"/>
          <w:b/>
          <w:bCs/>
          <w:szCs w:val="22"/>
        </w:rPr>
        <w:t>innostní a občanské kompetence</w:t>
      </w:r>
    </w:p>
    <w:p w:rsidR="00D86AE7" w:rsidRDefault="00CF69E0" w:rsidP="00302D98">
      <w:pPr>
        <w:pStyle w:val="Default"/>
        <w:numPr>
          <w:ilvl w:val="0"/>
          <w:numId w:val="77"/>
        </w:numPr>
        <w:spacing w:line="276" w:lineRule="auto"/>
        <w:jc w:val="both"/>
        <w:rPr>
          <w:rFonts w:ascii="Arial" w:hAnsi="Arial" w:cs="Arial"/>
          <w:szCs w:val="22"/>
        </w:rPr>
      </w:pPr>
      <w:r w:rsidRPr="00D86AE7">
        <w:rPr>
          <w:rFonts w:ascii="Arial" w:hAnsi="Arial" w:cs="Arial"/>
          <w:szCs w:val="22"/>
        </w:rPr>
        <w:t xml:space="preserve">dokáže rozpoznat a využívat vlastní silné stránky, poznávat svoje slabé stránky </w:t>
      </w:r>
    </w:p>
    <w:p w:rsidR="00D86AE7" w:rsidRDefault="00CF69E0" w:rsidP="00302D98">
      <w:pPr>
        <w:pStyle w:val="Default"/>
        <w:numPr>
          <w:ilvl w:val="0"/>
          <w:numId w:val="77"/>
        </w:numPr>
        <w:spacing w:line="276" w:lineRule="auto"/>
        <w:jc w:val="both"/>
        <w:rPr>
          <w:rFonts w:ascii="Arial" w:hAnsi="Arial" w:cs="Arial"/>
          <w:szCs w:val="22"/>
        </w:rPr>
      </w:pPr>
      <w:r w:rsidRPr="00D86AE7">
        <w:rPr>
          <w:rFonts w:ascii="Arial" w:hAnsi="Arial" w:cs="Arial"/>
          <w:szCs w:val="22"/>
        </w:rPr>
        <w:t xml:space="preserve">odhaduje rizika svých nápadů, jde za svým záměrem, ale také dokáže měnit cesty a přizpůsobovat se daným okolnostem </w:t>
      </w:r>
    </w:p>
    <w:p w:rsidR="00D86AE7" w:rsidRDefault="00CF69E0" w:rsidP="00302D98">
      <w:pPr>
        <w:pStyle w:val="Default"/>
        <w:numPr>
          <w:ilvl w:val="0"/>
          <w:numId w:val="77"/>
        </w:numPr>
        <w:spacing w:line="276" w:lineRule="auto"/>
        <w:jc w:val="both"/>
        <w:rPr>
          <w:rFonts w:ascii="Arial" w:hAnsi="Arial" w:cs="Arial"/>
          <w:szCs w:val="22"/>
        </w:rPr>
      </w:pPr>
      <w:r w:rsidRPr="00D86AE7">
        <w:rPr>
          <w:rFonts w:ascii="Arial" w:hAnsi="Arial" w:cs="Arial"/>
          <w:szCs w:val="22"/>
        </w:rPr>
        <w:t xml:space="preserve">spoluvytváří pravidla společného soužití mezi vrstevníky, rozumí jejich smyslu a chápe potřebu je zachovávat </w:t>
      </w:r>
    </w:p>
    <w:p w:rsidR="00CF69E0" w:rsidRDefault="00CF69E0" w:rsidP="00302D98">
      <w:pPr>
        <w:pStyle w:val="Default"/>
        <w:numPr>
          <w:ilvl w:val="0"/>
          <w:numId w:val="77"/>
        </w:numPr>
        <w:spacing w:line="276" w:lineRule="auto"/>
        <w:jc w:val="both"/>
        <w:rPr>
          <w:rFonts w:ascii="Arial" w:hAnsi="Arial" w:cs="Arial"/>
          <w:szCs w:val="22"/>
        </w:rPr>
      </w:pPr>
      <w:r w:rsidRPr="00D86AE7">
        <w:rPr>
          <w:rFonts w:ascii="Arial" w:hAnsi="Arial" w:cs="Arial"/>
          <w:szCs w:val="22"/>
        </w:rPr>
        <w:t xml:space="preserve">uvědomuje </w:t>
      </w:r>
      <w:r w:rsidR="00D86AE7" w:rsidRPr="00D86AE7">
        <w:rPr>
          <w:rFonts w:ascii="Arial" w:hAnsi="Arial" w:cs="Arial"/>
          <w:szCs w:val="22"/>
        </w:rPr>
        <w:t xml:space="preserve">si </w:t>
      </w:r>
      <w:r w:rsidRPr="00D86AE7">
        <w:rPr>
          <w:rFonts w:ascii="Arial" w:hAnsi="Arial" w:cs="Arial"/>
          <w:szCs w:val="22"/>
        </w:rPr>
        <w:t xml:space="preserve">svá práva i práva druhých, učí se je hájit a respektovat; chápe, že všichni lidé mají stejnou hodnotu </w:t>
      </w:r>
    </w:p>
    <w:p w:rsidR="00D86AE7" w:rsidRDefault="00D86AE7" w:rsidP="00CD0A10">
      <w:pPr>
        <w:pStyle w:val="Default"/>
        <w:spacing w:line="276" w:lineRule="auto"/>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D86AE7" w:rsidRDefault="00D86AE7" w:rsidP="00D86AE7">
      <w:pPr>
        <w:pStyle w:val="Default"/>
        <w:jc w:val="both"/>
        <w:rPr>
          <w:rFonts w:ascii="Arial" w:hAnsi="Arial" w:cs="Arial"/>
          <w:szCs w:val="22"/>
        </w:rPr>
      </w:pPr>
    </w:p>
    <w:p w:rsidR="009B5DA1" w:rsidRPr="009B5DA1" w:rsidRDefault="00775B49" w:rsidP="00E30005">
      <w:pPr>
        <w:pStyle w:val="Odstavecseseznamem"/>
        <w:ind w:left="0"/>
        <w:rPr>
          <w:rFonts w:cs="Arial"/>
        </w:rPr>
      </w:pPr>
      <w:r>
        <w:br w:type="page"/>
      </w:r>
    </w:p>
    <w:p w:rsidR="00930EA8" w:rsidRPr="009536EF" w:rsidRDefault="00DA6EB9" w:rsidP="00DA6EB9">
      <w:pPr>
        <w:jc w:val="center"/>
        <w:rPr>
          <w:rFonts w:ascii="Comic Sans MS" w:hAnsi="Comic Sans MS"/>
          <w:b/>
          <w:i/>
          <w:color w:val="C00000"/>
          <w:sz w:val="32"/>
        </w:rPr>
      </w:pPr>
      <w:r w:rsidRPr="009536EF">
        <w:rPr>
          <w:rFonts w:ascii="Comic Sans MS" w:hAnsi="Comic Sans MS"/>
          <w:b/>
          <w:i/>
          <w:color w:val="C00000"/>
          <w:sz w:val="32"/>
        </w:rPr>
        <w:lastRenderedPageBreak/>
        <w:t>III. S přírodou jsme kamarádi</w:t>
      </w:r>
    </w:p>
    <w:p w:rsidR="00C37E55" w:rsidRDefault="00C37E55" w:rsidP="00DA6EB9">
      <w:pPr>
        <w:jc w:val="center"/>
        <w:rPr>
          <w:rFonts w:cs="Arial"/>
        </w:rPr>
      </w:pPr>
      <w:r w:rsidRPr="00775B49">
        <w:rPr>
          <w:rFonts w:cs="Arial"/>
        </w:rPr>
        <w:t>příroda kolem nás a její proměny; výchova k ekologickému myšlení a jednání</w:t>
      </w:r>
    </w:p>
    <w:p w:rsidR="001351EB" w:rsidRPr="00775B49" w:rsidRDefault="001351EB" w:rsidP="00C37E55">
      <w:pPr>
        <w:rPr>
          <w:rFonts w:cs="Arial"/>
        </w:rPr>
      </w:pPr>
    </w:p>
    <w:p w:rsidR="00724019" w:rsidRPr="00775B49" w:rsidRDefault="00724019" w:rsidP="00724019">
      <w:pPr>
        <w:rPr>
          <w:rFonts w:cs="Arial"/>
          <w:sz w:val="28"/>
          <w:u w:val="single"/>
        </w:rPr>
      </w:pPr>
      <w:r w:rsidRPr="00775B49">
        <w:rPr>
          <w:rFonts w:cs="Arial"/>
          <w:sz w:val="28"/>
          <w:u w:val="single"/>
        </w:rPr>
        <w:t xml:space="preserve">Hlavní záměr: </w:t>
      </w:r>
    </w:p>
    <w:p w:rsidR="00930EA8" w:rsidRPr="00775B49" w:rsidRDefault="00724019" w:rsidP="00724019">
      <w:pPr>
        <w:rPr>
          <w:rFonts w:cs="Arial"/>
        </w:rPr>
      </w:pPr>
      <w:r w:rsidRPr="00775B49">
        <w:rPr>
          <w:rFonts w:cs="Arial"/>
        </w:rPr>
        <w:t>pochopení, jaký vliv má působení člověka na přírodu; probouzení zodpovědného přístupu k přírodě</w:t>
      </w:r>
    </w:p>
    <w:p w:rsidR="00930EA8" w:rsidRPr="00DA6EB9" w:rsidRDefault="00C37E55" w:rsidP="005A540F">
      <w:pPr>
        <w:pStyle w:val="Odstavecseseznamem"/>
        <w:numPr>
          <w:ilvl w:val="0"/>
          <w:numId w:val="10"/>
        </w:numPr>
        <w:rPr>
          <w:rFonts w:ascii="Comic Sans MS" w:hAnsi="Comic Sans MS"/>
          <w:sz w:val="28"/>
        </w:rPr>
      </w:pPr>
      <w:r w:rsidRPr="00DA6EB9">
        <w:rPr>
          <w:rFonts w:ascii="Comic Sans MS" w:hAnsi="Comic Sans MS"/>
          <w:sz w:val="28"/>
        </w:rPr>
        <w:t>čtyři roční období; živá a neživá příroda; zvířata; rostliny; člověk a příroda</w:t>
      </w:r>
      <w:r w:rsidR="009F67BE">
        <w:rPr>
          <w:rFonts w:ascii="Comic Sans MS" w:hAnsi="Comic Sans MS"/>
          <w:sz w:val="28"/>
        </w:rPr>
        <w:t>; ochrana přírody</w:t>
      </w:r>
    </w:p>
    <w:p w:rsidR="00B95377" w:rsidRPr="00775B49" w:rsidRDefault="00B95377" w:rsidP="00B95377">
      <w:pPr>
        <w:rPr>
          <w:rFonts w:cs="Arial"/>
        </w:rPr>
      </w:pPr>
      <w:r w:rsidRPr="00775B49">
        <w:rPr>
          <w:rFonts w:cs="Arial"/>
        </w:rPr>
        <w:t>.</w:t>
      </w:r>
    </w:p>
    <w:p w:rsidR="00C37E55" w:rsidRPr="00775B49" w:rsidRDefault="00C37E55" w:rsidP="00C37E55">
      <w:pPr>
        <w:rPr>
          <w:rFonts w:cs="Arial"/>
          <w:sz w:val="28"/>
          <w:u w:val="single"/>
        </w:rPr>
      </w:pPr>
      <w:r w:rsidRPr="00775B49">
        <w:rPr>
          <w:rFonts w:cs="Arial"/>
          <w:sz w:val="28"/>
          <w:u w:val="single"/>
        </w:rPr>
        <w:t>Dílčí záměry:</w:t>
      </w:r>
    </w:p>
    <w:p w:rsidR="00C37E55" w:rsidRPr="00775B49" w:rsidRDefault="00807ED9" w:rsidP="00302D98">
      <w:pPr>
        <w:pStyle w:val="Odstavecseseznamem"/>
        <w:numPr>
          <w:ilvl w:val="0"/>
          <w:numId w:val="15"/>
        </w:numPr>
        <w:rPr>
          <w:rFonts w:cs="Arial"/>
          <w:b/>
        </w:rPr>
      </w:pPr>
      <w:r w:rsidRPr="00775B49">
        <w:rPr>
          <w:rFonts w:cs="Arial"/>
          <w:b/>
        </w:rPr>
        <w:t xml:space="preserve">celkový </w:t>
      </w:r>
      <w:r w:rsidR="00C37E55" w:rsidRPr="00775B49">
        <w:rPr>
          <w:rFonts w:cs="Arial"/>
          <w:b/>
        </w:rPr>
        <w:t>rozvoj</w:t>
      </w:r>
      <w:r w:rsidRPr="00775B49">
        <w:rPr>
          <w:rFonts w:cs="Arial"/>
          <w:b/>
        </w:rPr>
        <w:t xml:space="preserve"> dítěte, jeho </w:t>
      </w:r>
      <w:r w:rsidR="00C37E55" w:rsidRPr="00775B49">
        <w:rPr>
          <w:rFonts w:cs="Arial"/>
          <w:b/>
        </w:rPr>
        <w:t>učení a poznávání</w:t>
      </w:r>
    </w:p>
    <w:p w:rsidR="0095540A" w:rsidRPr="00775B49" w:rsidRDefault="0095540A" w:rsidP="00302D98">
      <w:pPr>
        <w:pStyle w:val="Odstavecseseznamem"/>
        <w:numPr>
          <w:ilvl w:val="3"/>
          <w:numId w:val="12"/>
        </w:numPr>
        <w:rPr>
          <w:rFonts w:cs="Arial"/>
        </w:rPr>
      </w:pPr>
      <w:r w:rsidRPr="00775B49">
        <w:rPr>
          <w:rFonts w:cs="Arial"/>
        </w:rPr>
        <w:t>vytváření poznatků o přírodním prostředí a jeho proměnách</w:t>
      </w:r>
    </w:p>
    <w:p w:rsidR="00C37E55" w:rsidRDefault="00B95377" w:rsidP="00302D98">
      <w:pPr>
        <w:pStyle w:val="Odstavecseseznamem"/>
        <w:numPr>
          <w:ilvl w:val="3"/>
          <w:numId w:val="12"/>
        </w:numPr>
        <w:rPr>
          <w:rFonts w:cs="Arial"/>
        </w:rPr>
      </w:pPr>
      <w:r w:rsidRPr="00775B49">
        <w:rPr>
          <w:rFonts w:cs="Arial"/>
        </w:rPr>
        <w:t>rozvoj poznávání pomocí smyslů</w:t>
      </w:r>
    </w:p>
    <w:p w:rsidR="00D9492D" w:rsidRPr="00775B49" w:rsidRDefault="00D9492D" w:rsidP="00302D98">
      <w:pPr>
        <w:pStyle w:val="Odstavecseseznamem"/>
        <w:numPr>
          <w:ilvl w:val="3"/>
          <w:numId w:val="12"/>
        </w:numPr>
        <w:rPr>
          <w:rFonts w:cs="Arial"/>
        </w:rPr>
      </w:pPr>
      <w:r>
        <w:rPr>
          <w:rFonts w:cs="Arial"/>
        </w:rPr>
        <w:t>zpřesňování smyslového vnímání</w:t>
      </w:r>
    </w:p>
    <w:p w:rsidR="0095540A" w:rsidRDefault="0095540A" w:rsidP="00302D98">
      <w:pPr>
        <w:pStyle w:val="Odstavecseseznamem"/>
        <w:numPr>
          <w:ilvl w:val="3"/>
          <w:numId w:val="12"/>
        </w:numPr>
        <w:rPr>
          <w:rFonts w:cs="Arial"/>
        </w:rPr>
      </w:pPr>
      <w:r w:rsidRPr="00775B49">
        <w:rPr>
          <w:rFonts w:cs="Arial"/>
        </w:rPr>
        <w:t>posilování přirozených poznávacích procesů – experimentování, objevování</w:t>
      </w:r>
    </w:p>
    <w:p w:rsidR="008023C7" w:rsidRDefault="008023C7" w:rsidP="00302D98">
      <w:pPr>
        <w:pStyle w:val="Odstavecseseznamem"/>
        <w:numPr>
          <w:ilvl w:val="3"/>
          <w:numId w:val="12"/>
        </w:numPr>
        <w:rPr>
          <w:rFonts w:cs="Arial"/>
        </w:rPr>
      </w:pPr>
      <w:r>
        <w:rPr>
          <w:rFonts w:cs="Arial"/>
        </w:rPr>
        <w:t>ovládání pohybového aparátu tělesných funkcí</w:t>
      </w:r>
    </w:p>
    <w:p w:rsidR="00436E21" w:rsidRPr="00775B49" w:rsidRDefault="00436E21" w:rsidP="00302D98">
      <w:pPr>
        <w:pStyle w:val="Odstavecseseznamem"/>
        <w:numPr>
          <w:ilvl w:val="3"/>
          <w:numId w:val="12"/>
        </w:numPr>
        <w:rPr>
          <w:rFonts w:cs="Arial"/>
        </w:rPr>
      </w:pPr>
      <w:r>
        <w:rPr>
          <w:rFonts w:cs="Arial"/>
        </w:rPr>
        <w:t>rozvoj schopností vnímání, porozumění a vytváření pojmů</w:t>
      </w:r>
    </w:p>
    <w:p w:rsidR="00930EA8" w:rsidRDefault="00930EA8" w:rsidP="00930EA8">
      <w:pPr>
        <w:pStyle w:val="Odstavecseseznamem"/>
        <w:ind w:left="1440"/>
        <w:rPr>
          <w:rFonts w:cs="Arial"/>
        </w:rPr>
      </w:pPr>
    </w:p>
    <w:p w:rsidR="008A33AE" w:rsidRPr="00775B49" w:rsidRDefault="008A33AE" w:rsidP="00930EA8">
      <w:pPr>
        <w:pStyle w:val="Odstavecseseznamem"/>
        <w:ind w:left="1440"/>
        <w:rPr>
          <w:rFonts w:cs="Arial"/>
        </w:rPr>
      </w:pPr>
    </w:p>
    <w:p w:rsidR="00C37E55" w:rsidRPr="00775B49" w:rsidRDefault="00C37E55" w:rsidP="00302D98">
      <w:pPr>
        <w:pStyle w:val="Odstavecseseznamem"/>
        <w:numPr>
          <w:ilvl w:val="0"/>
          <w:numId w:val="15"/>
        </w:numPr>
        <w:rPr>
          <w:rFonts w:cs="Arial"/>
          <w:b/>
        </w:rPr>
      </w:pPr>
      <w:r w:rsidRPr="00775B49">
        <w:rPr>
          <w:rFonts w:cs="Arial"/>
          <w:b/>
        </w:rPr>
        <w:t>osvojování základních hodnot</w:t>
      </w:r>
      <w:r w:rsidR="00807ED9" w:rsidRPr="00775B49">
        <w:rPr>
          <w:rFonts w:cs="Arial"/>
          <w:b/>
        </w:rPr>
        <w:t>, na nichž je společnost založena</w:t>
      </w:r>
    </w:p>
    <w:p w:rsidR="00C37E55" w:rsidRPr="00775B49" w:rsidRDefault="0095540A" w:rsidP="00302D98">
      <w:pPr>
        <w:pStyle w:val="Odstavecseseznamem"/>
        <w:numPr>
          <w:ilvl w:val="0"/>
          <w:numId w:val="13"/>
        </w:numPr>
        <w:rPr>
          <w:rFonts w:cs="Arial"/>
        </w:rPr>
      </w:pPr>
      <w:r w:rsidRPr="00775B49">
        <w:rPr>
          <w:rFonts w:cs="Arial"/>
        </w:rPr>
        <w:t>získávání schopnosti záměrně řídit své chování a ovlivňovat tak situaci</w:t>
      </w:r>
    </w:p>
    <w:p w:rsidR="0095540A" w:rsidRDefault="0095540A" w:rsidP="00302D98">
      <w:pPr>
        <w:pStyle w:val="Odstavecseseznamem"/>
        <w:numPr>
          <w:ilvl w:val="0"/>
          <w:numId w:val="13"/>
        </w:numPr>
        <w:rPr>
          <w:rFonts w:cs="Arial"/>
        </w:rPr>
      </w:pPr>
      <w:r w:rsidRPr="00775B49">
        <w:rPr>
          <w:rFonts w:cs="Arial"/>
        </w:rPr>
        <w:t>vytvoření základů k</w:t>
      </w:r>
      <w:r w:rsidR="00E77DAE" w:rsidRPr="00775B49">
        <w:rPr>
          <w:rFonts w:cs="Arial"/>
        </w:rPr>
        <w:t> aktivnímu postoji ke světu, k přírodě ve všech jejích formách</w:t>
      </w:r>
      <w:r w:rsidR="00057DAF">
        <w:rPr>
          <w:rFonts w:cs="Arial"/>
        </w:rPr>
        <w:t xml:space="preserve"> a dovedností umožňujících tyto postoje vyjadřovat a projevovat</w:t>
      </w:r>
    </w:p>
    <w:p w:rsidR="005A5C08" w:rsidRPr="00775B49" w:rsidRDefault="005A5C08" w:rsidP="00302D98">
      <w:pPr>
        <w:pStyle w:val="Odstavecseseznamem"/>
        <w:numPr>
          <w:ilvl w:val="0"/>
          <w:numId w:val="13"/>
        </w:numPr>
        <w:rPr>
          <w:rFonts w:cs="Arial"/>
        </w:rPr>
      </w:pPr>
      <w:r>
        <w:rPr>
          <w:rFonts w:cs="Arial"/>
        </w:rPr>
        <w:t>seznamování s pravidly chování ve vztahu k přírodnímu prostředí</w:t>
      </w:r>
    </w:p>
    <w:p w:rsidR="00E77DAE" w:rsidRDefault="00E77DAE" w:rsidP="00302D98">
      <w:pPr>
        <w:pStyle w:val="Odstavecseseznamem"/>
        <w:numPr>
          <w:ilvl w:val="0"/>
          <w:numId w:val="13"/>
        </w:numPr>
        <w:rPr>
          <w:rFonts w:cs="Arial"/>
        </w:rPr>
      </w:pPr>
      <w:r w:rsidRPr="00775B49">
        <w:rPr>
          <w:rFonts w:cs="Arial"/>
        </w:rPr>
        <w:t>pochopení, že změny způsobené lidskou činností mohou chránit a zlepšovat, ale také poškozovat a ničit</w:t>
      </w:r>
    </w:p>
    <w:p w:rsidR="00436E21" w:rsidRDefault="00436E21" w:rsidP="00302D98">
      <w:pPr>
        <w:pStyle w:val="Odstavecseseznamem"/>
        <w:numPr>
          <w:ilvl w:val="0"/>
          <w:numId w:val="13"/>
        </w:numPr>
        <w:rPr>
          <w:rFonts w:cs="Arial"/>
        </w:rPr>
      </w:pPr>
      <w:r>
        <w:rPr>
          <w:rFonts w:cs="Arial"/>
        </w:rPr>
        <w:t>rozvoj tolerance a respektu k živým bytostem</w:t>
      </w:r>
    </w:p>
    <w:p w:rsidR="003F6587" w:rsidRDefault="003F6587" w:rsidP="00302D98">
      <w:pPr>
        <w:pStyle w:val="Odstavecseseznamem"/>
        <w:numPr>
          <w:ilvl w:val="0"/>
          <w:numId w:val="13"/>
        </w:numPr>
        <w:rPr>
          <w:rFonts w:cs="Arial"/>
        </w:rPr>
      </w:pPr>
      <w:r>
        <w:rPr>
          <w:rFonts w:cs="Arial"/>
        </w:rPr>
        <w:t>rozvoj úcty k životu ve všech formách</w:t>
      </w:r>
    </w:p>
    <w:p w:rsidR="007A5820" w:rsidRPr="00775B49" w:rsidRDefault="007A5820" w:rsidP="00302D98">
      <w:pPr>
        <w:pStyle w:val="Odstavecseseznamem"/>
        <w:numPr>
          <w:ilvl w:val="0"/>
          <w:numId w:val="13"/>
        </w:numPr>
        <w:rPr>
          <w:rFonts w:cs="Arial"/>
        </w:rPr>
      </w:pPr>
      <w:r>
        <w:rPr>
          <w:rFonts w:cs="Arial"/>
        </w:rPr>
        <w:t>vytváření zdravých životních návyků a postojů jako základů zdravého životního stylu</w:t>
      </w:r>
    </w:p>
    <w:p w:rsidR="00930EA8" w:rsidRDefault="00930EA8" w:rsidP="00930EA8">
      <w:pPr>
        <w:pStyle w:val="Odstavecseseznamem"/>
        <w:ind w:left="1440"/>
        <w:rPr>
          <w:rFonts w:cs="Arial"/>
        </w:rPr>
      </w:pPr>
    </w:p>
    <w:p w:rsidR="008A33AE" w:rsidRDefault="008A33AE" w:rsidP="00930EA8">
      <w:pPr>
        <w:pStyle w:val="Odstavecseseznamem"/>
        <w:ind w:left="1440"/>
        <w:rPr>
          <w:rFonts w:cs="Arial"/>
        </w:rPr>
      </w:pPr>
    </w:p>
    <w:p w:rsidR="008A33AE" w:rsidRDefault="008A33AE" w:rsidP="00930EA8">
      <w:pPr>
        <w:pStyle w:val="Odstavecseseznamem"/>
        <w:ind w:left="1440"/>
        <w:rPr>
          <w:rFonts w:cs="Arial"/>
        </w:rPr>
      </w:pPr>
    </w:p>
    <w:p w:rsidR="00893E04" w:rsidRDefault="00893E04" w:rsidP="00930EA8">
      <w:pPr>
        <w:pStyle w:val="Odstavecseseznamem"/>
        <w:ind w:left="1440"/>
        <w:rPr>
          <w:rFonts w:cs="Arial"/>
        </w:rPr>
      </w:pPr>
    </w:p>
    <w:p w:rsidR="008A33AE" w:rsidRPr="00775B49" w:rsidRDefault="008A33AE" w:rsidP="00930EA8">
      <w:pPr>
        <w:pStyle w:val="Odstavecseseznamem"/>
        <w:ind w:left="1440"/>
        <w:rPr>
          <w:rFonts w:cs="Arial"/>
        </w:rPr>
      </w:pPr>
    </w:p>
    <w:p w:rsidR="00C37E55" w:rsidRPr="00775B49" w:rsidRDefault="00C37E55" w:rsidP="00302D98">
      <w:pPr>
        <w:pStyle w:val="Odstavecseseznamem"/>
        <w:numPr>
          <w:ilvl w:val="0"/>
          <w:numId w:val="15"/>
        </w:numPr>
        <w:rPr>
          <w:rFonts w:cs="Arial"/>
          <w:b/>
        </w:rPr>
      </w:pPr>
      <w:r w:rsidRPr="00775B49">
        <w:rPr>
          <w:rFonts w:cs="Arial"/>
          <w:b/>
        </w:rPr>
        <w:lastRenderedPageBreak/>
        <w:t>získávání osobní samostatnosti</w:t>
      </w:r>
      <w:r w:rsidR="00807ED9" w:rsidRPr="00775B49">
        <w:rPr>
          <w:rFonts w:cs="Arial"/>
          <w:b/>
        </w:rPr>
        <w:t xml:space="preserve"> a schopnosti projevovat se jako samostatná osobnost působící na své okolí</w:t>
      </w:r>
    </w:p>
    <w:p w:rsidR="00C37E55" w:rsidRPr="00775B49" w:rsidRDefault="00E77DAE" w:rsidP="00302D98">
      <w:pPr>
        <w:pStyle w:val="Odstavecseseznamem"/>
        <w:numPr>
          <w:ilvl w:val="1"/>
          <w:numId w:val="56"/>
        </w:numPr>
        <w:rPr>
          <w:rFonts w:cs="Arial"/>
        </w:rPr>
      </w:pPr>
      <w:r w:rsidRPr="00775B49">
        <w:rPr>
          <w:rFonts w:cs="Arial"/>
        </w:rPr>
        <w:t>vytvoření povědomí o vlastní sounáležitosti s</w:t>
      </w:r>
      <w:r w:rsidR="009819B6">
        <w:rPr>
          <w:rFonts w:cs="Arial"/>
        </w:rPr>
        <w:t> živou i neživou</w:t>
      </w:r>
      <w:r w:rsidRPr="00775B49">
        <w:rPr>
          <w:rFonts w:cs="Arial"/>
        </w:rPr>
        <w:t> přírodou, s planetou Zemi</w:t>
      </w:r>
    </w:p>
    <w:p w:rsidR="00930EA8" w:rsidRDefault="00E77DAE" w:rsidP="00302D98">
      <w:pPr>
        <w:pStyle w:val="Odstavecseseznamem"/>
        <w:numPr>
          <w:ilvl w:val="1"/>
          <w:numId w:val="56"/>
        </w:numPr>
        <w:rPr>
          <w:rFonts w:cs="Arial"/>
        </w:rPr>
      </w:pPr>
      <w:r w:rsidRPr="00775B49">
        <w:rPr>
          <w:rFonts w:cs="Arial"/>
        </w:rPr>
        <w:t>rozvoj schopnosti přizpůsobit se podmínkám vnějšího prostředí a jeho změnám</w:t>
      </w:r>
    </w:p>
    <w:p w:rsidR="003F6587" w:rsidRDefault="003F6587" w:rsidP="00302D98">
      <w:pPr>
        <w:pStyle w:val="Odstavecseseznamem"/>
        <w:numPr>
          <w:ilvl w:val="1"/>
          <w:numId w:val="56"/>
        </w:numPr>
        <w:rPr>
          <w:rFonts w:cs="Arial"/>
        </w:rPr>
      </w:pPr>
      <w:r>
        <w:rPr>
          <w:rFonts w:cs="Arial"/>
        </w:rPr>
        <w:t>vytvoření základů aktivního postoje ke světu a k životu a dovedností tyto postoje vyjadřovat a projevovat</w:t>
      </w:r>
    </w:p>
    <w:p w:rsidR="00436E21" w:rsidRDefault="00436E21" w:rsidP="00302D98">
      <w:pPr>
        <w:pStyle w:val="Odstavecseseznamem"/>
        <w:numPr>
          <w:ilvl w:val="1"/>
          <w:numId w:val="56"/>
        </w:numPr>
        <w:rPr>
          <w:rFonts w:cs="Arial"/>
        </w:rPr>
      </w:pPr>
      <w:r>
        <w:rPr>
          <w:rFonts w:cs="Arial"/>
        </w:rPr>
        <w:t>rozvoj dovedností vyjádřit získané dojmy, prožitky a pocity</w:t>
      </w:r>
    </w:p>
    <w:p w:rsidR="00AB2DE2" w:rsidRDefault="00AB2DE2" w:rsidP="00302D98">
      <w:pPr>
        <w:pStyle w:val="Odstavecseseznamem"/>
        <w:numPr>
          <w:ilvl w:val="1"/>
          <w:numId w:val="56"/>
        </w:numPr>
        <w:rPr>
          <w:rFonts w:cs="Arial"/>
        </w:rPr>
      </w:pPr>
      <w:r>
        <w:rPr>
          <w:rFonts w:cs="Arial"/>
        </w:rPr>
        <w:t>rozvoj fyzické zdatnosti</w:t>
      </w:r>
    </w:p>
    <w:p w:rsidR="00AB2DE2" w:rsidRDefault="00AB2DE2" w:rsidP="00302D98">
      <w:pPr>
        <w:pStyle w:val="Odstavecseseznamem"/>
        <w:numPr>
          <w:ilvl w:val="1"/>
          <w:numId w:val="56"/>
        </w:numPr>
        <w:rPr>
          <w:rFonts w:cs="Arial"/>
        </w:rPr>
      </w:pPr>
      <w:r>
        <w:rPr>
          <w:rFonts w:cs="Arial"/>
        </w:rPr>
        <w:t>rozvoj pohybových dovedností</w:t>
      </w:r>
    </w:p>
    <w:p w:rsidR="00CE4C9F" w:rsidRDefault="00CE4C9F" w:rsidP="00CE4C9F">
      <w:pPr>
        <w:pStyle w:val="Odstavecseseznamem"/>
        <w:rPr>
          <w:b/>
        </w:rPr>
      </w:pPr>
    </w:p>
    <w:p w:rsidR="00CE4C9F" w:rsidRDefault="00CE4C9F" w:rsidP="00302D98">
      <w:pPr>
        <w:pStyle w:val="Odstavecseseznamem"/>
        <w:numPr>
          <w:ilvl w:val="0"/>
          <w:numId w:val="15"/>
        </w:numPr>
        <w:rPr>
          <w:b/>
        </w:rPr>
      </w:pPr>
      <w:r w:rsidRPr="00CE4C9F">
        <w:rPr>
          <w:b/>
        </w:rPr>
        <w:t>získávání schopnosti spolupracovat</w:t>
      </w:r>
    </w:p>
    <w:p w:rsidR="00E25B7F" w:rsidRDefault="00E47749" w:rsidP="00302D98">
      <w:pPr>
        <w:pStyle w:val="Odstavecseseznamem"/>
        <w:numPr>
          <w:ilvl w:val="0"/>
          <w:numId w:val="59"/>
        </w:numPr>
      </w:pPr>
      <w:r w:rsidRPr="00E47749">
        <w:t xml:space="preserve">osvojení si </w:t>
      </w:r>
      <w:r w:rsidR="003F6587">
        <w:t xml:space="preserve">poznatků a </w:t>
      </w:r>
      <w:r w:rsidRPr="00E47749">
        <w:t xml:space="preserve">dovedností potřebných při </w:t>
      </w:r>
      <w:r>
        <w:t>spoluvytváření zdravého a bezpečného prostředí</w:t>
      </w:r>
    </w:p>
    <w:p w:rsidR="00AA515B" w:rsidRDefault="00AA515B" w:rsidP="00302D98">
      <w:pPr>
        <w:pStyle w:val="Odstavecseseznamem"/>
        <w:numPr>
          <w:ilvl w:val="0"/>
          <w:numId w:val="59"/>
        </w:numPr>
      </w:pPr>
      <w:r>
        <w:t>těšit se z hezkých a příjemných společných prožitků z přírodních krás</w:t>
      </w:r>
    </w:p>
    <w:p w:rsidR="00EE02E8" w:rsidRPr="00CE4C9F" w:rsidRDefault="00EE02E8" w:rsidP="00CE4C9F">
      <w:pPr>
        <w:ind w:left="360"/>
        <w:rPr>
          <w:rFonts w:cs="Arial"/>
        </w:rPr>
      </w:pPr>
    </w:p>
    <w:p w:rsidR="00E77DAE" w:rsidRPr="00775B49" w:rsidRDefault="00E77DAE" w:rsidP="00E77DAE">
      <w:pPr>
        <w:rPr>
          <w:rFonts w:cs="Arial"/>
          <w:sz w:val="28"/>
          <w:u w:val="single"/>
        </w:rPr>
      </w:pPr>
      <w:r w:rsidRPr="00775B49">
        <w:rPr>
          <w:rFonts w:cs="Arial"/>
          <w:sz w:val="28"/>
          <w:u w:val="single"/>
        </w:rPr>
        <w:t>Aktivity</w:t>
      </w:r>
    </w:p>
    <w:p w:rsidR="00775B49" w:rsidRPr="00775B49" w:rsidRDefault="00D40107" w:rsidP="00903704">
      <w:pPr>
        <w:rPr>
          <w:rFonts w:cs="Arial"/>
        </w:rPr>
      </w:pPr>
      <w:r>
        <w:rPr>
          <w:rFonts w:cs="Arial"/>
        </w:rPr>
        <w:t xml:space="preserve">Přirozené i zprostředkované poznávání přírodního okolí; </w:t>
      </w:r>
      <w:r w:rsidR="00E77DAE" w:rsidRPr="00775B49">
        <w:rPr>
          <w:rFonts w:cs="Arial"/>
        </w:rPr>
        <w:t>pozorování, zkou</w:t>
      </w:r>
      <w:r>
        <w:rPr>
          <w:rFonts w:cs="Arial"/>
        </w:rPr>
        <w:t>mání, experimentování v přírodě; poznávání</w:t>
      </w:r>
      <w:r w:rsidR="00E77DAE" w:rsidRPr="00775B49">
        <w:rPr>
          <w:rFonts w:cs="Arial"/>
        </w:rPr>
        <w:t xml:space="preserve"> rozličných ekosystémů, </w:t>
      </w:r>
      <w:r>
        <w:rPr>
          <w:rFonts w:cs="Arial"/>
        </w:rPr>
        <w:t>pozorování životních podmínek a stavu životního prostředí, výlety a výpravy do přírody;</w:t>
      </w:r>
      <w:r w:rsidR="00FE3259" w:rsidRPr="00775B49">
        <w:rPr>
          <w:rFonts w:cs="Arial"/>
        </w:rPr>
        <w:t xml:space="preserve"> </w:t>
      </w:r>
      <w:r>
        <w:rPr>
          <w:rFonts w:cs="Arial"/>
        </w:rPr>
        <w:t xml:space="preserve">ekologicky motivované </w:t>
      </w:r>
      <w:r w:rsidR="001D5AEA">
        <w:rPr>
          <w:rFonts w:cs="Arial"/>
        </w:rPr>
        <w:t>herní</w:t>
      </w:r>
      <w:r>
        <w:rPr>
          <w:rFonts w:cs="Arial"/>
        </w:rPr>
        <w:t xml:space="preserve"> aktivity, spolupráce s ekocentrem Paleta;</w:t>
      </w:r>
      <w:r w:rsidR="00E77DAE" w:rsidRPr="00775B49">
        <w:rPr>
          <w:rFonts w:cs="Arial"/>
        </w:rPr>
        <w:t xml:space="preserve"> </w:t>
      </w:r>
      <w:r>
        <w:rPr>
          <w:rFonts w:cs="Arial"/>
        </w:rPr>
        <w:t>praktické činnosti, na jejichž základě se dítě seznamuje s různými přírodními i umělými látkami,</w:t>
      </w:r>
      <w:r w:rsidR="004632E3">
        <w:rPr>
          <w:rFonts w:cs="Arial"/>
        </w:rPr>
        <w:t xml:space="preserve"> </w:t>
      </w:r>
      <w:r w:rsidR="00FE3259" w:rsidRPr="00775B49">
        <w:rPr>
          <w:rFonts w:cs="Arial"/>
        </w:rPr>
        <w:t>práce a hry s odpadovým materiálem a přírodni</w:t>
      </w:r>
      <w:r>
        <w:rPr>
          <w:rFonts w:cs="Arial"/>
        </w:rPr>
        <w:t>nami, práce s keramickou hlínou;</w:t>
      </w:r>
      <w:r w:rsidR="00FE3259" w:rsidRPr="00775B49">
        <w:rPr>
          <w:rFonts w:cs="Arial"/>
        </w:rPr>
        <w:t xml:space="preserve"> </w:t>
      </w:r>
      <w:r w:rsidR="001113B8" w:rsidRPr="00775B49">
        <w:rPr>
          <w:rFonts w:cs="Arial"/>
        </w:rPr>
        <w:t xml:space="preserve">pracovní činnosti, </w:t>
      </w:r>
      <w:r>
        <w:rPr>
          <w:rFonts w:cs="Arial"/>
        </w:rPr>
        <w:t xml:space="preserve">smysluplné činnosti přispívající k péči o životní prostředí, </w:t>
      </w:r>
      <w:r w:rsidR="004632E3">
        <w:rPr>
          <w:rFonts w:cs="Arial"/>
        </w:rPr>
        <w:t>sběr hliníku</w:t>
      </w:r>
      <w:r w:rsidR="00FE3259" w:rsidRPr="00775B49">
        <w:rPr>
          <w:rFonts w:cs="Arial"/>
        </w:rPr>
        <w:t>, péče o přírodní koutky na zahradě i ve třídě, třídění odpadu</w:t>
      </w:r>
      <w:r>
        <w:rPr>
          <w:rFonts w:cs="Arial"/>
        </w:rPr>
        <w:t>; tvůrčí činnosti podněcující tvořivost a nápaditost dítěte; praktická manipulace s některými nástroji, provádění jednoduchých pracovních úkonů; kooperativní činnosti;</w:t>
      </w:r>
      <w:r w:rsidR="00B15318">
        <w:rPr>
          <w:rFonts w:cs="Arial"/>
        </w:rPr>
        <w:t xml:space="preserve"> řešení praktických problémů, hledání různých variant a možností; hry podporující tvořivost; volné hry a experimenty s materiálem a předměty; komentování zážitků a aktivit; příležitosti a činnosti směřující k prevenci nemoci a nezdravých návyků a závislostí; smyslové hry</w:t>
      </w:r>
    </w:p>
    <w:p w:rsidR="006B081E" w:rsidRDefault="006B081E" w:rsidP="00775B49"/>
    <w:p w:rsidR="006B081E" w:rsidRPr="00D40B28" w:rsidRDefault="00D40B28" w:rsidP="00D40B28">
      <w:pPr>
        <w:rPr>
          <w:sz w:val="28"/>
          <w:u w:val="single"/>
        </w:rPr>
      </w:pPr>
      <w:r w:rsidRPr="009161F7">
        <w:rPr>
          <w:sz w:val="28"/>
          <w:u w:val="single"/>
        </w:rPr>
        <w:t>Očekávané výstupy dětí</w:t>
      </w:r>
    </w:p>
    <w:p w:rsidR="00D40B28" w:rsidRPr="00380846" w:rsidRDefault="00D40B28" w:rsidP="00302D98">
      <w:pPr>
        <w:pStyle w:val="Odstavecseseznamem"/>
        <w:numPr>
          <w:ilvl w:val="0"/>
          <w:numId w:val="41"/>
        </w:numPr>
        <w:rPr>
          <w:b/>
        </w:rPr>
      </w:pPr>
      <w:r w:rsidRPr="00380846">
        <w:rPr>
          <w:b/>
        </w:rPr>
        <w:t>získání znalostí, poznatků, empirických zkušeností</w:t>
      </w:r>
    </w:p>
    <w:p w:rsidR="00674D98" w:rsidRPr="008A33AE" w:rsidRDefault="00380846" w:rsidP="00302D98">
      <w:pPr>
        <w:pStyle w:val="Odstavecseseznamem"/>
        <w:numPr>
          <w:ilvl w:val="0"/>
          <w:numId w:val="44"/>
        </w:numPr>
      </w:pPr>
      <w:r w:rsidRPr="008A33AE">
        <w:t>vnímá a rozlišuje pomocí všech smyslů</w:t>
      </w:r>
      <w:r w:rsidR="00E848EA" w:rsidRPr="008A33AE">
        <w:t xml:space="preserve"> </w:t>
      </w:r>
    </w:p>
    <w:p w:rsidR="00380846" w:rsidRPr="008A33AE" w:rsidRDefault="00E848EA" w:rsidP="00302D98">
      <w:pPr>
        <w:pStyle w:val="Odstavecseseznamem"/>
        <w:numPr>
          <w:ilvl w:val="0"/>
          <w:numId w:val="44"/>
        </w:numPr>
      </w:pPr>
      <w:r w:rsidRPr="008A33AE">
        <w:t>zvládá základní pohybové dovednosti a prostorovou orientaci</w:t>
      </w:r>
    </w:p>
    <w:p w:rsidR="00380846" w:rsidRPr="008A33AE" w:rsidRDefault="00380846" w:rsidP="00302D98">
      <w:pPr>
        <w:pStyle w:val="Odstavecseseznamem"/>
        <w:numPr>
          <w:ilvl w:val="1"/>
          <w:numId w:val="45"/>
        </w:numPr>
      </w:pPr>
      <w:r w:rsidRPr="008A33AE">
        <w:t>záměrně pozoruje, postřehuje</w:t>
      </w:r>
      <w:r w:rsidR="00E67F8B" w:rsidRPr="008A33AE">
        <w:t>, experimentuje</w:t>
      </w:r>
    </w:p>
    <w:p w:rsidR="00380846" w:rsidRPr="008A33AE" w:rsidRDefault="00380846" w:rsidP="00302D98">
      <w:pPr>
        <w:pStyle w:val="Odstavecseseznamem"/>
        <w:numPr>
          <w:ilvl w:val="1"/>
          <w:numId w:val="45"/>
        </w:numPr>
      </w:pPr>
      <w:r w:rsidRPr="008A33AE">
        <w:t>pozná a pojmenuje většinu toho, čím je obklopeno</w:t>
      </w:r>
    </w:p>
    <w:p w:rsidR="008A33AE" w:rsidRPr="008A33AE" w:rsidRDefault="00380846" w:rsidP="00302D98">
      <w:pPr>
        <w:pStyle w:val="Odstavecseseznamem"/>
        <w:numPr>
          <w:ilvl w:val="1"/>
          <w:numId w:val="45"/>
        </w:numPr>
      </w:pPr>
      <w:r w:rsidRPr="008A33AE">
        <w:t>má elementární poznatky o okolním přírodním prostředí a orientuje se v něm</w:t>
      </w:r>
    </w:p>
    <w:p w:rsidR="00D40B28" w:rsidRPr="00380846" w:rsidRDefault="00D40B28" w:rsidP="00302D98">
      <w:pPr>
        <w:pStyle w:val="Odstavecseseznamem"/>
        <w:numPr>
          <w:ilvl w:val="0"/>
          <w:numId w:val="41"/>
        </w:numPr>
        <w:rPr>
          <w:b/>
        </w:rPr>
      </w:pPr>
      <w:r w:rsidRPr="00380846">
        <w:rPr>
          <w:b/>
        </w:rPr>
        <w:lastRenderedPageBreak/>
        <w:t xml:space="preserve">osvojení společenských a etických hodnot </w:t>
      </w:r>
    </w:p>
    <w:p w:rsidR="00380846" w:rsidRPr="008A33AE" w:rsidRDefault="00380846" w:rsidP="00302D98">
      <w:pPr>
        <w:pStyle w:val="Odstavecseseznamem"/>
        <w:numPr>
          <w:ilvl w:val="0"/>
          <w:numId w:val="46"/>
        </w:numPr>
      </w:pPr>
      <w:r w:rsidRPr="008A33AE">
        <w:t>má povědomí o významu životního prostředí pro člověka, uvědomuje si, že způsob</w:t>
      </w:r>
      <w:r w:rsidR="00ED7901" w:rsidRPr="008A33AE">
        <w:t>em, jakým se lidé chovají, ovlivňují vlastní zdraví i</w:t>
      </w:r>
      <w:r w:rsidRPr="008A33AE">
        <w:t xml:space="preserve"> životní prostředí</w:t>
      </w:r>
    </w:p>
    <w:p w:rsidR="00380846" w:rsidRPr="008A33AE" w:rsidRDefault="00380846" w:rsidP="00302D98">
      <w:pPr>
        <w:pStyle w:val="Odstavecseseznamem"/>
        <w:numPr>
          <w:ilvl w:val="0"/>
          <w:numId w:val="46"/>
        </w:numPr>
      </w:pPr>
      <w:r w:rsidRPr="008A33AE">
        <w:t>rozlišuje aktivity, které mohou okolní prostředí podporovat, a které je mohou poškozovat</w:t>
      </w:r>
    </w:p>
    <w:p w:rsidR="00B45E67" w:rsidRPr="008A33AE" w:rsidRDefault="00B45E67" w:rsidP="00302D98">
      <w:pPr>
        <w:pStyle w:val="Odstavecseseznamem"/>
        <w:numPr>
          <w:ilvl w:val="0"/>
          <w:numId w:val="46"/>
        </w:numPr>
      </w:pPr>
      <w:r w:rsidRPr="008A33AE">
        <w:t>ve známých a opakujících se situacích, kterým rozumí, se snaží ovládat svoje city a přizpůsobit ji svoje chování</w:t>
      </w:r>
    </w:p>
    <w:p w:rsidR="00380846" w:rsidRPr="008A33AE" w:rsidRDefault="00B45E67" w:rsidP="00302D98">
      <w:pPr>
        <w:pStyle w:val="Odstavecseseznamem"/>
        <w:numPr>
          <w:ilvl w:val="0"/>
          <w:numId w:val="46"/>
        </w:numPr>
      </w:pPr>
      <w:r w:rsidRPr="008A33AE">
        <w:t>těší se z hezkých a příjemných zážitků a z přírodních krás</w:t>
      </w:r>
    </w:p>
    <w:p w:rsidR="00380846" w:rsidRPr="00380846" w:rsidRDefault="00380846" w:rsidP="00E67F8B">
      <w:pPr>
        <w:pStyle w:val="Odstavecseseznamem"/>
        <w:ind w:left="1440"/>
        <w:rPr>
          <w:b/>
        </w:rPr>
      </w:pPr>
    </w:p>
    <w:p w:rsidR="00D40B28" w:rsidRPr="00380846" w:rsidRDefault="00D40B28" w:rsidP="00302D98">
      <w:pPr>
        <w:pStyle w:val="Odstavecseseznamem"/>
        <w:numPr>
          <w:ilvl w:val="0"/>
          <w:numId w:val="41"/>
        </w:numPr>
        <w:rPr>
          <w:b/>
        </w:rPr>
      </w:pPr>
      <w:r w:rsidRPr="00380846">
        <w:rPr>
          <w:b/>
        </w:rPr>
        <w:t>projevování osobní samostatnosti</w:t>
      </w:r>
    </w:p>
    <w:p w:rsidR="00911AA6" w:rsidRDefault="007452AF" w:rsidP="00302D98">
      <w:pPr>
        <w:pStyle w:val="Odstavecseseznamem"/>
        <w:numPr>
          <w:ilvl w:val="0"/>
          <w:numId w:val="44"/>
        </w:numPr>
      </w:pPr>
      <w:r>
        <w:t>kreativně řeší problémy a situace, nalézá nová nebo alternativní řešení</w:t>
      </w:r>
    </w:p>
    <w:p w:rsidR="007452AF" w:rsidRDefault="007452AF" w:rsidP="00302D98">
      <w:pPr>
        <w:pStyle w:val="Odstavecseseznamem"/>
        <w:numPr>
          <w:ilvl w:val="0"/>
          <w:numId w:val="44"/>
        </w:numPr>
      </w:pPr>
      <w:r>
        <w:t>je citlivé ve vztahu k živým bytostem, k přírodě</w:t>
      </w:r>
    </w:p>
    <w:p w:rsidR="00AC3F64" w:rsidRDefault="00AC3F64" w:rsidP="00302D98">
      <w:pPr>
        <w:pStyle w:val="Odstavecseseznamem"/>
        <w:numPr>
          <w:ilvl w:val="0"/>
          <w:numId w:val="44"/>
        </w:numPr>
      </w:pPr>
      <w:r>
        <w:t>vnímá, že svět přírody má svůj řád, je pestrý, rozmanitý, pozoruhodný</w:t>
      </w:r>
      <w:r w:rsidR="00352327">
        <w:t xml:space="preserve"> </w:t>
      </w:r>
    </w:p>
    <w:p w:rsidR="00CA3C38" w:rsidRDefault="00AC3F64" w:rsidP="00302D98">
      <w:pPr>
        <w:pStyle w:val="Odstavecseseznamem"/>
        <w:numPr>
          <w:ilvl w:val="0"/>
          <w:numId w:val="44"/>
        </w:numPr>
      </w:pPr>
      <w:r>
        <w:t>rozumí tomu, že vše kolem se mění, vyvíjí, pohybuje a proměňuje, a že je třeba s těmito změnami počítat a přizpůsobovat se jim</w:t>
      </w:r>
    </w:p>
    <w:p w:rsidR="00E848EA" w:rsidRPr="008A33AE" w:rsidRDefault="00E848EA" w:rsidP="00302D98">
      <w:pPr>
        <w:pStyle w:val="Odstavecseseznamem"/>
        <w:numPr>
          <w:ilvl w:val="0"/>
          <w:numId w:val="44"/>
        </w:numPr>
      </w:pPr>
      <w:r w:rsidRPr="008A33AE">
        <w:t>koordinuje lokomoci a další polohy a pohyby těla</w:t>
      </w:r>
    </w:p>
    <w:p w:rsidR="00E848EA" w:rsidRPr="008A33AE" w:rsidRDefault="00E848EA" w:rsidP="00302D98">
      <w:pPr>
        <w:pStyle w:val="Odstavecseseznamem"/>
        <w:numPr>
          <w:ilvl w:val="0"/>
          <w:numId w:val="44"/>
        </w:numPr>
      </w:pPr>
      <w:r w:rsidRPr="008A33AE">
        <w:t>ovládá koordinaci ruky a oka, zvládá jemnou motoriku</w:t>
      </w:r>
    </w:p>
    <w:p w:rsidR="00AC3F64" w:rsidRPr="008A33AE" w:rsidRDefault="00CA3C38" w:rsidP="00302D98">
      <w:pPr>
        <w:pStyle w:val="Odstavecseseznamem"/>
        <w:numPr>
          <w:ilvl w:val="0"/>
          <w:numId w:val="44"/>
        </w:numPr>
      </w:pPr>
      <w:r w:rsidRPr="008A33AE">
        <w:t>zachycuje skutečnosti ze svého okolí a vyjadřuje své představy pomocí výtvarných dovedností a technik</w:t>
      </w:r>
    </w:p>
    <w:p w:rsidR="00CA3C38" w:rsidRDefault="00CA3C38" w:rsidP="00302D98">
      <w:pPr>
        <w:pStyle w:val="Odstavecseseznamem"/>
        <w:numPr>
          <w:ilvl w:val="0"/>
          <w:numId w:val="44"/>
        </w:numPr>
      </w:pPr>
      <w:r>
        <w:t>vyjadřuje se prostřednictvím hudebních a hudebně pohybových činností</w:t>
      </w:r>
    </w:p>
    <w:p w:rsidR="007443BD" w:rsidRDefault="007443BD" w:rsidP="007443BD">
      <w:pPr>
        <w:pStyle w:val="Odstavecseseznamem"/>
        <w:ind w:left="1440"/>
      </w:pPr>
    </w:p>
    <w:p w:rsidR="007443BD" w:rsidRPr="007443BD" w:rsidRDefault="007443BD" w:rsidP="00302D98">
      <w:pPr>
        <w:pStyle w:val="Odstavecseseznamem"/>
        <w:numPr>
          <w:ilvl w:val="0"/>
          <w:numId w:val="41"/>
        </w:numPr>
        <w:rPr>
          <w:b/>
        </w:rPr>
      </w:pPr>
      <w:r w:rsidRPr="007443BD">
        <w:rPr>
          <w:b/>
        </w:rPr>
        <w:t>projevování kooperačních dovedností</w:t>
      </w:r>
    </w:p>
    <w:p w:rsidR="007A5820" w:rsidRDefault="00AD6CBF" w:rsidP="00302D98">
      <w:pPr>
        <w:pStyle w:val="Odstavecseseznamem"/>
        <w:numPr>
          <w:ilvl w:val="0"/>
          <w:numId w:val="63"/>
        </w:numPr>
      </w:pPr>
      <w:r>
        <w:t>pomáhá pečovat o okolní prostředí – dbá o pořádek, nakládá vhodným způsobem s odpady, stará se o rostliny o zvířata, chrání přírodu</w:t>
      </w:r>
    </w:p>
    <w:p w:rsidR="00A42369" w:rsidRPr="008A33AE" w:rsidRDefault="00CA3C38" w:rsidP="00302D98">
      <w:pPr>
        <w:pStyle w:val="Odstavecseseznamem"/>
        <w:numPr>
          <w:ilvl w:val="0"/>
          <w:numId w:val="63"/>
        </w:numPr>
      </w:pPr>
      <w:r w:rsidRPr="008A33AE">
        <w:t>spolupracuje s</w:t>
      </w:r>
      <w:r w:rsidR="00A42369" w:rsidRPr="008A33AE">
        <w:t> </w:t>
      </w:r>
      <w:r w:rsidRPr="008A33AE">
        <w:t>ostatními</w:t>
      </w:r>
    </w:p>
    <w:p w:rsidR="00A42369" w:rsidRPr="008A33AE" w:rsidRDefault="00A42369" w:rsidP="00302D98">
      <w:pPr>
        <w:pStyle w:val="Odstavecseseznamem"/>
        <w:numPr>
          <w:ilvl w:val="0"/>
          <w:numId w:val="63"/>
        </w:numPr>
      </w:pPr>
      <w:r w:rsidRPr="008A33AE">
        <w:t>přiznává práva i druhým a respektuje je</w:t>
      </w:r>
    </w:p>
    <w:p w:rsidR="000D1CB9" w:rsidRDefault="000D1CB9" w:rsidP="000D1CB9"/>
    <w:p w:rsidR="00E30005" w:rsidRPr="00E30005" w:rsidRDefault="00E30005" w:rsidP="00CD0A10">
      <w:pPr>
        <w:rPr>
          <w:sz w:val="28"/>
          <w:u w:val="single"/>
        </w:rPr>
      </w:pPr>
      <w:r w:rsidRPr="001772B0">
        <w:rPr>
          <w:sz w:val="28"/>
          <w:u w:val="single"/>
        </w:rPr>
        <w:t>Klíčové kompetence</w:t>
      </w:r>
    </w:p>
    <w:p w:rsidR="00E30005" w:rsidRPr="00D86AE7" w:rsidRDefault="00E30005" w:rsidP="00CD0A10">
      <w:pPr>
        <w:spacing w:after="0"/>
        <w:rPr>
          <w:rFonts w:cs="Arial"/>
          <w:color w:val="FF0000"/>
          <w:sz w:val="28"/>
        </w:rPr>
      </w:pPr>
      <w:r w:rsidRPr="00D86AE7">
        <w:rPr>
          <w:rFonts w:cs="Arial"/>
          <w:b/>
          <w:bCs/>
        </w:rPr>
        <w:t>Kompetence k učen</w:t>
      </w:r>
      <w:r w:rsidR="00D86AE7">
        <w:rPr>
          <w:rFonts w:cs="Arial"/>
          <w:b/>
          <w:bCs/>
        </w:rPr>
        <w:t>í</w:t>
      </w:r>
    </w:p>
    <w:p w:rsidR="00D86AE7" w:rsidRDefault="00E30005" w:rsidP="00302D98">
      <w:pPr>
        <w:pStyle w:val="Default"/>
        <w:numPr>
          <w:ilvl w:val="0"/>
          <w:numId w:val="78"/>
        </w:numPr>
        <w:spacing w:line="276" w:lineRule="auto"/>
        <w:jc w:val="both"/>
        <w:rPr>
          <w:rFonts w:ascii="Arial" w:hAnsi="Arial" w:cs="Arial"/>
          <w:szCs w:val="22"/>
        </w:rPr>
      </w:pPr>
      <w:r w:rsidRPr="00D86AE7">
        <w:rPr>
          <w:rFonts w:ascii="Arial" w:hAnsi="Arial" w:cs="Arial"/>
          <w:szCs w:val="22"/>
        </w:rPr>
        <w:t xml:space="preserve">má elementární poznatky o světě lidí, kultury, přírody i techniky, který dítě obklopuje, o jeho rozmanitostech a proměnách; orientuje se v řádu a dění </w:t>
      </w:r>
      <w:r w:rsidR="00CD0A10">
        <w:rPr>
          <w:rFonts w:ascii="Arial" w:hAnsi="Arial" w:cs="Arial"/>
          <w:szCs w:val="22"/>
        </w:rPr>
        <w:br/>
      </w:r>
      <w:r w:rsidRPr="00D86AE7">
        <w:rPr>
          <w:rFonts w:ascii="Arial" w:hAnsi="Arial" w:cs="Arial"/>
          <w:szCs w:val="22"/>
        </w:rPr>
        <w:t xml:space="preserve">v prostředí, ve kterém žije </w:t>
      </w:r>
    </w:p>
    <w:p w:rsidR="00E30005" w:rsidRPr="00D86AE7" w:rsidRDefault="00E30005" w:rsidP="00302D98">
      <w:pPr>
        <w:pStyle w:val="Default"/>
        <w:numPr>
          <w:ilvl w:val="0"/>
          <w:numId w:val="78"/>
        </w:numPr>
        <w:spacing w:line="276" w:lineRule="auto"/>
        <w:jc w:val="both"/>
        <w:rPr>
          <w:rFonts w:ascii="Arial" w:hAnsi="Arial" w:cs="Arial"/>
          <w:szCs w:val="22"/>
        </w:rPr>
      </w:pPr>
      <w:r w:rsidRPr="00D86AE7">
        <w:rPr>
          <w:rFonts w:ascii="Arial" w:hAnsi="Arial" w:cs="Arial"/>
          <w:szCs w:val="22"/>
        </w:rPr>
        <w:t xml:space="preserve">klade otázky a hledá na ně odpovědi, aktivně si všímá, co se kolem něho děje; chce porozumět věcem, jevům a dějům, které kolem sebe vidí; poznává, že se může mnohému naučit, raduje se z toho, co samo dokázalo a zvládlo </w:t>
      </w:r>
    </w:p>
    <w:p w:rsidR="006B081E" w:rsidRPr="002455D2" w:rsidRDefault="006B081E" w:rsidP="00CD0A10">
      <w:pPr>
        <w:spacing w:after="0"/>
        <w:rPr>
          <w:rFonts w:cs="Arial"/>
        </w:rPr>
      </w:pPr>
    </w:p>
    <w:p w:rsidR="002455D2" w:rsidRDefault="002455D2" w:rsidP="00CD0A10">
      <w:pPr>
        <w:spacing w:after="0"/>
        <w:rPr>
          <w:rFonts w:cs="Arial"/>
          <w:b/>
          <w:bCs/>
        </w:rPr>
      </w:pPr>
      <w:r>
        <w:rPr>
          <w:rFonts w:cs="Arial"/>
          <w:b/>
          <w:bCs/>
        </w:rPr>
        <w:t>K</w:t>
      </w:r>
      <w:r w:rsidR="00DD1F6E" w:rsidRPr="00D86AE7">
        <w:rPr>
          <w:rFonts w:cs="Arial"/>
          <w:b/>
          <w:bCs/>
        </w:rPr>
        <w:t>ompetence k řešení problémů</w:t>
      </w:r>
    </w:p>
    <w:p w:rsidR="00DD1F6E" w:rsidRPr="002455D2" w:rsidRDefault="00DD1F6E" w:rsidP="00302D98">
      <w:pPr>
        <w:pStyle w:val="Odstavecseseznamem"/>
        <w:numPr>
          <w:ilvl w:val="0"/>
          <w:numId w:val="79"/>
        </w:numPr>
        <w:spacing w:after="0"/>
        <w:rPr>
          <w:rFonts w:cs="Arial"/>
          <w:sz w:val="28"/>
        </w:rPr>
      </w:pPr>
      <w:r w:rsidRPr="002455D2">
        <w:rPr>
          <w:rFonts w:cs="Arial"/>
        </w:rPr>
        <w:t xml:space="preserve">všímá </w:t>
      </w:r>
      <w:r w:rsidR="002455D2" w:rsidRPr="002455D2">
        <w:rPr>
          <w:rFonts w:cs="Arial"/>
        </w:rPr>
        <w:t xml:space="preserve">si </w:t>
      </w:r>
      <w:r w:rsidRPr="002455D2">
        <w:rPr>
          <w:rFonts w:cs="Arial"/>
        </w:rPr>
        <w:t xml:space="preserve">dění i problémů v bezprostředním okolí; přirozenou motivací k řešení dalších problémů a situací je pro něj pozitivní odezva na aktivní zájem </w:t>
      </w:r>
    </w:p>
    <w:p w:rsidR="002455D2" w:rsidRPr="002455D2" w:rsidRDefault="002455D2" w:rsidP="00302D98">
      <w:pPr>
        <w:pStyle w:val="Default"/>
        <w:numPr>
          <w:ilvl w:val="0"/>
          <w:numId w:val="79"/>
        </w:numPr>
        <w:spacing w:line="276" w:lineRule="auto"/>
        <w:jc w:val="both"/>
        <w:rPr>
          <w:rFonts w:ascii="Arial" w:hAnsi="Arial" w:cs="Arial"/>
          <w:sz w:val="28"/>
        </w:rPr>
      </w:pPr>
      <w:r w:rsidRPr="002455D2">
        <w:rPr>
          <w:rFonts w:ascii="Arial" w:hAnsi="Arial" w:cs="Arial"/>
          <w:szCs w:val="22"/>
        </w:rPr>
        <w:t xml:space="preserve">řeší problémy na základě bezprostřední zkušenosti; postupuje cestou pokusu a omylu, zkouší, experimentuje; spontánně vymýšlí nová řešení problémů </w:t>
      </w:r>
      <w:r w:rsidR="00CD0A10">
        <w:rPr>
          <w:rFonts w:ascii="Arial" w:hAnsi="Arial" w:cs="Arial"/>
          <w:szCs w:val="22"/>
        </w:rPr>
        <w:br/>
      </w:r>
      <w:r w:rsidRPr="002455D2">
        <w:rPr>
          <w:rFonts w:ascii="Arial" w:hAnsi="Arial" w:cs="Arial"/>
          <w:szCs w:val="22"/>
        </w:rPr>
        <w:lastRenderedPageBreak/>
        <w:t xml:space="preserve">a situací; hledá různé možnosti a varianty (má vlastní, originální nápady); využívá při tom dosavadní zkušenosti, fantazii a představivost </w:t>
      </w:r>
    </w:p>
    <w:p w:rsidR="002455D2" w:rsidRPr="002455D2" w:rsidRDefault="002455D2" w:rsidP="00302D98">
      <w:pPr>
        <w:pStyle w:val="Default"/>
        <w:numPr>
          <w:ilvl w:val="0"/>
          <w:numId w:val="79"/>
        </w:numPr>
        <w:spacing w:line="276" w:lineRule="auto"/>
        <w:jc w:val="both"/>
      </w:pPr>
      <w:r w:rsidRPr="002455D2">
        <w:rPr>
          <w:rFonts w:ascii="Arial" w:hAnsi="Arial" w:cs="Arial"/>
          <w:szCs w:val="22"/>
        </w:rPr>
        <w:t xml:space="preserve">rozlišuje řešení, která jsou funkční (vedoucí k cíli), a řešení, která funkční nejsou </w:t>
      </w:r>
    </w:p>
    <w:p w:rsidR="002455D2" w:rsidRPr="002455D2" w:rsidRDefault="002455D2" w:rsidP="00CD0A10">
      <w:pPr>
        <w:pStyle w:val="Default"/>
        <w:spacing w:line="276" w:lineRule="auto"/>
        <w:ind w:left="720"/>
        <w:jc w:val="both"/>
        <w:rPr>
          <w:rFonts w:ascii="Arial" w:hAnsi="Arial" w:cs="Arial"/>
        </w:rPr>
      </w:pPr>
    </w:p>
    <w:p w:rsidR="002455D2" w:rsidRPr="002455D2" w:rsidRDefault="002455D2" w:rsidP="00CD0A10">
      <w:pPr>
        <w:pStyle w:val="Default"/>
        <w:spacing w:line="276" w:lineRule="auto"/>
        <w:jc w:val="both"/>
        <w:rPr>
          <w:rFonts w:ascii="Arial" w:hAnsi="Arial" w:cs="Arial"/>
          <w:b/>
          <w:bCs/>
          <w:szCs w:val="22"/>
        </w:rPr>
      </w:pPr>
      <w:r>
        <w:rPr>
          <w:rFonts w:ascii="Arial" w:hAnsi="Arial" w:cs="Arial"/>
          <w:b/>
          <w:bCs/>
          <w:szCs w:val="22"/>
        </w:rPr>
        <w:t>K</w:t>
      </w:r>
      <w:r w:rsidR="00DD1F6E" w:rsidRPr="00D86AE7">
        <w:rPr>
          <w:rFonts w:ascii="Arial" w:hAnsi="Arial" w:cs="Arial"/>
          <w:b/>
          <w:bCs/>
          <w:szCs w:val="22"/>
        </w:rPr>
        <w:t>omunikativní kompetence</w:t>
      </w:r>
    </w:p>
    <w:p w:rsidR="002455D2" w:rsidRDefault="002455D2" w:rsidP="00302D98">
      <w:pPr>
        <w:pStyle w:val="Default"/>
        <w:numPr>
          <w:ilvl w:val="0"/>
          <w:numId w:val="80"/>
        </w:numPr>
        <w:spacing w:line="276" w:lineRule="auto"/>
        <w:jc w:val="both"/>
        <w:rPr>
          <w:rFonts w:ascii="Arial" w:hAnsi="Arial" w:cs="Arial"/>
          <w:szCs w:val="22"/>
        </w:rPr>
      </w:pPr>
      <w:r w:rsidRPr="002455D2">
        <w:rPr>
          <w:rFonts w:ascii="Arial" w:hAnsi="Arial" w:cs="Arial"/>
          <w:szCs w:val="22"/>
        </w:rPr>
        <w:t xml:space="preserve">samostatně vyjadřuje své myšlenky, sdělení, otázky i odpovědi, </w:t>
      </w:r>
    </w:p>
    <w:p w:rsidR="002455D2" w:rsidRPr="002455D2" w:rsidRDefault="002455D2" w:rsidP="00302D98">
      <w:pPr>
        <w:pStyle w:val="Default"/>
        <w:numPr>
          <w:ilvl w:val="0"/>
          <w:numId w:val="80"/>
        </w:numPr>
        <w:spacing w:line="276" w:lineRule="auto"/>
        <w:jc w:val="both"/>
        <w:rPr>
          <w:rFonts w:ascii="Arial" w:hAnsi="Arial" w:cs="Arial"/>
          <w:szCs w:val="22"/>
        </w:rPr>
      </w:pPr>
      <w:r w:rsidRPr="002455D2">
        <w:rPr>
          <w:rFonts w:ascii="Arial" w:hAnsi="Arial" w:cs="Arial"/>
          <w:szCs w:val="22"/>
        </w:rPr>
        <w:t xml:space="preserve">dovede využít informativní a komunikativní prostředky, se kterými se běžně setkává (knížky, encyklopedie, počítač, audiovizuální technika </w:t>
      </w:r>
    </w:p>
    <w:p w:rsidR="002455D2" w:rsidRPr="00D86AE7" w:rsidRDefault="002455D2" w:rsidP="00CD0A10">
      <w:pPr>
        <w:pStyle w:val="Default"/>
        <w:spacing w:line="276" w:lineRule="auto"/>
        <w:jc w:val="both"/>
        <w:rPr>
          <w:rFonts w:ascii="Arial" w:hAnsi="Arial" w:cs="Arial"/>
          <w:szCs w:val="22"/>
        </w:rPr>
      </w:pPr>
    </w:p>
    <w:p w:rsidR="00504071" w:rsidRPr="00D86AE7" w:rsidRDefault="002455D2" w:rsidP="00CD0A10">
      <w:pPr>
        <w:pStyle w:val="Default"/>
        <w:spacing w:line="276" w:lineRule="auto"/>
        <w:jc w:val="both"/>
        <w:rPr>
          <w:rFonts w:ascii="Arial" w:hAnsi="Arial" w:cs="Arial"/>
          <w:sz w:val="28"/>
        </w:rPr>
      </w:pPr>
      <w:r>
        <w:rPr>
          <w:rFonts w:ascii="Arial" w:hAnsi="Arial" w:cs="Arial"/>
          <w:b/>
          <w:bCs/>
          <w:szCs w:val="22"/>
        </w:rPr>
        <w:t>S</w:t>
      </w:r>
      <w:r w:rsidR="00504071" w:rsidRPr="00D86AE7">
        <w:rPr>
          <w:rFonts w:ascii="Arial" w:hAnsi="Arial" w:cs="Arial"/>
          <w:b/>
          <w:bCs/>
          <w:szCs w:val="22"/>
        </w:rPr>
        <w:t>ociální a personální kompetence</w:t>
      </w:r>
    </w:p>
    <w:p w:rsidR="00504071" w:rsidRDefault="00504071" w:rsidP="00302D98">
      <w:pPr>
        <w:pStyle w:val="Default"/>
        <w:numPr>
          <w:ilvl w:val="0"/>
          <w:numId w:val="81"/>
        </w:numPr>
        <w:spacing w:line="276" w:lineRule="auto"/>
        <w:jc w:val="both"/>
        <w:rPr>
          <w:rFonts w:ascii="Arial" w:hAnsi="Arial" w:cs="Arial"/>
          <w:szCs w:val="22"/>
        </w:rPr>
      </w:pPr>
      <w:r w:rsidRPr="00D86AE7">
        <w:rPr>
          <w:rFonts w:ascii="Arial" w:hAnsi="Arial" w:cs="Arial"/>
          <w:szCs w:val="22"/>
        </w:rPr>
        <w:t>uvědomuje</w:t>
      </w:r>
      <w:r w:rsidR="002455D2">
        <w:rPr>
          <w:rFonts w:ascii="Arial" w:hAnsi="Arial" w:cs="Arial"/>
          <w:szCs w:val="22"/>
        </w:rPr>
        <w:t xml:space="preserve"> si</w:t>
      </w:r>
      <w:r w:rsidRPr="00D86AE7">
        <w:rPr>
          <w:rFonts w:ascii="Arial" w:hAnsi="Arial" w:cs="Arial"/>
          <w:szCs w:val="22"/>
        </w:rPr>
        <w:t xml:space="preserve">, že za sebe i své jednání odpovídá a nese důsledky </w:t>
      </w:r>
    </w:p>
    <w:p w:rsidR="006B081E" w:rsidRPr="00B45808" w:rsidRDefault="002455D2" w:rsidP="00302D98">
      <w:pPr>
        <w:pStyle w:val="Default"/>
        <w:numPr>
          <w:ilvl w:val="0"/>
          <w:numId w:val="81"/>
        </w:numPr>
        <w:spacing w:line="276" w:lineRule="auto"/>
        <w:jc w:val="both"/>
        <w:rPr>
          <w:rFonts w:ascii="Arial" w:hAnsi="Arial" w:cs="Arial"/>
          <w:sz w:val="28"/>
        </w:rPr>
      </w:pPr>
      <w:r w:rsidRPr="002455D2">
        <w:rPr>
          <w:rFonts w:ascii="Arial" w:hAnsi="Arial" w:cs="Arial"/>
          <w:szCs w:val="22"/>
        </w:rPr>
        <w:t xml:space="preserve">projevuje dětským způsobem citlivost a ohleduplnost k druhým, pomoc slabším, rozpozná nevhodné chování; vnímá nespravedlnost, ubližování, agresivitu a lhostejnost </w:t>
      </w:r>
    </w:p>
    <w:p w:rsidR="00B45808" w:rsidRPr="00B45808" w:rsidRDefault="00B45808" w:rsidP="00302D98">
      <w:pPr>
        <w:pStyle w:val="Default"/>
        <w:numPr>
          <w:ilvl w:val="0"/>
          <w:numId w:val="81"/>
        </w:numPr>
        <w:spacing w:line="276" w:lineRule="auto"/>
        <w:jc w:val="both"/>
        <w:rPr>
          <w:rFonts w:ascii="Arial" w:hAnsi="Arial" w:cs="Arial"/>
          <w:sz w:val="28"/>
        </w:rPr>
      </w:pPr>
      <w:r w:rsidRPr="00B45808">
        <w:rPr>
          <w:rFonts w:ascii="Arial" w:hAnsi="Arial" w:cs="Arial"/>
          <w:szCs w:val="22"/>
        </w:rPr>
        <w:t xml:space="preserve">přijímá vyjasněné a zdůvodněné povinnosti; dodržuje dohodnutá a pochopená pravidla a přizpůsobuje se jim </w:t>
      </w:r>
    </w:p>
    <w:p w:rsidR="00B45808" w:rsidRPr="00B45808" w:rsidRDefault="00B45808" w:rsidP="00CD0A10">
      <w:pPr>
        <w:pStyle w:val="Default"/>
        <w:spacing w:line="276" w:lineRule="auto"/>
        <w:ind w:left="720"/>
        <w:jc w:val="both"/>
        <w:rPr>
          <w:rFonts w:ascii="Arial" w:hAnsi="Arial" w:cs="Arial"/>
        </w:rPr>
      </w:pPr>
    </w:p>
    <w:p w:rsidR="00B45808" w:rsidRDefault="00B45808" w:rsidP="00CD0A10">
      <w:pPr>
        <w:spacing w:after="0"/>
        <w:rPr>
          <w:rFonts w:cs="Arial"/>
          <w:b/>
          <w:bCs/>
        </w:rPr>
      </w:pPr>
      <w:r>
        <w:rPr>
          <w:rFonts w:cs="Arial"/>
          <w:b/>
          <w:bCs/>
        </w:rPr>
        <w:t>Č</w:t>
      </w:r>
      <w:r w:rsidR="00CF69E0" w:rsidRPr="00D86AE7">
        <w:rPr>
          <w:rFonts w:cs="Arial"/>
          <w:b/>
          <w:bCs/>
        </w:rPr>
        <w:t>innostní a občanské kompetence</w:t>
      </w:r>
    </w:p>
    <w:p w:rsidR="00B45808" w:rsidRPr="00B45808" w:rsidRDefault="00CF69E0" w:rsidP="00302D98">
      <w:pPr>
        <w:pStyle w:val="Odstavecseseznamem"/>
        <w:numPr>
          <w:ilvl w:val="0"/>
          <w:numId w:val="82"/>
        </w:numPr>
        <w:rPr>
          <w:rFonts w:cs="Arial"/>
          <w:sz w:val="28"/>
        </w:rPr>
      </w:pPr>
      <w:r w:rsidRPr="00B45808">
        <w:rPr>
          <w:rFonts w:cs="Arial"/>
        </w:rPr>
        <w:t xml:space="preserve">chápe, že se může o tom, co udělá, rozhodovat svobodně, ale že za svá rozhodnutí také odpovídá </w:t>
      </w:r>
    </w:p>
    <w:p w:rsidR="00B45808" w:rsidRPr="00B45808" w:rsidRDefault="00CF69E0" w:rsidP="00302D98">
      <w:pPr>
        <w:pStyle w:val="Odstavecseseznamem"/>
        <w:numPr>
          <w:ilvl w:val="0"/>
          <w:numId w:val="82"/>
        </w:numPr>
        <w:rPr>
          <w:rFonts w:cs="Arial"/>
          <w:sz w:val="28"/>
        </w:rPr>
      </w:pPr>
      <w:r w:rsidRPr="00B45808">
        <w:rPr>
          <w:rFonts w:cs="Arial"/>
        </w:rPr>
        <w:t xml:space="preserve">chápe, že zájem o to, co se kolem děje, činorodost, pracovitost a podnikavost jsou přínosem a že naopak lhostejnost, nevšímavost, pohodlnost a nízká aktivita mají svoje nepříznivé důsledky </w:t>
      </w:r>
    </w:p>
    <w:p w:rsidR="00B45808" w:rsidRPr="00B45808" w:rsidRDefault="00CF69E0" w:rsidP="00302D98">
      <w:pPr>
        <w:pStyle w:val="Odstavecseseznamem"/>
        <w:numPr>
          <w:ilvl w:val="0"/>
          <w:numId w:val="82"/>
        </w:numPr>
        <w:rPr>
          <w:rFonts w:cs="Arial"/>
          <w:sz w:val="28"/>
        </w:rPr>
      </w:pPr>
      <w:r w:rsidRPr="00B45808">
        <w:rPr>
          <w:rFonts w:cs="Arial"/>
        </w:rPr>
        <w:t xml:space="preserve">ví, že není jedno, v jakém prostředí žije, uvědomuje si, že se svým chováním na něm podílí a že je může ovlivnit </w:t>
      </w:r>
    </w:p>
    <w:p w:rsidR="006712E7" w:rsidRPr="00B45808" w:rsidRDefault="006712E7" w:rsidP="00302D98">
      <w:pPr>
        <w:pStyle w:val="Odstavecseseznamem"/>
        <w:numPr>
          <w:ilvl w:val="0"/>
          <w:numId w:val="82"/>
        </w:numPr>
        <w:rPr>
          <w:rFonts w:cs="Arial"/>
          <w:sz w:val="28"/>
        </w:rPr>
      </w:pPr>
      <w:r w:rsidRPr="00B45808">
        <w:rPr>
          <w:rFonts w:cs="Arial"/>
        </w:rPr>
        <w:t xml:space="preserve">dbá na osobní zdraví a bezpečí svoje i druhých, chová se odpovědně </w:t>
      </w:r>
      <w:r w:rsidR="00CD0A10">
        <w:rPr>
          <w:rFonts w:cs="Arial"/>
        </w:rPr>
        <w:br/>
      </w:r>
      <w:r w:rsidRPr="00B45808">
        <w:rPr>
          <w:rFonts w:cs="Arial"/>
        </w:rPr>
        <w:t xml:space="preserve">s ohledem na zdravé a bezpečné okolní prostředí (přírodní i společenské) </w:t>
      </w:r>
    </w:p>
    <w:p w:rsidR="006B081E" w:rsidRPr="00D86AE7" w:rsidRDefault="006B081E" w:rsidP="00D86AE7">
      <w:pPr>
        <w:rPr>
          <w:rFonts w:cs="Arial"/>
          <w:sz w:val="28"/>
        </w:rPr>
      </w:pPr>
    </w:p>
    <w:p w:rsidR="006B081E" w:rsidRDefault="006B081E" w:rsidP="000D1CB9"/>
    <w:p w:rsidR="006B081E" w:rsidRDefault="006B081E" w:rsidP="000D1CB9"/>
    <w:p w:rsidR="006B081E" w:rsidRDefault="006B081E" w:rsidP="000D1CB9"/>
    <w:p w:rsidR="00703EB5" w:rsidRDefault="00703EB5" w:rsidP="000D1CB9"/>
    <w:p w:rsidR="00B45808" w:rsidRDefault="00B45808" w:rsidP="000D1CB9"/>
    <w:p w:rsidR="00B45808" w:rsidRDefault="00B45808" w:rsidP="000D1CB9"/>
    <w:p w:rsidR="00B45808" w:rsidRDefault="00B45808" w:rsidP="000D1CB9"/>
    <w:p w:rsidR="00B45808" w:rsidRDefault="00B45808" w:rsidP="00B45808">
      <w:pPr>
        <w:jc w:val="left"/>
      </w:pPr>
      <w:r>
        <w:br w:type="page"/>
      </w:r>
    </w:p>
    <w:p w:rsidR="00FE3259" w:rsidRPr="009536EF" w:rsidRDefault="009536EF" w:rsidP="007A5820">
      <w:pPr>
        <w:pStyle w:val="Odstavecseseznamem"/>
        <w:ind w:left="1440"/>
        <w:rPr>
          <w:color w:val="C00000"/>
        </w:rPr>
      </w:pPr>
      <w:r>
        <w:rPr>
          <w:rFonts w:ascii="Comic Sans MS" w:hAnsi="Comic Sans MS"/>
          <w:b/>
          <w:i/>
          <w:color w:val="C00000"/>
          <w:sz w:val="32"/>
        </w:rPr>
        <w:lastRenderedPageBreak/>
        <w:t xml:space="preserve">    </w:t>
      </w:r>
      <w:r w:rsidR="00DA6EB9" w:rsidRPr="009536EF">
        <w:rPr>
          <w:rFonts w:ascii="Comic Sans MS" w:hAnsi="Comic Sans MS"/>
          <w:b/>
          <w:i/>
          <w:color w:val="C00000"/>
          <w:sz w:val="32"/>
        </w:rPr>
        <w:t>I</w:t>
      </w:r>
      <w:r w:rsidR="00357802" w:rsidRPr="009536EF">
        <w:rPr>
          <w:rFonts w:ascii="Comic Sans MS" w:hAnsi="Comic Sans MS"/>
          <w:b/>
          <w:i/>
          <w:color w:val="C00000"/>
          <w:sz w:val="32"/>
        </w:rPr>
        <w:t>V. Vím já, víš ty, víme proč</w:t>
      </w:r>
    </w:p>
    <w:p w:rsidR="00ED116B" w:rsidRDefault="00807ED9" w:rsidP="00ED116B">
      <w:pPr>
        <w:jc w:val="center"/>
        <w:rPr>
          <w:rFonts w:cs="Arial"/>
        </w:rPr>
      </w:pPr>
      <w:r w:rsidRPr="00903704">
        <w:rPr>
          <w:rFonts w:cs="Arial"/>
        </w:rPr>
        <w:t>současný svět kolem nás;</w:t>
      </w:r>
      <w:r w:rsidR="00FE3259" w:rsidRPr="00903704">
        <w:rPr>
          <w:rFonts w:cs="Arial"/>
        </w:rPr>
        <w:t xml:space="preserve"> příprava na školu a celoživotní vzdělávání</w:t>
      </w:r>
    </w:p>
    <w:p w:rsidR="008A33AE" w:rsidRPr="00903704" w:rsidRDefault="008A33AE" w:rsidP="00ED116B">
      <w:pPr>
        <w:jc w:val="center"/>
        <w:rPr>
          <w:rFonts w:cs="Arial"/>
        </w:rPr>
      </w:pPr>
    </w:p>
    <w:p w:rsidR="001351EB" w:rsidRPr="00903704" w:rsidRDefault="001351EB" w:rsidP="001351EB">
      <w:pPr>
        <w:rPr>
          <w:rFonts w:cs="Arial"/>
          <w:sz w:val="28"/>
          <w:u w:val="single"/>
        </w:rPr>
      </w:pPr>
      <w:r w:rsidRPr="00903704">
        <w:rPr>
          <w:rFonts w:cs="Arial"/>
          <w:sz w:val="28"/>
          <w:u w:val="single"/>
        </w:rPr>
        <w:t xml:space="preserve">Hlavní záměr: </w:t>
      </w:r>
    </w:p>
    <w:p w:rsidR="00930EA8" w:rsidRPr="001351EB" w:rsidRDefault="001351EB" w:rsidP="00FE3259">
      <w:pPr>
        <w:rPr>
          <w:rFonts w:cs="Arial"/>
        </w:rPr>
      </w:pPr>
      <w:r w:rsidRPr="00903704">
        <w:rPr>
          <w:rFonts w:cs="Arial"/>
        </w:rPr>
        <w:t>rozvíjení intelektových schopností a dovedností, schopnosti řešit problémy na základě empirických a logických znalostí a zkušeností</w:t>
      </w:r>
    </w:p>
    <w:p w:rsidR="00ED116B" w:rsidRDefault="00FE3259" w:rsidP="005A540F">
      <w:pPr>
        <w:pStyle w:val="Odstavecseseznamem"/>
        <w:numPr>
          <w:ilvl w:val="0"/>
          <w:numId w:val="10"/>
        </w:numPr>
        <w:rPr>
          <w:rFonts w:ascii="Comic Sans MS" w:hAnsi="Comic Sans MS"/>
          <w:sz w:val="28"/>
        </w:rPr>
      </w:pPr>
      <w:r w:rsidRPr="00357802">
        <w:rPr>
          <w:rFonts w:ascii="Comic Sans MS" w:hAnsi="Comic Sans MS"/>
          <w:sz w:val="28"/>
        </w:rPr>
        <w:t xml:space="preserve">moderní doba; civilizace; informační </w:t>
      </w:r>
      <w:r w:rsidR="009F67BE">
        <w:rPr>
          <w:rFonts w:ascii="Comic Sans MS" w:hAnsi="Comic Sans MS"/>
          <w:sz w:val="28"/>
        </w:rPr>
        <w:t xml:space="preserve">a komunikační </w:t>
      </w:r>
      <w:r w:rsidRPr="00357802">
        <w:rPr>
          <w:rFonts w:ascii="Comic Sans MS" w:hAnsi="Comic Sans MS"/>
          <w:sz w:val="28"/>
        </w:rPr>
        <w:t>technologie; technické vymoženosti a stroje; doprava; práce lidí</w:t>
      </w:r>
      <w:r w:rsidR="00180AC5">
        <w:rPr>
          <w:rFonts w:ascii="Comic Sans MS" w:hAnsi="Comic Sans MS"/>
          <w:sz w:val="28"/>
        </w:rPr>
        <w:t>; koloběh života; čas</w:t>
      </w:r>
    </w:p>
    <w:p w:rsidR="00ED116B" w:rsidRPr="008A33AE" w:rsidRDefault="00ED116B" w:rsidP="00ED116B">
      <w:pPr>
        <w:pStyle w:val="Odstavecseseznamem"/>
        <w:rPr>
          <w:rFonts w:ascii="Comic Sans MS" w:hAnsi="Comic Sans MS"/>
        </w:rPr>
      </w:pPr>
    </w:p>
    <w:p w:rsidR="000F42F5" w:rsidRPr="00775B49" w:rsidRDefault="000F42F5" w:rsidP="000F42F5">
      <w:pPr>
        <w:rPr>
          <w:rFonts w:cs="Arial"/>
          <w:sz w:val="28"/>
          <w:u w:val="single"/>
        </w:rPr>
      </w:pPr>
      <w:r w:rsidRPr="00775B49">
        <w:rPr>
          <w:rFonts w:cs="Arial"/>
          <w:sz w:val="28"/>
          <w:u w:val="single"/>
        </w:rPr>
        <w:t>Dílčí záměry:</w:t>
      </w:r>
    </w:p>
    <w:p w:rsidR="000F42F5" w:rsidRPr="00903704" w:rsidRDefault="000F42F5" w:rsidP="00302D98">
      <w:pPr>
        <w:pStyle w:val="Odstavecseseznamem"/>
        <w:numPr>
          <w:ilvl w:val="0"/>
          <w:numId w:val="16"/>
        </w:numPr>
        <w:rPr>
          <w:rFonts w:cs="Arial"/>
          <w:b/>
        </w:rPr>
      </w:pPr>
      <w:r w:rsidRPr="00903704">
        <w:rPr>
          <w:rFonts w:cs="Arial"/>
          <w:b/>
        </w:rPr>
        <w:t>celkový rozvoj dítěte, jeho učení a poznávání</w:t>
      </w:r>
    </w:p>
    <w:p w:rsidR="003B5E16" w:rsidRDefault="00A96D3C" w:rsidP="00302D98">
      <w:pPr>
        <w:pStyle w:val="Odstavecseseznamem"/>
        <w:numPr>
          <w:ilvl w:val="3"/>
          <w:numId w:val="12"/>
        </w:numPr>
        <w:rPr>
          <w:rFonts w:cs="Arial"/>
        </w:rPr>
      </w:pPr>
      <w:r w:rsidRPr="00903704">
        <w:rPr>
          <w:rFonts w:cs="Arial"/>
        </w:rPr>
        <w:t xml:space="preserve">osvojení si poznatků </w:t>
      </w:r>
      <w:r w:rsidR="003B5E16" w:rsidRPr="00903704">
        <w:rPr>
          <w:rFonts w:cs="Arial"/>
        </w:rPr>
        <w:t xml:space="preserve">a </w:t>
      </w:r>
      <w:r w:rsidRPr="00903704">
        <w:rPr>
          <w:rFonts w:cs="Arial"/>
        </w:rPr>
        <w:t>znalostí o světě a jeho zákonitostech</w:t>
      </w:r>
    </w:p>
    <w:p w:rsidR="00703EB5" w:rsidRDefault="00703EB5" w:rsidP="00302D98">
      <w:pPr>
        <w:pStyle w:val="Odstavecseseznamem"/>
        <w:numPr>
          <w:ilvl w:val="3"/>
          <w:numId w:val="12"/>
        </w:numPr>
        <w:rPr>
          <w:rFonts w:cs="Arial"/>
        </w:rPr>
      </w:pPr>
      <w:r>
        <w:rPr>
          <w:rFonts w:cs="Arial"/>
        </w:rPr>
        <w:t>seznamování s místem i prostředím, ve kterém dítě žije</w:t>
      </w:r>
    </w:p>
    <w:p w:rsidR="005A7948" w:rsidRDefault="005A7948" w:rsidP="00302D98">
      <w:pPr>
        <w:pStyle w:val="Odstavecseseznamem"/>
        <w:numPr>
          <w:ilvl w:val="3"/>
          <w:numId w:val="12"/>
        </w:numPr>
        <w:rPr>
          <w:rFonts w:cs="Arial"/>
        </w:rPr>
      </w:pPr>
      <w:r>
        <w:rPr>
          <w:rFonts w:cs="Arial"/>
        </w:rPr>
        <w:t>vytváření elementárního povědomí o širším prostředí, o jeho proměnách, vývoji a rozmanitosti</w:t>
      </w:r>
    </w:p>
    <w:p w:rsidR="009453F7" w:rsidRPr="00903704" w:rsidRDefault="009453F7" w:rsidP="00302D98">
      <w:pPr>
        <w:pStyle w:val="Odstavecseseznamem"/>
        <w:numPr>
          <w:ilvl w:val="3"/>
          <w:numId w:val="12"/>
        </w:numPr>
        <w:rPr>
          <w:rFonts w:cs="Arial"/>
        </w:rPr>
      </w:pPr>
      <w:r>
        <w:rPr>
          <w:rFonts w:cs="Arial"/>
        </w:rPr>
        <w:t>osvojení si poznatků o těle a jeho zdraví, o pohybových činnostech a jeho kvalitě</w:t>
      </w:r>
    </w:p>
    <w:p w:rsidR="00A96D3C" w:rsidRPr="00903704" w:rsidRDefault="00A96D3C" w:rsidP="00302D98">
      <w:pPr>
        <w:pStyle w:val="Odstavecseseznamem"/>
        <w:numPr>
          <w:ilvl w:val="3"/>
          <w:numId w:val="12"/>
        </w:numPr>
        <w:rPr>
          <w:rFonts w:cs="Arial"/>
        </w:rPr>
      </w:pPr>
      <w:r w:rsidRPr="00903704">
        <w:rPr>
          <w:rFonts w:cs="Arial"/>
        </w:rPr>
        <w:t>rozvoj paměti a pozornosti</w:t>
      </w:r>
    </w:p>
    <w:p w:rsidR="000F42F5" w:rsidRPr="00422962" w:rsidRDefault="000F42F5" w:rsidP="00302D98">
      <w:pPr>
        <w:pStyle w:val="Odstavecseseznamem"/>
        <w:numPr>
          <w:ilvl w:val="3"/>
          <w:numId w:val="12"/>
        </w:numPr>
        <w:rPr>
          <w:rFonts w:cs="Arial"/>
        </w:rPr>
      </w:pPr>
      <w:r w:rsidRPr="00903704">
        <w:rPr>
          <w:rFonts w:cs="Arial"/>
        </w:rPr>
        <w:t>osvojení si některých dovedností předcházející čtení a psaní</w:t>
      </w:r>
      <w:r w:rsidR="00A96D3C" w:rsidRPr="00903704">
        <w:rPr>
          <w:rFonts w:cs="Arial"/>
        </w:rPr>
        <w:t>, elementárních poznatků o znakových systémech a jejich funkci (písmena, číslice)</w:t>
      </w:r>
    </w:p>
    <w:p w:rsidR="00B02C6A" w:rsidRDefault="00703EB5" w:rsidP="00302D98">
      <w:pPr>
        <w:pStyle w:val="Odstavecseseznamem"/>
        <w:numPr>
          <w:ilvl w:val="3"/>
          <w:numId w:val="12"/>
        </w:numPr>
        <w:rPr>
          <w:rFonts w:cs="Arial"/>
        </w:rPr>
      </w:pPr>
      <w:r>
        <w:rPr>
          <w:rFonts w:cs="Arial"/>
        </w:rPr>
        <w:t xml:space="preserve">přechod od konkrétně názorného </w:t>
      </w:r>
      <w:r w:rsidR="00B02C6A" w:rsidRPr="00903704">
        <w:rPr>
          <w:rFonts w:cs="Arial"/>
        </w:rPr>
        <w:t>myšlení k</w:t>
      </w:r>
      <w:r w:rsidR="00241B9B">
        <w:rPr>
          <w:rFonts w:cs="Arial"/>
        </w:rPr>
        <w:t xml:space="preserve"> myšlení slovně – logickému, </w:t>
      </w:r>
      <w:r w:rsidR="00B02C6A" w:rsidRPr="00903704">
        <w:rPr>
          <w:rFonts w:cs="Arial"/>
        </w:rPr>
        <w:t>pojmovému</w:t>
      </w:r>
    </w:p>
    <w:p w:rsidR="00274FE5" w:rsidRDefault="00274FE5" w:rsidP="00302D98">
      <w:pPr>
        <w:pStyle w:val="Odstavecseseznamem"/>
        <w:numPr>
          <w:ilvl w:val="3"/>
          <w:numId w:val="12"/>
        </w:numPr>
        <w:rPr>
          <w:rFonts w:cs="Arial"/>
        </w:rPr>
      </w:pPr>
      <w:r>
        <w:rPr>
          <w:rFonts w:cs="Arial"/>
        </w:rPr>
        <w:t>vytváření základů pro práci s</w:t>
      </w:r>
      <w:r w:rsidR="00703EB5">
        <w:rPr>
          <w:rFonts w:cs="Arial"/>
        </w:rPr>
        <w:t> </w:t>
      </w:r>
      <w:r>
        <w:rPr>
          <w:rFonts w:cs="Arial"/>
        </w:rPr>
        <w:t>informacemi</w:t>
      </w:r>
    </w:p>
    <w:p w:rsidR="00703EB5" w:rsidRPr="00903704" w:rsidRDefault="00703EB5" w:rsidP="00302D98">
      <w:pPr>
        <w:pStyle w:val="Odstavecseseznamem"/>
        <w:numPr>
          <w:ilvl w:val="3"/>
          <w:numId w:val="12"/>
        </w:numPr>
        <w:rPr>
          <w:rFonts w:cs="Arial"/>
        </w:rPr>
      </w:pPr>
      <w:r>
        <w:rPr>
          <w:rFonts w:cs="Arial"/>
        </w:rPr>
        <w:t>poznávání jiných kultur</w:t>
      </w:r>
    </w:p>
    <w:p w:rsidR="00930EA8" w:rsidRPr="00903704" w:rsidRDefault="00930EA8" w:rsidP="00930EA8">
      <w:pPr>
        <w:pStyle w:val="Odstavecseseznamem"/>
        <w:ind w:left="1440"/>
        <w:rPr>
          <w:rFonts w:cs="Arial"/>
        </w:rPr>
      </w:pPr>
    </w:p>
    <w:p w:rsidR="000F42F5" w:rsidRPr="00903704" w:rsidRDefault="000F42F5" w:rsidP="00302D98">
      <w:pPr>
        <w:pStyle w:val="Odstavecseseznamem"/>
        <w:numPr>
          <w:ilvl w:val="0"/>
          <w:numId w:val="16"/>
        </w:numPr>
        <w:rPr>
          <w:rFonts w:cs="Arial"/>
          <w:b/>
        </w:rPr>
      </w:pPr>
      <w:r w:rsidRPr="00903704">
        <w:rPr>
          <w:rFonts w:cs="Arial"/>
          <w:b/>
        </w:rPr>
        <w:t>osvojování základních hodnot, na nichž je společnost založena</w:t>
      </w:r>
    </w:p>
    <w:p w:rsidR="000F42F5" w:rsidRDefault="00B02C6A" w:rsidP="00302D98">
      <w:pPr>
        <w:pStyle w:val="Odstavecseseznamem"/>
        <w:numPr>
          <w:ilvl w:val="0"/>
          <w:numId w:val="13"/>
        </w:numPr>
        <w:rPr>
          <w:rFonts w:cs="Arial"/>
        </w:rPr>
      </w:pPr>
      <w:r w:rsidRPr="00903704">
        <w:rPr>
          <w:rFonts w:cs="Arial"/>
        </w:rPr>
        <w:t>posilování přirozených poznávacích citů – zvídavost, zájem, radost z</w:t>
      </w:r>
      <w:r w:rsidR="00BD5843">
        <w:rPr>
          <w:rFonts w:cs="Arial"/>
        </w:rPr>
        <w:t> </w:t>
      </w:r>
      <w:r w:rsidRPr="00903704">
        <w:rPr>
          <w:rFonts w:cs="Arial"/>
        </w:rPr>
        <w:t>objeveného</w:t>
      </w:r>
    </w:p>
    <w:p w:rsidR="00BD5843" w:rsidRDefault="00BD5843" w:rsidP="00302D98">
      <w:pPr>
        <w:pStyle w:val="Odstavecseseznamem"/>
        <w:numPr>
          <w:ilvl w:val="0"/>
          <w:numId w:val="13"/>
        </w:numPr>
        <w:rPr>
          <w:rFonts w:cs="Arial"/>
        </w:rPr>
      </w:pPr>
      <w:r>
        <w:rPr>
          <w:rFonts w:cs="Arial"/>
        </w:rPr>
        <w:t>vnímat a přijímat základní hodnoty, které jsou uznávané ve společenství</w:t>
      </w:r>
    </w:p>
    <w:p w:rsidR="009453F7" w:rsidRPr="00903704" w:rsidRDefault="009453F7" w:rsidP="00302D98">
      <w:pPr>
        <w:pStyle w:val="Odstavecseseznamem"/>
        <w:numPr>
          <w:ilvl w:val="0"/>
          <w:numId w:val="13"/>
        </w:numPr>
        <w:rPr>
          <w:rFonts w:cs="Arial"/>
        </w:rPr>
      </w:pPr>
      <w:r>
        <w:rPr>
          <w:rFonts w:cs="Arial"/>
        </w:rPr>
        <w:t xml:space="preserve">vytváření pozitivního vztahu </w:t>
      </w:r>
      <w:r w:rsidR="00BD5843">
        <w:rPr>
          <w:rFonts w:cs="Arial"/>
        </w:rPr>
        <w:t>k intelektuálním činnostem a k učení</w:t>
      </w:r>
    </w:p>
    <w:p w:rsidR="003B5E16" w:rsidRPr="00903704" w:rsidRDefault="003B5E16" w:rsidP="00302D98">
      <w:pPr>
        <w:pStyle w:val="Odstavecseseznamem"/>
        <w:numPr>
          <w:ilvl w:val="0"/>
          <w:numId w:val="13"/>
        </w:numPr>
        <w:rPr>
          <w:rFonts w:cs="Arial"/>
        </w:rPr>
      </w:pPr>
      <w:r w:rsidRPr="00903704">
        <w:rPr>
          <w:rFonts w:cs="Arial"/>
        </w:rPr>
        <w:t>posilování radosti a úcty z vlastních výsledků práce i práce druhých</w:t>
      </w:r>
    </w:p>
    <w:p w:rsidR="00930EA8" w:rsidRDefault="00930EA8" w:rsidP="00930EA8">
      <w:pPr>
        <w:pStyle w:val="Odstavecseseznamem"/>
        <w:ind w:left="1440"/>
        <w:rPr>
          <w:rFonts w:cs="Arial"/>
        </w:rPr>
      </w:pPr>
    </w:p>
    <w:p w:rsidR="008A33AE" w:rsidRPr="00903704" w:rsidRDefault="008A33AE" w:rsidP="00930EA8">
      <w:pPr>
        <w:pStyle w:val="Odstavecseseznamem"/>
        <w:ind w:left="1440"/>
        <w:rPr>
          <w:rFonts w:cs="Arial"/>
        </w:rPr>
      </w:pPr>
    </w:p>
    <w:p w:rsidR="000F42F5" w:rsidRPr="00903704" w:rsidRDefault="000F42F5" w:rsidP="00302D98">
      <w:pPr>
        <w:pStyle w:val="Odstavecseseznamem"/>
        <w:numPr>
          <w:ilvl w:val="0"/>
          <w:numId w:val="16"/>
        </w:numPr>
        <w:rPr>
          <w:rFonts w:cs="Arial"/>
          <w:b/>
        </w:rPr>
      </w:pPr>
      <w:r w:rsidRPr="00903704">
        <w:rPr>
          <w:rFonts w:cs="Arial"/>
          <w:b/>
        </w:rPr>
        <w:lastRenderedPageBreak/>
        <w:t>získávání osobní samostatnosti a schopnosti projevovat se jako samostatná osobnost působící na své okolí</w:t>
      </w:r>
    </w:p>
    <w:p w:rsidR="000F42F5" w:rsidRPr="00903704" w:rsidRDefault="00B02C6A" w:rsidP="00302D98">
      <w:pPr>
        <w:pStyle w:val="Odstavecseseznamem"/>
        <w:numPr>
          <w:ilvl w:val="1"/>
          <w:numId w:val="15"/>
        </w:numPr>
        <w:rPr>
          <w:rFonts w:cs="Arial"/>
        </w:rPr>
      </w:pPr>
      <w:r w:rsidRPr="00903704">
        <w:rPr>
          <w:rFonts w:cs="Arial"/>
        </w:rPr>
        <w:t>využívání základů pro práci s informacemi – práce s PC, encyklopediemi, knihami, časopisy</w:t>
      </w:r>
    </w:p>
    <w:p w:rsidR="00B02C6A" w:rsidRDefault="00B02C6A" w:rsidP="00302D98">
      <w:pPr>
        <w:pStyle w:val="Odstavecseseznamem"/>
        <w:numPr>
          <w:ilvl w:val="1"/>
          <w:numId w:val="15"/>
        </w:numPr>
        <w:rPr>
          <w:rFonts w:cs="Arial"/>
        </w:rPr>
      </w:pPr>
      <w:r w:rsidRPr="00903704">
        <w:rPr>
          <w:rFonts w:cs="Arial"/>
        </w:rPr>
        <w:t>prokázání schopnosti samostatně splnit zadaný úkol</w:t>
      </w:r>
    </w:p>
    <w:p w:rsidR="00BD5843" w:rsidRDefault="00BD5843" w:rsidP="00302D98">
      <w:pPr>
        <w:pStyle w:val="Odstavecseseznamem"/>
        <w:numPr>
          <w:ilvl w:val="1"/>
          <w:numId w:val="15"/>
        </w:numPr>
        <w:rPr>
          <w:rFonts w:cs="Arial"/>
        </w:rPr>
      </w:pPr>
      <w:r>
        <w:rPr>
          <w:rFonts w:cs="Arial"/>
        </w:rPr>
        <w:t>rozvoj schopnosti sebeovládání</w:t>
      </w:r>
    </w:p>
    <w:p w:rsidR="00BD5843" w:rsidRDefault="00BD5843" w:rsidP="00302D98">
      <w:pPr>
        <w:pStyle w:val="Odstavecseseznamem"/>
        <w:numPr>
          <w:ilvl w:val="1"/>
          <w:numId w:val="15"/>
        </w:numPr>
        <w:rPr>
          <w:rFonts w:cs="Arial"/>
        </w:rPr>
      </w:pPr>
      <w:r>
        <w:rPr>
          <w:rFonts w:cs="Arial"/>
        </w:rPr>
        <w:t>rozvoj schopností projevovat se autenticky a chovat se autonomně</w:t>
      </w:r>
    </w:p>
    <w:p w:rsidR="009453F7" w:rsidRDefault="009453F7" w:rsidP="00302D98">
      <w:pPr>
        <w:pStyle w:val="Odstavecseseznamem"/>
        <w:numPr>
          <w:ilvl w:val="1"/>
          <w:numId w:val="15"/>
        </w:numPr>
        <w:rPr>
          <w:rFonts w:cs="Arial"/>
        </w:rPr>
      </w:pPr>
      <w:r>
        <w:rPr>
          <w:rFonts w:cs="Arial"/>
        </w:rPr>
        <w:t>uvědomění si vlastního těla</w:t>
      </w:r>
    </w:p>
    <w:p w:rsidR="00CE4C9F" w:rsidRDefault="00CE4C9F" w:rsidP="00CE4C9F">
      <w:pPr>
        <w:pStyle w:val="Odstavecseseznamem"/>
        <w:ind w:left="1440"/>
        <w:rPr>
          <w:rFonts w:cs="Arial"/>
        </w:rPr>
      </w:pPr>
    </w:p>
    <w:p w:rsidR="00CE4C9F" w:rsidRDefault="00CE4C9F" w:rsidP="00302D98">
      <w:pPr>
        <w:pStyle w:val="Odstavecseseznamem"/>
        <w:numPr>
          <w:ilvl w:val="0"/>
          <w:numId w:val="16"/>
        </w:numPr>
        <w:rPr>
          <w:b/>
        </w:rPr>
      </w:pPr>
      <w:r w:rsidRPr="00CE4C9F">
        <w:rPr>
          <w:b/>
        </w:rPr>
        <w:t>získávání schopnosti spolupracovat</w:t>
      </w:r>
    </w:p>
    <w:p w:rsidR="00422962" w:rsidRDefault="00422962" w:rsidP="00302D98">
      <w:pPr>
        <w:pStyle w:val="Odstavecseseznamem"/>
        <w:numPr>
          <w:ilvl w:val="0"/>
          <w:numId w:val="60"/>
        </w:numPr>
      </w:pPr>
      <w:r w:rsidRPr="00422962">
        <w:t>rozvoj komunikativních dovedností – schopnosti klást otázky a odpovídat na ně</w:t>
      </w:r>
    </w:p>
    <w:p w:rsidR="00C92D46" w:rsidRDefault="00C92D46" w:rsidP="00302D98">
      <w:pPr>
        <w:pStyle w:val="Odstavecseseznamem"/>
        <w:numPr>
          <w:ilvl w:val="0"/>
          <w:numId w:val="60"/>
        </w:numPr>
      </w:pPr>
      <w:r>
        <w:t>rozvoj interaktivních dovedností</w:t>
      </w:r>
    </w:p>
    <w:p w:rsidR="00CE4C9F" w:rsidRDefault="00422962" w:rsidP="00302D98">
      <w:pPr>
        <w:pStyle w:val="Odstavecseseznamem"/>
        <w:numPr>
          <w:ilvl w:val="0"/>
          <w:numId w:val="60"/>
        </w:numPr>
      </w:pPr>
      <w:r>
        <w:t>vzbuzovat zájem o další formy</w:t>
      </w:r>
      <w:r w:rsidR="00C0413F">
        <w:t xml:space="preserve"> sdělení a komunikace verbální i neverbální (výtvarné, hudební, pohybové a dramatické) </w:t>
      </w:r>
    </w:p>
    <w:p w:rsidR="008A33AE" w:rsidRPr="006B081E" w:rsidRDefault="008A33AE" w:rsidP="008A33AE">
      <w:pPr>
        <w:pStyle w:val="Odstavecseseznamem"/>
        <w:ind w:left="1440"/>
      </w:pPr>
    </w:p>
    <w:p w:rsidR="00690BD0" w:rsidRPr="00903704" w:rsidRDefault="00690BD0" w:rsidP="00690BD0">
      <w:pPr>
        <w:rPr>
          <w:rFonts w:cs="Arial"/>
          <w:sz w:val="28"/>
          <w:u w:val="single"/>
        </w:rPr>
      </w:pPr>
      <w:r w:rsidRPr="00903704">
        <w:rPr>
          <w:rFonts w:cs="Arial"/>
          <w:sz w:val="28"/>
          <w:u w:val="single"/>
        </w:rPr>
        <w:t>Aktivity</w:t>
      </w:r>
    </w:p>
    <w:p w:rsidR="00D40B28" w:rsidRDefault="00690BD0" w:rsidP="00B15318">
      <w:pPr>
        <w:rPr>
          <w:rFonts w:cs="Arial"/>
        </w:rPr>
      </w:pPr>
      <w:r w:rsidRPr="00903704">
        <w:rPr>
          <w:rFonts w:cs="Arial"/>
        </w:rPr>
        <w:t xml:space="preserve">didaktické hry pro rozvoj kognitivních, matematických a logických dovedností, práce s metodickými listy, řešení logických </w:t>
      </w:r>
      <w:r w:rsidR="00B15318">
        <w:rPr>
          <w:rFonts w:cs="Arial"/>
        </w:rPr>
        <w:t xml:space="preserve">úkolů, práce na PC, vyhledávání </w:t>
      </w:r>
      <w:r w:rsidRPr="00903704">
        <w:rPr>
          <w:rFonts w:cs="Arial"/>
        </w:rPr>
        <w:t xml:space="preserve">v encyklopediích, v časopisech a v knihách, psychomotorické hry, grafické cviky, logopedické chvilky, </w:t>
      </w:r>
      <w:r w:rsidR="00C706DF">
        <w:rPr>
          <w:rFonts w:cs="Arial"/>
        </w:rPr>
        <w:t xml:space="preserve">artikulační, řečové hry se slovy, slovní hádanky; </w:t>
      </w:r>
      <w:r w:rsidRPr="00903704">
        <w:rPr>
          <w:rFonts w:cs="Arial"/>
        </w:rPr>
        <w:t>konstruktivní hry</w:t>
      </w:r>
      <w:r w:rsidR="00B15318">
        <w:rPr>
          <w:rFonts w:cs="Arial"/>
        </w:rPr>
        <w:t>; činnosti zaměřené k poznávání lidského těla a jeho částí; příležitosti směřující k prevenci úrazů; grafické napodobování symbolů, tvarů, čísel, písmen; záměrné pozorování běžných objektů a předmětů, určování jejich vlastností, znaků a funkcí; motivovaná manipulace s předměty, zkoumání jejich vlastností</w:t>
      </w:r>
      <w:r w:rsidR="00C706DF">
        <w:rPr>
          <w:rFonts w:cs="Arial"/>
        </w:rPr>
        <w:t>; konkrétní operace s materiálem (třídění, přiřazování, uspořádání, odhad, porovnávání apod.); smyslové hry na rozvoj paměti, pozornosti a vnímání;</w:t>
      </w:r>
      <w:r w:rsidR="00180AC5">
        <w:rPr>
          <w:rFonts w:cs="Arial"/>
        </w:rPr>
        <w:t xml:space="preserve"> </w:t>
      </w:r>
      <w:r w:rsidR="00C706DF">
        <w:rPr>
          <w:rFonts w:cs="Arial"/>
        </w:rPr>
        <w:t>činnosti zaměřené k vytváření a chápání pojmů; seznamování se s elementárními číselnými a matematickými pojmy a jejich symbolikou; činnosti zasvěcující dítě do časových pojmů a vztahů přibližující dítěti přirozené časové a logické posloupnosti; příležitosti a hry pro rozvoj vůle a sebeovládání; činnosti zaměřené na porozumění pravidlům vzájemného soužití a chování; různorodé společné hry umožňující dětem spolupodílet se na jejich výsledcích</w:t>
      </w:r>
      <w:r w:rsidR="007E61D6">
        <w:rPr>
          <w:rFonts w:cs="Arial"/>
        </w:rPr>
        <w:t>; hry a aktivity na téma dopravy, cvičení bezpečného chování v dopravních situacích; praktické užívání technických přístrojů, předmětů a pomůcek</w:t>
      </w:r>
    </w:p>
    <w:p w:rsidR="008A33AE" w:rsidRDefault="008A33AE" w:rsidP="00B15318">
      <w:pPr>
        <w:rPr>
          <w:rFonts w:cs="Arial"/>
        </w:rPr>
      </w:pPr>
    </w:p>
    <w:p w:rsidR="00D40B28" w:rsidRPr="00D40B28" w:rsidRDefault="00D40B28" w:rsidP="00D40B28">
      <w:pPr>
        <w:rPr>
          <w:sz w:val="28"/>
          <w:u w:val="single"/>
        </w:rPr>
      </w:pPr>
      <w:r w:rsidRPr="009161F7">
        <w:rPr>
          <w:sz w:val="28"/>
          <w:u w:val="single"/>
        </w:rPr>
        <w:t>Očekávané výstupy dětí</w:t>
      </w:r>
    </w:p>
    <w:p w:rsidR="00D40B28" w:rsidRPr="00264E79" w:rsidRDefault="00D40B28" w:rsidP="00302D98">
      <w:pPr>
        <w:pStyle w:val="Odstavecseseznamem"/>
        <w:numPr>
          <w:ilvl w:val="0"/>
          <w:numId w:val="42"/>
        </w:numPr>
        <w:rPr>
          <w:b/>
        </w:rPr>
      </w:pPr>
      <w:r w:rsidRPr="00264E79">
        <w:rPr>
          <w:b/>
        </w:rPr>
        <w:t>získání znalostí, poznatků, empirických zkušeností</w:t>
      </w:r>
    </w:p>
    <w:p w:rsidR="001B35A1" w:rsidRPr="008A33AE" w:rsidRDefault="001B35A1" w:rsidP="00302D98">
      <w:pPr>
        <w:pStyle w:val="Odstavecseseznamem"/>
        <w:numPr>
          <w:ilvl w:val="1"/>
          <w:numId w:val="42"/>
        </w:numPr>
        <w:rPr>
          <w:rFonts w:cs="Arial"/>
        </w:rPr>
      </w:pPr>
      <w:r w:rsidRPr="008A33AE">
        <w:rPr>
          <w:rFonts w:cs="Arial"/>
        </w:rPr>
        <w:t>vědomě napodobí jednoduchý pohyb podle vzoru</w:t>
      </w:r>
    </w:p>
    <w:p w:rsidR="00674D98" w:rsidRPr="008A33AE" w:rsidRDefault="00674D98" w:rsidP="00302D98">
      <w:pPr>
        <w:pStyle w:val="Odstavecseseznamem"/>
        <w:numPr>
          <w:ilvl w:val="1"/>
          <w:numId w:val="42"/>
        </w:numPr>
        <w:rPr>
          <w:rFonts w:cs="Arial"/>
        </w:rPr>
      </w:pPr>
      <w:r w:rsidRPr="008A33AE">
        <w:rPr>
          <w:rFonts w:cs="Arial"/>
        </w:rPr>
        <w:t>uvědomuje si správné držení těla</w:t>
      </w:r>
    </w:p>
    <w:p w:rsidR="00A678F6" w:rsidRPr="008A33AE" w:rsidRDefault="00A678F6" w:rsidP="00302D98">
      <w:pPr>
        <w:pStyle w:val="Odstavecseseznamem"/>
        <w:numPr>
          <w:ilvl w:val="1"/>
          <w:numId w:val="42"/>
        </w:numPr>
        <w:rPr>
          <w:rFonts w:cs="Arial"/>
        </w:rPr>
      </w:pPr>
      <w:r w:rsidRPr="008A33AE">
        <w:rPr>
          <w:rFonts w:cs="Arial"/>
        </w:rPr>
        <w:t>zaměřuje se na to, co je z poznávacího hlediska důležité</w:t>
      </w:r>
    </w:p>
    <w:p w:rsidR="002251DF" w:rsidRPr="008A33AE" w:rsidRDefault="002251DF" w:rsidP="00302D98">
      <w:pPr>
        <w:pStyle w:val="Odstavecseseznamem"/>
        <w:numPr>
          <w:ilvl w:val="1"/>
          <w:numId w:val="42"/>
        </w:numPr>
        <w:rPr>
          <w:rFonts w:cs="Arial"/>
        </w:rPr>
      </w:pPr>
      <w:r w:rsidRPr="008A33AE">
        <w:rPr>
          <w:rFonts w:cs="Arial"/>
        </w:rPr>
        <w:lastRenderedPageBreak/>
        <w:t>využívá zkušenosti k učení</w:t>
      </w:r>
    </w:p>
    <w:p w:rsidR="001B35A1" w:rsidRPr="008A33AE" w:rsidRDefault="001B35A1" w:rsidP="00302D98">
      <w:pPr>
        <w:pStyle w:val="Odstavecseseznamem"/>
        <w:numPr>
          <w:ilvl w:val="1"/>
          <w:numId w:val="42"/>
        </w:numPr>
        <w:rPr>
          <w:rFonts w:cs="Arial"/>
        </w:rPr>
      </w:pPr>
      <w:r w:rsidRPr="008A33AE">
        <w:rPr>
          <w:rFonts w:cs="Arial"/>
        </w:rPr>
        <w:t>pojmenuje většinu toho, čím je obklopeno</w:t>
      </w:r>
    </w:p>
    <w:p w:rsidR="001B35A1" w:rsidRPr="008A33AE" w:rsidRDefault="001B35A1" w:rsidP="00302D98">
      <w:pPr>
        <w:pStyle w:val="Odstavecseseznamem"/>
        <w:numPr>
          <w:ilvl w:val="1"/>
          <w:numId w:val="42"/>
        </w:numPr>
        <w:rPr>
          <w:rFonts w:cs="Arial"/>
        </w:rPr>
      </w:pPr>
      <w:r w:rsidRPr="008A33AE">
        <w:rPr>
          <w:rFonts w:cs="Arial"/>
        </w:rPr>
        <w:t>učí se nová slova a aktivně je používá</w:t>
      </w:r>
    </w:p>
    <w:p w:rsidR="001B35A1" w:rsidRPr="008A33AE" w:rsidRDefault="001B35A1" w:rsidP="00302D98">
      <w:pPr>
        <w:pStyle w:val="Odstavecseseznamem"/>
        <w:numPr>
          <w:ilvl w:val="1"/>
          <w:numId w:val="42"/>
        </w:numPr>
        <w:rPr>
          <w:rFonts w:cs="Arial"/>
        </w:rPr>
      </w:pPr>
      <w:r w:rsidRPr="008A33AE">
        <w:rPr>
          <w:rFonts w:cs="Arial"/>
        </w:rPr>
        <w:t>sluchově rozliší začáteční a koncové slabiky a hlásky ve slovech</w:t>
      </w:r>
    </w:p>
    <w:p w:rsidR="001B35A1" w:rsidRPr="008A33AE" w:rsidRDefault="001B35A1" w:rsidP="00302D98">
      <w:pPr>
        <w:pStyle w:val="Odstavecseseznamem"/>
        <w:numPr>
          <w:ilvl w:val="1"/>
          <w:numId w:val="42"/>
        </w:numPr>
        <w:rPr>
          <w:rFonts w:cs="Arial"/>
        </w:rPr>
      </w:pPr>
      <w:r w:rsidRPr="008A33AE">
        <w:rPr>
          <w:rFonts w:cs="Arial"/>
        </w:rPr>
        <w:t>pozná a vymyslí jednoduchá synonyma, homonyma a antonyma</w:t>
      </w:r>
    </w:p>
    <w:p w:rsidR="001B35A1" w:rsidRPr="008A33AE" w:rsidRDefault="001B35A1" w:rsidP="00302D98">
      <w:pPr>
        <w:pStyle w:val="Odstavecseseznamem"/>
        <w:numPr>
          <w:ilvl w:val="1"/>
          <w:numId w:val="42"/>
        </w:numPr>
        <w:rPr>
          <w:rFonts w:cs="Arial"/>
        </w:rPr>
      </w:pPr>
      <w:r w:rsidRPr="008A33AE">
        <w:rPr>
          <w:rFonts w:cs="Arial"/>
        </w:rPr>
        <w:t>rozliší některé obrazné symboly a porozumí jejich významu a funkci</w:t>
      </w:r>
    </w:p>
    <w:p w:rsidR="001B35A1" w:rsidRPr="008A33AE" w:rsidRDefault="001B35A1" w:rsidP="00302D98">
      <w:pPr>
        <w:pStyle w:val="Odstavecseseznamem"/>
        <w:numPr>
          <w:ilvl w:val="1"/>
          <w:numId w:val="42"/>
        </w:numPr>
        <w:rPr>
          <w:rFonts w:cs="Arial"/>
        </w:rPr>
      </w:pPr>
      <w:r w:rsidRPr="008A33AE">
        <w:rPr>
          <w:rFonts w:cs="Arial"/>
        </w:rPr>
        <w:t>pozná některá písmena a číslice, napsané své jméno</w:t>
      </w:r>
    </w:p>
    <w:p w:rsidR="001B35A1" w:rsidRPr="008A33AE" w:rsidRDefault="001B35A1" w:rsidP="00302D98">
      <w:pPr>
        <w:pStyle w:val="Odstavecseseznamem"/>
        <w:numPr>
          <w:ilvl w:val="1"/>
          <w:numId w:val="42"/>
        </w:numPr>
        <w:rPr>
          <w:rFonts w:cs="Arial"/>
        </w:rPr>
      </w:pPr>
      <w:r w:rsidRPr="008A33AE">
        <w:rPr>
          <w:rFonts w:cs="Arial"/>
        </w:rPr>
        <w:t>rozliší podstatné znaky, společné znaky, podobu, rozdíl, charakteristické rysy a souvislosti vlastnosti předmětů a jevů</w:t>
      </w:r>
    </w:p>
    <w:p w:rsidR="001B35A1" w:rsidRPr="008A33AE" w:rsidRDefault="001B35A1" w:rsidP="00302D98">
      <w:pPr>
        <w:pStyle w:val="Odstavecseseznamem"/>
        <w:numPr>
          <w:ilvl w:val="1"/>
          <w:numId w:val="42"/>
        </w:numPr>
        <w:rPr>
          <w:rFonts w:cs="Arial"/>
        </w:rPr>
      </w:pPr>
      <w:r w:rsidRPr="008A33AE">
        <w:rPr>
          <w:rFonts w:cs="Arial"/>
        </w:rPr>
        <w:t xml:space="preserve">chápe základní </w:t>
      </w:r>
      <w:r w:rsidR="00A530A5" w:rsidRPr="008A33AE">
        <w:rPr>
          <w:rFonts w:cs="Arial"/>
        </w:rPr>
        <w:t xml:space="preserve">číselné a matematické pojmy, elementární matematické </w:t>
      </w:r>
      <w:r w:rsidRPr="008A33AE">
        <w:rPr>
          <w:rFonts w:cs="Arial"/>
        </w:rPr>
        <w:t xml:space="preserve">souvislosti </w:t>
      </w:r>
      <w:r w:rsidR="00A530A5" w:rsidRPr="008A33AE">
        <w:rPr>
          <w:rFonts w:cs="Arial"/>
        </w:rPr>
        <w:t xml:space="preserve">a dle potřeby je využívat </w:t>
      </w:r>
      <w:r w:rsidRPr="008A33AE">
        <w:rPr>
          <w:rFonts w:cs="Arial"/>
        </w:rPr>
        <w:t>– porovnává, třídí, uspořádává, chápe číselnou řadu d</w:t>
      </w:r>
      <w:r w:rsidR="00352327" w:rsidRPr="008A33AE">
        <w:rPr>
          <w:rFonts w:cs="Arial"/>
        </w:rPr>
        <w:t xml:space="preserve">o 10, pozná více x méně, první x </w:t>
      </w:r>
      <w:r w:rsidRPr="008A33AE">
        <w:rPr>
          <w:rFonts w:cs="Arial"/>
        </w:rPr>
        <w:t>poslední</w:t>
      </w:r>
    </w:p>
    <w:p w:rsidR="001B35A1" w:rsidRPr="008A33AE" w:rsidRDefault="001B35A1" w:rsidP="00302D98">
      <w:pPr>
        <w:pStyle w:val="Odstavecseseznamem"/>
        <w:numPr>
          <w:ilvl w:val="1"/>
          <w:numId w:val="42"/>
        </w:numPr>
        <w:rPr>
          <w:rFonts w:cs="Arial"/>
        </w:rPr>
      </w:pPr>
      <w:r w:rsidRPr="008A33AE">
        <w:rPr>
          <w:rFonts w:cs="Arial"/>
        </w:rPr>
        <w:t>chápe prostorové</w:t>
      </w:r>
      <w:r w:rsidR="00A530A5" w:rsidRPr="008A33AE">
        <w:rPr>
          <w:rFonts w:cs="Arial"/>
        </w:rPr>
        <w:t xml:space="preserve"> a elementární časové pojmy </w:t>
      </w:r>
    </w:p>
    <w:p w:rsidR="000D1CB9" w:rsidRPr="008A33AE" w:rsidRDefault="000D1CB9" w:rsidP="00302D98">
      <w:pPr>
        <w:pStyle w:val="Odstavecseseznamem"/>
        <w:numPr>
          <w:ilvl w:val="1"/>
          <w:numId w:val="42"/>
        </w:numPr>
        <w:rPr>
          <w:rFonts w:cs="Arial"/>
        </w:rPr>
      </w:pPr>
      <w:r w:rsidRPr="008A33AE">
        <w:rPr>
          <w:rFonts w:cs="Arial"/>
        </w:rPr>
        <w:t>rozlišuje sluchově zvuky a tóny, zrakově tvary předmětů</w:t>
      </w:r>
    </w:p>
    <w:p w:rsidR="00DC6FB9" w:rsidRPr="008A33AE" w:rsidRDefault="00DC6FB9" w:rsidP="00302D98">
      <w:pPr>
        <w:pStyle w:val="Odstavecseseznamem"/>
        <w:numPr>
          <w:ilvl w:val="1"/>
          <w:numId w:val="42"/>
        </w:numPr>
        <w:rPr>
          <w:rFonts w:cs="Arial"/>
        </w:rPr>
      </w:pPr>
      <w:r w:rsidRPr="008A33AE">
        <w:rPr>
          <w:rFonts w:cs="Arial"/>
        </w:rPr>
        <w:t>má povědomí o širším společenském, věcném, přírodním, kulturním i technickém prostředí i jeho dění v rozsahu praktických ukázek v okolí dítěte</w:t>
      </w:r>
    </w:p>
    <w:p w:rsidR="009821E9" w:rsidRPr="008A33AE" w:rsidRDefault="009821E9" w:rsidP="00302D98">
      <w:pPr>
        <w:pStyle w:val="Odstavecseseznamem"/>
        <w:numPr>
          <w:ilvl w:val="1"/>
          <w:numId w:val="42"/>
        </w:numPr>
        <w:rPr>
          <w:rFonts w:cs="Arial"/>
        </w:rPr>
      </w:pPr>
      <w:r w:rsidRPr="008A33AE">
        <w:rPr>
          <w:rFonts w:cs="Arial"/>
        </w:rPr>
        <w:t>vnímá, že svět má svůj řád, že je rozmanitý a pozoruhodný</w:t>
      </w:r>
    </w:p>
    <w:p w:rsidR="001B35A1" w:rsidRPr="008A33AE" w:rsidRDefault="001B35A1" w:rsidP="001B35A1">
      <w:pPr>
        <w:pStyle w:val="Odstavecseseznamem"/>
        <w:ind w:left="1440"/>
        <w:rPr>
          <w:rFonts w:cs="Arial"/>
          <w:b/>
        </w:rPr>
      </w:pPr>
    </w:p>
    <w:p w:rsidR="001B35A1" w:rsidRPr="008A33AE" w:rsidRDefault="00D40B28" w:rsidP="00302D98">
      <w:pPr>
        <w:pStyle w:val="Odstavecseseznamem"/>
        <w:numPr>
          <w:ilvl w:val="0"/>
          <w:numId w:val="42"/>
        </w:numPr>
        <w:rPr>
          <w:b/>
        </w:rPr>
      </w:pPr>
      <w:r w:rsidRPr="008A33AE">
        <w:rPr>
          <w:b/>
        </w:rPr>
        <w:t xml:space="preserve">osvojení společenských a etických hodnot </w:t>
      </w:r>
    </w:p>
    <w:p w:rsidR="001B35A1" w:rsidRPr="008A33AE" w:rsidRDefault="002251DF" w:rsidP="00302D98">
      <w:pPr>
        <w:pStyle w:val="Odstavecseseznamem"/>
        <w:numPr>
          <w:ilvl w:val="1"/>
          <w:numId w:val="47"/>
        </w:numPr>
      </w:pPr>
      <w:r w:rsidRPr="008A33AE">
        <w:rPr>
          <w:rFonts w:cs="Arial"/>
        </w:rPr>
        <w:t>vnímá, že je zajímavé dozvídat se nové věci</w:t>
      </w:r>
    </w:p>
    <w:p w:rsidR="001B35A1" w:rsidRPr="008A33AE" w:rsidRDefault="00264E79" w:rsidP="00302D98">
      <w:pPr>
        <w:pStyle w:val="Odstavecseseznamem"/>
        <w:numPr>
          <w:ilvl w:val="0"/>
          <w:numId w:val="47"/>
        </w:numPr>
        <w:rPr>
          <w:rFonts w:cs="Arial"/>
        </w:rPr>
      </w:pPr>
      <w:r w:rsidRPr="008A33AE">
        <w:rPr>
          <w:rFonts w:cs="Arial"/>
        </w:rPr>
        <w:t>prožívá radost ze zvládnutého, poznaného</w:t>
      </w:r>
    </w:p>
    <w:p w:rsidR="00E7193A" w:rsidRPr="008A33AE" w:rsidRDefault="00E7193A" w:rsidP="00302D98">
      <w:pPr>
        <w:pStyle w:val="Odstavecseseznamem"/>
        <w:numPr>
          <w:ilvl w:val="0"/>
          <w:numId w:val="47"/>
        </w:numPr>
        <w:rPr>
          <w:rFonts w:cs="Arial"/>
        </w:rPr>
      </w:pPr>
      <w:r w:rsidRPr="008A33AE">
        <w:rPr>
          <w:rFonts w:cs="Arial"/>
        </w:rPr>
        <w:t>chápe, že všichni lidé mají stejnou hodnotu, přestože každý něco jiného umí či neumí</w:t>
      </w:r>
    </w:p>
    <w:p w:rsidR="00F35EF4" w:rsidRPr="008A33AE" w:rsidRDefault="00F35EF4" w:rsidP="00302D98">
      <w:pPr>
        <w:pStyle w:val="Odstavecseseznamem"/>
        <w:numPr>
          <w:ilvl w:val="0"/>
          <w:numId w:val="47"/>
        </w:numPr>
        <w:rPr>
          <w:rFonts w:cs="Arial"/>
        </w:rPr>
      </w:pPr>
      <w:r w:rsidRPr="008A33AE">
        <w:rPr>
          <w:rFonts w:cs="Arial"/>
        </w:rPr>
        <w:t>má představu o pravidlech chování a společenských normách</w:t>
      </w:r>
    </w:p>
    <w:p w:rsidR="00E7193A" w:rsidRPr="008A33AE" w:rsidRDefault="00E7193A" w:rsidP="00302D98">
      <w:pPr>
        <w:pStyle w:val="Odstavecseseznamem"/>
        <w:numPr>
          <w:ilvl w:val="0"/>
          <w:numId w:val="47"/>
        </w:numPr>
        <w:rPr>
          <w:rFonts w:cs="Arial"/>
        </w:rPr>
      </w:pPr>
      <w:r w:rsidRPr="008A33AE">
        <w:rPr>
          <w:rFonts w:cs="Arial"/>
        </w:rPr>
        <w:t>zachází šetrně s pomůckami, hračkami a věcmi denní potřeby</w:t>
      </w:r>
    </w:p>
    <w:p w:rsidR="00264E79" w:rsidRPr="008A33AE" w:rsidRDefault="00264E79" w:rsidP="00264E79">
      <w:pPr>
        <w:pStyle w:val="Odstavecseseznamem"/>
        <w:ind w:left="1440"/>
        <w:rPr>
          <w:rFonts w:cs="Arial"/>
          <w:b/>
        </w:rPr>
      </w:pPr>
    </w:p>
    <w:p w:rsidR="001B35A1" w:rsidRPr="008A33AE" w:rsidRDefault="00D40B28" w:rsidP="00302D98">
      <w:pPr>
        <w:pStyle w:val="Odstavecseseznamem"/>
        <w:numPr>
          <w:ilvl w:val="0"/>
          <w:numId w:val="42"/>
        </w:numPr>
        <w:rPr>
          <w:b/>
        </w:rPr>
      </w:pPr>
      <w:r w:rsidRPr="008A33AE">
        <w:rPr>
          <w:b/>
        </w:rPr>
        <w:t>projevování osobní samostatnosti</w:t>
      </w:r>
    </w:p>
    <w:p w:rsidR="001B35A1" w:rsidRPr="008A33AE" w:rsidRDefault="007E5ADD" w:rsidP="00302D98">
      <w:pPr>
        <w:pStyle w:val="Odstavecseseznamem"/>
        <w:numPr>
          <w:ilvl w:val="1"/>
          <w:numId w:val="42"/>
        </w:numPr>
        <w:rPr>
          <w:rFonts w:cs="Arial"/>
        </w:rPr>
      </w:pPr>
      <w:r w:rsidRPr="008A33AE">
        <w:rPr>
          <w:rFonts w:cs="Arial"/>
        </w:rPr>
        <w:t>vyvine volní úsilí, soustředí se na činnost a její dokončení</w:t>
      </w:r>
    </w:p>
    <w:p w:rsidR="001B35A1" w:rsidRPr="008A33AE" w:rsidRDefault="001B35A1" w:rsidP="00302D98">
      <w:pPr>
        <w:pStyle w:val="Odstavecseseznamem"/>
        <w:numPr>
          <w:ilvl w:val="1"/>
          <w:numId w:val="42"/>
        </w:numPr>
        <w:rPr>
          <w:rFonts w:cs="Arial"/>
        </w:rPr>
      </w:pPr>
      <w:r w:rsidRPr="008A33AE">
        <w:rPr>
          <w:rFonts w:cs="Arial"/>
        </w:rPr>
        <w:t>přemý</w:t>
      </w:r>
      <w:r w:rsidR="002251DF" w:rsidRPr="008A33AE">
        <w:rPr>
          <w:rFonts w:cs="Arial"/>
        </w:rPr>
        <w:t>šlí, uvažuje a své myšlenky i úvahy vyjadřuje</w:t>
      </w:r>
    </w:p>
    <w:p w:rsidR="007A6138" w:rsidRPr="008A33AE" w:rsidRDefault="001B35A1" w:rsidP="00302D98">
      <w:pPr>
        <w:pStyle w:val="Odstavecseseznamem"/>
        <w:numPr>
          <w:ilvl w:val="1"/>
          <w:numId w:val="48"/>
        </w:numPr>
        <w:rPr>
          <w:rFonts w:cs="Arial"/>
        </w:rPr>
      </w:pPr>
      <w:r w:rsidRPr="008A33AE">
        <w:rPr>
          <w:rFonts w:cs="Arial"/>
        </w:rPr>
        <w:t>postupuje a učí se podle pokynů a instrukcí</w:t>
      </w:r>
    </w:p>
    <w:p w:rsidR="00674D98" w:rsidRPr="008A33AE" w:rsidRDefault="00674D98" w:rsidP="00302D98">
      <w:pPr>
        <w:pStyle w:val="Odstavecseseznamem"/>
        <w:numPr>
          <w:ilvl w:val="1"/>
          <w:numId w:val="48"/>
        </w:numPr>
        <w:rPr>
          <w:rFonts w:cs="Arial"/>
        </w:rPr>
      </w:pPr>
      <w:r w:rsidRPr="008A33AE">
        <w:rPr>
          <w:rFonts w:cs="Arial"/>
        </w:rPr>
        <w:t>porozumí slyšenému</w:t>
      </w:r>
    </w:p>
    <w:p w:rsidR="001B35A1" w:rsidRPr="008A33AE" w:rsidRDefault="007A6138" w:rsidP="00302D98">
      <w:pPr>
        <w:pStyle w:val="Odstavecseseznamem"/>
        <w:numPr>
          <w:ilvl w:val="1"/>
          <w:numId w:val="48"/>
        </w:numPr>
        <w:rPr>
          <w:rFonts w:cs="Arial"/>
        </w:rPr>
      </w:pPr>
      <w:r w:rsidRPr="008A33AE">
        <w:rPr>
          <w:rFonts w:cs="Arial"/>
        </w:rPr>
        <w:t>porozumí pokynu a na základě toho samostatně plní úkol</w:t>
      </w:r>
    </w:p>
    <w:p w:rsidR="00264E79" w:rsidRPr="008A33AE" w:rsidRDefault="001B35A1" w:rsidP="00302D98">
      <w:pPr>
        <w:pStyle w:val="Odstavecseseznamem"/>
        <w:numPr>
          <w:ilvl w:val="1"/>
          <w:numId w:val="48"/>
        </w:numPr>
        <w:rPr>
          <w:rFonts w:cs="Arial"/>
        </w:rPr>
      </w:pPr>
      <w:r w:rsidRPr="008A33AE">
        <w:rPr>
          <w:rFonts w:cs="Arial"/>
        </w:rPr>
        <w:t>umí si úmyslně zapamatova</w:t>
      </w:r>
      <w:r w:rsidR="00DC6FB9" w:rsidRPr="008A33AE">
        <w:rPr>
          <w:rFonts w:cs="Arial"/>
        </w:rPr>
        <w:t>t</w:t>
      </w:r>
    </w:p>
    <w:p w:rsidR="007A6138" w:rsidRPr="008A33AE" w:rsidRDefault="007A6138" w:rsidP="00302D98">
      <w:pPr>
        <w:pStyle w:val="Odstavecseseznamem"/>
        <w:numPr>
          <w:ilvl w:val="1"/>
          <w:numId w:val="48"/>
        </w:numPr>
        <w:rPr>
          <w:rFonts w:cs="Arial"/>
        </w:rPr>
      </w:pPr>
      <w:r w:rsidRPr="008A33AE">
        <w:rPr>
          <w:rFonts w:cs="Arial"/>
        </w:rPr>
        <w:t>má povědomí, kde vyhledat potřebné informace</w:t>
      </w:r>
    </w:p>
    <w:p w:rsidR="00E7193A" w:rsidRPr="008A33AE" w:rsidRDefault="00E7193A" w:rsidP="00302D98">
      <w:pPr>
        <w:pStyle w:val="Odstavecseseznamem"/>
        <w:numPr>
          <w:ilvl w:val="1"/>
          <w:numId w:val="48"/>
        </w:numPr>
        <w:rPr>
          <w:rFonts w:cs="Arial"/>
        </w:rPr>
      </w:pPr>
      <w:r w:rsidRPr="008A33AE">
        <w:rPr>
          <w:rFonts w:cs="Arial"/>
        </w:rPr>
        <w:t>vyjadřuje svoji představivost v tvořivých činnostech</w:t>
      </w:r>
    </w:p>
    <w:p w:rsidR="00E7193A" w:rsidRPr="008A33AE" w:rsidRDefault="00E7193A" w:rsidP="00302D98">
      <w:pPr>
        <w:pStyle w:val="Odstavecseseznamem"/>
        <w:numPr>
          <w:ilvl w:val="1"/>
          <w:numId w:val="48"/>
        </w:numPr>
        <w:rPr>
          <w:rFonts w:cs="Arial"/>
        </w:rPr>
      </w:pPr>
      <w:r w:rsidRPr="008A33AE">
        <w:rPr>
          <w:rFonts w:cs="Arial"/>
        </w:rPr>
        <w:t>zachycuje své prožitky slovně, výtvarně, pohybem, dramaticky</w:t>
      </w:r>
    </w:p>
    <w:p w:rsidR="00264E79" w:rsidRPr="008A33AE" w:rsidRDefault="00264E79" w:rsidP="00264E79">
      <w:pPr>
        <w:pStyle w:val="Odstavecseseznamem"/>
        <w:rPr>
          <w:rFonts w:cs="Arial"/>
        </w:rPr>
      </w:pPr>
    </w:p>
    <w:p w:rsidR="007443BD" w:rsidRPr="008A33AE" w:rsidRDefault="007443BD" w:rsidP="00302D98">
      <w:pPr>
        <w:pStyle w:val="Odstavecseseznamem"/>
        <w:numPr>
          <w:ilvl w:val="0"/>
          <w:numId w:val="42"/>
        </w:numPr>
        <w:rPr>
          <w:b/>
        </w:rPr>
      </w:pPr>
      <w:r w:rsidRPr="008A33AE">
        <w:rPr>
          <w:b/>
        </w:rPr>
        <w:t>projevování kooperačních dovedností</w:t>
      </w:r>
    </w:p>
    <w:p w:rsidR="00AA515B" w:rsidRPr="008A33AE" w:rsidRDefault="00AA515B" w:rsidP="00302D98">
      <w:pPr>
        <w:pStyle w:val="Odstavecseseznamem"/>
        <w:numPr>
          <w:ilvl w:val="0"/>
          <w:numId w:val="65"/>
        </w:numPr>
      </w:pPr>
      <w:r w:rsidRPr="008A33AE">
        <w:t>podílí se na řešení problémů, úkolů a situací, předkládá nápady</w:t>
      </w:r>
    </w:p>
    <w:p w:rsidR="00674D98" w:rsidRPr="008A33AE" w:rsidRDefault="00674D98" w:rsidP="00302D98">
      <w:pPr>
        <w:pStyle w:val="Odstavecseseznamem"/>
        <w:numPr>
          <w:ilvl w:val="0"/>
          <w:numId w:val="65"/>
        </w:numPr>
      </w:pPr>
      <w:r w:rsidRPr="008A33AE">
        <w:t>formuluje otázky, odpovídá a slovně reaguje</w:t>
      </w:r>
    </w:p>
    <w:p w:rsidR="00AA515B" w:rsidRPr="008A33AE" w:rsidRDefault="00AA515B" w:rsidP="00302D98">
      <w:pPr>
        <w:pStyle w:val="Odstavecseseznamem"/>
        <w:numPr>
          <w:ilvl w:val="0"/>
          <w:numId w:val="65"/>
        </w:numPr>
      </w:pPr>
      <w:r w:rsidRPr="008A33AE">
        <w:t>předkládá nová řešení nebo alternativní k</w:t>
      </w:r>
      <w:r w:rsidR="00A42369" w:rsidRPr="008A33AE">
        <w:t> </w:t>
      </w:r>
      <w:r w:rsidRPr="008A33AE">
        <w:t>b</w:t>
      </w:r>
      <w:r w:rsidR="009B5DA1" w:rsidRPr="008A33AE">
        <w:t>ěžným</w:t>
      </w:r>
    </w:p>
    <w:p w:rsidR="00A42369" w:rsidRPr="008A33AE" w:rsidRDefault="00A42369" w:rsidP="00302D98">
      <w:pPr>
        <w:pStyle w:val="Odstavecseseznamem"/>
        <w:numPr>
          <w:ilvl w:val="0"/>
          <w:numId w:val="65"/>
        </w:numPr>
      </w:pPr>
      <w:r w:rsidRPr="008A33AE">
        <w:t>respektuje potřeby jiného dítěte</w:t>
      </w:r>
    </w:p>
    <w:p w:rsidR="00E30005" w:rsidRDefault="00E7193A" w:rsidP="00302D98">
      <w:pPr>
        <w:pStyle w:val="Odstavecseseznamem"/>
        <w:numPr>
          <w:ilvl w:val="0"/>
          <w:numId w:val="65"/>
        </w:numPr>
      </w:pPr>
      <w:r w:rsidRPr="008A33AE">
        <w:t>zvládá běžné činnosti a praktické situace</w:t>
      </w:r>
    </w:p>
    <w:p w:rsidR="00E30005" w:rsidRPr="00E30005" w:rsidRDefault="00E30005" w:rsidP="00CD0A10">
      <w:pPr>
        <w:rPr>
          <w:sz w:val="28"/>
          <w:u w:val="single"/>
        </w:rPr>
      </w:pPr>
      <w:r w:rsidRPr="001772B0">
        <w:rPr>
          <w:sz w:val="28"/>
          <w:u w:val="single"/>
        </w:rPr>
        <w:lastRenderedPageBreak/>
        <w:t>Klíčové kompetence</w:t>
      </w:r>
    </w:p>
    <w:p w:rsidR="00E30005" w:rsidRPr="00B45808" w:rsidRDefault="00E30005" w:rsidP="00CD0A10">
      <w:pPr>
        <w:spacing w:after="0"/>
        <w:rPr>
          <w:rFonts w:cs="Arial"/>
          <w:color w:val="FF0000"/>
          <w:sz w:val="28"/>
        </w:rPr>
      </w:pPr>
      <w:r w:rsidRPr="00B45808">
        <w:rPr>
          <w:rFonts w:cs="Arial"/>
          <w:b/>
          <w:bCs/>
        </w:rPr>
        <w:t>Kompetence k učení</w:t>
      </w:r>
    </w:p>
    <w:p w:rsidR="00B45808" w:rsidRDefault="00E30005" w:rsidP="00302D98">
      <w:pPr>
        <w:pStyle w:val="Default"/>
        <w:numPr>
          <w:ilvl w:val="0"/>
          <w:numId w:val="83"/>
        </w:numPr>
        <w:spacing w:line="276" w:lineRule="auto"/>
        <w:jc w:val="both"/>
        <w:rPr>
          <w:rFonts w:ascii="Arial" w:hAnsi="Arial" w:cs="Arial"/>
          <w:szCs w:val="22"/>
        </w:rPr>
      </w:pPr>
      <w:r w:rsidRPr="00B45808">
        <w:rPr>
          <w:rFonts w:ascii="Arial" w:hAnsi="Arial" w:cs="Arial"/>
          <w:szCs w:val="22"/>
        </w:rPr>
        <w:t xml:space="preserve">soustředěně pozoruje, zkoumá, objevuje, všímá si souvislostí, experimentuje </w:t>
      </w:r>
      <w:r w:rsidR="00C35E9F">
        <w:rPr>
          <w:rFonts w:ascii="Arial" w:hAnsi="Arial" w:cs="Arial"/>
          <w:szCs w:val="22"/>
        </w:rPr>
        <w:br/>
      </w:r>
      <w:r w:rsidRPr="00B45808">
        <w:rPr>
          <w:rFonts w:ascii="Arial" w:hAnsi="Arial" w:cs="Arial"/>
          <w:szCs w:val="22"/>
        </w:rPr>
        <w:t xml:space="preserve">a užívá při tom jednoduchých pojmů, znaků a symbolů </w:t>
      </w:r>
    </w:p>
    <w:p w:rsidR="00B45808" w:rsidRPr="00C35E9F" w:rsidRDefault="00E30005" w:rsidP="00302D98">
      <w:pPr>
        <w:pStyle w:val="Default"/>
        <w:numPr>
          <w:ilvl w:val="0"/>
          <w:numId w:val="83"/>
        </w:numPr>
        <w:spacing w:line="276" w:lineRule="auto"/>
        <w:jc w:val="both"/>
        <w:rPr>
          <w:rFonts w:ascii="Arial" w:hAnsi="Arial" w:cs="Arial"/>
          <w:szCs w:val="22"/>
        </w:rPr>
      </w:pPr>
      <w:r w:rsidRPr="00B45808">
        <w:rPr>
          <w:rFonts w:ascii="Arial" w:hAnsi="Arial" w:cs="Arial"/>
          <w:szCs w:val="22"/>
        </w:rPr>
        <w:t xml:space="preserve">uplatňuje získanou zkušenost v praktických situacích a v dalším učení </w:t>
      </w:r>
    </w:p>
    <w:p w:rsidR="00B45808" w:rsidRPr="00B45808" w:rsidRDefault="00B45808" w:rsidP="00302D98">
      <w:pPr>
        <w:pStyle w:val="Default"/>
        <w:numPr>
          <w:ilvl w:val="0"/>
          <w:numId w:val="83"/>
        </w:numPr>
        <w:spacing w:line="276" w:lineRule="auto"/>
        <w:jc w:val="both"/>
        <w:rPr>
          <w:rFonts w:ascii="Arial" w:hAnsi="Arial" w:cs="Arial"/>
          <w:sz w:val="28"/>
        </w:rPr>
      </w:pPr>
      <w:r w:rsidRPr="00B45808">
        <w:rPr>
          <w:rFonts w:ascii="Arial" w:hAnsi="Arial" w:cs="Arial"/>
          <w:szCs w:val="22"/>
        </w:rPr>
        <w:t xml:space="preserve">chce porozumět věcem, jevům a dějům, které kolem sebe vidí; poznává, že se může mnohému naučit, raduje se z toho, co samo dokázalo a zvládlo </w:t>
      </w:r>
    </w:p>
    <w:p w:rsidR="00B45808" w:rsidRPr="00B45808" w:rsidRDefault="00B45808" w:rsidP="00302D98">
      <w:pPr>
        <w:pStyle w:val="Default"/>
        <w:numPr>
          <w:ilvl w:val="0"/>
          <w:numId w:val="83"/>
        </w:numPr>
        <w:spacing w:line="276" w:lineRule="auto"/>
        <w:jc w:val="both"/>
        <w:rPr>
          <w:rFonts w:ascii="Arial" w:hAnsi="Arial" w:cs="Arial"/>
          <w:szCs w:val="22"/>
        </w:rPr>
      </w:pPr>
      <w:r w:rsidRPr="00B45808">
        <w:rPr>
          <w:rFonts w:ascii="Arial" w:hAnsi="Arial" w:cs="Arial"/>
          <w:szCs w:val="22"/>
        </w:rPr>
        <w:t xml:space="preserve">učí </w:t>
      </w:r>
      <w:r w:rsidR="00C35E9F">
        <w:rPr>
          <w:rFonts w:ascii="Arial" w:hAnsi="Arial" w:cs="Arial"/>
          <w:szCs w:val="22"/>
        </w:rPr>
        <w:t xml:space="preserve">se </w:t>
      </w:r>
      <w:r w:rsidRPr="00B45808">
        <w:rPr>
          <w:rFonts w:ascii="Arial" w:hAnsi="Arial" w:cs="Arial"/>
          <w:szCs w:val="22"/>
        </w:rPr>
        <w:t xml:space="preserve">nejen spontánně, ale i vědomě, vyvine úsilí, soustředí se na činnost </w:t>
      </w:r>
      <w:r w:rsidR="00C35E9F">
        <w:rPr>
          <w:rFonts w:ascii="Arial" w:hAnsi="Arial" w:cs="Arial"/>
          <w:szCs w:val="22"/>
        </w:rPr>
        <w:br/>
      </w:r>
      <w:r w:rsidRPr="00B45808">
        <w:rPr>
          <w:rFonts w:ascii="Arial" w:hAnsi="Arial" w:cs="Arial"/>
          <w:szCs w:val="22"/>
        </w:rPr>
        <w:t xml:space="preserve">a záměrně si zapamatuje; při zadané práci dokončí, co započalo; dovede postupovat podle instrukcí a pokynů, je schopno dobrat se k výsledkům </w:t>
      </w:r>
    </w:p>
    <w:p w:rsidR="00E30005" w:rsidRPr="00B45808" w:rsidRDefault="00E30005" w:rsidP="00CD0A10">
      <w:pPr>
        <w:pStyle w:val="Default"/>
        <w:spacing w:line="276" w:lineRule="auto"/>
        <w:ind w:left="720"/>
        <w:jc w:val="both"/>
        <w:rPr>
          <w:rFonts w:ascii="Arial" w:hAnsi="Arial" w:cs="Arial"/>
          <w:szCs w:val="22"/>
        </w:rPr>
      </w:pPr>
    </w:p>
    <w:p w:rsidR="00B45808" w:rsidRDefault="00B45808" w:rsidP="00CD0A10">
      <w:pPr>
        <w:spacing w:after="0"/>
        <w:rPr>
          <w:rFonts w:cs="Arial"/>
          <w:b/>
          <w:bCs/>
        </w:rPr>
      </w:pPr>
      <w:r>
        <w:rPr>
          <w:rFonts w:cs="Arial"/>
          <w:b/>
          <w:bCs/>
        </w:rPr>
        <w:t>K</w:t>
      </w:r>
      <w:r w:rsidR="00DD1F6E" w:rsidRPr="00B45808">
        <w:rPr>
          <w:rFonts w:cs="Arial"/>
          <w:b/>
          <w:bCs/>
        </w:rPr>
        <w:t>ompetence k řešení problémů</w:t>
      </w:r>
    </w:p>
    <w:p w:rsidR="00B45808" w:rsidRPr="00B45808" w:rsidRDefault="00B45808" w:rsidP="00302D98">
      <w:pPr>
        <w:pStyle w:val="Default"/>
        <w:numPr>
          <w:ilvl w:val="0"/>
          <w:numId w:val="85"/>
        </w:numPr>
        <w:spacing w:line="276" w:lineRule="auto"/>
        <w:jc w:val="both"/>
        <w:rPr>
          <w:rFonts w:ascii="Arial" w:hAnsi="Arial" w:cs="Arial"/>
          <w:szCs w:val="22"/>
        </w:rPr>
      </w:pPr>
      <w:r w:rsidRPr="00B45808">
        <w:rPr>
          <w:rFonts w:ascii="Arial" w:hAnsi="Arial" w:cs="Arial"/>
          <w:szCs w:val="22"/>
        </w:rPr>
        <w:t xml:space="preserve">řeší problémy na základě bezprostřední zkušenosti; postupuje cestou pokusu a omylu, zkouší, experimentuje; spontánně vymýšlí nová řešení problémů </w:t>
      </w:r>
      <w:r w:rsidR="00C35E9F">
        <w:rPr>
          <w:rFonts w:ascii="Arial" w:hAnsi="Arial" w:cs="Arial"/>
          <w:szCs w:val="22"/>
        </w:rPr>
        <w:br/>
      </w:r>
      <w:r w:rsidRPr="00B45808">
        <w:rPr>
          <w:rFonts w:ascii="Arial" w:hAnsi="Arial" w:cs="Arial"/>
          <w:szCs w:val="22"/>
        </w:rPr>
        <w:t xml:space="preserve">a situací; hledá různé možnosti a varianty (má vlastní, originální nápady); využívá při tom dosavadní zkušenosti, fantazii a představivost </w:t>
      </w:r>
    </w:p>
    <w:p w:rsidR="00B45808" w:rsidRPr="00B45808" w:rsidRDefault="00DD1F6E" w:rsidP="00302D98">
      <w:pPr>
        <w:pStyle w:val="Odstavecseseznamem"/>
        <w:numPr>
          <w:ilvl w:val="0"/>
          <w:numId w:val="84"/>
        </w:numPr>
        <w:rPr>
          <w:rFonts w:cs="Arial"/>
          <w:b/>
          <w:bCs/>
        </w:rPr>
      </w:pPr>
      <w:r w:rsidRPr="00B45808">
        <w:rPr>
          <w:rFonts w:cs="Arial"/>
        </w:rPr>
        <w:t xml:space="preserve">užívá při řešení myšlenkových i praktických problémů logických, matematických i empirických postupů; pochopí jednoduché algoritmy řešení různých úloh a situací a využívá je v dalších situacích </w:t>
      </w:r>
    </w:p>
    <w:p w:rsidR="00DD1F6E" w:rsidRPr="00B45808" w:rsidRDefault="00DD1F6E" w:rsidP="00302D98">
      <w:pPr>
        <w:pStyle w:val="Odstavecseseznamem"/>
        <w:numPr>
          <w:ilvl w:val="0"/>
          <w:numId w:val="84"/>
        </w:numPr>
        <w:rPr>
          <w:rFonts w:cs="Arial"/>
          <w:b/>
          <w:bCs/>
        </w:rPr>
      </w:pPr>
      <w:r w:rsidRPr="00B45808">
        <w:rPr>
          <w:rFonts w:cs="Arial"/>
        </w:rPr>
        <w:t xml:space="preserve">zpřesňuje si početní představy, užívá číselných a matematických pojmů, vnímá elementární matematické souvislosti </w:t>
      </w:r>
    </w:p>
    <w:p w:rsidR="00B45808" w:rsidRDefault="00B45808" w:rsidP="00CD0A10">
      <w:pPr>
        <w:spacing w:after="0"/>
        <w:rPr>
          <w:rFonts w:cs="Arial"/>
          <w:b/>
          <w:bCs/>
        </w:rPr>
      </w:pPr>
      <w:r>
        <w:rPr>
          <w:rFonts w:cs="Arial"/>
          <w:b/>
          <w:bCs/>
        </w:rPr>
        <w:t>K</w:t>
      </w:r>
      <w:r w:rsidR="00DD1F6E" w:rsidRPr="00B45808">
        <w:rPr>
          <w:rFonts w:cs="Arial"/>
          <w:b/>
          <w:bCs/>
        </w:rPr>
        <w:t>omunikativní kompetence</w:t>
      </w:r>
    </w:p>
    <w:p w:rsidR="00B45808" w:rsidRPr="00B45808" w:rsidRDefault="001A74D9" w:rsidP="00302D98">
      <w:pPr>
        <w:pStyle w:val="Odstavecseseznamem"/>
        <w:numPr>
          <w:ilvl w:val="0"/>
          <w:numId w:val="86"/>
        </w:numPr>
        <w:rPr>
          <w:rFonts w:cs="Arial"/>
          <w:b/>
          <w:bCs/>
        </w:rPr>
      </w:pPr>
      <w:r w:rsidRPr="00B45808">
        <w:rPr>
          <w:rFonts w:cs="Arial"/>
        </w:rPr>
        <w:t>domlouvá</w:t>
      </w:r>
      <w:r w:rsidR="00B45808" w:rsidRPr="00B45808">
        <w:rPr>
          <w:rFonts w:cs="Arial"/>
        </w:rPr>
        <w:t xml:space="preserve"> se</w:t>
      </w:r>
      <w:r w:rsidRPr="00B45808">
        <w:rPr>
          <w:rFonts w:cs="Arial"/>
        </w:rPr>
        <w:t xml:space="preserve"> gesty i slovy, rozlišuje některé symboly, rozumí jejich významu </w:t>
      </w:r>
      <w:r w:rsidR="00C35E9F">
        <w:rPr>
          <w:rFonts w:cs="Arial"/>
        </w:rPr>
        <w:br/>
      </w:r>
      <w:r w:rsidRPr="00B45808">
        <w:rPr>
          <w:rFonts w:cs="Arial"/>
        </w:rPr>
        <w:t xml:space="preserve">i funkci </w:t>
      </w:r>
    </w:p>
    <w:p w:rsidR="00B45808" w:rsidRPr="00B45808" w:rsidRDefault="001A74D9" w:rsidP="00302D98">
      <w:pPr>
        <w:pStyle w:val="Odstavecseseznamem"/>
        <w:numPr>
          <w:ilvl w:val="0"/>
          <w:numId w:val="86"/>
        </w:numPr>
        <w:rPr>
          <w:rFonts w:cs="Arial"/>
          <w:b/>
          <w:bCs/>
        </w:rPr>
      </w:pPr>
      <w:r w:rsidRPr="00B45808">
        <w:rPr>
          <w:rFonts w:cs="Arial"/>
        </w:rPr>
        <w:t xml:space="preserve">ovládá dovednosti předcházející čtení a psaní </w:t>
      </w:r>
    </w:p>
    <w:p w:rsidR="001A74D9" w:rsidRPr="004F304A" w:rsidRDefault="001A74D9" w:rsidP="00302D98">
      <w:pPr>
        <w:pStyle w:val="Odstavecseseznamem"/>
        <w:numPr>
          <w:ilvl w:val="0"/>
          <w:numId w:val="86"/>
        </w:numPr>
        <w:spacing w:after="0"/>
        <w:rPr>
          <w:rFonts w:cs="Arial"/>
          <w:b/>
          <w:bCs/>
        </w:rPr>
      </w:pPr>
      <w:r w:rsidRPr="00B45808">
        <w:rPr>
          <w:rFonts w:cs="Arial"/>
        </w:rPr>
        <w:t xml:space="preserve">dovede využít informativní a komunikativní prostředky, se kterými se běžně setkává (knížky, encyklopedie, počítač, audiovizuální technika, telefon atp.) </w:t>
      </w:r>
    </w:p>
    <w:p w:rsidR="004F304A" w:rsidRPr="00B45808" w:rsidRDefault="004F304A" w:rsidP="00CD0A10">
      <w:pPr>
        <w:pStyle w:val="Odstavecseseznamem"/>
        <w:spacing w:after="0"/>
        <w:rPr>
          <w:rFonts w:cs="Arial"/>
          <w:b/>
          <w:bCs/>
        </w:rPr>
      </w:pPr>
    </w:p>
    <w:p w:rsidR="004F304A" w:rsidRDefault="004F304A" w:rsidP="00CD0A10">
      <w:pPr>
        <w:spacing w:after="0"/>
        <w:rPr>
          <w:rFonts w:cs="Arial"/>
          <w:b/>
          <w:bCs/>
        </w:rPr>
      </w:pPr>
      <w:r>
        <w:rPr>
          <w:rFonts w:cs="Arial"/>
          <w:b/>
          <w:bCs/>
        </w:rPr>
        <w:t>S</w:t>
      </w:r>
      <w:r w:rsidR="00504071" w:rsidRPr="00B45808">
        <w:rPr>
          <w:rFonts w:cs="Arial"/>
          <w:b/>
          <w:bCs/>
        </w:rPr>
        <w:t>ociální a personální kompetence</w:t>
      </w:r>
    </w:p>
    <w:p w:rsidR="004F304A" w:rsidRDefault="004F304A" w:rsidP="00302D98">
      <w:pPr>
        <w:pStyle w:val="Default"/>
        <w:numPr>
          <w:ilvl w:val="0"/>
          <w:numId w:val="87"/>
        </w:numPr>
        <w:spacing w:line="276" w:lineRule="auto"/>
        <w:rPr>
          <w:rFonts w:ascii="Arial" w:hAnsi="Arial" w:cs="Arial"/>
          <w:szCs w:val="22"/>
        </w:rPr>
      </w:pPr>
      <w:r w:rsidRPr="004F304A">
        <w:rPr>
          <w:rFonts w:ascii="Arial" w:hAnsi="Arial" w:cs="Arial"/>
          <w:szCs w:val="22"/>
        </w:rPr>
        <w:t xml:space="preserve">umí si vytvořit svůj názor a vyjádřit jej </w:t>
      </w:r>
    </w:p>
    <w:p w:rsidR="004F304A" w:rsidRPr="004F304A" w:rsidRDefault="004F304A" w:rsidP="00302D98">
      <w:pPr>
        <w:pStyle w:val="Default"/>
        <w:numPr>
          <w:ilvl w:val="0"/>
          <w:numId w:val="87"/>
        </w:numPr>
        <w:spacing w:line="276" w:lineRule="auto"/>
        <w:jc w:val="both"/>
        <w:rPr>
          <w:rFonts w:ascii="Arial" w:hAnsi="Arial" w:cs="Arial"/>
        </w:rPr>
      </w:pPr>
      <w:r w:rsidRPr="004F304A">
        <w:rPr>
          <w:rFonts w:ascii="Arial" w:hAnsi="Arial" w:cs="Arial"/>
        </w:rPr>
        <w:t xml:space="preserve">dokáže se ve skupině prosadit, ale i podřídit, při společných činnostech se domlouvá a spolupracuje </w:t>
      </w:r>
    </w:p>
    <w:p w:rsidR="001A74D9" w:rsidRDefault="001A74D9" w:rsidP="00302D98">
      <w:pPr>
        <w:pStyle w:val="Default"/>
        <w:numPr>
          <w:ilvl w:val="0"/>
          <w:numId w:val="87"/>
        </w:numPr>
        <w:spacing w:line="276" w:lineRule="auto"/>
        <w:jc w:val="both"/>
        <w:rPr>
          <w:rFonts w:ascii="Arial" w:hAnsi="Arial" w:cs="Arial"/>
        </w:rPr>
      </w:pPr>
      <w:r w:rsidRPr="004F304A">
        <w:rPr>
          <w:rFonts w:ascii="Arial" w:hAnsi="Arial" w:cs="Arial"/>
        </w:rPr>
        <w:t xml:space="preserve">je schopno chápat, že lidé se různí, a umí být tolerantní k jejich odlišnostem </w:t>
      </w:r>
      <w:r w:rsidR="00C35E9F">
        <w:rPr>
          <w:rFonts w:ascii="Arial" w:hAnsi="Arial" w:cs="Arial"/>
        </w:rPr>
        <w:br/>
      </w:r>
      <w:r w:rsidRPr="004F304A">
        <w:rPr>
          <w:rFonts w:ascii="Arial" w:hAnsi="Arial" w:cs="Arial"/>
        </w:rPr>
        <w:t xml:space="preserve">a jedinečnostem </w:t>
      </w:r>
    </w:p>
    <w:p w:rsidR="004F304A" w:rsidRPr="004F304A" w:rsidRDefault="004F304A" w:rsidP="00CD0A10">
      <w:pPr>
        <w:pStyle w:val="Default"/>
        <w:spacing w:line="276" w:lineRule="auto"/>
        <w:ind w:left="720"/>
        <w:jc w:val="both"/>
        <w:rPr>
          <w:rFonts w:ascii="Arial" w:hAnsi="Arial" w:cs="Arial"/>
        </w:rPr>
      </w:pPr>
    </w:p>
    <w:p w:rsidR="00CF69E0" w:rsidRPr="00B45808" w:rsidRDefault="004F304A" w:rsidP="00CD0A10">
      <w:pPr>
        <w:pStyle w:val="Default"/>
        <w:spacing w:line="276" w:lineRule="auto"/>
        <w:jc w:val="both"/>
        <w:rPr>
          <w:rFonts w:ascii="Arial" w:hAnsi="Arial" w:cs="Arial"/>
          <w:szCs w:val="22"/>
        </w:rPr>
      </w:pPr>
      <w:r>
        <w:rPr>
          <w:rFonts w:ascii="Arial" w:hAnsi="Arial" w:cs="Arial"/>
          <w:b/>
          <w:bCs/>
          <w:szCs w:val="22"/>
        </w:rPr>
        <w:t>Č</w:t>
      </w:r>
      <w:r w:rsidR="00CF69E0" w:rsidRPr="00B45808">
        <w:rPr>
          <w:rFonts w:ascii="Arial" w:hAnsi="Arial" w:cs="Arial"/>
          <w:b/>
          <w:bCs/>
          <w:szCs w:val="22"/>
        </w:rPr>
        <w:t>innostní a občanské kompetence</w:t>
      </w:r>
    </w:p>
    <w:p w:rsidR="00CF69E0" w:rsidRPr="00B45808" w:rsidRDefault="00CF69E0" w:rsidP="00302D98">
      <w:pPr>
        <w:pStyle w:val="Default"/>
        <w:numPr>
          <w:ilvl w:val="0"/>
          <w:numId w:val="88"/>
        </w:numPr>
        <w:spacing w:line="276" w:lineRule="auto"/>
        <w:jc w:val="both"/>
        <w:rPr>
          <w:rFonts w:ascii="Arial" w:hAnsi="Arial" w:cs="Arial"/>
          <w:szCs w:val="22"/>
        </w:rPr>
      </w:pPr>
      <w:r w:rsidRPr="00B45808">
        <w:rPr>
          <w:rFonts w:ascii="Arial" w:hAnsi="Arial" w:cs="Arial"/>
          <w:szCs w:val="22"/>
        </w:rPr>
        <w:t xml:space="preserve">učí </w:t>
      </w:r>
      <w:r w:rsidR="004F304A">
        <w:rPr>
          <w:rFonts w:ascii="Arial" w:hAnsi="Arial" w:cs="Arial"/>
          <w:szCs w:val="22"/>
        </w:rPr>
        <w:t xml:space="preserve">se </w:t>
      </w:r>
      <w:r w:rsidRPr="00B45808">
        <w:rPr>
          <w:rFonts w:ascii="Arial" w:hAnsi="Arial" w:cs="Arial"/>
          <w:szCs w:val="22"/>
        </w:rPr>
        <w:t xml:space="preserve">svoje činnosti a hry plánovat, organizovat, řídit a vyhodnocovat </w:t>
      </w:r>
    </w:p>
    <w:p w:rsidR="004F304A" w:rsidRPr="004F304A" w:rsidRDefault="00CF69E0" w:rsidP="00302D98">
      <w:pPr>
        <w:pStyle w:val="Default"/>
        <w:numPr>
          <w:ilvl w:val="0"/>
          <w:numId w:val="88"/>
        </w:numPr>
        <w:spacing w:line="276" w:lineRule="auto"/>
        <w:jc w:val="both"/>
        <w:rPr>
          <w:rFonts w:ascii="Arial" w:hAnsi="Arial" w:cs="Arial"/>
          <w:szCs w:val="22"/>
        </w:rPr>
      </w:pPr>
      <w:r w:rsidRPr="00B45808">
        <w:rPr>
          <w:rFonts w:ascii="Arial" w:hAnsi="Arial" w:cs="Arial"/>
          <w:szCs w:val="22"/>
        </w:rPr>
        <w:t xml:space="preserve">má smysl pro povinnost ve hře, práci i učení; k úkolům a povinnostem přistupuje odpovědně; váží si práce i úsilí druhých </w:t>
      </w:r>
    </w:p>
    <w:p w:rsidR="00CF69E0" w:rsidRPr="004F304A" w:rsidRDefault="004F304A" w:rsidP="00302D98">
      <w:pPr>
        <w:pStyle w:val="Default"/>
        <w:numPr>
          <w:ilvl w:val="0"/>
          <w:numId w:val="88"/>
        </w:numPr>
        <w:spacing w:line="276" w:lineRule="auto"/>
        <w:jc w:val="both"/>
        <w:rPr>
          <w:rFonts w:ascii="Arial" w:hAnsi="Arial" w:cs="Arial"/>
          <w:szCs w:val="22"/>
        </w:rPr>
      </w:pPr>
      <w:r w:rsidRPr="004F304A">
        <w:rPr>
          <w:rFonts w:ascii="Arial" w:hAnsi="Arial" w:cs="Arial"/>
          <w:szCs w:val="22"/>
        </w:rPr>
        <w:t xml:space="preserve">ví, že není jedno, v jakém prostředí žije, uvědomuje si, že se svým chováním na něm podílí a že je může ovlivnit </w:t>
      </w:r>
    </w:p>
    <w:p w:rsidR="001A74D9" w:rsidRPr="001A74D9" w:rsidRDefault="004F304A" w:rsidP="00CD0A10">
      <w:pPr>
        <w:rPr>
          <w:b/>
          <w:bCs/>
          <w:sz w:val="22"/>
        </w:rPr>
      </w:pPr>
      <w:r>
        <w:rPr>
          <w:b/>
          <w:bCs/>
          <w:sz w:val="22"/>
        </w:rPr>
        <w:br w:type="page"/>
      </w:r>
    </w:p>
    <w:p w:rsidR="00930EA8" w:rsidRPr="009536EF" w:rsidRDefault="00B61266" w:rsidP="00F35EF4">
      <w:pPr>
        <w:jc w:val="center"/>
        <w:rPr>
          <w:rFonts w:cs="Arial"/>
          <w:color w:val="C00000"/>
        </w:rPr>
      </w:pPr>
      <w:r w:rsidRPr="009536EF">
        <w:rPr>
          <w:rFonts w:ascii="Comic Sans MS" w:hAnsi="Comic Sans MS" w:cs="Arial"/>
          <w:b/>
          <w:i/>
          <w:color w:val="C00000"/>
          <w:sz w:val="32"/>
        </w:rPr>
        <w:lastRenderedPageBreak/>
        <w:t>V. Kouzelnými</w:t>
      </w:r>
      <w:r w:rsidR="00357802" w:rsidRPr="009536EF">
        <w:rPr>
          <w:rFonts w:ascii="Comic Sans MS" w:hAnsi="Comic Sans MS" w:cs="Arial"/>
          <w:b/>
          <w:i/>
          <w:color w:val="C00000"/>
          <w:sz w:val="32"/>
        </w:rPr>
        <w:t xml:space="preserve"> vrátky do pohádky</w:t>
      </w:r>
    </w:p>
    <w:p w:rsidR="001351EB" w:rsidRDefault="008E55A4" w:rsidP="00103635">
      <w:pPr>
        <w:jc w:val="center"/>
        <w:rPr>
          <w:rFonts w:cs="Arial"/>
        </w:rPr>
      </w:pPr>
      <w:r w:rsidRPr="00903704">
        <w:rPr>
          <w:rFonts w:cs="Arial"/>
        </w:rPr>
        <w:t>svět plný fantazie, představivosti, tvořivosti, kreativity</w:t>
      </w:r>
    </w:p>
    <w:p w:rsidR="001351EB" w:rsidRPr="00903704" w:rsidRDefault="001351EB" w:rsidP="008E55A4">
      <w:pPr>
        <w:rPr>
          <w:rFonts w:cs="Arial"/>
        </w:rPr>
      </w:pPr>
    </w:p>
    <w:p w:rsidR="001351EB" w:rsidRPr="00903704" w:rsidRDefault="001351EB" w:rsidP="001351EB">
      <w:pPr>
        <w:rPr>
          <w:rFonts w:cs="Arial"/>
          <w:sz w:val="28"/>
          <w:u w:val="single"/>
        </w:rPr>
      </w:pPr>
      <w:r w:rsidRPr="00903704">
        <w:rPr>
          <w:rFonts w:cs="Arial"/>
          <w:sz w:val="28"/>
          <w:u w:val="single"/>
        </w:rPr>
        <w:t xml:space="preserve">Hlavní záměr: </w:t>
      </w:r>
    </w:p>
    <w:p w:rsidR="00930EA8" w:rsidRPr="001351EB" w:rsidRDefault="001351EB" w:rsidP="008E55A4">
      <w:pPr>
        <w:rPr>
          <w:rFonts w:cs="Arial"/>
        </w:rPr>
      </w:pPr>
      <w:r w:rsidRPr="00903704">
        <w:rPr>
          <w:rFonts w:cs="Arial"/>
        </w:rPr>
        <w:t>rozvíjení schopnosti tvořivě řešit problémy novými způsoby; vyjadřovat a sdělovat své prožitky, pocity a nálady a porozumět jim</w:t>
      </w:r>
      <w:r w:rsidR="00180AC5">
        <w:rPr>
          <w:rFonts w:cs="Arial"/>
        </w:rPr>
        <w:t>, seznamování s uměním</w:t>
      </w:r>
    </w:p>
    <w:p w:rsidR="008E55A4" w:rsidRPr="00357802" w:rsidRDefault="00180AC5" w:rsidP="005A540F">
      <w:pPr>
        <w:pStyle w:val="Odstavecseseznamem"/>
        <w:numPr>
          <w:ilvl w:val="0"/>
          <w:numId w:val="10"/>
        </w:numPr>
        <w:rPr>
          <w:rFonts w:ascii="Comic Sans MS" w:hAnsi="Comic Sans MS"/>
          <w:sz w:val="28"/>
        </w:rPr>
      </w:pPr>
      <w:r>
        <w:rPr>
          <w:rFonts w:ascii="Comic Sans MS" w:hAnsi="Comic Sans MS"/>
          <w:sz w:val="28"/>
        </w:rPr>
        <w:t>pohádky; bajky; příběhy; s</w:t>
      </w:r>
      <w:r w:rsidR="008E55A4" w:rsidRPr="00357802">
        <w:rPr>
          <w:rFonts w:ascii="Comic Sans MS" w:hAnsi="Comic Sans MS"/>
          <w:sz w:val="28"/>
        </w:rPr>
        <w:t>myšlený svět</w:t>
      </w:r>
      <w:r>
        <w:rPr>
          <w:rFonts w:ascii="Comic Sans MS" w:hAnsi="Comic Sans MS"/>
          <w:sz w:val="28"/>
        </w:rPr>
        <w:t>; fantazie; tvořivost; umění</w:t>
      </w:r>
    </w:p>
    <w:p w:rsidR="00930EA8" w:rsidRPr="00930EA8" w:rsidRDefault="00930EA8" w:rsidP="00930EA8">
      <w:pPr>
        <w:pStyle w:val="Odstavecseseznamem"/>
        <w:rPr>
          <w:rFonts w:ascii="Comic Sans MS" w:hAnsi="Comic Sans MS"/>
        </w:rPr>
      </w:pPr>
    </w:p>
    <w:p w:rsidR="008E55A4" w:rsidRPr="00903704" w:rsidRDefault="008E55A4" w:rsidP="008E55A4">
      <w:pPr>
        <w:rPr>
          <w:rFonts w:cs="Arial"/>
          <w:sz w:val="28"/>
          <w:u w:val="single"/>
        </w:rPr>
      </w:pPr>
      <w:r w:rsidRPr="00903704">
        <w:rPr>
          <w:rFonts w:cs="Arial"/>
          <w:sz w:val="28"/>
          <w:u w:val="single"/>
        </w:rPr>
        <w:t>Dílčí záměry:</w:t>
      </w:r>
    </w:p>
    <w:p w:rsidR="008E55A4" w:rsidRPr="00903704" w:rsidRDefault="008E55A4" w:rsidP="00302D98">
      <w:pPr>
        <w:pStyle w:val="Odstavecseseznamem"/>
        <w:numPr>
          <w:ilvl w:val="0"/>
          <w:numId w:val="17"/>
        </w:numPr>
        <w:rPr>
          <w:rFonts w:cs="Arial"/>
          <w:b/>
        </w:rPr>
      </w:pPr>
      <w:r w:rsidRPr="00903704">
        <w:rPr>
          <w:rFonts w:cs="Arial"/>
          <w:b/>
        </w:rPr>
        <w:t>celkový rozvoj dítěte, jeho učení a poznávání</w:t>
      </w:r>
    </w:p>
    <w:p w:rsidR="008E55A4" w:rsidRPr="00903704" w:rsidRDefault="00FE0312" w:rsidP="00302D98">
      <w:pPr>
        <w:pStyle w:val="Odstavecseseznamem"/>
        <w:numPr>
          <w:ilvl w:val="3"/>
          <w:numId w:val="12"/>
        </w:numPr>
        <w:rPr>
          <w:rFonts w:cs="Arial"/>
        </w:rPr>
      </w:pPr>
      <w:r w:rsidRPr="00903704">
        <w:rPr>
          <w:rFonts w:cs="Arial"/>
        </w:rPr>
        <w:t>rozvoj řečových schopností – výslovnost, vytváření pojmů, mluvní projev, vyjadřování</w:t>
      </w:r>
    </w:p>
    <w:p w:rsidR="00FE0312" w:rsidRPr="00903704" w:rsidRDefault="00C0413F" w:rsidP="00302D98">
      <w:pPr>
        <w:pStyle w:val="Odstavecseseznamem"/>
        <w:numPr>
          <w:ilvl w:val="3"/>
          <w:numId w:val="12"/>
        </w:numPr>
        <w:rPr>
          <w:rFonts w:cs="Arial"/>
        </w:rPr>
      </w:pPr>
      <w:r>
        <w:rPr>
          <w:rFonts w:cs="Arial"/>
        </w:rPr>
        <w:t>osvojení si elementárních poznatků o znakových systémech a jejich funkci (abeceda, čísla)</w:t>
      </w:r>
    </w:p>
    <w:p w:rsidR="00236962" w:rsidRDefault="00236962" w:rsidP="00302D98">
      <w:pPr>
        <w:pStyle w:val="Odstavecseseznamem"/>
        <w:numPr>
          <w:ilvl w:val="3"/>
          <w:numId w:val="12"/>
        </w:numPr>
        <w:rPr>
          <w:rFonts w:cs="Arial"/>
        </w:rPr>
      </w:pPr>
      <w:r w:rsidRPr="00903704">
        <w:rPr>
          <w:rFonts w:cs="Arial"/>
        </w:rPr>
        <w:t>osvojení si schopnosti využít vlastní fantazie a představivosti při řešení problémových situací</w:t>
      </w:r>
    </w:p>
    <w:p w:rsidR="00D1520F" w:rsidRDefault="00D1520F" w:rsidP="00302D98">
      <w:pPr>
        <w:pStyle w:val="Odstavecseseznamem"/>
        <w:numPr>
          <w:ilvl w:val="3"/>
          <w:numId w:val="12"/>
        </w:numPr>
        <w:rPr>
          <w:rFonts w:cs="Arial"/>
        </w:rPr>
      </w:pPr>
      <w:r>
        <w:rPr>
          <w:rFonts w:cs="Arial"/>
        </w:rPr>
        <w:t>přechod od bezděčného vnímání a myšlení k</w:t>
      </w:r>
      <w:r w:rsidR="00CB7524">
        <w:rPr>
          <w:rFonts w:cs="Arial"/>
        </w:rPr>
        <w:t> </w:t>
      </w:r>
      <w:r>
        <w:rPr>
          <w:rFonts w:cs="Arial"/>
        </w:rPr>
        <w:t>úmyslnému</w:t>
      </w:r>
    </w:p>
    <w:p w:rsidR="00CB7524" w:rsidRDefault="00CB7524" w:rsidP="00302D98">
      <w:pPr>
        <w:pStyle w:val="Odstavecseseznamem"/>
        <w:numPr>
          <w:ilvl w:val="3"/>
          <w:numId w:val="12"/>
        </w:numPr>
        <w:rPr>
          <w:rFonts w:cs="Arial"/>
        </w:rPr>
      </w:pPr>
      <w:r>
        <w:rPr>
          <w:rFonts w:cs="Arial"/>
        </w:rPr>
        <w:t>vytvoření základů pozitivního vztahu ke kultuře a umění</w:t>
      </w:r>
    </w:p>
    <w:p w:rsidR="00CB7524" w:rsidRPr="00903704" w:rsidRDefault="00CB7524" w:rsidP="00302D98">
      <w:pPr>
        <w:pStyle w:val="Odstavecseseznamem"/>
        <w:numPr>
          <w:ilvl w:val="3"/>
          <w:numId w:val="12"/>
        </w:numPr>
        <w:rPr>
          <w:rFonts w:cs="Arial"/>
        </w:rPr>
      </w:pPr>
      <w:r>
        <w:rPr>
          <w:rFonts w:cs="Arial"/>
        </w:rPr>
        <w:t>poznávání jiných kultur</w:t>
      </w:r>
    </w:p>
    <w:p w:rsidR="00930EA8" w:rsidRPr="00903704" w:rsidRDefault="00930EA8" w:rsidP="00930EA8">
      <w:pPr>
        <w:pStyle w:val="Odstavecseseznamem"/>
        <w:ind w:left="1440"/>
        <w:rPr>
          <w:rFonts w:cs="Arial"/>
        </w:rPr>
      </w:pPr>
    </w:p>
    <w:p w:rsidR="008E55A4" w:rsidRPr="00903704" w:rsidRDefault="008E55A4" w:rsidP="00302D98">
      <w:pPr>
        <w:pStyle w:val="Odstavecseseznamem"/>
        <w:numPr>
          <w:ilvl w:val="0"/>
          <w:numId w:val="17"/>
        </w:numPr>
        <w:rPr>
          <w:rFonts w:cs="Arial"/>
          <w:b/>
        </w:rPr>
      </w:pPr>
      <w:r w:rsidRPr="00903704">
        <w:rPr>
          <w:rFonts w:cs="Arial"/>
          <w:b/>
        </w:rPr>
        <w:t>osvojování základních hodnot, na nichž je společnost založena</w:t>
      </w:r>
    </w:p>
    <w:p w:rsidR="008E55A4" w:rsidRPr="00903704" w:rsidRDefault="00FE0312" w:rsidP="00302D98">
      <w:pPr>
        <w:pStyle w:val="Odstavecseseznamem"/>
        <w:numPr>
          <w:ilvl w:val="0"/>
          <w:numId w:val="13"/>
        </w:numPr>
        <w:rPr>
          <w:rFonts w:cs="Arial"/>
        </w:rPr>
      </w:pPr>
      <w:r w:rsidRPr="00903704">
        <w:rPr>
          <w:rFonts w:cs="Arial"/>
        </w:rPr>
        <w:t>rozvoj a kultivace mravního vnímání, cítění a prožívání</w:t>
      </w:r>
    </w:p>
    <w:p w:rsidR="00236962" w:rsidRDefault="00236962" w:rsidP="00302D98">
      <w:pPr>
        <w:pStyle w:val="Odstavecseseznamem"/>
        <w:numPr>
          <w:ilvl w:val="0"/>
          <w:numId w:val="13"/>
        </w:numPr>
        <w:rPr>
          <w:rFonts w:cs="Arial"/>
        </w:rPr>
      </w:pPr>
      <w:r w:rsidRPr="00903704">
        <w:rPr>
          <w:rFonts w:cs="Arial"/>
        </w:rPr>
        <w:t>rozvoj společenského i estetického vkusu</w:t>
      </w:r>
    </w:p>
    <w:p w:rsidR="00752ABE" w:rsidRDefault="00752ABE" w:rsidP="00302D98">
      <w:pPr>
        <w:pStyle w:val="Odstavecseseznamem"/>
        <w:numPr>
          <w:ilvl w:val="0"/>
          <w:numId w:val="13"/>
        </w:numPr>
        <w:rPr>
          <w:rFonts w:cs="Arial"/>
        </w:rPr>
      </w:pPr>
      <w:r>
        <w:rPr>
          <w:rFonts w:cs="Arial"/>
        </w:rPr>
        <w:t>osvojení si další formy sdělení verbální i neverbální (výtvarné, hudební, dramatické)</w:t>
      </w:r>
    </w:p>
    <w:p w:rsidR="00CB7524" w:rsidRDefault="00CB7524" w:rsidP="00302D98">
      <w:pPr>
        <w:pStyle w:val="Odstavecseseznamem"/>
        <w:numPr>
          <w:ilvl w:val="0"/>
          <w:numId w:val="13"/>
        </w:numPr>
        <w:rPr>
          <w:rFonts w:cs="Arial"/>
        </w:rPr>
      </w:pPr>
      <w:r>
        <w:rPr>
          <w:rFonts w:cs="Arial"/>
        </w:rPr>
        <w:t>rozvoj základních kulturně společenských postojů, návyků a dovedností</w:t>
      </w:r>
    </w:p>
    <w:p w:rsidR="00CB7524" w:rsidRDefault="00CB7524" w:rsidP="00302D98">
      <w:pPr>
        <w:pStyle w:val="Odstavecseseznamem"/>
        <w:numPr>
          <w:ilvl w:val="0"/>
          <w:numId w:val="13"/>
        </w:numPr>
        <w:rPr>
          <w:rFonts w:cs="Arial"/>
        </w:rPr>
      </w:pPr>
      <w:r>
        <w:rPr>
          <w:rFonts w:cs="Arial"/>
        </w:rPr>
        <w:t>vytvoření povědomí o mezilidských morálních hodnotách</w:t>
      </w:r>
    </w:p>
    <w:p w:rsidR="00136BFE" w:rsidRPr="00903704" w:rsidRDefault="00136BFE" w:rsidP="00302D98">
      <w:pPr>
        <w:pStyle w:val="Odstavecseseznamem"/>
        <w:numPr>
          <w:ilvl w:val="0"/>
          <w:numId w:val="13"/>
        </w:numPr>
        <w:rPr>
          <w:rFonts w:cs="Arial"/>
        </w:rPr>
      </w:pPr>
      <w:r>
        <w:rPr>
          <w:rFonts w:cs="Arial"/>
        </w:rPr>
        <w:t>rozvoj postojů jako základů zdravého životního stylu</w:t>
      </w:r>
    </w:p>
    <w:p w:rsidR="00930EA8" w:rsidRPr="00903704" w:rsidRDefault="00930EA8" w:rsidP="00930EA8">
      <w:pPr>
        <w:pStyle w:val="Odstavecseseznamem"/>
        <w:ind w:left="1440"/>
        <w:rPr>
          <w:rFonts w:cs="Arial"/>
        </w:rPr>
      </w:pPr>
    </w:p>
    <w:p w:rsidR="008E55A4" w:rsidRPr="00903704" w:rsidRDefault="008E55A4" w:rsidP="00302D98">
      <w:pPr>
        <w:pStyle w:val="Odstavecseseznamem"/>
        <w:numPr>
          <w:ilvl w:val="0"/>
          <w:numId w:val="17"/>
        </w:numPr>
        <w:rPr>
          <w:rFonts w:cs="Arial"/>
          <w:b/>
        </w:rPr>
      </w:pPr>
      <w:r w:rsidRPr="00903704">
        <w:rPr>
          <w:rFonts w:cs="Arial"/>
          <w:b/>
        </w:rPr>
        <w:t>získávání osobní samostatnosti a schopnosti projevovat se jako samostatná osobnost působící na své okolí</w:t>
      </w:r>
    </w:p>
    <w:p w:rsidR="00FE0312" w:rsidRDefault="00FE0312" w:rsidP="00302D98">
      <w:pPr>
        <w:pStyle w:val="Odstavecseseznamem"/>
        <w:numPr>
          <w:ilvl w:val="0"/>
          <w:numId w:val="55"/>
        </w:numPr>
        <w:rPr>
          <w:rFonts w:cs="Arial"/>
        </w:rPr>
      </w:pPr>
      <w:r w:rsidRPr="00903704">
        <w:rPr>
          <w:rFonts w:cs="Arial"/>
        </w:rPr>
        <w:t>rozvíjet schopnost prožívat city</w:t>
      </w:r>
    </w:p>
    <w:p w:rsidR="00B84DF5" w:rsidRDefault="00B84DF5" w:rsidP="00302D98">
      <w:pPr>
        <w:pStyle w:val="Odstavecseseznamem"/>
        <w:numPr>
          <w:ilvl w:val="0"/>
          <w:numId w:val="55"/>
        </w:numPr>
        <w:rPr>
          <w:rFonts w:cs="Arial"/>
        </w:rPr>
      </w:pPr>
      <w:r>
        <w:rPr>
          <w:rFonts w:cs="Arial"/>
        </w:rPr>
        <w:t>osvojení si dovedností důležitých pro vytvoření osobní pohody</w:t>
      </w:r>
    </w:p>
    <w:p w:rsidR="00D1520F" w:rsidRDefault="00D1520F" w:rsidP="00302D98">
      <w:pPr>
        <w:pStyle w:val="Odstavecseseznamem"/>
        <w:numPr>
          <w:ilvl w:val="0"/>
          <w:numId w:val="55"/>
        </w:numPr>
        <w:rPr>
          <w:rFonts w:cs="Arial"/>
        </w:rPr>
      </w:pPr>
      <w:r>
        <w:rPr>
          <w:rFonts w:cs="Arial"/>
        </w:rPr>
        <w:t>rozvoj tvořivosti a tvořivému řešení problémů</w:t>
      </w:r>
    </w:p>
    <w:p w:rsidR="00136BFE" w:rsidRDefault="00136BFE" w:rsidP="00302D98">
      <w:pPr>
        <w:pStyle w:val="Odstavecseseznamem"/>
        <w:numPr>
          <w:ilvl w:val="0"/>
          <w:numId w:val="55"/>
        </w:numPr>
        <w:rPr>
          <w:rFonts w:cs="Arial"/>
        </w:rPr>
      </w:pPr>
      <w:r>
        <w:rPr>
          <w:rFonts w:cs="Arial"/>
        </w:rPr>
        <w:t>zdokonalování dovedností v oblasti hrubé i jemné motoriky, ovládání pohybového aparátu a tělesných funkcí</w:t>
      </w:r>
    </w:p>
    <w:p w:rsidR="00D1520F" w:rsidRPr="00903704" w:rsidRDefault="00241B9B" w:rsidP="00302D98">
      <w:pPr>
        <w:pStyle w:val="Odstavecseseznamem"/>
        <w:numPr>
          <w:ilvl w:val="0"/>
          <w:numId w:val="55"/>
        </w:numPr>
        <w:rPr>
          <w:rFonts w:cs="Arial"/>
        </w:rPr>
      </w:pPr>
      <w:r>
        <w:rPr>
          <w:rFonts w:cs="Arial"/>
        </w:rPr>
        <w:lastRenderedPageBreak/>
        <w:t xml:space="preserve">rozvoj a </w:t>
      </w:r>
      <w:r w:rsidR="00D1520F">
        <w:rPr>
          <w:rFonts w:cs="Arial"/>
        </w:rPr>
        <w:t>kultivace představivosti a fantazie</w:t>
      </w:r>
    </w:p>
    <w:p w:rsidR="00236962" w:rsidRPr="00903704" w:rsidRDefault="00236962" w:rsidP="00302D98">
      <w:pPr>
        <w:pStyle w:val="Odstavecseseznamem"/>
        <w:numPr>
          <w:ilvl w:val="0"/>
          <w:numId w:val="55"/>
        </w:numPr>
        <w:rPr>
          <w:rFonts w:cs="Arial"/>
        </w:rPr>
      </w:pPr>
      <w:r w:rsidRPr="00903704">
        <w:rPr>
          <w:rFonts w:cs="Arial"/>
        </w:rPr>
        <w:t xml:space="preserve">rozvoj poznatků, schopností a dovedností umožňující </w:t>
      </w:r>
      <w:r w:rsidR="00D1520F" w:rsidRPr="00903704">
        <w:rPr>
          <w:rFonts w:cs="Arial"/>
        </w:rPr>
        <w:t xml:space="preserve">vyjádřit </w:t>
      </w:r>
      <w:r w:rsidRPr="00903704">
        <w:rPr>
          <w:rFonts w:cs="Arial"/>
        </w:rPr>
        <w:t xml:space="preserve">získané zážitky a prožitky </w:t>
      </w:r>
    </w:p>
    <w:p w:rsidR="000F42F5" w:rsidRDefault="00FE0312" w:rsidP="00302D98">
      <w:pPr>
        <w:pStyle w:val="Odstavecseseznamem"/>
        <w:numPr>
          <w:ilvl w:val="0"/>
          <w:numId w:val="55"/>
        </w:numPr>
        <w:rPr>
          <w:rFonts w:cs="Arial"/>
        </w:rPr>
      </w:pPr>
      <w:r w:rsidRPr="00903704">
        <w:rPr>
          <w:rFonts w:cs="Arial"/>
        </w:rPr>
        <w:t xml:space="preserve">ochrana </w:t>
      </w:r>
      <w:r w:rsidR="00CB7524">
        <w:rPr>
          <w:rFonts w:cs="Arial"/>
        </w:rPr>
        <w:t xml:space="preserve">osobního soukromí a </w:t>
      </w:r>
      <w:r w:rsidRPr="00903704">
        <w:rPr>
          <w:rFonts w:cs="Arial"/>
        </w:rPr>
        <w:t>bezpečí osobnosti ve vztazích s druhými lidmi</w:t>
      </w:r>
    </w:p>
    <w:p w:rsidR="00CE4C9F" w:rsidRDefault="00CE4C9F" w:rsidP="00CE4C9F">
      <w:pPr>
        <w:pStyle w:val="Odstavecseseznamem"/>
        <w:ind w:left="1440"/>
        <w:rPr>
          <w:rFonts w:cs="Arial"/>
        </w:rPr>
      </w:pPr>
    </w:p>
    <w:p w:rsidR="00CE4C9F" w:rsidRPr="00CE4C9F" w:rsidRDefault="00CE4C9F" w:rsidP="00302D98">
      <w:pPr>
        <w:pStyle w:val="Odstavecseseznamem"/>
        <w:numPr>
          <w:ilvl w:val="0"/>
          <w:numId w:val="17"/>
        </w:numPr>
        <w:rPr>
          <w:b/>
        </w:rPr>
      </w:pPr>
      <w:r w:rsidRPr="00CE4C9F">
        <w:rPr>
          <w:b/>
        </w:rPr>
        <w:t>získávání schopnosti spolupracovat</w:t>
      </w:r>
    </w:p>
    <w:p w:rsidR="00274FE5" w:rsidRDefault="00274FE5" w:rsidP="00302D98">
      <w:pPr>
        <w:pStyle w:val="Odstavecseseznamem"/>
        <w:numPr>
          <w:ilvl w:val="0"/>
          <w:numId w:val="61"/>
        </w:numPr>
        <w:rPr>
          <w:rFonts w:cs="Arial"/>
        </w:rPr>
      </w:pPr>
      <w:r w:rsidRPr="00903704">
        <w:rPr>
          <w:rFonts w:cs="Arial"/>
        </w:rPr>
        <w:t>rozvoj interaktivních dovedností verbálních i neverbálních</w:t>
      </w:r>
    </w:p>
    <w:p w:rsidR="00D1520F" w:rsidRDefault="00D1520F" w:rsidP="00302D98">
      <w:pPr>
        <w:pStyle w:val="Odstavecseseznamem"/>
        <w:numPr>
          <w:ilvl w:val="0"/>
          <w:numId w:val="61"/>
        </w:numPr>
        <w:rPr>
          <w:rFonts w:cs="Arial"/>
        </w:rPr>
      </w:pPr>
      <w:r>
        <w:rPr>
          <w:rFonts w:cs="Arial"/>
        </w:rPr>
        <w:t>rozvoj</w:t>
      </w:r>
      <w:r w:rsidR="00B84DF5">
        <w:rPr>
          <w:rFonts w:cs="Arial"/>
        </w:rPr>
        <w:t xml:space="preserve"> řečových schopností receptivních (</w:t>
      </w:r>
      <w:r>
        <w:rPr>
          <w:rFonts w:cs="Arial"/>
        </w:rPr>
        <w:t>vnímání a naslouchání</w:t>
      </w:r>
      <w:r w:rsidR="00B84DF5">
        <w:rPr>
          <w:rFonts w:cs="Arial"/>
        </w:rPr>
        <w:t>, porozumění)</w:t>
      </w:r>
    </w:p>
    <w:p w:rsidR="00CB7524" w:rsidRDefault="00D1520F" w:rsidP="00302D98">
      <w:pPr>
        <w:pStyle w:val="Odstavecseseznamem"/>
        <w:numPr>
          <w:ilvl w:val="0"/>
          <w:numId w:val="61"/>
        </w:numPr>
        <w:rPr>
          <w:rFonts w:cs="Arial"/>
        </w:rPr>
      </w:pPr>
      <w:r>
        <w:rPr>
          <w:rFonts w:cs="Arial"/>
        </w:rPr>
        <w:t xml:space="preserve">rozvoj schopností </w:t>
      </w:r>
      <w:r w:rsidR="00D9492D">
        <w:rPr>
          <w:rFonts w:cs="Arial"/>
        </w:rPr>
        <w:t xml:space="preserve">citové vztahy </w:t>
      </w:r>
      <w:r>
        <w:rPr>
          <w:rFonts w:cs="Arial"/>
        </w:rPr>
        <w:t xml:space="preserve">vytvářet a rozvíjet </w:t>
      </w:r>
      <w:r w:rsidR="00D9492D">
        <w:rPr>
          <w:rFonts w:cs="Arial"/>
        </w:rPr>
        <w:t>je</w:t>
      </w:r>
    </w:p>
    <w:p w:rsidR="00D1520F" w:rsidRDefault="00CB7524" w:rsidP="00302D98">
      <w:pPr>
        <w:pStyle w:val="Odstavecseseznamem"/>
        <w:numPr>
          <w:ilvl w:val="0"/>
          <w:numId w:val="61"/>
        </w:numPr>
        <w:rPr>
          <w:rFonts w:cs="Arial"/>
        </w:rPr>
      </w:pPr>
      <w:r>
        <w:rPr>
          <w:rFonts w:cs="Arial"/>
        </w:rPr>
        <w:t>rozvoj schopností přizpůsobovat se podmínkám vnějšího prostředí</w:t>
      </w:r>
      <w:r w:rsidR="00D1520F">
        <w:rPr>
          <w:rFonts w:cs="Arial"/>
        </w:rPr>
        <w:t xml:space="preserve"> </w:t>
      </w:r>
    </w:p>
    <w:p w:rsidR="00930EA8" w:rsidRPr="008A33AE" w:rsidRDefault="00AB2DE2" w:rsidP="00302D98">
      <w:pPr>
        <w:pStyle w:val="Odstavecseseznamem"/>
        <w:numPr>
          <w:ilvl w:val="0"/>
          <w:numId w:val="61"/>
        </w:numPr>
        <w:rPr>
          <w:rFonts w:cs="Arial"/>
        </w:rPr>
      </w:pPr>
      <w:r>
        <w:rPr>
          <w:rFonts w:cs="Arial"/>
        </w:rPr>
        <w:t xml:space="preserve">osvojení si poznatků a dovedností důležitých </w:t>
      </w:r>
      <w:r w:rsidR="00B84DF5">
        <w:rPr>
          <w:rFonts w:cs="Arial"/>
        </w:rPr>
        <w:t>k podpoře pohody prostředí</w:t>
      </w:r>
    </w:p>
    <w:p w:rsidR="00FE3259" w:rsidRPr="00903704" w:rsidRDefault="00236962" w:rsidP="00FE3259">
      <w:pPr>
        <w:rPr>
          <w:rFonts w:cs="Arial"/>
          <w:sz w:val="28"/>
          <w:u w:val="single"/>
        </w:rPr>
      </w:pPr>
      <w:r w:rsidRPr="00903704">
        <w:rPr>
          <w:rFonts w:cs="Arial"/>
        </w:rPr>
        <w:t xml:space="preserve"> </w:t>
      </w:r>
      <w:r w:rsidRPr="00903704">
        <w:rPr>
          <w:rFonts w:cs="Arial"/>
          <w:sz w:val="28"/>
          <w:u w:val="single"/>
        </w:rPr>
        <w:t>Aktivity</w:t>
      </w:r>
    </w:p>
    <w:p w:rsidR="00ED7F6A" w:rsidRDefault="001113B8" w:rsidP="007E61D6">
      <w:pPr>
        <w:rPr>
          <w:rFonts w:cs="Arial"/>
        </w:rPr>
      </w:pPr>
      <w:r w:rsidRPr="00903704">
        <w:rPr>
          <w:rFonts w:cs="Arial"/>
        </w:rPr>
        <w:t xml:space="preserve">dramatické a smyslové hry; </w:t>
      </w:r>
      <w:r w:rsidR="007E61D6">
        <w:rPr>
          <w:rFonts w:cs="Arial"/>
        </w:rPr>
        <w:t xml:space="preserve">spontánní hra; hry a činnosti zaměřené k poznávání a rozlišování zvuků a užívání gest; poznávání jednoduchých znakových systémů; </w:t>
      </w:r>
      <w:r w:rsidRPr="00903704">
        <w:rPr>
          <w:rFonts w:cs="Arial"/>
        </w:rPr>
        <w:t>četba, vyprávění,</w:t>
      </w:r>
      <w:r w:rsidR="007E61D6">
        <w:rPr>
          <w:rFonts w:cs="Arial"/>
        </w:rPr>
        <w:t xml:space="preserve"> sledování pohádek; prohlížení a čtení knížek; rozhovory a popisy; hudební a hudebně </w:t>
      </w:r>
      <w:r w:rsidRPr="00903704">
        <w:rPr>
          <w:rFonts w:cs="Arial"/>
        </w:rPr>
        <w:t>pohybové</w:t>
      </w:r>
      <w:r w:rsidR="007E61D6">
        <w:rPr>
          <w:rFonts w:cs="Arial"/>
        </w:rPr>
        <w:t xml:space="preserve"> činnosti;</w:t>
      </w:r>
      <w:r w:rsidRPr="00903704">
        <w:rPr>
          <w:rFonts w:cs="Arial"/>
        </w:rPr>
        <w:t xml:space="preserve"> výtvarné a p</w:t>
      </w:r>
      <w:r w:rsidR="007E61D6">
        <w:rPr>
          <w:rFonts w:cs="Arial"/>
        </w:rPr>
        <w:t xml:space="preserve">racovní činnosti, námětové hry; přednes, recitace, </w:t>
      </w:r>
      <w:r w:rsidRPr="00903704">
        <w:rPr>
          <w:rFonts w:cs="Arial"/>
        </w:rPr>
        <w:t>dramatizace</w:t>
      </w:r>
      <w:r w:rsidR="00146714">
        <w:rPr>
          <w:rFonts w:cs="Arial"/>
        </w:rPr>
        <w:t xml:space="preserve"> a dramatické činnosti (předvádění, napodobování)</w:t>
      </w:r>
      <w:r w:rsidR="007E61D6">
        <w:rPr>
          <w:rFonts w:cs="Arial"/>
        </w:rPr>
        <w:t xml:space="preserve">; </w:t>
      </w:r>
      <w:r w:rsidRPr="00903704">
        <w:rPr>
          <w:rFonts w:cs="Arial"/>
        </w:rPr>
        <w:t>improvizace</w:t>
      </w:r>
      <w:r w:rsidR="007E61D6">
        <w:rPr>
          <w:rFonts w:cs="Arial"/>
        </w:rPr>
        <w:t>; relaxační a odpočinkové činnosti zajišťující zdravou atmosféru a pohodu prostředí</w:t>
      </w:r>
      <w:r w:rsidR="007E61D6" w:rsidRPr="00903704">
        <w:rPr>
          <w:rFonts w:cs="Arial"/>
        </w:rPr>
        <w:t>, artefiletika</w:t>
      </w:r>
      <w:r w:rsidR="00146714">
        <w:rPr>
          <w:rFonts w:cs="Arial"/>
        </w:rPr>
        <w:t>; estetické a tvůrčí aktivity; cvičení organizačních dovedností; aktivity podporující uvědomování si vztahů mezi lidmi, vedoucích k ohleduplnosti k druhému; hry a situace, kde se dítě učí chránit soukromí a bezpečí druhých i své; setkávání s literárním a dramatickým uměním mimo MŠ, návštěvy uměleckých míst a akcí; aktivity přibližující dítěti pravidla vzájemného styku; kognitivní činnosti – vyprávění, poslech, objevování</w:t>
      </w:r>
    </w:p>
    <w:p w:rsidR="006B081E" w:rsidRDefault="006B081E" w:rsidP="007E61D6">
      <w:pPr>
        <w:rPr>
          <w:rFonts w:cs="Arial"/>
        </w:rPr>
      </w:pPr>
    </w:p>
    <w:p w:rsidR="00264E79" w:rsidRPr="00ED7F6A" w:rsidRDefault="00264E79" w:rsidP="00ED7F6A">
      <w:pPr>
        <w:rPr>
          <w:rFonts w:cs="Arial"/>
        </w:rPr>
      </w:pPr>
      <w:r w:rsidRPr="009161F7">
        <w:rPr>
          <w:sz w:val="28"/>
          <w:u w:val="single"/>
        </w:rPr>
        <w:t>Očekávané výstupy dětí</w:t>
      </w:r>
    </w:p>
    <w:p w:rsidR="00D40B28" w:rsidRPr="00264E79" w:rsidRDefault="00D40B28" w:rsidP="00302D98">
      <w:pPr>
        <w:pStyle w:val="Odstavecseseznamem"/>
        <w:numPr>
          <w:ilvl w:val="0"/>
          <w:numId w:val="43"/>
        </w:numPr>
        <w:rPr>
          <w:b/>
        </w:rPr>
      </w:pPr>
      <w:r w:rsidRPr="00264E79">
        <w:rPr>
          <w:b/>
        </w:rPr>
        <w:t>získání znalostí, poznatků, empirických zkušeností</w:t>
      </w:r>
    </w:p>
    <w:p w:rsidR="00264E79" w:rsidRPr="008A33AE" w:rsidRDefault="00264E79" w:rsidP="00302D98">
      <w:pPr>
        <w:pStyle w:val="Odstavecseseznamem"/>
        <w:numPr>
          <w:ilvl w:val="1"/>
          <w:numId w:val="49"/>
        </w:numPr>
        <w:rPr>
          <w:rFonts w:cs="Arial"/>
        </w:rPr>
      </w:pPr>
      <w:r w:rsidRPr="008A33AE">
        <w:rPr>
          <w:rFonts w:cs="Arial"/>
        </w:rPr>
        <w:t>správně vyslovuje, ovládá dech, tempo, intonaci řeči</w:t>
      </w:r>
    </w:p>
    <w:p w:rsidR="00264E79" w:rsidRPr="008A33AE" w:rsidRDefault="004B0725" w:rsidP="00302D98">
      <w:pPr>
        <w:pStyle w:val="Odstavecseseznamem"/>
        <w:numPr>
          <w:ilvl w:val="1"/>
          <w:numId w:val="49"/>
        </w:numPr>
        <w:rPr>
          <w:rFonts w:cs="Arial"/>
        </w:rPr>
      </w:pPr>
      <w:r w:rsidRPr="008A33AE">
        <w:rPr>
          <w:rFonts w:cs="Arial"/>
        </w:rPr>
        <w:t>naučí se nazpaměť krátké texty, záměrně si zapamatuje a vybavuje</w:t>
      </w:r>
    </w:p>
    <w:p w:rsidR="00264E79" w:rsidRPr="008A33AE" w:rsidRDefault="00674D98" w:rsidP="00302D98">
      <w:pPr>
        <w:pStyle w:val="Odstavecseseznamem"/>
        <w:numPr>
          <w:ilvl w:val="1"/>
          <w:numId w:val="49"/>
        </w:numPr>
        <w:rPr>
          <w:rFonts w:cs="Arial"/>
        </w:rPr>
      </w:pPr>
      <w:r w:rsidRPr="008A33AE">
        <w:rPr>
          <w:rFonts w:cs="Arial"/>
        </w:rPr>
        <w:t>sleduje a vypráví příběh</w:t>
      </w:r>
      <w:r w:rsidR="00264E79" w:rsidRPr="008A33AE">
        <w:rPr>
          <w:rFonts w:cs="Arial"/>
        </w:rPr>
        <w:t>, pohádku</w:t>
      </w:r>
    </w:p>
    <w:p w:rsidR="00264E79" w:rsidRPr="008A33AE" w:rsidRDefault="00264E79" w:rsidP="00302D98">
      <w:pPr>
        <w:pStyle w:val="Odstavecseseznamem"/>
        <w:numPr>
          <w:ilvl w:val="1"/>
          <w:numId w:val="49"/>
        </w:numPr>
        <w:rPr>
          <w:rFonts w:cs="Arial"/>
        </w:rPr>
      </w:pPr>
      <w:r w:rsidRPr="008A33AE">
        <w:rPr>
          <w:rFonts w:cs="Arial"/>
        </w:rPr>
        <w:t>umí popsat situaci</w:t>
      </w:r>
    </w:p>
    <w:p w:rsidR="00264E79" w:rsidRPr="008A33AE" w:rsidRDefault="00264E79" w:rsidP="00302D98">
      <w:pPr>
        <w:pStyle w:val="Odstavecseseznamem"/>
        <w:numPr>
          <w:ilvl w:val="1"/>
          <w:numId w:val="49"/>
        </w:numPr>
        <w:rPr>
          <w:rFonts w:cs="Arial"/>
        </w:rPr>
      </w:pPr>
      <w:r w:rsidRPr="008A33AE">
        <w:rPr>
          <w:rFonts w:cs="Arial"/>
        </w:rPr>
        <w:t>chápe slovní vtip a humor</w:t>
      </w:r>
    </w:p>
    <w:p w:rsidR="00264E79" w:rsidRPr="008A33AE" w:rsidRDefault="00264E79" w:rsidP="00302D98">
      <w:pPr>
        <w:pStyle w:val="Odstavecseseznamem"/>
        <w:numPr>
          <w:ilvl w:val="1"/>
          <w:numId w:val="49"/>
        </w:numPr>
        <w:rPr>
          <w:rFonts w:cs="Arial"/>
        </w:rPr>
      </w:pPr>
      <w:r w:rsidRPr="008A33AE">
        <w:rPr>
          <w:rFonts w:cs="Arial"/>
        </w:rPr>
        <w:t>vytvoří jednoduchý rým</w:t>
      </w:r>
    </w:p>
    <w:p w:rsidR="00B27289" w:rsidRPr="008A33AE" w:rsidRDefault="007820D6" w:rsidP="00302D98">
      <w:pPr>
        <w:pStyle w:val="Odstavecseseznamem"/>
        <w:numPr>
          <w:ilvl w:val="1"/>
          <w:numId w:val="49"/>
        </w:numPr>
        <w:rPr>
          <w:rFonts w:cs="Arial"/>
        </w:rPr>
      </w:pPr>
      <w:r w:rsidRPr="008A33AE">
        <w:rPr>
          <w:rFonts w:cs="Arial"/>
        </w:rPr>
        <w:t>využívá své nápady při řešení problémových situací</w:t>
      </w:r>
    </w:p>
    <w:p w:rsidR="00E7193A" w:rsidRPr="008A33AE" w:rsidRDefault="00E7193A" w:rsidP="00302D98">
      <w:pPr>
        <w:pStyle w:val="Odstavecseseznamem"/>
        <w:numPr>
          <w:ilvl w:val="1"/>
          <w:numId w:val="49"/>
        </w:numPr>
        <w:rPr>
          <w:rFonts w:cs="Arial"/>
        </w:rPr>
      </w:pPr>
      <w:r w:rsidRPr="008A33AE">
        <w:rPr>
          <w:rFonts w:cs="Arial"/>
        </w:rPr>
        <w:t>zachází s</w:t>
      </w:r>
      <w:r w:rsidR="00DC6FB9" w:rsidRPr="008A33AE">
        <w:rPr>
          <w:rFonts w:cs="Arial"/>
        </w:rPr>
        <w:t> běžnými předměty denní potřeby, pomůckami, hračkami,</w:t>
      </w:r>
      <w:r w:rsidR="004B0725" w:rsidRPr="008A33AE">
        <w:rPr>
          <w:rFonts w:cs="Arial"/>
        </w:rPr>
        <w:t xml:space="preserve"> sportovním náčiním, nástroji a materiály</w:t>
      </w:r>
    </w:p>
    <w:p w:rsidR="00264E79" w:rsidRPr="00264E79" w:rsidRDefault="00264E79" w:rsidP="00264E79">
      <w:pPr>
        <w:pStyle w:val="Odstavecseseznamem"/>
        <w:ind w:left="1440"/>
        <w:rPr>
          <w:rFonts w:cs="Arial"/>
          <w:b/>
        </w:rPr>
      </w:pPr>
    </w:p>
    <w:p w:rsidR="00D40B28" w:rsidRPr="00264E79" w:rsidRDefault="00D40B28" w:rsidP="00302D98">
      <w:pPr>
        <w:pStyle w:val="Odstavecseseznamem"/>
        <w:numPr>
          <w:ilvl w:val="0"/>
          <w:numId w:val="43"/>
        </w:numPr>
        <w:rPr>
          <w:b/>
        </w:rPr>
      </w:pPr>
      <w:r w:rsidRPr="00264E79">
        <w:rPr>
          <w:b/>
        </w:rPr>
        <w:lastRenderedPageBreak/>
        <w:t xml:space="preserve">osvojení společenských a etických hodnot </w:t>
      </w:r>
    </w:p>
    <w:p w:rsidR="00264E79" w:rsidRPr="008A33AE" w:rsidRDefault="00264E79" w:rsidP="00302D98">
      <w:pPr>
        <w:pStyle w:val="Odstavecseseznamem"/>
        <w:numPr>
          <w:ilvl w:val="1"/>
          <w:numId w:val="50"/>
        </w:numPr>
        <w:rPr>
          <w:rFonts w:cs="Arial"/>
        </w:rPr>
      </w:pPr>
      <w:r w:rsidRPr="008A33AE">
        <w:rPr>
          <w:rFonts w:cs="Arial"/>
        </w:rPr>
        <w:t xml:space="preserve">projevuje zájem o knihy, </w:t>
      </w:r>
      <w:r w:rsidR="004B0725" w:rsidRPr="008A33AE">
        <w:rPr>
          <w:rFonts w:cs="Arial"/>
        </w:rPr>
        <w:t xml:space="preserve">soustředěně poslouchá </w:t>
      </w:r>
      <w:r w:rsidRPr="008A33AE">
        <w:rPr>
          <w:rFonts w:cs="Arial"/>
        </w:rPr>
        <w:t xml:space="preserve">četbu, hudbu, </w:t>
      </w:r>
      <w:r w:rsidR="004B0725" w:rsidRPr="008A33AE">
        <w:rPr>
          <w:rFonts w:cs="Arial"/>
        </w:rPr>
        <w:t xml:space="preserve">sleduje </w:t>
      </w:r>
      <w:r w:rsidRPr="008A33AE">
        <w:rPr>
          <w:rFonts w:cs="Arial"/>
        </w:rPr>
        <w:t>divadlo, film</w:t>
      </w:r>
    </w:p>
    <w:p w:rsidR="00264E79" w:rsidRPr="008A33AE" w:rsidRDefault="00264E79" w:rsidP="00302D98">
      <w:pPr>
        <w:pStyle w:val="Odstavecseseznamem"/>
        <w:numPr>
          <w:ilvl w:val="1"/>
          <w:numId w:val="50"/>
        </w:numPr>
        <w:rPr>
          <w:rFonts w:cs="Arial"/>
        </w:rPr>
      </w:pPr>
      <w:r w:rsidRPr="008A33AE">
        <w:rPr>
          <w:rFonts w:cs="Arial"/>
        </w:rPr>
        <w:t>vnímá uměle</w:t>
      </w:r>
      <w:r w:rsidR="005312BB" w:rsidRPr="008A33AE">
        <w:rPr>
          <w:rFonts w:cs="Arial"/>
        </w:rPr>
        <w:t xml:space="preserve">cké a kulturní podněty, </w:t>
      </w:r>
      <w:r w:rsidRPr="008A33AE">
        <w:rPr>
          <w:rFonts w:cs="Arial"/>
        </w:rPr>
        <w:t>hodnotí svoje zážitky</w:t>
      </w:r>
    </w:p>
    <w:p w:rsidR="00E7193A" w:rsidRPr="008A33AE" w:rsidRDefault="005312BB" w:rsidP="00302D98">
      <w:pPr>
        <w:pStyle w:val="Odstavecseseznamem"/>
        <w:numPr>
          <w:ilvl w:val="1"/>
          <w:numId w:val="50"/>
        </w:numPr>
        <w:rPr>
          <w:rFonts w:cs="Arial"/>
        </w:rPr>
      </w:pPr>
      <w:r w:rsidRPr="008A33AE">
        <w:rPr>
          <w:rFonts w:cs="Arial"/>
        </w:rPr>
        <w:t xml:space="preserve"> uplatňuje návyky v základních formách společenského chování ve styku s dospělými i s dětmi</w:t>
      </w:r>
    </w:p>
    <w:p w:rsidR="00264E79" w:rsidRPr="00264E79" w:rsidRDefault="00264E79" w:rsidP="00264E79">
      <w:pPr>
        <w:pStyle w:val="Odstavecseseznamem"/>
        <w:ind w:left="1440"/>
        <w:rPr>
          <w:rFonts w:cs="Arial"/>
          <w:b/>
        </w:rPr>
      </w:pPr>
    </w:p>
    <w:p w:rsidR="00E1475C" w:rsidRPr="00E1475C" w:rsidRDefault="00D40B28" w:rsidP="00302D98">
      <w:pPr>
        <w:pStyle w:val="Odstavecseseznamem"/>
        <w:numPr>
          <w:ilvl w:val="0"/>
          <w:numId w:val="43"/>
        </w:numPr>
        <w:rPr>
          <w:b/>
        </w:rPr>
      </w:pPr>
      <w:r w:rsidRPr="00264E79">
        <w:rPr>
          <w:b/>
        </w:rPr>
        <w:t>projevování osobní samostatnosti</w:t>
      </w:r>
    </w:p>
    <w:p w:rsidR="00E1475C" w:rsidRPr="008A33AE" w:rsidRDefault="00E1475C" w:rsidP="00302D98">
      <w:pPr>
        <w:pStyle w:val="Odstavecseseznamem"/>
        <w:numPr>
          <w:ilvl w:val="1"/>
          <w:numId w:val="51"/>
        </w:numPr>
        <w:rPr>
          <w:rFonts w:cs="Arial"/>
        </w:rPr>
      </w:pPr>
      <w:r w:rsidRPr="008A33AE">
        <w:rPr>
          <w:rFonts w:cs="Arial"/>
        </w:rPr>
        <w:t>ovládá dechové svalstvo, sladí pohyb se zpěvem</w:t>
      </w:r>
    </w:p>
    <w:p w:rsidR="007910A4" w:rsidRPr="008A33AE" w:rsidRDefault="007910A4" w:rsidP="00302D98">
      <w:pPr>
        <w:pStyle w:val="Odstavecseseznamem"/>
        <w:numPr>
          <w:ilvl w:val="1"/>
          <w:numId w:val="51"/>
        </w:numPr>
        <w:rPr>
          <w:rFonts w:cs="Arial"/>
        </w:rPr>
      </w:pPr>
      <w:r w:rsidRPr="008A33AE">
        <w:rPr>
          <w:rFonts w:cs="Arial"/>
        </w:rPr>
        <w:t>vyjadřuje svou představivost a fantazii při tvořivých činnostech – výtvarných, konstruktivních, hudebních, pohybových či dramatických</w:t>
      </w:r>
    </w:p>
    <w:p w:rsidR="005312BB" w:rsidRPr="008A33AE" w:rsidRDefault="007910A4" w:rsidP="00302D98">
      <w:pPr>
        <w:pStyle w:val="Odstavecseseznamem"/>
        <w:numPr>
          <w:ilvl w:val="1"/>
          <w:numId w:val="51"/>
        </w:numPr>
        <w:rPr>
          <w:rFonts w:cs="Arial"/>
        </w:rPr>
      </w:pPr>
      <w:r w:rsidRPr="008A33AE">
        <w:rPr>
          <w:rFonts w:cs="Arial"/>
        </w:rPr>
        <w:t>rozlišuje příjemné a nepříjemné citové prožitky</w:t>
      </w:r>
    </w:p>
    <w:p w:rsidR="007910A4" w:rsidRPr="008A33AE" w:rsidRDefault="005312BB" w:rsidP="00302D98">
      <w:pPr>
        <w:pStyle w:val="Odstavecseseznamem"/>
        <w:numPr>
          <w:ilvl w:val="1"/>
          <w:numId w:val="51"/>
        </w:numPr>
        <w:rPr>
          <w:rFonts w:cs="Arial"/>
        </w:rPr>
      </w:pPr>
      <w:r w:rsidRPr="008A33AE">
        <w:rPr>
          <w:rFonts w:cs="Arial"/>
        </w:rPr>
        <w:t xml:space="preserve">umí zachytit a </w:t>
      </w:r>
      <w:r w:rsidR="007910A4" w:rsidRPr="008A33AE">
        <w:rPr>
          <w:rFonts w:cs="Arial"/>
        </w:rPr>
        <w:t xml:space="preserve">vyjádřit </w:t>
      </w:r>
      <w:r w:rsidRPr="008A33AE">
        <w:rPr>
          <w:rFonts w:cs="Arial"/>
        </w:rPr>
        <w:t xml:space="preserve">své prožitky </w:t>
      </w:r>
      <w:r w:rsidR="007910A4" w:rsidRPr="008A33AE">
        <w:rPr>
          <w:rFonts w:cs="Arial"/>
        </w:rPr>
        <w:t>– slovně, výtvarně, hudebně pohybovou či dramatickou improvizací</w:t>
      </w:r>
    </w:p>
    <w:p w:rsidR="002251DF" w:rsidRPr="008A33AE" w:rsidRDefault="002251DF" w:rsidP="00302D98">
      <w:pPr>
        <w:pStyle w:val="Odstavecseseznamem"/>
        <w:numPr>
          <w:ilvl w:val="1"/>
          <w:numId w:val="51"/>
        </w:numPr>
        <w:rPr>
          <w:rFonts w:cs="Arial"/>
        </w:rPr>
      </w:pPr>
      <w:r w:rsidRPr="008A33AE">
        <w:rPr>
          <w:rFonts w:cs="Arial"/>
        </w:rPr>
        <w:t>řeší problémy, úkoly a situace, myslí kreativně</w:t>
      </w:r>
    </w:p>
    <w:p w:rsidR="0099731F" w:rsidRPr="008A33AE" w:rsidRDefault="007910A4" w:rsidP="00302D98">
      <w:pPr>
        <w:pStyle w:val="Odstavecseseznamem"/>
        <w:numPr>
          <w:ilvl w:val="1"/>
          <w:numId w:val="51"/>
        </w:numPr>
        <w:rPr>
          <w:rFonts w:cs="Arial"/>
        </w:rPr>
      </w:pPr>
      <w:r w:rsidRPr="008A33AE">
        <w:rPr>
          <w:rFonts w:cs="Arial"/>
        </w:rPr>
        <w:t xml:space="preserve">porozumí běžným neverbálním projevům citových prožitků a vyjádření nálad </w:t>
      </w:r>
    </w:p>
    <w:p w:rsidR="0099731F" w:rsidRPr="008A33AE" w:rsidRDefault="0099731F" w:rsidP="00302D98">
      <w:pPr>
        <w:pStyle w:val="Odstavecseseznamem"/>
        <w:numPr>
          <w:ilvl w:val="1"/>
          <w:numId w:val="52"/>
        </w:numPr>
        <w:rPr>
          <w:rFonts w:cs="Arial"/>
        </w:rPr>
      </w:pPr>
      <w:r w:rsidRPr="008A33AE">
        <w:rPr>
          <w:rFonts w:cs="Arial"/>
        </w:rPr>
        <w:t>vyjadřuje se prostřednictvím hudebních a hudebně pohybových činností</w:t>
      </w:r>
      <w:r w:rsidR="00A13718" w:rsidRPr="008A33AE">
        <w:rPr>
          <w:rFonts w:cs="Arial"/>
        </w:rPr>
        <w:t>, zvládá základní hudební dovednosti vokální i instrumentální</w:t>
      </w:r>
    </w:p>
    <w:p w:rsidR="00B27289" w:rsidRPr="008A33AE" w:rsidRDefault="00B27289" w:rsidP="00302D98">
      <w:pPr>
        <w:pStyle w:val="Odstavecseseznamem"/>
        <w:numPr>
          <w:ilvl w:val="1"/>
          <w:numId w:val="52"/>
        </w:numPr>
        <w:rPr>
          <w:rFonts w:cs="Arial"/>
        </w:rPr>
      </w:pPr>
      <w:r w:rsidRPr="008A33AE">
        <w:rPr>
          <w:rFonts w:cs="Arial"/>
        </w:rPr>
        <w:t>uvědomuje si, že ne všichni lidé respektují pravidla chování, a že je třeba se před takovými lidmi chránit a odmítat jejich způsob chování a jednání</w:t>
      </w:r>
    </w:p>
    <w:p w:rsidR="00E7193A" w:rsidRDefault="00E7193A" w:rsidP="00302D98">
      <w:pPr>
        <w:pStyle w:val="Odstavecseseznamem"/>
        <w:numPr>
          <w:ilvl w:val="1"/>
          <w:numId w:val="52"/>
        </w:numPr>
        <w:rPr>
          <w:rFonts w:cs="Arial"/>
        </w:rPr>
      </w:pPr>
      <w:r>
        <w:rPr>
          <w:rFonts w:cs="Arial"/>
        </w:rPr>
        <w:t>uvědomuje si nebezpečí, se kterými se může setkat</w:t>
      </w:r>
    </w:p>
    <w:p w:rsidR="00E7193A" w:rsidRDefault="00E7193A" w:rsidP="00302D98">
      <w:pPr>
        <w:pStyle w:val="Odstavecseseznamem"/>
        <w:numPr>
          <w:ilvl w:val="1"/>
          <w:numId w:val="52"/>
        </w:numPr>
        <w:rPr>
          <w:rFonts w:cs="Arial"/>
        </w:rPr>
      </w:pPr>
      <w:r>
        <w:rPr>
          <w:rFonts w:cs="Arial"/>
        </w:rPr>
        <w:t>ví, jak se nebezpečí vyhnout, kam se případně obrátit</w:t>
      </w:r>
    </w:p>
    <w:p w:rsidR="007443BD" w:rsidRDefault="007443BD" w:rsidP="007443BD">
      <w:pPr>
        <w:pStyle w:val="Odstavecseseznamem"/>
        <w:ind w:left="1440"/>
        <w:rPr>
          <w:rFonts w:cs="Arial"/>
        </w:rPr>
      </w:pPr>
    </w:p>
    <w:p w:rsidR="007443BD" w:rsidRDefault="007443BD" w:rsidP="00302D98">
      <w:pPr>
        <w:pStyle w:val="Odstavecseseznamem"/>
        <w:numPr>
          <w:ilvl w:val="0"/>
          <w:numId w:val="43"/>
        </w:numPr>
        <w:rPr>
          <w:b/>
        </w:rPr>
      </w:pPr>
      <w:r w:rsidRPr="007443BD">
        <w:rPr>
          <w:b/>
        </w:rPr>
        <w:t>projevování kooperačních dovedností</w:t>
      </w:r>
    </w:p>
    <w:p w:rsidR="00AA515B" w:rsidRDefault="00AA515B" w:rsidP="00302D98">
      <w:pPr>
        <w:pStyle w:val="Odstavecseseznamem"/>
        <w:numPr>
          <w:ilvl w:val="0"/>
          <w:numId w:val="64"/>
        </w:numPr>
      </w:pPr>
      <w:r w:rsidRPr="00AA515B">
        <w:t>vede rozhovor</w:t>
      </w:r>
      <w:r>
        <w:t xml:space="preserve"> (naslouchá druhým, vyčká</w:t>
      </w:r>
      <w:r w:rsidR="00E7193A">
        <w:t>,</w:t>
      </w:r>
      <w:r>
        <w:t xml:space="preserve"> až druhý dokončí myšlenku, sleduje řečníka i obsah, ptá se)</w:t>
      </w:r>
    </w:p>
    <w:p w:rsidR="008A33AE" w:rsidRPr="008A33AE" w:rsidRDefault="00AA515B" w:rsidP="00302D98">
      <w:pPr>
        <w:pStyle w:val="Odstavecseseznamem"/>
        <w:numPr>
          <w:ilvl w:val="0"/>
          <w:numId w:val="64"/>
        </w:numPr>
      </w:pPr>
      <w:r w:rsidRPr="008A33AE">
        <w:t>domluví se slovy i gesty</w:t>
      </w:r>
    </w:p>
    <w:p w:rsidR="00E30005" w:rsidRDefault="00E30005">
      <w:pPr>
        <w:rPr>
          <w:rFonts w:cs="Arial"/>
        </w:rPr>
      </w:pPr>
    </w:p>
    <w:p w:rsidR="00E30005" w:rsidRPr="00E30005" w:rsidRDefault="00E30005" w:rsidP="00E30005">
      <w:pPr>
        <w:rPr>
          <w:sz w:val="28"/>
          <w:u w:val="single"/>
        </w:rPr>
      </w:pPr>
      <w:r w:rsidRPr="001772B0">
        <w:rPr>
          <w:sz w:val="28"/>
          <w:u w:val="single"/>
        </w:rPr>
        <w:t>Klíčové kompetence</w:t>
      </w:r>
    </w:p>
    <w:p w:rsidR="004F304A" w:rsidRPr="006441CF" w:rsidRDefault="00E30005" w:rsidP="00C35E9F">
      <w:pPr>
        <w:spacing w:after="0"/>
        <w:rPr>
          <w:b/>
          <w:bCs/>
        </w:rPr>
      </w:pPr>
      <w:r w:rsidRPr="006441CF">
        <w:rPr>
          <w:b/>
          <w:bCs/>
        </w:rPr>
        <w:t>Kompetence k</w:t>
      </w:r>
      <w:r w:rsidR="004F304A" w:rsidRPr="006441CF">
        <w:rPr>
          <w:b/>
          <w:bCs/>
        </w:rPr>
        <w:t> </w:t>
      </w:r>
      <w:r w:rsidRPr="006441CF">
        <w:rPr>
          <w:b/>
          <w:bCs/>
        </w:rPr>
        <w:t>učení</w:t>
      </w:r>
    </w:p>
    <w:p w:rsidR="006441CF" w:rsidRDefault="004F304A" w:rsidP="00302D98">
      <w:pPr>
        <w:pStyle w:val="Odstavecseseznamem"/>
        <w:numPr>
          <w:ilvl w:val="0"/>
          <w:numId w:val="89"/>
        </w:numPr>
        <w:rPr>
          <w:rFonts w:cs="Arial"/>
        </w:rPr>
      </w:pPr>
      <w:r w:rsidRPr="006441CF">
        <w:rPr>
          <w:rFonts w:cs="Arial"/>
        </w:rPr>
        <w:t xml:space="preserve">soustředěně pozoruje, zkoumá, objevuje, všímá si souvislostí, experimentuje </w:t>
      </w:r>
      <w:r w:rsidR="00C35E9F">
        <w:rPr>
          <w:rFonts w:cs="Arial"/>
        </w:rPr>
        <w:br/>
      </w:r>
      <w:r w:rsidRPr="006441CF">
        <w:rPr>
          <w:rFonts w:cs="Arial"/>
        </w:rPr>
        <w:t xml:space="preserve">a užívá při tom jednoduchých pojmů, znaků a symbolů </w:t>
      </w:r>
    </w:p>
    <w:p w:rsidR="006441CF" w:rsidRDefault="004F304A" w:rsidP="00302D98">
      <w:pPr>
        <w:pStyle w:val="Odstavecseseznamem"/>
        <w:numPr>
          <w:ilvl w:val="0"/>
          <w:numId w:val="89"/>
        </w:numPr>
        <w:rPr>
          <w:rFonts w:cs="Arial"/>
        </w:rPr>
      </w:pPr>
      <w:r w:rsidRPr="006441CF">
        <w:rPr>
          <w:rFonts w:cs="Arial"/>
        </w:rPr>
        <w:t xml:space="preserve">má elementární poznatky o světě lidí a kultury </w:t>
      </w:r>
    </w:p>
    <w:p w:rsidR="004F304A" w:rsidRPr="006441CF" w:rsidRDefault="004F304A" w:rsidP="00302D98">
      <w:pPr>
        <w:pStyle w:val="Odstavecseseznamem"/>
        <w:numPr>
          <w:ilvl w:val="0"/>
          <w:numId w:val="89"/>
        </w:numPr>
        <w:spacing w:after="0"/>
        <w:rPr>
          <w:rFonts w:cs="Arial"/>
        </w:rPr>
      </w:pPr>
      <w:r w:rsidRPr="006441CF">
        <w:rPr>
          <w:rFonts w:cs="Arial"/>
        </w:rPr>
        <w:t xml:space="preserve">orientuje se v řádu a dění v prostředí, ve kterém žije </w:t>
      </w:r>
    </w:p>
    <w:p w:rsidR="004F304A" w:rsidRPr="009821E9" w:rsidRDefault="004F304A" w:rsidP="00C35E9F">
      <w:pPr>
        <w:spacing w:after="0"/>
        <w:rPr>
          <w:color w:val="FF0000"/>
        </w:rPr>
      </w:pPr>
    </w:p>
    <w:p w:rsidR="00DD1F6E" w:rsidRPr="006441CF" w:rsidRDefault="006441CF" w:rsidP="00C35E9F">
      <w:pPr>
        <w:spacing w:after="0"/>
        <w:rPr>
          <w:rFonts w:cs="Arial"/>
          <w:b/>
          <w:bCs/>
        </w:rPr>
      </w:pPr>
      <w:r>
        <w:rPr>
          <w:rFonts w:cs="Arial"/>
          <w:b/>
          <w:bCs/>
        </w:rPr>
        <w:t>K</w:t>
      </w:r>
      <w:r w:rsidR="00DD1F6E" w:rsidRPr="006441CF">
        <w:rPr>
          <w:rFonts w:cs="Arial"/>
          <w:b/>
          <w:bCs/>
        </w:rPr>
        <w:t xml:space="preserve">ompetence k řešení problémů </w:t>
      </w:r>
    </w:p>
    <w:p w:rsidR="006441CF" w:rsidRDefault="00DD1F6E" w:rsidP="00302D98">
      <w:pPr>
        <w:pStyle w:val="Default"/>
        <w:numPr>
          <w:ilvl w:val="0"/>
          <w:numId w:val="90"/>
        </w:numPr>
        <w:spacing w:line="276" w:lineRule="auto"/>
        <w:jc w:val="both"/>
        <w:rPr>
          <w:rFonts w:ascii="Arial" w:hAnsi="Arial" w:cs="Arial"/>
          <w:szCs w:val="22"/>
        </w:rPr>
      </w:pPr>
      <w:r w:rsidRPr="006441CF">
        <w:rPr>
          <w:rFonts w:ascii="Arial" w:hAnsi="Arial" w:cs="Arial"/>
          <w:szCs w:val="22"/>
        </w:rPr>
        <w:t xml:space="preserve">řeší problémy na základě bezprostřední zkušenosti; postupuje cestou pokusu a omylu, zkouší, experimentuje; spontánně vymýšlí nová řešení problémů </w:t>
      </w:r>
      <w:r w:rsidR="00C35E9F">
        <w:rPr>
          <w:rFonts w:ascii="Arial" w:hAnsi="Arial" w:cs="Arial"/>
          <w:szCs w:val="22"/>
        </w:rPr>
        <w:br/>
      </w:r>
      <w:r w:rsidRPr="006441CF">
        <w:rPr>
          <w:rFonts w:ascii="Arial" w:hAnsi="Arial" w:cs="Arial"/>
          <w:szCs w:val="22"/>
        </w:rPr>
        <w:t xml:space="preserve">a situací; hledá různé možnosti a varianty (má vlastní, originální nápady); využívá při tom dosavadní zkušenosti, fantazii a představivost </w:t>
      </w:r>
    </w:p>
    <w:p w:rsidR="00DD1F6E" w:rsidRPr="006441CF" w:rsidRDefault="00DD1F6E" w:rsidP="00302D98">
      <w:pPr>
        <w:pStyle w:val="Default"/>
        <w:numPr>
          <w:ilvl w:val="0"/>
          <w:numId w:val="90"/>
        </w:numPr>
        <w:spacing w:line="276" w:lineRule="auto"/>
        <w:jc w:val="both"/>
        <w:rPr>
          <w:rFonts w:ascii="Arial" w:hAnsi="Arial" w:cs="Arial"/>
          <w:szCs w:val="22"/>
        </w:rPr>
      </w:pPr>
      <w:r w:rsidRPr="006441CF">
        <w:rPr>
          <w:rFonts w:ascii="Arial" w:hAnsi="Arial" w:cs="Arial"/>
          <w:szCs w:val="22"/>
        </w:rPr>
        <w:lastRenderedPageBreak/>
        <w:t xml:space="preserve">rozlišuje řešení, která jsou funkční (vedoucí k cíli), a řešení, která funkční nejsou; dokáže mezi nimi volit </w:t>
      </w:r>
    </w:p>
    <w:p w:rsidR="00DD1F6E" w:rsidRDefault="00DD1F6E" w:rsidP="00302D98">
      <w:pPr>
        <w:pStyle w:val="Default"/>
        <w:numPr>
          <w:ilvl w:val="0"/>
          <w:numId w:val="90"/>
        </w:numPr>
        <w:spacing w:line="276" w:lineRule="auto"/>
        <w:jc w:val="both"/>
        <w:rPr>
          <w:rFonts w:ascii="Arial" w:hAnsi="Arial" w:cs="Arial"/>
          <w:szCs w:val="22"/>
        </w:rPr>
      </w:pPr>
      <w:r w:rsidRPr="006441CF">
        <w:rPr>
          <w:rFonts w:ascii="Arial" w:hAnsi="Arial" w:cs="Arial"/>
          <w:szCs w:val="22"/>
        </w:rPr>
        <w:t xml:space="preserve">chápe, že vyhýbat se řešení problémů nevede k cíli, ale že jejich včasné </w:t>
      </w:r>
      <w:r w:rsidR="00C35E9F">
        <w:rPr>
          <w:rFonts w:ascii="Arial" w:hAnsi="Arial" w:cs="Arial"/>
          <w:szCs w:val="22"/>
        </w:rPr>
        <w:br/>
      </w:r>
      <w:r w:rsidRPr="006441CF">
        <w:rPr>
          <w:rFonts w:ascii="Arial" w:hAnsi="Arial" w:cs="Arial"/>
          <w:szCs w:val="22"/>
        </w:rPr>
        <w:t xml:space="preserve">a uvážlivé řešení je naopak výhodou; uvědomuje si, že svou aktivitou </w:t>
      </w:r>
      <w:r w:rsidR="00C35E9F">
        <w:rPr>
          <w:rFonts w:ascii="Arial" w:hAnsi="Arial" w:cs="Arial"/>
          <w:szCs w:val="22"/>
        </w:rPr>
        <w:br/>
      </w:r>
      <w:r w:rsidRPr="006441CF">
        <w:rPr>
          <w:rFonts w:ascii="Arial" w:hAnsi="Arial" w:cs="Arial"/>
          <w:szCs w:val="22"/>
        </w:rPr>
        <w:t xml:space="preserve">a iniciativou může situaci ovlivnit </w:t>
      </w:r>
    </w:p>
    <w:p w:rsidR="006441CF" w:rsidRPr="006441CF" w:rsidRDefault="006441CF" w:rsidP="00C35E9F">
      <w:pPr>
        <w:pStyle w:val="Default"/>
        <w:spacing w:line="276" w:lineRule="auto"/>
        <w:ind w:left="720"/>
        <w:jc w:val="both"/>
        <w:rPr>
          <w:rFonts w:ascii="Arial" w:hAnsi="Arial" w:cs="Arial"/>
          <w:szCs w:val="22"/>
        </w:rPr>
      </w:pPr>
    </w:p>
    <w:p w:rsidR="00504071" w:rsidRDefault="006441CF" w:rsidP="00C35E9F">
      <w:pPr>
        <w:spacing w:after="0"/>
        <w:rPr>
          <w:rFonts w:cs="Arial"/>
          <w:b/>
          <w:bCs/>
        </w:rPr>
      </w:pPr>
      <w:r>
        <w:rPr>
          <w:rFonts w:cs="Arial"/>
          <w:b/>
          <w:bCs/>
        </w:rPr>
        <w:t>K</w:t>
      </w:r>
      <w:r w:rsidR="00DD1F6E" w:rsidRPr="006441CF">
        <w:rPr>
          <w:rFonts w:cs="Arial"/>
          <w:b/>
          <w:bCs/>
        </w:rPr>
        <w:t xml:space="preserve">omunikativní kompetence </w:t>
      </w:r>
    </w:p>
    <w:p w:rsidR="006441CF" w:rsidRPr="006441CF" w:rsidRDefault="006441CF" w:rsidP="00302D98">
      <w:pPr>
        <w:pStyle w:val="Default"/>
        <w:numPr>
          <w:ilvl w:val="0"/>
          <w:numId w:val="92"/>
        </w:numPr>
        <w:spacing w:line="276" w:lineRule="auto"/>
        <w:jc w:val="both"/>
        <w:rPr>
          <w:rFonts w:ascii="Arial" w:hAnsi="Arial" w:cs="Arial"/>
          <w:szCs w:val="22"/>
        </w:rPr>
      </w:pPr>
      <w:r w:rsidRPr="006441CF">
        <w:rPr>
          <w:rFonts w:ascii="Arial" w:hAnsi="Arial" w:cs="Arial"/>
          <w:szCs w:val="22"/>
        </w:rPr>
        <w:t xml:space="preserve">ovládá řeč, hovoří ve vhodně formulovaných větách, samostatně vyjadřuje své myšlenky, sdělení, otázky i odpovědi, rozumí slyšenému, slovně reaguje </w:t>
      </w:r>
      <w:r w:rsidR="00C35E9F">
        <w:rPr>
          <w:rFonts w:ascii="Arial" w:hAnsi="Arial" w:cs="Arial"/>
          <w:szCs w:val="22"/>
        </w:rPr>
        <w:br/>
      </w:r>
      <w:r w:rsidRPr="006441CF">
        <w:rPr>
          <w:rFonts w:ascii="Arial" w:hAnsi="Arial" w:cs="Arial"/>
          <w:szCs w:val="22"/>
        </w:rPr>
        <w:t xml:space="preserve">a vede smysluplný dialog </w:t>
      </w:r>
    </w:p>
    <w:p w:rsidR="006441CF" w:rsidRPr="006441CF" w:rsidRDefault="001A74D9" w:rsidP="00302D98">
      <w:pPr>
        <w:pStyle w:val="Default"/>
        <w:numPr>
          <w:ilvl w:val="0"/>
          <w:numId w:val="91"/>
        </w:numPr>
        <w:spacing w:line="276" w:lineRule="auto"/>
        <w:jc w:val="both"/>
        <w:rPr>
          <w:rFonts w:ascii="Arial" w:hAnsi="Arial" w:cs="Arial"/>
          <w:szCs w:val="22"/>
        </w:rPr>
      </w:pPr>
      <w:r w:rsidRPr="006441CF">
        <w:rPr>
          <w:rFonts w:ascii="Arial" w:hAnsi="Arial" w:cs="Arial"/>
          <w:szCs w:val="22"/>
        </w:rPr>
        <w:t xml:space="preserve">dokáže </w:t>
      </w:r>
      <w:r w:rsidR="006441CF">
        <w:rPr>
          <w:rFonts w:ascii="Arial" w:hAnsi="Arial" w:cs="Arial"/>
          <w:szCs w:val="22"/>
        </w:rPr>
        <w:t xml:space="preserve">se </w:t>
      </w:r>
      <w:r w:rsidRPr="006441CF">
        <w:rPr>
          <w:rFonts w:ascii="Arial" w:hAnsi="Arial" w:cs="Arial"/>
          <w:szCs w:val="22"/>
        </w:rPr>
        <w:t xml:space="preserve">vyjadřovat a sdělovat své prožitky, pocity a nálady různými prostředky (řečovými, výtvarnými, hudebními, dramatickými apod.) </w:t>
      </w:r>
    </w:p>
    <w:p w:rsidR="006441CF" w:rsidRPr="006441CF" w:rsidRDefault="006441CF" w:rsidP="00302D98">
      <w:pPr>
        <w:pStyle w:val="Default"/>
        <w:numPr>
          <w:ilvl w:val="0"/>
          <w:numId w:val="91"/>
        </w:numPr>
        <w:spacing w:line="276" w:lineRule="auto"/>
        <w:jc w:val="both"/>
        <w:rPr>
          <w:rFonts w:ascii="Arial" w:hAnsi="Arial" w:cs="Arial"/>
          <w:szCs w:val="22"/>
        </w:rPr>
      </w:pPr>
      <w:r w:rsidRPr="006441CF">
        <w:rPr>
          <w:rFonts w:ascii="Arial" w:hAnsi="Arial" w:cs="Arial"/>
          <w:szCs w:val="22"/>
        </w:rPr>
        <w:t xml:space="preserve">ovládá dovednosti předcházející čtení a psaní </w:t>
      </w:r>
    </w:p>
    <w:p w:rsidR="001A74D9" w:rsidRPr="006441CF" w:rsidRDefault="001A74D9" w:rsidP="00302D98">
      <w:pPr>
        <w:pStyle w:val="Default"/>
        <w:numPr>
          <w:ilvl w:val="0"/>
          <w:numId w:val="91"/>
        </w:numPr>
        <w:spacing w:line="276" w:lineRule="auto"/>
        <w:jc w:val="both"/>
        <w:rPr>
          <w:rFonts w:ascii="Arial" w:hAnsi="Arial" w:cs="Arial"/>
          <w:szCs w:val="22"/>
        </w:rPr>
      </w:pPr>
      <w:r w:rsidRPr="006441CF">
        <w:rPr>
          <w:rFonts w:ascii="Arial" w:hAnsi="Arial" w:cs="Arial"/>
          <w:szCs w:val="22"/>
        </w:rPr>
        <w:t xml:space="preserve">dovede využít informativní a komunikativní prostředky, se kterými se běžně setkává (knížky, encyklopedie, počítač, audiovizuální technika, telefon atp.) </w:t>
      </w:r>
    </w:p>
    <w:p w:rsidR="001A74D9" w:rsidRPr="006441CF" w:rsidRDefault="001A74D9" w:rsidP="00C35E9F">
      <w:pPr>
        <w:spacing w:after="0"/>
        <w:rPr>
          <w:rFonts w:cs="Arial"/>
          <w:b/>
          <w:bCs/>
        </w:rPr>
      </w:pPr>
    </w:p>
    <w:p w:rsidR="001A74D9" w:rsidRDefault="006441CF" w:rsidP="00C35E9F">
      <w:pPr>
        <w:spacing w:after="0"/>
        <w:rPr>
          <w:rFonts w:cs="Arial"/>
          <w:b/>
          <w:bCs/>
        </w:rPr>
      </w:pPr>
      <w:r>
        <w:rPr>
          <w:rFonts w:cs="Arial"/>
          <w:b/>
          <w:bCs/>
        </w:rPr>
        <w:t>S</w:t>
      </w:r>
      <w:r w:rsidR="00504071" w:rsidRPr="006441CF">
        <w:rPr>
          <w:rFonts w:cs="Arial"/>
          <w:b/>
          <w:bCs/>
        </w:rPr>
        <w:t xml:space="preserve">ociální a personální kompetence </w:t>
      </w:r>
    </w:p>
    <w:p w:rsidR="00CD0A10" w:rsidRPr="00CD0A10" w:rsidRDefault="006441CF" w:rsidP="00302D98">
      <w:pPr>
        <w:pStyle w:val="Default"/>
        <w:numPr>
          <w:ilvl w:val="0"/>
          <w:numId w:val="94"/>
        </w:numPr>
        <w:spacing w:line="276" w:lineRule="auto"/>
        <w:jc w:val="both"/>
        <w:rPr>
          <w:rFonts w:ascii="Arial" w:hAnsi="Arial" w:cs="Arial"/>
          <w:szCs w:val="22"/>
        </w:rPr>
      </w:pPr>
      <w:r w:rsidRPr="00CD0A10">
        <w:rPr>
          <w:rFonts w:ascii="Arial" w:hAnsi="Arial" w:cs="Arial"/>
          <w:szCs w:val="22"/>
        </w:rPr>
        <w:t xml:space="preserve">projevuje dětským způsobem citlivost a ohleduplnost k druhým, pomoc slabším, rozpozná nevhodné chování; vnímá nespravedlnost, ubližování, agresivitu a lhostejnost </w:t>
      </w:r>
    </w:p>
    <w:p w:rsidR="00CD0A10" w:rsidRPr="00CD0A10" w:rsidRDefault="00CD0A10" w:rsidP="00302D98">
      <w:pPr>
        <w:pStyle w:val="Default"/>
        <w:numPr>
          <w:ilvl w:val="0"/>
          <w:numId w:val="94"/>
        </w:numPr>
        <w:spacing w:line="276" w:lineRule="auto"/>
        <w:jc w:val="both"/>
        <w:rPr>
          <w:rFonts w:ascii="Arial" w:hAnsi="Arial" w:cs="Arial"/>
          <w:szCs w:val="22"/>
        </w:rPr>
      </w:pPr>
      <w:r w:rsidRPr="00CD0A10">
        <w:rPr>
          <w:rFonts w:ascii="Arial" w:hAnsi="Arial" w:cs="Arial"/>
          <w:szCs w:val="22"/>
        </w:rPr>
        <w:t xml:space="preserve">napodobuje modely prosociálního chování a mezilidských vztahů </w:t>
      </w:r>
    </w:p>
    <w:p w:rsidR="001A74D9" w:rsidRDefault="001A74D9" w:rsidP="00302D98">
      <w:pPr>
        <w:pStyle w:val="Default"/>
        <w:numPr>
          <w:ilvl w:val="0"/>
          <w:numId w:val="93"/>
        </w:numPr>
        <w:spacing w:line="276" w:lineRule="auto"/>
        <w:jc w:val="both"/>
        <w:rPr>
          <w:rFonts w:ascii="Arial" w:hAnsi="Arial" w:cs="Arial"/>
          <w:szCs w:val="22"/>
        </w:rPr>
      </w:pPr>
      <w:r w:rsidRPr="006441CF">
        <w:rPr>
          <w:rFonts w:ascii="Arial" w:hAnsi="Arial" w:cs="Arial"/>
          <w:szCs w:val="22"/>
        </w:rPr>
        <w:t xml:space="preserve">chápe, že nespravedlnost, ubližování, ponižování, lhostejnost, agresivita </w:t>
      </w:r>
      <w:r w:rsidR="00C35E9F">
        <w:rPr>
          <w:rFonts w:ascii="Arial" w:hAnsi="Arial" w:cs="Arial"/>
          <w:szCs w:val="22"/>
        </w:rPr>
        <w:br/>
      </w:r>
      <w:r w:rsidRPr="006441CF">
        <w:rPr>
          <w:rFonts w:ascii="Arial" w:hAnsi="Arial" w:cs="Arial"/>
          <w:szCs w:val="22"/>
        </w:rPr>
        <w:t xml:space="preserve">a násilí se nevyplácí a že vzniklé konflikty je lépe řešit dohodou; dokáže se bránit projevům násilí jiného dítěte, ponižování a ubližování </w:t>
      </w:r>
    </w:p>
    <w:p w:rsidR="00CD0A10" w:rsidRPr="006441CF" w:rsidRDefault="00CD0A10" w:rsidP="00C35E9F">
      <w:pPr>
        <w:pStyle w:val="Default"/>
        <w:spacing w:line="276" w:lineRule="auto"/>
        <w:ind w:left="720"/>
        <w:jc w:val="both"/>
        <w:rPr>
          <w:rFonts w:ascii="Arial" w:hAnsi="Arial" w:cs="Arial"/>
          <w:szCs w:val="22"/>
        </w:rPr>
      </w:pPr>
    </w:p>
    <w:p w:rsidR="00CD0A10" w:rsidRDefault="00CD0A10" w:rsidP="00C35E9F">
      <w:pPr>
        <w:spacing w:after="0"/>
        <w:rPr>
          <w:rFonts w:cs="Arial"/>
          <w:b/>
          <w:bCs/>
        </w:rPr>
      </w:pPr>
      <w:r>
        <w:rPr>
          <w:rFonts w:cs="Arial"/>
          <w:b/>
          <w:bCs/>
        </w:rPr>
        <w:t>Č</w:t>
      </w:r>
      <w:r w:rsidR="00CF69E0" w:rsidRPr="006441CF">
        <w:rPr>
          <w:rFonts w:cs="Arial"/>
          <w:b/>
          <w:bCs/>
        </w:rPr>
        <w:t xml:space="preserve">innostní a občanské kompetence </w:t>
      </w:r>
    </w:p>
    <w:p w:rsidR="00CD0A10" w:rsidRPr="00CD0A10" w:rsidRDefault="00CF69E0" w:rsidP="00302D98">
      <w:pPr>
        <w:pStyle w:val="Odstavecseseznamem"/>
        <w:numPr>
          <w:ilvl w:val="0"/>
          <w:numId w:val="93"/>
        </w:numPr>
        <w:rPr>
          <w:rFonts w:cs="Arial"/>
          <w:b/>
          <w:bCs/>
        </w:rPr>
      </w:pPr>
      <w:r w:rsidRPr="00CD0A10">
        <w:rPr>
          <w:rFonts w:cs="Arial"/>
        </w:rPr>
        <w:t xml:space="preserve">má základní dětskou představu o tom, co je v souladu se základními lidskými hodnotami a normami i co je s nimi v rozporu, a snaží se podle toho chovat </w:t>
      </w:r>
    </w:p>
    <w:p w:rsidR="00CD0A10" w:rsidRDefault="00CD0A10" w:rsidP="00302D98">
      <w:pPr>
        <w:pStyle w:val="Odstavecseseznamem"/>
        <w:numPr>
          <w:ilvl w:val="0"/>
          <w:numId w:val="93"/>
        </w:numPr>
        <w:rPr>
          <w:rFonts w:cs="Arial"/>
          <w:b/>
          <w:bCs/>
        </w:rPr>
      </w:pPr>
      <w:r w:rsidRPr="00CD0A10">
        <w:rPr>
          <w:rFonts w:cs="Arial"/>
        </w:rPr>
        <w:t xml:space="preserve">uvědomuje si svá práva i práva druhých, učí se je hájit a respektovat; chápe, že všichni lidé mají stejnou hodnotu </w:t>
      </w:r>
    </w:p>
    <w:p w:rsidR="00CD0A10" w:rsidRDefault="00CD0A10" w:rsidP="00C35E9F">
      <w:pPr>
        <w:rPr>
          <w:rFonts w:cs="Arial"/>
          <w:b/>
          <w:bCs/>
        </w:rPr>
      </w:pPr>
    </w:p>
    <w:p w:rsidR="00CD0A10" w:rsidRDefault="00CD0A10" w:rsidP="00C35E9F">
      <w:pPr>
        <w:rPr>
          <w:rFonts w:cs="Arial"/>
          <w:b/>
          <w:bCs/>
        </w:rPr>
      </w:pPr>
    </w:p>
    <w:p w:rsidR="00CD0A10" w:rsidRDefault="00CD0A10" w:rsidP="00CD0A10">
      <w:pPr>
        <w:rPr>
          <w:rFonts w:cs="Arial"/>
          <w:b/>
          <w:bCs/>
        </w:rPr>
      </w:pPr>
    </w:p>
    <w:p w:rsidR="00CD0A10" w:rsidRDefault="00CD0A10" w:rsidP="00CD0A10">
      <w:pPr>
        <w:rPr>
          <w:rFonts w:cs="Arial"/>
          <w:b/>
          <w:bCs/>
        </w:rPr>
      </w:pPr>
    </w:p>
    <w:p w:rsidR="00CD0A10" w:rsidRDefault="00CD0A10" w:rsidP="00CD0A10">
      <w:pPr>
        <w:rPr>
          <w:rFonts w:cs="Arial"/>
          <w:b/>
          <w:bCs/>
        </w:rPr>
      </w:pPr>
    </w:p>
    <w:p w:rsidR="00CD0A10" w:rsidRDefault="00CD0A10" w:rsidP="00CD0A10">
      <w:pPr>
        <w:rPr>
          <w:rFonts w:cs="Arial"/>
          <w:b/>
          <w:bCs/>
        </w:rPr>
      </w:pPr>
    </w:p>
    <w:p w:rsidR="00CD0A10" w:rsidRPr="00CD0A10" w:rsidRDefault="00CD0A10" w:rsidP="00CD0A10">
      <w:pPr>
        <w:rPr>
          <w:rFonts w:cs="Arial"/>
          <w:b/>
          <w:bCs/>
        </w:rPr>
      </w:pPr>
    </w:p>
    <w:p w:rsidR="00264E79" w:rsidRPr="006441CF" w:rsidRDefault="00264E79" w:rsidP="006441CF">
      <w:pPr>
        <w:rPr>
          <w:rFonts w:cs="Arial"/>
          <w:sz w:val="28"/>
        </w:rPr>
      </w:pPr>
      <w:r w:rsidRPr="006441CF">
        <w:rPr>
          <w:rFonts w:cs="Arial"/>
          <w:sz w:val="28"/>
        </w:rPr>
        <w:br w:type="page"/>
      </w:r>
    </w:p>
    <w:p w:rsidR="00667F3A" w:rsidRPr="006A6812" w:rsidRDefault="00667F3A" w:rsidP="006A6812">
      <w:pPr>
        <w:pStyle w:val="Nadpis1"/>
      </w:pPr>
      <w:r w:rsidRPr="006A6812">
        <w:lastRenderedPageBreak/>
        <w:t>Evaluační a hodnotící činnosti</w:t>
      </w:r>
    </w:p>
    <w:p w:rsidR="00667F3A" w:rsidRDefault="00667F3A" w:rsidP="00667F3A">
      <w:pPr>
        <w:rPr>
          <w:rFonts w:ascii="Comic Sans MS" w:hAnsi="Comic Sans MS"/>
          <w:b/>
          <w:bCs/>
          <w:color w:val="FF0000"/>
          <w:u w:val="single"/>
        </w:rPr>
      </w:pPr>
    </w:p>
    <w:p w:rsidR="00667F3A" w:rsidRPr="00667F3A" w:rsidRDefault="00667F3A" w:rsidP="00667F3A">
      <w:pPr>
        <w:pStyle w:val="Nadpis2"/>
      </w:pPr>
      <w:r w:rsidRPr="00667F3A">
        <w:t>Evaluační systém:</w:t>
      </w:r>
    </w:p>
    <w:p w:rsidR="00667F3A" w:rsidRDefault="00D81C50" w:rsidP="00667F3A">
      <w:r>
        <w:rPr>
          <w:rFonts w:ascii="Comic Sans MS" w:hAnsi="Comic Sans MS"/>
          <w:noProof/>
          <w:sz w:val="20"/>
        </w:rPr>
        <w:pict>
          <v:oval id="_x0000_s1028" style="position:absolute;left:0;text-align:left;margin-left:189pt;margin-top:1.45pt;width:225pt;height:126.95pt;z-index:251661312">
            <v:textbox style="mso-next-textbox:#_x0000_s1028">
              <w:txbxContent>
                <w:p w:rsidR="00D81C50" w:rsidRPr="00667F3A" w:rsidRDefault="00D81C50" w:rsidP="00667F3A">
                  <w:pPr>
                    <w:pStyle w:val="Nadpis8"/>
                    <w:rPr>
                      <w:rFonts w:ascii="Arial" w:hAnsi="Arial" w:cs="Arial"/>
                      <w:b/>
                      <w:sz w:val="22"/>
                    </w:rPr>
                  </w:pPr>
                  <w:r w:rsidRPr="00667F3A">
                    <w:rPr>
                      <w:rFonts w:ascii="Arial" w:hAnsi="Arial" w:cs="Arial"/>
                      <w:b/>
                      <w:sz w:val="22"/>
                    </w:rPr>
                    <w:t>Na úrovni třídy:</w:t>
                  </w:r>
                </w:p>
                <w:p w:rsidR="00D81C50" w:rsidRPr="007F5519" w:rsidRDefault="00D81C50" w:rsidP="00302D98">
                  <w:pPr>
                    <w:numPr>
                      <w:ilvl w:val="0"/>
                      <w:numId w:val="18"/>
                    </w:numPr>
                    <w:spacing w:after="0" w:line="240" w:lineRule="auto"/>
                    <w:rPr>
                      <w:rFonts w:cs="Arial"/>
                    </w:rPr>
                  </w:pPr>
                  <w:r w:rsidRPr="007F5519">
                    <w:rPr>
                      <w:rFonts w:cs="Arial"/>
                      <w:sz w:val="20"/>
                    </w:rPr>
                    <w:t>Diagnostika třídy</w:t>
                  </w:r>
                </w:p>
                <w:p w:rsidR="00D81C50" w:rsidRPr="00667F3A" w:rsidRDefault="00D81C50" w:rsidP="00302D98">
                  <w:pPr>
                    <w:numPr>
                      <w:ilvl w:val="0"/>
                      <w:numId w:val="18"/>
                    </w:numPr>
                    <w:spacing w:after="0" w:line="240" w:lineRule="auto"/>
                    <w:rPr>
                      <w:rFonts w:cs="Arial"/>
                    </w:rPr>
                  </w:pPr>
                  <w:r w:rsidRPr="00667F3A">
                    <w:rPr>
                      <w:rFonts w:cs="Arial"/>
                      <w:sz w:val="20"/>
                    </w:rPr>
                    <w:t>Diagnostika dítěte</w:t>
                  </w:r>
                </w:p>
                <w:p w:rsidR="00D81C50" w:rsidRPr="00667F3A" w:rsidRDefault="00D81C50" w:rsidP="00302D98">
                  <w:pPr>
                    <w:numPr>
                      <w:ilvl w:val="0"/>
                      <w:numId w:val="18"/>
                    </w:numPr>
                    <w:spacing w:after="0" w:line="240" w:lineRule="auto"/>
                    <w:rPr>
                      <w:rFonts w:cs="Arial"/>
                    </w:rPr>
                  </w:pPr>
                  <w:r w:rsidRPr="00667F3A">
                    <w:rPr>
                      <w:rFonts w:cs="Arial"/>
                      <w:sz w:val="20"/>
                    </w:rPr>
                    <w:t>Hodnocení TVP</w:t>
                  </w:r>
                </w:p>
                <w:p w:rsidR="00D81C50" w:rsidRDefault="00D81C50" w:rsidP="00302D98">
                  <w:pPr>
                    <w:numPr>
                      <w:ilvl w:val="0"/>
                      <w:numId w:val="18"/>
                    </w:numPr>
                    <w:spacing w:after="0" w:line="240" w:lineRule="auto"/>
                  </w:pPr>
                  <w:r>
                    <w:rPr>
                      <w:sz w:val="20"/>
                    </w:rPr>
                    <w:t>Sebereflexe učitelky</w:t>
                  </w:r>
                </w:p>
                <w:p w:rsidR="00D81C50" w:rsidRDefault="00D81C50" w:rsidP="00667F3A">
                  <w:pPr>
                    <w:pStyle w:val="Textvysvtlivek"/>
                    <w:widowControl/>
                    <w:rPr>
                      <w:snapToGrid/>
                      <w:szCs w:val="24"/>
                    </w:rPr>
                  </w:pPr>
                </w:p>
              </w:txbxContent>
            </v:textbox>
          </v:oval>
        </w:pict>
      </w:r>
    </w:p>
    <w:p w:rsidR="00667F3A" w:rsidRDefault="00667F3A" w:rsidP="00667F3A"/>
    <w:p w:rsidR="00667F3A" w:rsidRDefault="00667F3A" w:rsidP="00667F3A"/>
    <w:p w:rsidR="00667F3A" w:rsidRDefault="00D81C50" w:rsidP="00667F3A">
      <w:r>
        <w:rPr>
          <w:rFonts w:ascii="Comic Sans MS" w:hAnsi="Comic Sans MS"/>
          <w:noProof/>
          <w:sz w:val="20"/>
        </w:rPr>
        <w:pict>
          <v:line id="_x0000_s1035" style="position:absolute;left:0;text-align:left;flip:y;z-index:251668480" from="106.15pt,24.55pt" to="211.15pt,100.3pt">
            <v:stroke endarrow="block"/>
          </v:line>
        </w:pict>
      </w:r>
    </w:p>
    <w:p w:rsidR="00667F3A" w:rsidRDefault="00667F3A" w:rsidP="00667F3A"/>
    <w:p w:rsidR="00667F3A" w:rsidRDefault="00667F3A" w:rsidP="00667F3A">
      <w:pPr>
        <w:rPr>
          <w:rFonts w:ascii="Comic Sans MS" w:hAnsi="Comic Sans MS"/>
        </w:rPr>
      </w:pPr>
    </w:p>
    <w:p w:rsidR="00667F3A" w:rsidRDefault="00D81C50" w:rsidP="00667F3A">
      <w:pPr>
        <w:rPr>
          <w:rFonts w:ascii="Comic Sans MS" w:hAnsi="Comic Sans MS"/>
        </w:rPr>
      </w:pPr>
      <w:r>
        <w:rPr>
          <w:rFonts w:ascii="Comic Sans MS" w:hAnsi="Comic Sans MS"/>
          <w:noProof/>
          <w:sz w:val="20"/>
        </w:rPr>
        <w:pict>
          <v:oval id="_x0000_s1027" style="position:absolute;left:0;text-align:left;margin-left:-23.65pt;margin-top:7.75pt;width:167.65pt;height:128.55pt;z-index:251660288">
            <v:textbox style="mso-next-textbox:#_x0000_s1027">
              <w:txbxContent>
                <w:p w:rsidR="00D81C50" w:rsidRDefault="00D81C50" w:rsidP="00667F3A">
                  <w:pPr>
                    <w:pStyle w:val="Nadpis2"/>
                    <w:spacing w:before="0" w:line="240" w:lineRule="auto"/>
                    <w:jc w:val="center"/>
                    <w:rPr>
                      <w:b w:val="0"/>
                    </w:rPr>
                  </w:pPr>
                </w:p>
                <w:p w:rsidR="00D81C50" w:rsidRPr="00667F3A" w:rsidRDefault="00D81C50" w:rsidP="00667F3A">
                  <w:pPr>
                    <w:pStyle w:val="Nadpis2"/>
                    <w:spacing w:before="0" w:line="240" w:lineRule="auto"/>
                    <w:jc w:val="center"/>
                  </w:pPr>
                  <w:r w:rsidRPr="00667F3A">
                    <w:t xml:space="preserve">evaluace </w:t>
                  </w:r>
                </w:p>
                <w:p w:rsidR="00D81C50" w:rsidRPr="00667F3A" w:rsidRDefault="00D81C50" w:rsidP="00667F3A">
                  <w:pPr>
                    <w:pStyle w:val="Nadpis2"/>
                    <w:spacing w:before="0" w:line="240" w:lineRule="auto"/>
                    <w:jc w:val="center"/>
                  </w:pPr>
                  <w:r w:rsidRPr="00667F3A">
                    <w:t>v MŠ</w:t>
                  </w:r>
                </w:p>
              </w:txbxContent>
            </v:textbox>
          </v:oval>
        </w:pict>
      </w:r>
    </w:p>
    <w:p w:rsidR="00667F3A" w:rsidRDefault="00D81C50" w:rsidP="00667F3A">
      <w:pPr>
        <w:rPr>
          <w:rFonts w:ascii="Comic Sans MS" w:hAnsi="Comic Sans MS"/>
        </w:rPr>
      </w:pPr>
      <w:r>
        <w:rPr>
          <w:rFonts w:ascii="Comic Sans MS" w:hAnsi="Comic Sans MS"/>
          <w:noProof/>
          <w:sz w:val="20"/>
        </w:rPr>
        <w:pict>
          <v:oval id="_x0000_s1029" style="position:absolute;left:0;text-align:left;margin-left:279pt;margin-top:.4pt;width:3in;height:291.95pt;z-index:251662336">
            <v:textbox style="mso-next-textbox:#_x0000_s1029">
              <w:txbxContent>
                <w:p w:rsidR="00D81C50" w:rsidRPr="00667F3A" w:rsidRDefault="00D81C50" w:rsidP="00667F3A">
                  <w:pPr>
                    <w:rPr>
                      <w:rFonts w:cs="Arial"/>
                      <w:b/>
                      <w:bCs/>
                      <w:sz w:val="22"/>
                    </w:rPr>
                  </w:pPr>
                  <w:r w:rsidRPr="00667F3A">
                    <w:rPr>
                      <w:rFonts w:cs="Arial"/>
                      <w:b/>
                      <w:bCs/>
                      <w:sz w:val="22"/>
                    </w:rPr>
                    <w:t>Na úrovni školy:</w:t>
                  </w:r>
                </w:p>
                <w:p w:rsidR="00D81C50" w:rsidRDefault="00D81C50" w:rsidP="00302D98">
                  <w:pPr>
                    <w:numPr>
                      <w:ilvl w:val="0"/>
                      <w:numId w:val="19"/>
                    </w:numPr>
                    <w:spacing w:after="0" w:line="240" w:lineRule="auto"/>
                    <w:rPr>
                      <w:sz w:val="20"/>
                    </w:rPr>
                  </w:pPr>
                  <w:r>
                    <w:rPr>
                      <w:sz w:val="20"/>
                    </w:rPr>
                    <w:t>Vlastní hodnocení školy</w:t>
                  </w:r>
                </w:p>
                <w:p w:rsidR="00D81C50" w:rsidRDefault="00D81C50" w:rsidP="00302D98">
                  <w:pPr>
                    <w:numPr>
                      <w:ilvl w:val="0"/>
                      <w:numId w:val="19"/>
                    </w:numPr>
                    <w:spacing w:after="0" w:line="240" w:lineRule="auto"/>
                    <w:rPr>
                      <w:sz w:val="20"/>
                    </w:rPr>
                  </w:pPr>
                  <w:r>
                    <w:rPr>
                      <w:sz w:val="20"/>
                    </w:rPr>
                    <w:t>Hospitace pedagogických pracovníků</w:t>
                  </w:r>
                </w:p>
                <w:p w:rsidR="00D81C50" w:rsidRDefault="00D81C50" w:rsidP="00302D98">
                  <w:pPr>
                    <w:numPr>
                      <w:ilvl w:val="0"/>
                      <w:numId w:val="19"/>
                    </w:numPr>
                    <w:spacing w:after="0" w:line="240" w:lineRule="auto"/>
                    <w:rPr>
                      <w:sz w:val="20"/>
                    </w:rPr>
                  </w:pPr>
                  <w:r>
                    <w:rPr>
                      <w:sz w:val="20"/>
                    </w:rPr>
                    <w:t>Kontrola práce personálu</w:t>
                  </w:r>
                </w:p>
                <w:p w:rsidR="00D81C50" w:rsidRDefault="00D81C50" w:rsidP="00302D98">
                  <w:pPr>
                    <w:numPr>
                      <w:ilvl w:val="0"/>
                      <w:numId w:val="19"/>
                    </w:numPr>
                    <w:spacing w:after="0" w:line="240" w:lineRule="auto"/>
                    <w:rPr>
                      <w:sz w:val="20"/>
                    </w:rPr>
                  </w:pPr>
                  <w:r>
                    <w:rPr>
                      <w:sz w:val="20"/>
                    </w:rPr>
                    <w:t>Hodnocení ŠVP a TVP</w:t>
                  </w:r>
                </w:p>
                <w:p w:rsidR="00D81C50" w:rsidRDefault="00D81C50" w:rsidP="00302D98">
                  <w:pPr>
                    <w:numPr>
                      <w:ilvl w:val="0"/>
                      <w:numId w:val="19"/>
                    </w:numPr>
                    <w:spacing w:after="0" w:line="240" w:lineRule="auto"/>
                    <w:rPr>
                      <w:sz w:val="20"/>
                    </w:rPr>
                  </w:pPr>
                  <w:r>
                    <w:rPr>
                      <w:sz w:val="20"/>
                    </w:rPr>
                    <w:t>Hodnocení pedagogů na základě autoevaluace</w:t>
                  </w:r>
                </w:p>
                <w:p w:rsidR="00D81C50" w:rsidRDefault="00D81C50" w:rsidP="00302D98">
                  <w:pPr>
                    <w:numPr>
                      <w:ilvl w:val="0"/>
                      <w:numId w:val="19"/>
                    </w:numPr>
                    <w:spacing w:after="0" w:line="240" w:lineRule="auto"/>
                    <w:rPr>
                      <w:sz w:val="20"/>
                    </w:rPr>
                  </w:pPr>
                  <w:r>
                    <w:rPr>
                      <w:sz w:val="20"/>
                    </w:rPr>
                    <w:t>Hodnocení spolupráce s ostatními subjekty</w:t>
                  </w:r>
                </w:p>
              </w:txbxContent>
            </v:textbox>
          </v:oval>
        </w:pict>
      </w:r>
    </w:p>
    <w:p w:rsidR="00667F3A" w:rsidRDefault="00D81C50" w:rsidP="00667F3A">
      <w:pPr>
        <w:rPr>
          <w:rFonts w:ascii="Comic Sans MS" w:hAnsi="Comic Sans MS"/>
        </w:rPr>
      </w:pPr>
      <w:r>
        <w:rPr>
          <w:rFonts w:ascii="Comic Sans MS" w:hAnsi="Comic Sans MS"/>
          <w:noProof/>
          <w:sz w:val="20"/>
        </w:rPr>
        <w:pict>
          <v:line id="_x0000_s1034" style="position:absolute;left:0;text-align:left;z-index:251667456" from="2in,25.45pt" to="4in,70.45pt">
            <v:stroke endarrow="block"/>
          </v:line>
        </w:pict>
      </w:r>
    </w:p>
    <w:p w:rsidR="00667F3A" w:rsidRDefault="00667F3A" w:rsidP="00667F3A">
      <w:pPr>
        <w:rPr>
          <w:rFonts w:ascii="Comic Sans MS" w:hAnsi="Comic Sans MS"/>
        </w:rPr>
      </w:pPr>
    </w:p>
    <w:p w:rsidR="00667F3A" w:rsidRDefault="00D81C50" w:rsidP="00667F3A">
      <w:pPr>
        <w:rPr>
          <w:rFonts w:ascii="Comic Sans MS" w:hAnsi="Comic Sans MS"/>
        </w:rPr>
      </w:pPr>
      <w:r>
        <w:rPr>
          <w:rFonts w:ascii="Comic Sans MS" w:hAnsi="Comic Sans MS"/>
          <w:noProof/>
          <w:sz w:val="20"/>
        </w:rPr>
        <w:pict>
          <v:line id="_x0000_s1033" style="position:absolute;left:0;text-align:left;z-index:251666432" from="96.4pt,12pt" to="136.9pt,97.4pt">
            <v:stroke endarrow="block"/>
          </v:line>
        </w:pict>
      </w:r>
    </w:p>
    <w:p w:rsidR="00667F3A" w:rsidRDefault="00667F3A" w:rsidP="00667F3A">
      <w:pPr>
        <w:rPr>
          <w:rFonts w:ascii="Comic Sans MS" w:hAnsi="Comic Sans MS"/>
        </w:rPr>
      </w:pPr>
    </w:p>
    <w:p w:rsidR="00667F3A" w:rsidRDefault="00667F3A" w:rsidP="00667F3A">
      <w:pPr>
        <w:rPr>
          <w:rFonts w:ascii="Comic Sans MS" w:hAnsi="Comic Sans MS"/>
        </w:rPr>
      </w:pPr>
    </w:p>
    <w:p w:rsidR="00667F3A" w:rsidRDefault="00D81C50" w:rsidP="00667F3A">
      <w:pPr>
        <w:tabs>
          <w:tab w:val="left" w:pos="3420"/>
        </w:tabs>
        <w:rPr>
          <w:rFonts w:ascii="Comic Sans MS" w:hAnsi="Comic Sans MS"/>
        </w:rPr>
      </w:pPr>
      <w:r>
        <w:rPr>
          <w:rFonts w:ascii="Comic Sans MS" w:hAnsi="Comic Sans MS"/>
          <w:noProof/>
          <w:sz w:val="20"/>
        </w:rPr>
        <w:pict>
          <v:oval id="_x0000_s1032" style="position:absolute;left:0;text-align:left;margin-left:37.9pt;margin-top:9.7pt;width:199.1pt;height:260pt;z-index:251665408">
            <v:textbox>
              <w:txbxContent>
                <w:p w:rsidR="00D81C50" w:rsidRPr="00927566" w:rsidRDefault="00D81C50" w:rsidP="00667F3A">
                  <w:pPr>
                    <w:rPr>
                      <w:rFonts w:cs="Arial"/>
                      <w:b/>
                      <w:bCs/>
                      <w:sz w:val="22"/>
                    </w:rPr>
                  </w:pPr>
                  <w:r w:rsidRPr="00927566">
                    <w:rPr>
                      <w:rFonts w:cs="Arial"/>
                      <w:b/>
                      <w:bCs/>
                      <w:sz w:val="22"/>
                    </w:rPr>
                    <w:t>Vnější evaluace:</w:t>
                  </w:r>
                </w:p>
                <w:p w:rsidR="00D81C50" w:rsidRDefault="00D81C50" w:rsidP="00302D98">
                  <w:pPr>
                    <w:numPr>
                      <w:ilvl w:val="0"/>
                      <w:numId w:val="20"/>
                    </w:numPr>
                    <w:spacing w:after="0" w:line="240" w:lineRule="auto"/>
                    <w:rPr>
                      <w:sz w:val="20"/>
                    </w:rPr>
                  </w:pPr>
                  <w:r>
                    <w:rPr>
                      <w:sz w:val="20"/>
                    </w:rPr>
                    <w:t>Názory rodičů</w:t>
                  </w:r>
                </w:p>
                <w:p w:rsidR="00D81C50" w:rsidRDefault="00D81C50" w:rsidP="00302D98">
                  <w:pPr>
                    <w:numPr>
                      <w:ilvl w:val="0"/>
                      <w:numId w:val="20"/>
                    </w:numPr>
                    <w:spacing w:after="0" w:line="240" w:lineRule="auto"/>
                    <w:rPr>
                      <w:sz w:val="20"/>
                      <w:u w:val="single"/>
                    </w:rPr>
                  </w:pPr>
                  <w:r>
                    <w:rPr>
                      <w:sz w:val="20"/>
                    </w:rPr>
                    <w:t>Názory vedení a pedagogů školy</w:t>
                  </w:r>
                </w:p>
                <w:p w:rsidR="00D81C50" w:rsidRDefault="00D81C50" w:rsidP="00302D98">
                  <w:pPr>
                    <w:numPr>
                      <w:ilvl w:val="0"/>
                      <w:numId w:val="20"/>
                    </w:numPr>
                    <w:spacing w:after="0" w:line="240" w:lineRule="auto"/>
                    <w:rPr>
                      <w:sz w:val="20"/>
                    </w:rPr>
                  </w:pPr>
                  <w:r>
                    <w:rPr>
                      <w:sz w:val="20"/>
                    </w:rPr>
                    <w:t>Pedagogicko psychologická poradna</w:t>
                  </w:r>
                </w:p>
                <w:p w:rsidR="00D81C50" w:rsidRDefault="00D81C50" w:rsidP="00302D98">
                  <w:pPr>
                    <w:numPr>
                      <w:ilvl w:val="0"/>
                      <w:numId w:val="20"/>
                    </w:numPr>
                    <w:spacing w:after="0" w:line="240" w:lineRule="auto"/>
                    <w:rPr>
                      <w:sz w:val="20"/>
                    </w:rPr>
                  </w:pPr>
                  <w:r>
                    <w:rPr>
                      <w:sz w:val="20"/>
                    </w:rPr>
                    <w:t>Zřizovatel</w:t>
                  </w:r>
                </w:p>
                <w:p w:rsidR="00D81C50" w:rsidRDefault="00D81C50" w:rsidP="00302D98">
                  <w:pPr>
                    <w:numPr>
                      <w:ilvl w:val="0"/>
                      <w:numId w:val="20"/>
                    </w:numPr>
                    <w:spacing w:after="0" w:line="240" w:lineRule="auto"/>
                    <w:rPr>
                      <w:sz w:val="20"/>
                    </w:rPr>
                  </w:pPr>
                  <w:r>
                    <w:rPr>
                      <w:sz w:val="20"/>
                    </w:rPr>
                    <w:t>Krajský úřad</w:t>
                  </w:r>
                </w:p>
                <w:p w:rsidR="00D81C50" w:rsidRDefault="00D81C50" w:rsidP="00302D98">
                  <w:pPr>
                    <w:numPr>
                      <w:ilvl w:val="0"/>
                      <w:numId w:val="20"/>
                    </w:numPr>
                    <w:spacing w:after="0" w:line="240" w:lineRule="auto"/>
                    <w:rPr>
                      <w:sz w:val="20"/>
                    </w:rPr>
                  </w:pPr>
                  <w:r>
                    <w:rPr>
                      <w:sz w:val="20"/>
                    </w:rPr>
                    <w:t>Česká školní inspekce</w:t>
                  </w:r>
                </w:p>
                <w:p w:rsidR="00D81C50" w:rsidRDefault="00D81C50" w:rsidP="00302D98">
                  <w:pPr>
                    <w:numPr>
                      <w:ilvl w:val="0"/>
                      <w:numId w:val="20"/>
                    </w:numPr>
                    <w:spacing w:after="0" w:line="240" w:lineRule="auto"/>
                    <w:rPr>
                      <w:sz w:val="20"/>
                    </w:rPr>
                  </w:pPr>
                  <w:r>
                    <w:rPr>
                      <w:sz w:val="20"/>
                    </w:rPr>
                    <w:t>Hygienická stanice</w:t>
                  </w:r>
                </w:p>
                <w:p w:rsidR="00D81C50" w:rsidRDefault="00D81C50" w:rsidP="00302D98">
                  <w:pPr>
                    <w:numPr>
                      <w:ilvl w:val="0"/>
                      <w:numId w:val="20"/>
                    </w:numPr>
                    <w:spacing w:after="0" w:line="240" w:lineRule="auto"/>
                    <w:rPr>
                      <w:sz w:val="20"/>
                    </w:rPr>
                  </w:pPr>
                  <w:r>
                    <w:rPr>
                      <w:sz w:val="20"/>
                    </w:rPr>
                    <w:t>Další veřejnost</w:t>
                  </w:r>
                </w:p>
                <w:p w:rsidR="00D81C50" w:rsidRDefault="00D81C50" w:rsidP="00667F3A">
                  <w:pPr>
                    <w:ind w:left="360"/>
                    <w:rPr>
                      <w:sz w:val="20"/>
                      <w:u w:val="single"/>
                    </w:rPr>
                  </w:pPr>
                </w:p>
              </w:txbxContent>
            </v:textbox>
          </v:oval>
        </w:pict>
      </w:r>
      <w:r w:rsidR="00667F3A">
        <w:rPr>
          <w:rFonts w:ascii="Comic Sans MS" w:hAnsi="Comic Sans MS"/>
        </w:rPr>
        <w:tab/>
      </w:r>
    </w:p>
    <w:p w:rsidR="00667F3A" w:rsidRDefault="00667F3A" w:rsidP="00667F3A">
      <w:pPr>
        <w:rPr>
          <w:rFonts w:ascii="Comic Sans MS" w:hAnsi="Comic Sans MS"/>
        </w:rPr>
      </w:pPr>
    </w:p>
    <w:p w:rsidR="00667F3A" w:rsidRDefault="00667F3A" w:rsidP="00667F3A">
      <w:pPr>
        <w:rPr>
          <w:rFonts w:ascii="Comic Sans MS" w:hAnsi="Comic Sans MS"/>
        </w:rPr>
      </w:pPr>
    </w:p>
    <w:p w:rsidR="00667F3A" w:rsidRDefault="00D81C50" w:rsidP="00667F3A">
      <w:pPr>
        <w:rPr>
          <w:rFonts w:ascii="Comic Sans MS" w:hAnsi="Comic Sans MS"/>
        </w:rPr>
      </w:pPr>
      <w:r>
        <w:rPr>
          <w:rFonts w:ascii="Comic Sans MS" w:hAnsi="Comic Sans MS"/>
          <w:noProof/>
          <w:sz w:val="20"/>
        </w:rPr>
        <w:pict>
          <v:oval id="_x0000_s1030" style="position:absolute;left:0;text-align:left;margin-left:2in;margin-top:12.65pt;width:9pt;height:9pt;z-index:251663360"/>
        </w:pict>
      </w:r>
    </w:p>
    <w:p w:rsidR="00667F3A" w:rsidRDefault="00D81C50" w:rsidP="00667F3A">
      <w:pPr>
        <w:tabs>
          <w:tab w:val="left" w:pos="2940"/>
        </w:tabs>
        <w:rPr>
          <w:rFonts w:ascii="Comic Sans MS" w:hAnsi="Comic Sans MS"/>
        </w:rPr>
      </w:pPr>
      <w:r>
        <w:rPr>
          <w:rFonts w:ascii="Comic Sans MS" w:hAnsi="Comic Sans MS"/>
          <w:noProof/>
          <w:sz w:val="20"/>
        </w:rPr>
        <w:pict>
          <v:oval id="_x0000_s1031" style="position:absolute;left:0;text-align:left;margin-left:2in;margin-top:4.95pt;width:1in;height:1in;z-index:251664384"/>
        </w:pict>
      </w:r>
      <w:r w:rsidR="00667F3A">
        <w:rPr>
          <w:rFonts w:ascii="Comic Sans MS" w:hAnsi="Comic Sans MS"/>
        </w:rPr>
        <w:tab/>
      </w:r>
    </w:p>
    <w:p w:rsidR="00667F3A" w:rsidRDefault="00667F3A" w:rsidP="00667F3A">
      <w:pPr>
        <w:rPr>
          <w:rFonts w:ascii="Comic Sans MS" w:hAnsi="Comic Sans MS"/>
        </w:rPr>
      </w:pPr>
    </w:p>
    <w:p w:rsidR="00667F3A" w:rsidRDefault="00667F3A" w:rsidP="00667F3A">
      <w:pPr>
        <w:rPr>
          <w:rFonts w:ascii="Comic Sans MS" w:hAnsi="Comic Sans MS"/>
        </w:rPr>
      </w:pPr>
    </w:p>
    <w:p w:rsidR="00667F3A" w:rsidRDefault="00667F3A" w:rsidP="00BA691A">
      <w:pPr>
        <w:pStyle w:val="Nadpis2"/>
      </w:pPr>
    </w:p>
    <w:p w:rsidR="005A540F" w:rsidRDefault="005A540F" w:rsidP="00B55CA9">
      <w:pPr>
        <w:rPr>
          <w:rFonts w:ascii="Comic Sans MS" w:hAnsi="Comic Sans MS"/>
          <w:b/>
          <w:bCs/>
          <w:u w:val="single"/>
        </w:rPr>
        <w:sectPr w:rsidR="005A540F" w:rsidSect="00023196">
          <w:pgSz w:w="11906" w:h="16838"/>
          <w:pgMar w:top="1417" w:right="1417" w:bottom="1417" w:left="1417" w:header="708" w:footer="708" w:gutter="0"/>
          <w:cols w:space="708"/>
          <w:docGrid w:linePitch="360"/>
        </w:sectPr>
      </w:pPr>
    </w:p>
    <w:p w:rsidR="005A540F" w:rsidRPr="009536EF" w:rsidRDefault="005A540F" w:rsidP="009536EF">
      <w:pPr>
        <w:pStyle w:val="Nadpis2"/>
      </w:pPr>
      <w:r w:rsidRPr="009536EF">
        <w:lastRenderedPageBreak/>
        <w:t>Vnitřní evaluace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36"/>
        <w:gridCol w:w="3536"/>
        <w:gridCol w:w="3536"/>
      </w:tblGrid>
      <w:tr w:rsidR="005A540F" w:rsidRPr="00455B45" w:rsidTr="00B55CA9">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Co vyhodnocujeme</w:t>
            </w:r>
          </w:p>
        </w:tc>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Jakými metodami</w:t>
            </w:r>
          </w:p>
        </w:tc>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Jak často</w:t>
            </w:r>
          </w:p>
        </w:tc>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Kdo provádí</w:t>
            </w:r>
          </w:p>
        </w:tc>
      </w:tr>
      <w:tr w:rsidR="005A540F" w:rsidRPr="00455B45" w:rsidTr="00B55CA9">
        <w:tc>
          <w:tcPr>
            <w:tcW w:w="3536" w:type="dxa"/>
          </w:tcPr>
          <w:p w:rsidR="005A540F" w:rsidRPr="009536EF" w:rsidRDefault="005A540F" w:rsidP="00B55CA9">
            <w:pPr>
              <w:spacing w:after="0" w:line="240" w:lineRule="auto"/>
              <w:rPr>
                <w:rFonts w:cs="Arial"/>
                <w:b/>
                <w:color w:val="C00000"/>
              </w:rPr>
            </w:pPr>
            <w:r w:rsidRPr="009536EF">
              <w:rPr>
                <w:rFonts w:cs="Arial"/>
                <w:b/>
                <w:color w:val="C00000"/>
              </w:rPr>
              <w:t xml:space="preserve">Vývoj dítěte, </w:t>
            </w:r>
          </w:p>
          <w:p w:rsidR="005A540F" w:rsidRPr="009E0D26" w:rsidRDefault="005A540F" w:rsidP="00B55CA9">
            <w:pPr>
              <w:spacing w:after="0" w:line="240" w:lineRule="auto"/>
              <w:rPr>
                <w:rFonts w:cs="Arial"/>
                <w:b/>
              </w:rPr>
            </w:pPr>
            <w:r w:rsidRPr="009536EF">
              <w:rPr>
                <w:rFonts w:cs="Arial"/>
                <w:b/>
                <w:color w:val="C00000"/>
              </w:rPr>
              <w:t>výsledky vzdělávání</w:t>
            </w:r>
          </w:p>
        </w:tc>
        <w:tc>
          <w:tcPr>
            <w:tcW w:w="3536" w:type="dxa"/>
          </w:tcPr>
          <w:p w:rsidR="005A540F" w:rsidRPr="00672CCB" w:rsidRDefault="005A540F" w:rsidP="00302D98">
            <w:pPr>
              <w:numPr>
                <w:ilvl w:val="0"/>
                <w:numId w:val="24"/>
              </w:numPr>
              <w:spacing w:after="0" w:line="240" w:lineRule="auto"/>
              <w:rPr>
                <w:rFonts w:cs="Arial"/>
              </w:rPr>
            </w:pPr>
            <w:r w:rsidRPr="00672CCB">
              <w:rPr>
                <w:rFonts w:cs="Arial"/>
                <w:sz w:val="22"/>
              </w:rPr>
              <w:t>Diagnostické listy</w:t>
            </w:r>
          </w:p>
          <w:p w:rsidR="005A540F" w:rsidRPr="00672CCB" w:rsidRDefault="005A540F" w:rsidP="00302D98">
            <w:pPr>
              <w:numPr>
                <w:ilvl w:val="0"/>
                <w:numId w:val="24"/>
              </w:numPr>
              <w:spacing w:after="0" w:line="240" w:lineRule="auto"/>
              <w:rPr>
                <w:rFonts w:cs="Arial"/>
              </w:rPr>
            </w:pPr>
            <w:r w:rsidRPr="00672CCB">
              <w:rPr>
                <w:rFonts w:cs="Arial"/>
                <w:sz w:val="22"/>
              </w:rPr>
              <w:t>Portfolio dítěte</w:t>
            </w:r>
          </w:p>
          <w:p w:rsidR="005A540F" w:rsidRPr="00672CCB" w:rsidRDefault="005A540F" w:rsidP="00302D98">
            <w:pPr>
              <w:numPr>
                <w:ilvl w:val="0"/>
                <w:numId w:val="24"/>
              </w:numPr>
              <w:spacing w:after="0" w:line="240" w:lineRule="auto"/>
              <w:rPr>
                <w:rFonts w:cs="Arial"/>
              </w:rPr>
            </w:pPr>
            <w:r w:rsidRPr="00672CCB">
              <w:rPr>
                <w:rFonts w:cs="Arial"/>
                <w:sz w:val="22"/>
              </w:rPr>
              <w:t>Úroveň dosažených výstupů a kompetencí – dotazník s vyhodnocením</w:t>
            </w:r>
          </w:p>
          <w:p w:rsidR="005A540F" w:rsidRPr="00672CCB" w:rsidRDefault="005A540F" w:rsidP="00302D98">
            <w:pPr>
              <w:numPr>
                <w:ilvl w:val="0"/>
                <w:numId w:val="24"/>
              </w:numPr>
              <w:spacing w:after="0" w:line="240" w:lineRule="auto"/>
              <w:rPr>
                <w:rFonts w:cs="Arial"/>
              </w:rPr>
            </w:pPr>
            <w:r w:rsidRPr="00672CCB">
              <w:rPr>
                <w:rFonts w:cs="Arial"/>
                <w:sz w:val="22"/>
              </w:rPr>
              <w:t xml:space="preserve">Konzultace mezi </w:t>
            </w:r>
            <w:proofErr w:type="spellStart"/>
            <w:r w:rsidR="00D31AA8" w:rsidRPr="00672CCB">
              <w:rPr>
                <w:rFonts w:cs="Arial"/>
                <w:sz w:val="22"/>
              </w:rPr>
              <w:t>pedag</w:t>
            </w:r>
            <w:proofErr w:type="spellEnd"/>
            <w:r w:rsidR="00D31AA8" w:rsidRPr="00672CCB">
              <w:rPr>
                <w:rFonts w:cs="Arial"/>
                <w:sz w:val="22"/>
              </w:rPr>
              <w:t>.</w:t>
            </w:r>
          </w:p>
          <w:p w:rsidR="005A540F" w:rsidRPr="00672CCB" w:rsidRDefault="005A540F" w:rsidP="00302D98">
            <w:pPr>
              <w:numPr>
                <w:ilvl w:val="0"/>
                <w:numId w:val="24"/>
              </w:numPr>
              <w:spacing w:after="0" w:line="240" w:lineRule="auto"/>
              <w:rPr>
                <w:rFonts w:cs="Arial"/>
              </w:rPr>
            </w:pPr>
            <w:r w:rsidRPr="00672CCB">
              <w:rPr>
                <w:rFonts w:cs="Arial"/>
                <w:sz w:val="22"/>
              </w:rPr>
              <w:t>Konzultace s</w:t>
            </w:r>
            <w:r w:rsidR="00EC4394" w:rsidRPr="00672CCB">
              <w:rPr>
                <w:rFonts w:cs="Arial"/>
                <w:sz w:val="22"/>
              </w:rPr>
              <w:t> </w:t>
            </w:r>
            <w:r w:rsidRPr="00672CCB">
              <w:rPr>
                <w:rFonts w:cs="Arial"/>
                <w:sz w:val="22"/>
              </w:rPr>
              <w:t>rodiči</w:t>
            </w:r>
          </w:p>
          <w:p w:rsidR="00EC4394" w:rsidRPr="00672CCB" w:rsidRDefault="00EC4394" w:rsidP="00302D98">
            <w:pPr>
              <w:numPr>
                <w:ilvl w:val="0"/>
                <w:numId w:val="24"/>
              </w:numPr>
              <w:spacing w:after="0" w:line="240" w:lineRule="auto"/>
              <w:rPr>
                <w:rFonts w:cs="Arial"/>
              </w:rPr>
            </w:pPr>
            <w:r w:rsidRPr="00672CCB">
              <w:rPr>
                <w:rFonts w:cs="Arial"/>
                <w:sz w:val="22"/>
              </w:rPr>
              <w:t>Evaluace úrovně dosažených očekávaných výstupů</w:t>
            </w:r>
          </w:p>
        </w:tc>
        <w:tc>
          <w:tcPr>
            <w:tcW w:w="3536" w:type="dxa"/>
          </w:tcPr>
          <w:p w:rsidR="005A540F" w:rsidRPr="00672CCB" w:rsidRDefault="005A540F" w:rsidP="00302D98">
            <w:pPr>
              <w:numPr>
                <w:ilvl w:val="0"/>
                <w:numId w:val="24"/>
              </w:numPr>
              <w:spacing w:after="0" w:line="240" w:lineRule="auto"/>
              <w:rPr>
                <w:rFonts w:cs="Arial"/>
              </w:rPr>
            </w:pPr>
            <w:r w:rsidRPr="00672CCB">
              <w:rPr>
                <w:rFonts w:cs="Arial"/>
                <w:sz w:val="22"/>
              </w:rPr>
              <w:t>Průběžně</w:t>
            </w:r>
          </w:p>
          <w:p w:rsidR="005A540F" w:rsidRPr="00672CCB" w:rsidRDefault="005A540F" w:rsidP="00302D98">
            <w:pPr>
              <w:numPr>
                <w:ilvl w:val="0"/>
                <w:numId w:val="24"/>
              </w:numPr>
              <w:spacing w:after="0" w:line="240" w:lineRule="auto"/>
              <w:rPr>
                <w:rFonts w:cs="Arial"/>
              </w:rPr>
            </w:pPr>
            <w:r w:rsidRPr="00672CCB">
              <w:rPr>
                <w:rFonts w:cs="Arial"/>
                <w:sz w:val="22"/>
              </w:rPr>
              <w:t>Průběžně</w:t>
            </w:r>
          </w:p>
          <w:p w:rsidR="005A540F" w:rsidRPr="00672CCB" w:rsidRDefault="005A540F" w:rsidP="00302D98">
            <w:pPr>
              <w:numPr>
                <w:ilvl w:val="0"/>
                <w:numId w:val="24"/>
              </w:numPr>
              <w:spacing w:after="0" w:line="240" w:lineRule="auto"/>
              <w:rPr>
                <w:rFonts w:cs="Arial"/>
              </w:rPr>
            </w:pPr>
            <w:r w:rsidRPr="00672CCB">
              <w:rPr>
                <w:rFonts w:cs="Arial"/>
                <w:sz w:val="22"/>
              </w:rPr>
              <w:t>Na konci školního roku</w:t>
            </w:r>
          </w:p>
          <w:p w:rsidR="005A540F" w:rsidRPr="00672CCB" w:rsidRDefault="005A540F" w:rsidP="00B55CA9">
            <w:pPr>
              <w:spacing w:after="0" w:line="240" w:lineRule="auto"/>
              <w:ind w:left="720"/>
              <w:rPr>
                <w:rFonts w:cs="Arial"/>
              </w:rPr>
            </w:pPr>
          </w:p>
          <w:p w:rsidR="005A540F" w:rsidRPr="00672CCB" w:rsidRDefault="005A540F" w:rsidP="00B55CA9">
            <w:pPr>
              <w:spacing w:after="0" w:line="240" w:lineRule="auto"/>
              <w:ind w:left="720"/>
              <w:rPr>
                <w:rFonts w:cs="Arial"/>
              </w:rPr>
            </w:pPr>
          </w:p>
          <w:p w:rsidR="005A540F" w:rsidRPr="00672CCB" w:rsidRDefault="005A540F" w:rsidP="00302D98">
            <w:pPr>
              <w:numPr>
                <w:ilvl w:val="0"/>
                <w:numId w:val="24"/>
              </w:numPr>
              <w:spacing w:after="0" w:line="240" w:lineRule="auto"/>
              <w:rPr>
                <w:rFonts w:cs="Arial"/>
              </w:rPr>
            </w:pPr>
            <w:r w:rsidRPr="00672CCB">
              <w:rPr>
                <w:rFonts w:cs="Arial"/>
                <w:sz w:val="22"/>
              </w:rPr>
              <w:t>Průběžně</w:t>
            </w:r>
          </w:p>
          <w:p w:rsidR="005A540F" w:rsidRPr="00672CCB" w:rsidRDefault="005A540F" w:rsidP="00302D98">
            <w:pPr>
              <w:pStyle w:val="Odstavecseseznamem"/>
              <w:numPr>
                <w:ilvl w:val="0"/>
                <w:numId w:val="24"/>
              </w:numPr>
              <w:spacing w:after="0" w:line="240" w:lineRule="auto"/>
              <w:rPr>
                <w:rFonts w:cs="Arial"/>
              </w:rPr>
            </w:pPr>
            <w:r w:rsidRPr="00672CCB">
              <w:rPr>
                <w:rFonts w:cs="Arial"/>
                <w:sz w:val="22"/>
              </w:rPr>
              <w:t>Dle potřeby</w:t>
            </w:r>
          </w:p>
          <w:p w:rsidR="00677BD2" w:rsidRPr="00672CCB" w:rsidRDefault="00677BD2" w:rsidP="00302D98">
            <w:pPr>
              <w:pStyle w:val="Odstavecseseznamem"/>
              <w:numPr>
                <w:ilvl w:val="0"/>
                <w:numId w:val="24"/>
              </w:numPr>
              <w:spacing w:after="0" w:line="240" w:lineRule="auto"/>
              <w:rPr>
                <w:rFonts w:cs="Arial"/>
              </w:rPr>
            </w:pPr>
            <w:r w:rsidRPr="00672CCB">
              <w:rPr>
                <w:rFonts w:cs="Arial"/>
                <w:sz w:val="22"/>
              </w:rPr>
              <w:t>Na konci školního roku</w:t>
            </w:r>
          </w:p>
        </w:tc>
        <w:tc>
          <w:tcPr>
            <w:tcW w:w="3536" w:type="dxa"/>
          </w:tcPr>
          <w:p w:rsidR="005A540F" w:rsidRPr="00672CCB" w:rsidRDefault="005A540F" w:rsidP="00302D98">
            <w:pPr>
              <w:numPr>
                <w:ilvl w:val="0"/>
                <w:numId w:val="24"/>
              </w:numPr>
              <w:spacing w:after="0" w:line="240" w:lineRule="auto"/>
              <w:rPr>
                <w:rFonts w:cs="Arial"/>
              </w:rPr>
            </w:pPr>
            <w:r w:rsidRPr="00672CCB">
              <w:rPr>
                <w:rFonts w:cs="Arial"/>
                <w:sz w:val="22"/>
              </w:rPr>
              <w:t>Učitelky</w:t>
            </w:r>
          </w:p>
          <w:p w:rsidR="005A540F" w:rsidRPr="00672CCB" w:rsidRDefault="005A540F" w:rsidP="00302D98">
            <w:pPr>
              <w:numPr>
                <w:ilvl w:val="0"/>
                <w:numId w:val="24"/>
              </w:numPr>
              <w:spacing w:after="0" w:line="240" w:lineRule="auto"/>
              <w:rPr>
                <w:rFonts w:cs="Arial"/>
              </w:rPr>
            </w:pPr>
            <w:r w:rsidRPr="00672CCB">
              <w:rPr>
                <w:rFonts w:cs="Arial"/>
                <w:sz w:val="22"/>
              </w:rPr>
              <w:t>Učitelky</w:t>
            </w:r>
          </w:p>
          <w:p w:rsidR="005A540F" w:rsidRPr="00672CCB" w:rsidRDefault="005A540F" w:rsidP="00302D98">
            <w:pPr>
              <w:numPr>
                <w:ilvl w:val="0"/>
                <w:numId w:val="24"/>
              </w:numPr>
              <w:spacing w:after="0" w:line="240" w:lineRule="auto"/>
              <w:rPr>
                <w:rFonts w:cs="Arial"/>
              </w:rPr>
            </w:pPr>
            <w:r w:rsidRPr="00672CCB">
              <w:rPr>
                <w:rFonts w:cs="Arial"/>
                <w:sz w:val="22"/>
              </w:rPr>
              <w:t xml:space="preserve">Učitelky, ředitelka </w:t>
            </w:r>
          </w:p>
          <w:p w:rsidR="005A540F" w:rsidRPr="00672CCB" w:rsidRDefault="005A540F" w:rsidP="00B55CA9">
            <w:pPr>
              <w:spacing w:after="0" w:line="240" w:lineRule="auto"/>
              <w:rPr>
                <w:rFonts w:cs="Arial"/>
              </w:rPr>
            </w:pPr>
          </w:p>
          <w:p w:rsidR="005A540F" w:rsidRPr="00672CCB" w:rsidRDefault="005A540F" w:rsidP="00B55CA9">
            <w:pPr>
              <w:spacing w:after="0" w:line="240" w:lineRule="auto"/>
              <w:rPr>
                <w:rFonts w:cs="Arial"/>
              </w:rPr>
            </w:pPr>
          </w:p>
          <w:p w:rsidR="005A540F" w:rsidRPr="00672CCB" w:rsidRDefault="005A540F" w:rsidP="00302D98">
            <w:pPr>
              <w:numPr>
                <w:ilvl w:val="0"/>
                <w:numId w:val="24"/>
              </w:numPr>
              <w:spacing w:after="0" w:line="240" w:lineRule="auto"/>
              <w:rPr>
                <w:rFonts w:cs="Arial"/>
              </w:rPr>
            </w:pPr>
            <w:r w:rsidRPr="00672CCB">
              <w:rPr>
                <w:rFonts w:cs="Arial"/>
                <w:sz w:val="22"/>
              </w:rPr>
              <w:t>Učitelky</w:t>
            </w:r>
          </w:p>
          <w:p w:rsidR="005A540F" w:rsidRPr="00672CCB" w:rsidRDefault="005A540F" w:rsidP="00302D98">
            <w:pPr>
              <w:pStyle w:val="Odstavecseseznamem"/>
              <w:numPr>
                <w:ilvl w:val="0"/>
                <w:numId w:val="24"/>
              </w:numPr>
              <w:spacing w:after="0" w:line="240" w:lineRule="auto"/>
              <w:rPr>
                <w:rFonts w:cs="Arial"/>
              </w:rPr>
            </w:pPr>
            <w:r w:rsidRPr="00672CCB">
              <w:rPr>
                <w:rFonts w:cs="Arial"/>
                <w:sz w:val="22"/>
              </w:rPr>
              <w:t>Učitelky</w:t>
            </w:r>
          </w:p>
          <w:p w:rsidR="00677BD2" w:rsidRPr="00672CCB" w:rsidRDefault="00677BD2" w:rsidP="00302D98">
            <w:pPr>
              <w:pStyle w:val="Odstavecseseznamem"/>
              <w:numPr>
                <w:ilvl w:val="0"/>
                <w:numId w:val="24"/>
              </w:numPr>
              <w:spacing w:after="0" w:line="240" w:lineRule="auto"/>
              <w:rPr>
                <w:rFonts w:cs="Arial"/>
              </w:rPr>
            </w:pPr>
            <w:r w:rsidRPr="00672CCB">
              <w:rPr>
                <w:rFonts w:cs="Arial"/>
                <w:sz w:val="22"/>
              </w:rPr>
              <w:t>Učitelky, ředitelka</w:t>
            </w:r>
          </w:p>
        </w:tc>
      </w:tr>
      <w:tr w:rsidR="005A540F" w:rsidRPr="00455B45" w:rsidTr="00B55CA9">
        <w:trPr>
          <w:trHeight w:val="1288"/>
        </w:trPr>
        <w:tc>
          <w:tcPr>
            <w:tcW w:w="3536" w:type="dxa"/>
          </w:tcPr>
          <w:p w:rsidR="005A540F" w:rsidRPr="009536EF" w:rsidRDefault="005A540F" w:rsidP="00B55CA9">
            <w:pPr>
              <w:spacing w:after="0" w:line="240" w:lineRule="auto"/>
              <w:rPr>
                <w:rFonts w:cs="Arial"/>
                <w:b/>
                <w:color w:val="C00000"/>
              </w:rPr>
            </w:pPr>
            <w:r w:rsidRPr="009536EF">
              <w:rPr>
                <w:rFonts w:cs="Arial"/>
                <w:b/>
                <w:color w:val="C00000"/>
              </w:rPr>
              <w:t>Školní vzdělávací program</w:t>
            </w:r>
          </w:p>
          <w:p w:rsidR="005A540F" w:rsidRPr="00610C0F" w:rsidRDefault="005A540F" w:rsidP="00302D98">
            <w:pPr>
              <w:numPr>
                <w:ilvl w:val="0"/>
                <w:numId w:val="25"/>
              </w:numPr>
              <w:spacing w:after="0" w:line="240" w:lineRule="auto"/>
              <w:rPr>
                <w:rFonts w:cs="Arial"/>
              </w:rPr>
            </w:pPr>
            <w:r w:rsidRPr="00610C0F">
              <w:rPr>
                <w:rFonts w:cs="Arial"/>
                <w:sz w:val="22"/>
              </w:rPr>
              <w:t>Funkčnost ŠVP</w:t>
            </w:r>
          </w:p>
          <w:p w:rsidR="005A540F" w:rsidRPr="00610C0F" w:rsidRDefault="005A540F" w:rsidP="00B55CA9">
            <w:pPr>
              <w:spacing w:after="0" w:line="240" w:lineRule="auto"/>
              <w:rPr>
                <w:rFonts w:cs="Arial"/>
              </w:rPr>
            </w:pPr>
          </w:p>
          <w:p w:rsidR="005A540F" w:rsidRPr="00610C0F" w:rsidRDefault="005A540F" w:rsidP="00B55CA9">
            <w:pPr>
              <w:spacing w:after="0" w:line="240" w:lineRule="auto"/>
              <w:rPr>
                <w:rFonts w:cs="Arial"/>
              </w:rPr>
            </w:pPr>
          </w:p>
          <w:p w:rsidR="005A540F" w:rsidRDefault="005A540F" w:rsidP="00302D98">
            <w:pPr>
              <w:numPr>
                <w:ilvl w:val="0"/>
                <w:numId w:val="25"/>
              </w:numPr>
              <w:spacing w:after="0" w:line="240" w:lineRule="auto"/>
              <w:rPr>
                <w:rFonts w:cs="Arial"/>
              </w:rPr>
            </w:pPr>
            <w:r w:rsidRPr="00610C0F">
              <w:rPr>
                <w:rFonts w:cs="Arial"/>
                <w:sz w:val="22"/>
              </w:rPr>
              <w:t>Návaznost TVP na ŠVP</w:t>
            </w:r>
          </w:p>
          <w:p w:rsidR="005A540F" w:rsidRPr="00610C0F" w:rsidRDefault="005A540F" w:rsidP="00302D98">
            <w:pPr>
              <w:numPr>
                <w:ilvl w:val="0"/>
                <w:numId w:val="25"/>
              </w:numPr>
              <w:spacing w:after="0" w:line="240" w:lineRule="auto"/>
              <w:rPr>
                <w:rFonts w:cs="Arial"/>
              </w:rPr>
            </w:pPr>
            <w:r>
              <w:rPr>
                <w:rFonts w:cs="Arial"/>
                <w:sz w:val="22"/>
              </w:rPr>
              <w:t>Naplňování cílů a záměrů</w:t>
            </w:r>
          </w:p>
        </w:tc>
        <w:tc>
          <w:tcPr>
            <w:tcW w:w="3536" w:type="dxa"/>
          </w:tcPr>
          <w:p w:rsidR="005A540F" w:rsidRPr="00672CCB" w:rsidRDefault="005A540F" w:rsidP="00302D98">
            <w:pPr>
              <w:pStyle w:val="Odstavecseseznamem"/>
              <w:numPr>
                <w:ilvl w:val="0"/>
                <w:numId w:val="25"/>
              </w:numPr>
              <w:spacing w:after="0" w:line="240" w:lineRule="auto"/>
              <w:rPr>
                <w:rFonts w:cs="Arial"/>
              </w:rPr>
            </w:pPr>
            <w:r w:rsidRPr="00672CCB">
              <w:rPr>
                <w:rFonts w:cs="Arial"/>
                <w:sz w:val="22"/>
              </w:rPr>
              <w:t>Hospitace</w:t>
            </w:r>
          </w:p>
          <w:p w:rsidR="005A540F" w:rsidRPr="00672CCB" w:rsidRDefault="005A540F" w:rsidP="00302D98">
            <w:pPr>
              <w:numPr>
                <w:ilvl w:val="0"/>
                <w:numId w:val="25"/>
              </w:numPr>
              <w:spacing w:after="0" w:line="240" w:lineRule="auto"/>
              <w:rPr>
                <w:rFonts w:cs="Arial"/>
              </w:rPr>
            </w:pPr>
            <w:r w:rsidRPr="00672CCB">
              <w:rPr>
                <w:rFonts w:cs="Arial"/>
                <w:sz w:val="22"/>
              </w:rPr>
              <w:t>Rozhovory, diskuse</w:t>
            </w:r>
          </w:p>
          <w:p w:rsidR="005A540F" w:rsidRPr="00672CCB" w:rsidRDefault="005A540F" w:rsidP="00302D98">
            <w:pPr>
              <w:numPr>
                <w:ilvl w:val="0"/>
                <w:numId w:val="25"/>
              </w:numPr>
              <w:spacing w:after="0" w:line="240" w:lineRule="auto"/>
              <w:rPr>
                <w:rFonts w:cs="Arial"/>
              </w:rPr>
            </w:pPr>
            <w:r w:rsidRPr="00672CCB">
              <w:rPr>
                <w:rFonts w:cs="Arial"/>
                <w:sz w:val="22"/>
              </w:rPr>
              <w:t>Dotazník</w:t>
            </w:r>
          </w:p>
          <w:p w:rsidR="005A540F" w:rsidRPr="00672CCB" w:rsidRDefault="005A540F" w:rsidP="00302D98">
            <w:pPr>
              <w:numPr>
                <w:ilvl w:val="0"/>
                <w:numId w:val="25"/>
              </w:numPr>
              <w:spacing w:after="0" w:line="240" w:lineRule="auto"/>
              <w:rPr>
                <w:rFonts w:cs="Arial"/>
              </w:rPr>
            </w:pPr>
            <w:r w:rsidRPr="00672CCB">
              <w:rPr>
                <w:rFonts w:cs="Arial"/>
                <w:sz w:val="22"/>
              </w:rPr>
              <w:t xml:space="preserve">Kontrola </w:t>
            </w:r>
            <w:proofErr w:type="spellStart"/>
            <w:r w:rsidRPr="00672CCB">
              <w:rPr>
                <w:rFonts w:cs="Arial"/>
                <w:sz w:val="22"/>
              </w:rPr>
              <w:t>pg</w:t>
            </w:r>
            <w:proofErr w:type="spellEnd"/>
            <w:r w:rsidRPr="00672CCB">
              <w:rPr>
                <w:rFonts w:cs="Arial"/>
                <w:sz w:val="22"/>
              </w:rPr>
              <w:t>. dokumentace</w:t>
            </w:r>
          </w:p>
          <w:p w:rsidR="005A540F" w:rsidRPr="00672CCB" w:rsidRDefault="005A540F" w:rsidP="00302D98">
            <w:pPr>
              <w:numPr>
                <w:ilvl w:val="0"/>
                <w:numId w:val="25"/>
              </w:numPr>
              <w:spacing w:after="0" w:line="240" w:lineRule="auto"/>
              <w:rPr>
                <w:rFonts w:cs="Arial"/>
              </w:rPr>
            </w:pPr>
            <w:r w:rsidRPr="00672CCB">
              <w:rPr>
                <w:rFonts w:cs="Arial"/>
                <w:sz w:val="22"/>
              </w:rPr>
              <w:t>Porovnávání skutečnosti s plánem</w:t>
            </w:r>
          </w:p>
        </w:tc>
        <w:tc>
          <w:tcPr>
            <w:tcW w:w="3536" w:type="dxa"/>
          </w:tcPr>
          <w:p w:rsidR="005A540F" w:rsidRPr="00672CCB" w:rsidRDefault="005A540F" w:rsidP="00302D98">
            <w:pPr>
              <w:pStyle w:val="Odstavecseseznamem"/>
              <w:numPr>
                <w:ilvl w:val="0"/>
                <w:numId w:val="25"/>
              </w:numPr>
              <w:spacing w:after="0" w:line="240" w:lineRule="auto"/>
              <w:rPr>
                <w:rFonts w:cs="Arial"/>
              </w:rPr>
            </w:pPr>
            <w:r w:rsidRPr="00672CCB">
              <w:rPr>
                <w:rFonts w:cs="Arial"/>
                <w:sz w:val="22"/>
              </w:rPr>
              <w:t>Dle plánu</w:t>
            </w:r>
          </w:p>
          <w:p w:rsidR="005A540F" w:rsidRPr="00672CCB" w:rsidRDefault="005A540F" w:rsidP="00302D98">
            <w:pPr>
              <w:numPr>
                <w:ilvl w:val="0"/>
                <w:numId w:val="25"/>
              </w:numPr>
              <w:spacing w:after="0" w:line="240" w:lineRule="auto"/>
              <w:rPr>
                <w:rFonts w:cs="Arial"/>
              </w:rPr>
            </w:pPr>
            <w:r w:rsidRPr="00672CCB">
              <w:rPr>
                <w:rFonts w:cs="Arial"/>
                <w:sz w:val="22"/>
              </w:rPr>
              <w:t xml:space="preserve">Na </w:t>
            </w:r>
            <w:proofErr w:type="spellStart"/>
            <w:r w:rsidRPr="00672CCB">
              <w:rPr>
                <w:rFonts w:cs="Arial"/>
                <w:sz w:val="22"/>
              </w:rPr>
              <w:t>pg</w:t>
            </w:r>
            <w:proofErr w:type="spellEnd"/>
            <w:r w:rsidRPr="00672CCB">
              <w:rPr>
                <w:rFonts w:cs="Arial"/>
                <w:sz w:val="22"/>
              </w:rPr>
              <w:t>. radách</w:t>
            </w:r>
          </w:p>
          <w:p w:rsidR="005A540F" w:rsidRPr="00672CCB" w:rsidRDefault="005A540F" w:rsidP="00302D98">
            <w:pPr>
              <w:numPr>
                <w:ilvl w:val="0"/>
                <w:numId w:val="25"/>
              </w:numPr>
              <w:spacing w:after="0" w:line="240" w:lineRule="auto"/>
              <w:rPr>
                <w:rFonts w:cs="Arial"/>
              </w:rPr>
            </w:pPr>
            <w:r w:rsidRPr="00672CCB">
              <w:rPr>
                <w:rFonts w:cs="Arial"/>
                <w:sz w:val="22"/>
              </w:rPr>
              <w:t>Na konci školního roku</w:t>
            </w:r>
          </w:p>
          <w:p w:rsidR="005A540F" w:rsidRPr="00672CCB" w:rsidRDefault="005A540F" w:rsidP="00302D98">
            <w:pPr>
              <w:numPr>
                <w:ilvl w:val="0"/>
                <w:numId w:val="25"/>
              </w:numPr>
              <w:spacing w:after="0" w:line="240" w:lineRule="auto"/>
              <w:rPr>
                <w:rFonts w:cs="Arial"/>
              </w:rPr>
            </w:pPr>
            <w:r w:rsidRPr="00672CCB">
              <w:rPr>
                <w:rFonts w:cs="Arial"/>
                <w:sz w:val="22"/>
              </w:rPr>
              <w:t>Průběžně</w:t>
            </w:r>
          </w:p>
          <w:p w:rsidR="005A540F" w:rsidRPr="00672CCB" w:rsidRDefault="005A540F" w:rsidP="00302D98">
            <w:pPr>
              <w:numPr>
                <w:ilvl w:val="0"/>
                <w:numId w:val="25"/>
              </w:numPr>
              <w:spacing w:after="0" w:line="240" w:lineRule="auto"/>
              <w:rPr>
                <w:rFonts w:cs="Arial"/>
              </w:rPr>
            </w:pPr>
            <w:r w:rsidRPr="00672CCB">
              <w:rPr>
                <w:rFonts w:cs="Arial"/>
                <w:sz w:val="22"/>
              </w:rPr>
              <w:t>Na konci školního roku</w:t>
            </w:r>
          </w:p>
        </w:tc>
        <w:tc>
          <w:tcPr>
            <w:tcW w:w="3536" w:type="dxa"/>
          </w:tcPr>
          <w:p w:rsidR="005A540F" w:rsidRPr="00672CCB" w:rsidRDefault="005A540F" w:rsidP="00302D98">
            <w:pPr>
              <w:pStyle w:val="Odstavecseseznamem"/>
              <w:numPr>
                <w:ilvl w:val="0"/>
                <w:numId w:val="25"/>
              </w:numPr>
              <w:spacing w:after="0" w:line="240" w:lineRule="auto"/>
              <w:rPr>
                <w:rFonts w:cs="Arial"/>
              </w:rPr>
            </w:pPr>
            <w:r w:rsidRPr="00672CCB">
              <w:rPr>
                <w:rFonts w:cs="Arial"/>
                <w:sz w:val="22"/>
              </w:rPr>
              <w:t>Ředitelka, zástupkyně</w:t>
            </w:r>
          </w:p>
          <w:p w:rsidR="005A540F" w:rsidRPr="00672CCB" w:rsidRDefault="005A540F" w:rsidP="00302D98">
            <w:pPr>
              <w:numPr>
                <w:ilvl w:val="0"/>
                <w:numId w:val="25"/>
              </w:numPr>
              <w:spacing w:after="0" w:line="240" w:lineRule="auto"/>
              <w:rPr>
                <w:rFonts w:cs="Arial"/>
              </w:rPr>
            </w:pPr>
            <w:r w:rsidRPr="00672CCB">
              <w:rPr>
                <w:rFonts w:cs="Arial"/>
                <w:sz w:val="22"/>
              </w:rPr>
              <w:t>Všichni pedagogové</w:t>
            </w:r>
          </w:p>
          <w:p w:rsidR="005A540F" w:rsidRPr="00672CCB" w:rsidRDefault="005A540F" w:rsidP="00302D98">
            <w:pPr>
              <w:numPr>
                <w:ilvl w:val="0"/>
                <w:numId w:val="25"/>
              </w:numPr>
              <w:spacing w:after="0" w:line="240" w:lineRule="auto"/>
              <w:rPr>
                <w:rFonts w:cs="Arial"/>
              </w:rPr>
            </w:pPr>
            <w:r w:rsidRPr="00672CCB">
              <w:rPr>
                <w:rFonts w:cs="Arial"/>
                <w:sz w:val="22"/>
              </w:rPr>
              <w:t>Učitelky</w:t>
            </w:r>
          </w:p>
          <w:p w:rsidR="005A540F" w:rsidRPr="00672CCB" w:rsidRDefault="005A540F" w:rsidP="00302D98">
            <w:pPr>
              <w:numPr>
                <w:ilvl w:val="0"/>
                <w:numId w:val="25"/>
              </w:numPr>
              <w:spacing w:after="0" w:line="240" w:lineRule="auto"/>
              <w:rPr>
                <w:rFonts w:cs="Arial"/>
              </w:rPr>
            </w:pPr>
            <w:r w:rsidRPr="00672CCB">
              <w:rPr>
                <w:rFonts w:cs="Arial"/>
                <w:sz w:val="22"/>
              </w:rPr>
              <w:t>Ředitelka</w:t>
            </w:r>
          </w:p>
          <w:p w:rsidR="005A540F" w:rsidRPr="00672CCB" w:rsidRDefault="005A540F" w:rsidP="00302D98">
            <w:pPr>
              <w:numPr>
                <w:ilvl w:val="0"/>
                <w:numId w:val="25"/>
              </w:numPr>
              <w:spacing w:after="0" w:line="240" w:lineRule="auto"/>
              <w:rPr>
                <w:rFonts w:cs="Arial"/>
              </w:rPr>
            </w:pPr>
            <w:r w:rsidRPr="00672CCB">
              <w:rPr>
                <w:rFonts w:cs="Arial"/>
                <w:sz w:val="22"/>
              </w:rPr>
              <w:t xml:space="preserve">Ředitelka </w:t>
            </w:r>
          </w:p>
        </w:tc>
      </w:tr>
      <w:tr w:rsidR="005A540F" w:rsidRPr="00455B45" w:rsidTr="00B55CA9">
        <w:tc>
          <w:tcPr>
            <w:tcW w:w="3536" w:type="dxa"/>
          </w:tcPr>
          <w:p w:rsidR="005A540F" w:rsidRPr="009536EF" w:rsidRDefault="005A540F" w:rsidP="00B55CA9">
            <w:pPr>
              <w:spacing w:after="0" w:line="240" w:lineRule="auto"/>
              <w:rPr>
                <w:rFonts w:cs="Arial"/>
                <w:b/>
                <w:color w:val="C00000"/>
              </w:rPr>
            </w:pPr>
            <w:r w:rsidRPr="009536EF">
              <w:rPr>
                <w:rFonts w:cs="Arial"/>
                <w:b/>
                <w:color w:val="C00000"/>
              </w:rPr>
              <w:t xml:space="preserve">Integrovaný blok, </w:t>
            </w:r>
          </w:p>
          <w:p w:rsidR="005A540F" w:rsidRPr="009E0D26" w:rsidRDefault="005A540F" w:rsidP="00B55CA9">
            <w:pPr>
              <w:spacing w:after="0" w:line="240" w:lineRule="auto"/>
              <w:rPr>
                <w:rFonts w:cs="Arial"/>
                <w:b/>
              </w:rPr>
            </w:pPr>
            <w:r w:rsidRPr="009536EF">
              <w:rPr>
                <w:rFonts w:cs="Arial"/>
                <w:b/>
                <w:color w:val="C00000"/>
              </w:rPr>
              <w:t>tematické celky</w:t>
            </w:r>
          </w:p>
        </w:tc>
        <w:tc>
          <w:tcPr>
            <w:tcW w:w="3536" w:type="dxa"/>
          </w:tcPr>
          <w:p w:rsidR="005A540F" w:rsidRPr="00672CCB" w:rsidRDefault="005A540F" w:rsidP="00302D98">
            <w:pPr>
              <w:numPr>
                <w:ilvl w:val="0"/>
                <w:numId w:val="26"/>
              </w:numPr>
              <w:spacing w:after="0" w:line="240" w:lineRule="auto"/>
              <w:rPr>
                <w:rFonts w:cs="Arial"/>
              </w:rPr>
            </w:pPr>
            <w:r w:rsidRPr="00672CCB">
              <w:rPr>
                <w:rFonts w:cs="Arial"/>
                <w:sz w:val="22"/>
              </w:rPr>
              <w:t>Evaluace cílů</w:t>
            </w:r>
          </w:p>
          <w:p w:rsidR="00EC4394" w:rsidRPr="00672CCB" w:rsidRDefault="005A540F" w:rsidP="00302D98">
            <w:pPr>
              <w:pStyle w:val="Odstavecseseznamem"/>
              <w:numPr>
                <w:ilvl w:val="0"/>
                <w:numId w:val="26"/>
              </w:numPr>
              <w:spacing w:after="0" w:line="240" w:lineRule="auto"/>
              <w:rPr>
                <w:rFonts w:cs="Arial"/>
              </w:rPr>
            </w:pPr>
            <w:r w:rsidRPr="00672CCB">
              <w:rPr>
                <w:rFonts w:cs="Arial"/>
                <w:sz w:val="22"/>
              </w:rPr>
              <w:t>Evaluace kompetencí</w:t>
            </w:r>
          </w:p>
          <w:p w:rsidR="005A540F" w:rsidRPr="00672CCB" w:rsidRDefault="005A540F" w:rsidP="00302D98">
            <w:pPr>
              <w:numPr>
                <w:ilvl w:val="0"/>
                <w:numId w:val="26"/>
              </w:numPr>
              <w:spacing w:after="0" w:line="240" w:lineRule="auto"/>
              <w:rPr>
                <w:rFonts w:cs="Arial"/>
              </w:rPr>
            </w:pPr>
            <w:r w:rsidRPr="00672CCB">
              <w:rPr>
                <w:rFonts w:cs="Arial"/>
                <w:sz w:val="22"/>
              </w:rPr>
              <w:t>Hospitace</w:t>
            </w:r>
          </w:p>
          <w:p w:rsidR="005A540F" w:rsidRPr="00672CCB" w:rsidRDefault="005A540F" w:rsidP="00302D98">
            <w:pPr>
              <w:numPr>
                <w:ilvl w:val="0"/>
                <w:numId w:val="26"/>
              </w:numPr>
              <w:spacing w:after="0" w:line="240" w:lineRule="auto"/>
              <w:rPr>
                <w:rFonts w:cs="Arial"/>
              </w:rPr>
            </w:pPr>
            <w:r w:rsidRPr="00672CCB">
              <w:rPr>
                <w:rFonts w:cs="Arial"/>
                <w:sz w:val="22"/>
              </w:rPr>
              <w:t xml:space="preserve">Kontrola </w:t>
            </w:r>
            <w:proofErr w:type="spellStart"/>
            <w:r w:rsidRPr="00672CCB">
              <w:rPr>
                <w:rFonts w:cs="Arial"/>
                <w:sz w:val="22"/>
              </w:rPr>
              <w:t>pg</w:t>
            </w:r>
            <w:proofErr w:type="spellEnd"/>
            <w:r w:rsidRPr="00672CCB">
              <w:rPr>
                <w:rFonts w:cs="Arial"/>
                <w:sz w:val="22"/>
              </w:rPr>
              <w:t>. dokumentace</w:t>
            </w:r>
          </w:p>
          <w:p w:rsidR="005A540F" w:rsidRPr="00672CCB" w:rsidRDefault="005A540F" w:rsidP="00302D98">
            <w:pPr>
              <w:numPr>
                <w:ilvl w:val="0"/>
                <w:numId w:val="26"/>
              </w:numPr>
              <w:spacing w:after="0" w:line="240" w:lineRule="auto"/>
              <w:rPr>
                <w:rFonts w:cs="Arial"/>
              </w:rPr>
            </w:pPr>
            <w:r w:rsidRPr="00672CCB">
              <w:rPr>
                <w:rFonts w:cs="Arial"/>
                <w:sz w:val="22"/>
              </w:rPr>
              <w:t>Dotazník s vyhodnocením</w:t>
            </w:r>
          </w:p>
        </w:tc>
        <w:tc>
          <w:tcPr>
            <w:tcW w:w="3536" w:type="dxa"/>
          </w:tcPr>
          <w:p w:rsidR="005A540F" w:rsidRPr="00672CCB" w:rsidRDefault="005A540F" w:rsidP="007F5519">
            <w:pPr>
              <w:spacing w:after="0" w:line="240" w:lineRule="auto"/>
              <w:rPr>
                <w:rFonts w:cs="Arial"/>
              </w:rPr>
            </w:pPr>
          </w:p>
          <w:p w:rsidR="005A540F" w:rsidRPr="00672CCB" w:rsidRDefault="005A540F" w:rsidP="00302D98">
            <w:pPr>
              <w:pStyle w:val="Odstavecseseznamem"/>
              <w:numPr>
                <w:ilvl w:val="0"/>
                <w:numId w:val="26"/>
              </w:numPr>
              <w:spacing w:after="0" w:line="240" w:lineRule="auto"/>
              <w:rPr>
                <w:rFonts w:cs="Arial"/>
              </w:rPr>
            </w:pPr>
            <w:r w:rsidRPr="00672CCB">
              <w:rPr>
                <w:rFonts w:cs="Arial"/>
                <w:sz w:val="22"/>
              </w:rPr>
              <w:t xml:space="preserve">Před </w:t>
            </w:r>
            <w:r w:rsidR="00B55CA9" w:rsidRPr="00672CCB">
              <w:rPr>
                <w:rFonts w:cs="Arial"/>
                <w:sz w:val="22"/>
              </w:rPr>
              <w:t>plánováním tem.</w:t>
            </w:r>
            <w:r w:rsidRPr="00672CCB">
              <w:rPr>
                <w:rFonts w:cs="Arial"/>
                <w:sz w:val="22"/>
              </w:rPr>
              <w:t xml:space="preserve"> </w:t>
            </w:r>
            <w:proofErr w:type="gramStart"/>
            <w:r w:rsidRPr="00672CCB">
              <w:rPr>
                <w:rFonts w:cs="Arial"/>
                <w:sz w:val="22"/>
              </w:rPr>
              <w:t>celku</w:t>
            </w:r>
            <w:proofErr w:type="gramEnd"/>
          </w:p>
          <w:p w:rsidR="005A540F" w:rsidRPr="00672CCB" w:rsidRDefault="005A540F" w:rsidP="00302D98">
            <w:pPr>
              <w:numPr>
                <w:ilvl w:val="0"/>
                <w:numId w:val="26"/>
              </w:numPr>
              <w:spacing w:after="0" w:line="240" w:lineRule="auto"/>
              <w:rPr>
                <w:rFonts w:cs="Arial"/>
              </w:rPr>
            </w:pPr>
            <w:r w:rsidRPr="00672CCB">
              <w:rPr>
                <w:rFonts w:cs="Arial"/>
                <w:sz w:val="22"/>
              </w:rPr>
              <w:t xml:space="preserve">Po skončení tem. </w:t>
            </w:r>
            <w:proofErr w:type="gramStart"/>
            <w:r w:rsidRPr="00672CCB">
              <w:rPr>
                <w:rFonts w:cs="Arial"/>
                <w:sz w:val="22"/>
              </w:rPr>
              <w:t>celku</w:t>
            </w:r>
            <w:proofErr w:type="gramEnd"/>
          </w:p>
          <w:p w:rsidR="005A540F" w:rsidRPr="00672CCB" w:rsidRDefault="005A540F" w:rsidP="00302D98">
            <w:pPr>
              <w:numPr>
                <w:ilvl w:val="0"/>
                <w:numId w:val="26"/>
              </w:numPr>
              <w:spacing w:after="0" w:line="240" w:lineRule="auto"/>
              <w:rPr>
                <w:rFonts w:cs="Arial"/>
              </w:rPr>
            </w:pPr>
            <w:r w:rsidRPr="00672CCB">
              <w:rPr>
                <w:rFonts w:cs="Arial"/>
                <w:sz w:val="22"/>
              </w:rPr>
              <w:t>Dle plánu</w:t>
            </w:r>
          </w:p>
          <w:p w:rsidR="005A540F" w:rsidRPr="00672CCB" w:rsidRDefault="005A540F" w:rsidP="00302D98">
            <w:pPr>
              <w:numPr>
                <w:ilvl w:val="0"/>
                <w:numId w:val="26"/>
              </w:numPr>
              <w:spacing w:after="0" w:line="240" w:lineRule="auto"/>
              <w:rPr>
                <w:rFonts w:cs="Arial"/>
              </w:rPr>
            </w:pPr>
            <w:r w:rsidRPr="00672CCB">
              <w:rPr>
                <w:rFonts w:cs="Arial"/>
                <w:sz w:val="22"/>
              </w:rPr>
              <w:t>Průběžně</w:t>
            </w:r>
          </w:p>
          <w:p w:rsidR="005A540F" w:rsidRPr="00672CCB" w:rsidRDefault="005A540F" w:rsidP="00302D98">
            <w:pPr>
              <w:numPr>
                <w:ilvl w:val="0"/>
                <w:numId w:val="26"/>
              </w:numPr>
              <w:spacing w:after="0" w:line="240" w:lineRule="auto"/>
              <w:rPr>
                <w:rFonts w:cs="Arial"/>
              </w:rPr>
            </w:pPr>
            <w:r w:rsidRPr="00672CCB">
              <w:rPr>
                <w:rFonts w:cs="Arial"/>
                <w:sz w:val="22"/>
              </w:rPr>
              <w:t>Na konci školního roku</w:t>
            </w:r>
          </w:p>
        </w:tc>
        <w:tc>
          <w:tcPr>
            <w:tcW w:w="3536" w:type="dxa"/>
          </w:tcPr>
          <w:p w:rsidR="005A540F" w:rsidRPr="00672CCB" w:rsidRDefault="005A540F" w:rsidP="00302D98">
            <w:pPr>
              <w:numPr>
                <w:ilvl w:val="0"/>
                <w:numId w:val="26"/>
              </w:numPr>
              <w:spacing w:after="0" w:line="240" w:lineRule="auto"/>
              <w:rPr>
                <w:rFonts w:cs="Arial"/>
              </w:rPr>
            </w:pPr>
            <w:r w:rsidRPr="00672CCB">
              <w:rPr>
                <w:rFonts w:cs="Arial"/>
                <w:sz w:val="22"/>
              </w:rPr>
              <w:t>Učitelky</w:t>
            </w:r>
          </w:p>
          <w:p w:rsidR="005A540F" w:rsidRPr="00672CCB" w:rsidRDefault="005A540F" w:rsidP="00677BD2">
            <w:pPr>
              <w:spacing w:after="0" w:line="240" w:lineRule="auto"/>
              <w:rPr>
                <w:rFonts w:cs="Arial"/>
              </w:rPr>
            </w:pPr>
          </w:p>
          <w:p w:rsidR="005A540F" w:rsidRPr="00672CCB" w:rsidRDefault="005A540F" w:rsidP="00302D98">
            <w:pPr>
              <w:numPr>
                <w:ilvl w:val="0"/>
                <w:numId w:val="26"/>
              </w:numPr>
              <w:spacing w:after="0" w:line="240" w:lineRule="auto"/>
              <w:rPr>
                <w:rFonts w:cs="Arial"/>
              </w:rPr>
            </w:pPr>
            <w:r w:rsidRPr="00672CCB">
              <w:rPr>
                <w:rFonts w:cs="Arial"/>
                <w:sz w:val="22"/>
              </w:rPr>
              <w:t>Učitelky</w:t>
            </w:r>
          </w:p>
          <w:p w:rsidR="005A540F" w:rsidRPr="00672CCB" w:rsidRDefault="005A540F" w:rsidP="00302D98">
            <w:pPr>
              <w:pStyle w:val="Odstavecseseznamem"/>
              <w:numPr>
                <w:ilvl w:val="0"/>
                <w:numId w:val="26"/>
              </w:numPr>
              <w:spacing w:after="0" w:line="240" w:lineRule="auto"/>
              <w:rPr>
                <w:rFonts w:cs="Arial"/>
              </w:rPr>
            </w:pPr>
            <w:r w:rsidRPr="00672CCB">
              <w:rPr>
                <w:rFonts w:cs="Arial"/>
                <w:sz w:val="22"/>
              </w:rPr>
              <w:t>Učitelky</w:t>
            </w:r>
          </w:p>
          <w:p w:rsidR="005A540F" w:rsidRPr="00672CCB" w:rsidRDefault="005A540F" w:rsidP="00302D98">
            <w:pPr>
              <w:numPr>
                <w:ilvl w:val="0"/>
                <w:numId w:val="26"/>
              </w:numPr>
              <w:spacing w:after="0" w:line="240" w:lineRule="auto"/>
              <w:rPr>
                <w:rFonts w:cs="Arial"/>
              </w:rPr>
            </w:pPr>
            <w:r w:rsidRPr="00672CCB">
              <w:rPr>
                <w:rFonts w:cs="Arial"/>
                <w:sz w:val="22"/>
              </w:rPr>
              <w:t>Ředitelka</w:t>
            </w:r>
            <w:r w:rsidR="00677BD2" w:rsidRPr="00672CCB">
              <w:rPr>
                <w:rFonts w:cs="Arial"/>
                <w:sz w:val="22"/>
              </w:rPr>
              <w:t>, zástupkyně</w:t>
            </w:r>
          </w:p>
          <w:p w:rsidR="005A540F" w:rsidRPr="00672CCB" w:rsidRDefault="005A540F" w:rsidP="00302D98">
            <w:pPr>
              <w:numPr>
                <w:ilvl w:val="0"/>
                <w:numId w:val="26"/>
              </w:numPr>
              <w:spacing w:after="0" w:line="240" w:lineRule="auto"/>
              <w:rPr>
                <w:rFonts w:cs="Arial"/>
              </w:rPr>
            </w:pPr>
            <w:r w:rsidRPr="00672CCB">
              <w:rPr>
                <w:rFonts w:cs="Arial"/>
                <w:sz w:val="22"/>
              </w:rPr>
              <w:t>Ředitelka</w:t>
            </w:r>
            <w:r w:rsidR="00677BD2" w:rsidRPr="00672CCB">
              <w:rPr>
                <w:rFonts w:cs="Arial"/>
                <w:sz w:val="22"/>
              </w:rPr>
              <w:t>, vedoucí učitelky</w:t>
            </w:r>
          </w:p>
          <w:p w:rsidR="005A540F" w:rsidRPr="00672CCB" w:rsidRDefault="005A540F" w:rsidP="00302D98">
            <w:pPr>
              <w:numPr>
                <w:ilvl w:val="0"/>
                <w:numId w:val="26"/>
              </w:numPr>
              <w:spacing w:after="0" w:line="240" w:lineRule="auto"/>
              <w:rPr>
                <w:rFonts w:cs="Arial"/>
              </w:rPr>
            </w:pPr>
            <w:r w:rsidRPr="00672CCB">
              <w:rPr>
                <w:rFonts w:cs="Arial"/>
                <w:sz w:val="22"/>
              </w:rPr>
              <w:t>Učitelky, ředitelka</w:t>
            </w:r>
          </w:p>
        </w:tc>
      </w:tr>
      <w:tr w:rsidR="005A540F" w:rsidRPr="00455B45" w:rsidTr="00B55CA9">
        <w:tc>
          <w:tcPr>
            <w:tcW w:w="3536" w:type="dxa"/>
          </w:tcPr>
          <w:p w:rsidR="005A540F" w:rsidRPr="009536EF" w:rsidRDefault="005A540F" w:rsidP="00B55CA9">
            <w:pPr>
              <w:spacing w:after="0" w:line="240" w:lineRule="auto"/>
              <w:rPr>
                <w:rFonts w:cs="Arial"/>
                <w:b/>
                <w:color w:val="C00000"/>
              </w:rPr>
            </w:pPr>
            <w:r w:rsidRPr="009536EF">
              <w:rPr>
                <w:rFonts w:cs="Arial"/>
                <w:b/>
                <w:color w:val="C00000"/>
              </w:rPr>
              <w:t xml:space="preserve">Pedagogický styl, </w:t>
            </w:r>
          </w:p>
          <w:p w:rsidR="005A540F" w:rsidRPr="009E0D26" w:rsidRDefault="005A540F" w:rsidP="00B55CA9">
            <w:pPr>
              <w:spacing w:after="0" w:line="240" w:lineRule="auto"/>
              <w:rPr>
                <w:rFonts w:cs="Arial"/>
                <w:b/>
                <w:color w:val="4F81BD"/>
              </w:rPr>
            </w:pPr>
            <w:r w:rsidRPr="009536EF">
              <w:rPr>
                <w:rFonts w:cs="Arial"/>
                <w:b/>
                <w:color w:val="C00000"/>
              </w:rPr>
              <w:t>klima školy</w:t>
            </w:r>
          </w:p>
        </w:tc>
        <w:tc>
          <w:tcPr>
            <w:tcW w:w="3536" w:type="dxa"/>
          </w:tcPr>
          <w:p w:rsidR="005A540F" w:rsidRPr="00672CCB" w:rsidRDefault="005A540F" w:rsidP="00302D98">
            <w:pPr>
              <w:numPr>
                <w:ilvl w:val="0"/>
                <w:numId w:val="27"/>
              </w:numPr>
              <w:spacing w:after="0" w:line="240" w:lineRule="auto"/>
              <w:rPr>
                <w:rFonts w:cs="Arial"/>
              </w:rPr>
            </w:pPr>
            <w:r w:rsidRPr="00672CCB">
              <w:rPr>
                <w:rFonts w:cs="Arial"/>
                <w:sz w:val="22"/>
              </w:rPr>
              <w:t>Hospitace</w:t>
            </w:r>
          </w:p>
          <w:p w:rsidR="005A540F" w:rsidRPr="008A33AE" w:rsidRDefault="005A540F" w:rsidP="00302D98">
            <w:pPr>
              <w:numPr>
                <w:ilvl w:val="0"/>
                <w:numId w:val="27"/>
              </w:numPr>
              <w:spacing w:after="0" w:line="240" w:lineRule="auto"/>
              <w:rPr>
                <w:rFonts w:cs="Arial"/>
              </w:rPr>
            </w:pPr>
            <w:r w:rsidRPr="00672CCB">
              <w:rPr>
                <w:rFonts w:cs="Arial"/>
                <w:sz w:val="22"/>
              </w:rPr>
              <w:t>Rozhovory, diskuse</w:t>
            </w:r>
          </w:p>
          <w:p w:rsidR="00D31AA8" w:rsidRPr="00672CCB" w:rsidRDefault="005A540F" w:rsidP="00302D98">
            <w:pPr>
              <w:numPr>
                <w:ilvl w:val="0"/>
                <w:numId w:val="27"/>
              </w:numPr>
              <w:spacing w:after="0" w:line="240" w:lineRule="auto"/>
              <w:rPr>
                <w:rFonts w:cs="Arial"/>
              </w:rPr>
            </w:pPr>
            <w:r w:rsidRPr="00672CCB">
              <w:rPr>
                <w:rFonts w:cs="Arial"/>
                <w:sz w:val="22"/>
              </w:rPr>
              <w:t xml:space="preserve">Anketa </w:t>
            </w:r>
          </w:p>
          <w:p w:rsidR="005A540F" w:rsidRPr="00672CCB" w:rsidRDefault="005A540F" w:rsidP="00302D98">
            <w:pPr>
              <w:pStyle w:val="Odstavecseseznamem"/>
              <w:numPr>
                <w:ilvl w:val="0"/>
                <w:numId w:val="27"/>
              </w:numPr>
              <w:spacing w:after="0" w:line="240" w:lineRule="auto"/>
              <w:rPr>
                <w:rFonts w:cs="Arial"/>
              </w:rPr>
            </w:pPr>
            <w:r w:rsidRPr="00672CCB">
              <w:rPr>
                <w:rFonts w:cs="Arial"/>
                <w:sz w:val="22"/>
              </w:rPr>
              <w:t>Dotazníkové šetření</w:t>
            </w:r>
          </w:p>
        </w:tc>
        <w:tc>
          <w:tcPr>
            <w:tcW w:w="3536" w:type="dxa"/>
          </w:tcPr>
          <w:p w:rsidR="005A540F" w:rsidRPr="00672CCB" w:rsidRDefault="005A540F" w:rsidP="00302D98">
            <w:pPr>
              <w:numPr>
                <w:ilvl w:val="0"/>
                <w:numId w:val="27"/>
              </w:numPr>
              <w:spacing w:after="0" w:line="240" w:lineRule="auto"/>
              <w:rPr>
                <w:rFonts w:cs="Arial"/>
              </w:rPr>
            </w:pPr>
            <w:r w:rsidRPr="00672CCB">
              <w:rPr>
                <w:rFonts w:cs="Arial"/>
                <w:sz w:val="22"/>
              </w:rPr>
              <w:t>Dle plánu</w:t>
            </w:r>
          </w:p>
          <w:p w:rsidR="005A540F" w:rsidRPr="008A33AE" w:rsidRDefault="005A540F" w:rsidP="00302D98">
            <w:pPr>
              <w:numPr>
                <w:ilvl w:val="0"/>
                <w:numId w:val="27"/>
              </w:numPr>
              <w:spacing w:after="0" w:line="240" w:lineRule="auto"/>
              <w:rPr>
                <w:rFonts w:cs="Arial"/>
              </w:rPr>
            </w:pPr>
            <w:r w:rsidRPr="00672CCB">
              <w:rPr>
                <w:rFonts w:cs="Arial"/>
                <w:sz w:val="22"/>
              </w:rPr>
              <w:t>Průběžně</w:t>
            </w:r>
            <w:r w:rsidR="008A33AE">
              <w:rPr>
                <w:rFonts w:cs="Arial"/>
              </w:rPr>
              <w:t xml:space="preserve">, </w:t>
            </w:r>
            <w:r w:rsidR="008A33AE" w:rsidRPr="008A33AE">
              <w:rPr>
                <w:rFonts w:cs="Arial"/>
                <w:sz w:val="22"/>
              </w:rPr>
              <w:t xml:space="preserve">na </w:t>
            </w:r>
            <w:proofErr w:type="spellStart"/>
            <w:r w:rsidRPr="008A33AE">
              <w:rPr>
                <w:rFonts w:cs="Arial"/>
                <w:sz w:val="22"/>
              </w:rPr>
              <w:t>pg</w:t>
            </w:r>
            <w:proofErr w:type="spellEnd"/>
            <w:r w:rsidRPr="008A33AE">
              <w:rPr>
                <w:rFonts w:cs="Arial"/>
                <w:sz w:val="22"/>
              </w:rPr>
              <w:t>. radách</w:t>
            </w:r>
          </w:p>
          <w:p w:rsidR="005A540F" w:rsidRPr="00672CCB" w:rsidRDefault="005A540F" w:rsidP="00302D98">
            <w:pPr>
              <w:numPr>
                <w:ilvl w:val="0"/>
                <w:numId w:val="27"/>
              </w:numPr>
              <w:spacing w:after="0" w:line="240" w:lineRule="auto"/>
              <w:rPr>
                <w:rFonts w:cs="Arial"/>
              </w:rPr>
            </w:pPr>
            <w:r w:rsidRPr="00672CCB">
              <w:rPr>
                <w:rFonts w:cs="Arial"/>
                <w:sz w:val="22"/>
              </w:rPr>
              <w:t>V rámci hodnocení školy</w:t>
            </w:r>
          </w:p>
        </w:tc>
        <w:tc>
          <w:tcPr>
            <w:tcW w:w="3536" w:type="dxa"/>
          </w:tcPr>
          <w:p w:rsidR="005A540F" w:rsidRPr="00672CCB" w:rsidRDefault="005A540F" w:rsidP="00302D98">
            <w:pPr>
              <w:numPr>
                <w:ilvl w:val="0"/>
                <w:numId w:val="27"/>
              </w:numPr>
              <w:spacing w:after="0" w:line="240" w:lineRule="auto"/>
              <w:rPr>
                <w:rFonts w:cs="Arial"/>
              </w:rPr>
            </w:pPr>
            <w:r w:rsidRPr="00672CCB">
              <w:rPr>
                <w:rFonts w:cs="Arial"/>
                <w:sz w:val="22"/>
              </w:rPr>
              <w:t>Ředitelka, zástupkyně</w:t>
            </w:r>
          </w:p>
          <w:p w:rsidR="005A540F" w:rsidRPr="00672CCB" w:rsidRDefault="005A540F" w:rsidP="00302D98">
            <w:pPr>
              <w:numPr>
                <w:ilvl w:val="0"/>
                <w:numId w:val="27"/>
              </w:numPr>
              <w:spacing w:after="0" w:line="240" w:lineRule="auto"/>
              <w:rPr>
                <w:rFonts w:cs="Arial"/>
              </w:rPr>
            </w:pPr>
            <w:r w:rsidRPr="00672CCB">
              <w:rPr>
                <w:rFonts w:cs="Arial"/>
                <w:sz w:val="22"/>
              </w:rPr>
              <w:t>Učitelky</w:t>
            </w:r>
          </w:p>
          <w:p w:rsidR="00D31AA8" w:rsidRPr="008A33AE" w:rsidRDefault="005A540F" w:rsidP="00302D98">
            <w:pPr>
              <w:pStyle w:val="Odstavecseseznamem"/>
              <w:numPr>
                <w:ilvl w:val="0"/>
                <w:numId w:val="27"/>
              </w:numPr>
              <w:spacing w:after="0" w:line="240" w:lineRule="auto"/>
              <w:rPr>
                <w:rFonts w:cs="Arial"/>
              </w:rPr>
            </w:pPr>
            <w:r w:rsidRPr="008A33AE">
              <w:rPr>
                <w:rFonts w:cs="Arial"/>
                <w:sz w:val="22"/>
              </w:rPr>
              <w:t xml:space="preserve">Rodiče </w:t>
            </w:r>
          </w:p>
          <w:p w:rsidR="00672CCB" w:rsidRPr="00672CCB" w:rsidRDefault="005A540F" w:rsidP="00302D98">
            <w:pPr>
              <w:pStyle w:val="Odstavecseseznamem"/>
              <w:numPr>
                <w:ilvl w:val="0"/>
                <w:numId w:val="27"/>
              </w:numPr>
              <w:spacing w:after="0" w:line="240" w:lineRule="auto"/>
              <w:rPr>
                <w:rFonts w:cs="Arial"/>
              </w:rPr>
            </w:pPr>
            <w:r w:rsidRPr="00672CCB">
              <w:rPr>
                <w:rFonts w:cs="Arial"/>
                <w:sz w:val="22"/>
              </w:rPr>
              <w:t xml:space="preserve">Učitelky </w:t>
            </w:r>
          </w:p>
        </w:tc>
      </w:tr>
      <w:tr w:rsidR="005A540F" w:rsidRPr="00455B45" w:rsidTr="00B55CA9">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Co vyhodnocujeme</w:t>
            </w:r>
          </w:p>
        </w:tc>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Jakými metodami</w:t>
            </w:r>
          </w:p>
        </w:tc>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Jak často</w:t>
            </w:r>
          </w:p>
        </w:tc>
        <w:tc>
          <w:tcPr>
            <w:tcW w:w="3536" w:type="dxa"/>
          </w:tcPr>
          <w:p w:rsidR="005A540F" w:rsidRDefault="005A540F" w:rsidP="00B55CA9">
            <w:pPr>
              <w:spacing w:after="0" w:line="240" w:lineRule="auto"/>
              <w:jc w:val="center"/>
              <w:rPr>
                <w:rFonts w:cs="Arial"/>
                <w:b/>
                <w:szCs w:val="24"/>
              </w:rPr>
            </w:pPr>
          </w:p>
          <w:p w:rsidR="005A540F" w:rsidRPr="00610C0F" w:rsidRDefault="005A540F" w:rsidP="00B55CA9">
            <w:pPr>
              <w:spacing w:after="0" w:line="240" w:lineRule="auto"/>
              <w:jc w:val="center"/>
              <w:rPr>
                <w:rFonts w:cs="Arial"/>
                <w:b/>
                <w:sz w:val="28"/>
                <w:szCs w:val="24"/>
              </w:rPr>
            </w:pPr>
            <w:r w:rsidRPr="00610C0F">
              <w:rPr>
                <w:rFonts w:cs="Arial"/>
                <w:b/>
                <w:szCs w:val="24"/>
              </w:rPr>
              <w:t>Kdo provádí</w:t>
            </w:r>
          </w:p>
        </w:tc>
      </w:tr>
      <w:tr w:rsidR="005A540F" w:rsidRPr="00455B45" w:rsidTr="00B55CA9">
        <w:tc>
          <w:tcPr>
            <w:tcW w:w="3536" w:type="dxa"/>
          </w:tcPr>
          <w:p w:rsidR="005A540F" w:rsidRPr="009536EF" w:rsidRDefault="005A540F" w:rsidP="00B55CA9">
            <w:pPr>
              <w:spacing w:after="0" w:line="240" w:lineRule="auto"/>
              <w:rPr>
                <w:rFonts w:cs="Arial"/>
                <w:b/>
                <w:color w:val="C00000"/>
              </w:rPr>
            </w:pPr>
            <w:r w:rsidRPr="009536EF">
              <w:rPr>
                <w:rFonts w:cs="Arial"/>
                <w:b/>
                <w:color w:val="C00000"/>
              </w:rPr>
              <w:t>Práce učitelky</w:t>
            </w:r>
          </w:p>
        </w:tc>
        <w:tc>
          <w:tcPr>
            <w:tcW w:w="3536" w:type="dxa"/>
          </w:tcPr>
          <w:p w:rsidR="005A540F" w:rsidRPr="00672CCB" w:rsidRDefault="005A540F" w:rsidP="00302D98">
            <w:pPr>
              <w:numPr>
                <w:ilvl w:val="0"/>
                <w:numId w:val="27"/>
              </w:numPr>
              <w:spacing w:after="0" w:line="240" w:lineRule="auto"/>
              <w:rPr>
                <w:rFonts w:cs="Arial"/>
                <w:szCs w:val="20"/>
              </w:rPr>
            </w:pPr>
            <w:r w:rsidRPr="00672CCB">
              <w:rPr>
                <w:rFonts w:cs="Arial"/>
                <w:sz w:val="22"/>
                <w:szCs w:val="20"/>
              </w:rPr>
              <w:t xml:space="preserve">Kontrola </w:t>
            </w:r>
            <w:proofErr w:type="spellStart"/>
            <w:r w:rsidRPr="00672CCB">
              <w:rPr>
                <w:rFonts w:cs="Arial"/>
                <w:sz w:val="22"/>
                <w:szCs w:val="20"/>
              </w:rPr>
              <w:t>pg</w:t>
            </w:r>
            <w:proofErr w:type="spellEnd"/>
            <w:r w:rsidRPr="00672CCB">
              <w:rPr>
                <w:rFonts w:cs="Arial"/>
                <w:sz w:val="22"/>
                <w:szCs w:val="20"/>
              </w:rPr>
              <w:t>. dokumentace</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Orientační vstupy</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Hospitace</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Sebehodnocení</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 xml:space="preserve">Diskuse </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Autoevaluace</w:t>
            </w:r>
          </w:p>
        </w:tc>
        <w:tc>
          <w:tcPr>
            <w:tcW w:w="3536" w:type="dxa"/>
          </w:tcPr>
          <w:p w:rsidR="005A540F" w:rsidRPr="00672CCB" w:rsidRDefault="005A540F" w:rsidP="00302D98">
            <w:pPr>
              <w:numPr>
                <w:ilvl w:val="0"/>
                <w:numId w:val="27"/>
              </w:numPr>
              <w:spacing w:after="0" w:line="240" w:lineRule="auto"/>
              <w:rPr>
                <w:rFonts w:cs="Arial"/>
                <w:szCs w:val="20"/>
              </w:rPr>
            </w:pPr>
            <w:r w:rsidRPr="00672CCB">
              <w:rPr>
                <w:rFonts w:cs="Arial"/>
                <w:sz w:val="22"/>
                <w:szCs w:val="20"/>
              </w:rPr>
              <w:t>Průběžně</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Průběžně</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Dle plánu</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Průběžně</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 xml:space="preserve">Na </w:t>
            </w:r>
            <w:proofErr w:type="spellStart"/>
            <w:r w:rsidRPr="00672CCB">
              <w:rPr>
                <w:rFonts w:cs="Arial"/>
                <w:sz w:val="22"/>
                <w:szCs w:val="20"/>
              </w:rPr>
              <w:t>pg</w:t>
            </w:r>
            <w:proofErr w:type="spellEnd"/>
            <w:r w:rsidRPr="00672CCB">
              <w:rPr>
                <w:rFonts w:cs="Arial"/>
                <w:sz w:val="22"/>
                <w:szCs w:val="20"/>
              </w:rPr>
              <w:t>. radách</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Dle plánu vlastního hodnocení školy</w:t>
            </w:r>
          </w:p>
        </w:tc>
        <w:tc>
          <w:tcPr>
            <w:tcW w:w="3536" w:type="dxa"/>
          </w:tcPr>
          <w:p w:rsidR="005A540F" w:rsidRPr="00672CCB" w:rsidRDefault="005A540F" w:rsidP="00302D98">
            <w:pPr>
              <w:numPr>
                <w:ilvl w:val="0"/>
                <w:numId w:val="27"/>
              </w:numPr>
              <w:spacing w:after="0" w:line="240" w:lineRule="auto"/>
              <w:rPr>
                <w:rFonts w:cs="Arial"/>
                <w:szCs w:val="20"/>
              </w:rPr>
            </w:pPr>
            <w:r w:rsidRPr="00672CCB">
              <w:rPr>
                <w:rFonts w:cs="Arial"/>
                <w:sz w:val="22"/>
                <w:szCs w:val="20"/>
              </w:rPr>
              <w:t>Ředitelka</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Ředitelka</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Ředitelka, zástupkyně</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Učitelky</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Učitelky, ředitelka</w:t>
            </w:r>
          </w:p>
          <w:p w:rsidR="005A540F" w:rsidRPr="00672CCB" w:rsidRDefault="005A540F" w:rsidP="00302D98">
            <w:pPr>
              <w:numPr>
                <w:ilvl w:val="0"/>
                <w:numId w:val="27"/>
              </w:numPr>
              <w:spacing w:after="0" w:line="240" w:lineRule="auto"/>
              <w:rPr>
                <w:rFonts w:cs="Arial"/>
                <w:szCs w:val="20"/>
              </w:rPr>
            </w:pPr>
            <w:r w:rsidRPr="00672CCB">
              <w:rPr>
                <w:rFonts w:cs="Arial"/>
                <w:sz w:val="22"/>
                <w:szCs w:val="20"/>
              </w:rPr>
              <w:t>Učitelky</w:t>
            </w:r>
          </w:p>
        </w:tc>
      </w:tr>
      <w:tr w:rsidR="005A540F" w:rsidRPr="00CB07AF" w:rsidTr="00B55CA9">
        <w:tc>
          <w:tcPr>
            <w:tcW w:w="3536" w:type="dxa"/>
          </w:tcPr>
          <w:p w:rsidR="005A540F" w:rsidRPr="009536EF" w:rsidRDefault="005A540F" w:rsidP="00B55CA9">
            <w:pPr>
              <w:spacing w:after="0" w:line="240" w:lineRule="auto"/>
              <w:rPr>
                <w:b/>
                <w:color w:val="C00000"/>
              </w:rPr>
            </w:pPr>
            <w:r w:rsidRPr="009536EF">
              <w:rPr>
                <w:b/>
                <w:color w:val="C00000"/>
              </w:rPr>
              <w:t>Práce provozních zaměstnanců</w:t>
            </w:r>
          </w:p>
        </w:tc>
        <w:tc>
          <w:tcPr>
            <w:tcW w:w="3536" w:type="dxa"/>
          </w:tcPr>
          <w:p w:rsidR="005A540F" w:rsidRPr="00672CCB" w:rsidRDefault="005A540F" w:rsidP="00302D98">
            <w:pPr>
              <w:numPr>
                <w:ilvl w:val="0"/>
                <w:numId w:val="28"/>
              </w:numPr>
              <w:spacing w:after="0" w:line="240" w:lineRule="auto"/>
              <w:rPr>
                <w:szCs w:val="20"/>
              </w:rPr>
            </w:pPr>
            <w:r w:rsidRPr="00672CCB">
              <w:rPr>
                <w:sz w:val="22"/>
                <w:szCs w:val="20"/>
              </w:rPr>
              <w:t>Pozorováním</w:t>
            </w:r>
          </w:p>
          <w:p w:rsidR="005A540F" w:rsidRPr="00672CCB" w:rsidRDefault="005A540F" w:rsidP="00302D98">
            <w:pPr>
              <w:numPr>
                <w:ilvl w:val="0"/>
                <w:numId w:val="28"/>
              </w:numPr>
              <w:spacing w:after="0" w:line="240" w:lineRule="auto"/>
              <w:rPr>
                <w:szCs w:val="20"/>
              </w:rPr>
            </w:pPr>
            <w:r w:rsidRPr="00672CCB">
              <w:rPr>
                <w:sz w:val="22"/>
                <w:szCs w:val="20"/>
              </w:rPr>
              <w:t>Kontrola výsledků práce</w:t>
            </w:r>
          </w:p>
          <w:p w:rsidR="005A540F" w:rsidRPr="00672CCB" w:rsidRDefault="005A540F" w:rsidP="00B55CA9">
            <w:pPr>
              <w:spacing w:after="0" w:line="240" w:lineRule="auto"/>
              <w:rPr>
                <w:szCs w:val="20"/>
              </w:rPr>
            </w:pPr>
          </w:p>
          <w:p w:rsidR="005A540F" w:rsidRPr="00672CCB" w:rsidRDefault="005A540F" w:rsidP="00302D98">
            <w:pPr>
              <w:numPr>
                <w:ilvl w:val="0"/>
                <w:numId w:val="28"/>
              </w:numPr>
              <w:spacing w:after="0" w:line="240" w:lineRule="auto"/>
              <w:rPr>
                <w:szCs w:val="20"/>
              </w:rPr>
            </w:pPr>
            <w:r w:rsidRPr="00672CCB">
              <w:rPr>
                <w:sz w:val="22"/>
                <w:szCs w:val="20"/>
              </w:rPr>
              <w:t>Dodržování norem a předpisů</w:t>
            </w:r>
          </w:p>
        </w:tc>
        <w:tc>
          <w:tcPr>
            <w:tcW w:w="3536" w:type="dxa"/>
          </w:tcPr>
          <w:p w:rsidR="005A540F" w:rsidRPr="00672CCB" w:rsidRDefault="005A540F" w:rsidP="00302D98">
            <w:pPr>
              <w:numPr>
                <w:ilvl w:val="0"/>
                <w:numId w:val="28"/>
              </w:numPr>
              <w:spacing w:after="0" w:line="240" w:lineRule="auto"/>
              <w:rPr>
                <w:szCs w:val="20"/>
              </w:rPr>
            </w:pPr>
            <w:r w:rsidRPr="00672CCB">
              <w:rPr>
                <w:sz w:val="22"/>
                <w:szCs w:val="20"/>
              </w:rPr>
              <w:t>Průběžně</w:t>
            </w:r>
          </w:p>
          <w:p w:rsidR="005A540F" w:rsidRPr="00672CCB" w:rsidRDefault="005A540F" w:rsidP="00302D98">
            <w:pPr>
              <w:numPr>
                <w:ilvl w:val="0"/>
                <w:numId w:val="28"/>
              </w:numPr>
              <w:spacing w:after="0" w:line="240" w:lineRule="auto"/>
              <w:rPr>
                <w:szCs w:val="20"/>
              </w:rPr>
            </w:pPr>
            <w:r w:rsidRPr="00672CCB">
              <w:rPr>
                <w:sz w:val="22"/>
                <w:szCs w:val="20"/>
              </w:rPr>
              <w:t>Dle plánu kontrol</w:t>
            </w:r>
          </w:p>
          <w:p w:rsidR="005A540F" w:rsidRPr="00672CCB" w:rsidRDefault="005A540F" w:rsidP="00302D98">
            <w:pPr>
              <w:numPr>
                <w:ilvl w:val="0"/>
                <w:numId w:val="28"/>
              </w:numPr>
              <w:spacing w:after="0" w:line="240" w:lineRule="auto"/>
              <w:rPr>
                <w:szCs w:val="20"/>
              </w:rPr>
            </w:pPr>
            <w:r w:rsidRPr="00672CCB">
              <w:rPr>
                <w:sz w:val="22"/>
                <w:szCs w:val="20"/>
              </w:rPr>
              <w:t xml:space="preserve">Průběžně </w:t>
            </w:r>
          </w:p>
          <w:p w:rsidR="005A540F" w:rsidRPr="00672CCB" w:rsidRDefault="005A540F" w:rsidP="00302D98">
            <w:pPr>
              <w:numPr>
                <w:ilvl w:val="0"/>
                <w:numId w:val="28"/>
              </w:numPr>
              <w:spacing w:after="0" w:line="240" w:lineRule="auto"/>
              <w:rPr>
                <w:szCs w:val="20"/>
              </w:rPr>
            </w:pPr>
            <w:r w:rsidRPr="00672CCB">
              <w:rPr>
                <w:sz w:val="22"/>
                <w:szCs w:val="20"/>
              </w:rPr>
              <w:t>Průběžně</w:t>
            </w:r>
          </w:p>
          <w:p w:rsidR="005A540F" w:rsidRPr="00672CCB" w:rsidRDefault="005A540F" w:rsidP="00B55CA9">
            <w:pPr>
              <w:spacing w:after="0" w:line="240" w:lineRule="auto"/>
              <w:ind w:left="720"/>
              <w:rPr>
                <w:szCs w:val="20"/>
              </w:rPr>
            </w:pPr>
          </w:p>
        </w:tc>
        <w:tc>
          <w:tcPr>
            <w:tcW w:w="3536" w:type="dxa"/>
          </w:tcPr>
          <w:p w:rsidR="005A540F" w:rsidRPr="00672CCB" w:rsidRDefault="005A540F" w:rsidP="00302D98">
            <w:pPr>
              <w:numPr>
                <w:ilvl w:val="0"/>
                <w:numId w:val="28"/>
              </w:numPr>
              <w:spacing w:after="0" w:line="240" w:lineRule="auto"/>
              <w:rPr>
                <w:szCs w:val="20"/>
              </w:rPr>
            </w:pPr>
            <w:r w:rsidRPr="00672CCB">
              <w:rPr>
                <w:sz w:val="22"/>
                <w:szCs w:val="20"/>
              </w:rPr>
              <w:t xml:space="preserve">Zástupkyně </w:t>
            </w:r>
          </w:p>
          <w:p w:rsidR="005A540F" w:rsidRPr="00672CCB" w:rsidRDefault="005A540F" w:rsidP="00302D98">
            <w:pPr>
              <w:numPr>
                <w:ilvl w:val="0"/>
                <w:numId w:val="28"/>
              </w:numPr>
              <w:spacing w:after="0" w:line="240" w:lineRule="auto"/>
              <w:rPr>
                <w:szCs w:val="20"/>
              </w:rPr>
            </w:pPr>
            <w:r w:rsidRPr="00672CCB">
              <w:rPr>
                <w:sz w:val="22"/>
                <w:szCs w:val="20"/>
              </w:rPr>
              <w:t>Zástupkyně</w:t>
            </w:r>
          </w:p>
          <w:p w:rsidR="005A540F" w:rsidRPr="00672CCB" w:rsidRDefault="005A540F" w:rsidP="00302D98">
            <w:pPr>
              <w:numPr>
                <w:ilvl w:val="0"/>
                <w:numId w:val="28"/>
              </w:numPr>
              <w:spacing w:after="0" w:line="240" w:lineRule="auto"/>
              <w:rPr>
                <w:szCs w:val="20"/>
              </w:rPr>
            </w:pPr>
            <w:r w:rsidRPr="00672CCB">
              <w:rPr>
                <w:sz w:val="22"/>
                <w:szCs w:val="20"/>
              </w:rPr>
              <w:t>Vedoucí ŠJ</w:t>
            </w:r>
          </w:p>
          <w:p w:rsidR="005A540F" w:rsidRPr="00672CCB" w:rsidRDefault="005A540F" w:rsidP="00302D98">
            <w:pPr>
              <w:numPr>
                <w:ilvl w:val="0"/>
                <w:numId w:val="28"/>
              </w:numPr>
              <w:spacing w:after="0" w:line="240" w:lineRule="auto"/>
              <w:rPr>
                <w:szCs w:val="20"/>
              </w:rPr>
            </w:pPr>
            <w:r w:rsidRPr="00672CCB">
              <w:rPr>
                <w:sz w:val="22"/>
                <w:szCs w:val="20"/>
              </w:rPr>
              <w:t>Ředitelka,</w:t>
            </w:r>
            <w:r w:rsidR="00A478C2" w:rsidRPr="00672CCB">
              <w:rPr>
                <w:sz w:val="22"/>
                <w:szCs w:val="20"/>
              </w:rPr>
              <w:t xml:space="preserve"> </w:t>
            </w:r>
            <w:r w:rsidRPr="00672CCB">
              <w:rPr>
                <w:sz w:val="22"/>
                <w:szCs w:val="20"/>
              </w:rPr>
              <w:t>zástupkyně, vedoucí ŠJ</w:t>
            </w:r>
          </w:p>
        </w:tc>
      </w:tr>
      <w:tr w:rsidR="005A540F" w:rsidRPr="00CB07AF" w:rsidTr="00B55CA9">
        <w:tc>
          <w:tcPr>
            <w:tcW w:w="3536" w:type="dxa"/>
          </w:tcPr>
          <w:p w:rsidR="005A540F" w:rsidRPr="009536EF" w:rsidRDefault="005A540F" w:rsidP="00B55CA9">
            <w:pPr>
              <w:spacing w:after="0" w:line="240" w:lineRule="auto"/>
              <w:rPr>
                <w:b/>
                <w:color w:val="C00000"/>
              </w:rPr>
            </w:pPr>
            <w:r w:rsidRPr="009536EF">
              <w:rPr>
                <w:b/>
                <w:color w:val="C00000"/>
              </w:rPr>
              <w:t>Materiální, technické a hygienické podmínky školy</w:t>
            </w:r>
          </w:p>
        </w:tc>
        <w:tc>
          <w:tcPr>
            <w:tcW w:w="3536" w:type="dxa"/>
          </w:tcPr>
          <w:p w:rsidR="005A540F" w:rsidRPr="00672CCB" w:rsidRDefault="005A540F" w:rsidP="00302D98">
            <w:pPr>
              <w:numPr>
                <w:ilvl w:val="0"/>
                <w:numId w:val="29"/>
              </w:numPr>
              <w:spacing w:after="0" w:line="240" w:lineRule="auto"/>
              <w:rPr>
                <w:szCs w:val="20"/>
              </w:rPr>
            </w:pPr>
            <w:r w:rsidRPr="00672CCB">
              <w:rPr>
                <w:sz w:val="22"/>
                <w:szCs w:val="20"/>
              </w:rPr>
              <w:t>Analýza</w:t>
            </w:r>
          </w:p>
          <w:p w:rsidR="005A540F" w:rsidRPr="00672CCB" w:rsidRDefault="005A540F" w:rsidP="00302D98">
            <w:pPr>
              <w:numPr>
                <w:ilvl w:val="0"/>
                <w:numId w:val="29"/>
              </w:numPr>
              <w:spacing w:after="0" w:line="240" w:lineRule="auto"/>
              <w:rPr>
                <w:szCs w:val="20"/>
              </w:rPr>
            </w:pPr>
            <w:r w:rsidRPr="00672CCB">
              <w:rPr>
                <w:sz w:val="22"/>
                <w:szCs w:val="20"/>
              </w:rPr>
              <w:t>Dotazníkové šetření</w:t>
            </w:r>
          </w:p>
          <w:p w:rsidR="005A540F" w:rsidRPr="00672CCB" w:rsidRDefault="005A540F" w:rsidP="00B55CA9">
            <w:pPr>
              <w:spacing w:after="0" w:line="240" w:lineRule="auto"/>
              <w:ind w:left="720"/>
              <w:rPr>
                <w:szCs w:val="20"/>
              </w:rPr>
            </w:pPr>
          </w:p>
          <w:p w:rsidR="005A540F" w:rsidRPr="00672CCB" w:rsidRDefault="005A540F" w:rsidP="00302D98">
            <w:pPr>
              <w:numPr>
                <w:ilvl w:val="0"/>
                <w:numId w:val="29"/>
              </w:numPr>
              <w:spacing w:after="0" w:line="240" w:lineRule="auto"/>
              <w:rPr>
                <w:szCs w:val="20"/>
              </w:rPr>
            </w:pPr>
            <w:r w:rsidRPr="00672CCB">
              <w:rPr>
                <w:sz w:val="22"/>
                <w:szCs w:val="20"/>
              </w:rPr>
              <w:t>Porovnávání situace s požadavky v RVP PV</w:t>
            </w:r>
          </w:p>
          <w:p w:rsidR="005A540F" w:rsidRPr="00672CCB" w:rsidRDefault="005A540F" w:rsidP="00302D98">
            <w:pPr>
              <w:numPr>
                <w:ilvl w:val="0"/>
                <w:numId w:val="29"/>
              </w:numPr>
              <w:spacing w:after="0" w:line="240" w:lineRule="auto"/>
              <w:rPr>
                <w:szCs w:val="20"/>
              </w:rPr>
            </w:pPr>
            <w:r w:rsidRPr="00672CCB">
              <w:rPr>
                <w:sz w:val="22"/>
                <w:szCs w:val="20"/>
              </w:rPr>
              <w:t>Inventura majetku</w:t>
            </w:r>
          </w:p>
        </w:tc>
        <w:tc>
          <w:tcPr>
            <w:tcW w:w="3536" w:type="dxa"/>
          </w:tcPr>
          <w:p w:rsidR="005A540F" w:rsidRPr="00672CCB" w:rsidRDefault="005A540F" w:rsidP="00302D98">
            <w:pPr>
              <w:numPr>
                <w:ilvl w:val="0"/>
                <w:numId w:val="29"/>
              </w:numPr>
              <w:spacing w:after="0" w:line="240" w:lineRule="auto"/>
              <w:rPr>
                <w:szCs w:val="20"/>
              </w:rPr>
            </w:pPr>
            <w:r w:rsidRPr="00672CCB">
              <w:rPr>
                <w:sz w:val="22"/>
                <w:szCs w:val="20"/>
              </w:rPr>
              <w:t xml:space="preserve">Na začátku </w:t>
            </w:r>
            <w:proofErr w:type="spellStart"/>
            <w:r w:rsidRPr="00672CCB">
              <w:rPr>
                <w:sz w:val="22"/>
                <w:szCs w:val="20"/>
              </w:rPr>
              <w:t>šk</w:t>
            </w:r>
            <w:proofErr w:type="spellEnd"/>
            <w:r w:rsidRPr="00672CCB">
              <w:rPr>
                <w:sz w:val="22"/>
                <w:szCs w:val="20"/>
              </w:rPr>
              <w:t>. roku</w:t>
            </w:r>
          </w:p>
          <w:p w:rsidR="005A540F" w:rsidRPr="00672CCB" w:rsidRDefault="005A540F" w:rsidP="00302D98">
            <w:pPr>
              <w:numPr>
                <w:ilvl w:val="0"/>
                <w:numId w:val="29"/>
              </w:numPr>
              <w:spacing w:after="0" w:line="240" w:lineRule="auto"/>
              <w:rPr>
                <w:szCs w:val="20"/>
              </w:rPr>
            </w:pPr>
            <w:r w:rsidRPr="00672CCB">
              <w:rPr>
                <w:sz w:val="22"/>
                <w:szCs w:val="20"/>
              </w:rPr>
              <w:t>V rámci vlastního hodnocení školy</w:t>
            </w:r>
          </w:p>
          <w:p w:rsidR="005A540F" w:rsidRPr="00672CCB" w:rsidRDefault="005A540F" w:rsidP="00302D98">
            <w:pPr>
              <w:numPr>
                <w:ilvl w:val="0"/>
                <w:numId w:val="29"/>
              </w:numPr>
              <w:spacing w:after="0" w:line="240" w:lineRule="auto"/>
              <w:rPr>
                <w:szCs w:val="20"/>
              </w:rPr>
            </w:pPr>
            <w:r w:rsidRPr="00672CCB">
              <w:rPr>
                <w:sz w:val="22"/>
                <w:szCs w:val="20"/>
              </w:rPr>
              <w:t>Na konci školního roku</w:t>
            </w:r>
          </w:p>
          <w:p w:rsidR="005A540F" w:rsidRPr="00672CCB" w:rsidRDefault="005A540F" w:rsidP="00B55CA9">
            <w:pPr>
              <w:spacing w:after="0" w:line="240" w:lineRule="auto"/>
              <w:rPr>
                <w:szCs w:val="20"/>
              </w:rPr>
            </w:pPr>
          </w:p>
          <w:p w:rsidR="005A540F" w:rsidRPr="00672CCB" w:rsidRDefault="005A540F" w:rsidP="00302D98">
            <w:pPr>
              <w:numPr>
                <w:ilvl w:val="0"/>
                <w:numId w:val="29"/>
              </w:numPr>
              <w:spacing w:after="0" w:line="240" w:lineRule="auto"/>
              <w:rPr>
                <w:szCs w:val="20"/>
              </w:rPr>
            </w:pPr>
            <w:r w:rsidRPr="00672CCB">
              <w:rPr>
                <w:sz w:val="22"/>
                <w:szCs w:val="20"/>
              </w:rPr>
              <w:t>Na konci roku</w:t>
            </w:r>
          </w:p>
        </w:tc>
        <w:tc>
          <w:tcPr>
            <w:tcW w:w="3536" w:type="dxa"/>
          </w:tcPr>
          <w:p w:rsidR="005A540F" w:rsidRPr="00672CCB" w:rsidRDefault="005A540F" w:rsidP="00302D98">
            <w:pPr>
              <w:numPr>
                <w:ilvl w:val="0"/>
                <w:numId w:val="29"/>
              </w:numPr>
              <w:spacing w:after="0" w:line="240" w:lineRule="auto"/>
              <w:rPr>
                <w:szCs w:val="20"/>
              </w:rPr>
            </w:pPr>
            <w:r w:rsidRPr="00672CCB">
              <w:rPr>
                <w:sz w:val="22"/>
                <w:szCs w:val="20"/>
              </w:rPr>
              <w:t xml:space="preserve">Ředitelka </w:t>
            </w:r>
          </w:p>
          <w:p w:rsidR="005A540F" w:rsidRPr="00672CCB" w:rsidRDefault="005A540F" w:rsidP="00302D98">
            <w:pPr>
              <w:numPr>
                <w:ilvl w:val="0"/>
                <w:numId w:val="29"/>
              </w:numPr>
              <w:spacing w:after="0" w:line="240" w:lineRule="auto"/>
              <w:rPr>
                <w:szCs w:val="20"/>
              </w:rPr>
            </w:pPr>
            <w:r w:rsidRPr="00672CCB">
              <w:rPr>
                <w:sz w:val="22"/>
                <w:szCs w:val="20"/>
              </w:rPr>
              <w:t>Všichni zaměstnanci</w:t>
            </w:r>
          </w:p>
          <w:p w:rsidR="005A540F" w:rsidRPr="00672CCB" w:rsidRDefault="005A540F" w:rsidP="00302D98">
            <w:pPr>
              <w:numPr>
                <w:ilvl w:val="0"/>
                <w:numId w:val="29"/>
              </w:numPr>
              <w:spacing w:after="0" w:line="240" w:lineRule="auto"/>
              <w:rPr>
                <w:szCs w:val="20"/>
              </w:rPr>
            </w:pPr>
            <w:r w:rsidRPr="00672CCB">
              <w:rPr>
                <w:sz w:val="22"/>
                <w:szCs w:val="20"/>
              </w:rPr>
              <w:t xml:space="preserve">Rodiče </w:t>
            </w:r>
          </w:p>
          <w:p w:rsidR="005A540F" w:rsidRPr="00672CCB" w:rsidRDefault="005A540F" w:rsidP="00302D98">
            <w:pPr>
              <w:numPr>
                <w:ilvl w:val="0"/>
                <w:numId w:val="29"/>
              </w:numPr>
              <w:spacing w:after="0" w:line="240" w:lineRule="auto"/>
              <w:rPr>
                <w:szCs w:val="20"/>
              </w:rPr>
            </w:pPr>
            <w:r w:rsidRPr="00672CCB">
              <w:rPr>
                <w:sz w:val="22"/>
                <w:szCs w:val="20"/>
              </w:rPr>
              <w:t>Ředitelka</w:t>
            </w:r>
          </w:p>
          <w:p w:rsidR="005A540F" w:rsidRPr="00672CCB" w:rsidRDefault="005A540F" w:rsidP="00B55CA9">
            <w:pPr>
              <w:spacing w:after="0" w:line="240" w:lineRule="auto"/>
              <w:rPr>
                <w:szCs w:val="20"/>
              </w:rPr>
            </w:pPr>
          </w:p>
          <w:p w:rsidR="005A540F" w:rsidRPr="00672CCB" w:rsidRDefault="005A540F" w:rsidP="00302D98">
            <w:pPr>
              <w:numPr>
                <w:ilvl w:val="0"/>
                <w:numId w:val="29"/>
              </w:numPr>
              <w:spacing w:after="0" w:line="240" w:lineRule="auto"/>
              <w:rPr>
                <w:szCs w:val="20"/>
              </w:rPr>
            </w:pPr>
            <w:r w:rsidRPr="00672CCB">
              <w:rPr>
                <w:sz w:val="22"/>
                <w:szCs w:val="20"/>
              </w:rPr>
              <w:t>Zástupkyně, inventarizační komise</w:t>
            </w:r>
          </w:p>
        </w:tc>
      </w:tr>
      <w:tr w:rsidR="005A540F" w:rsidRPr="00CB07AF" w:rsidTr="00B55CA9">
        <w:tc>
          <w:tcPr>
            <w:tcW w:w="3536" w:type="dxa"/>
          </w:tcPr>
          <w:p w:rsidR="005A540F" w:rsidRPr="009536EF" w:rsidRDefault="005A540F" w:rsidP="00B55CA9">
            <w:pPr>
              <w:spacing w:after="0" w:line="240" w:lineRule="auto"/>
              <w:rPr>
                <w:b/>
                <w:color w:val="C00000"/>
              </w:rPr>
            </w:pPr>
            <w:r w:rsidRPr="009536EF">
              <w:rPr>
                <w:b/>
                <w:color w:val="C00000"/>
              </w:rPr>
              <w:t>Vzdělávací nabídka, plánované aktivity</w:t>
            </w:r>
          </w:p>
        </w:tc>
        <w:tc>
          <w:tcPr>
            <w:tcW w:w="3536" w:type="dxa"/>
          </w:tcPr>
          <w:p w:rsidR="005A540F" w:rsidRPr="004456B2" w:rsidRDefault="005A540F" w:rsidP="00302D98">
            <w:pPr>
              <w:numPr>
                <w:ilvl w:val="0"/>
                <w:numId w:val="30"/>
              </w:numPr>
              <w:spacing w:after="0" w:line="240" w:lineRule="auto"/>
              <w:rPr>
                <w:szCs w:val="20"/>
              </w:rPr>
            </w:pPr>
            <w:r w:rsidRPr="004456B2">
              <w:rPr>
                <w:sz w:val="22"/>
                <w:szCs w:val="20"/>
              </w:rPr>
              <w:t xml:space="preserve">Pozorování </w:t>
            </w:r>
          </w:p>
          <w:p w:rsidR="005A540F" w:rsidRPr="004456B2" w:rsidRDefault="005A540F" w:rsidP="00302D98">
            <w:pPr>
              <w:numPr>
                <w:ilvl w:val="0"/>
                <w:numId w:val="30"/>
              </w:numPr>
              <w:spacing w:after="0" w:line="240" w:lineRule="auto"/>
              <w:rPr>
                <w:szCs w:val="20"/>
              </w:rPr>
            </w:pPr>
            <w:r w:rsidRPr="004456B2">
              <w:rPr>
                <w:sz w:val="22"/>
                <w:szCs w:val="20"/>
              </w:rPr>
              <w:t>Rozhovory, diskuse</w:t>
            </w:r>
          </w:p>
          <w:p w:rsidR="005A540F" w:rsidRPr="004456B2" w:rsidRDefault="005A540F" w:rsidP="00B55CA9">
            <w:pPr>
              <w:spacing w:after="0" w:line="240" w:lineRule="auto"/>
              <w:ind w:left="720"/>
              <w:rPr>
                <w:szCs w:val="20"/>
              </w:rPr>
            </w:pPr>
          </w:p>
          <w:p w:rsidR="005A540F" w:rsidRPr="004456B2" w:rsidRDefault="005A540F" w:rsidP="00302D98">
            <w:pPr>
              <w:numPr>
                <w:ilvl w:val="0"/>
                <w:numId w:val="30"/>
              </w:numPr>
              <w:spacing w:after="0" w:line="240" w:lineRule="auto"/>
              <w:rPr>
                <w:szCs w:val="20"/>
              </w:rPr>
            </w:pPr>
            <w:r w:rsidRPr="004456B2">
              <w:rPr>
                <w:sz w:val="22"/>
                <w:szCs w:val="20"/>
              </w:rPr>
              <w:t>Hodnotící zprávy</w:t>
            </w:r>
          </w:p>
          <w:p w:rsidR="005A540F" w:rsidRPr="004456B2" w:rsidRDefault="005A540F" w:rsidP="00302D98">
            <w:pPr>
              <w:numPr>
                <w:ilvl w:val="0"/>
                <w:numId w:val="30"/>
              </w:numPr>
              <w:spacing w:after="0" w:line="240" w:lineRule="auto"/>
              <w:rPr>
                <w:szCs w:val="20"/>
              </w:rPr>
            </w:pPr>
            <w:r w:rsidRPr="004456B2">
              <w:rPr>
                <w:sz w:val="22"/>
                <w:szCs w:val="20"/>
              </w:rPr>
              <w:t xml:space="preserve">Ankety </w:t>
            </w:r>
          </w:p>
        </w:tc>
        <w:tc>
          <w:tcPr>
            <w:tcW w:w="3536" w:type="dxa"/>
          </w:tcPr>
          <w:p w:rsidR="005A540F" w:rsidRPr="004456B2" w:rsidRDefault="005A540F" w:rsidP="00302D98">
            <w:pPr>
              <w:numPr>
                <w:ilvl w:val="0"/>
                <w:numId w:val="30"/>
              </w:numPr>
              <w:spacing w:after="0" w:line="240" w:lineRule="auto"/>
              <w:rPr>
                <w:szCs w:val="20"/>
              </w:rPr>
            </w:pPr>
            <w:r w:rsidRPr="004456B2">
              <w:rPr>
                <w:sz w:val="22"/>
                <w:szCs w:val="20"/>
              </w:rPr>
              <w:t>Průběžně</w:t>
            </w:r>
          </w:p>
          <w:p w:rsidR="005A540F" w:rsidRPr="004456B2" w:rsidRDefault="005A540F" w:rsidP="00302D98">
            <w:pPr>
              <w:numPr>
                <w:ilvl w:val="0"/>
                <w:numId w:val="30"/>
              </w:numPr>
              <w:spacing w:after="0" w:line="240" w:lineRule="auto"/>
              <w:rPr>
                <w:szCs w:val="20"/>
              </w:rPr>
            </w:pPr>
            <w:r w:rsidRPr="004456B2">
              <w:rPr>
                <w:sz w:val="22"/>
                <w:szCs w:val="20"/>
              </w:rPr>
              <w:t>Průběžně</w:t>
            </w:r>
          </w:p>
          <w:p w:rsidR="005A540F" w:rsidRPr="004456B2" w:rsidRDefault="005A540F" w:rsidP="00302D98">
            <w:pPr>
              <w:numPr>
                <w:ilvl w:val="0"/>
                <w:numId w:val="30"/>
              </w:numPr>
              <w:spacing w:after="0" w:line="240" w:lineRule="auto"/>
              <w:rPr>
                <w:szCs w:val="20"/>
              </w:rPr>
            </w:pPr>
            <w:r w:rsidRPr="004456B2">
              <w:rPr>
                <w:sz w:val="22"/>
                <w:szCs w:val="20"/>
              </w:rPr>
              <w:t xml:space="preserve">Na </w:t>
            </w:r>
            <w:proofErr w:type="spellStart"/>
            <w:r w:rsidRPr="004456B2">
              <w:rPr>
                <w:sz w:val="22"/>
                <w:szCs w:val="20"/>
              </w:rPr>
              <w:t>pg</w:t>
            </w:r>
            <w:proofErr w:type="spellEnd"/>
            <w:r w:rsidRPr="004456B2">
              <w:rPr>
                <w:sz w:val="22"/>
                <w:szCs w:val="20"/>
              </w:rPr>
              <w:t xml:space="preserve">. radách </w:t>
            </w:r>
          </w:p>
          <w:p w:rsidR="005A540F" w:rsidRPr="004456B2" w:rsidRDefault="005A540F" w:rsidP="00302D98">
            <w:pPr>
              <w:numPr>
                <w:ilvl w:val="0"/>
                <w:numId w:val="30"/>
              </w:numPr>
              <w:spacing w:after="0" w:line="240" w:lineRule="auto"/>
              <w:rPr>
                <w:szCs w:val="20"/>
              </w:rPr>
            </w:pPr>
            <w:r w:rsidRPr="004456B2">
              <w:rPr>
                <w:sz w:val="22"/>
                <w:szCs w:val="20"/>
              </w:rPr>
              <w:t>Na konci školního roku</w:t>
            </w:r>
          </w:p>
          <w:p w:rsidR="005A540F" w:rsidRPr="004456B2" w:rsidRDefault="005A540F" w:rsidP="00302D98">
            <w:pPr>
              <w:numPr>
                <w:ilvl w:val="0"/>
                <w:numId w:val="30"/>
              </w:numPr>
              <w:spacing w:after="0" w:line="240" w:lineRule="auto"/>
              <w:rPr>
                <w:szCs w:val="20"/>
              </w:rPr>
            </w:pPr>
            <w:r w:rsidRPr="004456B2">
              <w:rPr>
                <w:sz w:val="22"/>
                <w:szCs w:val="20"/>
              </w:rPr>
              <w:t>V rámci vlastního hodnocení školy</w:t>
            </w:r>
          </w:p>
        </w:tc>
        <w:tc>
          <w:tcPr>
            <w:tcW w:w="3536" w:type="dxa"/>
          </w:tcPr>
          <w:p w:rsidR="005A540F" w:rsidRPr="004456B2" w:rsidRDefault="005A540F" w:rsidP="00302D98">
            <w:pPr>
              <w:numPr>
                <w:ilvl w:val="0"/>
                <w:numId w:val="30"/>
              </w:numPr>
              <w:spacing w:after="0" w:line="240" w:lineRule="auto"/>
              <w:rPr>
                <w:szCs w:val="20"/>
              </w:rPr>
            </w:pPr>
            <w:r w:rsidRPr="004456B2">
              <w:rPr>
                <w:sz w:val="22"/>
                <w:szCs w:val="20"/>
              </w:rPr>
              <w:t>Učitelky</w:t>
            </w:r>
          </w:p>
          <w:p w:rsidR="005A540F" w:rsidRPr="004456B2" w:rsidRDefault="005A540F" w:rsidP="00302D98">
            <w:pPr>
              <w:numPr>
                <w:ilvl w:val="0"/>
                <w:numId w:val="30"/>
              </w:numPr>
              <w:spacing w:after="0" w:line="240" w:lineRule="auto"/>
              <w:rPr>
                <w:szCs w:val="20"/>
              </w:rPr>
            </w:pPr>
            <w:r w:rsidRPr="004456B2">
              <w:rPr>
                <w:sz w:val="22"/>
                <w:szCs w:val="20"/>
              </w:rPr>
              <w:t>Učitelky</w:t>
            </w:r>
          </w:p>
          <w:p w:rsidR="005A540F" w:rsidRPr="004456B2" w:rsidRDefault="005A540F" w:rsidP="00B55CA9">
            <w:pPr>
              <w:spacing w:after="0" w:line="240" w:lineRule="auto"/>
              <w:ind w:left="720"/>
              <w:rPr>
                <w:szCs w:val="20"/>
              </w:rPr>
            </w:pPr>
          </w:p>
          <w:p w:rsidR="005A540F" w:rsidRPr="004456B2" w:rsidRDefault="005A540F" w:rsidP="00302D98">
            <w:pPr>
              <w:numPr>
                <w:ilvl w:val="0"/>
                <w:numId w:val="30"/>
              </w:numPr>
              <w:spacing w:after="0" w:line="240" w:lineRule="auto"/>
              <w:rPr>
                <w:szCs w:val="20"/>
              </w:rPr>
            </w:pPr>
            <w:r w:rsidRPr="004456B2">
              <w:rPr>
                <w:sz w:val="22"/>
                <w:szCs w:val="20"/>
              </w:rPr>
              <w:t>Učitelky</w:t>
            </w:r>
          </w:p>
          <w:p w:rsidR="005A540F" w:rsidRPr="004456B2" w:rsidRDefault="005A540F" w:rsidP="00302D98">
            <w:pPr>
              <w:numPr>
                <w:ilvl w:val="0"/>
                <w:numId w:val="30"/>
              </w:numPr>
              <w:spacing w:after="0" w:line="240" w:lineRule="auto"/>
              <w:rPr>
                <w:szCs w:val="20"/>
              </w:rPr>
            </w:pPr>
            <w:r w:rsidRPr="004456B2">
              <w:rPr>
                <w:sz w:val="22"/>
                <w:szCs w:val="20"/>
              </w:rPr>
              <w:t xml:space="preserve">Rodiče </w:t>
            </w:r>
          </w:p>
        </w:tc>
      </w:tr>
      <w:tr w:rsidR="005A540F" w:rsidRPr="00CB07AF" w:rsidTr="00B55CA9">
        <w:tc>
          <w:tcPr>
            <w:tcW w:w="3536" w:type="dxa"/>
          </w:tcPr>
          <w:p w:rsidR="005A540F" w:rsidRPr="009536EF" w:rsidRDefault="005A540F" w:rsidP="00B55CA9">
            <w:pPr>
              <w:spacing w:after="0" w:line="240" w:lineRule="auto"/>
              <w:rPr>
                <w:b/>
                <w:color w:val="C00000"/>
              </w:rPr>
            </w:pPr>
            <w:r w:rsidRPr="009536EF">
              <w:rPr>
                <w:b/>
                <w:color w:val="C00000"/>
              </w:rPr>
              <w:t>Spolupráce školy s rodiči a s ostatními institucemi</w:t>
            </w:r>
          </w:p>
        </w:tc>
        <w:tc>
          <w:tcPr>
            <w:tcW w:w="3536" w:type="dxa"/>
          </w:tcPr>
          <w:p w:rsidR="005A540F" w:rsidRPr="004456B2" w:rsidRDefault="005A540F" w:rsidP="00302D98">
            <w:pPr>
              <w:numPr>
                <w:ilvl w:val="0"/>
                <w:numId w:val="31"/>
              </w:numPr>
              <w:spacing w:after="0" w:line="240" w:lineRule="auto"/>
              <w:rPr>
                <w:szCs w:val="20"/>
              </w:rPr>
            </w:pPr>
            <w:r w:rsidRPr="004456B2">
              <w:rPr>
                <w:sz w:val="22"/>
                <w:szCs w:val="20"/>
              </w:rPr>
              <w:t>Rozhovory</w:t>
            </w:r>
          </w:p>
          <w:p w:rsidR="005A540F" w:rsidRPr="004456B2" w:rsidRDefault="005A540F" w:rsidP="00302D98">
            <w:pPr>
              <w:numPr>
                <w:ilvl w:val="0"/>
                <w:numId w:val="31"/>
              </w:numPr>
              <w:spacing w:after="0" w:line="240" w:lineRule="auto"/>
              <w:rPr>
                <w:szCs w:val="20"/>
              </w:rPr>
            </w:pPr>
            <w:r w:rsidRPr="004456B2">
              <w:rPr>
                <w:sz w:val="22"/>
                <w:szCs w:val="20"/>
              </w:rPr>
              <w:t xml:space="preserve">Pozorování </w:t>
            </w:r>
          </w:p>
          <w:p w:rsidR="005A540F" w:rsidRPr="004456B2" w:rsidRDefault="005A540F" w:rsidP="00302D98">
            <w:pPr>
              <w:numPr>
                <w:ilvl w:val="0"/>
                <w:numId w:val="31"/>
              </w:numPr>
              <w:spacing w:after="0" w:line="240" w:lineRule="auto"/>
              <w:rPr>
                <w:szCs w:val="20"/>
              </w:rPr>
            </w:pPr>
            <w:r w:rsidRPr="004456B2">
              <w:rPr>
                <w:sz w:val="22"/>
                <w:szCs w:val="20"/>
              </w:rPr>
              <w:t>Hodnotící zprávy</w:t>
            </w:r>
          </w:p>
          <w:p w:rsidR="005A540F" w:rsidRPr="004456B2" w:rsidRDefault="005A540F" w:rsidP="00302D98">
            <w:pPr>
              <w:numPr>
                <w:ilvl w:val="0"/>
                <w:numId w:val="31"/>
              </w:numPr>
              <w:spacing w:after="0" w:line="240" w:lineRule="auto"/>
              <w:rPr>
                <w:szCs w:val="20"/>
              </w:rPr>
            </w:pPr>
            <w:r w:rsidRPr="004456B2">
              <w:rPr>
                <w:sz w:val="22"/>
                <w:szCs w:val="20"/>
              </w:rPr>
              <w:t xml:space="preserve">Ankety </w:t>
            </w:r>
          </w:p>
        </w:tc>
        <w:tc>
          <w:tcPr>
            <w:tcW w:w="3536" w:type="dxa"/>
          </w:tcPr>
          <w:p w:rsidR="005A540F" w:rsidRPr="004456B2" w:rsidRDefault="005A540F" w:rsidP="00302D98">
            <w:pPr>
              <w:numPr>
                <w:ilvl w:val="0"/>
                <w:numId w:val="31"/>
              </w:numPr>
              <w:spacing w:after="0" w:line="240" w:lineRule="auto"/>
              <w:rPr>
                <w:szCs w:val="20"/>
              </w:rPr>
            </w:pPr>
            <w:r w:rsidRPr="004456B2">
              <w:rPr>
                <w:sz w:val="22"/>
                <w:szCs w:val="20"/>
              </w:rPr>
              <w:t>Průběžně</w:t>
            </w:r>
          </w:p>
          <w:p w:rsidR="005A540F" w:rsidRPr="004456B2" w:rsidRDefault="005A540F" w:rsidP="00302D98">
            <w:pPr>
              <w:numPr>
                <w:ilvl w:val="0"/>
                <w:numId w:val="31"/>
              </w:numPr>
              <w:spacing w:after="0" w:line="240" w:lineRule="auto"/>
              <w:rPr>
                <w:szCs w:val="20"/>
              </w:rPr>
            </w:pPr>
            <w:r w:rsidRPr="004456B2">
              <w:rPr>
                <w:sz w:val="22"/>
                <w:szCs w:val="20"/>
              </w:rPr>
              <w:t xml:space="preserve">Průběžně </w:t>
            </w:r>
          </w:p>
          <w:p w:rsidR="005A540F" w:rsidRPr="004456B2" w:rsidRDefault="005A540F" w:rsidP="00302D98">
            <w:pPr>
              <w:numPr>
                <w:ilvl w:val="0"/>
                <w:numId w:val="31"/>
              </w:numPr>
              <w:spacing w:after="0" w:line="240" w:lineRule="auto"/>
              <w:rPr>
                <w:szCs w:val="20"/>
              </w:rPr>
            </w:pPr>
            <w:r w:rsidRPr="004456B2">
              <w:rPr>
                <w:sz w:val="22"/>
                <w:szCs w:val="20"/>
              </w:rPr>
              <w:t>Na konci školního roku</w:t>
            </w:r>
          </w:p>
          <w:p w:rsidR="005A540F" w:rsidRPr="004456B2" w:rsidRDefault="005A540F" w:rsidP="00302D98">
            <w:pPr>
              <w:numPr>
                <w:ilvl w:val="0"/>
                <w:numId w:val="31"/>
              </w:numPr>
              <w:spacing w:after="0" w:line="240" w:lineRule="auto"/>
              <w:rPr>
                <w:szCs w:val="20"/>
              </w:rPr>
            </w:pPr>
            <w:r w:rsidRPr="004456B2">
              <w:rPr>
                <w:sz w:val="22"/>
                <w:szCs w:val="20"/>
              </w:rPr>
              <w:t>Dle potřeby</w:t>
            </w:r>
          </w:p>
        </w:tc>
        <w:tc>
          <w:tcPr>
            <w:tcW w:w="3536" w:type="dxa"/>
          </w:tcPr>
          <w:p w:rsidR="005A540F" w:rsidRPr="004456B2" w:rsidRDefault="005A540F" w:rsidP="00302D98">
            <w:pPr>
              <w:numPr>
                <w:ilvl w:val="0"/>
                <w:numId w:val="31"/>
              </w:numPr>
              <w:spacing w:after="0" w:line="240" w:lineRule="auto"/>
              <w:rPr>
                <w:szCs w:val="20"/>
              </w:rPr>
            </w:pPr>
            <w:r w:rsidRPr="004456B2">
              <w:rPr>
                <w:sz w:val="22"/>
                <w:szCs w:val="20"/>
              </w:rPr>
              <w:t>Učitelky, rodiče</w:t>
            </w:r>
          </w:p>
          <w:p w:rsidR="005A540F" w:rsidRPr="004456B2" w:rsidRDefault="005A540F" w:rsidP="00302D98">
            <w:pPr>
              <w:numPr>
                <w:ilvl w:val="0"/>
                <w:numId w:val="31"/>
              </w:numPr>
              <w:spacing w:after="0" w:line="240" w:lineRule="auto"/>
              <w:rPr>
                <w:szCs w:val="20"/>
              </w:rPr>
            </w:pPr>
            <w:r w:rsidRPr="004456B2">
              <w:rPr>
                <w:sz w:val="22"/>
                <w:szCs w:val="20"/>
              </w:rPr>
              <w:t>Učitelky</w:t>
            </w:r>
          </w:p>
          <w:p w:rsidR="005A540F" w:rsidRPr="004456B2" w:rsidRDefault="005A540F" w:rsidP="00302D98">
            <w:pPr>
              <w:numPr>
                <w:ilvl w:val="0"/>
                <w:numId w:val="31"/>
              </w:numPr>
              <w:spacing w:after="0" w:line="240" w:lineRule="auto"/>
              <w:rPr>
                <w:szCs w:val="20"/>
              </w:rPr>
            </w:pPr>
            <w:r w:rsidRPr="004456B2">
              <w:rPr>
                <w:sz w:val="22"/>
                <w:szCs w:val="20"/>
              </w:rPr>
              <w:t xml:space="preserve">Učitelky </w:t>
            </w:r>
          </w:p>
          <w:p w:rsidR="005A540F" w:rsidRPr="004456B2" w:rsidRDefault="005A540F" w:rsidP="00302D98">
            <w:pPr>
              <w:numPr>
                <w:ilvl w:val="0"/>
                <w:numId w:val="31"/>
              </w:numPr>
              <w:spacing w:after="0" w:line="240" w:lineRule="auto"/>
              <w:rPr>
                <w:szCs w:val="20"/>
              </w:rPr>
            </w:pPr>
            <w:r w:rsidRPr="004456B2">
              <w:rPr>
                <w:sz w:val="22"/>
                <w:szCs w:val="20"/>
              </w:rPr>
              <w:t>Rodiče, veřejnost</w:t>
            </w:r>
          </w:p>
        </w:tc>
      </w:tr>
    </w:tbl>
    <w:p w:rsidR="002D4347" w:rsidRDefault="002D4347" w:rsidP="00667F3A">
      <w:pPr>
        <w:rPr>
          <w:rFonts w:ascii="Comic Sans MS" w:hAnsi="Comic Sans MS"/>
          <w:b/>
          <w:bCs/>
          <w:u w:val="single"/>
        </w:rPr>
        <w:sectPr w:rsidR="002D4347" w:rsidSect="005A540F">
          <w:pgSz w:w="16838" w:h="11906" w:orient="landscape"/>
          <w:pgMar w:top="1418" w:right="1418" w:bottom="1418" w:left="1418" w:header="709" w:footer="709" w:gutter="0"/>
          <w:cols w:space="708"/>
          <w:docGrid w:linePitch="360"/>
        </w:sectPr>
      </w:pPr>
    </w:p>
    <w:p w:rsidR="00667F3A" w:rsidRDefault="00EB113B" w:rsidP="00EB113B">
      <w:pPr>
        <w:pStyle w:val="Nadpis2"/>
        <w:jc w:val="center"/>
      </w:pPr>
      <w:r>
        <w:lastRenderedPageBreak/>
        <w:t>Jak diagnostikujeme dítě</w:t>
      </w:r>
    </w:p>
    <w:p w:rsidR="00EB113B" w:rsidRDefault="00EB113B" w:rsidP="00EB113B"/>
    <w:p w:rsidR="00724DE7" w:rsidRDefault="00724DE7" w:rsidP="00EB113B"/>
    <w:p w:rsidR="00724DE7" w:rsidRPr="00D61DA2" w:rsidRDefault="00EB113B" w:rsidP="00302D98">
      <w:pPr>
        <w:pStyle w:val="Odstavecseseznamem"/>
        <w:numPr>
          <w:ilvl w:val="0"/>
          <w:numId w:val="32"/>
        </w:numPr>
        <w:rPr>
          <w:rFonts w:cs="Arial"/>
        </w:rPr>
      </w:pPr>
      <w:r w:rsidRPr="00D61DA2">
        <w:rPr>
          <w:rFonts w:cs="Arial"/>
        </w:rPr>
        <w:t>Při zahájení předškolního vzdělávání vyplní rodiče Dotazník pro rodiče nastupujících dětí, prostřednictvím kterého získáme základní informace o dítěti</w:t>
      </w:r>
      <w:r w:rsidR="006F2EF5" w:rsidRPr="00D61DA2">
        <w:rPr>
          <w:rFonts w:cs="Arial"/>
        </w:rPr>
        <w:t xml:space="preserve"> – jak se projevuje doma, s čím si rádo hraje, na co je zvyklé apod.</w:t>
      </w:r>
    </w:p>
    <w:p w:rsidR="00724DE7" w:rsidRPr="00D61DA2" w:rsidRDefault="00724DE7" w:rsidP="00724DE7">
      <w:pPr>
        <w:rPr>
          <w:rFonts w:cs="Arial"/>
        </w:rPr>
      </w:pPr>
    </w:p>
    <w:p w:rsidR="006F2EF5" w:rsidRPr="00D61DA2" w:rsidRDefault="006F2EF5" w:rsidP="00302D98">
      <w:pPr>
        <w:pStyle w:val="Odstavecseseznamem"/>
        <w:numPr>
          <w:ilvl w:val="0"/>
          <w:numId w:val="32"/>
        </w:numPr>
        <w:rPr>
          <w:rFonts w:cs="Arial"/>
        </w:rPr>
      </w:pPr>
      <w:r w:rsidRPr="00D61DA2">
        <w:rPr>
          <w:rFonts w:cs="Arial"/>
        </w:rPr>
        <w:t>Během celé docházky do mateřské školy dítě pozorujeme a vyhodnocujeme jeho vývoj, jeho znalosti, dovednosti a schopnosti. Poznatky zapisujeme do Záznamového archu dítěte. Zápisy provádíme individuálně podle stavu vývoje dětí (s přirozeným vývojem kontrolovat pokroky občas, problémové děti častěji a hlouběji).</w:t>
      </w:r>
    </w:p>
    <w:p w:rsidR="00724DE7" w:rsidRPr="00D61DA2" w:rsidRDefault="00724DE7" w:rsidP="00724DE7">
      <w:pPr>
        <w:rPr>
          <w:rFonts w:cs="Arial"/>
        </w:rPr>
      </w:pPr>
    </w:p>
    <w:p w:rsidR="006F2EF5" w:rsidRPr="00D61DA2" w:rsidRDefault="006F2EF5" w:rsidP="00302D98">
      <w:pPr>
        <w:pStyle w:val="Odstavecseseznamem"/>
        <w:numPr>
          <w:ilvl w:val="0"/>
          <w:numId w:val="32"/>
        </w:numPr>
        <w:rPr>
          <w:rFonts w:cs="Arial"/>
        </w:rPr>
      </w:pPr>
      <w:r w:rsidRPr="00D61DA2">
        <w:rPr>
          <w:rFonts w:cs="Arial"/>
        </w:rPr>
        <w:t>Jaké dí</w:t>
      </w:r>
      <w:r w:rsidR="00724DE7" w:rsidRPr="00D61DA2">
        <w:rPr>
          <w:rFonts w:cs="Arial"/>
        </w:rPr>
        <w:t xml:space="preserve">tě je, jak se chová a projevuje, </w:t>
      </w:r>
      <w:r w:rsidRPr="00D61DA2">
        <w:rPr>
          <w:rFonts w:cs="Arial"/>
        </w:rPr>
        <w:t>zaznamenáváme do archu Osobnostní charakteristika dítěte</w:t>
      </w:r>
    </w:p>
    <w:p w:rsidR="00724DE7" w:rsidRPr="00D61DA2" w:rsidRDefault="00724DE7" w:rsidP="00724DE7">
      <w:pPr>
        <w:rPr>
          <w:rFonts w:cs="Arial"/>
        </w:rPr>
      </w:pPr>
    </w:p>
    <w:p w:rsidR="006F2EF5" w:rsidRDefault="00724DE7" w:rsidP="00302D98">
      <w:pPr>
        <w:pStyle w:val="Odstavecseseznamem"/>
        <w:numPr>
          <w:ilvl w:val="0"/>
          <w:numId w:val="32"/>
        </w:numPr>
        <w:rPr>
          <w:rFonts w:cs="Arial"/>
        </w:rPr>
      </w:pPr>
      <w:r w:rsidRPr="00D61DA2">
        <w:rPr>
          <w:rFonts w:cs="Arial"/>
        </w:rPr>
        <w:t>Záznamy o dětech jsou doplňovány portfoliem dítěte – metodické listy, grafomotorická cvičení, výkresy, které si dítě odnáší po skončení školního roku domů. Rodiče tak mohou posoudit, jaký pokrok dítě během školního roku udělalo.</w:t>
      </w:r>
    </w:p>
    <w:p w:rsidR="00E813B3" w:rsidRPr="00E813B3" w:rsidRDefault="00E813B3" w:rsidP="00E813B3">
      <w:pPr>
        <w:pStyle w:val="Odstavecseseznamem"/>
        <w:rPr>
          <w:rFonts w:cs="Arial"/>
        </w:rPr>
      </w:pPr>
    </w:p>
    <w:p w:rsidR="00E813B3" w:rsidRPr="00D61DA2" w:rsidRDefault="00E813B3" w:rsidP="00E813B3">
      <w:pPr>
        <w:pStyle w:val="Odstavecseseznamem"/>
        <w:rPr>
          <w:rFonts w:cs="Arial"/>
        </w:rPr>
      </w:pPr>
    </w:p>
    <w:p w:rsidR="00F45E9A" w:rsidRPr="00E813B3" w:rsidRDefault="00724DE7" w:rsidP="00302D98">
      <w:pPr>
        <w:pStyle w:val="Odstavecseseznamem"/>
        <w:numPr>
          <w:ilvl w:val="0"/>
          <w:numId w:val="32"/>
        </w:numPr>
        <w:shd w:val="clear" w:color="auto" w:fill="FFFFFF" w:themeFill="background1"/>
        <w:rPr>
          <w:rFonts w:cs="Arial"/>
        </w:rPr>
      </w:pPr>
      <w:r w:rsidRPr="00D61DA2">
        <w:rPr>
          <w:rFonts w:cs="Arial"/>
        </w:rPr>
        <w:t>Pro dět</w:t>
      </w:r>
      <w:r w:rsidR="00F45E9A">
        <w:rPr>
          <w:rFonts w:cs="Arial"/>
        </w:rPr>
        <w:t xml:space="preserve">i s odloženou školní docházkou </w:t>
      </w:r>
      <w:r w:rsidR="00E813B3">
        <w:rPr>
          <w:rFonts w:cs="Arial"/>
        </w:rPr>
        <w:t xml:space="preserve">je vytvořen </w:t>
      </w:r>
      <w:r w:rsidRPr="00D61DA2">
        <w:rPr>
          <w:rFonts w:cs="Arial"/>
        </w:rPr>
        <w:t>plán</w:t>
      </w:r>
      <w:r w:rsidR="00E813B3">
        <w:rPr>
          <w:rFonts w:cs="Arial"/>
        </w:rPr>
        <w:t xml:space="preserve"> vzdělávání dětí </w:t>
      </w:r>
      <w:r w:rsidR="00E813B3">
        <w:rPr>
          <w:rFonts w:cs="Arial"/>
        </w:rPr>
        <w:br/>
        <w:t>s OŠD</w:t>
      </w:r>
      <w:r w:rsidRPr="00D61DA2">
        <w:rPr>
          <w:rFonts w:cs="Arial"/>
        </w:rPr>
        <w:t xml:space="preserve">, ve kterém jsou stanoveny oblasti, na které se musíme zaměřit a jakými metodami a prostředky budeme při vzdělávání těchto dětí postupovat. </w:t>
      </w:r>
      <w:r w:rsidR="00EA7596" w:rsidRPr="00D61DA2">
        <w:rPr>
          <w:rFonts w:cs="Arial"/>
        </w:rPr>
        <w:t>Vyhodnocování plánu provádíme nejméně jednou za čtvrtletí podle individuality dítěte</w:t>
      </w:r>
      <w:r w:rsidR="00EA7596">
        <w:rPr>
          <w:rFonts w:cs="Arial"/>
        </w:rPr>
        <w:t>.</w:t>
      </w:r>
      <w:r w:rsidR="00E813B3">
        <w:rPr>
          <w:rFonts w:cs="Arial"/>
        </w:rPr>
        <w:t xml:space="preserve"> </w:t>
      </w:r>
      <w:r w:rsidR="00E813B3" w:rsidRPr="001772B0">
        <w:rPr>
          <w:rFonts w:cs="Arial"/>
        </w:rPr>
        <w:t xml:space="preserve">Za jeho vytvoření a záznamy zodpovídají učitelky </w:t>
      </w:r>
      <w:r w:rsidR="007A3083" w:rsidRPr="001772B0">
        <w:rPr>
          <w:rFonts w:cs="Arial"/>
        </w:rPr>
        <w:br/>
        <w:t xml:space="preserve">v </w:t>
      </w:r>
      <w:r w:rsidR="00E813B3" w:rsidRPr="001772B0">
        <w:rPr>
          <w:rFonts w:cs="Arial"/>
        </w:rPr>
        <w:t>předškolních tříd</w:t>
      </w:r>
      <w:r w:rsidR="007A3083" w:rsidRPr="001772B0">
        <w:rPr>
          <w:rFonts w:cs="Arial"/>
        </w:rPr>
        <w:t>ách</w:t>
      </w:r>
      <w:r w:rsidR="00E813B3" w:rsidRPr="001772B0">
        <w:rPr>
          <w:rFonts w:cs="Arial"/>
        </w:rPr>
        <w:t>, ve kterých se děti s OŠD vzdělávají.</w:t>
      </w:r>
    </w:p>
    <w:p w:rsidR="00F45E9A" w:rsidRDefault="00F45E9A" w:rsidP="00F45E9A">
      <w:pPr>
        <w:pStyle w:val="Odstavecseseznamem"/>
        <w:rPr>
          <w:rFonts w:cs="Arial"/>
        </w:rPr>
      </w:pPr>
    </w:p>
    <w:p w:rsidR="00F45E9A" w:rsidRPr="00F45E9A" w:rsidRDefault="00F45E9A" w:rsidP="00F45E9A">
      <w:pPr>
        <w:pStyle w:val="Odstavecseseznamem"/>
        <w:rPr>
          <w:rFonts w:cs="Arial"/>
        </w:rPr>
      </w:pPr>
    </w:p>
    <w:p w:rsidR="00EA7596" w:rsidRPr="001772B0" w:rsidRDefault="00F45E9A" w:rsidP="00302D98">
      <w:pPr>
        <w:pStyle w:val="Odstavecseseznamem"/>
        <w:numPr>
          <w:ilvl w:val="0"/>
          <w:numId w:val="32"/>
        </w:numPr>
        <w:rPr>
          <w:rFonts w:cs="Arial"/>
        </w:rPr>
      </w:pPr>
      <w:r>
        <w:rPr>
          <w:rFonts w:cs="Arial"/>
        </w:rPr>
        <w:t xml:space="preserve">Pro děti vyžadující speciální péči a </w:t>
      </w:r>
      <w:r w:rsidRPr="00F45E9A">
        <w:rPr>
          <w:rFonts w:cs="Arial"/>
        </w:rPr>
        <w:t xml:space="preserve">pro děti </w:t>
      </w:r>
      <w:r>
        <w:rPr>
          <w:rFonts w:cs="Arial"/>
        </w:rPr>
        <w:t xml:space="preserve">ohrožené školním neúspěchem  - např. děti </w:t>
      </w:r>
      <w:r w:rsidRPr="00F45E9A">
        <w:rPr>
          <w:rFonts w:cs="Arial"/>
        </w:rPr>
        <w:t>z jiných etnik a kultur</w:t>
      </w:r>
      <w:r>
        <w:rPr>
          <w:rFonts w:cs="Arial"/>
        </w:rPr>
        <w:t>, děti s poruchou pozornosti a chování, je vytvořen plán pedagogické podpory, který je po třech měsících vyhodnocován. Při tvorbě a dalšího postupu s PLPP postupujeme podle vyhlášky č. 27/2016 Sb.</w:t>
      </w:r>
      <w:r w:rsidR="007A3083">
        <w:rPr>
          <w:rFonts w:cs="Arial"/>
        </w:rPr>
        <w:t xml:space="preserve"> </w:t>
      </w:r>
      <w:r w:rsidR="007A3083" w:rsidRPr="001772B0">
        <w:rPr>
          <w:rFonts w:cs="Arial"/>
        </w:rPr>
        <w:t>Za jeho vytvoření a záznamy zodpovídají učitelky dětí, kterých se problematika týká. O jeho vytvoření rozhoduje ředitelka školy po projednání na</w:t>
      </w:r>
      <w:r w:rsidR="007A3083" w:rsidRPr="001772B0">
        <w:rPr>
          <w:rFonts w:cs="Arial"/>
          <w:shd w:val="clear" w:color="auto" w:fill="FFFF00"/>
        </w:rPr>
        <w:t xml:space="preserve"> </w:t>
      </w:r>
      <w:r w:rsidR="007A3083" w:rsidRPr="001772B0">
        <w:rPr>
          <w:rFonts w:cs="Arial"/>
        </w:rPr>
        <w:t>pedagogické radě.</w:t>
      </w:r>
    </w:p>
    <w:p w:rsidR="00EA7596" w:rsidRPr="00EA7596" w:rsidRDefault="00EA7596" w:rsidP="00EA7596">
      <w:pPr>
        <w:rPr>
          <w:rFonts w:cs="Arial"/>
        </w:rPr>
      </w:pPr>
    </w:p>
    <w:sectPr w:rsidR="00EA7596" w:rsidRPr="00EA7596" w:rsidSect="002D434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E01"/>
    <w:multiLevelType w:val="hybridMultilevel"/>
    <w:tmpl w:val="CF6624A8"/>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87301"/>
    <w:multiLevelType w:val="hybridMultilevel"/>
    <w:tmpl w:val="32EE578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0E0F23"/>
    <w:multiLevelType w:val="hybridMultilevel"/>
    <w:tmpl w:val="6A9413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94186"/>
    <w:multiLevelType w:val="hybridMultilevel"/>
    <w:tmpl w:val="90104EC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C10BC6"/>
    <w:multiLevelType w:val="hybridMultilevel"/>
    <w:tmpl w:val="AB72AD14"/>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832F78"/>
    <w:multiLevelType w:val="hybridMultilevel"/>
    <w:tmpl w:val="96E09B42"/>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0EB2E86"/>
    <w:multiLevelType w:val="hybridMultilevel"/>
    <w:tmpl w:val="FD86A52C"/>
    <w:lvl w:ilvl="0" w:tplc="BFA226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E45CC"/>
    <w:multiLevelType w:val="hybridMultilevel"/>
    <w:tmpl w:val="6FEE665E"/>
    <w:lvl w:ilvl="0" w:tplc="DFAC63D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A273C5"/>
    <w:multiLevelType w:val="hybridMultilevel"/>
    <w:tmpl w:val="448E7A1C"/>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502997"/>
    <w:multiLevelType w:val="hybridMultilevel"/>
    <w:tmpl w:val="C0D41DB2"/>
    <w:lvl w:ilvl="0" w:tplc="9CC4B6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6A1DE0"/>
    <w:multiLevelType w:val="hybridMultilevel"/>
    <w:tmpl w:val="B5809DA2"/>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B64798"/>
    <w:multiLevelType w:val="hybridMultilevel"/>
    <w:tmpl w:val="BE8C7FFA"/>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4C416E"/>
    <w:multiLevelType w:val="hybridMultilevel"/>
    <w:tmpl w:val="98CE8BF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1C79D7"/>
    <w:multiLevelType w:val="hybridMultilevel"/>
    <w:tmpl w:val="93304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747074"/>
    <w:multiLevelType w:val="hybridMultilevel"/>
    <w:tmpl w:val="C144C79C"/>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C6635FE"/>
    <w:multiLevelType w:val="hybridMultilevel"/>
    <w:tmpl w:val="FECA135A"/>
    <w:lvl w:ilvl="0" w:tplc="0405000F">
      <w:start w:val="1"/>
      <w:numFmt w:val="decimal"/>
      <w:lvlText w:val="%1."/>
      <w:lvlJc w:val="left"/>
      <w:pPr>
        <w:ind w:left="720" w:hanging="360"/>
      </w:pPr>
      <w:rPr>
        <w:rFonts w:hint="default"/>
      </w:rPr>
    </w:lvl>
    <w:lvl w:ilvl="1" w:tplc="1E96DEF0">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683172"/>
    <w:multiLevelType w:val="hybridMultilevel"/>
    <w:tmpl w:val="A57E5DA6"/>
    <w:lvl w:ilvl="0" w:tplc="C82CB478">
      <w:start w:val="1"/>
      <w:numFmt w:val="decimal"/>
      <w:lvlText w:val="%1."/>
      <w:lvlJc w:val="left"/>
      <w:pPr>
        <w:ind w:left="720" w:hanging="360"/>
      </w:pPr>
      <w:rPr>
        <w:rFonts w:hint="default"/>
      </w:rPr>
    </w:lvl>
    <w:lvl w:ilvl="1" w:tplc="04050009">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EB577D"/>
    <w:multiLevelType w:val="hybridMultilevel"/>
    <w:tmpl w:val="6166DCE6"/>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084077"/>
    <w:multiLevelType w:val="hybridMultilevel"/>
    <w:tmpl w:val="62F4A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1A47D6"/>
    <w:multiLevelType w:val="hybridMultilevel"/>
    <w:tmpl w:val="5450EEA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4A5CA6"/>
    <w:multiLevelType w:val="hybridMultilevel"/>
    <w:tmpl w:val="0A547D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1FB6090"/>
    <w:multiLevelType w:val="hybridMultilevel"/>
    <w:tmpl w:val="9D741600"/>
    <w:lvl w:ilvl="0" w:tplc="0405000F">
      <w:start w:val="1"/>
      <w:numFmt w:val="decimal"/>
      <w:lvlText w:val="%1."/>
      <w:lvlJc w:val="left"/>
      <w:pPr>
        <w:ind w:left="720" w:hanging="360"/>
      </w:pPr>
      <w:rPr>
        <w:rFonts w:hint="default"/>
      </w:r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302119"/>
    <w:multiLevelType w:val="hybridMultilevel"/>
    <w:tmpl w:val="C540D55A"/>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3356042"/>
    <w:multiLevelType w:val="hybridMultilevel"/>
    <w:tmpl w:val="807816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4894E4E"/>
    <w:multiLevelType w:val="hybridMultilevel"/>
    <w:tmpl w:val="7AC8D0D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252248B9"/>
    <w:multiLevelType w:val="hybridMultilevel"/>
    <w:tmpl w:val="69EACAFC"/>
    <w:lvl w:ilvl="0" w:tplc="FEF21B22">
      <w:start w:val="1"/>
      <w:numFmt w:val="bullet"/>
      <w:lvlText w:val=""/>
      <w:lvlJc w:val="left"/>
      <w:pPr>
        <w:ind w:left="144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5AE3FBB"/>
    <w:multiLevelType w:val="hybridMultilevel"/>
    <w:tmpl w:val="FCF85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6C92500"/>
    <w:multiLevelType w:val="hybridMultilevel"/>
    <w:tmpl w:val="2F485600"/>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6DA3F32"/>
    <w:multiLevelType w:val="hybridMultilevel"/>
    <w:tmpl w:val="480E9DC8"/>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80344EF"/>
    <w:multiLevelType w:val="hybridMultilevel"/>
    <w:tmpl w:val="4FD042EA"/>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2B9B0CC9"/>
    <w:multiLevelType w:val="hybridMultilevel"/>
    <w:tmpl w:val="7B6677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C516420"/>
    <w:multiLevelType w:val="hybridMultilevel"/>
    <w:tmpl w:val="E594E396"/>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2DCC2615"/>
    <w:multiLevelType w:val="hybridMultilevel"/>
    <w:tmpl w:val="4AB67BAA"/>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DDE5E64"/>
    <w:multiLevelType w:val="hybridMultilevel"/>
    <w:tmpl w:val="604CB61C"/>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2E576960"/>
    <w:multiLevelType w:val="hybridMultilevel"/>
    <w:tmpl w:val="B23C20FA"/>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2F2F498E"/>
    <w:multiLevelType w:val="hybridMultilevel"/>
    <w:tmpl w:val="0E1216DC"/>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2726EF3"/>
    <w:multiLevelType w:val="hybridMultilevel"/>
    <w:tmpl w:val="47B41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3D23317"/>
    <w:multiLevelType w:val="hybridMultilevel"/>
    <w:tmpl w:val="0D8E6906"/>
    <w:lvl w:ilvl="0" w:tplc="76B6B620">
      <w:start w:val="1"/>
      <w:numFmt w:val="bullet"/>
      <w:lvlText w:val=""/>
      <w:lvlJc w:val="left"/>
      <w:pPr>
        <w:ind w:left="1440" w:hanging="360"/>
      </w:pPr>
      <w:rPr>
        <w:rFonts w:ascii="Wingdings" w:hAnsi="Wingding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34E50023"/>
    <w:multiLevelType w:val="hybridMultilevel"/>
    <w:tmpl w:val="48FC823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56B7855"/>
    <w:multiLevelType w:val="hybridMultilevel"/>
    <w:tmpl w:val="6D20E20E"/>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36E40DBB"/>
    <w:multiLevelType w:val="hybridMultilevel"/>
    <w:tmpl w:val="042681E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84B4E95"/>
    <w:multiLevelType w:val="hybridMultilevel"/>
    <w:tmpl w:val="EA229F6C"/>
    <w:lvl w:ilvl="0" w:tplc="0405000F">
      <w:start w:val="1"/>
      <w:numFmt w:val="decimal"/>
      <w:lvlText w:val="%1."/>
      <w:lvlJc w:val="left"/>
      <w:pPr>
        <w:ind w:left="720" w:hanging="360"/>
      </w:pPr>
      <w:rPr>
        <w:rFonts w:hint="default"/>
      </w:r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9FE05B1"/>
    <w:multiLevelType w:val="hybridMultilevel"/>
    <w:tmpl w:val="529A595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C5E2669"/>
    <w:multiLevelType w:val="hybridMultilevel"/>
    <w:tmpl w:val="FDC28B04"/>
    <w:lvl w:ilvl="0" w:tplc="0405000D">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4" w15:restartNumberingAfterBreak="0">
    <w:nsid w:val="3CC768D8"/>
    <w:multiLevelType w:val="hybridMultilevel"/>
    <w:tmpl w:val="03CAD206"/>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DEC57ED"/>
    <w:multiLevelType w:val="hybridMultilevel"/>
    <w:tmpl w:val="C39230C0"/>
    <w:lvl w:ilvl="0" w:tplc="67B02E5A">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0D32983"/>
    <w:multiLevelType w:val="hybridMultilevel"/>
    <w:tmpl w:val="807816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14109B5"/>
    <w:multiLevelType w:val="hybridMultilevel"/>
    <w:tmpl w:val="1DCA5904"/>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3B4019E"/>
    <w:multiLevelType w:val="hybridMultilevel"/>
    <w:tmpl w:val="807816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3B775CF"/>
    <w:multiLevelType w:val="hybridMultilevel"/>
    <w:tmpl w:val="F59883D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4E96FF4"/>
    <w:multiLevelType w:val="hybridMultilevel"/>
    <w:tmpl w:val="5614B02C"/>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55219F6"/>
    <w:multiLevelType w:val="hybridMultilevel"/>
    <w:tmpl w:val="0DDE612A"/>
    <w:lvl w:ilvl="0" w:tplc="2BA6D2DA">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60562DE"/>
    <w:multiLevelType w:val="hybridMultilevel"/>
    <w:tmpl w:val="64D6F8C0"/>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60B5D79"/>
    <w:multiLevelType w:val="hybridMultilevel"/>
    <w:tmpl w:val="5E36CE94"/>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7E13F32"/>
    <w:multiLevelType w:val="hybridMultilevel"/>
    <w:tmpl w:val="676ADC26"/>
    <w:lvl w:ilvl="0" w:tplc="FF7CE2AA">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8552938"/>
    <w:multiLevelType w:val="hybridMultilevel"/>
    <w:tmpl w:val="0D084C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AF330F"/>
    <w:multiLevelType w:val="hybridMultilevel"/>
    <w:tmpl w:val="D5105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9475E5B"/>
    <w:multiLevelType w:val="hybridMultilevel"/>
    <w:tmpl w:val="47F01BC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AB70153"/>
    <w:multiLevelType w:val="hybridMultilevel"/>
    <w:tmpl w:val="FC063F58"/>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D296AFC"/>
    <w:multiLevelType w:val="hybridMultilevel"/>
    <w:tmpl w:val="626C6660"/>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F2B7461"/>
    <w:multiLevelType w:val="hybridMultilevel"/>
    <w:tmpl w:val="12C8F85A"/>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FD850FF"/>
    <w:multiLevelType w:val="hybridMultilevel"/>
    <w:tmpl w:val="13D051F0"/>
    <w:lvl w:ilvl="0" w:tplc="FF90C020">
      <w:start w:val="1"/>
      <w:numFmt w:val="decimal"/>
      <w:lvlText w:val="%1."/>
      <w:lvlJc w:val="left"/>
      <w:pPr>
        <w:ind w:left="785"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49E6E89"/>
    <w:multiLevelType w:val="hybridMultilevel"/>
    <w:tmpl w:val="8C7879D2"/>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7440DE0"/>
    <w:multiLevelType w:val="hybridMultilevel"/>
    <w:tmpl w:val="D6E23206"/>
    <w:lvl w:ilvl="0" w:tplc="0405000F">
      <w:start w:val="1"/>
      <w:numFmt w:val="decimal"/>
      <w:lvlText w:val="%1."/>
      <w:lvlJc w:val="left"/>
      <w:pPr>
        <w:ind w:left="720" w:hanging="360"/>
      </w:pPr>
      <w:rPr>
        <w:rFonts w:hint="default"/>
      </w:r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82D7E54"/>
    <w:multiLevelType w:val="hybridMultilevel"/>
    <w:tmpl w:val="C9068A00"/>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9590032"/>
    <w:multiLevelType w:val="hybridMultilevel"/>
    <w:tmpl w:val="7A7A146C"/>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A4B4911"/>
    <w:multiLevelType w:val="hybridMultilevel"/>
    <w:tmpl w:val="E5A6B898"/>
    <w:lvl w:ilvl="0" w:tplc="589833D0">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7" w15:restartNumberingAfterBreak="0">
    <w:nsid w:val="5AA12289"/>
    <w:multiLevelType w:val="hybridMultilevel"/>
    <w:tmpl w:val="2F44A3C4"/>
    <w:lvl w:ilvl="0" w:tplc="9B987EA2">
      <w:start w:val="1"/>
      <w:numFmt w:val="bullet"/>
      <w:lvlText w:val=""/>
      <w:lvlJc w:val="left"/>
      <w:pPr>
        <w:ind w:left="144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B396098"/>
    <w:multiLevelType w:val="hybridMultilevel"/>
    <w:tmpl w:val="E58E1C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BE240E2"/>
    <w:multiLevelType w:val="hybridMultilevel"/>
    <w:tmpl w:val="BFA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C2305CA"/>
    <w:multiLevelType w:val="hybridMultilevel"/>
    <w:tmpl w:val="61DEE6B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D1C4E24"/>
    <w:multiLevelType w:val="hybridMultilevel"/>
    <w:tmpl w:val="0464CD58"/>
    <w:lvl w:ilvl="0" w:tplc="832E2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06D7CEE"/>
    <w:multiLevelType w:val="hybridMultilevel"/>
    <w:tmpl w:val="356AB4A6"/>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15:restartNumberingAfterBreak="0">
    <w:nsid w:val="62A51F9F"/>
    <w:multiLevelType w:val="hybridMultilevel"/>
    <w:tmpl w:val="B1B29E4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15:restartNumberingAfterBreak="0">
    <w:nsid w:val="6323780F"/>
    <w:multiLevelType w:val="hybridMultilevel"/>
    <w:tmpl w:val="46AED45A"/>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7323058"/>
    <w:multiLevelType w:val="hybridMultilevel"/>
    <w:tmpl w:val="06240BF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7352B59"/>
    <w:multiLevelType w:val="hybridMultilevel"/>
    <w:tmpl w:val="6986BF9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9F937B4"/>
    <w:multiLevelType w:val="hybridMultilevel"/>
    <w:tmpl w:val="4112E23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8" w15:restartNumberingAfterBreak="0">
    <w:nsid w:val="6B4D4864"/>
    <w:multiLevelType w:val="hybridMultilevel"/>
    <w:tmpl w:val="E2EE83A0"/>
    <w:lvl w:ilvl="0" w:tplc="152481CC">
      <w:start w:val="1"/>
      <w:numFmt w:val="bullet"/>
      <w:lvlText w:val=""/>
      <w:lvlJc w:val="left"/>
      <w:pPr>
        <w:ind w:left="144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E4B7436"/>
    <w:multiLevelType w:val="hybridMultilevel"/>
    <w:tmpl w:val="DFA6818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0" w15:restartNumberingAfterBreak="0">
    <w:nsid w:val="7040048B"/>
    <w:multiLevelType w:val="multilevel"/>
    <w:tmpl w:val="AA8A1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 w15:restartNumberingAfterBreak="0">
    <w:nsid w:val="70A4068B"/>
    <w:multiLevelType w:val="hybridMultilevel"/>
    <w:tmpl w:val="796460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BB7C83"/>
    <w:multiLevelType w:val="hybridMultilevel"/>
    <w:tmpl w:val="3190E778"/>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3" w15:restartNumberingAfterBreak="0">
    <w:nsid w:val="71201B73"/>
    <w:multiLevelType w:val="hybridMultilevel"/>
    <w:tmpl w:val="861C54A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2347F83"/>
    <w:multiLevelType w:val="hybridMultilevel"/>
    <w:tmpl w:val="807816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2BE3629"/>
    <w:multiLevelType w:val="hybridMultilevel"/>
    <w:tmpl w:val="A23C5106"/>
    <w:lvl w:ilvl="0" w:tplc="C9728D5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3B77F71"/>
    <w:multiLevelType w:val="hybridMultilevel"/>
    <w:tmpl w:val="F2B6EC14"/>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7" w15:restartNumberingAfterBreak="0">
    <w:nsid w:val="73F67DBF"/>
    <w:multiLevelType w:val="hybridMultilevel"/>
    <w:tmpl w:val="690E964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5E93146"/>
    <w:multiLevelType w:val="hybridMultilevel"/>
    <w:tmpl w:val="BE46F816"/>
    <w:lvl w:ilvl="0" w:tplc="C82CB478">
      <w:start w:val="1"/>
      <w:numFmt w:val="decimal"/>
      <w:lvlText w:val="%1."/>
      <w:lvlJc w:val="left"/>
      <w:pPr>
        <w:ind w:left="720" w:hanging="360"/>
      </w:pPr>
      <w:rPr>
        <w:rFonts w:hint="default"/>
      </w:rPr>
    </w:lvl>
    <w:lvl w:ilvl="1" w:tplc="04050009">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89E108C"/>
    <w:multiLevelType w:val="hybridMultilevel"/>
    <w:tmpl w:val="87845ED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96E3759"/>
    <w:multiLevelType w:val="hybridMultilevel"/>
    <w:tmpl w:val="B120B96A"/>
    <w:lvl w:ilvl="0" w:tplc="9E2A39D4">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B6D64AE"/>
    <w:multiLevelType w:val="hybridMultilevel"/>
    <w:tmpl w:val="50A2BBE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2" w15:restartNumberingAfterBreak="0">
    <w:nsid w:val="7D6B3347"/>
    <w:multiLevelType w:val="hybridMultilevel"/>
    <w:tmpl w:val="D6C6E3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F510AD2"/>
    <w:multiLevelType w:val="hybridMultilevel"/>
    <w:tmpl w:val="DD106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1"/>
  </w:num>
  <w:num w:numId="2">
    <w:abstractNumId w:val="20"/>
  </w:num>
  <w:num w:numId="3">
    <w:abstractNumId w:val="7"/>
  </w:num>
  <w:num w:numId="4">
    <w:abstractNumId w:val="68"/>
  </w:num>
  <w:num w:numId="5">
    <w:abstractNumId w:val="66"/>
  </w:num>
  <w:num w:numId="6">
    <w:abstractNumId w:val="19"/>
  </w:num>
  <w:num w:numId="7">
    <w:abstractNumId w:val="83"/>
  </w:num>
  <w:num w:numId="8">
    <w:abstractNumId w:val="1"/>
  </w:num>
  <w:num w:numId="9">
    <w:abstractNumId w:val="70"/>
  </w:num>
  <w:num w:numId="10">
    <w:abstractNumId w:val="89"/>
  </w:num>
  <w:num w:numId="11">
    <w:abstractNumId w:val="9"/>
  </w:num>
  <w:num w:numId="12">
    <w:abstractNumId w:val="80"/>
  </w:num>
  <w:num w:numId="13">
    <w:abstractNumId w:val="33"/>
  </w:num>
  <w:num w:numId="14">
    <w:abstractNumId w:val="82"/>
  </w:num>
  <w:num w:numId="15">
    <w:abstractNumId w:val="16"/>
  </w:num>
  <w:num w:numId="16">
    <w:abstractNumId w:val="71"/>
  </w:num>
  <w:num w:numId="17">
    <w:abstractNumId w:val="6"/>
  </w:num>
  <w:num w:numId="18">
    <w:abstractNumId w:val="92"/>
  </w:num>
  <w:num w:numId="19">
    <w:abstractNumId w:val="55"/>
  </w:num>
  <w:num w:numId="20">
    <w:abstractNumId w:val="81"/>
  </w:num>
  <w:num w:numId="21">
    <w:abstractNumId w:val="42"/>
  </w:num>
  <w:num w:numId="22">
    <w:abstractNumId w:val="76"/>
  </w:num>
  <w:num w:numId="23">
    <w:abstractNumId w:val="12"/>
  </w:num>
  <w:num w:numId="24">
    <w:abstractNumId w:val="56"/>
  </w:num>
  <w:num w:numId="25">
    <w:abstractNumId w:val="26"/>
  </w:num>
  <w:num w:numId="26">
    <w:abstractNumId w:val="2"/>
  </w:num>
  <w:num w:numId="27">
    <w:abstractNumId w:val="36"/>
  </w:num>
  <w:num w:numId="28">
    <w:abstractNumId w:val="93"/>
  </w:num>
  <w:num w:numId="29">
    <w:abstractNumId w:val="18"/>
  </w:num>
  <w:num w:numId="30">
    <w:abstractNumId w:val="13"/>
  </w:num>
  <w:num w:numId="31">
    <w:abstractNumId w:val="69"/>
  </w:num>
  <w:num w:numId="32">
    <w:abstractNumId w:val="3"/>
  </w:num>
  <w:num w:numId="33">
    <w:abstractNumId w:val="49"/>
  </w:num>
  <w:num w:numId="34">
    <w:abstractNumId w:val="23"/>
  </w:num>
  <w:num w:numId="35">
    <w:abstractNumId w:val="46"/>
  </w:num>
  <w:num w:numId="36">
    <w:abstractNumId w:val="51"/>
  </w:num>
  <w:num w:numId="37">
    <w:abstractNumId w:val="37"/>
  </w:num>
  <w:num w:numId="38">
    <w:abstractNumId w:val="25"/>
  </w:num>
  <w:num w:numId="39">
    <w:abstractNumId w:val="90"/>
  </w:num>
  <w:num w:numId="40">
    <w:abstractNumId w:val="45"/>
  </w:num>
  <w:num w:numId="41">
    <w:abstractNumId w:val="48"/>
  </w:num>
  <w:num w:numId="42">
    <w:abstractNumId w:val="41"/>
  </w:num>
  <w:num w:numId="43">
    <w:abstractNumId w:val="84"/>
  </w:num>
  <w:num w:numId="44">
    <w:abstractNumId w:val="54"/>
  </w:num>
  <w:num w:numId="45">
    <w:abstractNumId w:val="67"/>
  </w:num>
  <w:num w:numId="46">
    <w:abstractNumId w:val="79"/>
  </w:num>
  <w:num w:numId="47">
    <w:abstractNumId w:val="78"/>
  </w:num>
  <w:num w:numId="48">
    <w:abstractNumId w:val="0"/>
  </w:num>
  <w:num w:numId="49">
    <w:abstractNumId w:val="15"/>
  </w:num>
  <w:num w:numId="50">
    <w:abstractNumId w:val="21"/>
  </w:num>
  <w:num w:numId="51">
    <w:abstractNumId w:val="22"/>
  </w:num>
  <w:num w:numId="52">
    <w:abstractNumId w:val="11"/>
  </w:num>
  <w:num w:numId="53">
    <w:abstractNumId w:val="75"/>
  </w:num>
  <w:num w:numId="54">
    <w:abstractNumId w:val="63"/>
  </w:num>
  <w:num w:numId="55">
    <w:abstractNumId w:val="29"/>
  </w:num>
  <w:num w:numId="56">
    <w:abstractNumId w:val="88"/>
  </w:num>
  <w:num w:numId="57">
    <w:abstractNumId w:val="86"/>
  </w:num>
  <w:num w:numId="58">
    <w:abstractNumId w:val="34"/>
  </w:num>
  <w:num w:numId="59">
    <w:abstractNumId w:val="5"/>
  </w:num>
  <w:num w:numId="60">
    <w:abstractNumId w:val="72"/>
  </w:num>
  <w:num w:numId="61">
    <w:abstractNumId w:val="39"/>
  </w:num>
  <w:num w:numId="62">
    <w:abstractNumId w:val="31"/>
  </w:num>
  <w:num w:numId="63">
    <w:abstractNumId w:val="77"/>
  </w:num>
  <w:num w:numId="64">
    <w:abstractNumId w:val="91"/>
  </w:num>
  <w:num w:numId="65">
    <w:abstractNumId w:val="24"/>
  </w:num>
  <w:num w:numId="66">
    <w:abstractNumId w:val="40"/>
  </w:num>
  <w:num w:numId="67">
    <w:abstractNumId w:val="73"/>
  </w:num>
  <w:num w:numId="68">
    <w:abstractNumId w:val="57"/>
  </w:num>
  <w:num w:numId="69">
    <w:abstractNumId w:val="87"/>
  </w:num>
  <w:num w:numId="70">
    <w:abstractNumId w:val="30"/>
  </w:num>
  <w:num w:numId="71">
    <w:abstractNumId w:val="38"/>
  </w:num>
  <w:num w:numId="72">
    <w:abstractNumId w:val="43"/>
  </w:num>
  <w:num w:numId="73">
    <w:abstractNumId w:val="85"/>
  </w:num>
  <w:num w:numId="74">
    <w:abstractNumId w:val="8"/>
  </w:num>
  <w:num w:numId="75">
    <w:abstractNumId w:val="65"/>
  </w:num>
  <w:num w:numId="76">
    <w:abstractNumId w:val="27"/>
  </w:num>
  <w:num w:numId="77">
    <w:abstractNumId w:val="60"/>
  </w:num>
  <w:num w:numId="78">
    <w:abstractNumId w:val="14"/>
  </w:num>
  <w:num w:numId="79">
    <w:abstractNumId w:val="4"/>
  </w:num>
  <w:num w:numId="80">
    <w:abstractNumId w:val="74"/>
  </w:num>
  <w:num w:numId="81">
    <w:abstractNumId w:val="28"/>
  </w:num>
  <w:num w:numId="82">
    <w:abstractNumId w:val="17"/>
  </w:num>
  <w:num w:numId="83">
    <w:abstractNumId w:val="10"/>
  </w:num>
  <w:num w:numId="84">
    <w:abstractNumId w:val="62"/>
  </w:num>
  <w:num w:numId="85">
    <w:abstractNumId w:val="52"/>
  </w:num>
  <w:num w:numId="86">
    <w:abstractNumId w:val="47"/>
  </w:num>
  <w:num w:numId="87">
    <w:abstractNumId w:val="44"/>
  </w:num>
  <w:num w:numId="88">
    <w:abstractNumId w:val="64"/>
  </w:num>
  <w:num w:numId="89">
    <w:abstractNumId w:val="53"/>
  </w:num>
  <w:num w:numId="90">
    <w:abstractNumId w:val="35"/>
  </w:num>
  <w:num w:numId="91">
    <w:abstractNumId w:val="32"/>
  </w:num>
  <w:num w:numId="92">
    <w:abstractNumId w:val="58"/>
  </w:num>
  <w:num w:numId="93">
    <w:abstractNumId w:val="59"/>
  </w:num>
  <w:num w:numId="94">
    <w:abstractNumId w:val="5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073D3"/>
    <w:rsid w:val="00003135"/>
    <w:rsid w:val="000049BE"/>
    <w:rsid w:val="00015FC9"/>
    <w:rsid w:val="00023196"/>
    <w:rsid w:val="000260D4"/>
    <w:rsid w:val="000324B4"/>
    <w:rsid w:val="00040FE5"/>
    <w:rsid w:val="000510D1"/>
    <w:rsid w:val="0005609F"/>
    <w:rsid w:val="00057DAF"/>
    <w:rsid w:val="00071594"/>
    <w:rsid w:val="0007208D"/>
    <w:rsid w:val="000739F8"/>
    <w:rsid w:val="000839A1"/>
    <w:rsid w:val="000A486A"/>
    <w:rsid w:val="000A4B35"/>
    <w:rsid w:val="000A78A2"/>
    <w:rsid w:val="000B2AA4"/>
    <w:rsid w:val="000D1CB9"/>
    <w:rsid w:val="000D2D83"/>
    <w:rsid w:val="000E5444"/>
    <w:rsid w:val="000E5BFD"/>
    <w:rsid w:val="000F1669"/>
    <w:rsid w:val="000F1B16"/>
    <w:rsid w:val="000F36AF"/>
    <w:rsid w:val="000F42F5"/>
    <w:rsid w:val="000F730A"/>
    <w:rsid w:val="000F7E3D"/>
    <w:rsid w:val="00100E6B"/>
    <w:rsid w:val="001023F8"/>
    <w:rsid w:val="00103635"/>
    <w:rsid w:val="00106DDE"/>
    <w:rsid w:val="001113B8"/>
    <w:rsid w:val="00116994"/>
    <w:rsid w:val="001256F0"/>
    <w:rsid w:val="001351EB"/>
    <w:rsid w:val="0013657E"/>
    <w:rsid w:val="00136BFE"/>
    <w:rsid w:val="001433B0"/>
    <w:rsid w:val="001464BF"/>
    <w:rsid w:val="00146714"/>
    <w:rsid w:val="00146F55"/>
    <w:rsid w:val="001638C8"/>
    <w:rsid w:val="00165FD4"/>
    <w:rsid w:val="00167256"/>
    <w:rsid w:val="001772B0"/>
    <w:rsid w:val="00180AC5"/>
    <w:rsid w:val="00183713"/>
    <w:rsid w:val="001879F0"/>
    <w:rsid w:val="00191ABD"/>
    <w:rsid w:val="00191DD9"/>
    <w:rsid w:val="001944A5"/>
    <w:rsid w:val="00195D4C"/>
    <w:rsid w:val="001A1413"/>
    <w:rsid w:val="001A2BD2"/>
    <w:rsid w:val="001A74D9"/>
    <w:rsid w:val="001A7C8D"/>
    <w:rsid w:val="001B2BC9"/>
    <w:rsid w:val="001B35A1"/>
    <w:rsid w:val="001B5757"/>
    <w:rsid w:val="001C515A"/>
    <w:rsid w:val="001C60E4"/>
    <w:rsid w:val="001C6658"/>
    <w:rsid w:val="001D1A65"/>
    <w:rsid w:val="001D2C70"/>
    <w:rsid w:val="001D44FE"/>
    <w:rsid w:val="001D4573"/>
    <w:rsid w:val="001D5AEA"/>
    <w:rsid w:val="001D62E5"/>
    <w:rsid w:val="001E03B7"/>
    <w:rsid w:val="001E0FD8"/>
    <w:rsid w:val="001F2429"/>
    <w:rsid w:val="001F75E4"/>
    <w:rsid w:val="001F76B9"/>
    <w:rsid w:val="002006D1"/>
    <w:rsid w:val="002146A7"/>
    <w:rsid w:val="002151F3"/>
    <w:rsid w:val="002156E6"/>
    <w:rsid w:val="00216209"/>
    <w:rsid w:val="00217D8A"/>
    <w:rsid w:val="0022295C"/>
    <w:rsid w:val="002251DF"/>
    <w:rsid w:val="002270EA"/>
    <w:rsid w:val="00236962"/>
    <w:rsid w:val="002401AB"/>
    <w:rsid w:val="00240F97"/>
    <w:rsid w:val="00241B9B"/>
    <w:rsid w:val="00242080"/>
    <w:rsid w:val="002455D2"/>
    <w:rsid w:val="00246E21"/>
    <w:rsid w:val="002513E9"/>
    <w:rsid w:val="002538FC"/>
    <w:rsid w:val="002539E7"/>
    <w:rsid w:val="00255AA8"/>
    <w:rsid w:val="00261435"/>
    <w:rsid w:val="00262954"/>
    <w:rsid w:val="00264E79"/>
    <w:rsid w:val="00274FE5"/>
    <w:rsid w:val="00275A4A"/>
    <w:rsid w:val="00290435"/>
    <w:rsid w:val="00290BAA"/>
    <w:rsid w:val="0029233F"/>
    <w:rsid w:val="00292748"/>
    <w:rsid w:val="002945EE"/>
    <w:rsid w:val="002957DC"/>
    <w:rsid w:val="00296558"/>
    <w:rsid w:val="002A1037"/>
    <w:rsid w:val="002A2A44"/>
    <w:rsid w:val="002A2D4D"/>
    <w:rsid w:val="002A6ED0"/>
    <w:rsid w:val="002B4344"/>
    <w:rsid w:val="002C3473"/>
    <w:rsid w:val="002C3800"/>
    <w:rsid w:val="002C7527"/>
    <w:rsid w:val="002D1F42"/>
    <w:rsid w:val="002D4347"/>
    <w:rsid w:val="002D4CBE"/>
    <w:rsid w:val="002E2AAC"/>
    <w:rsid w:val="002F040D"/>
    <w:rsid w:val="002F186A"/>
    <w:rsid w:val="00302D98"/>
    <w:rsid w:val="00306B85"/>
    <w:rsid w:val="003226EF"/>
    <w:rsid w:val="00331630"/>
    <w:rsid w:val="0033453D"/>
    <w:rsid w:val="00341894"/>
    <w:rsid w:val="003449D3"/>
    <w:rsid w:val="00352327"/>
    <w:rsid w:val="00357802"/>
    <w:rsid w:val="00362520"/>
    <w:rsid w:val="00370B79"/>
    <w:rsid w:val="0037299B"/>
    <w:rsid w:val="00372A3B"/>
    <w:rsid w:val="003754F3"/>
    <w:rsid w:val="00380846"/>
    <w:rsid w:val="00380AB9"/>
    <w:rsid w:val="00381C11"/>
    <w:rsid w:val="003926C7"/>
    <w:rsid w:val="00392A67"/>
    <w:rsid w:val="00396537"/>
    <w:rsid w:val="00397DB4"/>
    <w:rsid w:val="003A42A6"/>
    <w:rsid w:val="003A78A0"/>
    <w:rsid w:val="003B2C86"/>
    <w:rsid w:val="003B5E16"/>
    <w:rsid w:val="003D5BB7"/>
    <w:rsid w:val="003E0133"/>
    <w:rsid w:val="003F1C93"/>
    <w:rsid w:val="003F2913"/>
    <w:rsid w:val="003F5CD5"/>
    <w:rsid w:val="003F6587"/>
    <w:rsid w:val="00400052"/>
    <w:rsid w:val="00402F18"/>
    <w:rsid w:val="00405E2E"/>
    <w:rsid w:val="00415772"/>
    <w:rsid w:val="004179D4"/>
    <w:rsid w:val="00421632"/>
    <w:rsid w:val="00422962"/>
    <w:rsid w:val="00436E21"/>
    <w:rsid w:val="00445302"/>
    <w:rsid w:val="004456B2"/>
    <w:rsid w:val="00445DB7"/>
    <w:rsid w:val="004479FD"/>
    <w:rsid w:val="00452FAD"/>
    <w:rsid w:val="004632E3"/>
    <w:rsid w:val="00464150"/>
    <w:rsid w:val="00467E03"/>
    <w:rsid w:val="004714BD"/>
    <w:rsid w:val="00472EBA"/>
    <w:rsid w:val="0047407A"/>
    <w:rsid w:val="00474A4A"/>
    <w:rsid w:val="0047526A"/>
    <w:rsid w:val="004765C7"/>
    <w:rsid w:val="00477DEB"/>
    <w:rsid w:val="0048200F"/>
    <w:rsid w:val="004976D5"/>
    <w:rsid w:val="004B0725"/>
    <w:rsid w:val="004C12CD"/>
    <w:rsid w:val="004C1915"/>
    <w:rsid w:val="004C1CDC"/>
    <w:rsid w:val="004C3290"/>
    <w:rsid w:val="004C3F8C"/>
    <w:rsid w:val="004C50C0"/>
    <w:rsid w:val="004C573D"/>
    <w:rsid w:val="004D0613"/>
    <w:rsid w:val="004D3821"/>
    <w:rsid w:val="004D7057"/>
    <w:rsid w:val="004D740D"/>
    <w:rsid w:val="004E24FB"/>
    <w:rsid w:val="004E7E12"/>
    <w:rsid w:val="004F00BE"/>
    <w:rsid w:val="004F0884"/>
    <w:rsid w:val="004F304A"/>
    <w:rsid w:val="00504071"/>
    <w:rsid w:val="00505A77"/>
    <w:rsid w:val="005073F2"/>
    <w:rsid w:val="00514C4C"/>
    <w:rsid w:val="0051556C"/>
    <w:rsid w:val="00524042"/>
    <w:rsid w:val="005312BB"/>
    <w:rsid w:val="005340A0"/>
    <w:rsid w:val="0053599A"/>
    <w:rsid w:val="005417DB"/>
    <w:rsid w:val="00552F7A"/>
    <w:rsid w:val="00555176"/>
    <w:rsid w:val="0055550B"/>
    <w:rsid w:val="00564916"/>
    <w:rsid w:val="005663B8"/>
    <w:rsid w:val="00567945"/>
    <w:rsid w:val="005711B5"/>
    <w:rsid w:val="00571C78"/>
    <w:rsid w:val="0057213F"/>
    <w:rsid w:val="00577C5B"/>
    <w:rsid w:val="00586E49"/>
    <w:rsid w:val="00594805"/>
    <w:rsid w:val="005960C6"/>
    <w:rsid w:val="005A540F"/>
    <w:rsid w:val="005A5C08"/>
    <w:rsid w:val="005A6DBE"/>
    <w:rsid w:val="005A763F"/>
    <w:rsid w:val="005A7948"/>
    <w:rsid w:val="005B46CF"/>
    <w:rsid w:val="005B6C37"/>
    <w:rsid w:val="005B6F53"/>
    <w:rsid w:val="005C3E62"/>
    <w:rsid w:val="005C7C66"/>
    <w:rsid w:val="005C7EC2"/>
    <w:rsid w:val="005D049A"/>
    <w:rsid w:val="005E32AD"/>
    <w:rsid w:val="006069FF"/>
    <w:rsid w:val="00612295"/>
    <w:rsid w:val="006168D8"/>
    <w:rsid w:val="006224B7"/>
    <w:rsid w:val="00633979"/>
    <w:rsid w:val="00636CD5"/>
    <w:rsid w:val="006441CF"/>
    <w:rsid w:val="00646981"/>
    <w:rsid w:val="00651CF3"/>
    <w:rsid w:val="00654730"/>
    <w:rsid w:val="0065579A"/>
    <w:rsid w:val="00660905"/>
    <w:rsid w:val="00662A63"/>
    <w:rsid w:val="006642A9"/>
    <w:rsid w:val="00667A83"/>
    <w:rsid w:val="00667F3A"/>
    <w:rsid w:val="0067053C"/>
    <w:rsid w:val="006712E7"/>
    <w:rsid w:val="006725A1"/>
    <w:rsid w:val="00672CCB"/>
    <w:rsid w:val="00674D98"/>
    <w:rsid w:val="00677BD2"/>
    <w:rsid w:val="00677FEC"/>
    <w:rsid w:val="006805DD"/>
    <w:rsid w:val="00690BD0"/>
    <w:rsid w:val="006941A1"/>
    <w:rsid w:val="0069719D"/>
    <w:rsid w:val="006A1721"/>
    <w:rsid w:val="006A55BA"/>
    <w:rsid w:val="006A6812"/>
    <w:rsid w:val="006B0380"/>
    <w:rsid w:val="006B081E"/>
    <w:rsid w:val="006B0A17"/>
    <w:rsid w:val="006B40C6"/>
    <w:rsid w:val="006B5ACA"/>
    <w:rsid w:val="006C5B05"/>
    <w:rsid w:val="006C5C3D"/>
    <w:rsid w:val="006D069F"/>
    <w:rsid w:val="006D21A1"/>
    <w:rsid w:val="006D310E"/>
    <w:rsid w:val="006D5F1C"/>
    <w:rsid w:val="006E227D"/>
    <w:rsid w:val="006F2EF5"/>
    <w:rsid w:val="00703EB5"/>
    <w:rsid w:val="00704E7D"/>
    <w:rsid w:val="007129CF"/>
    <w:rsid w:val="007171ED"/>
    <w:rsid w:val="00722986"/>
    <w:rsid w:val="00724019"/>
    <w:rsid w:val="00724DE7"/>
    <w:rsid w:val="00732C6B"/>
    <w:rsid w:val="00734F78"/>
    <w:rsid w:val="0073500D"/>
    <w:rsid w:val="00735A4D"/>
    <w:rsid w:val="007443BD"/>
    <w:rsid w:val="007445B5"/>
    <w:rsid w:val="007452AF"/>
    <w:rsid w:val="00747268"/>
    <w:rsid w:val="00752ABE"/>
    <w:rsid w:val="00756EF1"/>
    <w:rsid w:val="00770912"/>
    <w:rsid w:val="00773F84"/>
    <w:rsid w:val="00775B49"/>
    <w:rsid w:val="007808CB"/>
    <w:rsid w:val="007820D6"/>
    <w:rsid w:val="00784380"/>
    <w:rsid w:val="007877C4"/>
    <w:rsid w:val="007906F9"/>
    <w:rsid w:val="007910A4"/>
    <w:rsid w:val="00794EB8"/>
    <w:rsid w:val="00797503"/>
    <w:rsid w:val="007A3083"/>
    <w:rsid w:val="007A5820"/>
    <w:rsid w:val="007A6138"/>
    <w:rsid w:val="007B2EB6"/>
    <w:rsid w:val="007B613F"/>
    <w:rsid w:val="007C3752"/>
    <w:rsid w:val="007C4F53"/>
    <w:rsid w:val="007D1B81"/>
    <w:rsid w:val="007E5ADD"/>
    <w:rsid w:val="007E61D6"/>
    <w:rsid w:val="007E65F8"/>
    <w:rsid w:val="007E69F8"/>
    <w:rsid w:val="007F5519"/>
    <w:rsid w:val="007F6870"/>
    <w:rsid w:val="007F74AC"/>
    <w:rsid w:val="0080021C"/>
    <w:rsid w:val="008023C7"/>
    <w:rsid w:val="00804A77"/>
    <w:rsid w:val="00804ABE"/>
    <w:rsid w:val="008052F8"/>
    <w:rsid w:val="008056A1"/>
    <w:rsid w:val="008073D3"/>
    <w:rsid w:val="00807ED9"/>
    <w:rsid w:val="008116DC"/>
    <w:rsid w:val="00814FAA"/>
    <w:rsid w:val="00815B7B"/>
    <w:rsid w:val="00832CE0"/>
    <w:rsid w:val="0083329A"/>
    <w:rsid w:val="00835BDA"/>
    <w:rsid w:val="008361F2"/>
    <w:rsid w:val="00837445"/>
    <w:rsid w:val="00840FCF"/>
    <w:rsid w:val="0085076C"/>
    <w:rsid w:val="00852FEA"/>
    <w:rsid w:val="0086089C"/>
    <w:rsid w:val="00861BC5"/>
    <w:rsid w:val="008654AD"/>
    <w:rsid w:val="00865DFC"/>
    <w:rsid w:val="0087686D"/>
    <w:rsid w:val="00884D47"/>
    <w:rsid w:val="008868CC"/>
    <w:rsid w:val="00887AC9"/>
    <w:rsid w:val="00893E04"/>
    <w:rsid w:val="00896976"/>
    <w:rsid w:val="008A05AC"/>
    <w:rsid w:val="008A33AE"/>
    <w:rsid w:val="008A3571"/>
    <w:rsid w:val="008A4C41"/>
    <w:rsid w:val="008A4E4C"/>
    <w:rsid w:val="008B504B"/>
    <w:rsid w:val="008B6DA5"/>
    <w:rsid w:val="008C2796"/>
    <w:rsid w:val="008C2DBD"/>
    <w:rsid w:val="008C7EA3"/>
    <w:rsid w:val="008D11EE"/>
    <w:rsid w:val="008E55A4"/>
    <w:rsid w:val="008E7466"/>
    <w:rsid w:val="008F0176"/>
    <w:rsid w:val="008F1E30"/>
    <w:rsid w:val="008F4F3A"/>
    <w:rsid w:val="00903704"/>
    <w:rsid w:val="00910552"/>
    <w:rsid w:val="00911AA6"/>
    <w:rsid w:val="0091387B"/>
    <w:rsid w:val="00914EE1"/>
    <w:rsid w:val="009161F7"/>
    <w:rsid w:val="00920C9C"/>
    <w:rsid w:val="00924EA0"/>
    <w:rsid w:val="00927566"/>
    <w:rsid w:val="00930EA8"/>
    <w:rsid w:val="00940E94"/>
    <w:rsid w:val="009453F7"/>
    <w:rsid w:val="009536EF"/>
    <w:rsid w:val="0095540A"/>
    <w:rsid w:val="009656B3"/>
    <w:rsid w:val="009657E7"/>
    <w:rsid w:val="009801FD"/>
    <w:rsid w:val="009819B6"/>
    <w:rsid w:val="009821E9"/>
    <w:rsid w:val="00991756"/>
    <w:rsid w:val="00994BA3"/>
    <w:rsid w:val="0099731F"/>
    <w:rsid w:val="009A026A"/>
    <w:rsid w:val="009B5DA1"/>
    <w:rsid w:val="009C153A"/>
    <w:rsid w:val="009C50D9"/>
    <w:rsid w:val="009C5AEC"/>
    <w:rsid w:val="009D15D3"/>
    <w:rsid w:val="009D5750"/>
    <w:rsid w:val="009D6109"/>
    <w:rsid w:val="009E1BFD"/>
    <w:rsid w:val="009E2064"/>
    <w:rsid w:val="009E2B1C"/>
    <w:rsid w:val="009E4EA1"/>
    <w:rsid w:val="009E7B20"/>
    <w:rsid w:val="009F24E4"/>
    <w:rsid w:val="009F34FA"/>
    <w:rsid w:val="009F5147"/>
    <w:rsid w:val="009F67BE"/>
    <w:rsid w:val="00A00204"/>
    <w:rsid w:val="00A07384"/>
    <w:rsid w:val="00A10BDD"/>
    <w:rsid w:val="00A13718"/>
    <w:rsid w:val="00A138A5"/>
    <w:rsid w:val="00A13920"/>
    <w:rsid w:val="00A14E69"/>
    <w:rsid w:val="00A26668"/>
    <w:rsid w:val="00A27027"/>
    <w:rsid w:val="00A31581"/>
    <w:rsid w:val="00A35F06"/>
    <w:rsid w:val="00A42369"/>
    <w:rsid w:val="00A46FDF"/>
    <w:rsid w:val="00A478C2"/>
    <w:rsid w:val="00A500DB"/>
    <w:rsid w:val="00A530A5"/>
    <w:rsid w:val="00A54B79"/>
    <w:rsid w:val="00A55525"/>
    <w:rsid w:val="00A625D6"/>
    <w:rsid w:val="00A64158"/>
    <w:rsid w:val="00A678F6"/>
    <w:rsid w:val="00A71E5B"/>
    <w:rsid w:val="00A73F33"/>
    <w:rsid w:val="00A74DEE"/>
    <w:rsid w:val="00A832CE"/>
    <w:rsid w:val="00A96CB1"/>
    <w:rsid w:val="00A96D3C"/>
    <w:rsid w:val="00AA515B"/>
    <w:rsid w:val="00AB2DE2"/>
    <w:rsid w:val="00AC3F64"/>
    <w:rsid w:val="00AC77C4"/>
    <w:rsid w:val="00AD0E48"/>
    <w:rsid w:val="00AD2BED"/>
    <w:rsid w:val="00AD482C"/>
    <w:rsid w:val="00AD6CBF"/>
    <w:rsid w:val="00B01694"/>
    <w:rsid w:val="00B02C6A"/>
    <w:rsid w:val="00B0490A"/>
    <w:rsid w:val="00B0522E"/>
    <w:rsid w:val="00B15318"/>
    <w:rsid w:val="00B27289"/>
    <w:rsid w:val="00B31612"/>
    <w:rsid w:val="00B31B63"/>
    <w:rsid w:val="00B31DF5"/>
    <w:rsid w:val="00B343D0"/>
    <w:rsid w:val="00B365B5"/>
    <w:rsid w:val="00B37266"/>
    <w:rsid w:val="00B414B2"/>
    <w:rsid w:val="00B44583"/>
    <w:rsid w:val="00B45808"/>
    <w:rsid w:val="00B45BB0"/>
    <w:rsid w:val="00B45E67"/>
    <w:rsid w:val="00B55CA9"/>
    <w:rsid w:val="00B61266"/>
    <w:rsid w:val="00B64D82"/>
    <w:rsid w:val="00B74A90"/>
    <w:rsid w:val="00B84DF5"/>
    <w:rsid w:val="00B95377"/>
    <w:rsid w:val="00BA691A"/>
    <w:rsid w:val="00BA6E42"/>
    <w:rsid w:val="00BC62DB"/>
    <w:rsid w:val="00BD5843"/>
    <w:rsid w:val="00BE00D6"/>
    <w:rsid w:val="00BE72C6"/>
    <w:rsid w:val="00BF01E4"/>
    <w:rsid w:val="00BF1620"/>
    <w:rsid w:val="00BF1F24"/>
    <w:rsid w:val="00BF6721"/>
    <w:rsid w:val="00C0413F"/>
    <w:rsid w:val="00C0733C"/>
    <w:rsid w:val="00C07989"/>
    <w:rsid w:val="00C13CDB"/>
    <w:rsid w:val="00C176C6"/>
    <w:rsid w:val="00C20CA1"/>
    <w:rsid w:val="00C35E9F"/>
    <w:rsid w:val="00C365D2"/>
    <w:rsid w:val="00C37E55"/>
    <w:rsid w:val="00C41507"/>
    <w:rsid w:val="00C45019"/>
    <w:rsid w:val="00C45B74"/>
    <w:rsid w:val="00C46A66"/>
    <w:rsid w:val="00C502FB"/>
    <w:rsid w:val="00C514DD"/>
    <w:rsid w:val="00C53A1D"/>
    <w:rsid w:val="00C62B34"/>
    <w:rsid w:val="00C706DF"/>
    <w:rsid w:val="00C73B3F"/>
    <w:rsid w:val="00C819DC"/>
    <w:rsid w:val="00C81D22"/>
    <w:rsid w:val="00C844BF"/>
    <w:rsid w:val="00C91193"/>
    <w:rsid w:val="00C92D46"/>
    <w:rsid w:val="00CA1859"/>
    <w:rsid w:val="00CA1D17"/>
    <w:rsid w:val="00CA3C38"/>
    <w:rsid w:val="00CA4545"/>
    <w:rsid w:val="00CA5BE1"/>
    <w:rsid w:val="00CA6901"/>
    <w:rsid w:val="00CB7524"/>
    <w:rsid w:val="00CB7D5E"/>
    <w:rsid w:val="00CC664C"/>
    <w:rsid w:val="00CD0A10"/>
    <w:rsid w:val="00CE17E0"/>
    <w:rsid w:val="00CE3031"/>
    <w:rsid w:val="00CE4C9F"/>
    <w:rsid w:val="00CE6C69"/>
    <w:rsid w:val="00CF0575"/>
    <w:rsid w:val="00CF084E"/>
    <w:rsid w:val="00CF16AA"/>
    <w:rsid w:val="00CF69E0"/>
    <w:rsid w:val="00D068EB"/>
    <w:rsid w:val="00D104C1"/>
    <w:rsid w:val="00D1520F"/>
    <w:rsid w:val="00D162DD"/>
    <w:rsid w:val="00D206D1"/>
    <w:rsid w:val="00D23BBD"/>
    <w:rsid w:val="00D243CB"/>
    <w:rsid w:val="00D24C8F"/>
    <w:rsid w:val="00D26D83"/>
    <w:rsid w:val="00D31AA8"/>
    <w:rsid w:val="00D338A1"/>
    <w:rsid w:val="00D34359"/>
    <w:rsid w:val="00D34EC9"/>
    <w:rsid w:val="00D40107"/>
    <w:rsid w:val="00D40B28"/>
    <w:rsid w:val="00D41A76"/>
    <w:rsid w:val="00D41DE4"/>
    <w:rsid w:val="00D542B9"/>
    <w:rsid w:val="00D552A7"/>
    <w:rsid w:val="00D57B9B"/>
    <w:rsid w:val="00D61DA2"/>
    <w:rsid w:val="00D647D5"/>
    <w:rsid w:val="00D668DC"/>
    <w:rsid w:val="00D727D6"/>
    <w:rsid w:val="00D81C50"/>
    <w:rsid w:val="00D86AE7"/>
    <w:rsid w:val="00D93AB4"/>
    <w:rsid w:val="00D9492D"/>
    <w:rsid w:val="00D95017"/>
    <w:rsid w:val="00DA6EB9"/>
    <w:rsid w:val="00DA6F87"/>
    <w:rsid w:val="00DB324C"/>
    <w:rsid w:val="00DB6169"/>
    <w:rsid w:val="00DC2E9F"/>
    <w:rsid w:val="00DC5189"/>
    <w:rsid w:val="00DC5C10"/>
    <w:rsid w:val="00DC6FB9"/>
    <w:rsid w:val="00DC7413"/>
    <w:rsid w:val="00DD0074"/>
    <w:rsid w:val="00DD11EC"/>
    <w:rsid w:val="00DD187D"/>
    <w:rsid w:val="00DD1F6E"/>
    <w:rsid w:val="00DF714F"/>
    <w:rsid w:val="00E1475C"/>
    <w:rsid w:val="00E16F9A"/>
    <w:rsid w:val="00E17641"/>
    <w:rsid w:val="00E25B7F"/>
    <w:rsid w:val="00E26C6F"/>
    <w:rsid w:val="00E30005"/>
    <w:rsid w:val="00E35D3A"/>
    <w:rsid w:val="00E415BF"/>
    <w:rsid w:val="00E4214C"/>
    <w:rsid w:val="00E449B8"/>
    <w:rsid w:val="00E47749"/>
    <w:rsid w:val="00E51C73"/>
    <w:rsid w:val="00E55E8F"/>
    <w:rsid w:val="00E60B6A"/>
    <w:rsid w:val="00E639D2"/>
    <w:rsid w:val="00E67F8B"/>
    <w:rsid w:val="00E7193A"/>
    <w:rsid w:val="00E77DAE"/>
    <w:rsid w:val="00E81168"/>
    <w:rsid w:val="00E813B3"/>
    <w:rsid w:val="00E848EA"/>
    <w:rsid w:val="00E85CEB"/>
    <w:rsid w:val="00E85D74"/>
    <w:rsid w:val="00EA3647"/>
    <w:rsid w:val="00EA3CAF"/>
    <w:rsid w:val="00EA7596"/>
    <w:rsid w:val="00EB07C4"/>
    <w:rsid w:val="00EB113B"/>
    <w:rsid w:val="00EB2419"/>
    <w:rsid w:val="00EB54FE"/>
    <w:rsid w:val="00EC4394"/>
    <w:rsid w:val="00ED116B"/>
    <w:rsid w:val="00ED5A4B"/>
    <w:rsid w:val="00ED7701"/>
    <w:rsid w:val="00ED7901"/>
    <w:rsid w:val="00ED7F6A"/>
    <w:rsid w:val="00EE02E8"/>
    <w:rsid w:val="00EE46E8"/>
    <w:rsid w:val="00EE4FDF"/>
    <w:rsid w:val="00EE50A4"/>
    <w:rsid w:val="00EF0496"/>
    <w:rsid w:val="00EF2BCA"/>
    <w:rsid w:val="00EF499B"/>
    <w:rsid w:val="00EF5D7E"/>
    <w:rsid w:val="00F0035D"/>
    <w:rsid w:val="00F00824"/>
    <w:rsid w:val="00F008CA"/>
    <w:rsid w:val="00F00993"/>
    <w:rsid w:val="00F17597"/>
    <w:rsid w:val="00F3242E"/>
    <w:rsid w:val="00F34CBB"/>
    <w:rsid w:val="00F35EF4"/>
    <w:rsid w:val="00F401DD"/>
    <w:rsid w:val="00F45E9A"/>
    <w:rsid w:val="00F513F8"/>
    <w:rsid w:val="00F5161D"/>
    <w:rsid w:val="00F52F4C"/>
    <w:rsid w:val="00F8635E"/>
    <w:rsid w:val="00F867B8"/>
    <w:rsid w:val="00F9689C"/>
    <w:rsid w:val="00FA02FA"/>
    <w:rsid w:val="00FA7393"/>
    <w:rsid w:val="00FA77FA"/>
    <w:rsid w:val="00FB0868"/>
    <w:rsid w:val="00FB6DA4"/>
    <w:rsid w:val="00FB777F"/>
    <w:rsid w:val="00FC38CA"/>
    <w:rsid w:val="00FD473F"/>
    <w:rsid w:val="00FD6669"/>
    <w:rsid w:val="00FE0312"/>
    <w:rsid w:val="00FE3259"/>
    <w:rsid w:val="00FF26A0"/>
    <w:rsid w:val="00FF50A3"/>
    <w:rsid w:val="00FF5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colormru v:ext="edit" colors="#93dfa0,#5cc70b"/>
    </o:shapedefaults>
    <o:shapelayout v:ext="edit">
      <o:idmap v:ext="edit" data="1"/>
    </o:shapelayout>
  </w:shapeDefaults>
  <w:decimalSymbol w:val=","/>
  <w:listSeparator w:val=";"/>
  <w14:docId w14:val="4565452A"/>
  <w15:docId w15:val="{94B107E0-058C-48CB-B700-505DBFAB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29CF"/>
    <w:pPr>
      <w:jc w:val="both"/>
    </w:pPr>
    <w:rPr>
      <w:rFonts w:ascii="Arial" w:hAnsi="Arial"/>
      <w:sz w:val="24"/>
    </w:rPr>
  </w:style>
  <w:style w:type="paragraph" w:styleId="Nadpis1">
    <w:name w:val="heading 1"/>
    <w:basedOn w:val="Normln"/>
    <w:next w:val="Normln"/>
    <w:link w:val="Nadpis1Char"/>
    <w:uiPriority w:val="9"/>
    <w:qFormat/>
    <w:rsid w:val="006A6812"/>
    <w:pPr>
      <w:keepNext/>
      <w:keepLines/>
      <w:spacing w:before="480" w:after="0"/>
      <w:jc w:val="center"/>
      <w:outlineLvl w:val="0"/>
    </w:pPr>
    <w:rPr>
      <w:rFonts w:ascii="Arial Black" w:eastAsiaTheme="majorEastAsia" w:hAnsi="Arial Black" w:cstheme="majorBidi"/>
      <w:b/>
      <w:bCs/>
      <w:color w:val="943634" w:themeColor="accent2" w:themeShade="BF"/>
      <w:sz w:val="28"/>
      <w:szCs w:val="28"/>
    </w:rPr>
  </w:style>
  <w:style w:type="paragraph" w:styleId="Nadpis2">
    <w:name w:val="heading 2"/>
    <w:basedOn w:val="Normln"/>
    <w:next w:val="Normln"/>
    <w:link w:val="Nadpis2Char"/>
    <w:uiPriority w:val="9"/>
    <w:unhideWhenUsed/>
    <w:qFormat/>
    <w:rsid w:val="00FF50A3"/>
    <w:pPr>
      <w:keepNext/>
      <w:keepLines/>
      <w:spacing w:before="200" w:after="0"/>
      <w:outlineLvl w:val="1"/>
    </w:pPr>
    <w:rPr>
      <w:rFonts w:ascii="Arial Black" w:eastAsiaTheme="majorEastAsia" w:hAnsi="Arial Black" w:cstheme="majorBidi"/>
      <w:b/>
      <w:bCs/>
      <w:color w:val="C0504D" w:themeColor="accent2"/>
      <w:sz w:val="26"/>
      <w:szCs w:val="26"/>
    </w:rPr>
  </w:style>
  <w:style w:type="paragraph" w:styleId="Nadpis3">
    <w:name w:val="heading 3"/>
    <w:basedOn w:val="Normln"/>
    <w:next w:val="Normln"/>
    <w:link w:val="Nadpis3Char"/>
    <w:uiPriority w:val="9"/>
    <w:unhideWhenUsed/>
    <w:qFormat/>
    <w:rsid w:val="002D1F4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2D1F4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2D1F4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2D1F4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667F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73D3"/>
    <w:pPr>
      <w:ind w:left="720"/>
      <w:contextualSpacing/>
    </w:pPr>
  </w:style>
  <w:style w:type="character" w:customStyle="1" w:styleId="Nadpis1Char">
    <w:name w:val="Nadpis 1 Char"/>
    <w:basedOn w:val="Standardnpsmoodstavce"/>
    <w:link w:val="Nadpis1"/>
    <w:uiPriority w:val="9"/>
    <w:rsid w:val="006A6812"/>
    <w:rPr>
      <w:rFonts w:ascii="Arial Black" w:eastAsiaTheme="majorEastAsia" w:hAnsi="Arial Black" w:cstheme="majorBidi"/>
      <w:b/>
      <w:bCs/>
      <w:color w:val="943634" w:themeColor="accent2" w:themeShade="BF"/>
      <w:sz w:val="28"/>
      <w:szCs w:val="28"/>
    </w:rPr>
  </w:style>
  <w:style w:type="paragraph" w:styleId="Bezmezer">
    <w:name w:val="No Spacing"/>
    <w:uiPriority w:val="1"/>
    <w:qFormat/>
    <w:rsid w:val="002D1F42"/>
    <w:pPr>
      <w:spacing w:after="0" w:line="240" w:lineRule="auto"/>
    </w:pPr>
  </w:style>
  <w:style w:type="character" w:customStyle="1" w:styleId="Nadpis2Char">
    <w:name w:val="Nadpis 2 Char"/>
    <w:basedOn w:val="Standardnpsmoodstavce"/>
    <w:link w:val="Nadpis2"/>
    <w:uiPriority w:val="9"/>
    <w:rsid w:val="00FF50A3"/>
    <w:rPr>
      <w:rFonts w:ascii="Arial Black" w:eastAsiaTheme="majorEastAsia" w:hAnsi="Arial Black" w:cstheme="majorBidi"/>
      <w:b/>
      <w:bCs/>
      <w:color w:val="C0504D" w:themeColor="accent2"/>
      <w:sz w:val="26"/>
      <w:szCs w:val="26"/>
    </w:rPr>
  </w:style>
  <w:style w:type="character" w:customStyle="1" w:styleId="Nadpis3Char">
    <w:name w:val="Nadpis 3 Char"/>
    <w:basedOn w:val="Standardnpsmoodstavce"/>
    <w:link w:val="Nadpis3"/>
    <w:uiPriority w:val="9"/>
    <w:rsid w:val="002D1F42"/>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2D1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D1F42"/>
    <w:rPr>
      <w:rFonts w:asciiTheme="majorHAnsi" w:eastAsiaTheme="majorEastAsia" w:hAnsiTheme="majorHAnsi" w:cstheme="majorBidi"/>
      <w:color w:val="17365D" w:themeColor="text2" w:themeShade="BF"/>
      <w:spacing w:val="5"/>
      <w:kern w:val="28"/>
      <w:sz w:val="52"/>
      <w:szCs w:val="52"/>
    </w:rPr>
  </w:style>
  <w:style w:type="character" w:customStyle="1" w:styleId="Nadpis4Char">
    <w:name w:val="Nadpis 4 Char"/>
    <w:basedOn w:val="Standardnpsmoodstavce"/>
    <w:link w:val="Nadpis4"/>
    <w:uiPriority w:val="9"/>
    <w:rsid w:val="002D1F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2D1F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2D1F42"/>
    <w:rPr>
      <w:rFonts w:asciiTheme="majorHAnsi" w:eastAsiaTheme="majorEastAsia" w:hAnsiTheme="majorHAnsi" w:cstheme="majorBidi"/>
      <w:i/>
      <w:iCs/>
      <w:color w:val="243F60" w:themeColor="accent1" w:themeShade="7F"/>
    </w:rPr>
  </w:style>
  <w:style w:type="character" w:styleId="Hypertextovodkaz">
    <w:name w:val="Hyperlink"/>
    <w:basedOn w:val="Standardnpsmoodstavce"/>
    <w:uiPriority w:val="99"/>
    <w:unhideWhenUsed/>
    <w:rsid w:val="0048200F"/>
    <w:rPr>
      <w:color w:val="0000FF" w:themeColor="hyperlink"/>
      <w:u w:val="single"/>
    </w:rPr>
  </w:style>
  <w:style w:type="character" w:customStyle="1" w:styleId="Nadpis8Char">
    <w:name w:val="Nadpis 8 Char"/>
    <w:basedOn w:val="Standardnpsmoodstavce"/>
    <w:link w:val="Nadpis8"/>
    <w:uiPriority w:val="9"/>
    <w:semiHidden/>
    <w:rsid w:val="00667F3A"/>
    <w:rPr>
      <w:rFonts w:asciiTheme="majorHAnsi" w:eastAsiaTheme="majorEastAsia" w:hAnsiTheme="majorHAnsi" w:cstheme="majorBidi"/>
      <w:color w:val="404040" w:themeColor="text1" w:themeTint="BF"/>
      <w:sz w:val="20"/>
      <w:szCs w:val="20"/>
    </w:rPr>
  </w:style>
  <w:style w:type="paragraph" w:styleId="Textvysvtlivek">
    <w:name w:val="endnote text"/>
    <w:basedOn w:val="Normln"/>
    <w:link w:val="TextvysvtlivekChar"/>
    <w:semiHidden/>
    <w:rsid w:val="00667F3A"/>
    <w:pPr>
      <w:widowControl w:val="0"/>
      <w:spacing w:after="0" w:line="240" w:lineRule="auto"/>
    </w:pPr>
    <w:rPr>
      <w:rFonts w:ascii="Times New Roman" w:eastAsia="Times New Roman" w:hAnsi="Times New Roman" w:cs="Times New Roman"/>
      <w:snapToGrid w:val="0"/>
      <w:szCs w:val="20"/>
      <w:lang w:eastAsia="cs-CZ"/>
    </w:rPr>
  </w:style>
  <w:style w:type="character" w:customStyle="1" w:styleId="TextvysvtlivekChar">
    <w:name w:val="Text vysvětlivek Char"/>
    <w:basedOn w:val="Standardnpsmoodstavce"/>
    <w:link w:val="Textvysvtlivek"/>
    <w:semiHidden/>
    <w:rsid w:val="00667F3A"/>
    <w:rPr>
      <w:rFonts w:ascii="Times New Roman" w:eastAsia="Times New Roman" w:hAnsi="Times New Roman" w:cs="Times New Roman"/>
      <w:snapToGrid w:val="0"/>
      <w:sz w:val="24"/>
      <w:szCs w:val="20"/>
      <w:lang w:eastAsia="cs-CZ"/>
    </w:rPr>
  </w:style>
  <w:style w:type="paragraph" w:styleId="Zkladntext">
    <w:name w:val="Body Text"/>
    <w:basedOn w:val="Normln"/>
    <w:link w:val="ZkladntextChar"/>
    <w:rsid w:val="00667F3A"/>
    <w:pPr>
      <w:spacing w:after="0" w:line="240" w:lineRule="auto"/>
    </w:pPr>
    <w:rPr>
      <w:rFonts w:ascii="Times New Roman" w:eastAsia="Times New Roman" w:hAnsi="Times New Roman" w:cs="Times New Roman"/>
      <w:color w:val="00FF00"/>
      <w:szCs w:val="24"/>
      <w:lang w:eastAsia="cs-CZ"/>
    </w:rPr>
  </w:style>
  <w:style w:type="character" w:customStyle="1" w:styleId="ZkladntextChar">
    <w:name w:val="Základní text Char"/>
    <w:basedOn w:val="Standardnpsmoodstavce"/>
    <w:link w:val="Zkladntext"/>
    <w:rsid w:val="00667F3A"/>
    <w:rPr>
      <w:rFonts w:ascii="Times New Roman" w:eastAsia="Times New Roman" w:hAnsi="Times New Roman" w:cs="Times New Roman"/>
      <w:color w:val="00FF00"/>
      <w:sz w:val="24"/>
      <w:szCs w:val="24"/>
      <w:lang w:eastAsia="cs-CZ"/>
    </w:rPr>
  </w:style>
  <w:style w:type="paragraph" w:styleId="Textbubliny">
    <w:name w:val="Balloon Text"/>
    <w:basedOn w:val="Normln"/>
    <w:link w:val="TextbublinyChar"/>
    <w:uiPriority w:val="99"/>
    <w:semiHidden/>
    <w:unhideWhenUsed/>
    <w:rsid w:val="007171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71ED"/>
    <w:rPr>
      <w:rFonts w:ascii="Tahoma" w:hAnsi="Tahoma" w:cs="Tahoma"/>
      <w:sz w:val="16"/>
      <w:szCs w:val="16"/>
    </w:rPr>
  </w:style>
  <w:style w:type="character" w:customStyle="1" w:styleId="space-left-10">
    <w:name w:val="space-left-10"/>
    <w:basedOn w:val="Standardnpsmoodstavce"/>
    <w:rsid w:val="00A625D6"/>
  </w:style>
  <w:style w:type="paragraph" w:customStyle="1" w:styleId="Default">
    <w:name w:val="Default"/>
    <w:rsid w:val="00E30005"/>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unhideWhenUsed/>
    <w:rsid w:val="0065579A"/>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styleId="Zdraznn">
    <w:name w:val="Emphasis"/>
    <w:basedOn w:val="Standardnpsmoodstavce"/>
    <w:uiPriority w:val="20"/>
    <w:qFormat/>
    <w:rsid w:val="00191ABD"/>
    <w:rPr>
      <w:i/>
      <w:iCs/>
    </w:rPr>
  </w:style>
  <w:style w:type="character" w:styleId="Siln">
    <w:name w:val="Strong"/>
    <w:basedOn w:val="Standardnpsmoodstavce"/>
    <w:uiPriority w:val="22"/>
    <w:qFormat/>
    <w:rsid w:val="00191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9135">
      <w:bodyDiv w:val="1"/>
      <w:marLeft w:val="0"/>
      <w:marRight w:val="0"/>
      <w:marTop w:val="0"/>
      <w:marBottom w:val="0"/>
      <w:divBdr>
        <w:top w:val="none" w:sz="0" w:space="0" w:color="auto"/>
        <w:left w:val="none" w:sz="0" w:space="0" w:color="auto"/>
        <w:bottom w:val="none" w:sz="0" w:space="0" w:color="auto"/>
        <w:right w:val="none" w:sz="0" w:space="0" w:color="auto"/>
      </w:divBdr>
    </w:div>
    <w:div w:id="143549353">
      <w:bodyDiv w:val="1"/>
      <w:marLeft w:val="0"/>
      <w:marRight w:val="0"/>
      <w:marTop w:val="0"/>
      <w:marBottom w:val="0"/>
      <w:divBdr>
        <w:top w:val="none" w:sz="0" w:space="0" w:color="auto"/>
        <w:left w:val="none" w:sz="0" w:space="0" w:color="auto"/>
        <w:bottom w:val="none" w:sz="0" w:space="0" w:color="auto"/>
        <w:right w:val="none" w:sz="0" w:space="0" w:color="auto"/>
      </w:divBdr>
    </w:div>
    <w:div w:id="180945438">
      <w:bodyDiv w:val="1"/>
      <w:marLeft w:val="0"/>
      <w:marRight w:val="0"/>
      <w:marTop w:val="0"/>
      <w:marBottom w:val="0"/>
      <w:divBdr>
        <w:top w:val="none" w:sz="0" w:space="0" w:color="auto"/>
        <w:left w:val="none" w:sz="0" w:space="0" w:color="auto"/>
        <w:bottom w:val="none" w:sz="0" w:space="0" w:color="auto"/>
        <w:right w:val="none" w:sz="0" w:space="0" w:color="auto"/>
      </w:divBdr>
    </w:div>
    <w:div w:id="225654415">
      <w:bodyDiv w:val="1"/>
      <w:marLeft w:val="0"/>
      <w:marRight w:val="0"/>
      <w:marTop w:val="0"/>
      <w:marBottom w:val="0"/>
      <w:divBdr>
        <w:top w:val="none" w:sz="0" w:space="0" w:color="auto"/>
        <w:left w:val="none" w:sz="0" w:space="0" w:color="auto"/>
        <w:bottom w:val="none" w:sz="0" w:space="0" w:color="auto"/>
        <w:right w:val="none" w:sz="0" w:space="0" w:color="auto"/>
      </w:divBdr>
    </w:div>
    <w:div w:id="485897627">
      <w:bodyDiv w:val="1"/>
      <w:marLeft w:val="0"/>
      <w:marRight w:val="0"/>
      <w:marTop w:val="0"/>
      <w:marBottom w:val="0"/>
      <w:divBdr>
        <w:top w:val="none" w:sz="0" w:space="0" w:color="auto"/>
        <w:left w:val="none" w:sz="0" w:space="0" w:color="auto"/>
        <w:bottom w:val="none" w:sz="0" w:space="0" w:color="auto"/>
        <w:right w:val="none" w:sz="0" w:space="0" w:color="auto"/>
      </w:divBdr>
    </w:div>
    <w:div w:id="1253582720">
      <w:bodyDiv w:val="1"/>
      <w:marLeft w:val="0"/>
      <w:marRight w:val="0"/>
      <w:marTop w:val="0"/>
      <w:marBottom w:val="0"/>
      <w:divBdr>
        <w:top w:val="none" w:sz="0" w:space="0" w:color="auto"/>
        <w:left w:val="none" w:sz="0" w:space="0" w:color="auto"/>
        <w:bottom w:val="none" w:sz="0" w:space="0" w:color="auto"/>
        <w:right w:val="none" w:sz="0" w:space="0" w:color="auto"/>
      </w:divBdr>
    </w:div>
    <w:div w:id="1874271564">
      <w:bodyDiv w:val="1"/>
      <w:marLeft w:val="0"/>
      <w:marRight w:val="0"/>
      <w:marTop w:val="0"/>
      <w:marBottom w:val="0"/>
      <w:divBdr>
        <w:top w:val="none" w:sz="0" w:space="0" w:color="auto"/>
        <w:left w:val="none" w:sz="0" w:space="0" w:color="auto"/>
        <w:bottom w:val="none" w:sz="0" w:space="0" w:color="auto"/>
        <w:right w:val="none" w:sz="0" w:space="0" w:color="auto"/>
      </w:divBdr>
    </w:div>
    <w:div w:id="192206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valy@seznam.cz"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info@msval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B25D-C843-48E5-B498-B582CBB1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4229815</TotalTime>
  <Pages>1</Pages>
  <Words>12037</Words>
  <Characters>71022</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dc:creator>
  <cp:keywords/>
  <dc:description/>
  <cp:lastModifiedBy>Uživatel systému Windows</cp:lastModifiedBy>
  <cp:revision>182</cp:revision>
  <cp:lastPrinted>2021-10-11T13:38:00Z</cp:lastPrinted>
  <dcterms:created xsi:type="dcterms:W3CDTF">2009-08-13T08:36:00Z</dcterms:created>
  <dcterms:modified xsi:type="dcterms:W3CDTF">2021-10-11T13:40:00Z</dcterms:modified>
</cp:coreProperties>
</file>