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FE62" w14:textId="30C0B8A6" w:rsidR="00B75CEF" w:rsidRPr="001502CD" w:rsidRDefault="00B75CEF" w:rsidP="00B75CEF">
      <w:pPr>
        <w:spacing w:line="360" w:lineRule="auto"/>
        <w:rPr>
          <w:szCs w:val="36"/>
        </w:rPr>
      </w:pPr>
      <w:r w:rsidRPr="001502CD">
        <w:rPr>
          <w:szCs w:val="36"/>
        </w:rPr>
        <w:t>číslo jednací:</w:t>
      </w:r>
      <w:r>
        <w:rPr>
          <w:szCs w:val="36"/>
        </w:rPr>
        <w:t xml:space="preserve">      0</w:t>
      </w:r>
      <w:r w:rsidR="00B56117">
        <w:rPr>
          <w:szCs w:val="36"/>
        </w:rPr>
        <w:t>6</w:t>
      </w:r>
      <w:r>
        <w:rPr>
          <w:szCs w:val="36"/>
        </w:rPr>
        <w:t>/EZŠ/09/202</w:t>
      </w:r>
      <w:r w:rsidR="00B56117">
        <w:rPr>
          <w:szCs w:val="36"/>
        </w:rPr>
        <w:t>3</w:t>
      </w:r>
    </w:p>
    <w:p w14:paraId="556BC373" w14:textId="77777777" w:rsidR="00B75CEF" w:rsidRPr="001502CD" w:rsidRDefault="00B75CEF" w:rsidP="00B75CEF">
      <w:pPr>
        <w:spacing w:line="360" w:lineRule="auto"/>
        <w:rPr>
          <w:szCs w:val="36"/>
        </w:rPr>
      </w:pPr>
      <w:r w:rsidRPr="001502CD">
        <w:rPr>
          <w:szCs w:val="36"/>
        </w:rPr>
        <w:t>počet stránek:</w:t>
      </w:r>
      <w:r>
        <w:rPr>
          <w:szCs w:val="36"/>
        </w:rPr>
        <w:t xml:space="preserve">      22</w:t>
      </w:r>
    </w:p>
    <w:p w14:paraId="2236086B" w14:textId="77777777" w:rsidR="00B75CEF" w:rsidRPr="001502CD" w:rsidRDefault="00B75CEF" w:rsidP="00B75CEF">
      <w:pPr>
        <w:spacing w:line="360" w:lineRule="auto"/>
        <w:rPr>
          <w:szCs w:val="36"/>
        </w:rPr>
      </w:pPr>
    </w:p>
    <w:p w14:paraId="0DEDAB18" w14:textId="77777777" w:rsidR="00B75CEF" w:rsidRDefault="00B75CEF" w:rsidP="00B75CEF">
      <w:pPr>
        <w:rPr>
          <w:b/>
          <w:sz w:val="36"/>
          <w:szCs w:val="36"/>
        </w:rPr>
      </w:pPr>
    </w:p>
    <w:p w14:paraId="71C9705D" w14:textId="77777777" w:rsidR="00B75CEF" w:rsidRDefault="00B75CEF" w:rsidP="00B75CEF">
      <w:pPr>
        <w:rPr>
          <w:b/>
          <w:sz w:val="36"/>
          <w:szCs w:val="36"/>
        </w:rPr>
      </w:pPr>
    </w:p>
    <w:p w14:paraId="57E885E9" w14:textId="77777777" w:rsidR="00B75CEF" w:rsidRDefault="00B75CEF" w:rsidP="00B75CEF">
      <w:pPr>
        <w:jc w:val="center"/>
        <w:rPr>
          <w:b/>
          <w:color w:val="008000"/>
          <w:sz w:val="48"/>
          <w:szCs w:val="36"/>
        </w:rPr>
      </w:pPr>
      <w:r w:rsidRPr="001502CD">
        <w:rPr>
          <w:b/>
          <w:color w:val="008000"/>
          <w:sz w:val="48"/>
          <w:szCs w:val="36"/>
        </w:rPr>
        <w:t>EVALUAČNÍ  ZPRÁVA  ŠKOLY</w:t>
      </w:r>
    </w:p>
    <w:p w14:paraId="0E662BAA" w14:textId="77777777" w:rsidR="00B75CEF" w:rsidRDefault="00B75CEF" w:rsidP="00B75CEF">
      <w:pPr>
        <w:jc w:val="center"/>
        <w:rPr>
          <w:b/>
          <w:color w:val="008000"/>
          <w:sz w:val="48"/>
          <w:szCs w:val="36"/>
        </w:rPr>
      </w:pPr>
      <w:r>
        <w:rPr>
          <w:b/>
          <w:noProof/>
          <w:color w:val="008000"/>
          <w:sz w:val="48"/>
          <w:szCs w:val="36"/>
          <w:lang w:eastAsia="cs-CZ"/>
        </w:rPr>
        <w:drawing>
          <wp:inline distT="0" distB="0" distL="0" distR="0" wp14:anchorId="15F8F9A5" wp14:editId="0B8DFC59">
            <wp:extent cx="5400675" cy="4391025"/>
            <wp:effectExtent l="19050" t="0" r="9525" b="0"/>
            <wp:docPr id="2" name="obrázek 2" descr="ms_vpodhaj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_vpodhaji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5E171" w14:textId="77777777" w:rsidR="00B75CEF" w:rsidRDefault="00B75CEF" w:rsidP="00B75CEF">
      <w:pPr>
        <w:jc w:val="center"/>
        <w:rPr>
          <w:b/>
          <w:color w:val="008000"/>
          <w:sz w:val="48"/>
          <w:szCs w:val="36"/>
        </w:rPr>
      </w:pPr>
    </w:p>
    <w:p w14:paraId="76C666DE" w14:textId="77777777" w:rsidR="00B75CEF" w:rsidRPr="001502CD" w:rsidRDefault="00B75CEF" w:rsidP="00B75CEF">
      <w:pPr>
        <w:jc w:val="center"/>
        <w:rPr>
          <w:b/>
          <w:color w:val="008000"/>
          <w:sz w:val="48"/>
          <w:szCs w:val="36"/>
        </w:rPr>
      </w:pPr>
    </w:p>
    <w:p w14:paraId="3465430B" w14:textId="58024EC3" w:rsidR="00B75CEF" w:rsidRDefault="00B75CEF" w:rsidP="00B75CEF">
      <w:r>
        <w:rPr>
          <w:b/>
          <w:sz w:val="32"/>
          <w:szCs w:val="32"/>
        </w:rPr>
        <w:t>Za období:  202</w:t>
      </w:r>
      <w:r w:rsidR="00B5611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-  202</w:t>
      </w:r>
      <w:r w:rsidR="00B56117">
        <w:rPr>
          <w:b/>
          <w:sz w:val="32"/>
          <w:szCs w:val="32"/>
        </w:rPr>
        <w:t>3</w:t>
      </w:r>
    </w:p>
    <w:p w14:paraId="2BC9CDB2" w14:textId="77777777" w:rsidR="00B75CEF" w:rsidRDefault="00B75CEF" w:rsidP="00B75CEF"/>
    <w:p w14:paraId="77E4F130" w14:textId="77777777" w:rsidR="00B75CEF" w:rsidRDefault="00B75CEF" w:rsidP="00B75CEF"/>
    <w:p w14:paraId="2505C23D" w14:textId="77777777" w:rsidR="00B75CEF" w:rsidRPr="00AE39AA" w:rsidRDefault="00B75CEF" w:rsidP="00B75CEF">
      <w:pPr>
        <w:rPr>
          <w:b/>
          <w:i/>
          <w:color w:val="008000"/>
          <w:sz w:val="28"/>
          <w:szCs w:val="28"/>
        </w:rPr>
      </w:pPr>
      <w:r w:rsidRPr="00AE39AA">
        <w:rPr>
          <w:b/>
          <w:i/>
          <w:color w:val="008000"/>
          <w:sz w:val="28"/>
          <w:szCs w:val="28"/>
        </w:rPr>
        <w:t>Mateřská škol</w:t>
      </w:r>
      <w:r>
        <w:rPr>
          <w:b/>
          <w:i/>
          <w:color w:val="008000"/>
          <w:sz w:val="28"/>
          <w:szCs w:val="28"/>
        </w:rPr>
        <w:t>a Rumburk V Podhájí 277/12, p. o.</w:t>
      </w:r>
      <w:r w:rsidRPr="00AE39AA">
        <w:rPr>
          <w:b/>
          <w:i/>
          <w:color w:val="008000"/>
          <w:sz w:val="28"/>
          <w:szCs w:val="28"/>
        </w:rPr>
        <w:t>,</w:t>
      </w:r>
    </w:p>
    <w:p w14:paraId="68F9651D" w14:textId="77777777" w:rsidR="00B75CEF" w:rsidRPr="00AE39AA" w:rsidRDefault="00B75CEF" w:rsidP="00B75CEF">
      <w:pPr>
        <w:rPr>
          <w:b/>
          <w:i/>
          <w:color w:val="008000"/>
          <w:sz w:val="28"/>
          <w:szCs w:val="28"/>
        </w:rPr>
      </w:pPr>
      <w:r>
        <w:rPr>
          <w:b/>
          <w:i/>
          <w:color w:val="008000"/>
          <w:sz w:val="28"/>
          <w:szCs w:val="28"/>
        </w:rPr>
        <w:t>V Podhájí 277/12</w:t>
      </w:r>
      <w:r w:rsidRPr="00AE39AA">
        <w:rPr>
          <w:b/>
          <w:i/>
          <w:color w:val="008000"/>
          <w:sz w:val="28"/>
          <w:szCs w:val="28"/>
        </w:rPr>
        <w:t>,</w:t>
      </w:r>
    </w:p>
    <w:p w14:paraId="42A90A43" w14:textId="77777777" w:rsidR="00B75CEF" w:rsidRDefault="00B75CEF" w:rsidP="00B75CEF">
      <w:pPr>
        <w:rPr>
          <w:b/>
          <w:i/>
          <w:color w:val="008000"/>
          <w:sz w:val="28"/>
          <w:szCs w:val="28"/>
        </w:rPr>
      </w:pPr>
      <w:r>
        <w:rPr>
          <w:b/>
          <w:i/>
          <w:color w:val="008000"/>
          <w:sz w:val="28"/>
          <w:szCs w:val="28"/>
        </w:rPr>
        <w:t>408 01 Rumburk</w:t>
      </w:r>
    </w:p>
    <w:p w14:paraId="69FB886D" w14:textId="77777777" w:rsidR="00B75CEF" w:rsidRPr="00AE39AA" w:rsidRDefault="00B75CEF" w:rsidP="00B75CEF">
      <w:pPr>
        <w:rPr>
          <w:b/>
          <w:i/>
          <w:color w:val="008000"/>
          <w:sz w:val="28"/>
          <w:szCs w:val="28"/>
        </w:rPr>
      </w:pPr>
    </w:p>
    <w:p w14:paraId="71ADA080" w14:textId="77777777" w:rsidR="00B75CEF" w:rsidRPr="00665E4A" w:rsidRDefault="00B75CEF" w:rsidP="00B75CEF">
      <w:pPr>
        <w:rPr>
          <w:b/>
          <w:i/>
          <w:sz w:val="28"/>
          <w:szCs w:val="28"/>
        </w:rPr>
      </w:pPr>
      <w:r>
        <w:t xml:space="preserve">Evaluační zprávu vypracovala.:  </w:t>
      </w:r>
    </w:p>
    <w:p w14:paraId="2CF345B6" w14:textId="77777777" w:rsidR="00B75CEF" w:rsidRDefault="00B75CEF" w:rsidP="00B75CEF">
      <w:pPr>
        <w:spacing w:line="360" w:lineRule="auto"/>
      </w:pPr>
      <w:r>
        <w:t>Bc.Michaela Tejnorová, ředitelka MŠ</w:t>
      </w:r>
    </w:p>
    <w:p w14:paraId="0BC630A9" w14:textId="77777777" w:rsidR="00B75CEF" w:rsidRDefault="00B75CEF" w:rsidP="00B75CEF">
      <w:pPr>
        <w:rPr>
          <w:b/>
          <w:sz w:val="36"/>
          <w:szCs w:val="36"/>
        </w:rPr>
      </w:pPr>
    </w:p>
    <w:p w14:paraId="4D457931" w14:textId="77777777" w:rsidR="00B75CEF" w:rsidRPr="00835137" w:rsidRDefault="00B75CEF" w:rsidP="00B75CEF">
      <w:pPr>
        <w:rPr>
          <w:b/>
          <w:color w:val="008000"/>
          <w:sz w:val="32"/>
        </w:rPr>
      </w:pPr>
      <w:r w:rsidRPr="00835137">
        <w:rPr>
          <w:b/>
          <w:color w:val="008000"/>
          <w:sz w:val="32"/>
        </w:rPr>
        <w:lastRenderedPageBreak/>
        <w:t>OBSAH :</w:t>
      </w:r>
    </w:p>
    <w:p w14:paraId="7D4736AC" w14:textId="77777777" w:rsidR="00B75CEF" w:rsidRDefault="00B75CEF" w:rsidP="00B75CEF">
      <w:r>
        <w:t xml:space="preserve"> </w:t>
      </w:r>
    </w:p>
    <w:p w14:paraId="30095793" w14:textId="77777777" w:rsidR="00B75CEF" w:rsidRDefault="00B75CEF" w:rsidP="00B75CEF"/>
    <w:p w14:paraId="71717C3D" w14:textId="77777777" w:rsidR="00B75CEF" w:rsidRPr="00835137" w:rsidRDefault="00B75CEF" w:rsidP="00B75CEF">
      <w:pPr>
        <w:numPr>
          <w:ilvl w:val="0"/>
          <w:numId w:val="29"/>
        </w:numPr>
        <w:spacing w:line="360" w:lineRule="auto"/>
        <w:rPr>
          <w:b/>
          <w:color w:val="008000"/>
          <w:sz w:val="28"/>
        </w:rPr>
      </w:pPr>
      <w:r w:rsidRPr="00835137">
        <w:rPr>
          <w:b/>
          <w:color w:val="008000"/>
          <w:sz w:val="28"/>
        </w:rPr>
        <w:t>CHARAKTERISTIKA  ŠKOLY</w:t>
      </w:r>
    </w:p>
    <w:p w14:paraId="29B82832" w14:textId="77777777" w:rsidR="00B75CEF" w:rsidRPr="00835137" w:rsidRDefault="00B75CEF" w:rsidP="00B75CEF">
      <w:pPr>
        <w:numPr>
          <w:ilvl w:val="0"/>
          <w:numId w:val="29"/>
        </w:numPr>
        <w:spacing w:line="360" w:lineRule="auto"/>
        <w:rPr>
          <w:b/>
          <w:color w:val="008000"/>
          <w:sz w:val="28"/>
        </w:rPr>
      </w:pPr>
      <w:r w:rsidRPr="00835137">
        <w:rPr>
          <w:b/>
          <w:color w:val="008000"/>
          <w:sz w:val="28"/>
        </w:rPr>
        <w:t>EVALUACE  ŠKOLY /vyhláška č. 15/2005 Sb.,/</w:t>
      </w:r>
    </w:p>
    <w:p w14:paraId="18EADFB5" w14:textId="77777777" w:rsidR="00B75CEF" w:rsidRPr="00835137" w:rsidRDefault="00B75CEF" w:rsidP="00B75CEF">
      <w:pPr>
        <w:numPr>
          <w:ilvl w:val="0"/>
          <w:numId w:val="29"/>
        </w:numPr>
        <w:spacing w:line="360" w:lineRule="auto"/>
        <w:rPr>
          <w:b/>
          <w:color w:val="008000"/>
          <w:sz w:val="28"/>
        </w:rPr>
      </w:pPr>
      <w:r w:rsidRPr="00835137">
        <w:rPr>
          <w:b/>
          <w:color w:val="008000"/>
          <w:sz w:val="28"/>
        </w:rPr>
        <w:t>ANALÝZA  SWOT</w:t>
      </w:r>
    </w:p>
    <w:p w14:paraId="0594D88E" w14:textId="77777777" w:rsidR="00B75CEF" w:rsidRPr="00835137" w:rsidRDefault="00B75CEF" w:rsidP="00B75CEF">
      <w:pPr>
        <w:numPr>
          <w:ilvl w:val="0"/>
          <w:numId w:val="29"/>
        </w:numPr>
        <w:spacing w:line="360" w:lineRule="auto"/>
        <w:rPr>
          <w:b/>
          <w:color w:val="008000"/>
          <w:sz w:val="28"/>
        </w:rPr>
      </w:pPr>
      <w:r w:rsidRPr="00835137">
        <w:rPr>
          <w:b/>
          <w:color w:val="008000"/>
          <w:sz w:val="28"/>
        </w:rPr>
        <w:t>STANOVENÍ  CÍLŮ  ŠKOLY</w:t>
      </w:r>
    </w:p>
    <w:p w14:paraId="3A448319" w14:textId="77777777" w:rsidR="00B75CEF" w:rsidRPr="00835137" w:rsidRDefault="00B75CEF" w:rsidP="00B75CEF">
      <w:pPr>
        <w:numPr>
          <w:ilvl w:val="0"/>
          <w:numId w:val="29"/>
        </w:numPr>
        <w:spacing w:line="360" w:lineRule="auto"/>
        <w:rPr>
          <w:b/>
          <w:color w:val="008000"/>
          <w:sz w:val="28"/>
        </w:rPr>
      </w:pPr>
      <w:r w:rsidRPr="00835137">
        <w:rPr>
          <w:b/>
          <w:color w:val="008000"/>
          <w:sz w:val="28"/>
        </w:rPr>
        <w:t>EVALUACE,  AUTOEVALUACE</w:t>
      </w:r>
    </w:p>
    <w:p w14:paraId="716622CE" w14:textId="77777777" w:rsidR="00B75CEF" w:rsidRPr="00402BEB" w:rsidRDefault="00B75CEF" w:rsidP="00B75CEF">
      <w:pPr>
        <w:pStyle w:val="Zkladntext1"/>
        <w:numPr>
          <w:ilvl w:val="0"/>
          <w:numId w:val="29"/>
        </w:numPr>
        <w:spacing w:line="360" w:lineRule="auto"/>
        <w:jc w:val="both"/>
        <w:rPr>
          <w:b/>
          <w:color w:val="003300"/>
          <w:sz w:val="28"/>
        </w:rPr>
      </w:pPr>
      <w:r>
        <w:rPr>
          <w:b/>
          <w:color w:val="008000"/>
          <w:sz w:val="28"/>
        </w:rPr>
        <w:t>EVALUACE  ŠKOLY  V  OBLASTECH</w:t>
      </w:r>
      <w:r w:rsidRPr="000E3163">
        <w:rPr>
          <w:b/>
          <w:color w:val="008000"/>
          <w:sz w:val="28"/>
        </w:rPr>
        <w:t>:</w:t>
      </w:r>
      <w:r>
        <w:rPr>
          <w:b/>
          <w:color w:val="003300"/>
          <w:sz w:val="28"/>
        </w:rPr>
        <w:t xml:space="preserve">  </w:t>
      </w:r>
      <w:r w:rsidRPr="006C4522">
        <w:rPr>
          <w:b/>
          <w:color w:val="008000"/>
        </w:rPr>
        <w:t>PODMÍNKY  KE  VZDĚLÁVÁNÍ</w:t>
      </w:r>
    </w:p>
    <w:p w14:paraId="76523909" w14:textId="77777777" w:rsidR="00B75CEF" w:rsidRPr="006C4522" w:rsidRDefault="00B75CEF" w:rsidP="00B75CEF">
      <w:pPr>
        <w:numPr>
          <w:ilvl w:val="0"/>
          <w:numId w:val="21"/>
        </w:numPr>
        <w:spacing w:line="360" w:lineRule="auto"/>
        <w:rPr>
          <w:b/>
          <w:color w:val="008000"/>
          <w:sz w:val="28"/>
        </w:rPr>
      </w:pPr>
      <w:r w:rsidRPr="006C4522">
        <w:rPr>
          <w:b/>
          <w:color w:val="008000"/>
        </w:rPr>
        <w:t>VĚCNÉ / MATERIÁLNÍ/  PODMÍNKY</w:t>
      </w:r>
    </w:p>
    <w:p w14:paraId="4B630661" w14:textId="77777777" w:rsidR="00B75CEF" w:rsidRPr="006C4522" w:rsidRDefault="00B75CEF" w:rsidP="00B75CEF">
      <w:pPr>
        <w:numPr>
          <w:ilvl w:val="0"/>
          <w:numId w:val="21"/>
        </w:numPr>
        <w:spacing w:line="360" w:lineRule="auto"/>
        <w:rPr>
          <w:b/>
          <w:color w:val="FF6600"/>
        </w:rPr>
      </w:pPr>
      <w:r w:rsidRPr="006C4522">
        <w:rPr>
          <w:b/>
          <w:color w:val="FF6600"/>
        </w:rPr>
        <w:t>ŽIVOTOSPRÁVA</w:t>
      </w:r>
    </w:p>
    <w:p w14:paraId="30F897AC" w14:textId="77777777" w:rsidR="00B75CEF" w:rsidRPr="00A93D89" w:rsidRDefault="00B75CEF" w:rsidP="00B75CEF">
      <w:pPr>
        <w:numPr>
          <w:ilvl w:val="0"/>
          <w:numId w:val="21"/>
        </w:numPr>
        <w:spacing w:line="360" w:lineRule="auto"/>
      </w:pPr>
      <w:r w:rsidRPr="00A93D89">
        <w:rPr>
          <w:b/>
          <w:color w:val="FF0000"/>
        </w:rPr>
        <w:t>PSYCHOSOCIÁLNÍ  PODMÍNKY</w:t>
      </w:r>
    </w:p>
    <w:p w14:paraId="4BDF728E" w14:textId="77777777" w:rsidR="00B75CEF" w:rsidRPr="006C6A71" w:rsidRDefault="00B75CEF" w:rsidP="00B75CEF">
      <w:pPr>
        <w:numPr>
          <w:ilvl w:val="0"/>
          <w:numId w:val="21"/>
        </w:numPr>
        <w:spacing w:line="360" w:lineRule="auto"/>
        <w:jc w:val="both"/>
        <w:rPr>
          <w:b/>
          <w:color w:val="333399"/>
        </w:rPr>
      </w:pPr>
      <w:r w:rsidRPr="00A93D89">
        <w:rPr>
          <w:b/>
          <w:color w:val="333399"/>
        </w:rPr>
        <w:t>ORGANIZACE  VÝCHOVY  A  VZDĚLÁVÁNÍ</w:t>
      </w:r>
    </w:p>
    <w:p w14:paraId="563A9FF4" w14:textId="77777777" w:rsidR="00B75CEF" w:rsidRPr="00402BEB" w:rsidRDefault="00B75CEF" w:rsidP="00B75CEF">
      <w:pPr>
        <w:numPr>
          <w:ilvl w:val="0"/>
          <w:numId w:val="21"/>
        </w:numPr>
        <w:spacing w:line="360" w:lineRule="auto"/>
        <w:rPr>
          <w:b/>
          <w:color w:val="FF00FF"/>
        </w:rPr>
      </w:pPr>
      <w:r w:rsidRPr="00402BEB">
        <w:rPr>
          <w:b/>
          <w:color w:val="FF00FF"/>
        </w:rPr>
        <w:t>ŘÍZENÍ  ŠKOLY</w:t>
      </w:r>
    </w:p>
    <w:p w14:paraId="221742D6" w14:textId="77777777" w:rsidR="00B75CEF" w:rsidRPr="006C4522" w:rsidRDefault="00B75CEF" w:rsidP="00B75CEF">
      <w:pPr>
        <w:numPr>
          <w:ilvl w:val="0"/>
          <w:numId w:val="21"/>
        </w:numPr>
        <w:spacing w:line="360" w:lineRule="auto"/>
        <w:rPr>
          <w:b/>
          <w:color w:val="800080"/>
        </w:rPr>
      </w:pPr>
      <w:r w:rsidRPr="006C4522">
        <w:rPr>
          <w:b/>
          <w:color w:val="800080"/>
        </w:rPr>
        <w:t>PERSONÁLNÍ  ZAJIŠTĚNÍ</w:t>
      </w:r>
    </w:p>
    <w:p w14:paraId="716BD47F" w14:textId="77777777" w:rsidR="00B75CEF" w:rsidRPr="006C4522" w:rsidRDefault="00B75CEF" w:rsidP="00B75CEF">
      <w:pPr>
        <w:numPr>
          <w:ilvl w:val="0"/>
          <w:numId w:val="21"/>
        </w:numPr>
        <w:spacing w:line="360" w:lineRule="auto"/>
        <w:rPr>
          <w:b/>
          <w:color w:val="FFCC00"/>
        </w:rPr>
      </w:pPr>
      <w:r w:rsidRPr="006C4522">
        <w:rPr>
          <w:b/>
          <w:color w:val="FFCC00"/>
        </w:rPr>
        <w:t>SPOLUPRÁCE  S RODINOU  A  INSTITUCEMI</w:t>
      </w:r>
    </w:p>
    <w:p w14:paraId="50C3F449" w14:textId="77777777" w:rsidR="00B75CEF" w:rsidRDefault="00B75CEF" w:rsidP="00B75CEF">
      <w:pPr>
        <w:numPr>
          <w:ilvl w:val="0"/>
          <w:numId w:val="21"/>
        </w:numPr>
        <w:spacing w:line="360" w:lineRule="auto"/>
        <w:rPr>
          <w:b/>
          <w:color w:val="333333"/>
        </w:rPr>
      </w:pPr>
      <w:r w:rsidRPr="006C4522">
        <w:rPr>
          <w:b/>
          <w:color w:val="333333"/>
        </w:rPr>
        <w:t>SKUPINOVÁ  A  INDIVIDUÁLNÍ  INTEGRACE  DĚTÍ</w:t>
      </w:r>
    </w:p>
    <w:p w14:paraId="087F80F2" w14:textId="77777777" w:rsidR="00B75CEF" w:rsidRDefault="00B75CEF" w:rsidP="00B75CEF">
      <w:pPr>
        <w:numPr>
          <w:ilvl w:val="0"/>
          <w:numId w:val="21"/>
        </w:numPr>
        <w:spacing w:line="360" w:lineRule="auto"/>
        <w:rPr>
          <w:b/>
          <w:color w:val="33CCCC"/>
        </w:rPr>
      </w:pPr>
      <w:r w:rsidRPr="00402BEB">
        <w:rPr>
          <w:b/>
          <w:color w:val="33CCCC"/>
        </w:rPr>
        <w:t>ZÁJMOVÉ  AKTIVITY</w:t>
      </w:r>
    </w:p>
    <w:p w14:paraId="1E827106" w14:textId="77777777" w:rsidR="00B75CEF" w:rsidRDefault="00B75CEF" w:rsidP="00B75CEF">
      <w:pPr>
        <w:numPr>
          <w:ilvl w:val="0"/>
          <w:numId w:val="21"/>
        </w:numPr>
        <w:spacing w:line="360" w:lineRule="auto"/>
        <w:rPr>
          <w:b/>
          <w:color w:val="808000"/>
        </w:rPr>
      </w:pPr>
      <w:r w:rsidRPr="007327D9">
        <w:rPr>
          <w:b/>
          <w:color w:val="808000"/>
        </w:rPr>
        <w:t>ENVIRONMENTÁLNÍ  VÝCHOVA</w:t>
      </w:r>
    </w:p>
    <w:p w14:paraId="0D36B3FF" w14:textId="77777777" w:rsidR="00B75CEF" w:rsidRPr="00835137" w:rsidRDefault="00B75CEF" w:rsidP="00B75CEF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 xml:space="preserve">   G. </w:t>
      </w:r>
      <w:r w:rsidRPr="00835137">
        <w:rPr>
          <w:b/>
          <w:color w:val="008000"/>
          <w:sz w:val="28"/>
        </w:rPr>
        <w:t>ZÁVĚRY</w:t>
      </w:r>
    </w:p>
    <w:p w14:paraId="06A3F5B0" w14:textId="77777777" w:rsidR="00B75CEF" w:rsidRDefault="00B75CEF" w:rsidP="00B75CEF">
      <w:pPr>
        <w:rPr>
          <w:i/>
        </w:rPr>
      </w:pPr>
    </w:p>
    <w:p w14:paraId="5B150F51" w14:textId="77777777" w:rsidR="00B75CEF" w:rsidRDefault="00B75CEF" w:rsidP="00B75CEF"/>
    <w:p w14:paraId="51F980F9" w14:textId="77777777" w:rsidR="00B75CEF" w:rsidRDefault="00B75CEF" w:rsidP="00B75CEF"/>
    <w:p w14:paraId="6BD5B588" w14:textId="77777777" w:rsidR="00B75CEF" w:rsidRDefault="00B75CEF" w:rsidP="00B75CEF"/>
    <w:p w14:paraId="00A223E3" w14:textId="77777777" w:rsidR="00B75CEF" w:rsidRDefault="00B75CEF" w:rsidP="00B75CEF"/>
    <w:p w14:paraId="67476A25" w14:textId="77777777" w:rsidR="00B75CEF" w:rsidRDefault="00B75CEF" w:rsidP="00B75CEF"/>
    <w:p w14:paraId="39BFED80" w14:textId="77777777" w:rsidR="00B75CEF" w:rsidRDefault="00B75CEF" w:rsidP="00B75CEF"/>
    <w:p w14:paraId="13072790" w14:textId="77777777" w:rsidR="00B75CEF" w:rsidRDefault="00B75CEF" w:rsidP="00B75CEF"/>
    <w:p w14:paraId="14856D8C" w14:textId="77777777" w:rsidR="00B75CEF" w:rsidRDefault="00B75CEF" w:rsidP="00B75CEF"/>
    <w:p w14:paraId="5DC84A1B" w14:textId="77777777" w:rsidR="00B75CEF" w:rsidRDefault="00B75CEF" w:rsidP="00B75CEF"/>
    <w:p w14:paraId="67CFDB20" w14:textId="77777777" w:rsidR="00B75CEF" w:rsidRDefault="00B75CEF" w:rsidP="00B75CEF"/>
    <w:p w14:paraId="2C165B5A" w14:textId="77777777" w:rsidR="00B75CEF" w:rsidRDefault="00B75CEF" w:rsidP="00B75CEF"/>
    <w:p w14:paraId="70BB67C8" w14:textId="77777777" w:rsidR="00B75CEF" w:rsidRDefault="00B75CEF" w:rsidP="00B75CEF"/>
    <w:p w14:paraId="6089468F" w14:textId="77777777" w:rsidR="00B75CEF" w:rsidRDefault="00B75CEF" w:rsidP="00B75CEF"/>
    <w:p w14:paraId="0D64D32A" w14:textId="77777777" w:rsidR="00B75CEF" w:rsidRDefault="00B75CEF" w:rsidP="00B75CEF"/>
    <w:p w14:paraId="7005A55B" w14:textId="77777777" w:rsidR="00B75CEF" w:rsidRDefault="00B75CEF" w:rsidP="00B75CEF"/>
    <w:p w14:paraId="23A58F9E" w14:textId="77777777" w:rsidR="00B75CEF" w:rsidRDefault="00B75CEF" w:rsidP="00B75CEF"/>
    <w:p w14:paraId="2183681B" w14:textId="77777777" w:rsidR="00B75CEF" w:rsidRDefault="00B75CEF" w:rsidP="00B75CEF"/>
    <w:p w14:paraId="493DA721" w14:textId="77777777" w:rsidR="00B75CEF" w:rsidRDefault="00B75CEF" w:rsidP="00B75CEF"/>
    <w:p w14:paraId="5D41763A" w14:textId="77777777" w:rsidR="00B75CEF" w:rsidRDefault="00B75CEF" w:rsidP="00B75CEF">
      <w:pPr>
        <w:pStyle w:val="Zkladntext1"/>
        <w:numPr>
          <w:ilvl w:val="0"/>
          <w:numId w:val="30"/>
        </w:numPr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lastRenderedPageBreak/>
        <w:t>C</w:t>
      </w:r>
      <w:r w:rsidRPr="00B7051C">
        <w:rPr>
          <w:b/>
          <w:color w:val="008000"/>
          <w:sz w:val="28"/>
          <w:szCs w:val="28"/>
        </w:rPr>
        <w:t>HARAKTERISTIKA  ŠKOLY</w:t>
      </w:r>
    </w:p>
    <w:p w14:paraId="336175B9" w14:textId="15F3C0F9" w:rsidR="00B75CEF" w:rsidRPr="00522F6A" w:rsidRDefault="00B75CEF" w:rsidP="00B75CEF">
      <w:pPr>
        <w:ind w:left="720"/>
      </w:pPr>
      <w:r w:rsidRPr="00522F6A">
        <w:t>Mateřská škola byla založena v roce 1987 jako typizovaná budova pro předškolní vzdělávání. V roce 2009 prošla budova celkovou rekonstrukcí.</w:t>
      </w:r>
      <w:r>
        <w:t xml:space="preserve"> </w:t>
      </w:r>
      <w:r w:rsidRPr="00522F6A">
        <w:t xml:space="preserve">Kapacita školy je 104 dětí, které jsou rozděleny do třech tříd po 28 dětech a jedné třídy po 20 dětech. Každá třída nese svůj název: </w:t>
      </w:r>
      <w:r w:rsidR="00B56117">
        <w:t>Kuřátka -Sovičky</w:t>
      </w:r>
      <w:r>
        <w:t xml:space="preserve"> </w:t>
      </w:r>
      <w:r w:rsidRPr="00522F6A">
        <w:t>(5-6),</w:t>
      </w:r>
      <w:r>
        <w:t xml:space="preserve"> </w:t>
      </w:r>
      <w:r w:rsidRPr="00522F6A">
        <w:t>Sluníčka</w:t>
      </w:r>
      <w:r>
        <w:t xml:space="preserve"> </w:t>
      </w:r>
      <w:r w:rsidRPr="00522F6A">
        <w:t>(2,5-6), Berušky</w:t>
      </w:r>
      <w:r w:rsidR="00B56117">
        <w:t xml:space="preserve"> - Delfínci</w:t>
      </w:r>
      <w:r>
        <w:t xml:space="preserve"> </w:t>
      </w:r>
      <w:r w:rsidRPr="00522F6A">
        <w:t>(2,5-5), Hvězdičky</w:t>
      </w:r>
      <w:r>
        <w:t xml:space="preserve"> </w:t>
      </w:r>
      <w:r w:rsidRPr="00522F6A">
        <w:t>(2,5-5). Samostatná třída dětí v posledním roce předškolního vzdělávání je zřízena od roku 2010.</w:t>
      </w:r>
    </w:p>
    <w:p w14:paraId="3CEE0E34" w14:textId="77777777" w:rsidR="00B75CEF" w:rsidRDefault="00B75CEF" w:rsidP="00B75CEF">
      <w:pPr>
        <w:ind w:left="720"/>
      </w:pPr>
      <w:r>
        <w:t>Mateřská škola je jednopatrová budova se školní zahradou. Přírodní prostředí (listnaté a jehličnaté stromy, keře), spolu s mírným kopcem, zcela vyhovují rozvoji dítěte po stránce tělesné, sociální,… a poskytuje zázemí i možnost aktivního pohybu. Materiální vybavení školní zahrady je nedostačující.</w:t>
      </w:r>
    </w:p>
    <w:p w14:paraId="13A3AC1F" w14:textId="77777777" w:rsidR="00B75CEF" w:rsidRDefault="00B75CEF" w:rsidP="00B75CEF">
      <w:pPr>
        <w:ind w:left="720"/>
      </w:pPr>
      <w:r>
        <w:t>V přízemí jsou dvě třídy, dva vestibuly, dvě kuchyňky na výdej jídel, jedna lehárna, dvoje sociální zařízení, kuchyň, sklad potravin, kancelář účetní, provozní místnost, prádelna, sušárna, kotelna. V patře jsou další dvě třídy, dvoje sociální zařízení, dvě lehárny, dvě kuchyňky na výdej jídel, kancelář ředitelky, sborovna, archiv, dvě šatny.</w:t>
      </w:r>
    </w:p>
    <w:p w14:paraId="090EE2D4" w14:textId="77777777" w:rsidR="00B75CEF" w:rsidRDefault="00B75CEF" w:rsidP="00B75CEF">
      <w:pPr>
        <w:ind w:left="720"/>
      </w:pPr>
      <w:r>
        <w:t>Tři třídy mají shodné prostorové zázemí. Třída v přízemí je kapacitně menší (max. 20 dětí). Třídy spolu s hernami nabízejí možnost pro námětové, konstruktivní, tvořivé hry, pracovní i výtvarné činnosti, dále pak dostatečný prostor pro pohybové aktivity. Vybavení hračkami a učebními pomůckami, tělovýchovným nářadím a náčiním, hudebními nástroji, dětskými i odbornými knihami, je na velmi dobré úrovni. Od roku 2010 je zřízena samostatná třída dětí v posledním roce předškolního vzdělávání.</w:t>
      </w:r>
    </w:p>
    <w:p w14:paraId="1B209005" w14:textId="77777777" w:rsidR="00B75CEF" w:rsidRPr="00B7051C" w:rsidRDefault="00B75CEF" w:rsidP="00B75CEF">
      <w:pPr>
        <w:pStyle w:val="Zkladntext1"/>
        <w:ind w:left="720"/>
        <w:rPr>
          <w:b/>
          <w:color w:val="008000"/>
          <w:sz w:val="28"/>
          <w:szCs w:val="28"/>
        </w:rPr>
      </w:pPr>
    </w:p>
    <w:p w14:paraId="4B41E1B6" w14:textId="77777777" w:rsidR="00B75CEF" w:rsidRDefault="00B75CEF" w:rsidP="00B75CEF">
      <w:pPr>
        <w:pStyle w:val="Zkladntext1"/>
        <w:jc w:val="both"/>
        <w:rPr>
          <w:b/>
          <w:sz w:val="28"/>
          <w:szCs w:val="28"/>
        </w:rPr>
      </w:pPr>
    </w:p>
    <w:p w14:paraId="397CF16A" w14:textId="1A1CF135" w:rsidR="00B75CEF" w:rsidRDefault="00B75CEF" w:rsidP="00B75CEF">
      <w:pPr>
        <w:pStyle w:val="Zkladntext1"/>
        <w:jc w:val="both"/>
      </w:pPr>
      <w:r>
        <w:t>Ve sledovaném období pečovalo o děti 1</w:t>
      </w:r>
      <w:r w:rsidR="00B56117">
        <w:t>6</w:t>
      </w:r>
      <w:r>
        <w:t xml:space="preserve"> zaměstnankyň: 8 učitelek, </w:t>
      </w:r>
      <w:r w:rsidR="00B56117">
        <w:t>2</w:t>
      </w:r>
      <w:r>
        <w:t xml:space="preserve"> AP, 2 kuchařky, 1účetní + VŠJ, </w:t>
      </w:r>
      <w:r w:rsidR="00B56117">
        <w:t>3</w:t>
      </w:r>
      <w:r>
        <w:t xml:space="preserve"> školnice- uklizečka</w:t>
      </w:r>
    </w:p>
    <w:p w14:paraId="09463160" w14:textId="77777777" w:rsidR="00B75CEF" w:rsidRDefault="00B75CEF" w:rsidP="00B75CEF">
      <w:pPr>
        <w:pStyle w:val="Zkladntext1"/>
        <w:jc w:val="both"/>
        <w:rPr>
          <w:szCs w:val="24"/>
        </w:rPr>
      </w:pPr>
      <w:r>
        <w:rPr>
          <w:szCs w:val="24"/>
        </w:rPr>
        <w:t xml:space="preserve">Naše mateřská škola vzdělává děti podle ŠVP </w:t>
      </w:r>
      <w:r>
        <w:rPr>
          <w:color w:val="008000"/>
          <w:szCs w:val="24"/>
        </w:rPr>
        <w:t xml:space="preserve">„Malý krůček do neznáma, velká cesta za poznáním“. </w:t>
      </w:r>
      <w:r>
        <w:rPr>
          <w:szCs w:val="24"/>
        </w:rPr>
        <w:t>Tento ŠVP byl aktualizován ve školní roce 2019/20.</w:t>
      </w:r>
    </w:p>
    <w:p w14:paraId="64E0D663" w14:textId="77777777" w:rsidR="00B75CEF" w:rsidRDefault="00B75CEF" w:rsidP="00B75CEF">
      <w:pPr>
        <w:pStyle w:val="Zkladntext1"/>
        <w:jc w:val="both"/>
        <w:rPr>
          <w:szCs w:val="24"/>
        </w:rPr>
      </w:pPr>
    </w:p>
    <w:p w14:paraId="208D7BBE" w14:textId="77777777" w:rsidR="00B75CEF" w:rsidRDefault="00B75CEF" w:rsidP="00B75CEF">
      <w:pPr>
        <w:pStyle w:val="Zkladntext1"/>
        <w:jc w:val="both"/>
        <w:rPr>
          <w:szCs w:val="24"/>
        </w:rPr>
      </w:pPr>
    </w:p>
    <w:p w14:paraId="6ED0F173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60CBC947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04F5966B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5C983061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5584EB34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67400E4B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1F713C5F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5625DC48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058092D9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308E3665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5AC996EF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02B02B4A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3B796EE7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3CA07687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72EFE504" w14:textId="77777777" w:rsidR="00B75CEF" w:rsidRDefault="00B75CEF" w:rsidP="00B75CEF">
      <w:pPr>
        <w:pStyle w:val="Zkladntext1"/>
        <w:jc w:val="both"/>
        <w:rPr>
          <w:color w:val="008000"/>
          <w:szCs w:val="24"/>
        </w:rPr>
      </w:pPr>
    </w:p>
    <w:p w14:paraId="7831D1B2" w14:textId="77777777" w:rsidR="00B75CEF" w:rsidRDefault="00B75CEF" w:rsidP="00B75CEF">
      <w:pPr>
        <w:pStyle w:val="Zkladntext1"/>
        <w:jc w:val="right"/>
        <w:rPr>
          <w:color w:val="008000"/>
          <w:szCs w:val="24"/>
        </w:rPr>
      </w:pPr>
      <w:r>
        <w:rPr>
          <w:color w:val="008000"/>
          <w:szCs w:val="24"/>
        </w:rPr>
        <w:t xml:space="preserve">  </w:t>
      </w:r>
    </w:p>
    <w:p w14:paraId="2A46949F" w14:textId="77777777" w:rsidR="00B75CEF" w:rsidRPr="00A65CB0" w:rsidRDefault="00B75CEF" w:rsidP="00B75CEF">
      <w:pPr>
        <w:spacing w:line="360" w:lineRule="auto"/>
        <w:rPr>
          <w:b/>
          <w:color w:val="008000"/>
          <w:sz w:val="28"/>
        </w:rPr>
      </w:pPr>
      <w:r>
        <w:rPr>
          <w:b/>
          <w:color w:val="008000"/>
          <w:sz w:val="28"/>
        </w:rPr>
        <w:lastRenderedPageBreak/>
        <w:t>B. EVALUACE</w:t>
      </w:r>
      <w:r w:rsidRPr="00A65CB0">
        <w:rPr>
          <w:b/>
          <w:color w:val="008000"/>
          <w:sz w:val="28"/>
        </w:rPr>
        <w:t xml:space="preserve">  ŠKOLY  -  VYHLÁŠKA  č.15/2005 Sb.,</w:t>
      </w:r>
    </w:p>
    <w:p w14:paraId="70C07472" w14:textId="77777777" w:rsidR="00B75CEF" w:rsidRDefault="00B75CEF" w:rsidP="00B75CEF">
      <w:pPr>
        <w:spacing w:line="360" w:lineRule="auto"/>
      </w:pPr>
      <w:r>
        <w:t>Zásady evaluačního procesu:</w:t>
      </w:r>
    </w:p>
    <w:p w14:paraId="22402DB4" w14:textId="77777777" w:rsidR="00B75CEF" w:rsidRDefault="00B75CEF" w:rsidP="00B75CEF">
      <w:pPr>
        <w:numPr>
          <w:ilvl w:val="0"/>
          <w:numId w:val="9"/>
        </w:numPr>
        <w:spacing w:line="360" w:lineRule="auto"/>
      </w:pPr>
      <w:r>
        <w:t>naučit se uvědomovat si nedostatky /co je dobré, co špatné/</w:t>
      </w:r>
    </w:p>
    <w:p w14:paraId="132628A3" w14:textId="77777777" w:rsidR="00B75CEF" w:rsidRDefault="00B75CEF" w:rsidP="00B75CEF">
      <w:pPr>
        <w:numPr>
          <w:ilvl w:val="0"/>
          <w:numId w:val="9"/>
        </w:numPr>
        <w:spacing w:line="360" w:lineRule="auto"/>
      </w:pPr>
      <w:r>
        <w:t>odhalení a konkrétní pojmenování příčin – proč tomu tak je /co zlepšit /</w:t>
      </w:r>
    </w:p>
    <w:p w14:paraId="39F1AB50" w14:textId="77777777" w:rsidR="00B75CEF" w:rsidRDefault="00B75CEF" w:rsidP="00B75CEF">
      <w:pPr>
        <w:numPr>
          <w:ilvl w:val="0"/>
          <w:numId w:val="9"/>
        </w:numPr>
        <w:spacing w:line="360" w:lineRule="auto"/>
      </w:pPr>
      <w:r>
        <w:t>zvolení nových, účinnějších postupů / opatření /</w:t>
      </w:r>
    </w:p>
    <w:p w14:paraId="0745FB73" w14:textId="77777777" w:rsidR="00B75CEF" w:rsidRDefault="00B75CEF" w:rsidP="00B75CEF">
      <w:pPr>
        <w:numPr>
          <w:ilvl w:val="0"/>
          <w:numId w:val="9"/>
        </w:numPr>
        <w:spacing w:line="360" w:lineRule="auto"/>
      </w:pPr>
      <w:r>
        <w:t>při evaluaci školy vycházíme z analýzy SWOT</w:t>
      </w:r>
    </w:p>
    <w:p w14:paraId="22CC2706" w14:textId="77777777" w:rsidR="00B75CEF" w:rsidRDefault="00B75CEF" w:rsidP="00B75CEF">
      <w:pPr>
        <w:spacing w:line="360" w:lineRule="auto"/>
      </w:pPr>
    </w:p>
    <w:p w14:paraId="0D01C628" w14:textId="77777777" w:rsidR="00B75CEF" w:rsidRPr="00731BB8" w:rsidRDefault="00B75CEF" w:rsidP="00B75CEF">
      <w:pPr>
        <w:spacing w:line="360" w:lineRule="auto"/>
        <w:rPr>
          <w:b/>
          <w:color w:val="008000"/>
          <w:sz w:val="32"/>
        </w:rPr>
      </w:pPr>
      <w:r>
        <w:rPr>
          <w:b/>
          <w:color w:val="008000"/>
          <w:sz w:val="32"/>
        </w:rPr>
        <w:t xml:space="preserve">C. </w:t>
      </w:r>
      <w:r w:rsidRPr="00731BB8">
        <w:rPr>
          <w:b/>
          <w:color w:val="008000"/>
          <w:sz w:val="32"/>
        </w:rPr>
        <w:t>Analýza  SWOT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75CEF" w14:paraId="314796F0" w14:textId="77777777" w:rsidTr="00B42D81">
        <w:tc>
          <w:tcPr>
            <w:tcW w:w="4606" w:type="dxa"/>
          </w:tcPr>
          <w:p w14:paraId="181BB01F" w14:textId="77777777" w:rsidR="00B75CEF" w:rsidRPr="00A34703" w:rsidRDefault="00B75CEF" w:rsidP="00B42D81">
            <w:pPr>
              <w:rPr>
                <w:b/>
                <w:color w:val="008000"/>
              </w:rPr>
            </w:pPr>
            <w:r w:rsidRPr="00A34703">
              <w:rPr>
                <w:b/>
                <w:color w:val="008000"/>
              </w:rPr>
              <w:t>SILNÉ  STRÁNKY  ŠKOLY</w:t>
            </w:r>
          </w:p>
        </w:tc>
        <w:tc>
          <w:tcPr>
            <w:tcW w:w="4606" w:type="dxa"/>
          </w:tcPr>
          <w:p w14:paraId="79404297" w14:textId="77777777" w:rsidR="00B75CEF" w:rsidRPr="00A34703" w:rsidRDefault="00B75CEF" w:rsidP="00B42D81">
            <w:pPr>
              <w:rPr>
                <w:color w:val="339966"/>
              </w:rPr>
            </w:pPr>
            <w:r w:rsidRPr="00A34703">
              <w:rPr>
                <w:color w:val="339966"/>
              </w:rPr>
              <w:t>SLABÉ  STRÁNKY  ŠKOLY</w:t>
            </w:r>
          </w:p>
        </w:tc>
      </w:tr>
      <w:tr w:rsidR="00B75CEF" w14:paraId="62B9104D" w14:textId="77777777" w:rsidTr="00B42D81">
        <w:tc>
          <w:tcPr>
            <w:tcW w:w="4606" w:type="dxa"/>
          </w:tcPr>
          <w:p w14:paraId="2276473C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Naplněná kapacita školy</w:t>
            </w:r>
          </w:p>
          <w:p w14:paraId="2E979EAB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Kvalifikovaný pedagogický sbor</w:t>
            </w:r>
          </w:p>
          <w:p w14:paraId="09AEBFBF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Zdravé klima školy, kultura školy</w:t>
            </w:r>
          </w:p>
          <w:p w14:paraId="0FFEA9A7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Individuální integrace zdravotně postižených dětí</w:t>
            </w:r>
          </w:p>
          <w:p w14:paraId="37BF260A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Asistent pedagoga</w:t>
            </w:r>
          </w:p>
          <w:p w14:paraId="3B231437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Dobrá spolupráce se zřizovatelem</w:t>
            </w:r>
          </w:p>
          <w:p w14:paraId="4BCB5FDD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Dostatečné finanční zdroje od zřizovatele</w:t>
            </w:r>
          </w:p>
          <w:p w14:paraId="542991FA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Kvalitní vybavení školy učebními pomůckami, estetické prostředí</w:t>
            </w:r>
          </w:p>
          <w:p w14:paraId="59D204DA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Vybavení ŠJ podle norem EU</w:t>
            </w:r>
          </w:p>
          <w:p w14:paraId="691101A6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Nabídka zájmových a rozšiřujících aktivit</w:t>
            </w:r>
          </w:p>
          <w:p w14:paraId="4C793112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Prezentace na veřejnosti</w:t>
            </w:r>
          </w:p>
          <w:p w14:paraId="605C4B5D" w14:textId="77777777" w:rsidR="00B75CEF" w:rsidRDefault="00B75CEF" w:rsidP="00B42D81">
            <w:pPr>
              <w:numPr>
                <w:ilvl w:val="0"/>
                <w:numId w:val="3"/>
              </w:numPr>
              <w:suppressAutoHyphens w:val="0"/>
            </w:pPr>
            <w:r>
              <w:t>Vyhovující a přehledné www stránky školy</w:t>
            </w:r>
          </w:p>
        </w:tc>
        <w:tc>
          <w:tcPr>
            <w:tcW w:w="4606" w:type="dxa"/>
          </w:tcPr>
          <w:p w14:paraId="4FC42818" w14:textId="77777777" w:rsidR="00B75CEF" w:rsidRDefault="00B75CEF" w:rsidP="00B42D81">
            <w:pPr>
              <w:numPr>
                <w:ilvl w:val="0"/>
                <w:numId w:val="1"/>
              </w:numPr>
              <w:suppressAutoHyphens w:val="0"/>
            </w:pPr>
            <w:r>
              <w:t>Nedostačující skladové prostory</w:t>
            </w:r>
          </w:p>
          <w:p w14:paraId="3342FD7B" w14:textId="77777777" w:rsidR="00B75CEF" w:rsidRDefault="00B75CEF" w:rsidP="00B42D81">
            <w:pPr>
              <w:numPr>
                <w:ilvl w:val="0"/>
                <w:numId w:val="1"/>
              </w:numPr>
              <w:suppressAutoHyphens w:val="0"/>
            </w:pPr>
            <w:r>
              <w:t>Malá rozloha školní zahrady, nesplňující podmínky pro rozvoj dětí předškolního věku</w:t>
            </w:r>
          </w:p>
          <w:p w14:paraId="2C032C94" w14:textId="77777777" w:rsidR="00B75CEF" w:rsidRDefault="00B75CEF" w:rsidP="00B42D81">
            <w:pPr>
              <w:numPr>
                <w:ilvl w:val="0"/>
                <w:numId w:val="1"/>
              </w:numPr>
              <w:suppressAutoHyphens w:val="0"/>
            </w:pPr>
            <w:r>
              <w:t>Nedostatek soukromí- umístění školy mezi panelovými domy na sídlišti</w:t>
            </w:r>
          </w:p>
          <w:p w14:paraId="10D1FBE4" w14:textId="77777777" w:rsidR="00B75CEF" w:rsidRDefault="00B75CEF" w:rsidP="00B42D81">
            <w:pPr>
              <w:suppressAutoHyphens w:val="0"/>
              <w:ind w:left="720"/>
            </w:pPr>
          </w:p>
        </w:tc>
      </w:tr>
      <w:tr w:rsidR="00B75CEF" w14:paraId="57A71402" w14:textId="77777777" w:rsidTr="00B42D81">
        <w:trPr>
          <w:trHeight w:val="298"/>
        </w:trPr>
        <w:tc>
          <w:tcPr>
            <w:tcW w:w="4606" w:type="dxa"/>
          </w:tcPr>
          <w:p w14:paraId="70B335D5" w14:textId="77777777" w:rsidR="00B75CEF" w:rsidRPr="00A34703" w:rsidRDefault="00B75CEF" w:rsidP="00B42D81">
            <w:pPr>
              <w:rPr>
                <w:b/>
                <w:color w:val="FF6600"/>
              </w:rPr>
            </w:pPr>
            <w:r w:rsidRPr="00A34703">
              <w:rPr>
                <w:b/>
                <w:color w:val="FF6600"/>
              </w:rPr>
              <w:t>PŘÍLEŽITOSTI</w:t>
            </w:r>
          </w:p>
        </w:tc>
        <w:tc>
          <w:tcPr>
            <w:tcW w:w="4606" w:type="dxa"/>
          </w:tcPr>
          <w:p w14:paraId="262520BF" w14:textId="77777777" w:rsidR="00B75CEF" w:rsidRPr="00A34703" w:rsidRDefault="00B75CEF" w:rsidP="00B42D81">
            <w:pPr>
              <w:rPr>
                <w:color w:val="800000"/>
              </w:rPr>
            </w:pPr>
            <w:r w:rsidRPr="00A34703">
              <w:rPr>
                <w:color w:val="800000"/>
              </w:rPr>
              <w:t>HROZBY</w:t>
            </w:r>
          </w:p>
          <w:p w14:paraId="7965F64E" w14:textId="77777777" w:rsidR="00B75CEF" w:rsidRPr="00B22871" w:rsidRDefault="00B75CEF" w:rsidP="00B42D81"/>
        </w:tc>
      </w:tr>
      <w:tr w:rsidR="00B75CEF" w14:paraId="42C40807" w14:textId="77777777" w:rsidTr="00B42D81">
        <w:tc>
          <w:tcPr>
            <w:tcW w:w="4606" w:type="dxa"/>
          </w:tcPr>
          <w:p w14:paraId="3FB76C5D" w14:textId="77777777" w:rsidR="00B75CEF" w:rsidRDefault="00B75CEF" w:rsidP="00B42D81">
            <w:pPr>
              <w:numPr>
                <w:ilvl w:val="0"/>
                <w:numId w:val="4"/>
              </w:numPr>
              <w:suppressAutoHyphens w:val="0"/>
            </w:pPr>
            <w:r>
              <w:t>Nová výstavba bytových jednotek v blízkosti sídliště</w:t>
            </w:r>
          </w:p>
          <w:p w14:paraId="7AC50B3E" w14:textId="77777777" w:rsidR="00B75CEF" w:rsidRDefault="00B75CEF" w:rsidP="00B42D81">
            <w:pPr>
              <w:numPr>
                <w:ilvl w:val="0"/>
                <w:numId w:val="4"/>
              </w:numPr>
              <w:suppressAutoHyphens w:val="0"/>
            </w:pPr>
            <w:r>
              <w:t>Specializace školy – integrace zdravotně postižených dětí</w:t>
            </w:r>
          </w:p>
          <w:p w14:paraId="744D3318" w14:textId="77777777" w:rsidR="00B75CEF" w:rsidRDefault="00B75CEF" w:rsidP="00B42D81">
            <w:pPr>
              <w:numPr>
                <w:ilvl w:val="0"/>
                <w:numId w:val="4"/>
              </w:numPr>
              <w:suppressAutoHyphens w:val="0"/>
            </w:pPr>
            <w:r>
              <w:t>Využíváme prospěšně veřejné práce na zvelebování zahrady, budovy</w:t>
            </w:r>
          </w:p>
        </w:tc>
        <w:tc>
          <w:tcPr>
            <w:tcW w:w="4606" w:type="dxa"/>
          </w:tcPr>
          <w:p w14:paraId="50AE1D5F" w14:textId="77777777" w:rsidR="00B75CEF" w:rsidRDefault="00B75CEF" w:rsidP="00B42D81">
            <w:pPr>
              <w:numPr>
                <w:ilvl w:val="0"/>
                <w:numId w:val="2"/>
              </w:numPr>
              <w:suppressAutoHyphens w:val="0"/>
            </w:pPr>
            <w:r>
              <w:t>Velký počet MŠ ve městě - konkurence</w:t>
            </w:r>
            <w:r w:rsidRPr="00B22871">
              <w:t xml:space="preserve"> </w:t>
            </w:r>
          </w:p>
          <w:p w14:paraId="42A9B6E1" w14:textId="77777777" w:rsidR="00B75CEF" w:rsidRDefault="00B75CEF" w:rsidP="00B42D81">
            <w:pPr>
              <w:numPr>
                <w:ilvl w:val="0"/>
                <w:numId w:val="2"/>
              </w:numPr>
              <w:suppressAutoHyphens w:val="0"/>
            </w:pPr>
            <w:r>
              <w:t>Stálý vandalismus</w:t>
            </w:r>
            <w:r w:rsidRPr="00B22871">
              <w:t xml:space="preserve"> školní zahrady a okolí MŠ</w:t>
            </w:r>
            <w:r>
              <w:t xml:space="preserve"> – velké finanční výdaje na opravy</w:t>
            </w:r>
          </w:p>
          <w:p w14:paraId="03D9A8C3" w14:textId="77777777" w:rsidR="00B75CEF" w:rsidRPr="00B22871" w:rsidRDefault="00B75CEF" w:rsidP="00B42D81"/>
          <w:p w14:paraId="502BFE35" w14:textId="77777777" w:rsidR="00B75CEF" w:rsidRDefault="00B75CEF" w:rsidP="00B42D81"/>
        </w:tc>
      </w:tr>
    </w:tbl>
    <w:p w14:paraId="7574C709" w14:textId="77777777" w:rsidR="00B75CEF" w:rsidRDefault="00B75CEF" w:rsidP="00B75CEF"/>
    <w:p w14:paraId="1C04A3F3" w14:textId="77777777" w:rsidR="00B75CEF" w:rsidRPr="007364D9" w:rsidRDefault="00B75CEF" w:rsidP="00B75CEF">
      <w:pPr>
        <w:spacing w:line="360" w:lineRule="auto"/>
        <w:rPr>
          <w:b/>
          <w:color w:val="008000"/>
        </w:rPr>
      </w:pPr>
      <w:r w:rsidRPr="007364D9">
        <w:rPr>
          <w:b/>
          <w:color w:val="008000"/>
        </w:rPr>
        <w:t>HODNOTÍCÍ  ŠKÁLA: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14:paraId="1B701477" w14:textId="77777777" w:rsidTr="00B42D81">
        <w:tc>
          <w:tcPr>
            <w:tcW w:w="2303" w:type="dxa"/>
          </w:tcPr>
          <w:p w14:paraId="79126888" w14:textId="77777777" w:rsidR="00B75CEF" w:rsidRDefault="00B75CEF" w:rsidP="00B42D81">
            <w:pPr>
              <w:spacing w:line="360" w:lineRule="auto"/>
            </w:pPr>
            <w:r>
              <w:t>1</w:t>
            </w:r>
          </w:p>
        </w:tc>
        <w:tc>
          <w:tcPr>
            <w:tcW w:w="2303" w:type="dxa"/>
          </w:tcPr>
          <w:p w14:paraId="52411FA4" w14:textId="77777777" w:rsidR="00B75CEF" w:rsidRDefault="00B75CEF" w:rsidP="00B42D81">
            <w:pPr>
              <w:spacing w:line="360" w:lineRule="auto"/>
            </w:pPr>
            <w:r>
              <w:t>2</w:t>
            </w:r>
          </w:p>
        </w:tc>
        <w:tc>
          <w:tcPr>
            <w:tcW w:w="2303" w:type="dxa"/>
          </w:tcPr>
          <w:p w14:paraId="2767C8B2" w14:textId="77777777" w:rsidR="00B75CEF" w:rsidRDefault="00B75CEF" w:rsidP="00B42D81">
            <w:pPr>
              <w:spacing w:line="360" w:lineRule="auto"/>
            </w:pPr>
            <w:r>
              <w:t>3</w:t>
            </w:r>
          </w:p>
        </w:tc>
        <w:tc>
          <w:tcPr>
            <w:tcW w:w="2303" w:type="dxa"/>
          </w:tcPr>
          <w:p w14:paraId="538B20A4" w14:textId="77777777" w:rsidR="00B75CEF" w:rsidRDefault="00B75CEF" w:rsidP="00B42D81">
            <w:pPr>
              <w:spacing w:line="360" w:lineRule="auto"/>
            </w:pPr>
            <w:r>
              <w:t>4</w:t>
            </w:r>
          </w:p>
        </w:tc>
      </w:tr>
      <w:tr w:rsidR="00B75CEF" w14:paraId="6D398644" w14:textId="77777777" w:rsidTr="00B42D81">
        <w:tc>
          <w:tcPr>
            <w:tcW w:w="2303" w:type="dxa"/>
          </w:tcPr>
          <w:p w14:paraId="35CDC763" w14:textId="77777777" w:rsidR="00B75CEF" w:rsidRDefault="00B75CEF" w:rsidP="00B42D81">
            <w:pPr>
              <w:spacing w:line="360" w:lineRule="auto"/>
            </w:pPr>
            <w:r>
              <w:t>ČASTO</w:t>
            </w:r>
          </w:p>
        </w:tc>
        <w:tc>
          <w:tcPr>
            <w:tcW w:w="2303" w:type="dxa"/>
          </w:tcPr>
          <w:p w14:paraId="3266F69C" w14:textId="77777777" w:rsidR="00B75CEF" w:rsidRDefault="00B75CEF" w:rsidP="00B42D81">
            <w:pPr>
              <w:spacing w:line="360" w:lineRule="auto"/>
            </w:pPr>
            <w:r>
              <w:t>MÉNĚ ČASTO</w:t>
            </w:r>
          </w:p>
        </w:tc>
        <w:tc>
          <w:tcPr>
            <w:tcW w:w="2303" w:type="dxa"/>
          </w:tcPr>
          <w:p w14:paraId="330F89C0" w14:textId="77777777" w:rsidR="00B75CEF" w:rsidRDefault="00B75CEF" w:rsidP="00B42D81">
            <w:pPr>
              <w:spacing w:line="360" w:lineRule="auto"/>
            </w:pPr>
            <w:r>
              <w:t>OBČAS</w:t>
            </w:r>
          </w:p>
        </w:tc>
        <w:tc>
          <w:tcPr>
            <w:tcW w:w="2303" w:type="dxa"/>
          </w:tcPr>
          <w:p w14:paraId="762464BC" w14:textId="77777777" w:rsidR="00B75CEF" w:rsidRDefault="00B75CEF" w:rsidP="00B42D81">
            <w:pPr>
              <w:spacing w:line="360" w:lineRule="auto"/>
            </w:pPr>
            <w:r>
              <w:t>NIKDY</w:t>
            </w:r>
          </w:p>
        </w:tc>
      </w:tr>
      <w:tr w:rsidR="00B75CEF" w14:paraId="57045B81" w14:textId="77777777" w:rsidTr="00B42D81">
        <w:tc>
          <w:tcPr>
            <w:tcW w:w="2303" w:type="dxa"/>
          </w:tcPr>
          <w:p w14:paraId="52E0D637" w14:textId="77777777" w:rsidR="00B75CEF" w:rsidRDefault="00B75CEF" w:rsidP="00B42D81">
            <w:pPr>
              <w:spacing w:line="360" w:lineRule="auto"/>
            </w:pPr>
            <w:r>
              <w:t>KVALITNÍ</w:t>
            </w:r>
          </w:p>
        </w:tc>
        <w:tc>
          <w:tcPr>
            <w:tcW w:w="2303" w:type="dxa"/>
          </w:tcPr>
          <w:p w14:paraId="1686CB08" w14:textId="77777777" w:rsidR="00B75CEF" w:rsidRDefault="00B75CEF" w:rsidP="00B42D81">
            <w:pPr>
              <w:spacing w:line="360" w:lineRule="auto"/>
            </w:pPr>
            <w:r>
              <w:t>MÉNĚ KVALITNÍ</w:t>
            </w:r>
          </w:p>
        </w:tc>
        <w:tc>
          <w:tcPr>
            <w:tcW w:w="2303" w:type="dxa"/>
          </w:tcPr>
          <w:p w14:paraId="4C27BD95" w14:textId="77777777" w:rsidR="00B75CEF" w:rsidRDefault="00B75CEF" w:rsidP="00B42D81">
            <w:pPr>
              <w:spacing w:line="360" w:lineRule="auto"/>
            </w:pPr>
            <w:r>
              <w:t>MÁLO KVALITNÍ</w:t>
            </w:r>
          </w:p>
        </w:tc>
        <w:tc>
          <w:tcPr>
            <w:tcW w:w="2303" w:type="dxa"/>
          </w:tcPr>
          <w:p w14:paraId="2BA0E881" w14:textId="77777777" w:rsidR="00B75CEF" w:rsidRDefault="00B75CEF" w:rsidP="00B42D81">
            <w:pPr>
              <w:spacing w:line="360" w:lineRule="auto"/>
            </w:pPr>
            <w:r>
              <w:t>NEKVALITNÍ</w:t>
            </w:r>
          </w:p>
        </w:tc>
      </w:tr>
      <w:tr w:rsidR="00B75CEF" w14:paraId="6D012A9B" w14:textId="77777777" w:rsidTr="00B42D81">
        <w:tc>
          <w:tcPr>
            <w:tcW w:w="2303" w:type="dxa"/>
          </w:tcPr>
          <w:p w14:paraId="5D373802" w14:textId="77777777" w:rsidR="00B75CEF" w:rsidRDefault="00B75CEF" w:rsidP="00B42D81">
            <w:pPr>
              <w:spacing w:line="360" w:lineRule="auto"/>
            </w:pPr>
            <w:r>
              <w:t>VELMI DOBRÝ</w:t>
            </w:r>
          </w:p>
        </w:tc>
        <w:tc>
          <w:tcPr>
            <w:tcW w:w="2303" w:type="dxa"/>
          </w:tcPr>
          <w:p w14:paraId="2A6C7DE5" w14:textId="77777777" w:rsidR="00B75CEF" w:rsidRDefault="00B75CEF" w:rsidP="00B42D81">
            <w:pPr>
              <w:spacing w:line="360" w:lineRule="auto"/>
            </w:pPr>
            <w:r>
              <w:t>DOBRÝ</w:t>
            </w:r>
          </w:p>
        </w:tc>
        <w:tc>
          <w:tcPr>
            <w:tcW w:w="2303" w:type="dxa"/>
          </w:tcPr>
          <w:p w14:paraId="1F267384" w14:textId="77777777" w:rsidR="00B75CEF" w:rsidRDefault="00B75CEF" w:rsidP="00B42D81">
            <w:pPr>
              <w:spacing w:line="360" w:lineRule="auto"/>
            </w:pPr>
            <w:r>
              <w:t>VYHOVUJÍCÍ</w:t>
            </w:r>
          </w:p>
        </w:tc>
        <w:tc>
          <w:tcPr>
            <w:tcW w:w="2303" w:type="dxa"/>
          </w:tcPr>
          <w:p w14:paraId="212A40B5" w14:textId="77777777" w:rsidR="00B75CEF" w:rsidRDefault="00B75CEF" w:rsidP="00B42D81">
            <w:pPr>
              <w:spacing w:line="360" w:lineRule="auto"/>
            </w:pPr>
            <w:r>
              <w:t>NEVYHOVUJÍCÍ</w:t>
            </w:r>
          </w:p>
        </w:tc>
      </w:tr>
      <w:tr w:rsidR="00B75CEF" w14:paraId="61CE41EA" w14:textId="77777777" w:rsidTr="00B42D81">
        <w:tc>
          <w:tcPr>
            <w:tcW w:w="2303" w:type="dxa"/>
          </w:tcPr>
          <w:p w14:paraId="60CC67C1" w14:textId="77777777" w:rsidR="00B75CEF" w:rsidRDefault="00B75CEF" w:rsidP="00B42D81">
            <w:pPr>
              <w:spacing w:line="360" w:lineRule="auto"/>
            </w:pPr>
            <w:r>
              <w:lastRenderedPageBreak/>
              <w:t>VÝZNAMNÁ +</w:t>
            </w:r>
          </w:p>
        </w:tc>
        <w:tc>
          <w:tcPr>
            <w:tcW w:w="2303" w:type="dxa"/>
          </w:tcPr>
          <w:p w14:paraId="1CB5433D" w14:textId="77777777" w:rsidR="00B75CEF" w:rsidRDefault="00B75CEF" w:rsidP="00B42D81">
            <w:pPr>
              <w:spacing w:line="360" w:lineRule="auto"/>
            </w:pPr>
            <w:r>
              <w:t>+PŘEVAŽUJÍCÍ</w:t>
            </w:r>
          </w:p>
        </w:tc>
        <w:tc>
          <w:tcPr>
            <w:tcW w:w="2303" w:type="dxa"/>
          </w:tcPr>
          <w:p w14:paraId="70E132C1" w14:textId="77777777" w:rsidR="00B75CEF" w:rsidRDefault="00B75CEF" w:rsidP="00B42D81">
            <w:pPr>
              <w:spacing w:line="360" w:lineRule="auto"/>
            </w:pPr>
            <w:r>
              <w:t>PODSTATNÁ -</w:t>
            </w:r>
          </w:p>
        </w:tc>
        <w:tc>
          <w:tcPr>
            <w:tcW w:w="2303" w:type="dxa"/>
          </w:tcPr>
          <w:p w14:paraId="0A650DC7" w14:textId="77777777" w:rsidR="00B75CEF" w:rsidRDefault="00B75CEF" w:rsidP="00B42D81">
            <w:pPr>
              <w:spacing w:line="360" w:lineRule="auto"/>
            </w:pPr>
            <w:r>
              <w:t>ZÁSADNÍ -</w:t>
            </w:r>
          </w:p>
        </w:tc>
      </w:tr>
    </w:tbl>
    <w:p w14:paraId="40C397CF" w14:textId="77777777" w:rsidR="00B75CEF" w:rsidRDefault="00B75CEF" w:rsidP="00B75CEF">
      <w:pPr>
        <w:spacing w:line="360" w:lineRule="auto"/>
      </w:pPr>
    </w:p>
    <w:p w14:paraId="2AA3A5F6" w14:textId="77777777" w:rsidR="00B75CEF" w:rsidRDefault="00B75CEF" w:rsidP="00B75CEF">
      <w:pPr>
        <w:spacing w:line="360" w:lineRule="auto"/>
      </w:pPr>
    </w:p>
    <w:p w14:paraId="632285F6" w14:textId="77777777" w:rsidR="00B75CEF" w:rsidRDefault="00B75CEF" w:rsidP="00B75CEF">
      <w:pPr>
        <w:spacing w:line="360" w:lineRule="auto"/>
      </w:pPr>
    </w:p>
    <w:p w14:paraId="3E7A2607" w14:textId="77777777" w:rsidR="00B75CEF" w:rsidRPr="00601A19" w:rsidRDefault="00B75CEF" w:rsidP="00B75CEF">
      <w:pPr>
        <w:pStyle w:val="Zkladntext1"/>
        <w:spacing w:line="360" w:lineRule="auto"/>
        <w:jc w:val="both"/>
        <w:rPr>
          <w:b/>
          <w:color w:val="008000"/>
          <w:sz w:val="28"/>
        </w:rPr>
      </w:pPr>
      <w:r>
        <w:rPr>
          <w:b/>
          <w:color w:val="008000"/>
          <w:sz w:val="28"/>
        </w:rPr>
        <w:t>D.  STANOVENÍ  CÍLŮ  NAŠÍ  MATEŘSKÉ  ŠKOLY</w:t>
      </w:r>
    </w:p>
    <w:p w14:paraId="6F11B774" w14:textId="77777777" w:rsidR="00B75CEF" w:rsidRPr="009D4BF2" w:rsidRDefault="00B75CEF" w:rsidP="00B75CEF">
      <w:pPr>
        <w:pStyle w:val="Zkladntext1"/>
        <w:spacing w:line="360" w:lineRule="auto"/>
        <w:jc w:val="both"/>
        <w:rPr>
          <w:b/>
        </w:rPr>
      </w:pPr>
      <w:r w:rsidRPr="009D4BF2">
        <w:rPr>
          <w:b/>
        </w:rPr>
        <w:t>Dlouhodobý /strategický/ plán:</w:t>
      </w:r>
    </w:p>
    <w:p w14:paraId="15B7BFF9" w14:textId="77777777" w:rsidR="00B75CEF" w:rsidRDefault="00B75CEF" w:rsidP="00B75CEF">
      <w:pPr>
        <w:pStyle w:val="Zkladntext1"/>
        <w:spacing w:line="360" w:lineRule="auto"/>
        <w:jc w:val="both"/>
      </w:pPr>
      <w:r w:rsidRPr="009D4BF2">
        <w:rPr>
          <w:b/>
          <w:color w:val="008000"/>
        </w:rPr>
        <w:t>Představa</w:t>
      </w:r>
      <w:r>
        <w:t>: Pokračovat v budování mateřské školy, která naplňuje poslání soužití zdravých a zdravotně postižených dětí</w:t>
      </w:r>
    </w:p>
    <w:p w14:paraId="454C7D69" w14:textId="77777777" w:rsidR="00B75CEF" w:rsidRDefault="00B75CEF" w:rsidP="00B75CEF">
      <w:pPr>
        <w:pStyle w:val="Zkladntext1"/>
        <w:spacing w:line="360" w:lineRule="auto"/>
        <w:jc w:val="both"/>
      </w:pPr>
      <w:r w:rsidRPr="009D4BF2">
        <w:rPr>
          <w:b/>
          <w:color w:val="008000"/>
        </w:rPr>
        <w:t>Poslání:</w:t>
      </w:r>
      <w:r>
        <w:t xml:space="preserve"> Vytvářet a nabízet stejné podmínky předškolního vzdělávání pro všechny děti se zřetelem na specifickou péči</w:t>
      </w:r>
    </w:p>
    <w:p w14:paraId="227409B3" w14:textId="77777777" w:rsidR="00B75CEF" w:rsidRDefault="00B75CEF" w:rsidP="00B75CEF">
      <w:pPr>
        <w:pStyle w:val="Zkladntext1"/>
        <w:jc w:val="both"/>
      </w:pPr>
      <w:r w:rsidRPr="009D4BF2">
        <w:rPr>
          <w:b/>
          <w:color w:val="008000"/>
        </w:rPr>
        <w:t>Obecné cíle</w:t>
      </w:r>
      <w:r>
        <w:t xml:space="preserve">: Individuální a skupinová integrace zdravotně postižených dětí do běžných tříd </w:t>
      </w:r>
    </w:p>
    <w:p w14:paraId="58A4E8B9" w14:textId="77777777" w:rsidR="00B75CEF" w:rsidRDefault="00B75CEF" w:rsidP="00B75CEF">
      <w:pPr>
        <w:pStyle w:val="Zkladntext1"/>
        <w:jc w:val="both"/>
      </w:pPr>
    </w:p>
    <w:p w14:paraId="4980F319" w14:textId="77777777" w:rsidR="00B75CEF" w:rsidRPr="00141A5F" w:rsidRDefault="00B75CEF" w:rsidP="00B75CEF">
      <w:pPr>
        <w:pStyle w:val="Zkladntext1"/>
        <w:jc w:val="both"/>
        <w:rPr>
          <w:b/>
          <w:color w:val="008000"/>
        </w:rPr>
      </w:pPr>
      <w:r w:rsidRPr="00141A5F">
        <w:rPr>
          <w:b/>
          <w:color w:val="008000"/>
        </w:rPr>
        <w:t>Posláním naší mateřské školy je rozvíjet samostatné</w:t>
      </w:r>
      <w:r>
        <w:rPr>
          <w:b/>
          <w:color w:val="008000"/>
        </w:rPr>
        <w:t>, komunikativní, empatické, sociálně otevřené, citové</w:t>
      </w:r>
      <w:r w:rsidRPr="00141A5F">
        <w:rPr>
          <w:b/>
          <w:color w:val="008000"/>
        </w:rPr>
        <w:t xml:space="preserve"> a zdravě sebevědomé děti cestou přiroz</w:t>
      </w:r>
      <w:r>
        <w:rPr>
          <w:b/>
          <w:color w:val="008000"/>
        </w:rPr>
        <w:t>ené výchovy. P</w:t>
      </w:r>
      <w:r w:rsidRPr="00141A5F">
        <w:rPr>
          <w:b/>
          <w:color w:val="008000"/>
        </w:rPr>
        <w:t>oložit základy celoživotního vzdělávání všem dětem na základě jejich možností, zájmů, potřeb, talentu. Věnovat náležitou individuální péči dětem se specifickými zdravotními a vzdělávacími potřebami</w:t>
      </w:r>
      <w:r>
        <w:rPr>
          <w:b/>
          <w:color w:val="008000"/>
        </w:rPr>
        <w:t xml:space="preserve">. Spoluprací s rodinou </w:t>
      </w:r>
      <w:r w:rsidRPr="00141A5F">
        <w:rPr>
          <w:b/>
          <w:color w:val="008000"/>
        </w:rPr>
        <w:t>připravovat dítě na život ve společnosti.</w:t>
      </w:r>
    </w:p>
    <w:p w14:paraId="72FAE384" w14:textId="77777777" w:rsidR="00B75CEF" w:rsidRDefault="00B75CEF" w:rsidP="00B75CEF">
      <w:pPr>
        <w:pStyle w:val="Zkladntext1"/>
        <w:spacing w:line="360" w:lineRule="auto"/>
        <w:jc w:val="both"/>
      </w:pPr>
    </w:p>
    <w:p w14:paraId="1DF72C33" w14:textId="77777777" w:rsidR="00B75CEF" w:rsidRDefault="00B75CEF" w:rsidP="00B75CEF">
      <w:pPr>
        <w:pStyle w:val="Zkladntext1"/>
        <w:spacing w:line="240" w:lineRule="auto"/>
        <w:jc w:val="both"/>
      </w:pPr>
      <w:r w:rsidRPr="009D4BF2">
        <w:rPr>
          <w:b/>
          <w:color w:val="008000"/>
        </w:rPr>
        <w:t>Konkrétní cíle</w:t>
      </w:r>
      <w:r>
        <w:t xml:space="preserve">:  Zpracování podle pravidla </w:t>
      </w:r>
      <w:r w:rsidRPr="009D4BF2">
        <w:rPr>
          <w:b/>
          <w:color w:val="008000"/>
        </w:rPr>
        <w:t>„SMART</w:t>
      </w:r>
      <w:r>
        <w:t>“ = smysluplný, měřitelný, akceptovatelný, reálný, termínovaný</w:t>
      </w:r>
    </w:p>
    <w:p w14:paraId="2E677413" w14:textId="77777777" w:rsidR="00B75CEF" w:rsidRDefault="00B75CEF" w:rsidP="00B75CEF">
      <w:pPr>
        <w:pStyle w:val="Zkladntext1"/>
        <w:numPr>
          <w:ilvl w:val="0"/>
          <w:numId w:val="14"/>
        </w:numPr>
        <w:spacing w:line="240" w:lineRule="auto"/>
        <w:jc w:val="both"/>
      </w:pPr>
      <w:r>
        <w:t>vycházíme z poptávky rodičů o možnostech umístění svého dítěte do vhodného předškolního zařízení</w:t>
      </w:r>
    </w:p>
    <w:p w14:paraId="51DCC4AF" w14:textId="77777777" w:rsidR="00B75CEF" w:rsidRDefault="00B75CEF" w:rsidP="00B75CEF">
      <w:pPr>
        <w:pStyle w:val="Zkladntext1"/>
        <w:numPr>
          <w:ilvl w:val="0"/>
          <w:numId w:val="14"/>
        </w:numPr>
        <w:spacing w:line="240" w:lineRule="auto"/>
        <w:jc w:val="both"/>
      </w:pPr>
      <w:r>
        <w:t>získávat všechny zaměstnance školy pro vizi MŠ</w:t>
      </w:r>
    </w:p>
    <w:p w14:paraId="1D7247DE" w14:textId="77777777" w:rsidR="00B75CEF" w:rsidRDefault="00B75CEF" w:rsidP="00B75CEF">
      <w:pPr>
        <w:pStyle w:val="Zkladntext1"/>
        <w:numPr>
          <w:ilvl w:val="0"/>
          <w:numId w:val="14"/>
        </w:numPr>
        <w:spacing w:line="240" w:lineRule="auto"/>
        <w:jc w:val="both"/>
      </w:pPr>
      <w:r>
        <w:t>zabezpečit kvalifikované a odborně vzdělané pedagogy – speciální pedagog pro mateřské školy, logoped</w:t>
      </w:r>
    </w:p>
    <w:p w14:paraId="443BBE67" w14:textId="77777777" w:rsidR="00B75CEF" w:rsidRDefault="00B75CEF" w:rsidP="00B75CEF">
      <w:pPr>
        <w:pStyle w:val="Zkladntext1"/>
        <w:numPr>
          <w:ilvl w:val="0"/>
          <w:numId w:val="14"/>
        </w:numPr>
        <w:spacing w:line="240" w:lineRule="auto"/>
        <w:jc w:val="both"/>
      </w:pPr>
      <w:r>
        <w:t xml:space="preserve">zajistit dostatečný objem finančních prostředků na mzdy, speciální učební pomůcky            </w:t>
      </w:r>
    </w:p>
    <w:p w14:paraId="43045C72" w14:textId="77777777" w:rsidR="00B75CEF" w:rsidRDefault="00B75CEF" w:rsidP="00B75CEF">
      <w:pPr>
        <w:pStyle w:val="Zkladntext1"/>
        <w:numPr>
          <w:ilvl w:val="0"/>
          <w:numId w:val="14"/>
        </w:numPr>
        <w:spacing w:line="240" w:lineRule="auto"/>
        <w:jc w:val="both"/>
      </w:pPr>
      <w:r>
        <w:t>ve spolupráci s SPC zajistit asistenta pedagoga</w:t>
      </w:r>
    </w:p>
    <w:p w14:paraId="195B51E4" w14:textId="77777777" w:rsidR="00B75CEF" w:rsidRDefault="00B75CEF" w:rsidP="00B75CEF">
      <w:pPr>
        <w:pStyle w:val="Zkladntext1"/>
        <w:numPr>
          <w:ilvl w:val="0"/>
          <w:numId w:val="14"/>
        </w:numPr>
        <w:spacing w:line="240" w:lineRule="auto"/>
        <w:jc w:val="both"/>
      </w:pPr>
      <w:r>
        <w:t>věnovat náležitou péči DVPP, proškolovat i provozní zaměstnance</w:t>
      </w:r>
    </w:p>
    <w:p w14:paraId="5F614E73" w14:textId="77777777" w:rsidR="00B75CEF" w:rsidRDefault="00B75CEF" w:rsidP="00B75CEF">
      <w:pPr>
        <w:pStyle w:val="Zkladntext1"/>
        <w:numPr>
          <w:ilvl w:val="0"/>
          <w:numId w:val="14"/>
        </w:numPr>
        <w:spacing w:line="240" w:lineRule="auto"/>
        <w:jc w:val="both"/>
      </w:pPr>
      <w:r>
        <w:t>spolupracovat se SPC různého zaměření, pediatry, odbornými lékaři, se ZŠ v místě bydliště</w:t>
      </w:r>
    </w:p>
    <w:p w14:paraId="330B7B94" w14:textId="77777777" w:rsidR="00B75CEF" w:rsidRDefault="00B75CEF" w:rsidP="00B75CEF">
      <w:pPr>
        <w:pStyle w:val="Zkladntext1"/>
        <w:numPr>
          <w:ilvl w:val="0"/>
          <w:numId w:val="14"/>
        </w:numPr>
        <w:spacing w:line="360" w:lineRule="auto"/>
        <w:jc w:val="both"/>
      </w:pPr>
      <w:r>
        <w:t>výchovně vzdělávací činnost prezentovat veřejnosti</w:t>
      </w:r>
    </w:p>
    <w:p w14:paraId="5A90A286" w14:textId="77777777" w:rsidR="00B75CEF" w:rsidRDefault="00B75CEF" w:rsidP="00B75CEF">
      <w:pPr>
        <w:pStyle w:val="Zkladntext1"/>
        <w:spacing w:line="360" w:lineRule="auto"/>
        <w:jc w:val="both"/>
      </w:pPr>
    </w:p>
    <w:p w14:paraId="79B7CCA3" w14:textId="77777777" w:rsidR="00B75CEF" w:rsidRDefault="00B75CEF" w:rsidP="00B75CEF">
      <w:pPr>
        <w:pStyle w:val="Zkladntext1"/>
        <w:spacing w:line="360" w:lineRule="auto"/>
        <w:jc w:val="both"/>
      </w:pPr>
    </w:p>
    <w:p w14:paraId="1B3280E1" w14:textId="77777777" w:rsidR="00B75CEF" w:rsidRPr="00731BB8" w:rsidRDefault="00B75CEF" w:rsidP="00B75CEF">
      <w:pPr>
        <w:pStyle w:val="Zkladntext1"/>
        <w:rPr>
          <w:b/>
          <w:color w:val="008000"/>
        </w:rPr>
      </w:pPr>
      <w:r>
        <w:rPr>
          <w:b/>
          <w:color w:val="008000"/>
          <w:sz w:val="28"/>
        </w:rPr>
        <w:t>E. EVALUACE</w:t>
      </w:r>
      <w:r w:rsidRPr="00731BB8">
        <w:rPr>
          <w:b/>
          <w:color w:val="008000"/>
          <w:sz w:val="28"/>
        </w:rPr>
        <w:t>,  AUTOEVALUACE</w:t>
      </w:r>
    </w:p>
    <w:p w14:paraId="7B86EE5C" w14:textId="77777777" w:rsidR="00B75CEF" w:rsidRDefault="00B75CEF" w:rsidP="00B75CEF">
      <w:pPr>
        <w:pStyle w:val="Zkladntext1"/>
        <w:jc w:val="both"/>
      </w:pPr>
      <w:r>
        <w:t>Evaluace na úrovni tříd a školy je samozřejmá, funkční a smysluplná součást výchovně vzdělávací práce na mateřské škole.</w:t>
      </w:r>
    </w:p>
    <w:p w14:paraId="0273293A" w14:textId="77777777" w:rsidR="00B75CEF" w:rsidRDefault="00B75CEF" w:rsidP="00B75CEF">
      <w:pPr>
        <w:pStyle w:val="Zkladntext1"/>
        <w:jc w:val="both"/>
        <w:rPr>
          <w:color w:val="008000"/>
        </w:rPr>
      </w:pPr>
      <w:r>
        <w:t xml:space="preserve">Hodnocení výsledků vzdělávání je prostředkem k hledání optimálních cest vzdělávání jednotlivých dětí. Pedagog průběžně sleduje a hodnotí individuální pokroky, kterých děti v průběhu vzdělávání dosahují. Na základě výsledků se rozhodujeme, </w:t>
      </w:r>
      <w:r w:rsidRPr="009C3F06">
        <w:rPr>
          <w:color w:val="008000"/>
        </w:rPr>
        <w:t>co se osvědčilo, co budeme měnit, jak změny dosáhneme.</w:t>
      </w:r>
    </w:p>
    <w:p w14:paraId="17013578" w14:textId="77777777" w:rsidR="00B75CEF" w:rsidRDefault="00B75CEF" w:rsidP="00B75CEF">
      <w:pPr>
        <w:pStyle w:val="Zkladntext1"/>
        <w:jc w:val="both"/>
        <w:rPr>
          <w:color w:val="008000"/>
        </w:rPr>
      </w:pPr>
    </w:p>
    <w:p w14:paraId="246CF432" w14:textId="77777777" w:rsidR="00B75CEF" w:rsidRPr="009C3F06" w:rsidRDefault="00B75CEF" w:rsidP="00B75CEF">
      <w:pPr>
        <w:pStyle w:val="Zkladntext1"/>
        <w:jc w:val="both"/>
        <w:rPr>
          <w:color w:val="008000"/>
        </w:rPr>
      </w:pPr>
    </w:p>
    <w:p w14:paraId="02E0E41B" w14:textId="77777777" w:rsidR="00B75CEF" w:rsidRPr="00731BB8" w:rsidRDefault="00B75CEF" w:rsidP="00B75CEF">
      <w:pPr>
        <w:pStyle w:val="Zkladntext1"/>
        <w:jc w:val="both"/>
        <w:rPr>
          <w:b/>
          <w:color w:val="008000"/>
          <w:sz w:val="28"/>
        </w:rPr>
      </w:pPr>
      <w:r w:rsidRPr="00731BB8">
        <w:rPr>
          <w:b/>
          <w:color w:val="008000"/>
          <w:sz w:val="28"/>
        </w:rPr>
        <w:t>Pedagog provádí na úrovni třídy:</w:t>
      </w:r>
    </w:p>
    <w:p w14:paraId="089B8D4B" w14:textId="77777777" w:rsidR="00B75CEF" w:rsidRDefault="00B75CEF" w:rsidP="00B75CEF">
      <w:pPr>
        <w:pStyle w:val="Zkladntext1"/>
        <w:numPr>
          <w:ilvl w:val="0"/>
          <w:numId w:val="10"/>
        </w:numPr>
        <w:jc w:val="both"/>
      </w:pPr>
      <w:r>
        <w:t>evaluaci týdenních tématických bloků – jsou IB vhodně připraveny, umožňují dostatečně využívat metod prožitkového a situačního učení, přinášejí výsledky, co chybělo, k čemu je potřeba se vrátit, kolik dětí je naplnilo?</w:t>
      </w:r>
    </w:p>
    <w:p w14:paraId="5288338A" w14:textId="77777777" w:rsidR="00B75CEF" w:rsidRDefault="00B75CEF" w:rsidP="00B75CEF">
      <w:pPr>
        <w:pStyle w:val="Zkladntext1"/>
        <w:numPr>
          <w:ilvl w:val="0"/>
          <w:numId w:val="10"/>
        </w:numPr>
        <w:jc w:val="both"/>
      </w:pPr>
      <w:r>
        <w:t>hodnocení jednotlivých dětí, pokroky, výstupní kompetence, hodnocení IVP</w:t>
      </w:r>
    </w:p>
    <w:p w14:paraId="4E2E15EE" w14:textId="77777777" w:rsidR="00B75CEF" w:rsidRDefault="00B75CEF" w:rsidP="00B75CEF">
      <w:pPr>
        <w:pStyle w:val="Zkladntext1"/>
        <w:numPr>
          <w:ilvl w:val="0"/>
          <w:numId w:val="10"/>
        </w:numPr>
        <w:jc w:val="both"/>
      </w:pPr>
      <w:r>
        <w:t>hodnocení třídy – prožitkové učení, spontánnost dětí, komunikativnost, tvořivost, převažující aktivita dětí, konkrétnost, vztahy, situační učení, prolínání vzdělávacích oblastí</w:t>
      </w:r>
    </w:p>
    <w:p w14:paraId="590C3017" w14:textId="77777777" w:rsidR="00B75CEF" w:rsidRDefault="00B75CEF" w:rsidP="00B75CEF">
      <w:pPr>
        <w:pStyle w:val="Zkladntext1"/>
        <w:numPr>
          <w:ilvl w:val="0"/>
          <w:numId w:val="10"/>
        </w:numPr>
        <w:jc w:val="both"/>
      </w:pPr>
      <w:r>
        <w:t>autoevaluaci – pedagogický styl, cíle a postupy, tvořivost, improvizace, úspěchy, nedostatky, poučení, náprava</w:t>
      </w:r>
    </w:p>
    <w:p w14:paraId="439DBA06" w14:textId="77777777" w:rsidR="00B75CEF" w:rsidRDefault="00B75CEF" w:rsidP="00B75CEF">
      <w:pPr>
        <w:pStyle w:val="Zkladntext1"/>
        <w:numPr>
          <w:ilvl w:val="0"/>
          <w:numId w:val="10"/>
        </w:numPr>
        <w:jc w:val="both"/>
      </w:pPr>
      <w:r>
        <w:t>při sebereflexi si denně odpovídáme na otázky: co se děti naučily / hodnotíme děti/, co se dozvěděly nového / hodnotíme výsledky/ a čím / hodnotíme procesy / se nám podařilo toho dosáhnout / autoevaluace /</w:t>
      </w:r>
    </w:p>
    <w:p w14:paraId="14F63F97" w14:textId="77777777" w:rsidR="00B75CEF" w:rsidRPr="00740C0B" w:rsidRDefault="00B75CEF" w:rsidP="00B75CEF">
      <w:pPr>
        <w:pStyle w:val="Zkladntext1"/>
        <w:ind w:left="360"/>
        <w:jc w:val="both"/>
      </w:pPr>
    </w:p>
    <w:p w14:paraId="45F23B4D" w14:textId="77777777" w:rsidR="00B75CEF" w:rsidRDefault="00B75CEF" w:rsidP="00B75CEF">
      <w:pPr>
        <w:pStyle w:val="Zkladntext1"/>
        <w:jc w:val="both"/>
      </w:pPr>
      <w:r>
        <w:t>Na konci školního roku předává učitelka evaluaci své třídy a autoevaluaci  ředitelce školy.</w:t>
      </w:r>
    </w:p>
    <w:p w14:paraId="78D9E2B1" w14:textId="77777777" w:rsidR="00B75CEF" w:rsidRDefault="00B75CEF" w:rsidP="00B75CEF">
      <w:pPr>
        <w:pStyle w:val="Zkladntext1"/>
        <w:jc w:val="both"/>
      </w:pPr>
    </w:p>
    <w:p w14:paraId="59DAABD1" w14:textId="77777777" w:rsidR="00B75CEF" w:rsidRDefault="00B75CEF" w:rsidP="00B75CEF">
      <w:pPr>
        <w:pStyle w:val="Zkladntext1"/>
        <w:jc w:val="both"/>
      </w:pPr>
    </w:p>
    <w:p w14:paraId="34FE5328" w14:textId="77777777" w:rsidR="00B75CEF" w:rsidRDefault="00B75CEF" w:rsidP="00B75CEF">
      <w:pPr>
        <w:pStyle w:val="Zkladntext1"/>
        <w:jc w:val="both"/>
      </w:pPr>
    </w:p>
    <w:p w14:paraId="1BC90465" w14:textId="77777777" w:rsidR="00B75CEF" w:rsidRPr="00731BB8" w:rsidRDefault="00B75CEF" w:rsidP="00B75CEF">
      <w:pPr>
        <w:pStyle w:val="Zkladntext1"/>
        <w:jc w:val="both"/>
        <w:rPr>
          <w:b/>
          <w:color w:val="008000"/>
          <w:sz w:val="28"/>
        </w:rPr>
      </w:pPr>
      <w:r w:rsidRPr="00731BB8">
        <w:rPr>
          <w:b/>
          <w:color w:val="008000"/>
          <w:sz w:val="28"/>
        </w:rPr>
        <w:t>Ředitelka, pedagogové a ostatní zaměstnanci hodnotí školní vzdělávací  plán na úrovni:</w:t>
      </w:r>
    </w:p>
    <w:p w14:paraId="09BA4886" w14:textId="77777777" w:rsidR="00B75CEF" w:rsidRDefault="00B75CEF" w:rsidP="00B75CEF">
      <w:pPr>
        <w:pStyle w:val="Zkladntext1"/>
        <w:numPr>
          <w:ilvl w:val="0"/>
          <w:numId w:val="10"/>
        </w:numPr>
        <w:jc w:val="both"/>
      </w:pPr>
      <w:r>
        <w:t>cíle a záměry ŠVP – soulad s RVP, funkčnost</w:t>
      </w:r>
    </w:p>
    <w:p w14:paraId="4A7CE823" w14:textId="77777777" w:rsidR="00B75CEF" w:rsidRDefault="00B75CEF" w:rsidP="00B75CEF">
      <w:pPr>
        <w:pStyle w:val="Zkladntext1"/>
        <w:numPr>
          <w:ilvl w:val="0"/>
          <w:numId w:val="10"/>
        </w:numPr>
        <w:jc w:val="both"/>
      </w:pPr>
      <w:r>
        <w:t>podmínky – do jaké míry jsou podmínky naplňovány</w:t>
      </w:r>
    </w:p>
    <w:p w14:paraId="34E26E0B" w14:textId="77777777" w:rsidR="00B75CEF" w:rsidRDefault="00B75CEF" w:rsidP="00B75CEF">
      <w:pPr>
        <w:pStyle w:val="Zkladntext1"/>
        <w:numPr>
          <w:ilvl w:val="0"/>
          <w:numId w:val="10"/>
        </w:numPr>
        <w:jc w:val="both"/>
      </w:pPr>
      <w:r>
        <w:t>práce kolektivu – zpětné vazby</w:t>
      </w:r>
    </w:p>
    <w:p w14:paraId="6DA461FA" w14:textId="77777777" w:rsidR="00B75CEF" w:rsidRDefault="00B75CEF" w:rsidP="00B75CEF">
      <w:pPr>
        <w:pStyle w:val="Zkladntext1"/>
        <w:jc w:val="both"/>
      </w:pPr>
    </w:p>
    <w:p w14:paraId="564FA6AF" w14:textId="77777777" w:rsidR="00B75CEF" w:rsidRDefault="00B75CEF" w:rsidP="00B75CEF">
      <w:pPr>
        <w:pStyle w:val="Zkladntext1"/>
        <w:jc w:val="both"/>
      </w:pPr>
    </w:p>
    <w:p w14:paraId="48BA72F2" w14:textId="77777777" w:rsidR="00B75CEF" w:rsidRPr="00731BB8" w:rsidRDefault="00B75CEF" w:rsidP="00B75CEF">
      <w:pPr>
        <w:pStyle w:val="Zkladntext1"/>
        <w:jc w:val="both"/>
        <w:rPr>
          <w:b/>
          <w:color w:val="008000"/>
          <w:sz w:val="28"/>
        </w:rPr>
      </w:pPr>
      <w:r w:rsidRPr="00731BB8">
        <w:rPr>
          <w:b/>
          <w:color w:val="008000"/>
          <w:sz w:val="28"/>
        </w:rPr>
        <w:t>Struktura hodnocení:</w:t>
      </w:r>
    </w:p>
    <w:p w14:paraId="33D892EB" w14:textId="77777777" w:rsidR="00B75CEF" w:rsidRDefault="00B75CEF" w:rsidP="00B75CEF">
      <w:pPr>
        <w:pStyle w:val="Zkladntext1"/>
        <w:numPr>
          <w:ilvl w:val="0"/>
          <w:numId w:val="13"/>
        </w:numPr>
        <w:jc w:val="both"/>
      </w:pPr>
      <w:r>
        <w:t>oblast – vymezení oblastí, které chceme hodnotit a dále s nimi pracovat</w:t>
      </w:r>
    </w:p>
    <w:p w14:paraId="16891585" w14:textId="77777777" w:rsidR="00B75CEF" w:rsidRDefault="00B75CEF" w:rsidP="00B75CEF">
      <w:pPr>
        <w:pStyle w:val="Zkladntext1"/>
        <w:numPr>
          <w:ilvl w:val="0"/>
          <w:numId w:val="13"/>
        </w:numPr>
        <w:jc w:val="both"/>
      </w:pPr>
      <w:r>
        <w:t>kritéria – stanovení kritérií, které budeme pro hodnocení a vyhodnocování používat</w:t>
      </w:r>
    </w:p>
    <w:p w14:paraId="240B421F" w14:textId="77777777" w:rsidR="00B75CEF" w:rsidRDefault="00B75CEF" w:rsidP="00B75CEF">
      <w:pPr>
        <w:pStyle w:val="Zkladntext1"/>
        <w:numPr>
          <w:ilvl w:val="0"/>
          <w:numId w:val="13"/>
        </w:numPr>
        <w:jc w:val="both"/>
      </w:pPr>
      <w:r>
        <w:t>nástroje / metody – stanovení nástrojů, kterými budeme hodnotit</w:t>
      </w:r>
    </w:p>
    <w:p w14:paraId="5EF45895" w14:textId="77777777" w:rsidR="00B75CEF" w:rsidRDefault="00B75CEF" w:rsidP="00B75CEF">
      <w:pPr>
        <w:pStyle w:val="Zkladntext1"/>
        <w:numPr>
          <w:ilvl w:val="0"/>
          <w:numId w:val="13"/>
        </w:numPr>
        <w:jc w:val="both"/>
      </w:pPr>
      <w:r>
        <w:t>četnost – jak často budeme hodnotit</w:t>
      </w:r>
    </w:p>
    <w:p w14:paraId="5EF7243E" w14:textId="77777777" w:rsidR="00B75CEF" w:rsidRDefault="00B75CEF" w:rsidP="00B75CEF">
      <w:pPr>
        <w:pStyle w:val="Zkladntext1"/>
        <w:numPr>
          <w:ilvl w:val="0"/>
          <w:numId w:val="13"/>
        </w:numPr>
        <w:jc w:val="both"/>
      </w:pPr>
      <w:r>
        <w:t>odpovědná osoba – kdo bude proces sledovat</w:t>
      </w:r>
    </w:p>
    <w:p w14:paraId="4A364FBD" w14:textId="77777777" w:rsidR="00B75CEF" w:rsidRDefault="00B75CEF" w:rsidP="00B75CEF">
      <w:pPr>
        <w:pStyle w:val="Zkladntext1"/>
        <w:numPr>
          <w:ilvl w:val="0"/>
          <w:numId w:val="13"/>
        </w:numPr>
        <w:jc w:val="both"/>
      </w:pPr>
      <w:r>
        <w:t>analýza a vyhodnocení získaných výstupů vzhledem ke stanoveným kritériím</w:t>
      </w:r>
    </w:p>
    <w:p w14:paraId="209DF11C" w14:textId="77777777" w:rsidR="00B75CEF" w:rsidRDefault="00B75CEF" w:rsidP="00B75CEF">
      <w:pPr>
        <w:pStyle w:val="Zkladntext1"/>
        <w:numPr>
          <w:ilvl w:val="0"/>
          <w:numId w:val="13"/>
        </w:numPr>
        <w:jc w:val="both"/>
      </w:pPr>
      <w:r>
        <w:t>evaluační zpráva – s využitím získaných informací na jejím základě přehodnocujeme, upravujeme a plánujeme – zpětná vazba</w:t>
      </w:r>
    </w:p>
    <w:p w14:paraId="663784C7" w14:textId="77777777" w:rsidR="00B75CEF" w:rsidRDefault="00B75CEF" w:rsidP="00B75CEF">
      <w:pPr>
        <w:pStyle w:val="Zkladntext1"/>
        <w:jc w:val="both"/>
      </w:pPr>
      <w:r>
        <w:t>Na konci školního roku předávají provozní zaměstnanci hodnocení své práce ředitelce školy.</w:t>
      </w:r>
    </w:p>
    <w:p w14:paraId="7AEDBCAD" w14:textId="77777777" w:rsidR="00B75CEF" w:rsidRDefault="00B75CEF" w:rsidP="00B75CEF">
      <w:pPr>
        <w:pStyle w:val="Zkladntext1"/>
        <w:jc w:val="both"/>
      </w:pPr>
      <w:r>
        <w:t>Na základě všech podkladů vypracovává ředitelka Evaluaci školního roku. Hospodářka školy vypracuje zprávu o hospodaření školy.</w:t>
      </w:r>
    </w:p>
    <w:p w14:paraId="0D6C38C1" w14:textId="77777777" w:rsidR="00B75CEF" w:rsidRDefault="00B75CEF" w:rsidP="00B75CEF">
      <w:pPr>
        <w:pStyle w:val="Zkladntext1"/>
        <w:jc w:val="both"/>
      </w:pPr>
    </w:p>
    <w:p w14:paraId="0BC9F9FE" w14:textId="77777777" w:rsidR="00B75CEF" w:rsidRDefault="00B75CEF" w:rsidP="00B75CEF">
      <w:pPr>
        <w:pStyle w:val="Zkladntext1"/>
        <w:jc w:val="both"/>
      </w:pPr>
    </w:p>
    <w:p w14:paraId="5E882963" w14:textId="77777777" w:rsidR="00B75CEF" w:rsidRDefault="00B75CEF" w:rsidP="00B75CEF">
      <w:pPr>
        <w:pStyle w:val="Zkladntext1"/>
      </w:pPr>
    </w:p>
    <w:p w14:paraId="28A8A9EF" w14:textId="77777777" w:rsidR="00B75CEF" w:rsidRPr="00731BB8" w:rsidRDefault="00B75CEF" w:rsidP="00B75CEF">
      <w:pPr>
        <w:pStyle w:val="Zkladntext1"/>
        <w:rPr>
          <w:b/>
          <w:color w:val="008000"/>
          <w:sz w:val="28"/>
        </w:rPr>
      </w:pPr>
      <w:r w:rsidRPr="00731BB8">
        <w:rPr>
          <w:b/>
          <w:color w:val="008000"/>
          <w:sz w:val="28"/>
        </w:rPr>
        <w:t>Zaměstnanci školy jsou v rámci školy hodnoceni:</w:t>
      </w:r>
    </w:p>
    <w:p w14:paraId="698C1009" w14:textId="77777777" w:rsidR="00B75CEF" w:rsidRDefault="00B75CEF" w:rsidP="00B75CEF">
      <w:pPr>
        <w:pStyle w:val="Zkladntext1"/>
        <w:numPr>
          <w:ilvl w:val="0"/>
          <w:numId w:val="10"/>
        </w:numPr>
      </w:pPr>
      <w:r>
        <w:t>ředitelkou školy</w:t>
      </w:r>
    </w:p>
    <w:p w14:paraId="3D501DC9" w14:textId="77777777" w:rsidR="00B75CEF" w:rsidRDefault="00B75CEF" w:rsidP="00B75CEF">
      <w:pPr>
        <w:pStyle w:val="Zkladntext1"/>
        <w:numPr>
          <w:ilvl w:val="0"/>
          <w:numId w:val="10"/>
        </w:numPr>
      </w:pPr>
      <w:r>
        <w:t>svými kolegy</w:t>
      </w:r>
    </w:p>
    <w:p w14:paraId="45936CCE" w14:textId="77777777" w:rsidR="00B75CEF" w:rsidRDefault="00B75CEF" w:rsidP="00B75CEF">
      <w:pPr>
        <w:pStyle w:val="Zkladntext1"/>
        <w:numPr>
          <w:ilvl w:val="0"/>
          <w:numId w:val="10"/>
        </w:numPr>
      </w:pPr>
      <w:r>
        <w:t>nepřímo rodiči a veřejností</w:t>
      </w:r>
    </w:p>
    <w:p w14:paraId="43C1EAEF" w14:textId="77777777" w:rsidR="00B75CEF" w:rsidRDefault="00B75CEF" w:rsidP="00B75CEF">
      <w:pPr>
        <w:pStyle w:val="Zkladntext1"/>
      </w:pPr>
    </w:p>
    <w:p w14:paraId="015EB356" w14:textId="77777777" w:rsidR="00B75CEF" w:rsidRPr="00731BB8" w:rsidRDefault="00B75CEF" w:rsidP="00B75CEF">
      <w:pPr>
        <w:pStyle w:val="Zkladntext1"/>
        <w:rPr>
          <w:b/>
          <w:color w:val="008000"/>
          <w:sz w:val="28"/>
        </w:rPr>
      </w:pPr>
      <w:r w:rsidRPr="00731BB8">
        <w:rPr>
          <w:b/>
          <w:color w:val="008000"/>
          <w:sz w:val="28"/>
        </w:rPr>
        <w:t>Škola jako celek je hodnocena externě:</w:t>
      </w:r>
    </w:p>
    <w:p w14:paraId="29129BEC" w14:textId="77777777" w:rsidR="00B75CEF" w:rsidRDefault="00B75CEF" w:rsidP="00B75CEF">
      <w:pPr>
        <w:pStyle w:val="Zkladntext1"/>
        <w:numPr>
          <w:ilvl w:val="0"/>
          <w:numId w:val="20"/>
        </w:numPr>
      </w:pPr>
      <w:r>
        <w:t>ČŠI</w:t>
      </w:r>
    </w:p>
    <w:p w14:paraId="49F4709F" w14:textId="77777777" w:rsidR="00B75CEF" w:rsidRDefault="00B75CEF" w:rsidP="00B75CEF">
      <w:pPr>
        <w:pStyle w:val="Zkladntext1"/>
        <w:numPr>
          <w:ilvl w:val="0"/>
          <w:numId w:val="20"/>
        </w:numPr>
      </w:pPr>
      <w:r>
        <w:t>rodiči, veřejností</w:t>
      </w:r>
    </w:p>
    <w:p w14:paraId="41915878" w14:textId="77777777" w:rsidR="00B75CEF" w:rsidRDefault="00B75CEF" w:rsidP="00B75CEF">
      <w:pPr>
        <w:pStyle w:val="Zkladntext1"/>
        <w:numPr>
          <w:ilvl w:val="0"/>
          <w:numId w:val="20"/>
        </w:numPr>
      </w:pPr>
      <w:r>
        <w:t>zřizovatelem</w:t>
      </w:r>
    </w:p>
    <w:p w14:paraId="7FFBC783" w14:textId="77777777" w:rsidR="00B75CEF" w:rsidRPr="00F214DE" w:rsidRDefault="00B75CEF" w:rsidP="00B75CEF">
      <w:pPr>
        <w:pStyle w:val="Zkladntext1"/>
        <w:numPr>
          <w:ilvl w:val="0"/>
          <w:numId w:val="20"/>
        </w:numPr>
      </w:pPr>
      <w:r>
        <w:t>veřejnoprávními kontrolami / EHS, ÚP, OSSZ, BOZP, PO, zdravotní pojišťovny…/</w:t>
      </w:r>
    </w:p>
    <w:p w14:paraId="7921D736" w14:textId="77777777" w:rsidR="00B75CEF" w:rsidRDefault="00B75CEF" w:rsidP="00B75CEF">
      <w:pPr>
        <w:pStyle w:val="Zkladntext1"/>
      </w:pPr>
    </w:p>
    <w:p w14:paraId="224A1EBE" w14:textId="77777777" w:rsidR="00B75CEF" w:rsidRPr="00731BB8" w:rsidRDefault="00B75CEF" w:rsidP="00B75CEF">
      <w:pPr>
        <w:pStyle w:val="Zkladntext1"/>
        <w:jc w:val="both"/>
        <w:rPr>
          <w:b/>
          <w:color w:val="008000"/>
          <w:sz w:val="28"/>
        </w:rPr>
      </w:pPr>
      <w:r w:rsidRPr="00731BB8">
        <w:rPr>
          <w:b/>
          <w:color w:val="008000"/>
          <w:sz w:val="28"/>
        </w:rPr>
        <w:t>Techniky evaluace a hodnocení:</w:t>
      </w:r>
    </w:p>
    <w:p w14:paraId="108A16B3" w14:textId="77777777" w:rsidR="00B75CEF" w:rsidRDefault="00B75CEF" w:rsidP="00B75CEF">
      <w:pPr>
        <w:pStyle w:val="Zkladntext1"/>
        <w:numPr>
          <w:ilvl w:val="0"/>
          <w:numId w:val="11"/>
        </w:numPr>
        <w:jc w:val="both"/>
      </w:pPr>
      <w:r>
        <w:t>náhodné, příležitostné, systematické přístupy</w:t>
      </w:r>
    </w:p>
    <w:p w14:paraId="1C9582EF" w14:textId="77777777" w:rsidR="00B75CEF" w:rsidRDefault="00B75CEF" w:rsidP="00B75CEF">
      <w:pPr>
        <w:pStyle w:val="Zkladntext1"/>
        <w:numPr>
          <w:ilvl w:val="0"/>
          <w:numId w:val="11"/>
        </w:numPr>
        <w:jc w:val="both"/>
      </w:pPr>
      <w:r>
        <w:t>promyšlený způsob získávání informací, jak postupovat a sledované jevy vyhodnocovat  / jaké formy a metody budeme používat /</w:t>
      </w:r>
    </w:p>
    <w:p w14:paraId="2ECCBD41" w14:textId="77777777" w:rsidR="00B75CEF" w:rsidRDefault="00B75CEF" w:rsidP="00B75CEF">
      <w:pPr>
        <w:pStyle w:val="Zkladntext1"/>
        <w:numPr>
          <w:ilvl w:val="0"/>
          <w:numId w:val="11"/>
        </w:numPr>
        <w:jc w:val="both"/>
      </w:pPr>
      <w:r>
        <w:t>pozorování, rozhovory řízené a neřízené, diskuze</w:t>
      </w:r>
    </w:p>
    <w:p w14:paraId="7F852374" w14:textId="77777777" w:rsidR="00B75CEF" w:rsidRDefault="00B75CEF" w:rsidP="00B75CEF">
      <w:pPr>
        <w:pStyle w:val="Zkladntext1"/>
        <w:numPr>
          <w:ilvl w:val="0"/>
          <w:numId w:val="11"/>
        </w:numPr>
        <w:jc w:val="both"/>
      </w:pPr>
      <w:r>
        <w:t>porady, hospitace, analýzy plánů a příprav</w:t>
      </w:r>
    </w:p>
    <w:p w14:paraId="31AE05DD" w14:textId="77777777" w:rsidR="00B75CEF" w:rsidRDefault="00B75CEF" w:rsidP="00B75CEF">
      <w:pPr>
        <w:pStyle w:val="Zkladntext1"/>
        <w:numPr>
          <w:ilvl w:val="0"/>
          <w:numId w:val="11"/>
        </w:numPr>
        <w:jc w:val="both"/>
      </w:pPr>
      <w:r>
        <w:t>dotazníky, ankety</w:t>
      </w:r>
    </w:p>
    <w:p w14:paraId="7C23B856" w14:textId="77777777" w:rsidR="00B75CEF" w:rsidRDefault="00B75CEF" w:rsidP="00B75CEF">
      <w:pPr>
        <w:pStyle w:val="Zkladntext1"/>
        <w:numPr>
          <w:ilvl w:val="0"/>
          <w:numId w:val="11"/>
        </w:numPr>
        <w:jc w:val="both"/>
      </w:pPr>
      <w:r>
        <w:t>portfolio dítěte, záznamy</w:t>
      </w:r>
    </w:p>
    <w:p w14:paraId="0163BF45" w14:textId="77777777" w:rsidR="00B75CEF" w:rsidRDefault="00B75CEF" w:rsidP="00B75CEF">
      <w:pPr>
        <w:pStyle w:val="Zkladntext1"/>
        <w:numPr>
          <w:ilvl w:val="0"/>
          <w:numId w:val="11"/>
        </w:numPr>
        <w:jc w:val="both"/>
      </w:pPr>
      <w:r>
        <w:t>individuální plány</w:t>
      </w:r>
    </w:p>
    <w:p w14:paraId="6AAD6FA3" w14:textId="77777777" w:rsidR="00B75CEF" w:rsidRDefault="00B75CEF" w:rsidP="00B75CEF">
      <w:pPr>
        <w:pStyle w:val="Zkladntext1"/>
        <w:jc w:val="both"/>
      </w:pPr>
    </w:p>
    <w:p w14:paraId="1AA0BB8D" w14:textId="77777777" w:rsidR="00B75CEF" w:rsidRPr="00731BB8" w:rsidRDefault="00B75CEF" w:rsidP="00B75CEF">
      <w:pPr>
        <w:pStyle w:val="Zkladntext1"/>
        <w:jc w:val="both"/>
        <w:rPr>
          <w:b/>
          <w:color w:val="008000"/>
          <w:sz w:val="28"/>
        </w:rPr>
      </w:pPr>
      <w:r w:rsidRPr="00731BB8">
        <w:rPr>
          <w:b/>
          <w:color w:val="008000"/>
          <w:sz w:val="28"/>
        </w:rPr>
        <w:t>Výsledky:</w:t>
      </w:r>
    </w:p>
    <w:p w14:paraId="2347CE6A" w14:textId="77777777" w:rsidR="00B75CEF" w:rsidRDefault="00B75CEF" w:rsidP="00B75CEF">
      <w:pPr>
        <w:pStyle w:val="Zkladntext1"/>
        <w:numPr>
          <w:ilvl w:val="0"/>
          <w:numId w:val="12"/>
        </w:numPr>
        <w:jc w:val="both"/>
      </w:pPr>
      <w:r>
        <w:t>hodnotící zprávy</w:t>
      </w:r>
    </w:p>
    <w:p w14:paraId="14C68935" w14:textId="77777777" w:rsidR="00B75CEF" w:rsidRDefault="00B75CEF" w:rsidP="00B75CEF">
      <w:pPr>
        <w:pStyle w:val="Zkladntext1"/>
        <w:numPr>
          <w:ilvl w:val="0"/>
          <w:numId w:val="12"/>
        </w:numPr>
        <w:jc w:val="both"/>
      </w:pPr>
      <w:r>
        <w:t>písemné záznamy z pozorování a rozhovorů</w:t>
      </w:r>
    </w:p>
    <w:p w14:paraId="1F8A81C9" w14:textId="77777777" w:rsidR="00B75CEF" w:rsidRDefault="00B75CEF" w:rsidP="00B75CEF">
      <w:pPr>
        <w:pStyle w:val="Zkladntext1"/>
        <w:numPr>
          <w:ilvl w:val="0"/>
          <w:numId w:val="12"/>
        </w:numPr>
        <w:jc w:val="both"/>
      </w:pPr>
      <w:r>
        <w:t>záznamové listy z hospitací a kontrol</w:t>
      </w:r>
    </w:p>
    <w:p w14:paraId="1FA1B318" w14:textId="77777777" w:rsidR="00B75CEF" w:rsidRDefault="00B75CEF" w:rsidP="00B75CEF">
      <w:pPr>
        <w:pStyle w:val="Zkladntext1"/>
        <w:numPr>
          <w:ilvl w:val="0"/>
          <w:numId w:val="12"/>
        </w:numPr>
        <w:jc w:val="both"/>
      </w:pPr>
      <w:r>
        <w:t>souhrny z dotazníků a anket</w:t>
      </w:r>
    </w:p>
    <w:p w14:paraId="1960669B" w14:textId="77777777" w:rsidR="00B75CEF" w:rsidRDefault="00B75CEF" w:rsidP="00B75CEF">
      <w:pPr>
        <w:pStyle w:val="Zkladntext1"/>
        <w:ind w:left="360"/>
        <w:jc w:val="both"/>
      </w:pPr>
    </w:p>
    <w:p w14:paraId="224CF558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7D6CEACF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56791018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7D6B3D29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161642EF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6F129A2C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37B17189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2D5D6FCF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74972646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65A42F9B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66C347F7" w14:textId="77777777" w:rsidR="00B75CEF" w:rsidRDefault="00B75CEF" w:rsidP="00B75CEF">
      <w:pPr>
        <w:pStyle w:val="Zkladntext1"/>
        <w:jc w:val="both"/>
        <w:rPr>
          <w:b/>
          <w:color w:val="008000"/>
          <w:sz w:val="28"/>
        </w:rPr>
      </w:pPr>
    </w:p>
    <w:p w14:paraId="6CACB5D4" w14:textId="77777777" w:rsidR="00B75CEF" w:rsidRPr="00402BEB" w:rsidRDefault="00B75CEF" w:rsidP="00B75CEF">
      <w:pPr>
        <w:pStyle w:val="Zkladntext1"/>
        <w:jc w:val="both"/>
        <w:rPr>
          <w:b/>
          <w:color w:val="003300"/>
          <w:sz w:val="28"/>
        </w:rPr>
      </w:pPr>
      <w:r>
        <w:rPr>
          <w:b/>
          <w:color w:val="008000"/>
          <w:sz w:val="28"/>
        </w:rPr>
        <w:lastRenderedPageBreak/>
        <w:t xml:space="preserve">F. </w:t>
      </w:r>
      <w:r w:rsidRPr="000E3163">
        <w:rPr>
          <w:b/>
          <w:color w:val="008000"/>
          <w:sz w:val="28"/>
        </w:rPr>
        <w:t>Evaluace školy v oblastech:</w:t>
      </w:r>
      <w:r>
        <w:rPr>
          <w:b/>
          <w:color w:val="003300"/>
          <w:sz w:val="28"/>
        </w:rPr>
        <w:t xml:space="preserve">  </w:t>
      </w:r>
      <w:r w:rsidRPr="006C4522">
        <w:rPr>
          <w:b/>
          <w:color w:val="008000"/>
        </w:rPr>
        <w:t>PODMÍNKY  KE  VZDĚLÁVÁNÍ</w:t>
      </w:r>
    </w:p>
    <w:p w14:paraId="38C883D2" w14:textId="77777777" w:rsidR="00B75CEF" w:rsidRPr="006C4522" w:rsidRDefault="00B75CEF" w:rsidP="00B75CEF">
      <w:pPr>
        <w:numPr>
          <w:ilvl w:val="0"/>
          <w:numId w:val="21"/>
        </w:numPr>
        <w:spacing w:line="360" w:lineRule="auto"/>
        <w:rPr>
          <w:b/>
          <w:color w:val="008000"/>
          <w:sz w:val="28"/>
        </w:rPr>
      </w:pPr>
      <w:r w:rsidRPr="006C4522">
        <w:rPr>
          <w:b/>
          <w:color w:val="008000"/>
        </w:rPr>
        <w:t>VĚCNÉ / MATERIÁLNÍ/  PODMÍNKY</w:t>
      </w:r>
    </w:p>
    <w:p w14:paraId="7F75E83A" w14:textId="77777777" w:rsidR="00B75CEF" w:rsidRPr="006C4522" w:rsidRDefault="00B75CEF" w:rsidP="00B75CEF">
      <w:pPr>
        <w:numPr>
          <w:ilvl w:val="0"/>
          <w:numId w:val="21"/>
        </w:numPr>
        <w:spacing w:line="360" w:lineRule="auto"/>
        <w:rPr>
          <w:b/>
          <w:color w:val="FF6600"/>
        </w:rPr>
      </w:pPr>
      <w:r w:rsidRPr="006C4522">
        <w:rPr>
          <w:b/>
          <w:color w:val="FF6600"/>
        </w:rPr>
        <w:t>ŽIVOTOSPRÁVA</w:t>
      </w:r>
    </w:p>
    <w:p w14:paraId="695AEA36" w14:textId="77777777" w:rsidR="00B75CEF" w:rsidRPr="00A93D89" w:rsidRDefault="00B75CEF" w:rsidP="00B75CEF">
      <w:pPr>
        <w:numPr>
          <w:ilvl w:val="0"/>
          <w:numId w:val="21"/>
        </w:numPr>
        <w:spacing w:line="360" w:lineRule="auto"/>
      </w:pPr>
      <w:r w:rsidRPr="00A93D89">
        <w:rPr>
          <w:b/>
          <w:color w:val="FF0000"/>
        </w:rPr>
        <w:t>PSYCHOSOCIÁLNÍ  PODMÍNKY</w:t>
      </w:r>
    </w:p>
    <w:p w14:paraId="5FD7FE3F" w14:textId="77777777" w:rsidR="00B75CEF" w:rsidRPr="006C6A71" w:rsidRDefault="00B75CEF" w:rsidP="00B75CEF">
      <w:pPr>
        <w:numPr>
          <w:ilvl w:val="0"/>
          <w:numId w:val="21"/>
        </w:numPr>
        <w:spacing w:line="360" w:lineRule="auto"/>
        <w:jc w:val="both"/>
        <w:rPr>
          <w:b/>
          <w:color w:val="333399"/>
        </w:rPr>
      </w:pPr>
      <w:r w:rsidRPr="00A93D89">
        <w:rPr>
          <w:b/>
          <w:color w:val="333399"/>
        </w:rPr>
        <w:t>ORGANIZACE  VÝCHOVY  A  VZDĚLÁVÁNÍ</w:t>
      </w:r>
    </w:p>
    <w:p w14:paraId="7C418E8D" w14:textId="77777777" w:rsidR="00B75CEF" w:rsidRPr="00402BEB" w:rsidRDefault="00B75CEF" w:rsidP="00B75CEF">
      <w:pPr>
        <w:numPr>
          <w:ilvl w:val="0"/>
          <w:numId w:val="21"/>
        </w:numPr>
        <w:spacing w:line="360" w:lineRule="auto"/>
        <w:rPr>
          <w:b/>
          <w:color w:val="FF00FF"/>
        </w:rPr>
      </w:pPr>
      <w:r w:rsidRPr="00402BEB">
        <w:rPr>
          <w:b/>
          <w:color w:val="FF00FF"/>
        </w:rPr>
        <w:t>ŘÍZENÍ  ŠKOLY</w:t>
      </w:r>
    </w:p>
    <w:p w14:paraId="7A06A4FD" w14:textId="77777777" w:rsidR="00B75CEF" w:rsidRPr="006C4522" w:rsidRDefault="00B75CEF" w:rsidP="00B75CEF">
      <w:pPr>
        <w:numPr>
          <w:ilvl w:val="0"/>
          <w:numId w:val="21"/>
        </w:numPr>
        <w:spacing w:line="360" w:lineRule="auto"/>
        <w:rPr>
          <w:b/>
          <w:color w:val="800080"/>
        </w:rPr>
      </w:pPr>
      <w:r w:rsidRPr="006C4522">
        <w:rPr>
          <w:b/>
          <w:color w:val="800080"/>
        </w:rPr>
        <w:t>PERSONÁLNÍ  ZAJIŠTĚNÍ</w:t>
      </w:r>
    </w:p>
    <w:p w14:paraId="6BF48228" w14:textId="77777777" w:rsidR="00B75CEF" w:rsidRPr="006C4522" w:rsidRDefault="00B75CEF" w:rsidP="00B75CEF">
      <w:pPr>
        <w:numPr>
          <w:ilvl w:val="0"/>
          <w:numId w:val="21"/>
        </w:numPr>
        <w:spacing w:line="360" w:lineRule="auto"/>
        <w:rPr>
          <w:b/>
          <w:color w:val="FFCC00"/>
        </w:rPr>
      </w:pPr>
      <w:r w:rsidRPr="006C4522">
        <w:rPr>
          <w:b/>
          <w:color w:val="FFCC00"/>
        </w:rPr>
        <w:t>SPOLUPRÁCE  S RODINOU  A  INSTITUCEMI</w:t>
      </w:r>
    </w:p>
    <w:p w14:paraId="1E32294D" w14:textId="77777777" w:rsidR="00B75CEF" w:rsidRDefault="00B75CEF" w:rsidP="00B75CEF">
      <w:pPr>
        <w:numPr>
          <w:ilvl w:val="0"/>
          <w:numId w:val="21"/>
        </w:numPr>
        <w:spacing w:line="360" w:lineRule="auto"/>
        <w:rPr>
          <w:b/>
          <w:color w:val="333333"/>
        </w:rPr>
      </w:pPr>
      <w:r w:rsidRPr="006C4522">
        <w:rPr>
          <w:b/>
          <w:color w:val="333333"/>
        </w:rPr>
        <w:t>SKUPINOVÁ  A  INDIVIDUÁLNÍ  INTEGRACE  DĚTÍ</w:t>
      </w:r>
    </w:p>
    <w:p w14:paraId="056730B0" w14:textId="77777777" w:rsidR="00B75CEF" w:rsidRDefault="00B75CEF" w:rsidP="00B75CEF">
      <w:pPr>
        <w:numPr>
          <w:ilvl w:val="0"/>
          <w:numId w:val="21"/>
        </w:numPr>
        <w:spacing w:line="360" w:lineRule="auto"/>
        <w:rPr>
          <w:b/>
          <w:color w:val="33CCCC"/>
        </w:rPr>
      </w:pPr>
      <w:r w:rsidRPr="00402BEB">
        <w:rPr>
          <w:b/>
          <w:color w:val="33CCCC"/>
        </w:rPr>
        <w:t>ZÁJMOVÉ  AKTIVITY</w:t>
      </w:r>
    </w:p>
    <w:p w14:paraId="62C38EE0" w14:textId="77777777" w:rsidR="00B75CEF" w:rsidRPr="007327D9" w:rsidRDefault="00B75CEF" w:rsidP="00B75CEF">
      <w:pPr>
        <w:numPr>
          <w:ilvl w:val="0"/>
          <w:numId w:val="21"/>
        </w:numPr>
        <w:spacing w:line="360" w:lineRule="auto"/>
        <w:rPr>
          <w:b/>
          <w:color w:val="808000"/>
        </w:rPr>
      </w:pPr>
      <w:r w:rsidRPr="007327D9">
        <w:rPr>
          <w:b/>
          <w:color w:val="808000"/>
        </w:rPr>
        <w:t>ENVIRONMENTÁLNÍ  VÝCHOVA</w:t>
      </w:r>
    </w:p>
    <w:p w14:paraId="034D1766" w14:textId="77777777" w:rsidR="00B75CEF" w:rsidRPr="00A65CB0" w:rsidRDefault="00B75CEF" w:rsidP="00B75CEF">
      <w:pPr>
        <w:spacing w:line="360" w:lineRule="auto"/>
        <w:rPr>
          <w:sz w:val="22"/>
        </w:rPr>
      </w:pPr>
      <w:r>
        <w:rPr>
          <w:b/>
          <w:color w:val="008000"/>
        </w:rPr>
        <w:t xml:space="preserve">1. </w:t>
      </w:r>
      <w:r w:rsidRPr="00A65CB0">
        <w:rPr>
          <w:b/>
          <w:color w:val="008000"/>
        </w:rPr>
        <w:t>VĚCNÉ  PODMÍNKY</w:t>
      </w:r>
    </w:p>
    <w:p w14:paraId="3F87465F" w14:textId="77777777" w:rsidR="00B75CEF" w:rsidRDefault="00B75CEF" w:rsidP="00B75C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:rsidRPr="00A34703" w14:paraId="535D2BEE" w14:textId="77777777" w:rsidTr="00B42D81">
        <w:tc>
          <w:tcPr>
            <w:tcW w:w="2303" w:type="dxa"/>
          </w:tcPr>
          <w:p w14:paraId="43A38BB2" w14:textId="77777777" w:rsidR="00B75CEF" w:rsidRPr="00A34703" w:rsidRDefault="00B75CEF" w:rsidP="00B42D81">
            <w:pPr>
              <w:spacing w:line="360" w:lineRule="auto"/>
              <w:rPr>
                <w:b/>
                <w:color w:val="003300"/>
              </w:rPr>
            </w:pPr>
            <w:r w:rsidRPr="00A34703">
              <w:rPr>
                <w:b/>
                <w:color w:val="003300"/>
              </w:rPr>
              <w:t>CO</w:t>
            </w:r>
          </w:p>
          <w:p w14:paraId="74330CB1" w14:textId="77777777" w:rsidR="00B75CEF" w:rsidRPr="00A34703" w:rsidRDefault="00B75CEF" w:rsidP="00B42D81">
            <w:pPr>
              <w:spacing w:line="360" w:lineRule="auto"/>
              <w:rPr>
                <w:color w:val="003300"/>
                <w:sz w:val="20"/>
                <w:szCs w:val="20"/>
              </w:rPr>
            </w:pPr>
            <w:r w:rsidRPr="00A34703">
              <w:rPr>
                <w:color w:val="003300"/>
                <w:sz w:val="20"/>
                <w:szCs w:val="20"/>
              </w:rPr>
              <w:t>KONKRÉTNÍ  JEVY</w:t>
            </w:r>
          </w:p>
        </w:tc>
        <w:tc>
          <w:tcPr>
            <w:tcW w:w="2303" w:type="dxa"/>
          </w:tcPr>
          <w:p w14:paraId="657AEB1E" w14:textId="77777777" w:rsidR="00B75CEF" w:rsidRPr="00A34703" w:rsidRDefault="00B75CEF" w:rsidP="00B42D81">
            <w:pPr>
              <w:spacing w:line="360" w:lineRule="auto"/>
              <w:rPr>
                <w:b/>
                <w:color w:val="003300"/>
              </w:rPr>
            </w:pPr>
            <w:r w:rsidRPr="00A34703">
              <w:rPr>
                <w:b/>
                <w:color w:val="003300"/>
              </w:rPr>
              <w:t>JAK</w:t>
            </w:r>
          </w:p>
          <w:p w14:paraId="379AD1D0" w14:textId="77777777" w:rsidR="00B75CEF" w:rsidRPr="00A34703" w:rsidRDefault="00B75CEF" w:rsidP="00B42D81">
            <w:pPr>
              <w:spacing w:line="360" w:lineRule="auto"/>
              <w:rPr>
                <w:color w:val="003300"/>
                <w:sz w:val="20"/>
                <w:szCs w:val="20"/>
              </w:rPr>
            </w:pPr>
            <w:r w:rsidRPr="00A34703">
              <w:rPr>
                <w:color w:val="003300"/>
                <w:sz w:val="20"/>
                <w:szCs w:val="20"/>
              </w:rPr>
              <w:t>KRITÉRIA, POSTUPY,</w:t>
            </w:r>
          </w:p>
          <w:p w14:paraId="496FF254" w14:textId="77777777" w:rsidR="00B75CEF" w:rsidRPr="00A34703" w:rsidRDefault="00B75CEF" w:rsidP="00B42D81">
            <w:pPr>
              <w:spacing w:line="360" w:lineRule="auto"/>
              <w:rPr>
                <w:color w:val="003300"/>
                <w:sz w:val="20"/>
                <w:szCs w:val="20"/>
              </w:rPr>
            </w:pPr>
            <w:r w:rsidRPr="00A34703">
              <w:rPr>
                <w:color w:val="003300"/>
                <w:sz w:val="20"/>
                <w:szCs w:val="20"/>
              </w:rPr>
              <w:t>PROSTŘEDKY</w:t>
            </w:r>
          </w:p>
        </w:tc>
        <w:tc>
          <w:tcPr>
            <w:tcW w:w="2303" w:type="dxa"/>
          </w:tcPr>
          <w:p w14:paraId="66B04B38" w14:textId="77777777" w:rsidR="00B75CEF" w:rsidRPr="00A34703" w:rsidRDefault="00B75CEF" w:rsidP="00B42D81">
            <w:pPr>
              <w:spacing w:line="360" w:lineRule="auto"/>
              <w:rPr>
                <w:b/>
                <w:color w:val="003300"/>
              </w:rPr>
            </w:pPr>
            <w:r w:rsidRPr="00A34703">
              <w:rPr>
                <w:b/>
                <w:color w:val="003300"/>
              </w:rPr>
              <w:t>KDY</w:t>
            </w:r>
          </w:p>
          <w:p w14:paraId="144280DB" w14:textId="77777777" w:rsidR="00B75CEF" w:rsidRPr="00A34703" w:rsidRDefault="00B75CEF" w:rsidP="00B42D81">
            <w:pPr>
              <w:spacing w:line="360" w:lineRule="auto"/>
              <w:rPr>
                <w:color w:val="003300"/>
                <w:sz w:val="20"/>
                <w:szCs w:val="20"/>
              </w:rPr>
            </w:pPr>
            <w:r w:rsidRPr="00A34703">
              <w:rPr>
                <w:color w:val="003300"/>
                <w:sz w:val="20"/>
                <w:szCs w:val="20"/>
              </w:rPr>
              <w:t>TERMÍN</w:t>
            </w:r>
          </w:p>
          <w:p w14:paraId="56561F68" w14:textId="77777777" w:rsidR="00B75CEF" w:rsidRPr="00A34703" w:rsidRDefault="00B75CEF" w:rsidP="00B42D81">
            <w:pPr>
              <w:spacing w:line="360" w:lineRule="auto"/>
              <w:rPr>
                <w:color w:val="0033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0FFCE6B" w14:textId="77777777" w:rsidR="00B75CEF" w:rsidRPr="00A34703" w:rsidRDefault="00B75CEF" w:rsidP="00B42D81">
            <w:pPr>
              <w:spacing w:line="360" w:lineRule="auto"/>
              <w:rPr>
                <w:b/>
                <w:color w:val="003300"/>
              </w:rPr>
            </w:pPr>
            <w:r w:rsidRPr="00A34703">
              <w:rPr>
                <w:b/>
                <w:color w:val="003300"/>
              </w:rPr>
              <w:t>KDO</w:t>
            </w:r>
          </w:p>
          <w:p w14:paraId="309EBF74" w14:textId="77777777" w:rsidR="00B75CEF" w:rsidRPr="00A34703" w:rsidRDefault="00B75CEF" w:rsidP="00B42D81">
            <w:pPr>
              <w:spacing w:line="360" w:lineRule="auto"/>
              <w:rPr>
                <w:color w:val="003300"/>
                <w:sz w:val="20"/>
                <w:szCs w:val="20"/>
              </w:rPr>
            </w:pPr>
            <w:r w:rsidRPr="00A34703">
              <w:rPr>
                <w:color w:val="003300"/>
                <w:sz w:val="20"/>
                <w:szCs w:val="20"/>
              </w:rPr>
              <w:t>ODPOVĚDNÁ  OSOBA</w:t>
            </w:r>
          </w:p>
          <w:p w14:paraId="5523A426" w14:textId="77777777" w:rsidR="00B75CEF" w:rsidRPr="00A34703" w:rsidRDefault="00B75CEF" w:rsidP="00B42D81">
            <w:pPr>
              <w:spacing w:line="360" w:lineRule="auto"/>
              <w:rPr>
                <w:color w:val="003300"/>
                <w:sz w:val="20"/>
                <w:szCs w:val="20"/>
              </w:rPr>
            </w:pPr>
            <w:r w:rsidRPr="00A34703">
              <w:rPr>
                <w:color w:val="003300"/>
                <w:sz w:val="20"/>
                <w:szCs w:val="20"/>
              </w:rPr>
              <w:t>HODNOCENÍ</w:t>
            </w:r>
          </w:p>
        </w:tc>
      </w:tr>
      <w:tr w:rsidR="00B75CEF" w:rsidRPr="00A34703" w14:paraId="3FA548B1" w14:textId="77777777" w:rsidTr="00B42D81">
        <w:tc>
          <w:tcPr>
            <w:tcW w:w="2303" w:type="dxa"/>
          </w:tcPr>
          <w:p w14:paraId="386B396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technický stav budovy</w:t>
            </w:r>
          </w:p>
        </w:tc>
        <w:tc>
          <w:tcPr>
            <w:tcW w:w="2303" w:type="dxa"/>
          </w:tcPr>
          <w:p w14:paraId="04860C7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prohlídky, revize, drobné opravy, investice, plánování</w:t>
            </w:r>
          </w:p>
        </w:tc>
        <w:tc>
          <w:tcPr>
            <w:tcW w:w="2303" w:type="dxa"/>
          </w:tcPr>
          <w:p w14:paraId="259A231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termíny revizí, periodika, podle potřeby</w:t>
            </w:r>
          </w:p>
        </w:tc>
        <w:tc>
          <w:tcPr>
            <w:tcW w:w="2303" w:type="dxa"/>
          </w:tcPr>
          <w:p w14:paraId="25407FE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ředitelka, VŠJ</w:t>
            </w:r>
          </w:p>
          <w:p w14:paraId="3678496A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254028F2" w14:textId="77777777" w:rsidTr="00B42D81">
        <w:tc>
          <w:tcPr>
            <w:tcW w:w="2303" w:type="dxa"/>
          </w:tcPr>
          <w:p w14:paraId="42E2785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vybavení knihovny</w:t>
            </w:r>
          </w:p>
        </w:tc>
        <w:tc>
          <w:tcPr>
            <w:tcW w:w="2303" w:type="dxa"/>
          </w:tcPr>
          <w:p w14:paraId="052F1A0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odborná literatura, odborné časopisy, pestrost, nabídka pro rodiče</w:t>
            </w:r>
          </w:p>
        </w:tc>
        <w:tc>
          <w:tcPr>
            <w:tcW w:w="2303" w:type="dxa"/>
          </w:tcPr>
          <w:p w14:paraId="7B06BE3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průběžné doplňování</w:t>
            </w:r>
          </w:p>
        </w:tc>
        <w:tc>
          <w:tcPr>
            <w:tcW w:w="2303" w:type="dxa"/>
          </w:tcPr>
          <w:p w14:paraId="4CBBE98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Knihovnice</w:t>
            </w:r>
            <w:r>
              <w:rPr>
                <w:sz w:val="20"/>
                <w:szCs w:val="20"/>
              </w:rPr>
              <w:t xml:space="preserve"> - učitelka</w:t>
            </w:r>
            <w:r w:rsidRPr="00A34703">
              <w:rPr>
                <w:sz w:val="20"/>
                <w:szCs w:val="20"/>
              </w:rPr>
              <w:t>, ředitelka</w:t>
            </w:r>
          </w:p>
          <w:p w14:paraId="5FFA6D4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1349D389" w14:textId="77777777" w:rsidTr="00B42D81">
        <w:tc>
          <w:tcPr>
            <w:tcW w:w="2303" w:type="dxa"/>
          </w:tcPr>
          <w:p w14:paraId="296F9D1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je vybavení tříd funkční?</w:t>
            </w:r>
          </w:p>
        </w:tc>
        <w:tc>
          <w:tcPr>
            <w:tcW w:w="2303" w:type="dxa"/>
          </w:tcPr>
          <w:p w14:paraId="39E93DCA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pozorování, rozbory, diskuze</w:t>
            </w:r>
          </w:p>
        </w:tc>
        <w:tc>
          <w:tcPr>
            <w:tcW w:w="2303" w:type="dxa"/>
          </w:tcPr>
          <w:p w14:paraId="43F4331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Průběžně</w:t>
            </w:r>
          </w:p>
        </w:tc>
        <w:tc>
          <w:tcPr>
            <w:tcW w:w="2303" w:type="dxa"/>
          </w:tcPr>
          <w:p w14:paraId="0A58E8DA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učitelky, ředitelka</w:t>
            </w:r>
          </w:p>
          <w:p w14:paraId="0FE9B17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–</w:t>
            </w:r>
            <w:r w:rsidRPr="00A34703">
              <w:rPr>
                <w:sz w:val="20"/>
                <w:szCs w:val="20"/>
              </w:rPr>
              <w:t xml:space="preserve"> 2</w:t>
            </w:r>
          </w:p>
        </w:tc>
      </w:tr>
      <w:tr w:rsidR="00B75CEF" w:rsidRPr="00A34703" w14:paraId="4BA19C55" w14:textId="77777777" w:rsidTr="00B42D81">
        <w:tc>
          <w:tcPr>
            <w:tcW w:w="2303" w:type="dxa"/>
          </w:tcPr>
          <w:p w14:paraId="1244F62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vybavení školní zahrady </w:t>
            </w:r>
          </w:p>
        </w:tc>
        <w:tc>
          <w:tcPr>
            <w:tcW w:w="2303" w:type="dxa"/>
          </w:tcPr>
          <w:p w14:paraId="7AA4FA2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je vybavení bezpečné, pestrá nabídka pro děti, vyžití dětí, vandalizmus </w:t>
            </w:r>
          </w:p>
        </w:tc>
        <w:tc>
          <w:tcPr>
            <w:tcW w:w="2303" w:type="dxa"/>
          </w:tcPr>
          <w:p w14:paraId="261DBA4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periodické prohlídky</w:t>
            </w:r>
          </w:p>
        </w:tc>
        <w:tc>
          <w:tcPr>
            <w:tcW w:w="2303" w:type="dxa"/>
          </w:tcPr>
          <w:p w14:paraId="5D7F34D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školnice, ředitelka</w:t>
            </w:r>
          </w:p>
          <w:p w14:paraId="741B052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3AE06A8E" w14:textId="77777777" w:rsidTr="00B42D81">
        <w:tc>
          <w:tcPr>
            <w:tcW w:w="2303" w:type="dxa"/>
          </w:tcPr>
          <w:p w14:paraId="11F749C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učební pomůcky speciální</w:t>
            </w:r>
          </w:p>
        </w:tc>
        <w:tc>
          <w:tcPr>
            <w:tcW w:w="2303" w:type="dxa"/>
          </w:tcPr>
          <w:p w14:paraId="56D5925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doporučení SPC, finanční rozvaha, nabídka trhu</w:t>
            </w:r>
          </w:p>
        </w:tc>
        <w:tc>
          <w:tcPr>
            <w:tcW w:w="2303" w:type="dxa"/>
          </w:tcPr>
          <w:p w14:paraId="5A5CA91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průběžně během roku</w:t>
            </w:r>
          </w:p>
        </w:tc>
        <w:tc>
          <w:tcPr>
            <w:tcW w:w="2303" w:type="dxa"/>
          </w:tcPr>
          <w:p w14:paraId="2FCEBC41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ředitelka, učitelka </w:t>
            </w:r>
          </w:p>
          <w:p w14:paraId="2918E39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1-2</w:t>
            </w:r>
          </w:p>
        </w:tc>
      </w:tr>
    </w:tbl>
    <w:p w14:paraId="4E649ABC" w14:textId="77777777" w:rsidR="00B75CEF" w:rsidRDefault="00B75CEF" w:rsidP="00B75CEF">
      <w:pPr>
        <w:spacing w:line="360" w:lineRule="auto"/>
        <w:rPr>
          <w:b/>
          <w:color w:val="008000"/>
        </w:rPr>
      </w:pPr>
    </w:p>
    <w:p w14:paraId="0490ED46" w14:textId="77777777" w:rsidR="00B75CEF" w:rsidRDefault="00B75CEF" w:rsidP="00B75CEF">
      <w:pPr>
        <w:spacing w:line="360" w:lineRule="auto"/>
        <w:rPr>
          <w:b/>
          <w:color w:val="008000"/>
          <w:sz w:val="28"/>
        </w:rPr>
      </w:pPr>
    </w:p>
    <w:p w14:paraId="46EB5B24" w14:textId="77777777" w:rsidR="00B75CEF" w:rsidRDefault="00B75CEF" w:rsidP="00B75CEF">
      <w:pPr>
        <w:spacing w:line="360" w:lineRule="auto"/>
        <w:rPr>
          <w:b/>
          <w:color w:val="008000"/>
          <w:sz w:val="28"/>
        </w:rPr>
      </w:pPr>
    </w:p>
    <w:p w14:paraId="4E143D35" w14:textId="77777777" w:rsidR="00B75CEF" w:rsidRDefault="00B75CEF" w:rsidP="00B75CEF">
      <w:pPr>
        <w:spacing w:line="360" w:lineRule="auto"/>
        <w:rPr>
          <w:b/>
          <w:color w:val="008000"/>
          <w:sz w:val="28"/>
        </w:rPr>
      </w:pPr>
    </w:p>
    <w:p w14:paraId="797CFEE1" w14:textId="77777777" w:rsidR="00B75CEF" w:rsidRDefault="00B75CEF" w:rsidP="00B75CEF">
      <w:pPr>
        <w:spacing w:line="360" w:lineRule="auto"/>
        <w:rPr>
          <w:b/>
          <w:color w:val="008000"/>
          <w:sz w:val="28"/>
        </w:rPr>
      </w:pPr>
    </w:p>
    <w:p w14:paraId="4B4AFBC4" w14:textId="77777777" w:rsidR="00B75CEF" w:rsidRPr="006F65C8" w:rsidRDefault="00B75CEF" w:rsidP="00B75CEF">
      <w:pPr>
        <w:spacing w:line="360" w:lineRule="auto"/>
        <w:rPr>
          <w:b/>
          <w:color w:val="008000"/>
          <w:sz w:val="28"/>
        </w:rPr>
      </w:pPr>
      <w:r w:rsidRPr="006F65C8">
        <w:rPr>
          <w:b/>
          <w:color w:val="008000"/>
          <w:sz w:val="28"/>
        </w:rPr>
        <w:lastRenderedPageBreak/>
        <w:t>Závěry:</w:t>
      </w:r>
    </w:p>
    <w:p w14:paraId="16A97C20" w14:textId="54275279" w:rsidR="00B75CEF" w:rsidRDefault="00B75CEF" w:rsidP="00B75CEF">
      <w:pPr>
        <w:numPr>
          <w:ilvl w:val="0"/>
          <w:numId w:val="23"/>
        </w:numPr>
        <w:tabs>
          <w:tab w:val="left" w:pos="2977"/>
        </w:tabs>
        <w:jc w:val="both"/>
      </w:pPr>
      <w:r>
        <w:t xml:space="preserve">Materiální podmínky školy jsou velmi dobré. Rozpočet na provozní výdaje z Města je dostačující, umožňuje plánované opravy, nákupy, investice, zvelebování budovy, periodické prohlídky, drobné opravy.  Školní zahrada na svou rekonstrukci neustále čeká. Je v dlouhodobém jednání s Městem Rumburk. </w:t>
      </w:r>
      <w:r w:rsidR="00B56117">
        <w:t>V roce 2023 by měla být vyhotovena projektová dokumentace školní zahrady.</w:t>
      </w:r>
      <w:r>
        <w:t xml:space="preserve"> Využíváme dlouhodobého plánování v horizontu pěti let. Potýkáme se s vandalizmem školní zahrady a okolí MŠ / odpadky, nedovolené parkování aut na chodníku, na vyznačeném místě pro zásobování školy, rozbitý plot… / – viz  závěry SWOD analýzy = plán řešení/.</w:t>
      </w:r>
    </w:p>
    <w:p w14:paraId="7F0B9D01" w14:textId="77777777" w:rsidR="00B75CEF" w:rsidRDefault="00B75CEF" w:rsidP="00B75CEF">
      <w:pPr>
        <w:numPr>
          <w:ilvl w:val="0"/>
          <w:numId w:val="23"/>
        </w:numPr>
        <w:tabs>
          <w:tab w:val="left" w:pos="2977"/>
        </w:tabs>
        <w:jc w:val="both"/>
      </w:pPr>
      <w:r>
        <w:t>Děti mají dostatek prostoru, pomůcek, hraček, knih pro rozvoj osobnosti. Speciální pomůcky pořizujeme z rozpočtu. Upravili jsme herny o tzv. relaxační a odpočinkové koutky. Dále jsem vybavili třídu dětí v posledním roce předškolního vzdělávání o interaktivní tabuli, která umožňuje dětem seznámit s prací na vertikální ploše, orientace. Záměrně nemáme školu vybavenu televizí a videem. Většina rodičů tento fakt přivítala. Z průzkumu je zřetelné, že děti tráví doma pasivním sledováním televize a videa neúměrně dlouhou dobu.</w:t>
      </w:r>
    </w:p>
    <w:p w14:paraId="7B933734" w14:textId="77777777" w:rsidR="00B75CEF" w:rsidRDefault="00B75CEF" w:rsidP="00B75CEF">
      <w:pPr>
        <w:numPr>
          <w:ilvl w:val="0"/>
          <w:numId w:val="23"/>
        </w:numPr>
        <w:tabs>
          <w:tab w:val="left" w:pos="2977"/>
        </w:tabs>
        <w:jc w:val="both"/>
      </w:pPr>
      <w:r>
        <w:t xml:space="preserve">Zaměstnanci školy i rodiče využívají odborné časopisy a dobře vybavenou školní knihovnu s tituly pro předškolní výchovu, speciální pedagogiku, ekologii. Knihovnu plánujeme dále rozšiřovat o odbornou literaturu ve všech oblastech vývoje dítěte i o např. vlastní osobní rozvoj pedagogických pracovníků. </w:t>
      </w:r>
    </w:p>
    <w:p w14:paraId="59B9D23B" w14:textId="77777777" w:rsidR="00B75CEF" w:rsidRDefault="00B75CEF" w:rsidP="00B75CEF">
      <w:pPr>
        <w:numPr>
          <w:ilvl w:val="0"/>
          <w:numId w:val="23"/>
        </w:numPr>
        <w:jc w:val="both"/>
      </w:pPr>
      <w:r>
        <w:t>Nemáme žádné velké vnější překážky k uskutečňování svých cílů ve výchově.</w:t>
      </w:r>
    </w:p>
    <w:p w14:paraId="48C30384" w14:textId="77777777" w:rsidR="00B75CEF" w:rsidRDefault="00B75CEF" w:rsidP="00B75CEF">
      <w:pPr>
        <w:jc w:val="both"/>
      </w:pPr>
    </w:p>
    <w:p w14:paraId="7C6AAFDF" w14:textId="77777777" w:rsidR="00B75CEF" w:rsidRDefault="00B75CEF" w:rsidP="00B75CEF">
      <w:pPr>
        <w:jc w:val="both"/>
      </w:pPr>
    </w:p>
    <w:p w14:paraId="23EA04CF" w14:textId="77777777" w:rsidR="00B75CEF" w:rsidRDefault="00B75CEF" w:rsidP="00B75CEF">
      <w:pPr>
        <w:tabs>
          <w:tab w:val="left" w:pos="2977"/>
        </w:tabs>
        <w:ind w:left="360"/>
        <w:jc w:val="both"/>
      </w:pPr>
    </w:p>
    <w:p w14:paraId="63C74A58" w14:textId="77777777" w:rsidR="00B75CEF" w:rsidRDefault="00B75CEF" w:rsidP="00B75CEF">
      <w:pPr>
        <w:spacing w:line="360" w:lineRule="auto"/>
      </w:pPr>
    </w:p>
    <w:p w14:paraId="6F7C074E" w14:textId="77777777" w:rsidR="00B75CEF" w:rsidRPr="00DE15C8" w:rsidRDefault="00B75CEF" w:rsidP="00B75CEF">
      <w:pPr>
        <w:spacing w:line="360" w:lineRule="auto"/>
        <w:rPr>
          <w:b/>
          <w:color w:val="FF6600"/>
          <w:sz w:val="28"/>
        </w:rPr>
      </w:pPr>
      <w:r>
        <w:rPr>
          <w:b/>
          <w:color w:val="FF6600"/>
          <w:sz w:val="28"/>
        </w:rPr>
        <w:t xml:space="preserve">2. </w:t>
      </w:r>
      <w:r w:rsidRPr="00DE15C8">
        <w:rPr>
          <w:b/>
          <w:color w:val="FF6600"/>
          <w:sz w:val="28"/>
        </w:rPr>
        <w:t>ŽIVOTOSPRÁVA</w:t>
      </w:r>
    </w:p>
    <w:p w14:paraId="0431266A" w14:textId="77777777" w:rsidR="00B75CEF" w:rsidRDefault="00B75CEF" w:rsidP="00B75C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:rsidRPr="00A34703" w14:paraId="57798019" w14:textId="77777777" w:rsidTr="00B42D81">
        <w:tc>
          <w:tcPr>
            <w:tcW w:w="2303" w:type="dxa"/>
          </w:tcPr>
          <w:p w14:paraId="6C9B5359" w14:textId="77777777" w:rsidR="00B75CEF" w:rsidRPr="00A34703" w:rsidRDefault="00B75CEF" w:rsidP="00B42D81">
            <w:pPr>
              <w:spacing w:line="360" w:lineRule="auto"/>
              <w:rPr>
                <w:b/>
                <w:color w:val="FF6600"/>
              </w:rPr>
            </w:pPr>
            <w:r w:rsidRPr="00A34703">
              <w:rPr>
                <w:b/>
                <w:color w:val="FF6600"/>
              </w:rPr>
              <w:t>CO</w:t>
            </w:r>
          </w:p>
          <w:p w14:paraId="1DD968EE" w14:textId="77777777" w:rsidR="00B75CEF" w:rsidRPr="00A34703" w:rsidRDefault="00B75CEF" w:rsidP="00B42D81">
            <w:pPr>
              <w:spacing w:line="360" w:lineRule="auto"/>
              <w:rPr>
                <w:color w:val="FF6600"/>
                <w:sz w:val="20"/>
                <w:szCs w:val="20"/>
              </w:rPr>
            </w:pPr>
            <w:r w:rsidRPr="00A34703">
              <w:rPr>
                <w:color w:val="FF6600"/>
                <w:sz w:val="20"/>
                <w:szCs w:val="20"/>
              </w:rPr>
              <w:t>KONKRÉTNÍ  JEVY</w:t>
            </w:r>
          </w:p>
        </w:tc>
        <w:tc>
          <w:tcPr>
            <w:tcW w:w="2303" w:type="dxa"/>
          </w:tcPr>
          <w:p w14:paraId="389B4602" w14:textId="77777777" w:rsidR="00B75CEF" w:rsidRPr="00A34703" w:rsidRDefault="00B75CEF" w:rsidP="00B42D81">
            <w:pPr>
              <w:spacing w:line="360" w:lineRule="auto"/>
              <w:rPr>
                <w:b/>
                <w:color w:val="FF6600"/>
              </w:rPr>
            </w:pPr>
            <w:r w:rsidRPr="00A34703">
              <w:rPr>
                <w:b/>
                <w:color w:val="FF6600"/>
              </w:rPr>
              <w:t>JAK</w:t>
            </w:r>
          </w:p>
          <w:p w14:paraId="37D98282" w14:textId="77777777" w:rsidR="00B75CEF" w:rsidRPr="00A34703" w:rsidRDefault="00B75CEF" w:rsidP="00B42D81">
            <w:pPr>
              <w:spacing w:line="360" w:lineRule="auto"/>
              <w:rPr>
                <w:color w:val="FF6600"/>
                <w:sz w:val="20"/>
                <w:szCs w:val="20"/>
              </w:rPr>
            </w:pPr>
            <w:r w:rsidRPr="00A34703">
              <w:rPr>
                <w:color w:val="FF6600"/>
                <w:sz w:val="20"/>
                <w:szCs w:val="20"/>
              </w:rPr>
              <w:t>KRITÉRIA, POSTUPY,</w:t>
            </w:r>
          </w:p>
          <w:p w14:paraId="2E708F84" w14:textId="77777777" w:rsidR="00B75CEF" w:rsidRPr="00A34703" w:rsidRDefault="00B75CEF" w:rsidP="00B42D81">
            <w:pPr>
              <w:spacing w:line="360" w:lineRule="auto"/>
              <w:rPr>
                <w:color w:val="FF6600"/>
                <w:sz w:val="20"/>
                <w:szCs w:val="20"/>
              </w:rPr>
            </w:pPr>
            <w:r w:rsidRPr="00A34703">
              <w:rPr>
                <w:color w:val="FF6600"/>
                <w:sz w:val="20"/>
                <w:szCs w:val="20"/>
              </w:rPr>
              <w:t>PROSTŘEDKY</w:t>
            </w:r>
          </w:p>
        </w:tc>
        <w:tc>
          <w:tcPr>
            <w:tcW w:w="2303" w:type="dxa"/>
          </w:tcPr>
          <w:p w14:paraId="2F3E9013" w14:textId="77777777" w:rsidR="00B75CEF" w:rsidRPr="00A34703" w:rsidRDefault="00B75CEF" w:rsidP="00B42D81">
            <w:pPr>
              <w:spacing w:line="360" w:lineRule="auto"/>
              <w:rPr>
                <w:b/>
                <w:color w:val="FF6600"/>
              </w:rPr>
            </w:pPr>
            <w:r w:rsidRPr="00A34703">
              <w:rPr>
                <w:b/>
                <w:color w:val="FF6600"/>
              </w:rPr>
              <w:t>KDY</w:t>
            </w:r>
          </w:p>
          <w:p w14:paraId="0E29E992" w14:textId="77777777" w:rsidR="00B75CEF" w:rsidRPr="00A34703" w:rsidRDefault="00B75CEF" w:rsidP="00B42D81">
            <w:pPr>
              <w:spacing w:line="360" w:lineRule="auto"/>
              <w:rPr>
                <w:color w:val="FF6600"/>
                <w:sz w:val="20"/>
                <w:szCs w:val="20"/>
              </w:rPr>
            </w:pPr>
            <w:r w:rsidRPr="00A34703">
              <w:rPr>
                <w:color w:val="FF6600"/>
                <w:sz w:val="20"/>
                <w:szCs w:val="20"/>
              </w:rPr>
              <w:t>TERMÍN, KONKRÉTNÍ DATA</w:t>
            </w:r>
          </w:p>
          <w:p w14:paraId="78F23025" w14:textId="77777777" w:rsidR="00B75CEF" w:rsidRPr="00A34703" w:rsidRDefault="00B75CEF" w:rsidP="00B42D81">
            <w:pPr>
              <w:spacing w:line="360" w:lineRule="auto"/>
              <w:rPr>
                <w:color w:val="FF66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E2DFECA" w14:textId="77777777" w:rsidR="00B75CEF" w:rsidRPr="00A34703" w:rsidRDefault="00B75CEF" w:rsidP="00B42D81">
            <w:pPr>
              <w:spacing w:line="360" w:lineRule="auto"/>
              <w:rPr>
                <w:b/>
                <w:color w:val="FF6600"/>
              </w:rPr>
            </w:pPr>
            <w:r w:rsidRPr="00A34703">
              <w:rPr>
                <w:b/>
                <w:color w:val="FF6600"/>
              </w:rPr>
              <w:t>KDO</w:t>
            </w:r>
          </w:p>
          <w:p w14:paraId="45947542" w14:textId="77777777" w:rsidR="00B75CEF" w:rsidRPr="00A34703" w:rsidRDefault="00B75CEF" w:rsidP="00B42D81">
            <w:pPr>
              <w:spacing w:line="360" w:lineRule="auto"/>
              <w:rPr>
                <w:color w:val="FF6600"/>
                <w:sz w:val="20"/>
                <w:szCs w:val="20"/>
              </w:rPr>
            </w:pPr>
            <w:r w:rsidRPr="00A34703">
              <w:rPr>
                <w:color w:val="FF6600"/>
                <w:sz w:val="20"/>
                <w:szCs w:val="20"/>
              </w:rPr>
              <w:t>ODPOVĚDNÁ  OSOBA</w:t>
            </w:r>
          </w:p>
          <w:p w14:paraId="6B6331C7" w14:textId="77777777" w:rsidR="00B75CEF" w:rsidRPr="00A34703" w:rsidRDefault="00B75CEF" w:rsidP="00B42D81">
            <w:pPr>
              <w:spacing w:line="360" w:lineRule="auto"/>
              <w:rPr>
                <w:color w:val="FF6600"/>
                <w:sz w:val="20"/>
                <w:szCs w:val="20"/>
              </w:rPr>
            </w:pPr>
            <w:r w:rsidRPr="00A34703">
              <w:rPr>
                <w:color w:val="FF6600"/>
                <w:sz w:val="20"/>
                <w:szCs w:val="20"/>
              </w:rPr>
              <w:t>HODNOCENÍ</w:t>
            </w:r>
          </w:p>
        </w:tc>
      </w:tr>
      <w:tr w:rsidR="00B75CEF" w:rsidRPr="00A34703" w14:paraId="2CE7EB56" w14:textId="77777777" w:rsidTr="00B42D81">
        <w:tc>
          <w:tcPr>
            <w:tcW w:w="2303" w:type="dxa"/>
          </w:tcPr>
          <w:p w14:paraId="6B3432F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Pestrost nabídky</w:t>
            </w:r>
          </w:p>
        </w:tc>
        <w:tc>
          <w:tcPr>
            <w:tcW w:w="2303" w:type="dxa"/>
          </w:tcPr>
          <w:p w14:paraId="4C953A6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Nabídka nových receptur, racio strava</w:t>
            </w:r>
          </w:p>
        </w:tc>
        <w:tc>
          <w:tcPr>
            <w:tcW w:w="2303" w:type="dxa"/>
          </w:tcPr>
          <w:p w14:paraId="13EE4C4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Celoročně, jídelníčky</w:t>
            </w:r>
          </w:p>
        </w:tc>
        <w:tc>
          <w:tcPr>
            <w:tcW w:w="2303" w:type="dxa"/>
          </w:tcPr>
          <w:p w14:paraId="37F0DE8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VŠJ, kuchařky</w:t>
            </w:r>
          </w:p>
          <w:p w14:paraId="2E95339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1 - 2</w:t>
            </w:r>
          </w:p>
        </w:tc>
      </w:tr>
      <w:tr w:rsidR="00B75CEF" w:rsidRPr="00A34703" w14:paraId="7B4E54D1" w14:textId="77777777" w:rsidTr="00B42D81">
        <w:tc>
          <w:tcPr>
            <w:tcW w:w="2303" w:type="dxa"/>
          </w:tcPr>
          <w:p w14:paraId="583C1BC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Vaření diet</w:t>
            </w:r>
          </w:p>
        </w:tc>
        <w:tc>
          <w:tcPr>
            <w:tcW w:w="2303" w:type="dxa"/>
          </w:tcPr>
          <w:p w14:paraId="1502A3D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Doporučení od lékaře, konzultace s</w:t>
            </w:r>
            <w:r>
              <w:rPr>
                <w:sz w:val="20"/>
                <w:szCs w:val="20"/>
              </w:rPr>
              <w:t> </w:t>
            </w:r>
            <w:r w:rsidRPr="00A34703">
              <w:rPr>
                <w:sz w:val="20"/>
                <w:szCs w:val="20"/>
              </w:rPr>
              <w:t>rodiči</w:t>
            </w:r>
          </w:p>
        </w:tc>
        <w:tc>
          <w:tcPr>
            <w:tcW w:w="2303" w:type="dxa"/>
          </w:tcPr>
          <w:p w14:paraId="215372C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Celoročně dle potřeb</w:t>
            </w:r>
          </w:p>
        </w:tc>
        <w:tc>
          <w:tcPr>
            <w:tcW w:w="2303" w:type="dxa"/>
          </w:tcPr>
          <w:p w14:paraId="1967EF3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Kuchařky </w:t>
            </w:r>
          </w:p>
          <w:p w14:paraId="4350515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1 -2</w:t>
            </w:r>
          </w:p>
        </w:tc>
      </w:tr>
      <w:tr w:rsidR="00B75CEF" w:rsidRPr="00A34703" w14:paraId="6C43B37C" w14:textId="77777777" w:rsidTr="00B42D81">
        <w:tc>
          <w:tcPr>
            <w:tcW w:w="2303" w:type="dxa"/>
          </w:tcPr>
          <w:p w14:paraId="0718D5A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Časový harmonogram podávání stravy</w:t>
            </w:r>
          </w:p>
        </w:tc>
        <w:tc>
          <w:tcPr>
            <w:tcW w:w="2303" w:type="dxa"/>
          </w:tcPr>
          <w:p w14:paraId="5ECA428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Podle konkrétní situace na škole, věkové složení dětí ve třídě</w:t>
            </w:r>
          </w:p>
        </w:tc>
        <w:tc>
          <w:tcPr>
            <w:tcW w:w="2303" w:type="dxa"/>
          </w:tcPr>
          <w:p w14:paraId="10666E5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Celoročně dle potřeb</w:t>
            </w:r>
          </w:p>
        </w:tc>
        <w:tc>
          <w:tcPr>
            <w:tcW w:w="2303" w:type="dxa"/>
          </w:tcPr>
          <w:p w14:paraId="44A2BAE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 , VŠJ, kuchařky</w:t>
            </w:r>
          </w:p>
          <w:p w14:paraId="31E9AAA1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56D4816D" w14:textId="77777777" w:rsidTr="00B42D81">
        <w:tc>
          <w:tcPr>
            <w:tcW w:w="2303" w:type="dxa"/>
          </w:tcPr>
          <w:p w14:paraId="7C49837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Pitný režim</w:t>
            </w:r>
          </w:p>
        </w:tc>
        <w:tc>
          <w:tcPr>
            <w:tcW w:w="2303" w:type="dxa"/>
          </w:tcPr>
          <w:p w14:paraId="2B449FB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Bylinné čaje málo slazené, pitná voda</w:t>
            </w:r>
          </w:p>
        </w:tc>
        <w:tc>
          <w:tcPr>
            <w:tcW w:w="2303" w:type="dxa"/>
          </w:tcPr>
          <w:p w14:paraId="02B0916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Celodenně  ve třídách, zahradě, pobytu venku</w:t>
            </w:r>
          </w:p>
        </w:tc>
        <w:tc>
          <w:tcPr>
            <w:tcW w:w="2303" w:type="dxa"/>
          </w:tcPr>
          <w:p w14:paraId="4AC6759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Kuchařky, učitelky</w:t>
            </w:r>
          </w:p>
          <w:p w14:paraId="3A9A91B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22B6807B" w14:textId="77777777" w:rsidTr="00B42D81">
        <w:tc>
          <w:tcPr>
            <w:tcW w:w="2303" w:type="dxa"/>
          </w:tcPr>
          <w:p w14:paraId="3176270A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Individuální přístup při stravování</w:t>
            </w:r>
          </w:p>
        </w:tc>
        <w:tc>
          <w:tcPr>
            <w:tcW w:w="2303" w:type="dxa"/>
          </w:tcPr>
          <w:p w14:paraId="1CC46873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Nárok dítěte na odmítnutí určité stravy, respektování  odlišnosti</w:t>
            </w:r>
          </w:p>
        </w:tc>
        <w:tc>
          <w:tcPr>
            <w:tcW w:w="2303" w:type="dxa"/>
          </w:tcPr>
          <w:p w14:paraId="35E7D7F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Celodenně </w:t>
            </w:r>
          </w:p>
        </w:tc>
        <w:tc>
          <w:tcPr>
            <w:tcW w:w="2303" w:type="dxa"/>
          </w:tcPr>
          <w:p w14:paraId="1A5631C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Učitelky </w:t>
            </w:r>
          </w:p>
          <w:p w14:paraId="77C02E2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1 </w:t>
            </w:r>
          </w:p>
        </w:tc>
      </w:tr>
    </w:tbl>
    <w:p w14:paraId="4E6BB617" w14:textId="77777777" w:rsidR="00B75CEF" w:rsidRDefault="00B75CEF" w:rsidP="00B75CEF">
      <w:pPr>
        <w:spacing w:line="360" w:lineRule="auto"/>
        <w:rPr>
          <w:b/>
          <w:color w:val="FF6600"/>
        </w:rPr>
      </w:pPr>
    </w:p>
    <w:p w14:paraId="15356E2B" w14:textId="77777777" w:rsidR="00B75CEF" w:rsidRPr="006F65C8" w:rsidRDefault="00B75CEF" w:rsidP="00B75CEF">
      <w:pPr>
        <w:spacing w:line="360" w:lineRule="auto"/>
        <w:rPr>
          <w:b/>
          <w:color w:val="FF6600"/>
          <w:sz w:val="28"/>
        </w:rPr>
      </w:pPr>
      <w:r w:rsidRPr="006F65C8">
        <w:rPr>
          <w:b/>
          <w:color w:val="FF6600"/>
          <w:sz w:val="28"/>
        </w:rPr>
        <w:t>Závěry:</w:t>
      </w:r>
    </w:p>
    <w:p w14:paraId="3DD02AFB" w14:textId="27FB198D" w:rsidR="00B75CEF" w:rsidRDefault="00B75CEF" w:rsidP="00B75CEF">
      <w:pPr>
        <w:pStyle w:val="Zkladntext1"/>
        <w:numPr>
          <w:ilvl w:val="0"/>
          <w:numId w:val="24"/>
        </w:numPr>
        <w:spacing w:line="240" w:lineRule="auto"/>
        <w:jc w:val="both"/>
      </w:pPr>
      <w:r>
        <w:t>Jednotný časový harmonogram podávání stravy se nám zatím osvědčuje, i vzhledem ke společným aktivitám MŠ (divadla v MŠ, v DK apod). Výjimečně se čas upravuje s ohledem na nadstandardní činnosti školy (plavání předškoláků, sportovní školička apod.)</w:t>
      </w:r>
      <w:r w:rsidR="00B56117">
        <w:t>. Jsme zapojeni do programu Skutečně zdravá škola.</w:t>
      </w:r>
    </w:p>
    <w:p w14:paraId="760DC455" w14:textId="77777777" w:rsidR="00B75CEF" w:rsidRDefault="00B75CEF" w:rsidP="00B75CEF">
      <w:pPr>
        <w:pStyle w:val="Zkladntext1"/>
        <w:numPr>
          <w:ilvl w:val="0"/>
          <w:numId w:val="24"/>
        </w:numPr>
        <w:spacing w:line="240" w:lineRule="auto"/>
        <w:jc w:val="both"/>
      </w:pPr>
      <w:r>
        <w:t>Dětem je nabízena pestrá strava, zaměřujeme se na vyváženou stravu dle požadavků spotřebního koše. Nedaří se nám plnit spotřební koš v oblasti ovoce a zeleniny, mléčných výrobků. Stále více dětí nemá z rodiny vypěstované správné stravovací návyky – odmítají mléčné nápoje, luštěniny, pomazánky, polévky, zeleninu, ovoce.</w:t>
      </w:r>
    </w:p>
    <w:p w14:paraId="0931F954" w14:textId="77777777" w:rsidR="00B75CEF" w:rsidRDefault="00B75CEF" w:rsidP="00B75CEF">
      <w:pPr>
        <w:pStyle w:val="Zkladntext1"/>
        <w:numPr>
          <w:ilvl w:val="0"/>
          <w:numId w:val="24"/>
        </w:numPr>
        <w:spacing w:line="240" w:lineRule="auto"/>
        <w:jc w:val="both"/>
      </w:pPr>
      <w:r>
        <w:t>Zaměříme se více na podávání ryb v bohatší úpravě, vloček, luštěnin, syrové zeleniny</w:t>
      </w:r>
    </w:p>
    <w:p w14:paraId="5D36B626" w14:textId="77777777" w:rsidR="00B75CEF" w:rsidRDefault="00B75CEF" w:rsidP="00B75CEF">
      <w:pPr>
        <w:pStyle w:val="Zkladntext1"/>
        <w:numPr>
          <w:ilvl w:val="0"/>
          <w:numId w:val="24"/>
        </w:numPr>
        <w:spacing w:line="240" w:lineRule="auto"/>
        <w:jc w:val="both"/>
      </w:pPr>
      <w:r>
        <w:t>Některé nové děti odmítají jídlo po celý den, je nutná spolupráce s rodiče a trpělivost</w:t>
      </w:r>
    </w:p>
    <w:p w14:paraId="16F6B735" w14:textId="77777777" w:rsidR="00B75CEF" w:rsidRDefault="00B75CEF" w:rsidP="00B75CEF">
      <w:pPr>
        <w:pStyle w:val="Zkladntext1"/>
        <w:numPr>
          <w:ilvl w:val="0"/>
          <w:numId w:val="24"/>
        </w:numPr>
        <w:spacing w:line="240" w:lineRule="auto"/>
        <w:jc w:val="both"/>
      </w:pPr>
      <w:r>
        <w:t>Snažíme se děti motivovat od nejmladší věkové skupiny tak, aby výstupní kompetence dětí byly co nejlepší.</w:t>
      </w:r>
    </w:p>
    <w:p w14:paraId="11DF3935" w14:textId="77777777" w:rsidR="00B75CEF" w:rsidRDefault="00B75CEF" w:rsidP="00B75CEF">
      <w:pPr>
        <w:pStyle w:val="Zkladntext1"/>
        <w:numPr>
          <w:ilvl w:val="0"/>
          <w:numId w:val="24"/>
        </w:numPr>
        <w:spacing w:line="240" w:lineRule="auto"/>
        <w:jc w:val="both"/>
      </w:pPr>
      <w:r>
        <w:t>Jsem zapojeni do projektu Skutečně zdravá škola. Cílem je nabízet dětem potraviny zdravé, plnohodnotné pro další růst a vývoj a to převážně z lokálních zdrojů. V tomto projektu jsem zatím bohužel na začátku. Do budoucna plánujeme zaškolení všech zaměstnanců školy v oblasti zdravého stravování. Spolupracujeme s místní akční skupinou MAS Český sever.</w:t>
      </w:r>
    </w:p>
    <w:p w14:paraId="3BA26EA3" w14:textId="77777777" w:rsidR="00B75CEF" w:rsidRDefault="00B75CEF" w:rsidP="00B75CEF">
      <w:pPr>
        <w:spacing w:line="360" w:lineRule="auto"/>
        <w:jc w:val="both"/>
      </w:pPr>
    </w:p>
    <w:p w14:paraId="617B2886" w14:textId="77777777" w:rsidR="00B75CEF" w:rsidRDefault="00B75CEF" w:rsidP="00B75CEF">
      <w:pPr>
        <w:spacing w:line="360" w:lineRule="auto"/>
        <w:jc w:val="both"/>
      </w:pPr>
    </w:p>
    <w:p w14:paraId="4CCE7731" w14:textId="77777777" w:rsidR="00B75CEF" w:rsidRDefault="00B75CEF" w:rsidP="00B75CEF">
      <w:pPr>
        <w:spacing w:line="360" w:lineRule="auto"/>
        <w:jc w:val="both"/>
      </w:pPr>
    </w:p>
    <w:p w14:paraId="27BF7CD3" w14:textId="77777777" w:rsidR="00B75CEF" w:rsidRDefault="00B75CEF" w:rsidP="00B75CEF">
      <w:pPr>
        <w:spacing w:line="360" w:lineRule="auto"/>
        <w:jc w:val="both"/>
      </w:pPr>
    </w:p>
    <w:p w14:paraId="78248550" w14:textId="77777777" w:rsidR="00B75CEF" w:rsidRDefault="00B75CEF" w:rsidP="00B75CEF">
      <w:pPr>
        <w:spacing w:line="360" w:lineRule="auto"/>
        <w:jc w:val="both"/>
      </w:pPr>
    </w:p>
    <w:p w14:paraId="2C1B4606" w14:textId="77777777" w:rsidR="00B75CEF" w:rsidRPr="00117EF6" w:rsidRDefault="00B75CEF" w:rsidP="00B75CEF">
      <w:pPr>
        <w:spacing w:line="360" w:lineRule="auto"/>
        <w:rPr>
          <w:sz w:val="28"/>
        </w:rPr>
      </w:pPr>
      <w:r w:rsidRPr="00117EF6">
        <w:rPr>
          <w:b/>
          <w:color w:val="FF0000"/>
          <w:sz w:val="28"/>
        </w:rPr>
        <w:t>3. PSYCHOSOCIÁLNÍ  PODMÍNKY</w:t>
      </w:r>
    </w:p>
    <w:p w14:paraId="2D5A26AD" w14:textId="77777777" w:rsidR="00B75CEF" w:rsidRPr="00DE15C8" w:rsidRDefault="00B75CEF" w:rsidP="00B75CEF">
      <w:pPr>
        <w:spacing w:line="360" w:lineRule="auto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:rsidRPr="00A34703" w14:paraId="7CA44252" w14:textId="77777777" w:rsidTr="00B42D81">
        <w:tc>
          <w:tcPr>
            <w:tcW w:w="2303" w:type="dxa"/>
          </w:tcPr>
          <w:p w14:paraId="768A9429" w14:textId="77777777" w:rsidR="00B75CEF" w:rsidRPr="00A34703" w:rsidRDefault="00B75CEF" w:rsidP="00B42D81">
            <w:pPr>
              <w:spacing w:line="360" w:lineRule="auto"/>
              <w:rPr>
                <w:b/>
                <w:color w:val="FF0000"/>
              </w:rPr>
            </w:pPr>
            <w:r w:rsidRPr="00A34703">
              <w:rPr>
                <w:b/>
                <w:color w:val="FF0000"/>
              </w:rPr>
              <w:t>CO</w:t>
            </w:r>
          </w:p>
          <w:p w14:paraId="3D62D684" w14:textId="77777777" w:rsidR="00B75CEF" w:rsidRPr="00A34703" w:rsidRDefault="00B75CEF" w:rsidP="00B42D81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A34703">
              <w:rPr>
                <w:color w:val="FF0000"/>
                <w:sz w:val="20"/>
                <w:szCs w:val="20"/>
              </w:rPr>
              <w:t>KONKRÉTNÍ  JEVY</w:t>
            </w:r>
          </w:p>
        </w:tc>
        <w:tc>
          <w:tcPr>
            <w:tcW w:w="2303" w:type="dxa"/>
          </w:tcPr>
          <w:p w14:paraId="13CC55E8" w14:textId="77777777" w:rsidR="00B75CEF" w:rsidRPr="00A34703" w:rsidRDefault="00B75CEF" w:rsidP="00B42D81">
            <w:pPr>
              <w:spacing w:line="360" w:lineRule="auto"/>
              <w:rPr>
                <w:b/>
                <w:color w:val="FF0000"/>
              </w:rPr>
            </w:pPr>
            <w:r w:rsidRPr="00A34703">
              <w:rPr>
                <w:b/>
                <w:color w:val="FF0000"/>
              </w:rPr>
              <w:t>JAK</w:t>
            </w:r>
          </w:p>
          <w:p w14:paraId="2108517E" w14:textId="77777777" w:rsidR="00B75CEF" w:rsidRPr="00A34703" w:rsidRDefault="00B75CEF" w:rsidP="00B42D81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A34703">
              <w:rPr>
                <w:color w:val="FF0000"/>
                <w:sz w:val="20"/>
                <w:szCs w:val="20"/>
              </w:rPr>
              <w:t>KRITÉRIA, POSTUPY,</w:t>
            </w:r>
          </w:p>
          <w:p w14:paraId="572B08B1" w14:textId="77777777" w:rsidR="00B75CEF" w:rsidRPr="00A34703" w:rsidRDefault="00B75CEF" w:rsidP="00B42D81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A34703">
              <w:rPr>
                <w:color w:val="FF0000"/>
                <w:sz w:val="20"/>
                <w:szCs w:val="20"/>
              </w:rPr>
              <w:t>PROSTŘEDKY</w:t>
            </w:r>
          </w:p>
        </w:tc>
        <w:tc>
          <w:tcPr>
            <w:tcW w:w="2303" w:type="dxa"/>
          </w:tcPr>
          <w:p w14:paraId="28F957CD" w14:textId="77777777" w:rsidR="00B75CEF" w:rsidRPr="00A34703" w:rsidRDefault="00B75CEF" w:rsidP="00B42D81">
            <w:pPr>
              <w:spacing w:line="360" w:lineRule="auto"/>
              <w:rPr>
                <w:b/>
                <w:color w:val="FF0000"/>
              </w:rPr>
            </w:pPr>
            <w:r w:rsidRPr="00A34703">
              <w:rPr>
                <w:b/>
                <w:color w:val="FF0000"/>
              </w:rPr>
              <w:t>KDY</w:t>
            </w:r>
          </w:p>
          <w:p w14:paraId="00AA23BA" w14:textId="77777777" w:rsidR="00B75CEF" w:rsidRPr="00A34703" w:rsidRDefault="00B75CEF" w:rsidP="00B42D81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A34703">
              <w:rPr>
                <w:color w:val="FF0000"/>
                <w:sz w:val="20"/>
                <w:szCs w:val="20"/>
              </w:rPr>
              <w:t>TERMÍN</w:t>
            </w:r>
          </w:p>
          <w:p w14:paraId="1A29384A" w14:textId="77777777" w:rsidR="00B75CEF" w:rsidRPr="00A34703" w:rsidRDefault="00B75CEF" w:rsidP="00B42D81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A613EAF" w14:textId="77777777" w:rsidR="00B75CEF" w:rsidRPr="00A34703" w:rsidRDefault="00B75CEF" w:rsidP="00B42D81">
            <w:pPr>
              <w:spacing w:line="360" w:lineRule="auto"/>
              <w:rPr>
                <w:b/>
                <w:color w:val="FF0000"/>
              </w:rPr>
            </w:pPr>
            <w:r w:rsidRPr="00A34703">
              <w:rPr>
                <w:b/>
                <w:color w:val="FF0000"/>
              </w:rPr>
              <w:t>KDO</w:t>
            </w:r>
          </w:p>
          <w:p w14:paraId="3FAE8FB6" w14:textId="77777777" w:rsidR="00B75CEF" w:rsidRPr="00A34703" w:rsidRDefault="00B75CEF" w:rsidP="00B42D81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A34703">
              <w:rPr>
                <w:color w:val="FF0000"/>
                <w:sz w:val="20"/>
                <w:szCs w:val="20"/>
              </w:rPr>
              <w:t>ODPOVĚDNÁ  OSOBA</w:t>
            </w:r>
          </w:p>
          <w:p w14:paraId="26CC09E4" w14:textId="77777777" w:rsidR="00B75CEF" w:rsidRPr="00A34703" w:rsidRDefault="00B75CEF" w:rsidP="00B42D81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A34703">
              <w:rPr>
                <w:color w:val="FF0000"/>
                <w:sz w:val="20"/>
                <w:szCs w:val="20"/>
              </w:rPr>
              <w:t>HODNOCENÍ</w:t>
            </w:r>
          </w:p>
        </w:tc>
      </w:tr>
      <w:tr w:rsidR="00B75CEF" w:rsidRPr="00A34703" w14:paraId="2DA21F7C" w14:textId="77777777" w:rsidTr="00B42D81">
        <w:tc>
          <w:tcPr>
            <w:tcW w:w="2303" w:type="dxa"/>
          </w:tcPr>
          <w:p w14:paraId="4491437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Cítí se dítě ve školce bezpečně?</w:t>
            </w:r>
          </w:p>
        </w:tc>
        <w:tc>
          <w:tcPr>
            <w:tcW w:w="2303" w:type="dxa"/>
          </w:tcPr>
          <w:p w14:paraId="13D619D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pozorování, rozbor, vyhodnocování, rozhovory s rodiči, dětmi</w:t>
            </w:r>
          </w:p>
        </w:tc>
        <w:tc>
          <w:tcPr>
            <w:tcW w:w="2303" w:type="dxa"/>
          </w:tcPr>
          <w:p w14:paraId="17AA9012" w14:textId="6D2E3407" w:rsidR="00B75CEF" w:rsidRPr="00A34703" w:rsidRDefault="00B56117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</w:t>
            </w:r>
            <w:r w:rsidR="00B75CEF" w:rsidRPr="00A34703">
              <w:rPr>
                <w:sz w:val="20"/>
                <w:szCs w:val="20"/>
              </w:rPr>
              <w:t>elodenně</w:t>
            </w:r>
          </w:p>
        </w:tc>
        <w:tc>
          <w:tcPr>
            <w:tcW w:w="2303" w:type="dxa"/>
          </w:tcPr>
          <w:p w14:paraId="0565CE2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Všichni </w:t>
            </w:r>
          </w:p>
        </w:tc>
      </w:tr>
      <w:tr w:rsidR="00B75CEF" w:rsidRPr="00A34703" w14:paraId="3E2AD8F9" w14:textId="77777777" w:rsidTr="00B42D81">
        <w:tc>
          <w:tcPr>
            <w:tcW w:w="2303" w:type="dxa"/>
          </w:tcPr>
          <w:p w14:paraId="3F9E9AC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Je uplatňován řád svobody a povinnosti?</w:t>
            </w:r>
          </w:p>
        </w:tc>
        <w:tc>
          <w:tcPr>
            <w:tcW w:w="2303" w:type="dxa"/>
          </w:tcPr>
          <w:p w14:paraId="42A5CAF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výstupní kompetence, pozorování, sebehodnoc.</w:t>
            </w:r>
          </w:p>
        </w:tc>
        <w:tc>
          <w:tcPr>
            <w:tcW w:w="2303" w:type="dxa"/>
          </w:tcPr>
          <w:p w14:paraId="6D6868C7" w14:textId="234FA83F" w:rsidR="00B75CEF" w:rsidRPr="00A34703" w:rsidRDefault="00B56117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</w:t>
            </w:r>
            <w:r w:rsidR="00B75CEF" w:rsidRPr="00A34703">
              <w:rPr>
                <w:sz w:val="20"/>
                <w:szCs w:val="20"/>
              </w:rPr>
              <w:t>eloročně</w:t>
            </w:r>
          </w:p>
        </w:tc>
        <w:tc>
          <w:tcPr>
            <w:tcW w:w="2303" w:type="dxa"/>
          </w:tcPr>
          <w:p w14:paraId="59888E9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Učitelky </w:t>
            </w:r>
          </w:p>
          <w:p w14:paraId="66D2C05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1 - 2</w:t>
            </w:r>
          </w:p>
        </w:tc>
      </w:tr>
      <w:tr w:rsidR="00B75CEF" w:rsidRPr="00A34703" w14:paraId="74C35C83" w14:textId="77777777" w:rsidTr="00B42D81">
        <w:tc>
          <w:tcPr>
            <w:tcW w:w="2303" w:type="dxa"/>
          </w:tcPr>
          <w:p w14:paraId="0CD2A7D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Projevuje se vzájemná důvěra mezi dětmi a dospělými?</w:t>
            </w:r>
          </w:p>
        </w:tc>
        <w:tc>
          <w:tcPr>
            <w:tcW w:w="2303" w:type="dxa"/>
          </w:tcPr>
          <w:p w14:paraId="087DC5B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atmosféra třídy, přátelské vztahy</w:t>
            </w:r>
          </w:p>
        </w:tc>
        <w:tc>
          <w:tcPr>
            <w:tcW w:w="2303" w:type="dxa"/>
          </w:tcPr>
          <w:p w14:paraId="5C16B274" w14:textId="1F2739E5" w:rsidR="00B75CEF" w:rsidRPr="00A34703" w:rsidRDefault="00B56117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</w:t>
            </w:r>
            <w:r w:rsidR="00B75CEF" w:rsidRPr="00A34703">
              <w:rPr>
                <w:sz w:val="20"/>
                <w:szCs w:val="20"/>
              </w:rPr>
              <w:t>elodenně</w:t>
            </w:r>
          </w:p>
        </w:tc>
        <w:tc>
          <w:tcPr>
            <w:tcW w:w="2303" w:type="dxa"/>
          </w:tcPr>
          <w:p w14:paraId="6DC8F61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Všichni </w:t>
            </w:r>
          </w:p>
          <w:p w14:paraId="5195A40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3B750F5F" w14:textId="77777777" w:rsidTr="00B42D81">
        <w:tc>
          <w:tcPr>
            <w:tcW w:w="2303" w:type="dxa"/>
          </w:tcPr>
          <w:p w14:paraId="05C10CF9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Vytváří školka kulturní prostředí?</w:t>
            </w:r>
          </w:p>
        </w:tc>
        <w:tc>
          <w:tcPr>
            <w:tcW w:w="2303" w:type="dxa"/>
          </w:tcPr>
          <w:p w14:paraId="5A1B57D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reakce rodičů a veřejnosti</w:t>
            </w:r>
          </w:p>
          <w:p w14:paraId="6605B37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klima školy, prezentace na veřejnosti, časopis, </w:t>
            </w:r>
            <w:r w:rsidRPr="00A34703">
              <w:rPr>
                <w:sz w:val="20"/>
                <w:szCs w:val="20"/>
              </w:rPr>
              <w:lastRenderedPageBreak/>
              <w:t>výzdoba, vystupování</w:t>
            </w:r>
          </w:p>
        </w:tc>
        <w:tc>
          <w:tcPr>
            <w:tcW w:w="2303" w:type="dxa"/>
          </w:tcPr>
          <w:p w14:paraId="03C2A65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lastRenderedPageBreak/>
              <w:t>celoročně</w:t>
            </w:r>
          </w:p>
        </w:tc>
        <w:tc>
          <w:tcPr>
            <w:tcW w:w="2303" w:type="dxa"/>
          </w:tcPr>
          <w:p w14:paraId="5D73FD5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všichni </w:t>
            </w:r>
          </w:p>
          <w:p w14:paraId="45CBEDF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</w:tbl>
    <w:p w14:paraId="14DB85E8" w14:textId="77777777" w:rsidR="00B75CEF" w:rsidRDefault="00B75CEF" w:rsidP="00B75CEF">
      <w:pPr>
        <w:spacing w:line="360" w:lineRule="auto"/>
      </w:pPr>
    </w:p>
    <w:p w14:paraId="44ACD951" w14:textId="77777777" w:rsidR="00B75CEF" w:rsidRDefault="00B75CEF" w:rsidP="00B75CEF">
      <w:pPr>
        <w:spacing w:line="360" w:lineRule="auto"/>
      </w:pPr>
    </w:p>
    <w:p w14:paraId="3619CF91" w14:textId="77777777" w:rsidR="00B75CEF" w:rsidRPr="006F65C8" w:rsidRDefault="00B75CEF" w:rsidP="00B75CEF">
      <w:pPr>
        <w:pStyle w:val="Zkladntext1"/>
        <w:rPr>
          <w:b/>
          <w:color w:val="FF0000"/>
          <w:sz w:val="28"/>
        </w:rPr>
      </w:pPr>
      <w:r w:rsidRPr="006F65C8">
        <w:rPr>
          <w:b/>
          <w:color w:val="FF0000"/>
          <w:sz w:val="28"/>
        </w:rPr>
        <w:t>Závěry:</w:t>
      </w:r>
    </w:p>
    <w:p w14:paraId="173CD109" w14:textId="77777777" w:rsidR="00B75CEF" w:rsidRDefault="00B75CEF" w:rsidP="00B75CEF">
      <w:pPr>
        <w:pStyle w:val="Zkladntext1"/>
        <w:numPr>
          <w:ilvl w:val="0"/>
          <w:numId w:val="25"/>
        </w:numPr>
        <w:jc w:val="both"/>
      </w:pPr>
      <w:r>
        <w:t>nově přijímané děti mají možnost pozvolné adaptace v novém prostředí za asistence rodiče, rodiče nabídku vítají a využívají, děti školce přivykají podle svého temperamentu rozdílně, některé děti mají adaptační problémy</w:t>
      </w:r>
    </w:p>
    <w:p w14:paraId="132BF434" w14:textId="77777777" w:rsidR="00B75CEF" w:rsidRDefault="00B75CEF" w:rsidP="00B75CEF">
      <w:pPr>
        <w:pStyle w:val="Zkladntext1"/>
        <w:numPr>
          <w:ilvl w:val="0"/>
          <w:numId w:val="26"/>
        </w:numPr>
        <w:jc w:val="both"/>
      </w:pPr>
      <w:r>
        <w:t>děti a dospělí se cítí v MŠ bezpečně, jistě, spokojeně</w:t>
      </w:r>
    </w:p>
    <w:p w14:paraId="18442FA2" w14:textId="77777777" w:rsidR="00B75CEF" w:rsidRDefault="00B75CEF" w:rsidP="00B75CEF">
      <w:pPr>
        <w:pStyle w:val="Zkladntext1"/>
        <w:numPr>
          <w:ilvl w:val="0"/>
          <w:numId w:val="26"/>
        </w:numPr>
        <w:jc w:val="both"/>
      </w:pPr>
      <w:r>
        <w:t>ve vztazích mezi dospělými i mezi dětmi se projevuje vzájemná důvěra, tolerance, ohleduplnost a zdvořilost, solidarita se zdravotně postiženými, vzájemná pomoc a podpora,. dospělí se chovají spolehlivě, důvěryhodně a empaticky</w:t>
      </w:r>
    </w:p>
    <w:p w14:paraId="0AE40AEF" w14:textId="77777777" w:rsidR="00B75CEF" w:rsidRDefault="00B75CEF" w:rsidP="00B75CEF">
      <w:pPr>
        <w:pStyle w:val="Zkladntext1"/>
        <w:numPr>
          <w:ilvl w:val="0"/>
          <w:numId w:val="26"/>
        </w:numPr>
        <w:jc w:val="both"/>
      </w:pPr>
      <w:r>
        <w:t>dospělí respektují potřeby dětí, pružně a citlivě na ně reagují, napomáhají v jejich uspokojování, navozují klidové, pohodové situace, snaží se nezatěžovat děti spěchem a chvatem, postupují v souladu s přáním rodiny</w:t>
      </w:r>
    </w:p>
    <w:p w14:paraId="69842553" w14:textId="77777777" w:rsidR="00B75CEF" w:rsidRDefault="00B75CEF" w:rsidP="00B75CEF">
      <w:pPr>
        <w:pStyle w:val="Zkladntext1"/>
        <w:numPr>
          <w:ilvl w:val="0"/>
          <w:numId w:val="26"/>
        </w:numPr>
        <w:jc w:val="both"/>
      </w:pPr>
      <w:r>
        <w:t>laskavou důsledností se snaží dospělí u dětí uplatňovat řád svobody a povinnosti, rozvíjet samostatné, zdravě asertivní chování, dodržovat stanovená pravidla a nést odpovědnost za své chování – u některých dětí stálý problém</w:t>
      </w:r>
    </w:p>
    <w:p w14:paraId="0D98CB54" w14:textId="77777777" w:rsidR="00B75CEF" w:rsidRDefault="00B75CEF" w:rsidP="00B75CEF">
      <w:pPr>
        <w:pStyle w:val="Zkladntext1"/>
        <w:numPr>
          <w:ilvl w:val="0"/>
          <w:numId w:val="26"/>
        </w:numPr>
        <w:jc w:val="both"/>
      </w:pPr>
      <w:r>
        <w:t xml:space="preserve">zaměstnanci se věnují cíleně neformálním vztahům dětí ve třídě a nenásilně je ovlivňují v prevenci šikany, ubližování a jiných sociálně patologických jevů u dětí </w:t>
      </w:r>
    </w:p>
    <w:p w14:paraId="39BD17C1" w14:textId="77777777" w:rsidR="00B75CEF" w:rsidRDefault="00B75CEF" w:rsidP="00B75CEF">
      <w:pPr>
        <w:pStyle w:val="Zkladntext1"/>
        <w:numPr>
          <w:ilvl w:val="0"/>
          <w:numId w:val="26"/>
        </w:numPr>
        <w:jc w:val="both"/>
      </w:pPr>
      <w:r>
        <w:t>dospělí se vyhýbají negativním slovním komentářům, oceňují u dětí samostatné pokusy, projevy a výkony, snaží se vyvarovat  paušálních pochval stejně jako odsudků</w:t>
      </w:r>
    </w:p>
    <w:p w14:paraId="26451078" w14:textId="77777777" w:rsidR="00B75CEF" w:rsidRDefault="00B75CEF" w:rsidP="00B75CEF">
      <w:pPr>
        <w:pStyle w:val="Zkladntext1"/>
        <w:numPr>
          <w:ilvl w:val="0"/>
          <w:numId w:val="26"/>
        </w:numPr>
        <w:jc w:val="both"/>
      </w:pPr>
      <w:r>
        <w:t>dětem i dospělým se dostává srozumitelných a jasných pokynů, třída a celá škola je kamarádským společenstvím, kde se cítí všichni dobře</w:t>
      </w:r>
    </w:p>
    <w:p w14:paraId="42959EC4" w14:textId="77777777" w:rsidR="00B75CEF" w:rsidRDefault="00B75CEF" w:rsidP="00B75CEF">
      <w:pPr>
        <w:pStyle w:val="Zkladntext1"/>
        <w:jc w:val="both"/>
      </w:pPr>
    </w:p>
    <w:p w14:paraId="00F89083" w14:textId="77777777" w:rsidR="00B75CEF" w:rsidRDefault="00B75CEF" w:rsidP="00B75CEF">
      <w:pPr>
        <w:pStyle w:val="Zkladntext1"/>
        <w:jc w:val="both"/>
      </w:pPr>
    </w:p>
    <w:p w14:paraId="5ACC93C1" w14:textId="77777777" w:rsidR="00B75CEF" w:rsidRPr="006C6A71" w:rsidRDefault="00B75CEF" w:rsidP="00B75CEF">
      <w:pPr>
        <w:spacing w:line="360" w:lineRule="auto"/>
        <w:jc w:val="both"/>
        <w:rPr>
          <w:b/>
          <w:color w:val="333399"/>
        </w:rPr>
      </w:pPr>
      <w:r w:rsidRPr="00117EF6">
        <w:rPr>
          <w:b/>
          <w:color w:val="333399"/>
          <w:sz w:val="28"/>
        </w:rPr>
        <w:t>4</w:t>
      </w:r>
      <w:r>
        <w:rPr>
          <w:b/>
          <w:color w:val="333399"/>
        </w:rPr>
        <w:t xml:space="preserve">. </w:t>
      </w:r>
      <w:r w:rsidRPr="00117EF6">
        <w:rPr>
          <w:b/>
          <w:color w:val="333399"/>
          <w:sz w:val="28"/>
        </w:rPr>
        <w:t>ORGANIZACE  VÝCHOVY  A  VZDĚLÁVÁNÍ</w:t>
      </w:r>
    </w:p>
    <w:p w14:paraId="754D4CB8" w14:textId="77777777" w:rsidR="00B75CEF" w:rsidRDefault="00B75CEF" w:rsidP="00B75C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:rsidRPr="00A34703" w14:paraId="784B5DC3" w14:textId="77777777" w:rsidTr="00B42D81">
        <w:tc>
          <w:tcPr>
            <w:tcW w:w="2303" w:type="dxa"/>
          </w:tcPr>
          <w:p w14:paraId="318532F2" w14:textId="77777777" w:rsidR="00B75CEF" w:rsidRPr="00A34703" w:rsidRDefault="00B75CEF" w:rsidP="00B42D81">
            <w:pPr>
              <w:spacing w:line="360" w:lineRule="auto"/>
              <w:rPr>
                <w:b/>
                <w:color w:val="333399"/>
              </w:rPr>
            </w:pPr>
            <w:r w:rsidRPr="00A34703">
              <w:rPr>
                <w:b/>
                <w:color w:val="333399"/>
              </w:rPr>
              <w:t>CO</w:t>
            </w:r>
          </w:p>
          <w:p w14:paraId="5E002A61" w14:textId="77777777" w:rsidR="00B75CEF" w:rsidRPr="00A34703" w:rsidRDefault="00B75CEF" w:rsidP="00B42D81">
            <w:pPr>
              <w:spacing w:line="360" w:lineRule="auto"/>
              <w:rPr>
                <w:color w:val="333399"/>
                <w:sz w:val="20"/>
                <w:szCs w:val="20"/>
              </w:rPr>
            </w:pPr>
            <w:r w:rsidRPr="00A34703">
              <w:rPr>
                <w:color w:val="333399"/>
                <w:sz w:val="20"/>
                <w:szCs w:val="20"/>
              </w:rPr>
              <w:t>KONKRÉTNÍ  JEVY</w:t>
            </w:r>
          </w:p>
        </w:tc>
        <w:tc>
          <w:tcPr>
            <w:tcW w:w="2303" w:type="dxa"/>
          </w:tcPr>
          <w:p w14:paraId="4766BB7B" w14:textId="77777777" w:rsidR="00B75CEF" w:rsidRPr="00A34703" w:rsidRDefault="00B75CEF" w:rsidP="00B42D81">
            <w:pPr>
              <w:spacing w:line="360" w:lineRule="auto"/>
              <w:rPr>
                <w:b/>
                <w:color w:val="333399"/>
              </w:rPr>
            </w:pPr>
            <w:r w:rsidRPr="00A34703">
              <w:rPr>
                <w:b/>
                <w:color w:val="333399"/>
              </w:rPr>
              <w:t>JAK</w:t>
            </w:r>
          </w:p>
          <w:p w14:paraId="4B333B45" w14:textId="77777777" w:rsidR="00B75CEF" w:rsidRPr="00A34703" w:rsidRDefault="00B75CEF" w:rsidP="00B42D81">
            <w:pPr>
              <w:spacing w:line="360" w:lineRule="auto"/>
              <w:rPr>
                <w:color w:val="333399"/>
                <w:sz w:val="20"/>
                <w:szCs w:val="20"/>
              </w:rPr>
            </w:pPr>
            <w:r w:rsidRPr="00A34703">
              <w:rPr>
                <w:color w:val="333399"/>
                <w:sz w:val="20"/>
                <w:szCs w:val="20"/>
              </w:rPr>
              <w:t>KRITÉRIA, POSTUPY,</w:t>
            </w:r>
          </w:p>
          <w:p w14:paraId="07759AE4" w14:textId="77777777" w:rsidR="00B75CEF" w:rsidRPr="00A34703" w:rsidRDefault="00B75CEF" w:rsidP="00B42D81">
            <w:pPr>
              <w:spacing w:line="360" w:lineRule="auto"/>
              <w:rPr>
                <w:color w:val="333399"/>
                <w:sz w:val="20"/>
                <w:szCs w:val="20"/>
              </w:rPr>
            </w:pPr>
            <w:r w:rsidRPr="00A34703">
              <w:rPr>
                <w:color w:val="333399"/>
                <w:sz w:val="20"/>
                <w:szCs w:val="20"/>
              </w:rPr>
              <w:t>PROSTŘEDKY</w:t>
            </w:r>
          </w:p>
        </w:tc>
        <w:tc>
          <w:tcPr>
            <w:tcW w:w="2303" w:type="dxa"/>
          </w:tcPr>
          <w:p w14:paraId="45C3C19E" w14:textId="77777777" w:rsidR="00B75CEF" w:rsidRPr="00A34703" w:rsidRDefault="00B75CEF" w:rsidP="00B42D81">
            <w:pPr>
              <w:spacing w:line="360" w:lineRule="auto"/>
              <w:rPr>
                <w:b/>
                <w:color w:val="333399"/>
              </w:rPr>
            </w:pPr>
            <w:r w:rsidRPr="00A34703">
              <w:rPr>
                <w:b/>
                <w:color w:val="333399"/>
              </w:rPr>
              <w:t>KDY</w:t>
            </w:r>
          </w:p>
          <w:p w14:paraId="01E7AB5C" w14:textId="77777777" w:rsidR="00B75CEF" w:rsidRPr="00A34703" w:rsidRDefault="00B75CEF" w:rsidP="00B42D81">
            <w:pPr>
              <w:spacing w:line="360" w:lineRule="auto"/>
              <w:rPr>
                <w:color w:val="333399"/>
                <w:sz w:val="20"/>
                <w:szCs w:val="20"/>
              </w:rPr>
            </w:pPr>
            <w:r w:rsidRPr="00A34703">
              <w:rPr>
                <w:color w:val="333399"/>
                <w:sz w:val="20"/>
                <w:szCs w:val="20"/>
              </w:rPr>
              <w:t>TERMÍN</w:t>
            </w:r>
          </w:p>
          <w:p w14:paraId="2FA59D8C" w14:textId="77777777" w:rsidR="00B75CEF" w:rsidRPr="00A34703" w:rsidRDefault="00B75CEF" w:rsidP="00B42D81">
            <w:pPr>
              <w:spacing w:line="360" w:lineRule="auto"/>
              <w:rPr>
                <w:color w:val="333399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F99D561" w14:textId="77777777" w:rsidR="00B75CEF" w:rsidRPr="00A34703" w:rsidRDefault="00B75CEF" w:rsidP="00B42D81">
            <w:pPr>
              <w:spacing w:line="360" w:lineRule="auto"/>
              <w:rPr>
                <w:b/>
                <w:color w:val="333399"/>
              </w:rPr>
            </w:pPr>
            <w:r w:rsidRPr="00A34703">
              <w:rPr>
                <w:b/>
                <w:color w:val="333399"/>
              </w:rPr>
              <w:t>KDO</w:t>
            </w:r>
          </w:p>
          <w:p w14:paraId="4B9BF30F" w14:textId="77777777" w:rsidR="00B75CEF" w:rsidRPr="00A34703" w:rsidRDefault="00B75CEF" w:rsidP="00B42D81">
            <w:pPr>
              <w:spacing w:line="360" w:lineRule="auto"/>
              <w:rPr>
                <w:color w:val="333399"/>
                <w:sz w:val="20"/>
                <w:szCs w:val="20"/>
              </w:rPr>
            </w:pPr>
            <w:r w:rsidRPr="00A34703">
              <w:rPr>
                <w:color w:val="333399"/>
                <w:sz w:val="20"/>
                <w:szCs w:val="20"/>
              </w:rPr>
              <w:t>ODPOVĚDNÁ  OSOBA</w:t>
            </w:r>
          </w:p>
          <w:p w14:paraId="38C85400" w14:textId="77777777" w:rsidR="00B75CEF" w:rsidRPr="00A34703" w:rsidRDefault="00B75CEF" w:rsidP="00B42D81">
            <w:pPr>
              <w:spacing w:line="360" w:lineRule="auto"/>
              <w:rPr>
                <w:color w:val="333399"/>
                <w:sz w:val="20"/>
                <w:szCs w:val="20"/>
              </w:rPr>
            </w:pPr>
            <w:r w:rsidRPr="00A34703">
              <w:rPr>
                <w:color w:val="333399"/>
                <w:sz w:val="20"/>
                <w:szCs w:val="20"/>
              </w:rPr>
              <w:t>HODNOCENÍ</w:t>
            </w:r>
          </w:p>
        </w:tc>
      </w:tr>
      <w:tr w:rsidR="00B75CEF" w:rsidRPr="00A34703" w14:paraId="1C5A303D" w14:textId="77777777" w:rsidTr="00B42D81">
        <w:tc>
          <w:tcPr>
            <w:tcW w:w="2303" w:type="dxa"/>
          </w:tcPr>
          <w:p w14:paraId="7E58F2E7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Funkčnost vnitřního řádu</w:t>
            </w:r>
          </w:p>
        </w:tc>
        <w:tc>
          <w:tcPr>
            <w:tcW w:w="2303" w:type="dxa"/>
          </w:tcPr>
          <w:p w14:paraId="356B8BDE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Srozumitelnost pro rodiče</w:t>
            </w:r>
          </w:p>
        </w:tc>
        <w:tc>
          <w:tcPr>
            <w:tcW w:w="2303" w:type="dxa"/>
          </w:tcPr>
          <w:p w14:paraId="79E1988A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 xml:space="preserve">Celoročně </w:t>
            </w:r>
          </w:p>
        </w:tc>
        <w:tc>
          <w:tcPr>
            <w:tcW w:w="2303" w:type="dxa"/>
          </w:tcPr>
          <w:p w14:paraId="5EA5DE9E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 xml:space="preserve">Ředitelka </w:t>
            </w:r>
          </w:p>
        </w:tc>
      </w:tr>
      <w:tr w:rsidR="00B75CEF" w:rsidRPr="00A34703" w14:paraId="0D5214E3" w14:textId="77777777" w:rsidTr="00B42D81">
        <w:tc>
          <w:tcPr>
            <w:tcW w:w="2303" w:type="dxa"/>
          </w:tcPr>
          <w:p w14:paraId="4AF949A9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Pružná pracovní doba – výhoda, potřeba?</w:t>
            </w:r>
          </w:p>
        </w:tc>
        <w:tc>
          <w:tcPr>
            <w:tcW w:w="2303" w:type="dxa"/>
          </w:tcPr>
          <w:p w14:paraId="588BA665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Promyšlená organizace, pružná reakce na situace</w:t>
            </w:r>
          </w:p>
        </w:tc>
        <w:tc>
          <w:tcPr>
            <w:tcW w:w="2303" w:type="dxa"/>
          </w:tcPr>
          <w:p w14:paraId="007B4DE8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Podle konkrétní situace</w:t>
            </w:r>
          </w:p>
        </w:tc>
        <w:tc>
          <w:tcPr>
            <w:tcW w:w="2303" w:type="dxa"/>
          </w:tcPr>
          <w:p w14:paraId="15686F43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 xml:space="preserve">Ředitelka </w:t>
            </w:r>
          </w:p>
          <w:p w14:paraId="628116BC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1</w:t>
            </w:r>
          </w:p>
        </w:tc>
      </w:tr>
      <w:tr w:rsidR="00B75CEF" w:rsidRPr="00A34703" w14:paraId="3F31C3A3" w14:textId="77777777" w:rsidTr="00B42D81">
        <w:tc>
          <w:tcPr>
            <w:tcW w:w="2303" w:type="dxa"/>
          </w:tcPr>
          <w:p w14:paraId="20F7F786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Zájmové aktivity – vyhovuje, vhodnost výběru a zařazení?</w:t>
            </w:r>
          </w:p>
        </w:tc>
        <w:tc>
          <w:tcPr>
            <w:tcW w:w="2303" w:type="dxa"/>
          </w:tcPr>
          <w:p w14:paraId="63DF85DA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Soulad s ŠVP, potřeby a zájmy dětí, možnost uplatnění, životospráva</w:t>
            </w:r>
          </w:p>
        </w:tc>
        <w:tc>
          <w:tcPr>
            <w:tcW w:w="2303" w:type="dxa"/>
          </w:tcPr>
          <w:p w14:paraId="111EE28D" w14:textId="6A45E92D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Celoročně, rozhovory s</w:t>
            </w:r>
            <w:r w:rsidR="00B56117">
              <w:rPr>
                <w:sz w:val="20"/>
                <w:szCs w:val="18"/>
              </w:rPr>
              <w:t> </w:t>
            </w:r>
            <w:r w:rsidRPr="00A34703">
              <w:rPr>
                <w:sz w:val="20"/>
                <w:szCs w:val="18"/>
              </w:rPr>
              <w:t>rodiči</w:t>
            </w:r>
          </w:p>
        </w:tc>
        <w:tc>
          <w:tcPr>
            <w:tcW w:w="2303" w:type="dxa"/>
          </w:tcPr>
          <w:p w14:paraId="68E5F357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 xml:space="preserve">Učitelky </w:t>
            </w:r>
          </w:p>
          <w:p w14:paraId="58B552AE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1</w:t>
            </w:r>
          </w:p>
        </w:tc>
      </w:tr>
      <w:tr w:rsidR="00B75CEF" w:rsidRPr="00A34703" w14:paraId="0A084A37" w14:textId="77777777" w:rsidTr="00B42D81">
        <w:tc>
          <w:tcPr>
            <w:tcW w:w="2303" w:type="dxa"/>
          </w:tcPr>
          <w:p w14:paraId="732B29AA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Je řízení školy participační?</w:t>
            </w:r>
          </w:p>
        </w:tc>
        <w:tc>
          <w:tcPr>
            <w:tcW w:w="2303" w:type="dxa"/>
          </w:tcPr>
          <w:p w14:paraId="59EA5CB6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>Výsledky, rozhovory, anketa, delegování kompetencí</w:t>
            </w:r>
          </w:p>
        </w:tc>
        <w:tc>
          <w:tcPr>
            <w:tcW w:w="2303" w:type="dxa"/>
          </w:tcPr>
          <w:p w14:paraId="0EF398FF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Průběžně</w:t>
            </w:r>
            <w:r w:rsidRPr="00A34703">
              <w:rPr>
                <w:sz w:val="20"/>
                <w:szCs w:val="18"/>
              </w:rPr>
              <w:t>, Evaluační zpráva</w:t>
            </w:r>
          </w:p>
        </w:tc>
        <w:tc>
          <w:tcPr>
            <w:tcW w:w="2303" w:type="dxa"/>
          </w:tcPr>
          <w:p w14:paraId="3241312D" w14:textId="77777777" w:rsidR="00B75CEF" w:rsidRPr="00A34703" w:rsidRDefault="00B75CEF" w:rsidP="00B42D81">
            <w:pPr>
              <w:spacing w:line="360" w:lineRule="auto"/>
              <w:rPr>
                <w:sz w:val="20"/>
                <w:szCs w:val="18"/>
              </w:rPr>
            </w:pPr>
            <w:r w:rsidRPr="00A34703">
              <w:rPr>
                <w:sz w:val="20"/>
                <w:szCs w:val="18"/>
              </w:rPr>
              <w:t xml:space="preserve">Ředitelka </w:t>
            </w:r>
          </w:p>
        </w:tc>
      </w:tr>
      <w:tr w:rsidR="00B75CEF" w:rsidRPr="00A34703" w14:paraId="66893603" w14:textId="77777777" w:rsidTr="00B42D81">
        <w:tc>
          <w:tcPr>
            <w:tcW w:w="2303" w:type="dxa"/>
          </w:tcPr>
          <w:p w14:paraId="7B13E2AA" w14:textId="77777777" w:rsidR="00B75CEF" w:rsidRPr="00A34703" w:rsidRDefault="00B75CEF" w:rsidP="00B42D81">
            <w:pPr>
              <w:spacing w:line="360" w:lineRule="auto"/>
              <w:rPr>
                <w:sz w:val="18"/>
                <w:szCs w:val="18"/>
              </w:rPr>
            </w:pPr>
            <w:r w:rsidRPr="00A34703">
              <w:rPr>
                <w:sz w:val="18"/>
                <w:szCs w:val="18"/>
              </w:rPr>
              <w:lastRenderedPageBreak/>
              <w:t>Je vytvořen funkční informační systém?</w:t>
            </w:r>
          </w:p>
        </w:tc>
        <w:tc>
          <w:tcPr>
            <w:tcW w:w="2303" w:type="dxa"/>
          </w:tcPr>
          <w:p w14:paraId="44EB86EC" w14:textId="77777777" w:rsidR="00B75CEF" w:rsidRPr="00A34703" w:rsidRDefault="00B75CEF" w:rsidP="00B42D81">
            <w:pPr>
              <w:spacing w:line="360" w:lineRule="auto"/>
              <w:rPr>
                <w:sz w:val="18"/>
                <w:szCs w:val="18"/>
              </w:rPr>
            </w:pPr>
            <w:r w:rsidRPr="00A34703">
              <w:rPr>
                <w:sz w:val="18"/>
                <w:szCs w:val="18"/>
              </w:rPr>
              <w:t>Dostupnost a předávání informací – porady, zápisy, komunikace</w:t>
            </w:r>
          </w:p>
        </w:tc>
        <w:tc>
          <w:tcPr>
            <w:tcW w:w="2303" w:type="dxa"/>
          </w:tcPr>
          <w:p w14:paraId="1AA3EC9F" w14:textId="77777777" w:rsidR="00B75CEF" w:rsidRPr="00A34703" w:rsidRDefault="00B75CEF" w:rsidP="00B42D81">
            <w:pPr>
              <w:spacing w:line="360" w:lineRule="auto"/>
              <w:rPr>
                <w:sz w:val="18"/>
                <w:szCs w:val="18"/>
              </w:rPr>
            </w:pPr>
            <w:r w:rsidRPr="00A34703">
              <w:rPr>
                <w:sz w:val="18"/>
                <w:szCs w:val="18"/>
              </w:rPr>
              <w:t xml:space="preserve">Celoročně </w:t>
            </w:r>
          </w:p>
        </w:tc>
        <w:tc>
          <w:tcPr>
            <w:tcW w:w="2303" w:type="dxa"/>
          </w:tcPr>
          <w:p w14:paraId="1DB93DEC" w14:textId="77777777" w:rsidR="00B75CEF" w:rsidRPr="00A34703" w:rsidRDefault="00B75CEF" w:rsidP="00B42D81">
            <w:pPr>
              <w:spacing w:line="360" w:lineRule="auto"/>
              <w:rPr>
                <w:sz w:val="18"/>
                <w:szCs w:val="18"/>
              </w:rPr>
            </w:pPr>
            <w:r w:rsidRPr="00A34703">
              <w:rPr>
                <w:sz w:val="18"/>
                <w:szCs w:val="18"/>
              </w:rPr>
              <w:t>Ředitelka, zástupkyně</w:t>
            </w:r>
          </w:p>
        </w:tc>
      </w:tr>
    </w:tbl>
    <w:p w14:paraId="38EA0288" w14:textId="77777777" w:rsidR="00B75CEF" w:rsidRDefault="00B75CEF" w:rsidP="00B75CEF"/>
    <w:p w14:paraId="046FF566" w14:textId="77777777" w:rsidR="00B75CEF" w:rsidRDefault="00B75CEF" w:rsidP="00B75CEF">
      <w:pPr>
        <w:rPr>
          <w:b/>
          <w:color w:val="000080"/>
          <w:sz w:val="28"/>
        </w:rPr>
      </w:pPr>
      <w:r w:rsidRPr="006F65C8">
        <w:rPr>
          <w:b/>
          <w:color w:val="000080"/>
          <w:sz w:val="28"/>
        </w:rPr>
        <w:t>Závěry:</w:t>
      </w:r>
    </w:p>
    <w:p w14:paraId="5626034D" w14:textId="77777777" w:rsidR="00B75CEF" w:rsidRPr="006F65C8" w:rsidRDefault="00B75CEF" w:rsidP="00B75CEF">
      <w:pPr>
        <w:rPr>
          <w:b/>
          <w:color w:val="000080"/>
          <w:sz w:val="28"/>
        </w:rPr>
      </w:pPr>
    </w:p>
    <w:p w14:paraId="0B597220" w14:textId="77777777" w:rsidR="00B75CEF" w:rsidRDefault="00B75CEF" w:rsidP="00B75CEF">
      <w:pPr>
        <w:numPr>
          <w:ilvl w:val="0"/>
          <w:numId w:val="28"/>
        </w:numPr>
        <w:jc w:val="both"/>
      </w:pPr>
      <w:r>
        <w:t>Organizační řád, akce školy a ostatní dokumenty pro rodiče jsou přístupny v psané formě ve všech šatnách u tříd a na webových stránkách školy. Aktualizace webových stránek zajišťuje učitelka. Rodiče nevěnují sdělením patřičnou pozornost a dochází tak občas k nesrovnalostem a nedorozuměním. Všechny dokumenty jsou psány srozumitelnou formou.</w:t>
      </w:r>
    </w:p>
    <w:p w14:paraId="017BDE3E" w14:textId="4A761175" w:rsidR="00B75CEF" w:rsidRDefault="00B75CEF" w:rsidP="00B75CEF">
      <w:pPr>
        <w:numPr>
          <w:ilvl w:val="0"/>
          <w:numId w:val="28"/>
        </w:numPr>
        <w:jc w:val="both"/>
      </w:pPr>
      <w:r w:rsidRPr="00FA19D5">
        <w:t>Děti</w:t>
      </w:r>
      <w:r>
        <w:t xml:space="preserve"> se vzdělávaly ve čtyř třídách běžného typu. V</w:t>
      </w:r>
      <w:r w:rsidR="00B56117">
        <w:t>e dvou třídách</w:t>
      </w:r>
      <w:r>
        <w:t xml:space="preserve"> probíhala individuální integrace – </w:t>
      </w:r>
      <w:r w:rsidR="00B56117">
        <w:t>PO 3. stupně</w:t>
      </w:r>
      <w:r>
        <w:t>, řečové vady, více vady. S dětmi pracovaly AP.</w:t>
      </w:r>
    </w:p>
    <w:p w14:paraId="08098EE0" w14:textId="4979C2EC" w:rsidR="00B75CEF" w:rsidRDefault="00B75CEF" w:rsidP="00B75CEF">
      <w:pPr>
        <w:numPr>
          <w:ilvl w:val="0"/>
          <w:numId w:val="28"/>
        </w:numPr>
        <w:jc w:val="both"/>
      </w:pPr>
      <w:r>
        <w:t>Učitelky využívaly pružnou pracovní dobu: individuální práce s dětmi, zájmové aktivity, divadla, výlety, různé akce.</w:t>
      </w:r>
      <w:r w:rsidRPr="00A86965">
        <w:t xml:space="preserve"> </w:t>
      </w:r>
      <w:r>
        <w:t>Evaluační zprávu za jednotlivé třídy má podrobně zpracovanou každá učitelka. Autoevaluaci své práce prováděly všichni zaměstnanci. Každá třída si ŠVP přizpůsobovala do TVP pro svou potřebu v týdenních t</w:t>
      </w:r>
      <w:r w:rsidR="00B56117">
        <w:t>e</w:t>
      </w:r>
      <w:r>
        <w:t>matických plánech.</w:t>
      </w:r>
    </w:p>
    <w:p w14:paraId="71BACA24" w14:textId="2BC6C4A0" w:rsidR="00B75CEF" w:rsidRDefault="00B75CEF" w:rsidP="00B75CEF">
      <w:pPr>
        <w:numPr>
          <w:ilvl w:val="0"/>
          <w:numId w:val="28"/>
        </w:numPr>
        <w:jc w:val="both"/>
      </w:pPr>
      <w:r>
        <w:t>Pracovali jsme v počtu 8 učitelek ve školním roce 20</w:t>
      </w:r>
      <w:r w:rsidR="00B56117">
        <w:t>22-23</w:t>
      </w:r>
      <w:r>
        <w:t xml:space="preserve"> s 2 AP. Ve třídě Hvězdiček – </w:t>
      </w:r>
      <w:r w:rsidR="00B56117">
        <w:t>1</w:t>
      </w:r>
      <w:r>
        <w:t xml:space="preserve"> integrované d</w:t>
      </w:r>
      <w:r w:rsidR="00B56117">
        <w:t>ítě</w:t>
      </w:r>
      <w:r>
        <w:t xml:space="preserve"> s PO </w:t>
      </w:r>
      <w:r w:rsidR="00B56117">
        <w:t>3</w:t>
      </w:r>
      <w:r>
        <w:t xml:space="preserve">. stupně. </w:t>
      </w:r>
      <w:r w:rsidR="00B56117">
        <w:t xml:space="preserve">Ve třídě Kuřátek  - 1 integrované dátě s PO 3. stupně. </w:t>
      </w:r>
      <w:r>
        <w:t>Práce v</w:t>
      </w:r>
      <w:r w:rsidR="003327F8">
        <w:t> těchto třídách i ve zbylých dvou</w:t>
      </w:r>
      <w:r>
        <w:t xml:space="preserve"> byla velmi náročná.</w:t>
      </w:r>
      <w:r w:rsidR="00B56117">
        <w:t xml:space="preserve"> V souvislosti se začleňováním ukrajinských dětí do M</w:t>
      </w:r>
      <w:r w:rsidR="003327F8">
        <w:t>Š</w:t>
      </w:r>
      <w:r w:rsidR="00B56117">
        <w:t>.</w:t>
      </w:r>
      <w:r>
        <w:t xml:space="preserve"> Učitelk</w:t>
      </w:r>
      <w:r w:rsidR="003327F8">
        <w:t>y</w:t>
      </w:r>
      <w:r>
        <w:t xml:space="preserve"> musel</w:t>
      </w:r>
      <w:r w:rsidR="00B56117">
        <w:t>y</w:t>
      </w:r>
      <w:r>
        <w:t xml:space="preserve"> vést AP</w:t>
      </w:r>
      <w:r w:rsidR="003327F8">
        <w:t>, zároveň spolupracovat s nepoddajnými dětmi z UK, s dětmi s OMJ – mongolské i vietnamské národnosti. Spolupráce s ukrajinskými rodinami je velmi náročná i s ohledem na jazykovou barieru.</w:t>
      </w:r>
      <w:r>
        <w:t xml:space="preserve"> Učitelky se snažily udržet přátelský a vřelý přístup. Pro naši další práci to byla další zkušenost, </w:t>
      </w:r>
      <w:r w:rsidR="003327F8">
        <w:t>ne vždy příznivá</w:t>
      </w:r>
      <w:r>
        <w:t>.</w:t>
      </w:r>
    </w:p>
    <w:p w14:paraId="25E9B736" w14:textId="09D3530A" w:rsidR="00B75CEF" w:rsidRDefault="00B75CEF" w:rsidP="00B75CEF">
      <w:pPr>
        <w:numPr>
          <w:ilvl w:val="0"/>
          <w:numId w:val="28"/>
        </w:numPr>
        <w:jc w:val="both"/>
      </w:pPr>
      <w:r>
        <w:t>Škola pořádala různé kulturní akce, školní i mimoškolní aktivity viz. Hodnocení plánu kulturních akcí. Ve školním roce 20</w:t>
      </w:r>
      <w:r w:rsidR="003327F8">
        <w:t>22/23</w:t>
      </w:r>
      <w:r>
        <w:t xml:space="preserve"> odešlo do ZŠ 3</w:t>
      </w:r>
      <w:r w:rsidR="003327F8">
        <w:t>7</w:t>
      </w:r>
      <w:r>
        <w:t xml:space="preserve"> dětí.  Zájem projevují rodiče o umístění dětí dvou letých, všem novým žádostem nemůžeme vyhovět. </w:t>
      </w:r>
    </w:p>
    <w:p w14:paraId="122652AF" w14:textId="77777777" w:rsidR="00B75CEF" w:rsidRPr="00402BEB" w:rsidRDefault="00B75CEF" w:rsidP="00B75CEF">
      <w:pPr>
        <w:spacing w:line="360" w:lineRule="auto"/>
        <w:rPr>
          <w:b/>
          <w:color w:val="FF00FF"/>
          <w:sz w:val="28"/>
        </w:rPr>
      </w:pPr>
      <w:r w:rsidRPr="00117EF6">
        <w:rPr>
          <w:b/>
          <w:color w:val="FF00FF"/>
          <w:sz w:val="28"/>
        </w:rPr>
        <w:t xml:space="preserve">5. </w:t>
      </w:r>
      <w:r w:rsidRPr="00402BEB">
        <w:rPr>
          <w:b/>
          <w:color w:val="FF00FF"/>
          <w:sz w:val="28"/>
        </w:rPr>
        <w:t>ŘÍZENÍ</w:t>
      </w:r>
    </w:p>
    <w:p w14:paraId="633EC2A9" w14:textId="77777777" w:rsidR="00B75CEF" w:rsidRDefault="00B75CEF" w:rsidP="00B75C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:rsidRPr="00A34703" w14:paraId="70D51C98" w14:textId="77777777" w:rsidTr="00B42D81">
        <w:tc>
          <w:tcPr>
            <w:tcW w:w="2303" w:type="dxa"/>
          </w:tcPr>
          <w:p w14:paraId="79BECB59" w14:textId="77777777" w:rsidR="00B75CEF" w:rsidRPr="00A34703" w:rsidRDefault="00B75CEF" w:rsidP="00B42D81">
            <w:pPr>
              <w:spacing w:line="360" w:lineRule="auto"/>
              <w:rPr>
                <w:b/>
                <w:color w:val="FF00FF"/>
              </w:rPr>
            </w:pPr>
            <w:r w:rsidRPr="00A34703">
              <w:rPr>
                <w:b/>
                <w:color w:val="FF00FF"/>
              </w:rPr>
              <w:t>CO</w:t>
            </w:r>
          </w:p>
          <w:p w14:paraId="278BFC23" w14:textId="77777777" w:rsidR="00B75CEF" w:rsidRPr="00A34703" w:rsidRDefault="00B75CEF" w:rsidP="00B42D81">
            <w:pPr>
              <w:spacing w:line="360" w:lineRule="auto"/>
              <w:rPr>
                <w:color w:val="FF00FF"/>
                <w:sz w:val="20"/>
                <w:szCs w:val="20"/>
              </w:rPr>
            </w:pPr>
            <w:r w:rsidRPr="00A34703">
              <w:rPr>
                <w:color w:val="FF00FF"/>
                <w:sz w:val="20"/>
                <w:szCs w:val="20"/>
              </w:rPr>
              <w:t>KONKRÉTNÍ  JEVY</w:t>
            </w:r>
          </w:p>
        </w:tc>
        <w:tc>
          <w:tcPr>
            <w:tcW w:w="2303" w:type="dxa"/>
          </w:tcPr>
          <w:p w14:paraId="40548648" w14:textId="77777777" w:rsidR="00B75CEF" w:rsidRPr="00A34703" w:rsidRDefault="00B75CEF" w:rsidP="00B42D81">
            <w:pPr>
              <w:spacing w:line="360" w:lineRule="auto"/>
              <w:rPr>
                <w:b/>
                <w:color w:val="FF00FF"/>
              </w:rPr>
            </w:pPr>
            <w:r w:rsidRPr="00A34703">
              <w:rPr>
                <w:b/>
                <w:color w:val="FF00FF"/>
              </w:rPr>
              <w:t>JAK</w:t>
            </w:r>
          </w:p>
          <w:p w14:paraId="05B06182" w14:textId="77777777" w:rsidR="00B75CEF" w:rsidRPr="00A34703" w:rsidRDefault="00B75CEF" w:rsidP="00B42D81">
            <w:pPr>
              <w:spacing w:line="360" w:lineRule="auto"/>
              <w:rPr>
                <w:color w:val="FF00FF"/>
                <w:sz w:val="20"/>
                <w:szCs w:val="20"/>
              </w:rPr>
            </w:pPr>
            <w:r w:rsidRPr="00A34703">
              <w:rPr>
                <w:color w:val="FF00FF"/>
                <w:sz w:val="20"/>
                <w:szCs w:val="20"/>
              </w:rPr>
              <w:t>KRITÉRIA, POSTUPY,</w:t>
            </w:r>
          </w:p>
          <w:p w14:paraId="5A997A89" w14:textId="77777777" w:rsidR="00B75CEF" w:rsidRPr="00A34703" w:rsidRDefault="00B75CEF" w:rsidP="00B42D81">
            <w:pPr>
              <w:spacing w:line="360" w:lineRule="auto"/>
              <w:rPr>
                <w:color w:val="FF00FF"/>
                <w:sz w:val="20"/>
                <w:szCs w:val="20"/>
              </w:rPr>
            </w:pPr>
            <w:r w:rsidRPr="00A34703">
              <w:rPr>
                <w:color w:val="FF00FF"/>
                <w:sz w:val="20"/>
                <w:szCs w:val="20"/>
              </w:rPr>
              <w:t>PROSTŘEDKY</w:t>
            </w:r>
          </w:p>
          <w:p w14:paraId="4CFED075" w14:textId="77777777" w:rsidR="00B75CEF" w:rsidRPr="00A34703" w:rsidRDefault="00B75CEF" w:rsidP="00B42D81">
            <w:pPr>
              <w:spacing w:line="360" w:lineRule="auto"/>
              <w:rPr>
                <w:color w:val="FF00FF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68FE78D" w14:textId="77777777" w:rsidR="00B75CEF" w:rsidRPr="00A34703" w:rsidRDefault="00B75CEF" w:rsidP="00B42D81">
            <w:pPr>
              <w:spacing w:line="360" w:lineRule="auto"/>
              <w:rPr>
                <w:b/>
                <w:color w:val="FF00FF"/>
              </w:rPr>
            </w:pPr>
            <w:r w:rsidRPr="00A34703">
              <w:rPr>
                <w:b/>
                <w:color w:val="FF00FF"/>
              </w:rPr>
              <w:t>KDY</w:t>
            </w:r>
          </w:p>
          <w:p w14:paraId="39B2FE44" w14:textId="77777777" w:rsidR="00B75CEF" w:rsidRPr="00A34703" w:rsidRDefault="00B75CEF" w:rsidP="00B42D81">
            <w:pPr>
              <w:spacing w:line="360" w:lineRule="auto"/>
              <w:rPr>
                <w:color w:val="FF00FF"/>
                <w:sz w:val="20"/>
                <w:szCs w:val="20"/>
              </w:rPr>
            </w:pPr>
            <w:r w:rsidRPr="00A34703">
              <w:rPr>
                <w:color w:val="FF00FF"/>
                <w:sz w:val="20"/>
                <w:szCs w:val="20"/>
              </w:rPr>
              <w:t>TERMÍN</w:t>
            </w:r>
          </w:p>
          <w:p w14:paraId="22D13BB7" w14:textId="77777777" w:rsidR="00B75CEF" w:rsidRPr="00A34703" w:rsidRDefault="00B75CEF" w:rsidP="00B42D81">
            <w:pPr>
              <w:spacing w:line="360" w:lineRule="auto"/>
              <w:rPr>
                <w:color w:val="FF00FF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FEC9A1F" w14:textId="77777777" w:rsidR="00B75CEF" w:rsidRPr="00A34703" w:rsidRDefault="00B75CEF" w:rsidP="00B42D81">
            <w:pPr>
              <w:spacing w:line="360" w:lineRule="auto"/>
              <w:rPr>
                <w:b/>
                <w:color w:val="FF00FF"/>
              </w:rPr>
            </w:pPr>
            <w:r w:rsidRPr="00A34703">
              <w:rPr>
                <w:b/>
                <w:color w:val="FF00FF"/>
              </w:rPr>
              <w:t>KDO</w:t>
            </w:r>
          </w:p>
          <w:p w14:paraId="42E16B68" w14:textId="77777777" w:rsidR="00B75CEF" w:rsidRPr="00A34703" w:rsidRDefault="00B75CEF" w:rsidP="00B42D81">
            <w:pPr>
              <w:spacing w:line="360" w:lineRule="auto"/>
              <w:rPr>
                <w:color w:val="FF00FF"/>
                <w:sz w:val="20"/>
                <w:szCs w:val="20"/>
              </w:rPr>
            </w:pPr>
            <w:r w:rsidRPr="00A34703">
              <w:rPr>
                <w:color w:val="FF00FF"/>
                <w:sz w:val="20"/>
                <w:szCs w:val="20"/>
              </w:rPr>
              <w:t>ODPOVĚDNÁ  OSOBA</w:t>
            </w:r>
          </w:p>
          <w:p w14:paraId="5CE24DF2" w14:textId="77777777" w:rsidR="00B75CEF" w:rsidRPr="00A34703" w:rsidRDefault="00B75CEF" w:rsidP="00B42D81">
            <w:pPr>
              <w:spacing w:line="360" w:lineRule="auto"/>
              <w:rPr>
                <w:color w:val="FF00FF"/>
                <w:sz w:val="20"/>
                <w:szCs w:val="20"/>
              </w:rPr>
            </w:pPr>
            <w:r w:rsidRPr="00A34703">
              <w:rPr>
                <w:color w:val="FF00FF"/>
                <w:sz w:val="20"/>
                <w:szCs w:val="20"/>
              </w:rPr>
              <w:t>HODNOCENÍ</w:t>
            </w:r>
          </w:p>
        </w:tc>
      </w:tr>
      <w:tr w:rsidR="00B75CEF" w:rsidRPr="00A34703" w14:paraId="63A7F02F" w14:textId="77777777" w:rsidTr="00B42D81">
        <w:tc>
          <w:tcPr>
            <w:tcW w:w="2303" w:type="dxa"/>
          </w:tcPr>
          <w:p w14:paraId="3AB6F1B3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Participace na řízení</w:t>
            </w:r>
          </w:p>
        </w:tc>
        <w:tc>
          <w:tcPr>
            <w:tcW w:w="2303" w:type="dxa"/>
          </w:tcPr>
          <w:p w14:paraId="17632AE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vedení školy, možnosti spolurozhodovat, komunikace, porady, výsledky</w:t>
            </w:r>
          </w:p>
        </w:tc>
        <w:tc>
          <w:tcPr>
            <w:tcW w:w="2303" w:type="dxa"/>
          </w:tcPr>
          <w:p w14:paraId="5270E52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celoročně</w:t>
            </w:r>
          </w:p>
          <w:p w14:paraId="5015280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roční plán</w:t>
            </w:r>
          </w:p>
        </w:tc>
        <w:tc>
          <w:tcPr>
            <w:tcW w:w="2303" w:type="dxa"/>
          </w:tcPr>
          <w:p w14:paraId="56AE246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ředitelka, zástupkyně</w:t>
            </w:r>
          </w:p>
          <w:p w14:paraId="71B69D23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  <w:p w14:paraId="05B74A3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06BA099D" w14:textId="77777777" w:rsidTr="00B42D81">
        <w:tc>
          <w:tcPr>
            <w:tcW w:w="2303" w:type="dxa"/>
          </w:tcPr>
          <w:p w14:paraId="3CB615B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Kompetence zaměstnanců</w:t>
            </w:r>
          </w:p>
        </w:tc>
        <w:tc>
          <w:tcPr>
            <w:tcW w:w="2303" w:type="dxa"/>
          </w:tcPr>
          <w:p w14:paraId="306CC54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ochota převzít zodpovědnost, organizace, delegace</w:t>
            </w:r>
          </w:p>
        </w:tc>
        <w:tc>
          <w:tcPr>
            <w:tcW w:w="2303" w:type="dxa"/>
          </w:tcPr>
          <w:p w14:paraId="57D8476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celoroční práce pro školu</w:t>
            </w:r>
          </w:p>
        </w:tc>
        <w:tc>
          <w:tcPr>
            <w:tcW w:w="2303" w:type="dxa"/>
          </w:tcPr>
          <w:p w14:paraId="1F37E66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</w:t>
            </w:r>
          </w:p>
          <w:p w14:paraId="3E8EC8C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1 - 2</w:t>
            </w:r>
          </w:p>
        </w:tc>
      </w:tr>
      <w:tr w:rsidR="00B75CEF" w:rsidRPr="00A34703" w14:paraId="2C43D5AA" w14:textId="77777777" w:rsidTr="00B42D81">
        <w:tc>
          <w:tcPr>
            <w:tcW w:w="2303" w:type="dxa"/>
          </w:tcPr>
          <w:p w14:paraId="2A0F74C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Kontrolní systém</w:t>
            </w:r>
          </w:p>
        </w:tc>
        <w:tc>
          <w:tcPr>
            <w:tcW w:w="2303" w:type="dxa"/>
          </w:tcPr>
          <w:p w14:paraId="2E0088C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funkčnost, plnění, závěry, opatření</w:t>
            </w:r>
          </w:p>
        </w:tc>
        <w:tc>
          <w:tcPr>
            <w:tcW w:w="2303" w:type="dxa"/>
          </w:tcPr>
          <w:p w14:paraId="658B3B5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podle rozpisu celoročně</w:t>
            </w:r>
          </w:p>
        </w:tc>
        <w:tc>
          <w:tcPr>
            <w:tcW w:w="2303" w:type="dxa"/>
          </w:tcPr>
          <w:p w14:paraId="2971442A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ředitelka, VŠJ, zást.</w:t>
            </w:r>
          </w:p>
          <w:p w14:paraId="7950CFE1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1 - 2</w:t>
            </w:r>
          </w:p>
        </w:tc>
      </w:tr>
      <w:tr w:rsidR="00B75CEF" w:rsidRPr="00A34703" w14:paraId="3833BC2B" w14:textId="77777777" w:rsidTr="00B42D81">
        <w:tc>
          <w:tcPr>
            <w:tcW w:w="2303" w:type="dxa"/>
          </w:tcPr>
          <w:p w14:paraId="4168960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lastRenderedPageBreak/>
              <w:t>BOZP, PO</w:t>
            </w:r>
          </w:p>
        </w:tc>
        <w:tc>
          <w:tcPr>
            <w:tcW w:w="2303" w:type="dxa"/>
          </w:tcPr>
          <w:p w14:paraId="6450580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zpracováno způsobilou osobou, prohlídky</w:t>
            </w:r>
          </w:p>
        </w:tc>
        <w:tc>
          <w:tcPr>
            <w:tcW w:w="2303" w:type="dxa"/>
          </w:tcPr>
          <w:p w14:paraId="794D8A9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vstupní, periodické</w:t>
            </w:r>
          </w:p>
          <w:p w14:paraId="2ECB77D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školení vedoucích zam.</w:t>
            </w:r>
          </w:p>
        </w:tc>
        <w:tc>
          <w:tcPr>
            <w:tcW w:w="2303" w:type="dxa"/>
          </w:tcPr>
          <w:p w14:paraId="4EC2100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  <w:p w14:paraId="05EEE0D3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</w:tbl>
    <w:p w14:paraId="33C69C55" w14:textId="77777777" w:rsidR="00B75CEF" w:rsidRDefault="00B75CEF" w:rsidP="00B75CEF">
      <w:pPr>
        <w:pStyle w:val="Zkladntext1"/>
        <w:jc w:val="both"/>
        <w:rPr>
          <w:b/>
        </w:rPr>
      </w:pPr>
    </w:p>
    <w:p w14:paraId="65683322" w14:textId="77777777" w:rsidR="00B75CEF" w:rsidRDefault="00B75CEF" w:rsidP="00B75CEF">
      <w:pPr>
        <w:pStyle w:val="Zkladntext1"/>
        <w:jc w:val="both"/>
        <w:rPr>
          <w:b/>
        </w:rPr>
      </w:pPr>
    </w:p>
    <w:p w14:paraId="697E796A" w14:textId="77777777" w:rsidR="00B75CEF" w:rsidRDefault="00B75CEF" w:rsidP="00B75CEF">
      <w:pPr>
        <w:pStyle w:val="Zkladntext1"/>
        <w:jc w:val="both"/>
        <w:rPr>
          <w:b/>
        </w:rPr>
      </w:pPr>
    </w:p>
    <w:p w14:paraId="3404BE16" w14:textId="77777777" w:rsidR="00B75CEF" w:rsidRDefault="00B75CEF" w:rsidP="00B75CEF">
      <w:pPr>
        <w:pStyle w:val="Zkladntext1"/>
        <w:jc w:val="both"/>
        <w:rPr>
          <w:b/>
        </w:rPr>
      </w:pPr>
    </w:p>
    <w:p w14:paraId="34FD1F05" w14:textId="77777777" w:rsidR="00B75CEF" w:rsidRDefault="00B75CEF" w:rsidP="00B75CEF">
      <w:pPr>
        <w:pStyle w:val="Zkladntext1"/>
        <w:jc w:val="both"/>
      </w:pPr>
    </w:p>
    <w:p w14:paraId="6D9BD22A" w14:textId="77777777" w:rsidR="00B75CEF" w:rsidRDefault="00B75CEF" w:rsidP="00B75CEF">
      <w:pPr>
        <w:pStyle w:val="Zkladntext1"/>
        <w:numPr>
          <w:ilvl w:val="0"/>
          <w:numId w:val="16"/>
        </w:numPr>
        <w:jc w:val="center"/>
      </w:pPr>
      <w:r>
        <w:rPr>
          <w:noProof/>
          <w:lang w:eastAsia="cs-CZ"/>
        </w:rPr>
        <w:drawing>
          <wp:inline distT="0" distB="0" distL="0" distR="0" wp14:anchorId="611687CB" wp14:editId="3864700E">
            <wp:extent cx="5524500" cy="2762250"/>
            <wp:effectExtent l="0" t="0" r="0" b="0"/>
            <wp:docPr id="1" name="Organizační 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DDA7CD0" w14:textId="77777777" w:rsidR="00B75CEF" w:rsidRDefault="00B75CEF" w:rsidP="00B75CEF">
      <w:pPr>
        <w:pStyle w:val="Zkladntext1"/>
        <w:jc w:val="both"/>
      </w:pPr>
    </w:p>
    <w:p w14:paraId="11F2EC3D" w14:textId="77777777" w:rsidR="00B75CEF" w:rsidRDefault="00B75CEF" w:rsidP="00B75CEF">
      <w:pPr>
        <w:pStyle w:val="Zkladntext1"/>
        <w:jc w:val="both"/>
      </w:pPr>
    </w:p>
    <w:p w14:paraId="2F5DAE3D" w14:textId="77777777" w:rsidR="00B75CEF" w:rsidRDefault="00B75CEF" w:rsidP="00B75CEF">
      <w:pPr>
        <w:pStyle w:val="Zkladntext1"/>
        <w:jc w:val="both"/>
      </w:pPr>
    </w:p>
    <w:p w14:paraId="37F217FA" w14:textId="77777777" w:rsidR="00B75CEF" w:rsidRDefault="00B75CEF" w:rsidP="00B75CEF">
      <w:pPr>
        <w:pStyle w:val="Zkladntext1"/>
        <w:jc w:val="both"/>
      </w:pPr>
    </w:p>
    <w:p w14:paraId="5D8EA60A" w14:textId="77777777" w:rsidR="00B75CEF" w:rsidRDefault="00B75CEF" w:rsidP="00B75CEF">
      <w:pPr>
        <w:pStyle w:val="Zkladntext1"/>
        <w:jc w:val="both"/>
      </w:pPr>
    </w:p>
    <w:p w14:paraId="4484ADC4" w14:textId="77777777" w:rsidR="00B75CEF" w:rsidRPr="00117EF6" w:rsidRDefault="00B75CEF" w:rsidP="00B75CEF">
      <w:pPr>
        <w:pStyle w:val="Zkladntext1"/>
        <w:jc w:val="both"/>
        <w:rPr>
          <w:b/>
          <w:color w:val="FF00FF"/>
          <w:sz w:val="28"/>
        </w:rPr>
      </w:pPr>
      <w:r w:rsidRPr="00117EF6">
        <w:rPr>
          <w:b/>
          <w:color w:val="FF00FF"/>
          <w:sz w:val="28"/>
        </w:rPr>
        <w:t>Závěry:</w:t>
      </w:r>
    </w:p>
    <w:p w14:paraId="310B13C4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povinnosti, pravomoci, úkoly, zodpovědnost všech zaměstnanců jsou jasně vymezeny</w:t>
      </w:r>
    </w:p>
    <w:p w14:paraId="11021EB2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je vytvořen funkční vnitřní a vnější informační systém, zaměstnanci jsou povinni informovat ostatní kolegy, osvědčují se pravidelné porady (1x za měsíc)</w:t>
      </w:r>
    </w:p>
    <w:p w14:paraId="19605A00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průběžně jsou přepracovány vnitřní směrnice školy</w:t>
      </w:r>
    </w:p>
    <w:p w14:paraId="2069627B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na škole převládá participační řízení</w:t>
      </w:r>
    </w:p>
    <w:p w14:paraId="05F3D02B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kompetence všech zaměstnanců jsou jasně vymezeny</w:t>
      </w:r>
    </w:p>
    <w:p w14:paraId="7585C009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ředitelka zapojuje kolegy do řízení školy, ponechává jim dostatek pravomocí, respektuje jejich názory a podněcuje je k hlubšímu zájmu o veškeré dění ve škole</w:t>
      </w:r>
    </w:p>
    <w:p w14:paraId="2724FEE0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ředitelka podporuje a motivuje spoluúčast všech zaměstnanců na rozhodování chodu MŠ a jejich dalších aktivitách</w:t>
      </w:r>
    </w:p>
    <w:p w14:paraId="5152968A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všichni zaměstnanci školky pracují jako tým, spolupracují s rodinou a různými institucemi</w:t>
      </w:r>
    </w:p>
    <w:p w14:paraId="68660AB1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plánování chodu MŠ a pedagogické práce je funkční, opírá se o analýzu, evaluaci, kontrolu a využívá zpětné vazby</w:t>
      </w:r>
    </w:p>
    <w:p w14:paraId="2DB50AFC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 xml:space="preserve">ředitelka kontroluje a vyhodnocuje práci všech zaměstnanců, pozitivně zaměstnance </w:t>
      </w:r>
      <w:r>
        <w:lastRenderedPageBreak/>
        <w:t>motivuje a podporuje vzájemnou spolupráci., v kontrolní činnosti jsou z důvodu nárůstu administrativních úkolů rezervy</w:t>
      </w:r>
    </w:p>
    <w:p w14:paraId="1573217E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ŠVP navrhuje ředitelka školy, na jeho konečné podobě se podílejí všichni zaměstnanci, učitelky vypracovávají TVP, koordinátorkou je určena zástupkyně ředitelky</w:t>
      </w:r>
    </w:p>
    <w:p w14:paraId="7CD89E3C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vedením PO a BOZP je pověřena zástupkyně ředitelky, v této oblasti spolupracujeme s panem Mgr. D. Šturmem, všichni zaměstnanci jsou pravidelně proškolovány</w:t>
      </w:r>
    </w:p>
    <w:p w14:paraId="1D3B5E3B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>velký prostor je věnován kontrolní a evaluační činnosti, z výsledků jsou vyvozovány závěry pro další práci</w:t>
      </w:r>
    </w:p>
    <w:p w14:paraId="099ACFC9" w14:textId="77777777" w:rsidR="00B75CEF" w:rsidRDefault="00B75CEF" w:rsidP="00B75CEF">
      <w:pPr>
        <w:pStyle w:val="Zkladntext1"/>
        <w:numPr>
          <w:ilvl w:val="0"/>
          <w:numId w:val="27"/>
        </w:numPr>
        <w:jc w:val="both"/>
      </w:pPr>
      <w:r>
        <w:t xml:space="preserve">DVPP je podporováno i u provozních zaměstnanců, vzdělávání jako celku je věnována velká pozornost </w:t>
      </w:r>
    </w:p>
    <w:p w14:paraId="1321F70A" w14:textId="77777777" w:rsidR="00B75CEF" w:rsidRDefault="00B75CEF" w:rsidP="00B75CEF">
      <w:pPr>
        <w:pStyle w:val="Zkladntext1"/>
        <w:jc w:val="both"/>
      </w:pPr>
    </w:p>
    <w:p w14:paraId="190EE3C5" w14:textId="77777777" w:rsidR="00B75CEF" w:rsidRDefault="00B75CEF" w:rsidP="00B75CEF">
      <w:pPr>
        <w:pStyle w:val="Zkladntext1"/>
        <w:jc w:val="both"/>
      </w:pPr>
    </w:p>
    <w:p w14:paraId="6B44CBB0" w14:textId="77777777" w:rsidR="00B75CEF" w:rsidRDefault="00B75CEF" w:rsidP="00B75CEF">
      <w:pPr>
        <w:spacing w:line="360" w:lineRule="auto"/>
      </w:pPr>
      <w:r>
        <w:t xml:space="preserve">                                                     </w:t>
      </w:r>
    </w:p>
    <w:p w14:paraId="494717F2" w14:textId="77777777" w:rsidR="00B75CEF" w:rsidRDefault="00B75CEF" w:rsidP="00B75CEF">
      <w:pPr>
        <w:spacing w:line="360" w:lineRule="auto"/>
      </w:pPr>
    </w:p>
    <w:p w14:paraId="476E863D" w14:textId="77777777" w:rsidR="00B75CEF" w:rsidRDefault="00B75CEF" w:rsidP="00B75CEF">
      <w:pPr>
        <w:spacing w:line="360" w:lineRule="auto"/>
      </w:pPr>
    </w:p>
    <w:p w14:paraId="7620BE81" w14:textId="77777777" w:rsidR="00B75CEF" w:rsidRDefault="00B75CEF" w:rsidP="00B75CEF">
      <w:pPr>
        <w:spacing w:line="360" w:lineRule="auto"/>
      </w:pPr>
    </w:p>
    <w:p w14:paraId="61394DBA" w14:textId="77777777" w:rsidR="00B75CEF" w:rsidRDefault="00B75CEF" w:rsidP="00B75CEF">
      <w:pPr>
        <w:spacing w:line="360" w:lineRule="auto"/>
      </w:pPr>
    </w:p>
    <w:p w14:paraId="6E67C3F1" w14:textId="77777777" w:rsidR="00B75CEF" w:rsidRDefault="00B75CEF" w:rsidP="00B75CEF">
      <w:pPr>
        <w:spacing w:line="360" w:lineRule="auto"/>
      </w:pPr>
    </w:p>
    <w:p w14:paraId="1DD4D98E" w14:textId="77777777" w:rsidR="00B75CEF" w:rsidRDefault="00B75CEF" w:rsidP="00B75CEF">
      <w:pPr>
        <w:spacing w:line="360" w:lineRule="auto"/>
      </w:pPr>
    </w:p>
    <w:p w14:paraId="09AAF0BC" w14:textId="77777777" w:rsidR="00B75CEF" w:rsidRDefault="00B75CEF" w:rsidP="00B75CEF">
      <w:pPr>
        <w:spacing w:line="360" w:lineRule="auto"/>
      </w:pPr>
    </w:p>
    <w:p w14:paraId="7DE20F18" w14:textId="77777777" w:rsidR="00B75CEF" w:rsidRDefault="00B75CEF" w:rsidP="00B75CEF">
      <w:pPr>
        <w:spacing w:line="360" w:lineRule="auto"/>
      </w:pPr>
    </w:p>
    <w:p w14:paraId="646A11C3" w14:textId="77777777" w:rsidR="00B75CEF" w:rsidRDefault="00B75CEF" w:rsidP="00B75CEF">
      <w:pPr>
        <w:spacing w:line="360" w:lineRule="auto"/>
      </w:pPr>
    </w:p>
    <w:p w14:paraId="54386465" w14:textId="77777777" w:rsidR="00B75CEF" w:rsidRDefault="00B75CEF" w:rsidP="00B75CEF">
      <w:pPr>
        <w:spacing w:line="360" w:lineRule="auto"/>
      </w:pPr>
    </w:p>
    <w:p w14:paraId="12704884" w14:textId="77777777" w:rsidR="00B75CEF" w:rsidRDefault="00B75CEF" w:rsidP="00B75CEF">
      <w:pPr>
        <w:spacing w:line="360" w:lineRule="auto"/>
      </w:pPr>
    </w:p>
    <w:p w14:paraId="789AB0EA" w14:textId="77777777" w:rsidR="00B75CEF" w:rsidRDefault="00B75CEF" w:rsidP="00B75CEF">
      <w:pPr>
        <w:spacing w:line="360" w:lineRule="auto"/>
      </w:pPr>
    </w:p>
    <w:p w14:paraId="6181ED5A" w14:textId="77777777" w:rsidR="00B75CEF" w:rsidRDefault="00B75CEF" w:rsidP="00B75CEF">
      <w:pPr>
        <w:spacing w:line="360" w:lineRule="auto"/>
      </w:pPr>
    </w:p>
    <w:p w14:paraId="507B88B6" w14:textId="77777777" w:rsidR="00B75CEF" w:rsidRDefault="00B75CEF" w:rsidP="00B75CEF">
      <w:pPr>
        <w:spacing w:line="360" w:lineRule="auto"/>
      </w:pPr>
    </w:p>
    <w:p w14:paraId="2E3880FD" w14:textId="77777777" w:rsidR="00B75CEF" w:rsidRDefault="00B75CEF" w:rsidP="00B75CEF">
      <w:pPr>
        <w:spacing w:line="360" w:lineRule="auto"/>
      </w:pPr>
    </w:p>
    <w:p w14:paraId="48B93FB4" w14:textId="77777777" w:rsidR="00B75CEF" w:rsidRDefault="00B75CEF" w:rsidP="00B75CEF">
      <w:pPr>
        <w:spacing w:line="360" w:lineRule="auto"/>
      </w:pPr>
    </w:p>
    <w:p w14:paraId="05CDB569" w14:textId="77777777" w:rsidR="00B75CEF" w:rsidRDefault="00B75CEF" w:rsidP="00B75CEF">
      <w:pPr>
        <w:spacing w:line="360" w:lineRule="auto"/>
      </w:pPr>
    </w:p>
    <w:p w14:paraId="3FB52887" w14:textId="77777777" w:rsidR="00B75CEF" w:rsidRDefault="00B75CEF" w:rsidP="00B75CEF">
      <w:pPr>
        <w:spacing w:line="360" w:lineRule="auto"/>
      </w:pPr>
    </w:p>
    <w:p w14:paraId="23E0A367" w14:textId="77777777" w:rsidR="00B75CEF" w:rsidRDefault="00B75CEF" w:rsidP="00B75CEF">
      <w:pPr>
        <w:spacing w:line="360" w:lineRule="auto"/>
      </w:pPr>
    </w:p>
    <w:p w14:paraId="7BE97085" w14:textId="77777777" w:rsidR="00B75CEF" w:rsidRDefault="00B75CEF" w:rsidP="00B75CEF">
      <w:pPr>
        <w:spacing w:line="360" w:lineRule="auto"/>
      </w:pPr>
    </w:p>
    <w:p w14:paraId="458E90CF" w14:textId="77777777" w:rsidR="00B75CEF" w:rsidRDefault="00B75CEF" w:rsidP="00B75CEF">
      <w:pPr>
        <w:spacing w:line="360" w:lineRule="auto"/>
      </w:pPr>
    </w:p>
    <w:p w14:paraId="09561DA9" w14:textId="77777777" w:rsidR="00B75CEF" w:rsidRDefault="00B75CEF" w:rsidP="00B75CEF">
      <w:pPr>
        <w:spacing w:line="360" w:lineRule="auto"/>
      </w:pPr>
    </w:p>
    <w:p w14:paraId="47BC824F" w14:textId="77777777" w:rsidR="00B75CEF" w:rsidRDefault="00B75CEF" w:rsidP="00B75CEF">
      <w:pPr>
        <w:spacing w:line="360" w:lineRule="auto"/>
      </w:pPr>
    </w:p>
    <w:p w14:paraId="25DFE718" w14:textId="77777777" w:rsidR="00B75CEF" w:rsidRDefault="00B75CEF" w:rsidP="00B75CEF">
      <w:pPr>
        <w:spacing w:line="360" w:lineRule="auto"/>
      </w:pPr>
    </w:p>
    <w:p w14:paraId="19B147C2" w14:textId="77777777" w:rsidR="00B75CEF" w:rsidRDefault="00B75CEF" w:rsidP="00B75CEF">
      <w:pPr>
        <w:spacing w:line="360" w:lineRule="auto"/>
      </w:pPr>
    </w:p>
    <w:p w14:paraId="411A8E41" w14:textId="77777777" w:rsidR="00B75CEF" w:rsidRDefault="00B75CEF" w:rsidP="00B75CEF">
      <w:pPr>
        <w:spacing w:line="360" w:lineRule="auto"/>
      </w:pPr>
    </w:p>
    <w:p w14:paraId="32D036F8" w14:textId="77777777" w:rsidR="00B75CEF" w:rsidRDefault="00B75CEF" w:rsidP="00B75CEF">
      <w:pPr>
        <w:spacing w:line="360" w:lineRule="auto"/>
      </w:pPr>
    </w:p>
    <w:p w14:paraId="78D99C63" w14:textId="77777777" w:rsidR="00B75CEF" w:rsidRDefault="00B75CEF" w:rsidP="00B75CEF">
      <w:pPr>
        <w:spacing w:line="360" w:lineRule="auto"/>
      </w:pPr>
    </w:p>
    <w:p w14:paraId="4F516911" w14:textId="77777777" w:rsidR="00B75CEF" w:rsidRPr="00715835" w:rsidRDefault="00B75CEF" w:rsidP="00B75CEF">
      <w:pPr>
        <w:spacing w:line="360" w:lineRule="auto"/>
        <w:rPr>
          <w:b/>
          <w:color w:val="800080"/>
          <w:sz w:val="28"/>
        </w:rPr>
      </w:pPr>
      <w:r w:rsidRPr="00117EF6">
        <w:rPr>
          <w:b/>
          <w:color w:val="800080"/>
          <w:sz w:val="28"/>
        </w:rPr>
        <w:t xml:space="preserve">6.  </w:t>
      </w:r>
      <w:r w:rsidRPr="00715835">
        <w:rPr>
          <w:b/>
          <w:color w:val="800080"/>
          <w:sz w:val="28"/>
        </w:rPr>
        <w:t>PERSONÁLNÍ   ZAJIŠTĚNÍ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:rsidRPr="00A34703" w14:paraId="3B9D066F" w14:textId="77777777" w:rsidTr="00B42D81">
        <w:tc>
          <w:tcPr>
            <w:tcW w:w="2303" w:type="dxa"/>
          </w:tcPr>
          <w:p w14:paraId="0138889F" w14:textId="77777777" w:rsidR="00B75CEF" w:rsidRPr="00A34703" w:rsidRDefault="00B75CEF" w:rsidP="00B42D81">
            <w:pPr>
              <w:spacing w:line="360" w:lineRule="auto"/>
              <w:rPr>
                <w:b/>
                <w:color w:val="800080"/>
              </w:rPr>
            </w:pPr>
            <w:r w:rsidRPr="00A34703">
              <w:rPr>
                <w:b/>
                <w:color w:val="800080"/>
              </w:rPr>
              <w:t>CO</w:t>
            </w:r>
          </w:p>
          <w:p w14:paraId="70DDEE43" w14:textId="77777777" w:rsidR="00B75CEF" w:rsidRPr="00A34703" w:rsidRDefault="00B75CEF" w:rsidP="00B42D81">
            <w:pPr>
              <w:spacing w:line="360" w:lineRule="auto"/>
              <w:rPr>
                <w:color w:val="800080"/>
                <w:sz w:val="20"/>
                <w:szCs w:val="20"/>
              </w:rPr>
            </w:pPr>
            <w:r w:rsidRPr="00A34703">
              <w:rPr>
                <w:color w:val="800080"/>
                <w:sz w:val="20"/>
                <w:szCs w:val="20"/>
              </w:rPr>
              <w:t>KONKRÉTNÍ  JEVY</w:t>
            </w:r>
          </w:p>
        </w:tc>
        <w:tc>
          <w:tcPr>
            <w:tcW w:w="2303" w:type="dxa"/>
          </w:tcPr>
          <w:p w14:paraId="0D0A6A85" w14:textId="77777777" w:rsidR="00B75CEF" w:rsidRPr="00A34703" w:rsidRDefault="00B75CEF" w:rsidP="00B42D81">
            <w:pPr>
              <w:spacing w:line="360" w:lineRule="auto"/>
              <w:rPr>
                <w:b/>
                <w:color w:val="800080"/>
              </w:rPr>
            </w:pPr>
            <w:r w:rsidRPr="00A34703">
              <w:rPr>
                <w:b/>
                <w:color w:val="800080"/>
              </w:rPr>
              <w:t>JAK</w:t>
            </w:r>
          </w:p>
          <w:p w14:paraId="63A517CD" w14:textId="77777777" w:rsidR="00B75CEF" w:rsidRPr="00A34703" w:rsidRDefault="00B75CEF" w:rsidP="00B42D81">
            <w:pPr>
              <w:spacing w:line="360" w:lineRule="auto"/>
              <w:rPr>
                <w:color w:val="800080"/>
                <w:sz w:val="20"/>
                <w:szCs w:val="20"/>
              </w:rPr>
            </w:pPr>
            <w:r w:rsidRPr="00A34703">
              <w:rPr>
                <w:color w:val="800080"/>
                <w:sz w:val="20"/>
                <w:szCs w:val="20"/>
              </w:rPr>
              <w:t>KRITÉRIA, POSTUPY,</w:t>
            </w:r>
          </w:p>
          <w:p w14:paraId="4F8F091C" w14:textId="77777777" w:rsidR="00B75CEF" w:rsidRPr="00A34703" w:rsidRDefault="00B75CEF" w:rsidP="00B42D81">
            <w:pPr>
              <w:spacing w:line="360" w:lineRule="auto"/>
              <w:rPr>
                <w:color w:val="800080"/>
                <w:sz w:val="20"/>
                <w:szCs w:val="20"/>
              </w:rPr>
            </w:pPr>
            <w:r w:rsidRPr="00A34703">
              <w:rPr>
                <w:color w:val="800080"/>
                <w:sz w:val="20"/>
                <w:szCs w:val="20"/>
              </w:rPr>
              <w:t>PROSTŘEDKY</w:t>
            </w:r>
          </w:p>
        </w:tc>
        <w:tc>
          <w:tcPr>
            <w:tcW w:w="2303" w:type="dxa"/>
          </w:tcPr>
          <w:p w14:paraId="3D5D57C1" w14:textId="77777777" w:rsidR="00B75CEF" w:rsidRPr="00A34703" w:rsidRDefault="00B75CEF" w:rsidP="00B42D81">
            <w:pPr>
              <w:spacing w:line="360" w:lineRule="auto"/>
              <w:rPr>
                <w:b/>
                <w:color w:val="800080"/>
              </w:rPr>
            </w:pPr>
            <w:r w:rsidRPr="00A34703">
              <w:rPr>
                <w:b/>
                <w:color w:val="800080"/>
              </w:rPr>
              <w:t>KDY</w:t>
            </w:r>
          </w:p>
          <w:p w14:paraId="40FC661F" w14:textId="77777777" w:rsidR="00B75CEF" w:rsidRPr="00A34703" w:rsidRDefault="00B75CEF" w:rsidP="00B42D81">
            <w:pPr>
              <w:spacing w:line="360" w:lineRule="auto"/>
              <w:rPr>
                <w:color w:val="800080"/>
                <w:sz w:val="20"/>
                <w:szCs w:val="20"/>
              </w:rPr>
            </w:pPr>
            <w:r w:rsidRPr="00A34703">
              <w:rPr>
                <w:color w:val="800080"/>
                <w:sz w:val="20"/>
                <w:szCs w:val="20"/>
              </w:rPr>
              <w:t>TERMÍN</w:t>
            </w:r>
          </w:p>
          <w:p w14:paraId="2DE69964" w14:textId="77777777" w:rsidR="00B75CEF" w:rsidRPr="00A34703" w:rsidRDefault="00B75CEF" w:rsidP="00B42D81">
            <w:pPr>
              <w:spacing w:line="360" w:lineRule="auto"/>
              <w:rPr>
                <w:color w:val="80008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2975AE9" w14:textId="77777777" w:rsidR="00B75CEF" w:rsidRPr="00A34703" w:rsidRDefault="00B75CEF" w:rsidP="00B42D81">
            <w:pPr>
              <w:spacing w:line="360" w:lineRule="auto"/>
              <w:rPr>
                <w:b/>
                <w:color w:val="800080"/>
              </w:rPr>
            </w:pPr>
            <w:r w:rsidRPr="00A34703">
              <w:rPr>
                <w:b/>
                <w:color w:val="800080"/>
              </w:rPr>
              <w:t>KDO</w:t>
            </w:r>
          </w:p>
          <w:p w14:paraId="03875E5C" w14:textId="77777777" w:rsidR="00B75CEF" w:rsidRPr="00A34703" w:rsidRDefault="00B75CEF" w:rsidP="00B42D81">
            <w:pPr>
              <w:spacing w:line="360" w:lineRule="auto"/>
              <w:rPr>
                <w:color w:val="800080"/>
                <w:sz w:val="20"/>
                <w:szCs w:val="20"/>
              </w:rPr>
            </w:pPr>
            <w:r w:rsidRPr="00A34703">
              <w:rPr>
                <w:color w:val="800080"/>
                <w:sz w:val="20"/>
                <w:szCs w:val="20"/>
              </w:rPr>
              <w:t>ODPOVĚDNÁ  OSOBA</w:t>
            </w:r>
          </w:p>
          <w:p w14:paraId="7B3BAE5C" w14:textId="77777777" w:rsidR="00B75CEF" w:rsidRPr="00A34703" w:rsidRDefault="00B75CEF" w:rsidP="00B42D81">
            <w:pPr>
              <w:spacing w:line="360" w:lineRule="auto"/>
              <w:rPr>
                <w:color w:val="800080"/>
                <w:sz w:val="20"/>
                <w:szCs w:val="20"/>
              </w:rPr>
            </w:pPr>
            <w:r w:rsidRPr="00A34703">
              <w:rPr>
                <w:color w:val="800080"/>
                <w:sz w:val="20"/>
                <w:szCs w:val="20"/>
              </w:rPr>
              <w:t>HODNOCENÍ</w:t>
            </w:r>
          </w:p>
        </w:tc>
      </w:tr>
      <w:tr w:rsidR="00B75CEF" w:rsidRPr="00A34703" w14:paraId="5DE5C02B" w14:textId="77777777" w:rsidTr="00B42D81">
        <w:tc>
          <w:tcPr>
            <w:tcW w:w="2303" w:type="dxa"/>
          </w:tcPr>
          <w:p w14:paraId="120CA72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Je zajištěn dostatek finančních prostředků?</w:t>
            </w:r>
          </w:p>
        </w:tc>
        <w:tc>
          <w:tcPr>
            <w:tcW w:w="2303" w:type="dxa"/>
          </w:tcPr>
          <w:p w14:paraId="0A75E41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Kapacita školy, individ.</w:t>
            </w:r>
          </w:p>
          <w:p w14:paraId="67BC9E39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 a skupinová integrace,  zástupy za s</w:t>
            </w:r>
            <w:r>
              <w:rPr>
                <w:sz w:val="20"/>
                <w:szCs w:val="20"/>
              </w:rPr>
              <w:t>tudium</w:t>
            </w:r>
          </w:p>
        </w:tc>
        <w:tc>
          <w:tcPr>
            <w:tcW w:w="2303" w:type="dxa"/>
          </w:tcPr>
          <w:p w14:paraId="4A0ED64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celoročně</w:t>
            </w:r>
          </w:p>
        </w:tc>
        <w:tc>
          <w:tcPr>
            <w:tcW w:w="2303" w:type="dxa"/>
          </w:tcPr>
          <w:p w14:paraId="36407A3A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</w:t>
            </w:r>
          </w:p>
          <w:p w14:paraId="629DE1A1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015D49EF" w14:textId="77777777" w:rsidTr="00B42D81">
        <w:tc>
          <w:tcPr>
            <w:tcW w:w="2303" w:type="dxa"/>
          </w:tcPr>
          <w:p w14:paraId="520A13E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Odbornost zaměstnanců</w:t>
            </w:r>
          </w:p>
        </w:tc>
        <w:tc>
          <w:tcPr>
            <w:tcW w:w="2303" w:type="dxa"/>
          </w:tcPr>
          <w:p w14:paraId="67AB50E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Absolvování rozšiřujícího studia, DVPP </w:t>
            </w:r>
          </w:p>
          <w:p w14:paraId="324C682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Zvyšování kvalifikace</w:t>
            </w:r>
          </w:p>
        </w:tc>
        <w:tc>
          <w:tcPr>
            <w:tcW w:w="2303" w:type="dxa"/>
          </w:tcPr>
          <w:p w14:paraId="38450BD1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  <w:p w14:paraId="4BE334B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Celoročně </w:t>
            </w:r>
          </w:p>
          <w:p w14:paraId="666AC1A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894D839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  <w:p w14:paraId="7137DC6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Všichni </w:t>
            </w:r>
          </w:p>
          <w:p w14:paraId="070EF8C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Ředitelka, zástupkyně  1</w:t>
            </w:r>
          </w:p>
          <w:p w14:paraId="646B3F03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DVPP    2</w:t>
            </w:r>
          </w:p>
        </w:tc>
      </w:tr>
      <w:tr w:rsidR="00B75CEF" w:rsidRPr="00A34703" w14:paraId="648CCB62" w14:textId="77777777" w:rsidTr="00B42D81">
        <w:tc>
          <w:tcPr>
            <w:tcW w:w="2303" w:type="dxa"/>
          </w:tcPr>
          <w:p w14:paraId="72EA0241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Asistent pedagoga</w:t>
            </w:r>
          </w:p>
        </w:tc>
        <w:tc>
          <w:tcPr>
            <w:tcW w:w="2303" w:type="dxa"/>
          </w:tcPr>
          <w:p w14:paraId="16656CC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zprávy SPC, výběr pracovníka – kurzy, osobnost uchazeče</w:t>
            </w:r>
          </w:p>
        </w:tc>
        <w:tc>
          <w:tcPr>
            <w:tcW w:w="2303" w:type="dxa"/>
          </w:tcPr>
          <w:p w14:paraId="4C0BDD2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Podle potřeb</w:t>
            </w:r>
          </w:p>
        </w:tc>
        <w:tc>
          <w:tcPr>
            <w:tcW w:w="2303" w:type="dxa"/>
          </w:tcPr>
          <w:p w14:paraId="7E2FCB2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Ředitelka </w:t>
            </w:r>
          </w:p>
          <w:p w14:paraId="0A90800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419B039D" w14:textId="77777777" w:rsidTr="00B42D81">
        <w:tc>
          <w:tcPr>
            <w:tcW w:w="2303" w:type="dxa"/>
          </w:tcPr>
          <w:p w14:paraId="086360F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78ADE6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5841CD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</w:tcPr>
          <w:p w14:paraId="4853601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2E67805" w14:textId="77777777" w:rsidR="00B75CEF" w:rsidRDefault="00B75CEF" w:rsidP="00B75CEF">
      <w:pPr>
        <w:ind w:left="360"/>
        <w:jc w:val="both"/>
        <w:rPr>
          <w:b/>
          <w:sz w:val="28"/>
        </w:rPr>
      </w:pPr>
    </w:p>
    <w:p w14:paraId="0E975DCB" w14:textId="77777777" w:rsidR="00B75CEF" w:rsidRDefault="00B75CEF" w:rsidP="00B75CEF">
      <w:pPr>
        <w:ind w:left="360"/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3"/>
        <w:gridCol w:w="1843"/>
      </w:tblGrid>
      <w:tr w:rsidR="00B75CEF" w:rsidRPr="00A34703" w14:paraId="63471D4C" w14:textId="77777777" w:rsidTr="00B42D81">
        <w:tc>
          <w:tcPr>
            <w:tcW w:w="1842" w:type="dxa"/>
          </w:tcPr>
          <w:p w14:paraId="5FF5DF87" w14:textId="77777777" w:rsidR="00B75CEF" w:rsidRPr="00A34703" w:rsidRDefault="00B75CEF" w:rsidP="00B42D81">
            <w:pPr>
              <w:jc w:val="both"/>
              <w:rPr>
                <w:b/>
                <w:color w:val="800080"/>
              </w:rPr>
            </w:pPr>
            <w:r w:rsidRPr="00A34703">
              <w:rPr>
                <w:b/>
                <w:color w:val="800080"/>
              </w:rPr>
              <w:t xml:space="preserve">Zařazení </w:t>
            </w:r>
          </w:p>
        </w:tc>
        <w:tc>
          <w:tcPr>
            <w:tcW w:w="1842" w:type="dxa"/>
          </w:tcPr>
          <w:p w14:paraId="768D3361" w14:textId="77777777" w:rsidR="00B75CEF" w:rsidRPr="00A34703" w:rsidRDefault="00B75CEF" w:rsidP="00B42D81">
            <w:pPr>
              <w:jc w:val="both"/>
              <w:rPr>
                <w:b/>
                <w:color w:val="800080"/>
              </w:rPr>
            </w:pPr>
            <w:r w:rsidRPr="00A34703">
              <w:rPr>
                <w:b/>
                <w:color w:val="800080"/>
              </w:rPr>
              <w:t xml:space="preserve">Pracovní úvazek </w:t>
            </w:r>
          </w:p>
        </w:tc>
        <w:tc>
          <w:tcPr>
            <w:tcW w:w="1843" w:type="dxa"/>
          </w:tcPr>
          <w:p w14:paraId="21F8FB50" w14:textId="77777777" w:rsidR="00B75CEF" w:rsidRPr="00A34703" w:rsidRDefault="00B75CEF" w:rsidP="00B42D81">
            <w:pPr>
              <w:jc w:val="both"/>
              <w:rPr>
                <w:b/>
                <w:color w:val="800080"/>
              </w:rPr>
            </w:pPr>
            <w:r w:rsidRPr="00A34703">
              <w:rPr>
                <w:b/>
                <w:color w:val="800080"/>
              </w:rPr>
              <w:t xml:space="preserve">Kvalifikace </w:t>
            </w:r>
          </w:p>
        </w:tc>
        <w:tc>
          <w:tcPr>
            <w:tcW w:w="1843" w:type="dxa"/>
          </w:tcPr>
          <w:p w14:paraId="67CDF544" w14:textId="77777777" w:rsidR="00B75CEF" w:rsidRPr="00A34703" w:rsidRDefault="00B75CEF" w:rsidP="00B42D81">
            <w:pPr>
              <w:jc w:val="both"/>
              <w:rPr>
                <w:b/>
                <w:color w:val="800080"/>
              </w:rPr>
            </w:pPr>
            <w:r w:rsidRPr="00A34703">
              <w:rPr>
                <w:b/>
                <w:color w:val="800080"/>
              </w:rPr>
              <w:t xml:space="preserve">Praxe - let </w:t>
            </w:r>
          </w:p>
        </w:tc>
      </w:tr>
      <w:tr w:rsidR="00B75CEF" w14:paraId="1CC1A984" w14:textId="77777777" w:rsidTr="00B42D81">
        <w:tc>
          <w:tcPr>
            <w:tcW w:w="1842" w:type="dxa"/>
          </w:tcPr>
          <w:p w14:paraId="3A3BE685" w14:textId="77777777" w:rsidR="00B75CEF" w:rsidRDefault="00B75CEF" w:rsidP="00B42D81">
            <w:pPr>
              <w:jc w:val="both"/>
            </w:pPr>
            <w:r>
              <w:t xml:space="preserve">ředitelka </w:t>
            </w:r>
          </w:p>
        </w:tc>
        <w:tc>
          <w:tcPr>
            <w:tcW w:w="1842" w:type="dxa"/>
          </w:tcPr>
          <w:p w14:paraId="27074419" w14:textId="77777777" w:rsidR="00B75CEF" w:rsidRDefault="00B75CEF" w:rsidP="00B42D81">
            <w:pPr>
              <w:jc w:val="both"/>
            </w:pPr>
            <w:r>
              <w:t xml:space="preserve">1,000                </w:t>
            </w:r>
          </w:p>
        </w:tc>
        <w:tc>
          <w:tcPr>
            <w:tcW w:w="1843" w:type="dxa"/>
          </w:tcPr>
          <w:p w14:paraId="5CCC4D5F" w14:textId="77777777" w:rsidR="00B75CEF" w:rsidRDefault="00B75CEF" w:rsidP="00B42D81">
            <w:pPr>
              <w:jc w:val="both"/>
            </w:pPr>
            <w:r>
              <w:t>uč.MŠ</w:t>
            </w:r>
          </w:p>
        </w:tc>
        <w:tc>
          <w:tcPr>
            <w:tcW w:w="1843" w:type="dxa"/>
          </w:tcPr>
          <w:p w14:paraId="24C10AA2" w14:textId="77777777" w:rsidR="00B75CEF" w:rsidRDefault="00B75CEF" w:rsidP="00B42D81">
            <w:pPr>
              <w:jc w:val="both"/>
            </w:pPr>
            <w:r>
              <w:t xml:space="preserve"> </w:t>
            </w:r>
          </w:p>
        </w:tc>
      </w:tr>
      <w:tr w:rsidR="00B75CEF" w14:paraId="06CD5E4F" w14:textId="77777777" w:rsidTr="00B42D81">
        <w:tc>
          <w:tcPr>
            <w:tcW w:w="1842" w:type="dxa"/>
          </w:tcPr>
          <w:p w14:paraId="4C90FD6D" w14:textId="77777777" w:rsidR="00B75CEF" w:rsidRDefault="00B75CEF" w:rsidP="00B42D81">
            <w:pPr>
              <w:jc w:val="both"/>
            </w:pPr>
            <w:r>
              <w:t>zástupkyně řed.</w:t>
            </w:r>
          </w:p>
        </w:tc>
        <w:tc>
          <w:tcPr>
            <w:tcW w:w="1842" w:type="dxa"/>
          </w:tcPr>
          <w:p w14:paraId="71571B95" w14:textId="77777777" w:rsidR="00B75CEF" w:rsidRDefault="00B75CEF" w:rsidP="00B42D81">
            <w:pPr>
              <w:jc w:val="both"/>
            </w:pPr>
            <w:r>
              <w:t>1,000</w:t>
            </w:r>
          </w:p>
        </w:tc>
        <w:tc>
          <w:tcPr>
            <w:tcW w:w="1843" w:type="dxa"/>
          </w:tcPr>
          <w:p w14:paraId="35CA0CEE" w14:textId="77777777" w:rsidR="00B75CEF" w:rsidRDefault="00B75CEF" w:rsidP="00B42D81">
            <w:pPr>
              <w:jc w:val="both"/>
            </w:pPr>
            <w:r>
              <w:t>uč. MŠ</w:t>
            </w:r>
          </w:p>
        </w:tc>
        <w:tc>
          <w:tcPr>
            <w:tcW w:w="1843" w:type="dxa"/>
          </w:tcPr>
          <w:p w14:paraId="235ECC39" w14:textId="77777777" w:rsidR="00B75CEF" w:rsidRDefault="00B75CEF" w:rsidP="00B42D81">
            <w:pPr>
              <w:jc w:val="both"/>
            </w:pPr>
          </w:p>
        </w:tc>
      </w:tr>
      <w:tr w:rsidR="00B75CEF" w14:paraId="409D565F" w14:textId="77777777" w:rsidTr="00B42D81">
        <w:tc>
          <w:tcPr>
            <w:tcW w:w="1842" w:type="dxa"/>
          </w:tcPr>
          <w:p w14:paraId="0FA7A7A3" w14:textId="77777777" w:rsidR="00B75CEF" w:rsidRDefault="00B75CEF" w:rsidP="00B42D81">
            <w:pPr>
              <w:jc w:val="both"/>
            </w:pPr>
            <w:r>
              <w:t xml:space="preserve">učitelka  </w:t>
            </w:r>
          </w:p>
        </w:tc>
        <w:tc>
          <w:tcPr>
            <w:tcW w:w="1842" w:type="dxa"/>
          </w:tcPr>
          <w:p w14:paraId="2DD6CEC4" w14:textId="77777777" w:rsidR="00B75CEF" w:rsidRDefault="00B75CEF" w:rsidP="00B42D81">
            <w:pPr>
              <w:jc w:val="both"/>
            </w:pPr>
            <w:r>
              <w:t>1,000</w:t>
            </w:r>
          </w:p>
        </w:tc>
        <w:tc>
          <w:tcPr>
            <w:tcW w:w="1843" w:type="dxa"/>
          </w:tcPr>
          <w:p w14:paraId="24C6F1AC" w14:textId="77777777" w:rsidR="00B75CEF" w:rsidRDefault="00B75CEF" w:rsidP="00B42D81">
            <w:pPr>
              <w:jc w:val="both"/>
            </w:pPr>
            <w:r>
              <w:t>uč.MŠ</w:t>
            </w:r>
          </w:p>
        </w:tc>
        <w:tc>
          <w:tcPr>
            <w:tcW w:w="1843" w:type="dxa"/>
          </w:tcPr>
          <w:p w14:paraId="7F321D5C" w14:textId="77777777" w:rsidR="00B75CEF" w:rsidRDefault="00B75CEF" w:rsidP="00B42D81">
            <w:pPr>
              <w:jc w:val="both"/>
            </w:pPr>
          </w:p>
        </w:tc>
      </w:tr>
      <w:tr w:rsidR="00B75CEF" w14:paraId="2B08DBD3" w14:textId="77777777" w:rsidTr="00B42D81">
        <w:tc>
          <w:tcPr>
            <w:tcW w:w="1842" w:type="dxa"/>
          </w:tcPr>
          <w:p w14:paraId="6F074F67" w14:textId="77777777" w:rsidR="00B75CEF" w:rsidRDefault="00B75CEF" w:rsidP="00B42D81">
            <w:pPr>
              <w:jc w:val="both"/>
            </w:pPr>
            <w:r>
              <w:t xml:space="preserve">učitelka  </w:t>
            </w:r>
          </w:p>
        </w:tc>
        <w:tc>
          <w:tcPr>
            <w:tcW w:w="1842" w:type="dxa"/>
          </w:tcPr>
          <w:p w14:paraId="067E1AE8" w14:textId="77777777" w:rsidR="00B75CEF" w:rsidRDefault="00B75CEF" w:rsidP="00B42D81">
            <w:pPr>
              <w:jc w:val="both"/>
            </w:pPr>
            <w:r>
              <w:t>1,000</w:t>
            </w:r>
          </w:p>
        </w:tc>
        <w:tc>
          <w:tcPr>
            <w:tcW w:w="1843" w:type="dxa"/>
          </w:tcPr>
          <w:p w14:paraId="2EDAECC1" w14:textId="77777777" w:rsidR="00B75CEF" w:rsidRDefault="00B75CEF" w:rsidP="00B42D81">
            <w:pPr>
              <w:jc w:val="both"/>
            </w:pPr>
            <w:r>
              <w:t>uč.MŠ</w:t>
            </w:r>
          </w:p>
        </w:tc>
        <w:tc>
          <w:tcPr>
            <w:tcW w:w="1843" w:type="dxa"/>
          </w:tcPr>
          <w:p w14:paraId="1FB983FA" w14:textId="77777777" w:rsidR="00B75CEF" w:rsidRDefault="00B75CEF" w:rsidP="00B42D81">
            <w:pPr>
              <w:jc w:val="both"/>
            </w:pPr>
          </w:p>
        </w:tc>
      </w:tr>
      <w:tr w:rsidR="00B75CEF" w14:paraId="6D7B3D51" w14:textId="77777777" w:rsidTr="00B42D81">
        <w:tc>
          <w:tcPr>
            <w:tcW w:w="1842" w:type="dxa"/>
          </w:tcPr>
          <w:p w14:paraId="0DE5E481" w14:textId="77777777" w:rsidR="00B75CEF" w:rsidRDefault="00B75CEF" w:rsidP="00B42D81">
            <w:pPr>
              <w:jc w:val="both"/>
            </w:pPr>
            <w:r>
              <w:t xml:space="preserve">učitelka  </w:t>
            </w:r>
          </w:p>
        </w:tc>
        <w:tc>
          <w:tcPr>
            <w:tcW w:w="1842" w:type="dxa"/>
          </w:tcPr>
          <w:p w14:paraId="477BDAD7" w14:textId="77777777" w:rsidR="00B75CEF" w:rsidRDefault="00B75CEF" w:rsidP="00B42D81">
            <w:pPr>
              <w:jc w:val="both"/>
            </w:pPr>
            <w:r>
              <w:t>1,000</w:t>
            </w:r>
          </w:p>
        </w:tc>
        <w:tc>
          <w:tcPr>
            <w:tcW w:w="1843" w:type="dxa"/>
          </w:tcPr>
          <w:p w14:paraId="758749DC" w14:textId="77777777" w:rsidR="00B75CEF" w:rsidRDefault="00B75CEF" w:rsidP="00B42D81">
            <w:pPr>
              <w:jc w:val="both"/>
            </w:pPr>
            <w:r>
              <w:t>uč.MŠ</w:t>
            </w:r>
          </w:p>
        </w:tc>
        <w:tc>
          <w:tcPr>
            <w:tcW w:w="1843" w:type="dxa"/>
          </w:tcPr>
          <w:p w14:paraId="6229825E" w14:textId="77777777" w:rsidR="00B75CEF" w:rsidRDefault="00B75CEF" w:rsidP="00B42D81">
            <w:pPr>
              <w:jc w:val="both"/>
            </w:pPr>
          </w:p>
        </w:tc>
      </w:tr>
      <w:tr w:rsidR="00B75CEF" w14:paraId="693D0E29" w14:textId="77777777" w:rsidTr="00B42D81">
        <w:tc>
          <w:tcPr>
            <w:tcW w:w="1842" w:type="dxa"/>
          </w:tcPr>
          <w:p w14:paraId="2BEC3F38" w14:textId="77777777" w:rsidR="00B75CEF" w:rsidRDefault="00B75CEF" w:rsidP="00B42D81">
            <w:pPr>
              <w:jc w:val="both"/>
            </w:pPr>
            <w:r>
              <w:t xml:space="preserve">učitelka  </w:t>
            </w:r>
          </w:p>
        </w:tc>
        <w:tc>
          <w:tcPr>
            <w:tcW w:w="1842" w:type="dxa"/>
          </w:tcPr>
          <w:p w14:paraId="21420550" w14:textId="77777777" w:rsidR="00B75CEF" w:rsidRDefault="00B75CEF" w:rsidP="00B42D81">
            <w:pPr>
              <w:jc w:val="both"/>
            </w:pPr>
            <w:r>
              <w:t>1,000</w:t>
            </w:r>
          </w:p>
        </w:tc>
        <w:tc>
          <w:tcPr>
            <w:tcW w:w="1843" w:type="dxa"/>
          </w:tcPr>
          <w:p w14:paraId="7CD289DA" w14:textId="77777777" w:rsidR="00B75CEF" w:rsidRDefault="00B75CEF" w:rsidP="00B42D81">
            <w:pPr>
              <w:jc w:val="both"/>
            </w:pPr>
            <w:r>
              <w:t>uč.MŠ</w:t>
            </w:r>
          </w:p>
        </w:tc>
        <w:tc>
          <w:tcPr>
            <w:tcW w:w="1843" w:type="dxa"/>
          </w:tcPr>
          <w:p w14:paraId="33FF6E73" w14:textId="77777777" w:rsidR="00B75CEF" w:rsidRDefault="00B75CEF" w:rsidP="00B42D81">
            <w:pPr>
              <w:jc w:val="both"/>
            </w:pPr>
          </w:p>
        </w:tc>
      </w:tr>
      <w:tr w:rsidR="00B75CEF" w14:paraId="406660D7" w14:textId="77777777" w:rsidTr="00B42D81">
        <w:tc>
          <w:tcPr>
            <w:tcW w:w="1842" w:type="dxa"/>
          </w:tcPr>
          <w:p w14:paraId="665539AC" w14:textId="77777777" w:rsidR="00B75CEF" w:rsidRDefault="00B75CEF" w:rsidP="00B42D81">
            <w:pPr>
              <w:jc w:val="both"/>
            </w:pPr>
            <w:r>
              <w:t xml:space="preserve">učitelka  </w:t>
            </w:r>
          </w:p>
        </w:tc>
        <w:tc>
          <w:tcPr>
            <w:tcW w:w="1842" w:type="dxa"/>
          </w:tcPr>
          <w:p w14:paraId="6E926235" w14:textId="77777777" w:rsidR="00B75CEF" w:rsidRDefault="00B75CEF" w:rsidP="00B42D81">
            <w:pPr>
              <w:jc w:val="both"/>
            </w:pPr>
            <w:r>
              <w:t>1,000</w:t>
            </w:r>
          </w:p>
        </w:tc>
        <w:tc>
          <w:tcPr>
            <w:tcW w:w="1843" w:type="dxa"/>
          </w:tcPr>
          <w:p w14:paraId="00CE8C96" w14:textId="77777777" w:rsidR="00B75CEF" w:rsidRDefault="00B75CEF" w:rsidP="00B42D81">
            <w:pPr>
              <w:jc w:val="both"/>
            </w:pPr>
            <w:r>
              <w:t>uč.MŠ</w:t>
            </w:r>
          </w:p>
        </w:tc>
        <w:tc>
          <w:tcPr>
            <w:tcW w:w="1843" w:type="dxa"/>
          </w:tcPr>
          <w:p w14:paraId="0EF3F764" w14:textId="77777777" w:rsidR="00B75CEF" w:rsidRDefault="00B75CEF" w:rsidP="00B42D81">
            <w:pPr>
              <w:jc w:val="both"/>
            </w:pPr>
          </w:p>
        </w:tc>
      </w:tr>
      <w:tr w:rsidR="00B75CEF" w14:paraId="3AC0F5AF" w14:textId="77777777" w:rsidTr="00B42D81">
        <w:tc>
          <w:tcPr>
            <w:tcW w:w="1842" w:type="dxa"/>
          </w:tcPr>
          <w:p w14:paraId="329DEF36" w14:textId="77777777" w:rsidR="00B75CEF" w:rsidRDefault="00B75CEF" w:rsidP="00B42D81">
            <w:pPr>
              <w:jc w:val="both"/>
            </w:pPr>
            <w:r>
              <w:t>učitelka</w:t>
            </w:r>
          </w:p>
        </w:tc>
        <w:tc>
          <w:tcPr>
            <w:tcW w:w="1842" w:type="dxa"/>
          </w:tcPr>
          <w:p w14:paraId="6FEEB757" w14:textId="77777777" w:rsidR="00B75CEF" w:rsidRDefault="00B75CEF" w:rsidP="00B42D81">
            <w:pPr>
              <w:jc w:val="both"/>
            </w:pPr>
            <w:r>
              <w:t>1,000</w:t>
            </w:r>
          </w:p>
          <w:p w14:paraId="33FC84CF" w14:textId="77777777" w:rsidR="00B75CEF" w:rsidRDefault="00B75CEF" w:rsidP="00B42D81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97FCAF1" w14:textId="77777777" w:rsidR="00B75CEF" w:rsidRDefault="00B75CEF" w:rsidP="00B42D81">
            <w:pPr>
              <w:jc w:val="both"/>
            </w:pPr>
            <w:r>
              <w:t>uč. MŠ</w:t>
            </w:r>
          </w:p>
        </w:tc>
        <w:tc>
          <w:tcPr>
            <w:tcW w:w="1843" w:type="dxa"/>
          </w:tcPr>
          <w:p w14:paraId="36998646" w14:textId="77777777" w:rsidR="00B75CEF" w:rsidRDefault="00B75CEF" w:rsidP="00B42D81">
            <w:pPr>
              <w:jc w:val="both"/>
            </w:pPr>
          </w:p>
        </w:tc>
      </w:tr>
      <w:tr w:rsidR="00B75CEF" w14:paraId="6F29670F" w14:textId="77777777" w:rsidTr="00B42D81">
        <w:tc>
          <w:tcPr>
            <w:tcW w:w="1842" w:type="dxa"/>
          </w:tcPr>
          <w:p w14:paraId="179E14A4" w14:textId="77777777" w:rsidR="00B75CEF" w:rsidRDefault="00B75CEF" w:rsidP="00B42D81">
            <w:pPr>
              <w:jc w:val="both"/>
            </w:pPr>
            <w:r>
              <w:t>VŠJ</w:t>
            </w:r>
          </w:p>
          <w:p w14:paraId="268A97CB" w14:textId="77777777" w:rsidR="00B75CEF" w:rsidRDefault="00B75CEF" w:rsidP="00B42D81">
            <w:pPr>
              <w:jc w:val="both"/>
            </w:pPr>
            <w:r>
              <w:t>účetní</w:t>
            </w:r>
          </w:p>
        </w:tc>
        <w:tc>
          <w:tcPr>
            <w:tcW w:w="1842" w:type="dxa"/>
          </w:tcPr>
          <w:p w14:paraId="2DEE13C6" w14:textId="77777777" w:rsidR="00B75CEF" w:rsidRDefault="00B75CEF" w:rsidP="00B42D81">
            <w:pPr>
              <w:jc w:val="both"/>
            </w:pPr>
            <w:r>
              <w:t>0,4375</w:t>
            </w:r>
          </w:p>
          <w:p w14:paraId="21796248" w14:textId="77777777" w:rsidR="00B75CEF" w:rsidRDefault="00B75CEF" w:rsidP="00B42D81">
            <w:pPr>
              <w:jc w:val="both"/>
            </w:pPr>
            <w:r>
              <w:t>0,5625</w:t>
            </w:r>
          </w:p>
        </w:tc>
        <w:tc>
          <w:tcPr>
            <w:tcW w:w="1843" w:type="dxa"/>
          </w:tcPr>
          <w:p w14:paraId="48BC2558" w14:textId="77777777" w:rsidR="00B75CEF" w:rsidRDefault="00B75CEF" w:rsidP="00B42D81">
            <w:pPr>
              <w:jc w:val="both"/>
            </w:pPr>
          </w:p>
        </w:tc>
        <w:tc>
          <w:tcPr>
            <w:tcW w:w="1843" w:type="dxa"/>
          </w:tcPr>
          <w:p w14:paraId="74F17BDB" w14:textId="77777777" w:rsidR="00B75CEF" w:rsidRDefault="00B75CEF" w:rsidP="00B42D81">
            <w:pPr>
              <w:jc w:val="both"/>
            </w:pPr>
          </w:p>
        </w:tc>
      </w:tr>
      <w:tr w:rsidR="00B75CEF" w14:paraId="4B2A08D3" w14:textId="77777777" w:rsidTr="00B42D81">
        <w:tc>
          <w:tcPr>
            <w:tcW w:w="1842" w:type="dxa"/>
          </w:tcPr>
          <w:p w14:paraId="226396DF" w14:textId="77777777" w:rsidR="00B75CEF" w:rsidRDefault="00B75CEF" w:rsidP="00B42D81">
            <w:pPr>
              <w:jc w:val="both"/>
            </w:pPr>
            <w:r>
              <w:t>kuchařka</w:t>
            </w:r>
          </w:p>
        </w:tc>
        <w:tc>
          <w:tcPr>
            <w:tcW w:w="1842" w:type="dxa"/>
          </w:tcPr>
          <w:p w14:paraId="619FBC8E" w14:textId="77777777" w:rsidR="00B75CEF" w:rsidRDefault="00B75CEF" w:rsidP="00B42D81">
            <w:pPr>
              <w:jc w:val="both"/>
            </w:pPr>
            <w:r>
              <w:t>1,000</w:t>
            </w:r>
          </w:p>
        </w:tc>
        <w:tc>
          <w:tcPr>
            <w:tcW w:w="1843" w:type="dxa"/>
          </w:tcPr>
          <w:p w14:paraId="481181BB" w14:textId="77777777" w:rsidR="00B75CEF" w:rsidRDefault="00B75CEF" w:rsidP="00B42D81">
            <w:pPr>
              <w:jc w:val="both"/>
            </w:pPr>
          </w:p>
        </w:tc>
        <w:tc>
          <w:tcPr>
            <w:tcW w:w="1843" w:type="dxa"/>
          </w:tcPr>
          <w:p w14:paraId="62AABD38" w14:textId="77777777" w:rsidR="00B75CEF" w:rsidRDefault="00B75CEF" w:rsidP="00B42D81">
            <w:pPr>
              <w:jc w:val="both"/>
            </w:pPr>
          </w:p>
        </w:tc>
      </w:tr>
      <w:tr w:rsidR="00B75CEF" w14:paraId="453AD882" w14:textId="77777777" w:rsidTr="00B42D81">
        <w:tc>
          <w:tcPr>
            <w:tcW w:w="1842" w:type="dxa"/>
          </w:tcPr>
          <w:p w14:paraId="26A16DAE" w14:textId="77777777" w:rsidR="00B75CEF" w:rsidRDefault="00B75CEF" w:rsidP="00B42D81">
            <w:pPr>
              <w:jc w:val="both"/>
            </w:pPr>
            <w:r>
              <w:t>kuchařka</w:t>
            </w:r>
          </w:p>
        </w:tc>
        <w:tc>
          <w:tcPr>
            <w:tcW w:w="1842" w:type="dxa"/>
          </w:tcPr>
          <w:p w14:paraId="19F97CB0" w14:textId="77777777" w:rsidR="00B75CEF" w:rsidRDefault="00B75CEF" w:rsidP="00B42D81">
            <w:pPr>
              <w:jc w:val="both"/>
            </w:pPr>
            <w:r>
              <w:t>0,750</w:t>
            </w:r>
          </w:p>
        </w:tc>
        <w:tc>
          <w:tcPr>
            <w:tcW w:w="1843" w:type="dxa"/>
          </w:tcPr>
          <w:p w14:paraId="13312290" w14:textId="77777777" w:rsidR="00B75CEF" w:rsidRDefault="00B75CEF" w:rsidP="00B42D81">
            <w:pPr>
              <w:jc w:val="both"/>
            </w:pPr>
          </w:p>
        </w:tc>
        <w:tc>
          <w:tcPr>
            <w:tcW w:w="1843" w:type="dxa"/>
          </w:tcPr>
          <w:p w14:paraId="5F07B1BF" w14:textId="77777777" w:rsidR="00B75CEF" w:rsidRDefault="00B75CEF" w:rsidP="00B42D81">
            <w:pPr>
              <w:jc w:val="both"/>
            </w:pPr>
          </w:p>
        </w:tc>
      </w:tr>
      <w:tr w:rsidR="00B75CEF" w14:paraId="03823FC4" w14:textId="77777777" w:rsidTr="00B42D81">
        <w:tc>
          <w:tcPr>
            <w:tcW w:w="1842" w:type="dxa"/>
          </w:tcPr>
          <w:p w14:paraId="7D90D12F" w14:textId="77777777" w:rsidR="00B75CEF" w:rsidRDefault="00B75CEF" w:rsidP="00B42D81">
            <w:pPr>
              <w:jc w:val="both"/>
            </w:pPr>
          </w:p>
        </w:tc>
        <w:tc>
          <w:tcPr>
            <w:tcW w:w="1842" w:type="dxa"/>
          </w:tcPr>
          <w:p w14:paraId="37B5EFBC" w14:textId="77777777" w:rsidR="00B75CEF" w:rsidRDefault="00B75CEF" w:rsidP="00B42D81">
            <w:pPr>
              <w:jc w:val="both"/>
            </w:pPr>
          </w:p>
        </w:tc>
        <w:tc>
          <w:tcPr>
            <w:tcW w:w="1843" w:type="dxa"/>
          </w:tcPr>
          <w:p w14:paraId="59BADC48" w14:textId="77777777" w:rsidR="00B75CEF" w:rsidRDefault="00B75CEF" w:rsidP="00B42D81">
            <w:pPr>
              <w:jc w:val="both"/>
            </w:pPr>
          </w:p>
        </w:tc>
        <w:tc>
          <w:tcPr>
            <w:tcW w:w="1843" w:type="dxa"/>
          </w:tcPr>
          <w:p w14:paraId="70A19FF4" w14:textId="77777777" w:rsidR="00B75CEF" w:rsidRDefault="00B75CEF" w:rsidP="00B42D81">
            <w:pPr>
              <w:jc w:val="both"/>
            </w:pPr>
          </w:p>
        </w:tc>
      </w:tr>
      <w:tr w:rsidR="00B75CEF" w14:paraId="62F9006A" w14:textId="77777777" w:rsidTr="00B42D81">
        <w:tc>
          <w:tcPr>
            <w:tcW w:w="1842" w:type="dxa"/>
          </w:tcPr>
          <w:p w14:paraId="36D4F9E0" w14:textId="77777777" w:rsidR="00B75CEF" w:rsidRDefault="00B75CEF" w:rsidP="00B42D81">
            <w:pPr>
              <w:jc w:val="both"/>
            </w:pPr>
            <w:r>
              <w:t>AP</w:t>
            </w:r>
          </w:p>
        </w:tc>
        <w:tc>
          <w:tcPr>
            <w:tcW w:w="1842" w:type="dxa"/>
          </w:tcPr>
          <w:p w14:paraId="2382DEA5" w14:textId="77777777" w:rsidR="00B75CEF" w:rsidRDefault="00B75CEF" w:rsidP="00B42D81">
            <w:pPr>
              <w:jc w:val="both"/>
            </w:pPr>
            <w:r>
              <w:t>0,750</w:t>
            </w:r>
          </w:p>
        </w:tc>
        <w:tc>
          <w:tcPr>
            <w:tcW w:w="1843" w:type="dxa"/>
          </w:tcPr>
          <w:p w14:paraId="6EA4125E" w14:textId="77777777" w:rsidR="00B75CEF" w:rsidRDefault="00B75CEF" w:rsidP="00B42D81">
            <w:pPr>
              <w:jc w:val="both"/>
            </w:pPr>
          </w:p>
        </w:tc>
        <w:tc>
          <w:tcPr>
            <w:tcW w:w="1843" w:type="dxa"/>
          </w:tcPr>
          <w:p w14:paraId="2761835B" w14:textId="77777777" w:rsidR="00B75CEF" w:rsidRDefault="00B75CEF" w:rsidP="00B42D81">
            <w:pPr>
              <w:jc w:val="both"/>
            </w:pPr>
          </w:p>
        </w:tc>
      </w:tr>
      <w:tr w:rsidR="00B75CEF" w14:paraId="4D085542" w14:textId="77777777" w:rsidTr="00B42D81">
        <w:tc>
          <w:tcPr>
            <w:tcW w:w="1842" w:type="dxa"/>
          </w:tcPr>
          <w:p w14:paraId="0591D1DB" w14:textId="77777777" w:rsidR="00B75CEF" w:rsidRDefault="00B75CEF" w:rsidP="00B42D81">
            <w:pPr>
              <w:jc w:val="both"/>
            </w:pPr>
            <w:r>
              <w:t>AP</w:t>
            </w:r>
          </w:p>
        </w:tc>
        <w:tc>
          <w:tcPr>
            <w:tcW w:w="1842" w:type="dxa"/>
          </w:tcPr>
          <w:p w14:paraId="462C6EE3" w14:textId="77777777" w:rsidR="00B75CEF" w:rsidRDefault="00B75CEF" w:rsidP="00B42D81">
            <w:pPr>
              <w:jc w:val="both"/>
            </w:pPr>
            <w:r>
              <w:t>0,750</w:t>
            </w:r>
          </w:p>
        </w:tc>
        <w:tc>
          <w:tcPr>
            <w:tcW w:w="1843" w:type="dxa"/>
          </w:tcPr>
          <w:p w14:paraId="31A6DA60" w14:textId="77777777" w:rsidR="00B75CEF" w:rsidRDefault="00B75CEF" w:rsidP="00B42D81">
            <w:pPr>
              <w:jc w:val="both"/>
            </w:pPr>
          </w:p>
        </w:tc>
        <w:tc>
          <w:tcPr>
            <w:tcW w:w="1843" w:type="dxa"/>
          </w:tcPr>
          <w:p w14:paraId="69145B88" w14:textId="77777777" w:rsidR="00B75CEF" w:rsidRDefault="00B75CEF" w:rsidP="00B42D81">
            <w:pPr>
              <w:jc w:val="both"/>
            </w:pPr>
          </w:p>
        </w:tc>
      </w:tr>
      <w:tr w:rsidR="00B75CEF" w14:paraId="4D196093" w14:textId="77777777" w:rsidTr="00B42D81">
        <w:tc>
          <w:tcPr>
            <w:tcW w:w="1842" w:type="dxa"/>
          </w:tcPr>
          <w:p w14:paraId="53BBB18C" w14:textId="77777777" w:rsidR="00B75CEF" w:rsidRDefault="00B75CEF" w:rsidP="00B42D81">
            <w:pPr>
              <w:jc w:val="both"/>
            </w:pPr>
            <w:r>
              <w:t>uklizečka-</w:t>
            </w:r>
            <w:r>
              <w:lastRenderedPageBreak/>
              <w:t>školnice</w:t>
            </w:r>
          </w:p>
        </w:tc>
        <w:tc>
          <w:tcPr>
            <w:tcW w:w="1842" w:type="dxa"/>
          </w:tcPr>
          <w:p w14:paraId="62972944" w14:textId="77777777" w:rsidR="00B75CEF" w:rsidRDefault="00B75CEF" w:rsidP="00B42D81">
            <w:pPr>
              <w:jc w:val="both"/>
            </w:pPr>
            <w:r>
              <w:lastRenderedPageBreak/>
              <w:t>1,000</w:t>
            </w:r>
          </w:p>
        </w:tc>
        <w:tc>
          <w:tcPr>
            <w:tcW w:w="1843" w:type="dxa"/>
          </w:tcPr>
          <w:p w14:paraId="5C16F4A3" w14:textId="77777777" w:rsidR="00B75CEF" w:rsidRDefault="00B75CEF" w:rsidP="00B42D81">
            <w:pPr>
              <w:jc w:val="both"/>
            </w:pPr>
          </w:p>
        </w:tc>
        <w:tc>
          <w:tcPr>
            <w:tcW w:w="1843" w:type="dxa"/>
          </w:tcPr>
          <w:p w14:paraId="77B3F05F" w14:textId="77777777" w:rsidR="00B75CEF" w:rsidRDefault="00B75CEF" w:rsidP="00B42D81">
            <w:pPr>
              <w:jc w:val="both"/>
            </w:pPr>
          </w:p>
        </w:tc>
      </w:tr>
      <w:tr w:rsidR="00B75CEF" w14:paraId="7B087EF2" w14:textId="77777777" w:rsidTr="00B42D81">
        <w:tc>
          <w:tcPr>
            <w:tcW w:w="1842" w:type="dxa"/>
          </w:tcPr>
          <w:p w14:paraId="619ACF2D" w14:textId="77777777" w:rsidR="00B75CEF" w:rsidRDefault="00B75CEF" w:rsidP="00B42D81">
            <w:pPr>
              <w:jc w:val="both"/>
            </w:pPr>
            <w:r>
              <w:t>uklizečka- školnice</w:t>
            </w:r>
          </w:p>
        </w:tc>
        <w:tc>
          <w:tcPr>
            <w:tcW w:w="1842" w:type="dxa"/>
          </w:tcPr>
          <w:p w14:paraId="0B0AE125" w14:textId="77777777" w:rsidR="00B75CEF" w:rsidRDefault="00B75CEF" w:rsidP="00B42D81">
            <w:pPr>
              <w:jc w:val="both"/>
            </w:pPr>
            <w:r>
              <w:t>1,000</w:t>
            </w:r>
          </w:p>
        </w:tc>
        <w:tc>
          <w:tcPr>
            <w:tcW w:w="1843" w:type="dxa"/>
          </w:tcPr>
          <w:p w14:paraId="3B6BFC38" w14:textId="77777777" w:rsidR="00B75CEF" w:rsidRDefault="00B75CEF" w:rsidP="00B42D81">
            <w:pPr>
              <w:jc w:val="both"/>
            </w:pPr>
          </w:p>
        </w:tc>
        <w:tc>
          <w:tcPr>
            <w:tcW w:w="1843" w:type="dxa"/>
          </w:tcPr>
          <w:p w14:paraId="38B7B787" w14:textId="77777777" w:rsidR="00B75CEF" w:rsidRDefault="00B75CEF" w:rsidP="00B42D81">
            <w:pPr>
              <w:jc w:val="both"/>
            </w:pPr>
          </w:p>
        </w:tc>
      </w:tr>
    </w:tbl>
    <w:p w14:paraId="0FFB0001" w14:textId="77777777" w:rsidR="00B75CEF" w:rsidRDefault="00B75CEF" w:rsidP="00B75CEF">
      <w:pPr>
        <w:spacing w:line="360" w:lineRule="auto"/>
      </w:pPr>
    </w:p>
    <w:p w14:paraId="2B3BE408" w14:textId="77777777" w:rsidR="00B75CEF" w:rsidRDefault="00B75CEF" w:rsidP="00B75CEF">
      <w:pPr>
        <w:numPr>
          <w:ilvl w:val="0"/>
          <w:numId w:val="19"/>
        </w:numPr>
      </w:pPr>
      <w:r>
        <w:t>všechny pedagogické pracovnice jsou kvalifikované</w:t>
      </w:r>
    </w:p>
    <w:p w14:paraId="33A7CD31" w14:textId="77777777" w:rsidR="00B75CEF" w:rsidRDefault="00B75CEF" w:rsidP="00B75CEF">
      <w:pPr>
        <w:numPr>
          <w:ilvl w:val="0"/>
          <w:numId w:val="19"/>
        </w:numPr>
        <w:jc w:val="both"/>
      </w:pPr>
      <w:r>
        <w:t>ředitelka, učitelka</w:t>
      </w:r>
    </w:p>
    <w:p w14:paraId="477792D0" w14:textId="77777777" w:rsidR="00B75CEF" w:rsidRDefault="00B75CEF" w:rsidP="00B75CEF">
      <w:pPr>
        <w:numPr>
          <w:ilvl w:val="0"/>
          <w:numId w:val="19"/>
        </w:numPr>
        <w:jc w:val="both"/>
      </w:pPr>
      <w:r>
        <w:t>využíváme dostupných seminářů, školení, setkávání</w:t>
      </w:r>
    </w:p>
    <w:p w14:paraId="51481060" w14:textId="77777777" w:rsidR="00B75CEF" w:rsidRDefault="00B75CEF" w:rsidP="00B75CEF">
      <w:pPr>
        <w:jc w:val="both"/>
      </w:pPr>
    </w:p>
    <w:p w14:paraId="54A91268" w14:textId="77777777" w:rsidR="00B75CEF" w:rsidRDefault="00B75CEF" w:rsidP="00B75CEF">
      <w:pPr>
        <w:jc w:val="both"/>
      </w:pPr>
    </w:p>
    <w:p w14:paraId="75341052" w14:textId="77777777" w:rsidR="00B75CEF" w:rsidRDefault="00B75CEF" w:rsidP="00B75CEF">
      <w:pPr>
        <w:jc w:val="both"/>
      </w:pPr>
    </w:p>
    <w:p w14:paraId="6963133F" w14:textId="77777777" w:rsidR="00B75CEF" w:rsidRDefault="00B75CEF" w:rsidP="00B75CEF">
      <w:pPr>
        <w:jc w:val="both"/>
      </w:pPr>
    </w:p>
    <w:p w14:paraId="18E642AA" w14:textId="77777777" w:rsidR="00B75CEF" w:rsidRDefault="00B75CEF" w:rsidP="00B75CEF">
      <w:pPr>
        <w:jc w:val="both"/>
      </w:pPr>
    </w:p>
    <w:p w14:paraId="54982103" w14:textId="77777777" w:rsidR="00B75CEF" w:rsidRPr="00715835" w:rsidRDefault="00B75CEF" w:rsidP="00B75CEF">
      <w:pPr>
        <w:spacing w:line="360" w:lineRule="auto"/>
        <w:rPr>
          <w:b/>
          <w:color w:val="FFCC00"/>
        </w:rPr>
      </w:pPr>
      <w:r w:rsidRPr="00117EF6">
        <w:rPr>
          <w:b/>
          <w:color w:val="FFCC00"/>
          <w:sz w:val="28"/>
        </w:rPr>
        <w:t>7.</w:t>
      </w:r>
      <w:r w:rsidRPr="00715835">
        <w:rPr>
          <w:b/>
          <w:color w:val="FFCC00"/>
        </w:rPr>
        <w:t xml:space="preserve"> </w:t>
      </w:r>
      <w:r w:rsidRPr="00715835">
        <w:rPr>
          <w:b/>
          <w:color w:val="FFCC00"/>
          <w:sz w:val="28"/>
        </w:rPr>
        <w:t>SPOLUPRÁCE  S RODIČI,  INSTITUCEMI</w:t>
      </w:r>
    </w:p>
    <w:p w14:paraId="6B376533" w14:textId="77777777" w:rsidR="00B75CEF" w:rsidRDefault="00B75CEF" w:rsidP="00B75C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:rsidRPr="00A34703" w14:paraId="37801571" w14:textId="77777777" w:rsidTr="00B42D81">
        <w:tc>
          <w:tcPr>
            <w:tcW w:w="2303" w:type="dxa"/>
          </w:tcPr>
          <w:p w14:paraId="4732520F" w14:textId="77777777" w:rsidR="00B75CEF" w:rsidRPr="00A34703" w:rsidRDefault="00B75CEF" w:rsidP="00B42D81">
            <w:pPr>
              <w:spacing w:line="360" w:lineRule="auto"/>
              <w:rPr>
                <w:b/>
                <w:color w:val="FFCC00"/>
              </w:rPr>
            </w:pPr>
            <w:r w:rsidRPr="00A34703">
              <w:rPr>
                <w:b/>
                <w:color w:val="FFCC00"/>
              </w:rPr>
              <w:t>CO</w:t>
            </w:r>
          </w:p>
          <w:p w14:paraId="7082DF17" w14:textId="77777777" w:rsidR="00B75CEF" w:rsidRPr="00A34703" w:rsidRDefault="00B75CEF" w:rsidP="00B42D81">
            <w:pPr>
              <w:spacing w:line="360" w:lineRule="auto"/>
              <w:rPr>
                <w:color w:val="FFCC00"/>
                <w:sz w:val="20"/>
                <w:szCs w:val="20"/>
              </w:rPr>
            </w:pPr>
            <w:r w:rsidRPr="00A34703">
              <w:rPr>
                <w:color w:val="FFCC00"/>
                <w:sz w:val="20"/>
                <w:szCs w:val="20"/>
              </w:rPr>
              <w:t>KONKRÉTNÍ  JEVY</w:t>
            </w:r>
          </w:p>
        </w:tc>
        <w:tc>
          <w:tcPr>
            <w:tcW w:w="2303" w:type="dxa"/>
          </w:tcPr>
          <w:p w14:paraId="67B566CB" w14:textId="77777777" w:rsidR="00B75CEF" w:rsidRPr="00A34703" w:rsidRDefault="00B75CEF" w:rsidP="00B42D81">
            <w:pPr>
              <w:spacing w:line="360" w:lineRule="auto"/>
              <w:rPr>
                <w:b/>
                <w:color w:val="FFCC00"/>
              </w:rPr>
            </w:pPr>
            <w:r w:rsidRPr="00A34703">
              <w:rPr>
                <w:b/>
                <w:color w:val="FFCC00"/>
              </w:rPr>
              <w:t>JAK</w:t>
            </w:r>
          </w:p>
          <w:p w14:paraId="35357A40" w14:textId="77777777" w:rsidR="00B75CEF" w:rsidRPr="00A34703" w:rsidRDefault="00B75CEF" w:rsidP="00B42D81">
            <w:pPr>
              <w:spacing w:line="360" w:lineRule="auto"/>
              <w:rPr>
                <w:color w:val="FFCC00"/>
                <w:sz w:val="20"/>
                <w:szCs w:val="20"/>
              </w:rPr>
            </w:pPr>
            <w:r w:rsidRPr="00A34703">
              <w:rPr>
                <w:color w:val="FFCC00"/>
                <w:sz w:val="20"/>
                <w:szCs w:val="20"/>
              </w:rPr>
              <w:t>KRITÉRIA, POSTUPY,</w:t>
            </w:r>
          </w:p>
          <w:p w14:paraId="5F9FB06E" w14:textId="77777777" w:rsidR="00B75CEF" w:rsidRPr="00A34703" w:rsidRDefault="00B75CEF" w:rsidP="00B42D81">
            <w:pPr>
              <w:spacing w:line="360" w:lineRule="auto"/>
              <w:rPr>
                <w:color w:val="FFCC00"/>
                <w:sz w:val="20"/>
                <w:szCs w:val="20"/>
              </w:rPr>
            </w:pPr>
            <w:r w:rsidRPr="00A34703">
              <w:rPr>
                <w:color w:val="FFCC00"/>
                <w:sz w:val="20"/>
                <w:szCs w:val="20"/>
              </w:rPr>
              <w:t>PROSTŘEDKY</w:t>
            </w:r>
          </w:p>
        </w:tc>
        <w:tc>
          <w:tcPr>
            <w:tcW w:w="2303" w:type="dxa"/>
          </w:tcPr>
          <w:p w14:paraId="0C405B3C" w14:textId="77777777" w:rsidR="00B75CEF" w:rsidRPr="00A34703" w:rsidRDefault="00B75CEF" w:rsidP="00B42D81">
            <w:pPr>
              <w:spacing w:line="360" w:lineRule="auto"/>
              <w:rPr>
                <w:b/>
                <w:color w:val="FFCC00"/>
              </w:rPr>
            </w:pPr>
            <w:r w:rsidRPr="00A34703">
              <w:rPr>
                <w:b/>
                <w:color w:val="FFCC00"/>
              </w:rPr>
              <w:t>KDY</w:t>
            </w:r>
          </w:p>
          <w:p w14:paraId="1BF8B629" w14:textId="77777777" w:rsidR="00B75CEF" w:rsidRPr="00A34703" w:rsidRDefault="00B75CEF" w:rsidP="00B42D81">
            <w:pPr>
              <w:spacing w:line="360" w:lineRule="auto"/>
              <w:rPr>
                <w:color w:val="FFCC00"/>
                <w:sz w:val="20"/>
                <w:szCs w:val="20"/>
              </w:rPr>
            </w:pPr>
            <w:r w:rsidRPr="00A34703">
              <w:rPr>
                <w:color w:val="FFCC00"/>
                <w:sz w:val="20"/>
                <w:szCs w:val="20"/>
              </w:rPr>
              <w:t>TERMÍN</w:t>
            </w:r>
          </w:p>
          <w:p w14:paraId="2F710090" w14:textId="77777777" w:rsidR="00B75CEF" w:rsidRPr="00A34703" w:rsidRDefault="00B75CEF" w:rsidP="00B42D81">
            <w:pPr>
              <w:spacing w:line="360" w:lineRule="auto"/>
              <w:rPr>
                <w:color w:val="FFCC00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D2F5A99" w14:textId="77777777" w:rsidR="00B75CEF" w:rsidRPr="00A34703" w:rsidRDefault="00B75CEF" w:rsidP="00B42D81">
            <w:pPr>
              <w:spacing w:line="360" w:lineRule="auto"/>
              <w:rPr>
                <w:b/>
                <w:color w:val="FFCC00"/>
              </w:rPr>
            </w:pPr>
            <w:r w:rsidRPr="00A34703">
              <w:rPr>
                <w:b/>
                <w:color w:val="FFCC00"/>
              </w:rPr>
              <w:t>KDO</w:t>
            </w:r>
          </w:p>
          <w:p w14:paraId="3CB36198" w14:textId="77777777" w:rsidR="00B75CEF" w:rsidRPr="00A34703" w:rsidRDefault="00B75CEF" w:rsidP="00B42D81">
            <w:pPr>
              <w:spacing w:line="360" w:lineRule="auto"/>
              <w:rPr>
                <w:color w:val="FFCC00"/>
                <w:sz w:val="20"/>
                <w:szCs w:val="20"/>
              </w:rPr>
            </w:pPr>
            <w:r w:rsidRPr="00A34703">
              <w:rPr>
                <w:color w:val="FFCC00"/>
                <w:sz w:val="20"/>
                <w:szCs w:val="20"/>
              </w:rPr>
              <w:t>ODPOVĚDNÁ  OSOBA</w:t>
            </w:r>
          </w:p>
          <w:p w14:paraId="48B3DF08" w14:textId="77777777" w:rsidR="00B75CEF" w:rsidRPr="00A34703" w:rsidRDefault="00B75CEF" w:rsidP="00B42D81">
            <w:pPr>
              <w:spacing w:line="360" w:lineRule="auto"/>
              <w:rPr>
                <w:color w:val="FFCC00"/>
                <w:sz w:val="20"/>
                <w:szCs w:val="20"/>
              </w:rPr>
            </w:pPr>
            <w:r w:rsidRPr="00A34703">
              <w:rPr>
                <w:color w:val="FFCC00"/>
                <w:sz w:val="20"/>
                <w:szCs w:val="20"/>
              </w:rPr>
              <w:t>HODNOCENÍ</w:t>
            </w:r>
          </w:p>
        </w:tc>
      </w:tr>
      <w:tr w:rsidR="00B75CEF" w:rsidRPr="00A34703" w14:paraId="67FB8AF5" w14:textId="77777777" w:rsidTr="00B42D81">
        <w:tc>
          <w:tcPr>
            <w:tcW w:w="2303" w:type="dxa"/>
          </w:tcPr>
          <w:p w14:paraId="47C35A3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Očekávání, názory rodičů</w:t>
            </w:r>
          </w:p>
        </w:tc>
        <w:tc>
          <w:tcPr>
            <w:tcW w:w="2303" w:type="dxa"/>
          </w:tcPr>
          <w:p w14:paraId="2C695C8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Rozhovory ind., ukázky, seznámení s ŠVP, prostředí školy, důvěra, partnerství</w:t>
            </w:r>
          </w:p>
          <w:p w14:paraId="610F91B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D56F2A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Dny otevřených dveří, Seznamovací schůzky,</w:t>
            </w:r>
          </w:p>
          <w:p w14:paraId="7BA8A9B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Třídní schůzky</w:t>
            </w:r>
          </w:p>
        </w:tc>
        <w:tc>
          <w:tcPr>
            <w:tcW w:w="2303" w:type="dxa"/>
          </w:tcPr>
          <w:p w14:paraId="1083CDA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Všichni zaměstnanci</w:t>
            </w:r>
          </w:p>
          <w:p w14:paraId="2B74BF4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Ředitelka, zástupkyně</w:t>
            </w:r>
          </w:p>
          <w:p w14:paraId="38DBEC0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Učitelky </w:t>
            </w:r>
          </w:p>
        </w:tc>
      </w:tr>
      <w:tr w:rsidR="00B75CEF" w:rsidRPr="00A34703" w14:paraId="47C06340" w14:textId="77777777" w:rsidTr="00B42D81">
        <w:tc>
          <w:tcPr>
            <w:tcW w:w="2303" w:type="dxa"/>
          </w:tcPr>
          <w:p w14:paraId="380EC9D9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Poradenská činnost</w:t>
            </w:r>
          </w:p>
        </w:tc>
        <w:tc>
          <w:tcPr>
            <w:tcW w:w="2303" w:type="dxa"/>
          </w:tcPr>
          <w:p w14:paraId="2A62527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Vytvářet možnosti každodenních rozhovorů, vystupovat profesionálně</w:t>
            </w:r>
          </w:p>
        </w:tc>
        <w:tc>
          <w:tcPr>
            <w:tcW w:w="2303" w:type="dxa"/>
          </w:tcPr>
          <w:p w14:paraId="19016CE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Kdykoliv podle potřeby  nabídnout kvalifikovanou pomoc</w:t>
            </w:r>
          </w:p>
        </w:tc>
        <w:tc>
          <w:tcPr>
            <w:tcW w:w="2303" w:type="dxa"/>
          </w:tcPr>
          <w:p w14:paraId="66BBA811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Ředitelka, učitelky</w:t>
            </w:r>
          </w:p>
          <w:p w14:paraId="482B7F53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2D65B03D" w14:textId="77777777" w:rsidTr="00B42D81">
        <w:tc>
          <w:tcPr>
            <w:tcW w:w="2303" w:type="dxa"/>
          </w:tcPr>
          <w:p w14:paraId="3AAC6EC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Individuální plány</w:t>
            </w:r>
          </w:p>
        </w:tc>
        <w:tc>
          <w:tcPr>
            <w:tcW w:w="2303" w:type="dxa"/>
          </w:tcPr>
          <w:p w14:paraId="0421E08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Pro integ.děti ve spolup. </w:t>
            </w:r>
          </w:p>
          <w:p w14:paraId="22AF123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s SPC, PPP, konzultace s</w:t>
            </w:r>
            <w:r>
              <w:rPr>
                <w:sz w:val="20"/>
                <w:szCs w:val="20"/>
              </w:rPr>
              <w:t> </w:t>
            </w:r>
            <w:r w:rsidRPr="00A34703">
              <w:rPr>
                <w:sz w:val="20"/>
                <w:szCs w:val="20"/>
              </w:rPr>
              <w:t>rodiči</w:t>
            </w:r>
          </w:p>
        </w:tc>
        <w:tc>
          <w:tcPr>
            <w:tcW w:w="2303" w:type="dxa"/>
          </w:tcPr>
          <w:p w14:paraId="315A1E19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Říjen, doplňující záznamy dle potřeby</w:t>
            </w:r>
          </w:p>
        </w:tc>
        <w:tc>
          <w:tcPr>
            <w:tcW w:w="2303" w:type="dxa"/>
          </w:tcPr>
          <w:p w14:paraId="69416A5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Učitelky </w:t>
            </w:r>
          </w:p>
          <w:p w14:paraId="0D9878F9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  <w:tr w:rsidR="00B75CEF" w:rsidRPr="00A34703" w14:paraId="227FA70C" w14:textId="77777777" w:rsidTr="00B42D81">
        <w:tc>
          <w:tcPr>
            <w:tcW w:w="2303" w:type="dxa"/>
          </w:tcPr>
          <w:p w14:paraId="3126EE73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Postupná adaptace dítěte na školku</w:t>
            </w:r>
          </w:p>
        </w:tc>
        <w:tc>
          <w:tcPr>
            <w:tcW w:w="2303" w:type="dxa"/>
          </w:tcPr>
          <w:p w14:paraId="3D9686E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Nabídka rodičům při zápisu, možnost pobývat s dítětem ve třídě</w:t>
            </w:r>
          </w:p>
        </w:tc>
        <w:tc>
          <w:tcPr>
            <w:tcW w:w="2303" w:type="dxa"/>
          </w:tcPr>
          <w:p w14:paraId="52C1E63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Celoročně při nástupu, podle potřeby</w:t>
            </w:r>
          </w:p>
          <w:p w14:paraId="73A9C2D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2A3A8E9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Ředitelka, učitelky</w:t>
            </w:r>
          </w:p>
          <w:p w14:paraId="6B93DC8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1</w:t>
            </w:r>
          </w:p>
        </w:tc>
      </w:tr>
    </w:tbl>
    <w:p w14:paraId="16382AD7" w14:textId="77777777" w:rsidR="00B75CEF" w:rsidRDefault="00B75CEF" w:rsidP="00B75CEF">
      <w:pPr>
        <w:pStyle w:val="Zkladntext1"/>
        <w:jc w:val="both"/>
        <w:rPr>
          <w:color w:val="800000"/>
        </w:rPr>
      </w:pPr>
    </w:p>
    <w:p w14:paraId="03D0256B" w14:textId="77777777" w:rsidR="00B75CEF" w:rsidRDefault="00B75CEF" w:rsidP="00B75CEF">
      <w:pPr>
        <w:pStyle w:val="Zkladntext1"/>
        <w:jc w:val="both"/>
        <w:rPr>
          <w:b/>
          <w:color w:val="FFCC00"/>
          <w:sz w:val="28"/>
        </w:rPr>
      </w:pPr>
      <w:r w:rsidRPr="00117EF6">
        <w:rPr>
          <w:b/>
          <w:color w:val="FFCC00"/>
          <w:sz w:val="28"/>
        </w:rPr>
        <w:t>Závěry:</w:t>
      </w:r>
    </w:p>
    <w:p w14:paraId="63382CE5" w14:textId="77777777" w:rsidR="00B75CEF" w:rsidRPr="00117EF6" w:rsidRDefault="00B75CEF" w:rsidP="00B75CEF">
      <w:pPr>
        <w:pStyle w:val="Zkladntext1"/>
        <w:jc w:val="both"/>
        <w:rPr>
          <w:b/>
          <w:color w:val="FFCC00"/>
          <w:sz w:val="28"/>
        </w:rPr>
      </w:pPr>
    </w:p>
    <w:p w14:paraId="7D1F41C7" w14:textId="77777777" w:rsidR="00B75CEF" w:rsidRPr="007B530A" w:rsidRDefault="00B75CEF" w:rsidP="00B75CEF">
      <w:pPr>
        <w:pStyle w:val="Zkladntext1"/>
        <w:jc w:val="both"/>
      </w:pPr>
      <w:r>
        <w:t>Učitelka dodržuje tyto zásady:</w:t>
      </w:r>
    </w:p>
    <w:p w14:paraId="332B6169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t>vytváří vztahy mezi školou a rodiči na základě partnerství, otevřenosti, vstřícnosti, porozumění, respektu, oboustranné důvěře</w:t>
      </w:r>
    </w:p>
    <w:p w14:paraId="2244C533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t>umožňuje rodičům postupné zvykání jejich dítěte na MŠ a pobyt s dítětem ve třídě</w:t>
      </w:r>
    </w:p>
    <w:p w14:paraId="434DF704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t>využívá Dny otevřených dveří, zápisu, soutěží, přehlídek, akademií k prezentaci školky</w:t>
      </w:r>
    </w:p>
    <w:p w14:paraId="210A24DA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t>konzultuje s rodiči individuální plány pro děti, předkládá je SPC</w:t>
      </w:r>
    </w:p>
    <w:p w14:paraId="1D349537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t>připravuje ukázky výchovných prací s dětmi pro rodiče, besídky, besedy, přednášky</w:t>
      </w:r>
    </w:p>
    <w:p w14:paraId="054D268A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lastRenderedPageBreak/>
        <w:t>navrhuje konzultace u odborných lékařů, SPC, PPP</w:t>
      </w:r>
    </w:p>
    <w:p w14:paraId="7BCC4183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t>spolupracuje při sběru, dobročinných akcí, všech akcí školy, sponzorování</w:t>
      </w:r>
    </w:p>
    <w:p w14:paraId="65FA466F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t>nabízí rodičům spolupráci při tvorbě ŠVP, odbornou literaturu a časopisy</w:t>
      </w:r>
    </w:p>
    <w:p w14:paraId="4D6CF64D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t>vede s rodiči průběžný, otevřený dialog o dítěti, jeho prospívání, chování, rozvoji, potřebách, prožívání</w:t>
      </w:r>
    </w:p>
    <w:p w14:paraId="6831C9FA" w14:textId="77777777" w:rsidR="00B75CEF" w:rsidRDefault="00B75CEF" w:rsidP="00B75CEF">
      <w:pPr>
        <w:pStyle w:val="Zkladntext1"/>
        <w:numPr>
          <w:ilvl w:val="0"/>
          <w:numId w:val="17"/>
        </w:numPr>
        <w:jc w:val="both"/>
      </w:pPr>
      <w:r>
        <w:t>chrání soukromí rodiny a zachovává diskrétnost ve svěřených vnitřních záležitostech, pracuje s důvěrnými informacemi, nezasahuje do života a soukromí rodiny, varuje se přílišné horlivosti a poskytování nevyžádaných rad</w:t>
      </w:r>
    </w:p>
    <w:p w14:paraId="591E6C23" w14:textId="77777777" w:rsidR="00B75CEF" w:rsidRDefault="00B75CEF" w:rsidP="00B75CEF">
      <w:pPr>
        <w:pStyle w:val="Zkladntext1"/>
        <w:jc w:val="both"/>
      </w:pPr>
    </w:p>
    <w:p w14:paraId="7F275F44" w14:textId="77777777" w:rsidR="00B75CEF" w:rsidRDefault="00B75CEF" w:rsidP="00B75CEF">
      <w:pPr>
        <w:pStyle w:val="Zkladntext1"/>
        <w:jc w:val="both"/>
      </w:pPr>
    </w:p>
    <w:p w14:paraId="247EAAC4" w14:textId="77777777" w:rsidR="00B75CEF" w:rsidRDefault="00B75CEF" w:rsidP="00B75CEF">
      <w:pPr>
        <w:ind w:left="360"/>
        <w:jc w:val="both"/>
      </w:pPr>
    </w:p>
    <w:p w14:paraId="2A69ECCF" w14:textId="77777777" w:rsidR="00B75CEF" w:rsidRPr="00715835" w:rsidRDefault="00B75CEF" w:rsidP="00B75CEF">
      <w:pPr>
        <w:ind w:left="360"/>
        <w:jc w:val="both"/>
        <w:rPr>
          <w:b/>
          <w:color w:val="FFCC00"/>
        </w:rPr>
      </w:pPr>
      <w:r w:rsidRPr="00715835">
        <w:rPr>
          <w:b/>
          <w:color w:val="FFCC00"/>
        </w:rPr>
        <w:t>INSTITUCE</w:t>
      </w:r>
    </w:p>
    <w:p w14:paraId="3CAE7F3E" w14:textId="77777777" w:rsidR="00B75CEF" w:rsidRDefault="00B75CEF" w:rsidP="00B75CEF">
      <w:pPr>
        <w:pStyle w:val="Zkladntext1"/>
        <w:jc w:val="both"/>
      </w:pPr>
    </w:p>
    <w:p w14:paraId="0D54304A" w14:textId="77777777" w:rsidR="00B75CEF" w:rsidRDefault="00B75CEF" w:rsidP="00B75CEF">
      <w:pPr>
        <w:pStyle w:val="Zkladntext1"/>
        <w:numPr>
          <w:ilvl w:val="0"/>
          <w:numId w:val="22"/>
        </w:numPr>
        <w:jc w:val="both"/>
      </w:pPr>
      <w:r>
        <w:t>kultura: DK Rumburk, Muzeum, ZUŠ, kino, knihovna</w:t>
      </w:r>
    </w:p>
    <w:p w14:paraId="71CD3449" w14:textId="77777777" w:rsidR="00B75CEF" w:rsidRDefault="00B75CEF" w:rsidP="00B75CEF">
      <w:pPr>
        <w:pStyle w:val="Zkladntext1"/>
        <w:numPr>
          <w:ilvl w:val="0"/>
          <w:numId w:val="18"/>
        </w:numPr>
        <w:jc w:val="both"/>
      </w:pPr>
      <w:r>
        <w:t xml:space="preserve">pokračovat a rozvíjet spolupráci se ZŠ </w:t>
      </w:r>
    </w:p>
    <w:p w14:paraId="685BD791" w14:textId="77777777" w:rsidR="00B75CEF" w:rsidRDefault="00B75CEF" w:rsidP="00B75CEF">
      <w:pPr>
        <w:pStyle w:val="Zkladntext1"/>
        <w:numPr>
          <w:ilvl w:val="0"/>
          <w:numId w:val="18"/>
        </w:numPr>
        <w:jc w:val="both"/>
      </w:pPr>
      <w:r>
        <w:t xml:space="preserve">vystoupení pěveckého sborečku MŠ, beseda s učitelkou 1.třídy pro rodiče předškoláků    </w:t>
      </w:r>
    </w:p>
    <w:p w14:paraId="2669CA0B" w14:textId="77777777" w:rsidR="00B75CEF" w:rsidRDefault="00B75CEF" w:rsidP="00B75CEF">
      <w:pPr>
        <w:pStyle w:val="Zkladntext1"/>
        <w:numPr>
          <w:ilvl w:val="0"/>
          <w:numId w:val="18"/>
        </w:numPr>
        <w:jc w:val="both"/>
      </w:pPr>
      <w:r>
        <w:t>PPP - odborná vyšetření, zprávy o integraci, návrhy OŠD</w:t>
      </w:r>
    </w:p>
    <w:p w14:paraId="4378BED8" w14:textId="77777777" w:rsidR="00B75CEF" w:rsidRDefault="00B75CEF" w:rsidP="00B75CEF">
      <w:pPr>
        <w:pStyle w:val="Zkladntext1"/>
        <w:numPr>
          <w:ilvl w:val="0"/>
          <w:numId w:val="18"/>
        </w:numPr>
        <w:jc w:val="both"/>
      </w:pPr>
      <w:r>
        <w:t>SPC pro různá postižení dětí - vyšetření, návštěvy v MŠ, návrhy individuálních plánů</w:t>
      </w:r>
    </w:p>
    <w:p w14:paraId="0A3E3CD0" w14:textId="77777777" w:rsidR="00B75CEF" w:rsidRDefault="00B75CEF" w:rsidP="00B75CEF">
      <w:pPr>
        <w:pStyle w:val="Zkladntext1"/>
        <w:numPr>
          <w:ilvl w:val="0"/>
          <w:numId w:val="18"/>
        </w:numPr>
        <w:jc w:val="both"/>
      </w:pPr>
      <w:r>
        <w:t>Lesy ČR Rumburk - poznávací akce pro environmentální vzdělávání</w:t>
      </w:r>
    </w:p>
    <w:p w14:paraId="10AFB0F6" w14:textId="77777777" w:rsidR="00B75CEF" w:rsidRDefault="00B75CEF" w:rsidP="00B75CEF">
      <w:pPr>
        <w:pStyle w:val="Zkladntext1"/>
        <w:numPr>
          <w:ilvl w:val="0"/>
          <w:numId w:val="18"/>
        </w:numPr>
        <w:jc w:val="both"/>
      </w:pPr>
      <w:r>
        <w:t>spolupráce s dalšími MŠ při pořádání přehlídek, soutěží</w:t>
      </w:r>
    </w:p>
    <w:p w14:paraId="3F248617" w14:textId="77777777" w:rsidR="00B75CEF" w:rsidRDefault="00B75CEF" w:rsidP="00B75CEF">
      <w:pPr>
        <w:pStyle w:val="Zkladntext1"/>
        <w:numPr>
          <w:ilvl w:val="0"/>
          <w:numId w:val="18"/>
        </w:numPr>
        <w:jc w:val="both"/>
      </w:pPr>
      <w:r>
        <w:t>účast na VV soutěžích vyhlašovaných různými institucemi</w:t>
      </w:r>
    </w:p>
    <w:p w14:paraId="7738E716" w14:textId="77777777" w:rsidR="00B75CEF" w:rsidRDefault="00B75CEF" w:rsidP="00B75CEF">
      <w:pPr>
        <w:pStyle w:val="Zkladntext1"/>
        <w:numPr>
          <w:ilvl w:val="0"/>
          <w:numId w:val="18"/>
        </w:numPr>
        <w:jc w:val="both"/>
      </w:pPr>
      <w:r>
        <w:t>spolupráce s institucemi Fond Sidus, útulek Rumburk</w:t>
      </w:r>
    </w:p>
    <w:p w14:paraId="5D0622D0" w14:textId="77777777" w:rsidR="00B75CEF" w:rsidRDefault="00B75CEF" w:rsidP="00B75CEF">
      <w:pPr>
        <w:pStyle w:val="Zkladntext1"/>
        <w:numPr>
          <w:ilvl w:val="0"/>
          <w:numId w:val="18"/>
        </w:numPr>
        <w:jc w:val="both"/>
      </w:pPr>
      <w:r>
        <w:t>SPgŠ: umožňovat studentkám pedag.škol praxi podle potřeb a jejich pomoc při aktivitách školy</w:t>
      </w:r>
    </w:p>
    <w:p w14:paraId="4F726E16" w14:textId="77777777" w:rsidR="00B75CEF" w:rsidRDefault="00B75CEF" w:rsidP="00B75CEF">
      <w:pPr>
        <w:ind w:left="360"/>
        <w:jc w:val="both"/>
      </w:pPr>
    </w:p>
    <w:p w14:paraId="73F62ABD" w14:textId="77777777" w:rsidR="00B75CEF" w:rsidRPr="00593A26" w:rsidRDefault="00B75CEF" w:rsidP="00B75CEF">
      <w:pPr>
        <w:pStyle w:val="Zkladntext1"/>
        <w:jc w:val="both"/>
        <w:rPr>
          <w:b/>
          <w:color w:val="FF6600"/>
          <w:sz w:val="28"/>
        </w:rPr>
      </w:pPr>
    </w:p>
    <w:p w14:paraId="45D29251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3A43F86E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5C9E66FB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43E18EEA" w14:textId="77777777" w:rsidR="00B75CEF" w:rsidRDefault="00B75CEF" w:rsidP="00B75CEF">
      <w:pPr>
        <w:spacing w:line="360" w:lineRule="auto"/>
        <w:jc w:val="center"/>
        <w:rPr>
          <w:b/>
          <w:color w:val="339966"/>
          <w:sz w:val="28"/>
        </w:rPr>
      </w:pPr>
      <w:r>
        <w:rPr>
          <w:b/>
          <w:color w:val="339966"/>
          <w:sz w:val="28"/>
        </w:rPr>
        <w:t xml:space="preserve">                                                      </w:t>
      </w:r>
    </w:p>
    <w:p w14:paraId="3F3477C8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5AE40627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78CCDF7B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66A65F4D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17A3034A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63C1DA17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1ED884A4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73654AB6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0FF01EBB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09D7B418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3324AD20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21126524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59BED89D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0988E444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63A9C763" w14:textId="77777777" w:rsidR="00B75CEF" w:rsidRDefault="00B75CEF" w:rsidP="00B75CEF">
      <w:pPr>
        <w:spacing w:line="360" w:lineRule="auto"/>
        <w:rPr>
          <w:b/>
          <w:color w:val="339966"/>
          <w:sz w:val="28"/>
        </w:rPr>
      </w:pPr>
    </w:p>
    <w:p w14:paraId="03531422" w14:textId="77777777" w:rsidR="00B75CEF" w:rsidRPr="00402BEB" w:rsidRDefault="00B75CEF" w:rsidP="00B75CEF">
      <w:pPr>
        <w:pStyle w:val="Zkladntext1"/>
        <w:rPr>
          <w:b/>
          <w:color w:val="333333"/>
        </w:rPr>
      </w:pPr>
      <w:r>
        <w:rPr>
          <w:b/>
          <w:color w:val="333333"/>
        </w:rPr>
        <w:t xml:space="preserve">8.  </w:t>
      </w:r>
      <w:r w:rsidRPr="00402BEB">
        <w:rPr>
          <w:b/>
          <w:color w:val="333333"/>
        </w:rPr>
        <w:t>VZDĚLÁVÁNÍ  DĚTÍ  SE  SPECIÁLNÍMI  VZDĚLÁVACÍMI  POTŘEBAMI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:rsidRPr="00A34703" w14:paraId="22AD2C2C" w14:textId="77777777" w:rsidTr="00B42D81">
        <w:tc>
          <w:tcPr>
            <w:tcW w:w="2303" w:type="dxa"/>
          </w:tcPr>
          <w:p w14:paraId="253816CC" w14:textId="77777777" w:rsidR="00B75CEF" w:rsidRPr="00A34703" w:rsidRDefault="00B75CEF" w:rsidP="00B42D81">
            <w:pPr>
              <w:spacing w:line="360" w:lineRule="auto"/>
              <w:rPr>
                <w:b/>
                <w:color w:val="333333"/>
              </w:rPr>
            </w:pPr>
            <w:r w:rsidRPr="00A34703">
              <w:rPr>
                <w:b/>
                <w:color w:val="333333"/>
              </w:rPr>
              <w:t>CO</w:t>
            </w:r>
          </w:p>
          <w:p w14:paraId="73CF5DA9" w14:textId="77777777" w:rsidR="00B75CEF" w:rsidRPr="00A34703" w:rsidRDefault="00B75CEF" w:rsidP="00B42D81">
            <w:pPr>
              <w:spacing w:line="360" w:lineRule="auto"/>
              <w:rPr>
                <w:color w:val="333333"/>
                <w:sz w:val="20"/>
                <w:szCs w:val="20"/>
              </w:rPr>
            </w:pPr>
            <w:r w:rsidRPr="00A34703">
              <w:rPr>
                <w:color w:val="333333"/>
                <w:sz w:val="20"/>
                <w:szCs w:val="20"/>
              </w:rPr>
              <w:t>KONKRÉTNÍ  JEVY</w:t>
            </w:r>
          </w:p>
        </w:tc>
        <w:tc>
          <w:tcPr>
            <w:tcW w:w="2303" w:type="dxa"/>
          </w:tcPr>
          <w:p w14:paraId="75490D29" w14:textId="77777777" w:rsidR="00B75CEF" w:rsidRPr="00A34703" w:rsidRDefault="00B75CEF" w:rsidP="00B42D81">
            <w:pPr>
              <w:spacing w:line="360" w:lineRule="auto"/>
              <w:rPr>
                <w:b/>
                <w:color w:val="333333"/>
              </w:rPr>
            </w:pPr>
            <w:r w:rsidRPr="00A34703">
              <w:rPr>
                <w:b/>
                <w:color w:val="333333"/>
              </w:rPr>
              <w:t>JAK</w:t>
            </w:r>
          </w:p>
          <w:p w14:paraId="0E8AC5F9" w14:textId="77777777" w:rsidR="00B75CEF" w:rsidRPr="00A34703" w:rsidRDefault="00B75CEF" w:rsidP="00B42D81">
            <w:pPr>
              <w:spacing w:line="360" w:lineRule="auto"/>
              <w:rPr>
                <w:color w:val="333333"/>
                <w:sz w:val="20"/>
                <w:szCs w:val="20"/>
              </w:rPr>
            </w:pPr>
            <w:r w:rsidRPr="00A34703">
              <w:rPr>
                <w:color w:val="333333"/>
                <w:sz w:val="20"/>
                <w:szCs w:val="20"/>
              </w:rPr>
              <w:t>KRITÉRIA, POSTUPY,</w:t>
            </w:r>
          </w:p>
          <w:p w14:paraId="7CD9A078" w14:textId="77777777" w:rsidR="00B75CEF" w:rsidRPr="00A34703" w:rsidRDefault="00B75CEF" w:rsidP="00B42D81">
            <w:pPr>
              <w:spacing w:line="360" w:lineRule="auto"/>
              <w:rPr>
                <w:color w:val="333333"/>
                <w:sz w:val="20"/>
                <w:szCs w:val="20"/>
              </w:rPr>
            </w:pPr>
            <w:r w:rsidRPr="00A34703">
              <w:rPr>
                <w:color w:val="333333"/>
                <w:sz w:val="20"/>
                <w:szCs w:val="20"/>
              </w:rPr>
              <w:t>PROSTŘEDKY</w:t>
            </w:r>
          </w:p>
        </w:tc>
        <w:tc>
          <w:tcPr>
            <w:tcW w:w="2303" w:type="dxa"/>
          </w:tcPr>
          <w:p w14:paraId="43EE1294" w14:textId="77777777" w:rsidR="00B75CEF" w:rsidRPr="00A34703" w:rsidRDefault="00B75CEF" w:rsidP="00B42D81">
            <w:pPr>
              <w:spacing w:line="360" w:lineRule="auto"/>
              <w:rPr>
                <w:b/>
                <w:color w:val="333333"/>
              </w:rPr>
            </w:pPr>
            <w:r w:rsidRPr="00A34703">
              <w:rPr>
                <w:b/>
                <w:color w:val="333333"/>
              </w:rPr>
              <w:t>KDY</w:t>
            </w:r>
          </w:p>
          <w:p w14:paraId="1F4BA2B1" w14:textId="77777777" w:rsidR="00B75CEF" w:rsidRPr="00A34703" w:rsidRDefault="00B75CEF" w:rsidP="00B42D81">
            <w:pPr>
              <w:spacing w:line="360" w:lineRule="auto"/>
              <w:rPr>
                <w:color w:val="333333"/>
                <w:sz w:val="20"/>
                <w:szCs w:val="20"/>
              </w:rPr>
            </w:pPr>
            <w:r w:rsidRPr="00A34703">
              <w:rPr>
                <w:color w:val="333333"/>
                <w:sz w:val="20"/>
                <w:szCs w:val="20"/>
              </w:rPr>
              <w:t>TERMÍN</w:t>
            </w:r>
          </w:p>
          <w:p w14:paraId="33AD1B7F" w14:textId="77777777" w:rsidR="00B75CEF" w:rsidRPr="00A34703" w:rsidRDefault="00B75CEF" w:rsidP="00B42D81">
            <w:pPr>
              <w:spacing w:line="360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3049DA6" w14:textId="77777777" w:rsidR="00B75CEF" w:rsidRPr="00A34703" w:rsidRDefault="00B75CEF" w:rsidP="00B42D81">
            <w:pPr>
              <w:spacing w:line="360" w:lineRule="auto"/>
              <w:rPr>
                <w:b/>
                <w:color w:val="333333"/>
              </w:rPr>
            </w:pPr>
            <w:r w:rsidRPr="00A34703">
              <w:rPr>
                <w:b/>
                <w:color w:val="333333"/>
              </w:rPr>
              <w:t>KDO</w:t>
            </w:r>
          </w:p>
          <w:p w14:paraId="332099DC" w14:textId="77777777" w:rsidR="00B75CEF" w:rsidRPr="00A34703" w:rsidRDefault="00B75CEF" w:rsidP="00B42D81">
            <w:pPr>
              <w:spacing w:line="360" w:lineRule="auto"/>
              <w:rPr>
                <w:color w:val="333333"/>
                <w:sz w:val="20"/>
                <w:szCs w:val="20"/>
              </w:rPr>
            </w:pPr>
            <w:r w:rsidRPr="00A34703">
              <w:rPr>
                <w:color w:val="333333"/>
                <w:sz w:val="20"/>
                <w:szCs w:val="20"/>
              </w:rPr>
              <w:t>ODPOVĚDNÁ  OSOBA</w:t>
            </w:r>
          </w:p>
          <w:p w14:paraId="04BB5B60" w14:textId="77777777" w:rsidR="00B75CEF" w:rsidRPr="00A34703" w:rsidRDefault="00B75CEF" w:rsidP="00B42D81">
            <w:pPr>
              <w:spacing w:line="360" w:lineRule="auto"/>
              <w:rPr>
                <w:color w:val="333333"/>
                <w:sz w:val="20"/>
                <w:szCs w:val="20"/>
              </w:rPr>
            </w:pPr>
            <w:r w:rsidRPr="00A34703">
              <w:rPr>
                <w:color w:val="333333"/>
                <w:sz w:val="20"/>
                <w:szCs w:val="20"/>
              </w:rPr>
              <w:t>HODNOCENÍ</w:t>
            </w:r>
          </w:p>
        </w:tc>
      </w:tr>
      <w:tr w:rsidR="00B75CEF" w14:paraId="189B69F7" w14:textId="77777777" w:rsidTr="00B42D81">
        <w:tc>
          <w:tcPr>
            <w:tcW w:w="2303" w:type="dxa"/>
          </w:tcPr>
          <w:p w14:paraId="68845399" w14:textId="77777777" w:rsidR="00B75CEF" w:rsidRDefault="00B75CEF" w:rsidP="00B42D81">
            <w:pPr>
              <w:pStyle w:val="Zkladntext1"/>
              <w:jc w:val="both"/>
            </w:pPr>
            <w:r>
              <w:t>individuální plány</w:t>
            </w:r>
          </w:p>
        </w:tc>
        <w:tc>
          <w:tcPr>
            <w:tcW w:w="2303" w:type="dxa"/>
          </w:tcPr>
          <w:p w14:paraId="3787F697" w14:textId="77777777" w:rsidR="00B75CEF" w:rsidRDefault="00B75CEF" w:rsidP="00B42D81">
            <w:pPr>
              <w:pStyle w:val="Zkladntext1"/>
              <w:jc w:val="both"/>
            </w:pPr>
            <w:r>
              <w:t>Konzultace s SPC, rodiči</w:t>
            </w:r>
          </w:p>
        </w:tc>
        <w:tc>
          <w:tcPr>
            <w:tcW w:w="2303" w:type="dxa"/>
          </w:tcPr>
          <w:p w14:paraId="760BC8CF" w14:textId="77777777" w:rsidR="00B75CEF" w:rsidRDefault="00B75CEF" w:rsidP="00B42D81">
            <w:pPr>
              <w:pStyle w:val="Zkladntext1"/>
              <w:jc w:val="both"/>
            </w:pPr>
            <w:r>
              <w:t>průběžně dle potřeby</w:t>
            </w:r>
          </w:p>
        </w:tc>
        <w:tc>
          <w:tcPr>
            <w:tcW w:w="2303" w:type="dxa"/>
          </w:tcPr>
          <w:p w14:paraId="3D2391C1" w14:textId="77777777" w:rsidR="00B75CEF" w:rsidRDefault="00B75CEF" w:rsidP="00B42D81">
            <w:pPr>
              <w:pStyle w:val="Zkladntext1"/>
              <w:jc w:val="both"/>
            </w:pPr>
            <w:r>
              <w:t>Učitelky</w:t>
            </w:r>
          </w:p>
        </w:tc>
      </w:tr>
      <w:tr w:rsidR="00B75CEF" w14:paraId="7399341F" w14:textId="77777777" w:rsidTr="00B42D81">
        <w:tc>
          <w:tcPr>
            <w:tcW w:w="2303" w:type="dxa"/>
          </w:tcPr>
          <w:p w14:paraId="1D3CDBD6" w14:textId="77777777" w:rsidR="00B75CEF" w:rsidRDefault="00B75CEF" w:rsidP="00B42D81">
            <w:pPr>
              <w:pStyle w:val="Zkladntext1"/>
              <w:jc w:val="both"/>
            </w:pPr>
            <w:r>
              <w:t>nabídka pro rodiče</w:t>
            </w:r>
          </w:p>
        </w:tc>
        <w:tc>
          <w:tcPr>
            <w:tcW w:w="2303" w:type="dxa"/>
          </w:tcPr>
          <w:p w14:paraId="42CA4F93" w14:textId="77777777" w:rsidR="00B75CEF" w:rsidRDefault="00B75CEF" w:rsidP="00B42D81">
            <w:pPr>
              <w:pStyle w:val="Zkladntext1"/>
              <w:jc w:val="both"/>
            </w:pPr>
            <w:r>
              <w:t>Dny otevřených dveří, web, veřejnost</w:t>
            </w:r>
          </w:p>
        </w:tc>
        <w:tc>
          <w:tcPr>
            <w:tcW w:w="2303" w:type="dxa"/>
          </w:tcPr>
          <w:p w14:paraId="665B8208" w14:textId="77777777" w:rsidR="00B75CEF" w:rsidRDefault="00B75CEF" w:rsidP="00B42D81">
            <w:pPr>
              <w:pStyle w:val="Zkladntext1"/>
              <w:jc w:val="both"/>
            </w:pPr>
            <w:r>
              <w:t>celoročně</w:t>
            </w:r>
          </w:p>
        </w:tc>
        <w:tc>
          <w:tcPr>
            <w:tcW w:w="2303" w:type="dxa"/>
          </w:tcPr>
          <w:p w14:paraId="5F985F9F" w14:textId="77777777" w:rsidR="00B75CEF" w:rsidRDefault="00B75CEF" w:rsidP="00B42D81">
            <w:pPr>
              <w:pStyle w:val="Zkladntext1"/>
              <w:jc w:val="both"/>
            </w:pPr>
            <w:r>
              <w:t>ředitelka, učitelky</w:t>
            </w:r>
          </w:p>
        </w:tc>
      </w:tr>
      <w:tr w:rsidR="00B75CEF" w14:paraId="529DA461" w14:textId="77777777" w:rsidTr="00B42D81">
        <w:tc>
          <w:tcPr>
            <w:tcW w:w="2303" w:type="dxa"/>
          </w:tcPr>
          <w:p w14:paraId="57716F8A" w14:textId="77777777" w:rsidR="00B75CEF" w:rsidRDefault="00B75CEF" w:rsidP="00B42D81">
            <w:pPr>
              <w:pStyle w:val="Zkladntext1"/>
              <w:jc w:val="both"/>
            </w:pPr>
            <w:r>
              <w:t>učitelky</w:t>
            </w:r>
          </w:p>
        </w:tc>
        <w:tc>
          <w:tcPr>
            <w:tcW w:w="2303" w:type="dxa"/>
          </w:tcPr>
          <w:p w14:paraId="35D0D8BA" w14:textId="77777777" w:rsidR="00B75CEF" w:rsidRDefault="00B75CEF" w:rsidP="00B42D81">
            <w:pPr>
              <w:pStyle w:val="Zkladntext1"/>
              <w:jc w:val="both"/>
            </w:pPr>
            <w:r>
              <w:t>empatie, spolupráce s SPC, rodiči, studium</w:t>
            </w:r>
          </w:p>
        </w:tc>
        <w:tc>
          <w:tcPr>
            <w:tcW w:w="2303" w:type="dxa"/>
          </w:tcPr>
          <w:p w14:paraId="28171803" w14:textId="77777777" w:rsidR="00B75CEF" w:rsidRDefault="00B75CEF" w:rsidP="00B42D81">
            <w:pPr>
              <w:pStyle w:val="Zkladntext1"/>
              <w:jc w:val="both"/>
            </w:pPr>
            <w:r>
              <w:t>celoročně</w:t>
            </w:r>
          </w:p>
        </w:tc>
        <w:tc>
          <w:tcPr>
            <w:tcW w:w="2303" w:type="dxa"/>
          </w:tcPr>
          <w:p w14:paraId="1900E6A9" w14:textId="77777777" w:rsidR="00B75CEF" w:rsidRDefault="00B75CEF" w:rsidP="00B42D81">
            <w:pPr>
              <w:pStyle w:val="Zkladntext1"/>
              <w:jc w:val="both"/>
            </w:pPr>
            <w:r>
              <w:t>Ředitelka</w:t>
            </w:r>
          </w:p>
        </w:tc>
      </w:tr>
      <w:tr w:rsidR="00B75CEF" w14:paraId="57CE21FF" w14:textId="77777777" w:rsidTr="00B42D81">
        <w:tc>
          <w:tcPr>
            <w:tcW w:w="2303" w:type="dxa"/>
          </w:tcPr>
          <w:p w14:paraId="04B805EB" w14:textId="77777777" w:rsidR="00B75CEF" w:rsidRDefault="00B75CEF" w:rsidP="00B42D81">
            <w:pPr>
              <w:pStyle w:val="Zkladntext1"/>
              <w:jc w:val="both"/>
            </w:pPr>
            <w:r>
              <w:t>asistent pedagoga</w:t>
            </w:r>
          </w:p>
        </w:tc>
        <w:tc>
          <w:tcPr>
            <w:tcW w:w="2303" w:type="dxa"/>
          </w:tcPr>
          <w:p w14:paraId="22C7B255" w14:textId="77777777" w:rsidR="00B75CEF" w:rsidRDefault="00B75CEF" w:rsidP="00B42D81">
            <w:pPr>
              <w:pStyle w:val="Zkladntext1"/>
              <w:jc w:val="both"/>
            </w:pPr>
            <w:r>
              <w:t>samostudium, před-</w:t>
            </w:r>
          </w:p>
          <w:p w14:paraId="621135ED" w14:textId="77777777" w:rsidR="00B75CEF" w:rsidRDefault="00B75CEF" w:rsidP="00B42D81">
            <w:pPr>
              <w:pStyle w:val="Zkladntext1"/>
              <w:jc w:val="both"/>
            </w:pPr>
            <w:r>
              <w:t>poklady, přínos</w:t>
            </w:r>
          </w:p>
        </w:tc>
        <w:tc>
          <w:tcPr>
            <w:tcW w:w="2303" w:type="dxa"/>
          </w:tcPr>
          <w:p w14:paraId="494EB723" w14:textId="77777777" w:rsidR="00B75CEF" w:rsidRDefault="00B75CEF" w:rsidP="00B42D81">
            <w:pPr>
              <w:pStyle w:val="Zkladntext1"/>
              <w:jc w:val="both"/>
            </w:pPr>
            <w:r>
              <w:t>celoročně</w:t>
            </w:r>
          </w:p>
        </w:tc>
        <w:tc>
          <w:tcPr>
            <w:tcW w:w="2303" w:type="dxa"/>
          </w:tcPr>
          <w:p w14:paraId="6BD4A516" w14:textId="77777777" w:rsidR="00B75CEF" w:rsidRDefault="00B75CEF" w:rsidP="00B42D81">
            <w:pPr>
              <w:pStyle w:val="Zkladntext1"/>
              <w:jc w:val="both"/>
            </w:pPr>
            <w:r>
              <w:t>Ředitelka</w:t>
            </w:r>
          </w:p>
        </w:tc>
      </w:tr>
      <w:tr w:rsidR="00B75CEF" w14:paraId="3D367542" w14:textId="77777777" w:rsidTr="00B42D81">
        <w:tc>
          <w:tcPr>
            <w:tcW w:w="2303" w:type="dxa"/>
          </w:tcPr>
          <w:p w14:paraId="19FB07C9" w14:textId="77777777" w:rsidR="00B75CEF" w:rsidRDefault="00B75CEF" w:rsidP="00B42D81">
            <w:pPr>
              <w:pStyle w:val="Zkladntext1"/>
              <w:jc w:val="both"/>
            </w:pPr>
          </w:p>
        </w:tc>
        <w:tc>
          <w:tcPr>
            <w:tcW w:w="2303" w:type="dxa"/>
          </w:tcPr>
          <w:p w14:paraId="4E665CD2" w14:textId="77777777" w:rsidR="00B75CEF" w:rsidRDefault="00B75CEF" w:rsidP="00B42D81">
            <w:pPr>
              <w:pStyle w:val="Zkladntext1"/>
              <w:jc w:val="both"/>
            </w:pPr>
          </w:p>
        </w:tc>
        <w:tc>
          <w:tcPr>
            <w:tcW w:w="2303" w:type="dxa"/>
          </w:tcPr>
          <w:p w14:paraId="4803C3F9" w14:textId="77777777" w:rsidR="00B75CEF" w:rsidRDefault="00B75CEF" w:rsidP="00B42D81">
            <w:pPr>
              <w:pStyle w:val="Zkladntext1"/>
              <w:jc w:val="both"/>
            </w:pPr>
          </w:p>
        </w:tc>
        <w:tc>
          <w:tcPr>
            <w:tcW w:w="2303" w:type="dxa"/>
          </w:tcPr>
          <w:p w14:paraId="5381FF92" w14:textId="77777777" w:rsidR="00B75CEF" w:rsidRDefault="00B75CEF" w:rsidP="00B42D81">
            <w:pPr>
              <w:pStyle w:val="Zkladntext1"/>
              <w:jc w:val="both"/>
            </w:pPr>
          </w:p>
        </w:tc>
      </w:tr>
      <w:tr w:rsidR="00B75CEF" w14:paraId="2199E73E" w14:textId="77777777" w:rsidTr="00B42D81">
        <w:tc>
          <w:tcPr>
            <w:tcW w:w="2303" w:type="dxa"/>
          </w:tcPr>
          <w:p w14:paraId="6D3D2A0F" w14:textId="77777777" w:rsidR="00B75CEF" w:rsidRDefault="00B75CEF" w:rsidP="00B42D81">
            <w:pPr>
              <w:pStyle w:val="Zkladntext1"/>
              <w:jc w:val="both"/>
            </w:pPr>
            <w:r>
              <w:t>individuální integrace</w:t>
            </w:r>
          </w:p>
        </w:tc>
        <w:tc>
          <w:tcPr>
            <w:tcW w:w="2303" w:type="dxa"/>
          </w:tcPr>
          <w:p w14:paraId="5E836D6B" w14:textId="77777777" w:rsidR="00B75CEF" w:rsidRDefault="00B75CEF" w:rsidP="00B42D81">
            <w:pPr>
              <w:pStyle w:val="Zkladntext1"/>
              <w:jc w:val="both"/>
            </w:pPr>
            <w:r>
              <w:t>vhodnost zapojení dětí do běžné třídy, IVP, účelnost</w:t>
            </w:r>
          </w:p>
        </w:tc>
        <w:tc>
          <w:tcPr>
            <w:tcW w:w="2303" w:type="dxa"/>
          </w:tcPr>
          <w:p w14:paraId="73099854" w14:textId="77777777" w:rsidR="00B75CEF" w:rsidRDefault="00B75CEF" w:rsidP="00B42D81">
            <w:pPr>
              <w:pStyle w:val="Zkladntext1"/>
              <w:jc w:val="both"/>
            </w:pPr>
            <w:r>
              <w:t>průběžně</w:t>
            </w:r>
          </w:p>
          <w:p w14:paraId="5225D563" w14:textId="77777777" w:rsidR="00B75CEF" w:rsidRDefault="00B75CEF" w:rsidP="00B42D81">
            <w:pPr>
              <w:pStyle w:val="Zkladntext1"/>
              <w:jc w:val="both"/>
            </w:pPr>
            <w:r>
              <w:t>IVP – 2x ročně</w:t>
            </w:r>
          </w:p>
          <w:p w14:paraId="10780F02" w14:textId="77777777" w:rsidR="00B75CEF" w:rsidRDefault="00B75CEF" w:rsidP="00B42D81">
            <w:pPr>
              <w:pStyle w:val="Zkladntext1"/>
              <w:jc w:val="both"/>
            </w:pPr>
            <w:r>
              <w:t>průběžné zápisy</w:t>
            </w:r>
          </w:p>
        </w:tc>
        <w:tc>
          <w:tcPr>
            <w:tcW w:w="2303" w:type="dxa"/>
          </w:tcPr>
          <w:p w14:paraId="68E4839C" w14:textId="77777777" w:rsidR="00B75CEF" w:rsidRDefault="00B75CEF" w:rsidP="00B42D81">
            <w:pPr>
              <w:pStyle w:val="Zkladntext1"/>
              <w:jc w:val="both"/>
            </w:pPr>
            <w:r>
              <w:t>učitelky, ředitelka</w:t>
            </w:r>
          </w:p>
        </w:tc>
      </w:tr>
      <w:tr w:rsidR="00B75CEF" w14:paraId="2555612F" w14:textId="77777777" w:rsidTr="00B42D81">
        <w:tc>
          <w:tcPr>
            <w:tcW w:w="2303" w:type="dxa"/>
          </w:tcPr>
          <w:p w14:paraId="2848FAC2" w14:textId="77777777" w:rsidR="00B75CEF" w:rsidRDefault="00B75CEF" w:rsidP="00B42D81">
            <w:pPr>
              <w:pStyle w:val="Zkladntext1"/>
              <w:jc w:val="both"/>
            </w:pPr>
            <w:r>
              <w:t>skupinová integrace</w:t>
            </w:r>
          </w:p>
        </w:tc>
        <w:tc>
          <w:tcPr>
            <w:tcW w:w="2303" w:type="dxa"/>
          </w:tcPr>
          <w:p w14:paraId="12C8B806" w14:textId="77777777" w:rsidR="00B75CEF" w:rsidRDefault="00B75CEF" w:rsidP="00B42D81">
            <w:pPr>
              <w:pStyle w:val="Zkladntext1"/>
              <w:jc w:val="both"/>
            </w:pPr>
            <w:r>
              <w:t>pokroky dětí, výstupní kompetence</w:t>
            </w:r>
          </w:p>
          <w:p w14:paraId="394885F6" w14:textId="77777777" w:rsidR="00B75CEF" w:rsidRDefault="00B75CEF" w:rsidP="00B42D81">
            <w:pPr>
              <w:pStyle w:val="Zkladntext1"/>
              <w:jc w:val="both"/>
            </w:pPr>
            <w:r>
              <w:t>výběr dětí společně s rodiči a SPC, IVP</w:t>
            </w:r>
          </w:p>
        </w:tc>
        <w:tc>
          <w:tcPr>
            <w:tcW w:w="2303" w:type="dxa"/>
          </w:tcPr>
          <w:p w14:paraId="2E4808A8" w14:textId="77777777" w:rsidR="00B75CEF" w:rsidRDefault="00B75CEF" w:rsidP="00B42D81">
            <w:pPr>
              <w:pStyle w:val="Zkladntext1"/>
              <w:jc w:val="both"/>
            </w:pPr>
            <w:r>
              <w:t>průběžně</w:t>
            </w:r>
          </w:p>
          <w:p w14:paraId="1C80EA27" w14:textId="77777777" w:rsidR="00B75CEF" w:rsidRDefault="00B75CEF" w:rsidP="00B42D81">
            <w:pPr>
              <w:pStyle w:val="Zkladntext1"/>
              <w:jc w:val="both"/>
            </w:pPr>
            <w:r>
              <w:t>IVP – 2x ročně</w:t>
            </w:r>
          </w:p>
          <w:p w14:paraId="18A39AD5" w14:textId="77777777" w:rsidR="00B75CEF" w:rsidRDefault="00B75CEF" w:rsidP="00B42D81">
            <w:pPr>
              <w:pStyle w:val="Zkladntext1"/>
              <w:jc w:val="both"/>
            </w:pPr>
            <w:r>
              <w:t>průběžné zápisy</w:t>
            </w:r>
          </w:p>
        </w:tc>
        <w:tc>
          <w:tcPr>
            <w:tcW w:w="2303" w:type="dxa"/>
          </w:tcPr>
          <w:p w14:paraId="5777ADDA" w14:textId="77777777" w:rsidR="00B75CEF" w:rsidRDefault="00B75CEF" w:rsidP="00B42D81">
            <w:pPr>
              <w:pStyle w:val="Zkladntext1"/>
              <w:jc w:val="both"/>
            </w:pPr>
            <w:r>
              <w:t>učitelky, ředitelka</w:t>
            </w:r>
          </w:p>
        </w:tc>
      </w:tr>
    </w:tbl>
    <w:p w14:paraId="577E0B82" w14:textId="77777777" w:rsidR="00B75CEF" w:rsidRDefault="00B75CEF" w:rsidP="00B75CEF">
      <w:pPr>
        <w:pStyle w:val="Zkladntext1"/>
        <w:jc w:val="both"/>
      </w:pPr>
    </w:p>
    <w:p w14:paraId="198C665A" w14:textId="77777777" w:rsidR="00B75CEF" w:rsidRDefault="00B75CEF" w:rsidP="00B75CEF">
      <w:pPr>
        <w:pStyle w:val="Zkladntext1"/>
        <w:rPr>
          <w:b/>
          <w:color w:val="333333"/>
        </w:rPr>
      </w:pPr>
      <w:r w:rsidRPr="00F46C8A">
        <w:rPr>
          <w:b/>
          <w:color w:val="333333"/>
        </w:rPr>
        <w:t>Závěry:</w:t>
      </w:r>
    </w:p>
    <w:p w14:paraId="3A3F424B" w14:textId="77777777" w:rsidR="00B75CEF" w:rsidRDefault="00B75CEF" w:rsidP="00B75CEF">
      <w:pPr>
        <w:pStyle w:val="Zkladntext1"/>
      </w:pPr>
      <w:r>
        <w:t xml:space="preserve"> spolupracujeme s odbornými lékaři, SPC, PPP, klinickým logopedem</w:t>
      </w:r>
    </w:p>
    <w:p w14:paraId="27DF088C" w14:textId="77777777" w:rsidR="00B75CEF" w:rsidRDefault="00B75CEF" w:rsidP="00B75CEF">
      <w:pPr>
        <w:pStyle w:val="Zkladntext1"/>
        <w:numPr>
          <w:ilvl w:val="0"/>
          <w:numId w:val="15"/>
        </w:numPr>
      </w:pPr>
      <w:r>
        <w:t>pro každé dítě je vypracován funkční individuální plán, který je společně s rodinou</w:t>
      </w:r>
    </w:p>
    <w:p w14:paraId="32579969" w14:textId="77777777" w:rsidR="00B75CEF" w:rsidRDefault="00B75CEF" w:rsidP="00B75CEF">
      <w:pPr>
        <w:pStyle w:val="Zkladntext1"/>
      </w:pPr>
      <w:r>
        <w:t xml:space="preserve">            pravidelně konzultován a doplňován</w:t>
      </w:r>
    </w:p>
    <w:p w14:paraId="65A50D9C" w14:textId="77777777" w:rsidR="00B75CEF" w:rsidRDefault="00B75CEF" w:rsidP="00B75CEF">
      <w:pPr>
        <w:pStyle w:val="Zkladntext1"/>
        <w:numPr>
          <w:ilvl w:val="0"/>
          <w:numId w:val="15"/>
        </w:numPr>
      </w:pPr>
      <w:r>
        <w:t>pracujeme podle ročního plánu školy -“ Svět očima dětí“, se stejným</w:t>
      </w:r>
    </w:p>
    <w:p w14:paraId="080809EB" w14:textId="77777777" w:rsidR="00B75CEF" w:rsidRDefault="00B75CEF" w:rsidP="00B75CEF">
      <w:pPr>
        <w:pStyle w:val="Zkladntext1"/>
        <w:jc w:val="both"/>
      </w:pPr>
      <w:r>
        <w:t xml:space="preserve">           denním režimem jako v jiných třídách, vyhledáváme nové metody práce </w:t>
      </w:r>
    </w:p>
    <w:p w14:paraId="37713398" w14:textId="77777777" w:rsidR="00B75CEF" w:rsidRDefault="00B75CEF" w:rsidP="00B75CEF">
      <w:pPr>
        <w:pStyle w:val="Zkladntext1"/>
        <w:numPr>
          <w:ilvl w:val="0"/>
          <w:numId w:val="15"/>
        </w:numPr>
        <w:jc w:val="both"/>
      </w:pPr>
      <w:r>
        <w:t>speciální učební pomůcky doplňujeme podle konkrétní potřeby každý školní rok</w:t>
      </w:r>
    </w:p>
    <w:p w14:paraId="0CD5230B" w14:textId="77777777" w:rsidR="00B75CEF" w:rsidRDefault="00B75CEF" w:rsidP="00B75CEF">
      <w:pPr>
        <w:pStyle w:val="Zkladntext1"/>
        <w:numPr>
          <w:ilvl w:val="0"/>
          <w:numId w:val="15"/>
        </w:numPr>
      </w:pPr>
      <w:r>
        <w:t>úzká a důvěrná spolupráce s rodinou, nabídka odborné literatury, ukázky výchovné</w:t>
      </w:r>
    </w:p>
    <w:p w14:paraId="67AE01C9" w14:textId="77777777" w:rsidR="00B75CEF" w:rsidRDefault="00B75CEF" w:rsidP="00B75CEF">
      <w:pPr>
        <w:pStyle w:val="Zkladntext1"/>
        <w:jc w:val="both"/>
      </w:pPr>
      <w:r>
        <w:lastRenderedPageBreak/>
        <w:t xml:space="preserve">            práce s dětmi, logopedické nápravy, nápravného tělesného cvičení, celkový přístup </w:t>
      </w:r>
    </w:p>
    <w:p w14:paraId="19875CFB" w14:textId="77777777" w:rsidR="00B75CEF" w:rsidRDefault="00B75CEF" w:rsidP="00B75CEF">
      <w:pPr>
        <w:pStyle w:val="Zkladntext1"/>
        <w:jc w:val="both"/>
      </w:pPr>
      <w:r>
        <w:t xml:space="preserve">            učitelky k dětem, samostudium, dobrý zdravotní stav</w:t>
      </w:r>
    </w:p>
    <w:p w14:paraId="7906BE4E" w14:textId="77777777" w:rsidR="00B75CEF" w:rsidRDefault="00B75CEF" w:rsidP="00B75CEF">
      <w:pPr>
        <w:pStyle w:val="Zkladntext1"/>
        <w:numPr>
          <w:ilvl w:val="0"/>
          <w:numId w:val="15"/>
        </w:numPr>
        <w:jc w:val="both"/>
      </w:pPr>
      <w:r>
        <w:t xml:space="preserve">ve třídě pracují učitelky, které nemají rozšiřující studium speciální pedagogiky, toto studium si chceme do budoucna postupně doplňovat </w:t>
      </w:r>
    </w:p>
    <w:p w14:paraId="12BFAE39" w14:textId="77777777" w:rsidR="00B75CEF" w:rsidRDefault="00B75CEF" w:rsidP="00B75CEF">
      <w:pPr>
        <w:pStyle w:val="Zkladntext1"/>
        <w:numPr>
          <w:ilvl w:val="0"/>
          <w:numId w:val="15"/>
        </w:numPr>
        <w:jc w:val="both"/>
      </w:pPr>
      <w:r>
        <w:t>podle potřeby jsou děti se speciálními vzdělávacími potřebami integrovány do běžné třídy</w:t>
      </w:r>
    </w:p>
    <w:p w14:paraId="5E8B8C29" w14:textId="77777777" w:rsidR="00B75CEF" w:rsidRDefault="00B75CEF" w:rsidP="00B75CEF">
      <w:pPr>
        <w:pStyle w:val="Zkladntext1"/>
        <w:jc w:val="both"/>
      </w:pPr>
    </w:p>
    <w:p w14:paraId="2A8CD75D" w14:textId="77777777" w:rsidR="00B75CEF" w:rsidRDefault="00B75CEF" w:rsidP="00B75CEF">
      <w:pPr>
        <w:pStyle w:val="Zkladntext1"/>
        <w:jc w:val="both"/>
      </w:pPr>
    </w:p>
    <w:p w14:paraId="782ED5C9" w14:textId="77777777" w:rsidR="00B75CEF" w:rsidRDefault="00B75CEF" w:rsidP="00B75CEF">
      <w:pPr>
        <w:pStyle w:val="Zkladntext1"/>
        <w:jc w:val="both"/>
      </w:pPr>
    </w:p>
    <w:p w14:paraId="37CC7967" w14:textId="77777777" w:rsidR="00B75CEF" w:rsidRDefault="00B75CEF" w:rsidP="00B75CEF">
      <w:pPr>
        <w:pStyle w:val="Zkladntext1"/>
        <w:jc w:val="both"/>
      </w:pPr>
    </w:p>
    <w:p w14:paraId="3A5A4826" w14:textId="77777777" w:rsidR="00B75CEF" w:rsidRDefault="00B75CEF" w:rsidP="00B75CEF">
      <w:pPr>
        <w:pStyle w:val="Zkladntext1"/>
        <w:jc w:val="both"/>
      </w:pPr>
    </w:p>
    <w:p w14:paraId="348EAA94" w14:textId="77777777" w:rsidR="00B75CEF" w:rsidRDefault="00B75CEF" w:rsidP="00B75CEF">
      <w:pPr>
        <w:pStyle w:val="Zkladntext1"/>
        <w:jc w:val="both"/>
      </w:pPr>
    </w:p>
    <w:p w14:paraId="6032C243" w14:textId="77777777" w:rsidR="00B75CEF" w:rsidRPr="00402BEB" w:rsidRDefault="00B75CEF" w:rsidP="00B75CEF">
      <w:pPr>
        <w:pStyle w:val="Zkladntext1"/>
        <w:jc w:val="both"/>
        <w:rPr>
          <w:b/>
          <w:color w:val="33CCCC"/>
          <w:sz w:val="28"/>
          <w:szCs w:val="28"/>
        </w:rPr>
      </w:pPr>
      <w:r>
        <w:rPr>
          <w:b/>
          <w:color w:val="33CCCC"/>
          <w:sz w:val="28"/>
          <w:szCs w:val="28"/>
        </w:rPr>
        <w:t xml:space="preserve">9. </w:t>
      </w:r>
      <w:r w:rsidRPr="00402BEB">
        <w:rPr>
          <w:b/>
          <w:color w:val="33CCCC"/>
          <w:sz w:val="28"/>
          <w:szCs w:val="28"/>
        </w:rPr>
        <w:t>Zájmové aktivity:</w:t>
      </w:r>
    </w:p>
    <w:p w14:paraId="16535DA8" w14:textId="77777777" w:rsidR="00B75CEF" w:rsidRDefault="00B75CEF" w:rsidP="00B75CEF">
      <w:pPr>
        <w:pStyle w:val="Zkladntext1"/>
        <w:jc w:val="both"/>
      </w:pPr>
    </w:p>
    <w:p w14:paraId="173CBD4A" w14:textId="77777777" w:rsidR="00B75CEF" w:rsidRDefault="00B75CEF" w:rsidP="00B75CEF">
      <w:pPr>
        <w:pStyle w:val="Zkladntext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3050"/>
        <w:gridCol w:w="1556"/>
        <w:gridCol w:w="2303"/>
      </w:tblGrid>
      <w:tr w:rsidR="00B75CEF" w:rsidRPr="00A34703" w14:paraId="4E278767" w14:textId="77777777" w:rsidTr="00B42D81">
        <w:tc>
          <w:tcPr>
            <w:tcW w:w="2303" w:type="dxa"/>
          </w:tcPr>
          <w:p w14:paraId="10368FC2" w14:textId="77777777" w:rsidR="00B75CEF" w:rsidRPr="00A34703" w:rsidRDefault="00B75CEF" w:rsidP="00B42D81">
            <w:pPr>
              <w:spacing w:line="360" w:lineRule="auto"/>
              <w:rPr>
                <w:b/>
                <w:color w:val="33CCCC"/>
              </w:rPr>
            </w:pPr>
            <w:r w:rsidRPr="00A34703">
              <w:rPr>
                <w:b/>
                <w:color w:val="33CCCC"/>
              </w:rPr>
              <w:t>CO</w:t>
            </w:r>
          </w:p>
          <w:p w14:paraId="1835D115" w14:textId="77777777" w:rsidR="00B75CEF" w:rsidRPr="00A34703" w:rsidRDefault="00B75CEF" w:rsidP="00B42D81">
            <w:pPr>
              <w:spacing w:line="360" w:lineRule="auto"/>
              <w:rPr>
                <w:color w:val="33CCCC"/>
                <w:sz w:val="20"/>
                <w:szCs w:val="20"/>
              </w:rPr>
            </w:pPr>
            <w:r w:rsidRPr="00A34703">
              <w:rPr>
                <w:color w:val="33CCCC"/>
                <w:sz w:val="20"/>
                <w:szCs w:val="20"/>
              </w:rPr>
              <w:t>KONKRÉTNÍ  JEVY</w:t>
            </w:r>
          </w:p>
        </w:tc>
        <w:tc>
          <w:tcPr>
            <w:tcW w:w="3050" w:type="dxa"/>
          </w:tcPr>
          <w:p w14:paraId="63A2D0AB" w14:textId="77777777" w:rsidR="00B75CEF" w:rsidRPr="00A34703" w:rsidRDefault="00B75CEF" w:rsidP="00B42D81">
            <w:pPr>
              <w:spacing w:line="360" w:lineRule="auto"/>
              <w:rPr>
                <w:b/>
                <w:color w:val="33CCCC"/>
              </w:rPr>
            </w:pPr>
            <w:r w:rsidRPr="00A34703">
              <w:rPr>
                <w:b/>
                <w:color w:val="33CCCC"/>
              </w:rPr>
              <w:t>JAK</w:t>
            </w:r>
          </w:p>
          <w:p w14:paraId="782C193E" w14:textId="77777777" w:rsidR="00B75CEF" w:rsidRPr="00A34703" w:rsidRDefault="00B75CEF" w:rsidP="00B42D81">
            <w:pPr>
              <w:spacing w:line="360" w:lineRule="auto"/>
              <w:rPr>
                <w:color w:val="33CCCC"/>
                <w:sz w:val="20"/>
                <w:szCs w:val="20"/>
              </w:rPr>
            </w:pPr>
            <w:r w:rsidRPr="00A34703">
              <w:rPr>
                <w:color w:val="33CCCC"/>
                <w:sz w:val="20"/>
                <w:szCs w:val="20"/>
              </w:rPr>
              <w:t>KRITÉRIA, POSTUPY,</w:t>
            </w:r>
          </w:p>
          <w:p w14:paraId="4ED159A8" w14:textId="77777777" w:rsidR="00B75CEF" w:rsidRPr="00A34703" w:rsidRDefault="00B75CEF" w:rsidP="00B42D81">
            <w:pPr>
              <w:spacing w:line="360" w:lineRule="auto"/>
              <w:rPr>
                <w:color w:val="33CCCC"/>
                <w:sz w:val="20"/>
                <w:szCs w:val="20"/>
              </w:rPr>
            </w:pPr>
            <w:r w:rsidRPr="00A34703">
              <w:rPr>
                <w:color w:val="33CCCC"/>
                <w:sz w:val="20"/>
                <w:szCs w:val="20"/>
              </w:rPr>
              <w:t>PROSTŘEDKY</w:t>
            </w:r>
          </w:p>
        </w:tc>
        <w:tc>
          <w:tcPr>
            <w:tcW w:w="1556" w:type="dxa"/>
          </w:tcPr>
          <w:p w14:paraId="50695EDE" w14:textId="77777777" w:rsidR="00B75CEF" w:rsidRPr="00A34703" w:rsidRDefault="00B75CEF" w:rsidP="00B42D81">
            <w:pPr>
              <w:spacing w:line="360" w:lineRule="auto"/>
              <w:rPr>
                <w:b/>
                <w:color w:val="33CCCC"/>
              </w:rPr>
            </w:pPr>
            <w:r w:rsidRPr="00A34703">
              <w:rPr>
                <w:b/>
                <w:color w:val="33CCCC"/>
              </w:rPr>
              <w:t>KDY</w:t>
            </w:r>
          </w:p>
          <w:p w14:paraId="75694682" w14:textId="77777777" w:rsidR="00B75CEF" w:rsidRPr="00A34703" w:rsidRDefault="00B75CEF" w:rsidP="00B42D81">
            <w:pPr>
              <w:spacing w:line="360" w:lineRule="auto"/>
              <w:rPr>
                <w:color w:val="33CCCC"/>
                <w:sz w:val="20"/>
                <w:szCs w:val="20"/>
              </w:rPr>
            </w:pPr>
            <w:r w:rsidRPr="00A34703">
              <w:rPr>
                <w:color w:val="33CCCC"/>
                <w:sz w:val="20"/>
                <w:szCs w:val="20"/>
              </w:rPr>
              <w:t>TERMÍN</w:t>
            </w:r>
          </w:p>
          <w:p w14:paraId="62C2DD97" w14:textId="77777777" w:rsidR="00B75CEF" w:rsidRPr="00A34703" w:rsidRDefault="00B75CEF" w:rsidP="00B42D81">
            <w:pPr>
              <w:spacing w:line="360" w:lineRule="auto"/>
              <w:rPr>
                <w:color w:val="33CCCC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8BBC724" w14:textId="77777777" w:rsidR="00B75CEF" w:rsidRPr="00A34703" w:rsidRDefault="00B75CEF" w:rsidP="00B42D81">
            <w:pPr>
              <w:spacing w:line="360" w:lineRule="auto"/>
              <w:rPr>
                <w:b/>
                <w:color w:val="33CCCC"/>
              </w:rPr>
            </w:pPr>
            <w:r w:rsidRPr="00A34703">
              <w:rPr>
                <w:b/>
                <w:color w:val="33CCCC"/>
              </w:rPr>
              <w:t>KDO</w:t>
            </w:r>
          </w:p>
          <w:p w14:paraId="06D38F64" w14:textId="77777777" w:rsidR="00B75CEF" w:rsidRPr="00A34703" w:rsidRDefault="00B75CEF" w:rsidP="00B42D81">
            <w:pPr>
              <w:spacing w:line="360" w:lineRule="auto"/>
              <w:rPr>
                <w:color w:val="33CCCC"/>
                <w:sz w:val="20"/>
                <w:szCs w:val="20"/>
              </w:rPr>
            </w:pPr>
            <w:r w:rsidRPr="00A34703">
              <w:rPr>
                <w:color w:val="33CCCC"/>
                <w:sz w:val="20"/>
                <w:szCs w:val="20"/>
              </w:rPr>
              <w:t>ODPOVĚDNÁ  OSOBA</w:t>
            </w:r>
          </w:p>
          <w:p w14:paraId="7D30A499" w14:textId="77777777" w:rsidR="00B75CEF" w:rsidRPr="00A34703" w:rsidRDefault="00B75CEF" w:rsidP="00B42D81">
            <w:pPr>
              <w:spacing w:line="360" w:lineRule="auto"/>
              <w:rPr>
                <w:color w:val="33CCCC"/>
                <w:sz w:val="20"/>
                <w:szCs w:val="20"/>
              </w:rPr>
            </w:pPr>
            <w:r w:rsidRPr="00A34703">
              <w:rPr>
                <w:color w:val="33CCCC"/>
                <w:sz w:val="20"/>
                <w:szCs w:val="20"/>
              </w:rPr>
              <w:t>HODNOCENÍ</w:t>
            </w:r>
          </w:p>
        </w:tc>
      </w:tr>
      <w:tr w:rsidR="00B75CEF" w14:paraId="3E16E0C1" w14:textId="77777777" w:rsidTr="00B42D81">
        <w:tc>
          <w:tcPr>
            <w:tcW w:w="2303" w:type="dxa"/>
          </w:tcPr>
          <w:p w14:paraId="5D826424" w14:textId="77777777" w:rsidR="00B75CEF" w:rsidRDefault="00B75CEF" w:rsidP="00B42D81">
            <w:pPr>
              <w:pStyle w:val="Zkladntext1"/>
              <w:jc w:val="both"/>
            </w:pPr>
            <w:r>
              <w:t>Společenské akce školy</w:t>
            </w:r>
          </w:p>
        </w:tc>
        <w:tc>
          <w:tcPr>
            <w:tcW w:w="3050" w:type="dxa"/>
          </w:tcPr>
          <w:p w14:paraId="6E489E3B" w14:textId="77777777" w:rsidR="00B75CEF" w:rsidRDefault="00B75CEF" w:rsidP="00B42D81">
            <w:pPr>
              <w:pStyle w:val="Zkladntext1"/>
              <w:jc w:val="both"/>
            </w:pPr>
            <w:r>
              <w:t>rozvoj koordinovaného projevu, vystupování na veřejnosti, Akademie, Slavnosti Města, plesy</w:t>
            </w:r>
          </w:p>
        </w:tc>
        <w:tc>
          <w:tcPr>
            <w:tcW w:w="1556" w:type="dxa"/>
          </w:tcPr>
          <w:p w14:paraId="72EB1F83" w14:textId="77777777" w:rsidR="00B75CEF" w:rsidRDefault="00B75CEF" w:rsidP="00B42D81">
            <w:pPr>
              <w:pStyle w:val="Zkladntext1"/>
              <w:jc w:val="both"/>
            </w:pPr>
            <w:r>
              <w:t>celoročně</w:t>
            </w:r>
          </w:p>
        </w:tc>
        <w:tc>
          <w:tcPr>
            <w:tcW w:w="2303" w:type="dxa"/>
          </w:tcPr>
          <w:p w14:paraId="4124DBF3" w14:textId="77777777" w:rsidR="00B75CEF" w:rsidRDefault="00B75CEF" w:rsidP="00B42D81">
            <w:pPr>
              <w:pStyle w:val="Zkladntext1"/>
              <w:jc w:val="both"/>
            </w:pPr>
            <w:r>
              <w:t>všichni</w:t>
            </w:r>
          </w:p>
        </w:tc>
      </w:tr>
      <w:tr w:rsidR="00B75CEF" w14:paraId="30A4C07E" w14:textId="77777777" w:rsidTr="00B42D81">
        <w:tc>
          <w:tcPr>
            <w:tcW w:w="2303" w:type="dxa"/>
          </w:tcPr>
          <w:p w14:paraId="0EB92009" w14:textId="77777777" w:rsidR="00B75CEF" w:rsidRDefault="00B75CEF" w:rsidP="00B42D81">
            <w:pPr>
              <w:pStyle w:val="Zkladntext1"/>
              <w:jc w:val="both"/>
            </w:pPr>
            <w:r>
              <w:t>Příprava na vstup do ZŠ</w:t>
            </w:r>
          </w:p>
        </w:tc>
        <w:tc>
          <w:tcPr>
            <w:tcW w:w="3050" w:type="dxa"/>
          </w:tcPr>
          <w:p w14:paraId="6F0EBD87" w14:textId="77777777" w:rsidR="00B75CEF" w:rsidRDefault="00B75CEF" w:rsidP="00B42D81">
            <w:pPr>
              <w:pStyle w:val="Zkladntext1"/>
              <w:jc w:val="both"/>
            </w:pPr>
            <w:r>
              <w:t>Rozvoj dítěte předškolního věku ve všech oblastech, předmatematické představy, předčtenářská gramotnost, koordinace oko-ruka, rozvoj pohybové koordinace, časové a prostorové orientace, výtvarné cítění, hudebně pohybová dramatizace</w:t>
            </w:r>
          </w:p>
        </w:tc>
        <w:tc>
          <w:tcPr>
            <w:tcW w:w="1556" w:type="dxa"/>
          </w:tcPr>
          <w:p w14:paraId="2389D017" w14:textId="77777777" w:rsidR="00B75CEF" w:rsidRDefault="00B75CEF" w:rsidP="00B42D81">
            <w:pPr>
              <w:pStyle w:val="Zkladntext1"/>
              <w:jc w:val="both"/>
            </w:pPr>
            <w:r>
              <w:t>celoročně</w:t>
            </w:r>
          </w:p>
        </w:tc>
        <w:tc>
          <w:tcPr>
            <w:tcW w:w="2303" w:type="dxa"/>
          </w:tcPr>
          <w:p w14:paraId="7900D97E" w14:textId="77777777" w:rsidR="00B75CEF" w:rsidRDefault="00B75CEF" w:rsidP="00B42D81">
            <w:pPr>
              <w:pStyle w:val="Zkladntext1"/>
              <w:jc w:val="both"/>
            </w:pPr>
            <w:r>
              <w:t xml:space="preserve">všichni             </w:t>
            </w:r>
          </w:p>
        </w:tc>
      </w:tr>
      <w:tr w:rsidR="00B75CEF" w14:paraId="65DA9F74" w14:textId="77777777" w:rsidTr="00B42D81">
        <w:tc>
          <w:tcPr>
            <w:tcW w:w="2303" w:type="dxa"/>
          </w:tcPr>
          <w:p w14:paraId="3B797638" w14:textId="77777777" w:rsidR="00B75CEF" w:rsidRDefault="00B75CEF" w:rsidP="00B42D81">
            <w:pPr>
              <w:pStyle w:val="Zkladntext1"/>
              <w:jc w:val="both"/>
            </w:pPr>
            <w:r>
              <w:t>EVVO</w:t>
            </w:r>
          </w:p>
        </w:tc>
        <w:tc>
          <w:tcPr>
            <w:tcW w:w="3050" w:type="dxa"/>
          </w:tcPr>
          <w:p w14:paraId="3DB91105" w14:textId="77777777" w:rsidR="00B75CEF" w:rsidRDefault="00B75CEF" w:rsidP="00B42D81">
            <w:pPr>
              <w:pStyle w:val="Zkladntext1"/>
              <w:jc w:val="both"/>
            </w:pPr>
            <w:r>
              <w:t>budování vztahu k EVVO</w:t>
            </w:r>
          </w:p>
          <w:p w14:paraId="7FCEBC03" w14:textId="77777777" w:rsidR="00B75CEF" w:rsidRDefault="00B75CEF" w:rsidP="00B42D81">
            <w:pPr>
              <w:pStyle w:val="Zkladntext1"/>
              <w:jc w:val="both"/>
            </w:pPr>
            <w:r>
              <w:t>spolupráce s Českosaským švýcarskem, Lesy ČR,</w:t>
            </w:r>
          </w:p>
          <w:p w14:paraId="390FBF11" w14:textId="77777777" w:rsidR="00B75CEF" w:rsidRDefault="00B75CEF" w:rsidP="00B42D81">
            <w:pPr>
              <w:pStyle w:val="Zkladntext1"/>
              <w:jc w:val="both"/>
            </w:pPr>
            <w:r>
              <w:t>semináře, setkávání, Den Země</w:t>
            </w:r>
          </w:p>
        </w:tc>
        <w:tc>
          <w:tcPr>
            <w:tcW w:w="1556" w:type="dxa"/>
          </w:tcPr>
          <w:p w14:paraId="2C21D24F" w14:textId="77777777" w:rsidR="00B75CEF" w:rsidRDefault="00B75CEF" w:rsidP="00B42D81">
            <w:pPr>
              <w:pStyle w:val="Zkladntext1"/>
              <w:jc w:val="both"/>
            </w:pPr>
            <w:r>
              <w:t>celoročně</w:t>
            </w:r>
          </w:p>
        </w:tc>
        <w:tc>
          <w:tcPr>
            <w:tcW w:w="2303" w:type="dxa"/>
          </w:tcPr>
          <w:p w14:paraId="288DE017" w14:textId="77777777" w:rsidR="00B75CEF" w:rsidRDefault="00B75CEF" w:rsidP="00B42D81">
            <w:pPr>
              <w:pStyle w:val="Zkladntext1"/>
              <w:jc w:val="both"/>
            </w:pPr>
            <w:r>
              <w:t>všichni</w:t>
            </w:r>
          </w:p>
        </w:tc>
      </w:tr>
      <w:tr w:rsidR="00B75CEF" w14:paraId="675B68F0" w14:textId="77777777" w:rsidTr="00B42D81">
        <w:tc>
          <w:tcPr>
            <w:tcW w:w="2303" w:type="dxa"/>
          </w:tcPr>
          <w:p w14:paraId="0F2421D3" w14:textId="77777777" w:rsidR="00B75CEF" w:rsidRDefault="00B75CEF" w:rsidP="00B42D81">
            <w:pPr>
              <w:pStyle w:val="Zkladntext1"/>
              <w:jc w:val="both"/>
            </w:pPr>
            <w:r>
              <w:t>Sportovní školička</w:t>
            </w:r>
          </w:p>
        </w:tc>
        <w:tc>
          <w:tcPr>
            <w:tcW w:w="3050" w:type="dxa"/>
          </w:tcPr>
          <w:p w14:paraId="783258B7" w14:textId="77777777" w:rsidR="00B75CEF" w:rsidRDefault="00B75CEF" w:rsidP="00B42D81">
            <w:pPr>
              <w:pStyle w:val="Zkladntext1"/>
              <w:jc w:val="both"/>
            </w:pPr>
            <w:r>
              <w:t xml:space="preserve">Rozvoj pohybové zdatnosti, obratnosti, </w:t>
            </w:r>
          </w:p>
        </w:tc>
        <w:tc>
          <w:tcPr>
            <w:tcW w:w="1556" w:type="dxa"/>
          </w:tcPr>
          <w:p w14:paraId="3E82661B" w14:textId="77777777" w:rsidR="00B75CEF" w:rsidRDefault="00B75CEF" w:rsidP="00B42D81">
            <w:pPr>
              <w:pStyle w:val="Zkladntext1"/>
              <w:jc w:val="both"/>
            </w:pPr>
            <w:r>
              <w:t>Dle nabídky</w:t>
            </w:r>
          </w:p>
        </w:tc>
        <w:tc>
          <w:tcPr>
            <w:tcW w:w="2303" w:type="dxa"/>
          </w:tcPr>
          <w:p w14:paraId="2B93FCF1" w14:textId="77777777" w:rsidR="00B75CEF" w:rsidRDefault="00B75CEF" w:rsidP="00B42D81">
            <w:pPr>
              <w:pStyle w:val="Zkladntext1"/>
              <w:jc w:val="both"/>
            </w:pPr>
            <w:r>
              <w:t>externí trenér</w:t>
            </w:r>
          </w:p>
        </w:tc>
      </w:tr>
      <w:tr w:rsidR="00B75CEF" w14:paraId="501F7CC7" w14:textId="77777777" w:rsidTr="00B42D81">
        <w:tc>
          <w:tcPr>
            <w:tcW w:w="2303" w:type="dxa"/>
          </w:tcPr>
          <w:p w14:paraId="38D5B2A7" w14:textId="77777777" w:rsidR="00B75CEF" w:rsidRDefault="00B75CEF" w:rsidP="00B42D81">
            <w:pPr>
              <w:pStyle w:val="Zkladntext1"/>
              <w:jc w:val="both"/>
            </w:pPr>
            <w:r>
              <w:t>Hrajeme si se slovy</w:t>
            </w:r>
          </w:p>
        </w:tc>
        <w:tc>
          <w:tcPr>
            <w:tcW w:w="3050" w:type="dxa"/>
          </w:tcPr>
          <w:p w14:paraId="793386FB" w14:textId="77777777" w:rsidR="00B75CEF" w:rsidRDefault="00B75CEF" w:rsidP="00B42D81">
            <w:pPr>
              <w:pStyle w:val="Zkladntext1"/>
              <w:jc w:val="both"/>
            </w:pPr>
            <w:r>
              <w:t>logopedická prevence</w:t>
            </w:r>
          </w:p>
          <w:p w14:paraId="48CE54FA" w14:textId="77777777" w:rsidR="00B75CEF" w:rsidRDefault="00B75CEF" w:rsidP="00B42D81">
            <w:pPr>
              <w:pStyle w:val="Zkladntext1"/>
              <w:jc w:val="both"/>
            </w:pPr>
            <w:r>
              <w:t>gymnastika mluvidel</w:t>
            </w:r>
          </w:p>
          <w:p w14:paraId="2E9ED629" w14:textId="77777777" w:rsidR="00B75CEF" w:rsidRDefault="00B75CEF" w:rsidP="00B42D81">
            <w:pPr>
              <w:pStyle w:val="Zkladntext1"/>
              <w:jc w:val="both"/>
            </w:pPr>
            <w:r>
              <w:lastRenderedPageBreak/>
              <w:t>míčková metoda</w:t>
            </w:r>
          </w:p>
          <w:p w14:paraId="1E8AA67B" w14:textId="77777777" w:rsidR="00B75CEF" w:rsidRDefault="00B75CEF" w:rsidP="00B42D81">
            <w:pPr>
              <w:pStyle w:val="Zkladntext1"/>
              <w:jc w:val="both"/>
            </w:pPr>
            <w:r>
              <w:t>ukázky pro rodiče</w:t>
            </w:r>
          </w:p>
          <w:p w14:paraId="48219061" w14:textId="77777777" w:rsidR="00B75CEF" w:rsidRDefault="00B75CEF" w:rsidP="00B42D81">
            <w:pPr>
              <w:pStyle w:val="Zkladntext1"/>
              <w:jc w:val="both"/>
            </w:pPr>
            <w:r>
              <w:t>spolupráce s SPC</w:t>
            </w:r>
          </w:p>
        </w:tc>
        <w:tc>
          <w:tcPr>
            <w:tcW w:w="1556" w:type="dxa"/>
          </w:tcPr>
          <w:p w14:paraId="4AACAEF5" w14:textId="77777777" w:rsidR="00B75CEF" w:rsidRDefault="00B75CEF" w:rsidP="00B42D81">
            <w:pPr>
              <w:pStyle w:val="Zkladntext1"/>
              <w:jc w:val="both"/>
            </w:pPr>
            <w:r>
              <w:lastRenderedPageBreak/>
              <w:t>celoročně</w:t>
            </w:r>
          </w:p>
        </w:tc>
        <w:tc>
          <w:tcPr>
            <w:tcW w:w="2303" w:type="dxa"/>
          </w:tcPr>
          <w:p w14:paraId="5DC0BF0D" w14:textId="77777777" w:rsidR="00B75CEF" w:rsidRDefault="00B75CEF" w:rsidP="00B42D81">
            <w:pPr>
              <w:pStyle w:val="Zkladntext1"/>
              <w:jc w:val="both"/>
            </w:pPr>
            <w:r>
              <w:t>Vybíralová</w:t>
            </w:r>
          </w:p>
          <w:p w14:paraId="466E2B97" w14:textId="77777777" w:rsidR="00B75CEF" w:rsidRPr="000E599E" w:rsidRDefault="00B75CEF" w:rsidP="00B42D81"/>
          <w:p w14:paraId="0B8B1FD8" w14:textId="77777777" w:rsidR="00B75CEF" w:rsidRPr="000E599E" w:rsidRDefault="00B75CEF" w:rsidP="00B42D81"/>
          <w:p w14:paraId="735148BA" w14:textId="77777777" w:rsidR="00B75CEF" w:rsidRDefault="00B75CEF" w:rsidP="00B42D81"/>
          <w:p w14:paraId="10600EAB" w14:textId="77777777" w:rsidR="00B75CEF" w:rsidRPr="000E599E" w:rsidRDefault="00B75CEF" w:rsidP="00B42D81">
            <w:pPr>
              <w:jc w:val="right"/>
            </w:pPr>
          </w:p>
        </w:tc>
      </w:tr>
      <w:tr w:rsidR="00B75CEF" w14:paraId="213DFBC6" w14:textId="77777777" w:rsidTr="00B42D81">
        <w:tc>
          <w:tcPr>
            <w:tcW w:w="2303" w:type="dxa"/>
          </w:tcPr>
          <w:p w14:paraId="6302C325" w14:textId="77777777" w:rsidR="00B75CEF" w:rsidRDefault="00B75CEF" w:rsidP="00B42D81">
            <w:pPr>
              <w:pStyle w:val="Zkladntext1"/>
              <w:jc w:val="both"/>
            </w:pPr>
            <w:r>
              <w:lastRenderedPageBreak/>
              <w:t>Dětský pěvecký sbor</w:t>
            </w:r>
          </w:p>
        </w:tc>
        <w:tc>
          <w:tcPr>
            <w:tcW w:w="3050" w:type="dxa"/>
          </w:tcPr>
          <w:p w14:paraId="7C054F02" w14:textId="77777777" w:rsidR="00B75CEF" w:rsidRDefault="00B75CEF" w:rsidP="00B42D81">
            <w:pPr>
              <w:pStyle w:val="Zkladntext1"/>
              <w:jc w:val="both"/>
            </w:pPr>
            <w:r>
              <w:t>Rozvoj hudebního cítění, rytmizace, seznámení a hra na děts. Hudební nástroje</w:t>
            </w:r>
          </w:p>
        </w:tc>
        <w:tc>
          <w:tcPr>
            <w:tcW w:w="1556" w:type="dxa"/>
          </w:tcPr>
          <w:p w14:paraId="72B5077E" w14:textId="77777777" w:rsidR="00B75CEF" w:rsidRDefault="00B75CEF" w:rsidP="00B42D81">
            <w:pPr>
              <w:pStyle w:val="Zkladntext1"/>
              <w:jc w:val="both"/>
            </w:pPr>
            <w:r>
              <w:t>Pravidelně 1x za týden</w:t>
            </w:r>
          </w:p>
        </w:tc>
        <w:tc>
          <w:tcPr>
            <w:tcW w:w="2303" w:type="dxa"/>
          </w:tcPr>
          <w:p w14:paraId="25ED7213" w14:textId="77777777" w:rsidR="00B75CEF" w:rsidRDefault="00B75CEF" w:rsidP="00B42D81">
            <w:pPr>
              <w:pStyle w:val="Zkladntext1"/>
              <w:jc w:val="both"/>
            </w:pPr>
            <w:r>
              <w:t>Nádvorníková, Vybíralová</w:t>
            </w:r>
          </w:p>
        </w:tc>
      </w:tr>
    </w:tbl>
    <w:p w14:paraId="61F0AF99" w14:textId="77777777" w:rsidR="00B75CEF" w:rsidRDefault="00B75CEF" w:rsidP="00B75CEF">
      <w:pPr>
        <w:pStyle w:val="Zkladntext1"/>
        <w:jc w:val="both"/>
      </w:pPr>
    </w:p>
    <w:p w14:paraId="698D6429" w14:textId="77777777" w:rsidR="00B75CEF" w:rsidRPr="000D4BDE" w:rsidRDefault="00B75CEF" w:rsidP="00B75CEF">
      <w:pPr>
        <w:pStyle w:val="Zkladntext1"/>
        <w:jc w:val="both"/>
        <w:rPr>
          <w:b/>
          <w:color w:val="33CCCC"/>
          <w:sz w:val="28"/>
        </w:rPr>
      </w:pPr>
      <w:r w:rsidRPr="000D4BDE">
        <w:rPr>
          <w:b/>
          <w:color w:val="33CCCC"/>
          <w:sz w:val="28"/>
        </w:rPr>
        <w:t>Závěry:</w:t>
      </w:r>
    </w:p>
    <w:p w14:paraId="70486217" w14:textId="77777777" w:rsidR="00B75CEF" w:rsidRDefault="00B75CEF" w:rsidP="00B75CEF">
      <w:pPr>
        <w:pStyle w:val="Zkladntext1"/>
        <w:jc w:val="both"/>
      </w:pPr>
      <w:r>
        <w:t>Zájmové aktivity pro děti byly uskutečňovány během celého dne a byly zařazeny do výchovně vzdělávacího procesu. V zařazování zájmových aktivit chceme i nadále pokračovat, včlenění do ŠVP vyhovuje, děti dosahují dobrých výsledků, jejich obzor se rozšiřuje, prezentují se na veřejnosti, reprezentují svou mateřskou školu.</w:t>
      </w:r>
    </w:p>
    <w:p w14:paraId="23E80D75" w14:textId="77777777" w:rsidR="00B75CEF" w:rsidRDefault="00B75CEF" w:rsidP="00B75CEF">
      <w:pPr>
        <w:pStyle w:val="Zkladntext1"/>
        <w:jc w:val="both"/>
      </w:pPr>
    </w:p>
    <w:p w14:paraId="18591A26" w14:textId="77777777" w:rsidR="00B75CEF" w:rsidRDefault="00B75CEF" w:rsidP="00B75CEF">
      <w:pPr>
        <w:spacing w:line="360" w:lineRule="auto"/>
        <w:rPr>
          <w:b/>
          <w:color w:val="FF00FF"/>
        </w:rPr>
      </w:pPr>
      <w:r>
        <w:rPr>
          <w:b/>
          <w:color w:val="339966"/>
          <w:sz w:val="28"/>
        </w:rPr>
        <w:t xml:space="preserve">10. </w:t>
      </w:r>
      <w:r w:rsidRPr="00DE15C8">
        <w:rPr>
          <w:b/>
          <w:color w:val="339966"/>
          <w:sz w:val="28"/>
        </w:rPr>
        <w:t>ENVIRONMENTÁLNÍ  VÝCHOVA</w:t>
      </w:r>
    </w:p>
    <w:p w14:paraId="2D4CD2B6" w14:textId="77777777" w:rsidR="00B75CEF" w:rsidRDefault="00B75CEF" w:rsidP="00B75C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75CEF" w:rsidRPr="00A34703" w14:paraId="34AC8F9C" w14:textId="77777777" w:rsidTr="00B42D81">
        <w:tc>
          <w:tcPr>
            <w:tcW w:w="2303" w:type="dxa"/>
          </w:tcPr>
          <w:p w14:paraId="773C5EB7" w14:textId="77777777" w:rsidR="00B75CEF" w:rsidRPr="00A34703" w:rsidRDefault="00B75CEF" w:rsidP="00B42D81">
            <w:pPr>
              <w:spacing w:line="360" w:lineRule="auto"/>
              <w:rPr>
                <w:b/>
                <w:color w:val="339966"/>
              </w:rPr>
            </w:pPr>
            <w:r w:rsidRPr="00A34703">
              <w:rPr>
                <w:b/>
                <w:color w:val="339966"/>
              </w:rPr>
              <w:t>CO</w:t>
            </w:r>
          </w:p>
          <w:p w14:paraId="620A8113" w14:textId="77777777" w:rsidR="00B75CEF" w:rsidRPr="00A34703" w:rsidRDefault="00B75CEF" w:rsidP="00B42D81">
            <w:pPr>
              <w:spacing w:line="360" w:lineRule="auto"/>
              <w:rPr>
                <w:color w:val="339966"/>
                <w:sz w:val="20"/>
                <w:szCs w:val="20"/>
              </w:rPr>
            </w:pPr>
            <w:r w:rsidRPr="00A34703">
              <w:rPr>
                <w:color w:val="339966"/>
                <w:sz w:val="20"/>
                <w:szCs w:val="20"/>
              </w:rPr>
              <w:t>KONKRÉTNÍ  JEVY</w:t>
            </w:r>
          </w:p>
        </w:tc>
        <w:tc>
          <w:tcPr>
            <w:tcW w:w="2303" w:type="dxa"/>
          </w:tcPr>
          <w:p w14:paraId="480693A3" w14:textId="77777777" w:rsidR="00B75CEF" w:rsidRPr="00A34703" w:rsidRDefault="00B75CEF" w:rsidP="00B42D81">
            <w:pPr>
              <w:spacing w:line="360" w:lineRule="auto"/>
              <w:rPr>
                <w:b/>
                <w:color w:val="339966"/>
              </w:rPr>
            </w:pPr>
            <w:r w:rsidRPr="00A34703">
              <w:rPr>
                <w:b/>
                <w:color w:val="339966"/>
              </w:rPr>
              <w:t>JAK</w:t>
            </w:r>
          </w:p>
          <w:p w14:paraId="3F5AB6F8" w14:textId="77777777" w:rsidR="00B75CEF" w:rsidRPr="00A34703" w:rsidRDefault="00B75CEF" w:rsidP="00B42D81">
            <w:pPr>
              <w:spacing w:line="360" w:lineRule="auto"/>
              <w:rPr>
                <w:color w:val="339966"/>
                <w:sz w:val="20"/>
                <w:szCs w:val="20"/>
              </w:rPr>
            </w:pPr>
            <w:r w:rsidRPr="00A34703">
              <w:rPr>
                <w:color w:val="339966"/>
                <w:sz w:val="20"/>
                <w:szCs w:val="20"/>
              </w:rPr>
              <w:t>KRITÉRIA, POSTUPY,</w:t>
            </w:r>
          </w:p>
          <w:p w14:paraId="162A315F" w14:textId="77777777" w:rsidR="00B75CEF" w:rsidRPr="00A34703" w:rsidRDefault="00B75CEF" w:rsidP="00B42D81">
            <w:pPr>
              <w:spacing w:line="360" w:lineRule="auto"/>
              <w:rPr>
                <w:color w:val="339966"/>
                <w:sz w:val="20"/>
                <w:szCs w:val="20"/>
              </w:rPr>
            </w:pPr>
            <w:r w:rsidRPr="00A34703">
              <w:rPr>
                <w:color w:val="339966"/>
                <w:sz w:val="20"/>
                <w:szCs w:val="20"/>
              </w:rPr>
              <w:t>PROSTŘEDKY</w:t>
            </w:r>
          </w:p>
        </w:tc>
        <w:tc>
          <w:tcPr>
            <w:tcW w:w="2303" w:type="dxa"/>
          </w:tcPr>
          <w:p w14:paraId="6BB4C4DA" w14:textId="77777777" w:rsidR="00B75CEF" w:rsidRPr="00A34703" w:rsidRDefault="00B75CEF" w:rsidP="00B42D81">
            <w:pPr>
              <w:spacing w:line="360" w:lineRule="auto"/>
              <w:rPr>
                <w:b/>
                <w:color w:val="339966"/>
              </w:rPr>
            </w:pPr>
            <w:r w:rsidRPr="00A34703">
              <w:rPr>
                <w:b/>
                <w:color w:val="339966"/>
              </w:rPr>
              <w:t>KDY</w:t>
            </w:r>
          </w:p>
          <w:p w14:paraId="10F0DA02" w14:textId="77777777" w:rsidR="00B75CEF" w:rsidRPr="00A34703" w:rsidRDefault="00B75CEF" w:rsidP="00B42D81">
            <w:pPr>
              <w:spacing w:line="360" w:lineRule="auto"/>
              <w:rPr>
                <w:color w:val="339966"/>
                <w:sz w:val="20"/>
                <w:szCs w:val="20"/>
              </w:rPr>
            </w:pPr>
            <w:r w:rsidRPr="00A34703">
              <w:rPr>
                <w:color w:val="339966"/>
                <w:sz w:val="20"/>
                <w:szCs w:val="20"/>
              </w:rPr>
              <w:t>TERMÍN</w:t>
            </w:r>
          </w:p>
          <w:p w14:paraId="02E8271E" w14:textId="77777777" w:rsidR="00B75CEF" w:rsidRPr="00A34703" w:rsidRDefault="00B75CEF" w:rsidP="00B42D81">
            <w:pPr>
              <w:spacing w:line="360" w:lineRule="auto"/>
              <w:rPr>
                <w:color w:val="339966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F3159B4" w14:textId="77777777" w:rsidR="00B75CEF" w:rsidRPr="00A34703" w:rsidRDefault="00B75CEF" w:rsidP="00B42D81">
            <w:pPr>
              <w:spacing w:line="360" w:lineRule="auto"/>
              <w:rPr>
                <w:b/>
                <w:color w:val="339966"/>
              </w:rPr>
            </w:pPr>
            <w:r w:rsidRPr="00A34703">
              <w:rPr>
                <w:b/>
                <w:color w:val="339966"/>
              </w:rPr>
              <w:t>KDO</w:t>
            </w:r>
          </w:p>
          <w:p w14:paraId="434B23E3" w14:textId="77777777" w:rsidR="00B75CEF" w:rsidRPr="00A34703" w:rsidRDefault="00B75CEF" w:rsidP="00B42D81">
            <w:pPr>
              <w:spacing w:line="360" w:lineRule="auto"/>
              <w:rPr>
                <w:color w:val="339966"/>
                <w:sz w:val="20"/>
                <w:szCs w:val="20"/>
              </w:rPr>
            </w:pPr>
            <w:r w:rsidRPr="00A34703">
              <w:rPr>
                <w:color w:val="339966"/>
                <w:sz w:val="20"/>
                <w:szCs w:val="20"/>
              </w:rPr>
              <w:t>ODPOVĚDNÁ  OSOBA HODNOCENÍ</w:t>
            </w:r>
          </w:p>
        </w:tc>
      </w:tr>
      <w:tr w:rsidR="00B75CEF" w:rsidRPr="00A34703" w14:paraId="296F9967" w14:textId="77777777" w:rsidTr="00B42D81">
        <w:tc>
          <w:tcPr>
            <w:tcW w:w="2303" w:type="dxa"/>
          </w:tcPr>
          <w:p w14:paraId="5B0E2CD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Den Země</w:t>
            </w:r>
          </w:p>
        </w:tc>
        <w:tc>
          <w:tcPr>
            <w:tcW w:w="2303" w:type="dxa"/>
          </w:tcPr>
          <w:p w14:paraId="49DAED6D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Spolupráce s DDM Rumburk</w:t>
            </w:r>
          </w:p>
        </w:tc>
        <w:tc>
          <w:tcPr>
            <w:tcW w:w="2303" w:type="dxa"/>
          </w:tcPr>
          <w:p w14:paraId="6ED346B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Duben – zahrada, okolí MŠ </w:t>
            </w:r>
          </w:p>
        </w:tc>
        <w:tc>
          <w:tcPr>
            <w:tcW w:w="2303" w:type="dxa"/>
          </w:tcPr>
          <w:p w14:paraId="3A4CA55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všichni</w:t>
            </w:r>
          </w:p>
        </w:tc>
      </w:tr>
      <w:tr w:rsidR="00B75CEF" w:rsidRPr="00A34703" w14:paraId="316B985B" w14:textId="77777777" w:rsidTr="00B42D81">
        <w:tc>
          <w:tcPr>
            <w:tcW w:w="2303" w:type="dxa"/>
          </w:tcPr>
          <w:p w14:paraId="395CD0F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Barevný týden</w:t>
            </w:r>
          </w:p>
        </w:tc>
        <w:tc>
          <w:tcPr>
            <w:tcW w:w="2303" w:type="dxa"/>
          </w:tcPr>
          <w:p w14:paraId="38CA928A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Prožitky dětí, pestrost, pracovní a výtvarné metody, rodiče, projektový týden</w:t>
            </w:r>
          </w:p>
        </w:tc>
        <w:tc>
          <w:tcPr>
            <w:tcW w:w="2303" w:type="dxa"/>
          </w:tcPr>
          <w:p w14:paraId="4E64920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Duben – třídy, zahrada, okolí školy</w:t>
            </w:r>
          </w:p>
        </w:tc>
        <w:tc>
          <w:tcPr>
            <w:tcW w:w="2303" w:type="dxa"/>
          </w:tcPr>
          <w:p w14:paraId="0343AF01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 xml:space="preserve">Všichni </w:t>
            </w:r>
          </w:p>
          <w:p w14:paraId="569D6844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  <w:p w14:paraId="6FB5EDAA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75CEF" w:rsidRPr="00A34703" w14:paraId="2EC6904C" w14:textId="77777777" w:rsidTr="00B42D81">
        <w:tc>
          <w:tcPr>
            <w:tcW w:w="2303" w:type="dxa"/>
          </w:tcPr>
          <w:p w14:paraId="07C0AFC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Lesy ČR, Česko-Saské Švýcarsko</w:t>
            </w:r>
            <w:r w:rsidRPr="00A34703">
              <w:rPr>
                <w:sz w:val="20"/>
                <w:szCs w:val="20"/>
              </w:rPr>
              <w:t xml:space="preserve"> - semináře</w:t>
            </w:r>
          </w:p>
        </w:tc>
        <w:tc>
          <w:tcPr>
            <w:tcW w:w="2303" w:type="dxa"/>
          </w:tcPr>
          <w:p w14:paraId="0625360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přínos, aktivita, upotřebení pro práci školy</w:t>
            </w:r>
          </w:p>
        </w:tc>
        <w:tc>
          <w:tcPr>
            <w:tcW w:w="2303" w:type="dxa"/>
          </w:tcPr>
          <w:p w14:paraId="5C9642E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Celoročně dle konkrétní nabídky</w:t>
            </w:r>
          </w:p>
        </w:tc>
        <w:tc>
          <w:tcPr>
            <w:tcW w:w="2303" w:type="dxa"/>
          </w:tcPr>
          <w:p w14:paraId="0B91264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Koordinátor  EVVO</w:t>
            </w:r>
          </w:p>
          <w:p w14:paraId="5A775361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75CEF" w:rsidRPr="00A34703" w14:paraId="5F502AC1" w14:textId="77777777" w:rsidTr="00B42D81">
        <w:tc>
          <w:tcPr>
            <w:tcW w:w="2303" w:type="dxa"/>
          </w:tcPr>
          <w:p w14:paraId="129A883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D680F80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C278ED2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49EE8A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75CEF" w:rsidRPr="00A34703" w14:paraId="2FB9BBFD" w14:textId="77777777" w:rsidTr="00B42D81">
        <w:tc>
          <w:tcPr>
            <w:tcW w:w="2303" w:type="dxa"/>
          </w:tcPr>
          <w:p w14:paraId="21851105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Třídění odpadu</w:t>
            </w:r>
          </w:p>
        </w:tc>
        <w:tc>
          <w:tcPr>
            <w:tcW w:w="2303" w:type="dxa"/>
          </w:tcPr>
          <w:p w14:paraId="08EABDAB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papír, plasty, sklo – kontejnery na škole, popelář Bohouš</w:t>
            </w:r>
          </w:p>
          <w:p w14:paraId="307AFC39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vyhodnocení</w:t>
            </w:r>
          </w:p>
        </w:tc>
        <w:tc>
          <w:tcPr>
            <w:tcW w:w="2303" w:type="dxa"/>
          </w:tcPr>
          <w:p w14:paraId="792AEBE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celoročně</w:t>
            </w:r>
          </w:p>
        </w:tc>
        <w:tc>
          <w:tcPr>
            <w:tcW w:w="2303" w:type="dxa"/>
          </w:tcPr>
          <w:p w14:paraId="7EA8C48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učitelky</w:t>
            </w:r>
          </w:p>
          <w:p w14:paraId="2B892193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  <w:p w14:paraId="46D9E1D6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75CEF" w:rsidRPr="00A34703" w14:paraId="64D4FFC4" w14:textId="77777777" w:rsidTr="00B42D81">
        <w:tc>
          <w:tcPr>
            <w:tcW w:w="2303" w:type="dxa"/>
          </w:tcPr>
          <w:p w14:paraId="036DAC4F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Úklid zahrady, okolí</w:t>
            </w:r>
          </w:p>
        </w:tc>
        <w:tc>
          <w:tcPr>
            <w:tcW w:w="2303" w:type="dxa"/>
          </w:tcPr>
          <w:p w14:paraId="21780C8C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vztah k EVVO, prostředí,</w:t>
            </w:r>
          </w:p>
          <w:p w14:paraId="1586130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k svému bydlišti, spolupráce s Městem, kontrola</w:t>
            </w:r>
          </w:p>
        </w:tc>
        <w:tc>
          <w:tcPr>
            <w:tcW w:w="2303" w:type="dxa"/>
          </w:tcPr>
          <w:p w14:paraId="5394C7E9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plán , sezónní činnost</w:t>
            </w:r>
          </w:p>
        </w:tc>
        <w:tc>
          <w:tcPr>
            <w:tcW w:w="2303" w:type="dxa"/>
          </w:tcPr>
          <w:p w14:paraId="0DC623B8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  <w:r w:rsidRPr="00A34703">
              <w:rPr>
                <w:sz w:val="20"/>
                <w:szCs w:val="20"/>
              </w:rPr>
              <w:t>všichni</w:t>
            </w:r>
          </w:p>
          <w:p w14:paraId="0554F6CE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  <w:p w14:paraId="278CEFB7" w14:textId="77777777" w:rsidR="00B75CEF" w:rsidRPr="00A34703" w:rsidRDefault="00B75CEF" w:rsidP="00B42D81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A64FC8F" w14:textId="77777777" w:rsidR="00B75CEF" w:rsidRDefault="00B75CEF" w:rsidP="00B75CEF">
      <w:pPr>
        <w:spacing w:line="360" w:lineRule="auto"/>
      </w:pPr>
    </w:p>
    <w:p w14:paraId="6F39EB8A" w14:textId="77777777" w:rsidR="00B75CEF" w:rsidRDefault="00B75CEF" w:rsidP="00B75CEF">
      <w:pPr>
        <w:spacing w:line="360" w:lineRule="auto"/>
      </w:pPr>
      <w:r>
        <w:t xml:space="preserve">                                               </w:t>
      </w:r>
    </w:p>
    <w:p w14:paraId="1C0DF510" w14:textId="77777777" w:rsidR="00B75CEF" w:rsidRDefault="00B75CEF" w:rsidP="00B75CEF">
      <w:pPr>
        <w:spacing w:line="360" w:lineRule="auto"/>
      </w:pPr>
    </w:p>
    <w:p w14:paraId="5E7F17E4" w14:textId="77777777" w:rsidR="00B75CEF" w:rsidRDefault="00B75CEF" w:rsidP="00B75CEF">
      <w:pPr>
        <w:spacing w:line="360" w:lineRule="auto"/>
      </w:pPr>
    </w:p>
    <w:p w14:paraId="4CC45EB1" w14:textId="77777777" w:rsidR="00B75CEF" w:rsidRDefault="00B75CEF" w:rsidP="00B75CEF">
      <w:pPr>
        <w:spacing w:line="360" w:lineRule="auto"/>
      </w:pPr>
    </w:p>
    <w:p w14:paraId="2471967A" w14:textId="77777777" w:rsidR="00B75CEF" w:rsidRDefault="00B75CEF" w:rsidP="00B75CEF">
      <w:pPr>
        <w:spacing w:line="360" w:lineRule="auto"/>
      </w:pPr>
    </w:p>
    <w:p w14:paraId="34A6888F" w14:textId="77777777" w:rsidR="00B75CEF" w:rsidRDefault="00B75CEF" w:rsidP="00B75CEF">
      <w:pPr>
        <w:spacing w:line="360" w:lineRule="auto"/>
      </w:pPr>
      <w:r>
        <w:t xml:space="preserve">  </w:t>
      </w:r>
    </w:p>
    <w:p w14:paraId="73D19F4D" w14:textId="77777777" w:rsidR="00B75CEF" w:rsidRDefault="00B75CEF" w:rsidP="00B75CEF">
      <w:pPr>
        <w:spacing w:line="360" w:lineRule="auto"/>
      </w:pPr>
    </w:p>
    <w:p w14:paraId="4BD94682" w14:textId="77777777" w:rsidR="00B75CEF" w:rsidRDefault="00B75CEF" w:rsidP="00B75CEF">
      <w:pPr>
        <w:spacing w:line="360" w:lineRule="auto"/>
      </w:pPr>
    </w:p>
    <w:p w14:paraId="6972B4AD" w14:textId="77777777" w:rsidR="00B75CEF" w:rsidRDefault="00B75CEF" w:rsidP="00B75CEF">
      <w:pPr>
        <w:spacing w:line="360" w:lineRule="auto"/>
      </w:pPr>
    </w:p>
    <w:p w14:paraId="708A4DAD" w14:textId="77777777" w:rsidR="00B75CEF" w:rsidRDefault="00B75CEF" w:rsidP="00B75CEF">
      <w:pPr>
        <w:spacing w:line="360" w:lineRule="auto"/>
      </w:pPr>
    </w:p>
    <w:p w14:paraId="04D2D738" w14:textId="77777777" w:rsidR="00B75CEF" w:rsidRDefault="00B75CEF" w:rsidP="00B75CEF">
      <w:pPr>
        <w:spacing w:line="360" w:lineRule="auto"/>
      </w:pPr>
    </w:p>
    <w:p w14:paraId="27972C14" w14:textId="77777777" w:rsidR="00B75CEF" w:rsidRPr="005458B0" w:rsidRDefault="00B75CEF" w:rsidP="00B75CEF">
      <w:pPr>
        <w:spacing w:line="360" w:lineRule="auto"/>
        <w:jc w:val="both"/>
        <w:rPr>
          <w:b/>
          <w:color w:val="008000"/>
          <w:sz w:val="28"/>
        </w:rPr>
      </w:pPr>
      <w:r>
        <w:rPr>
          <w:b/>
          <w:color w:val="008000"/>
          <w:sz w:val="28"/>
        </w:rPr>
        <w:t>G. ZÁVĚRY</w:t>
      </w:r>
    </w:p>
    <w:p w14:paraId="6D82BF99" w14:textId="77777777" w:rsidR="00B75CEF" w:rsidRDefault="00B75CEF" w:rsidP="00B75CEF">
      <w:pPr>
        <w:spacing w:line="360" w:lineRule="auto"/>
        <w:jc w:val="both"/>
      </w:pPr>
      <w:r>
        <w:t xml:space="preserve">Současná koncepce mateřské školy vyhovuje, je úspěšná, škola se dobře prezentuje na veřejnosti. Kapacitu školy se daří každý rok naplňovat, dokonce nemůžeme všechny zájemce uspokojit. Osvědčuje se i náš ŠVP „Malý krůček do neznáma, velká cesta za poznáním“. Daří se nám i mnoho dalších spoluprací s institucemi – SPC, ZŠ ve městě, ZUŠ, DK, DDM apod. Rodiče oceňují kvalitní nabídku zájmových aktivit, ve kterých chceme i nadále pokračovat. Na škole panuje dobré psychosociální klima, vedením je podporováno odborné vzdělávání, tvůrčí myšlení, vnášení nových poznatků do života školy, otevřená spolupráce s rodinou. Zaměříme se na vylepšení webových stránek školy. Velmi nás trápí nefunkčnost naší školní zahrady. Již v minulosti bylo několikrát požadováno rozšíření a celková rekonstrukce. </w:t>
      </w:r>
    </w:p>
    <w:p w14:paraId="4BFD4399" w14:textId="77777777" w:rsidR="00B75CEF" w:rsidRPr="005458B0" w:rsidRDefault="00B75CEF" w:rsidP="00B75CEF">
      <w:pPr>
        <w:spacing w:line="360" w:lineRule="auto"/>
        <w:jc w:val="both"/>
        <w:rPr>
          <w:b/>
        </w:rPr>
      </w:pPr>
      <w:r w:rsidRPr="005458B0">
        <w:rPr>
          <w:b/>
        </w:rPr>
        <w:t>Od března 2020 do konce školního roku se škola potýkala se ztíženými podmínkami provozu vlivem Covid-19 a různých nařízení vlády ČR. Škola nemohla uskutečnit plánované aktivity, kulturní akce, společné setkávání apod. Celkový provoz školy byl celou situací velmi</w:t>
      </w:r>
      <w:r>
        <w:rPr>
          <w:b/>
        </w:rPr>
        <w:t xml:space="preserve"> zasažen a</w:t>
      </w:r>
      <w:r w:rsidRPr="005458B0">
        <w:rPr>
          <w:b/>
        </w:rPr>
        <w:t xml:space="preserve"> omezen. </w:t>
      </w:r>
      <w:r>
        <w:rPr>
          <w:b/>
        </w:rPr>
        <w:t xml:space="preserve"> I přes to jsme se snažily dětem nabízet vzdělávací aktivity v jejich domácím prostředí. Se zákonnými zástupci i s dětmi jsme byli v neustálém kontaktu (formou emailu, telefonicky apod.).</w:t>
      </w:r>
    </w:p>
    <w:p w14:paraId="4E171787" w14:textId="77777777" w:rsidR="00B75CEF" w:rsidRDefault="00B75CEF" w:rsidP="00B75CEF">
      <w:pPr>
        <w:spacing w:line="360" w:lineRule="auto"/>
        <w:jc w:val="both"/>
      </w:pPr>
      <w:r>
        <w:rPr>
          <w:color w:val="008000"/>
        </w:rPr>
        <w:t xml:space="preserve">Strategický záměr školy – vybraný záměr </w:t>
      </w:r>
      <w:r>
        <w:t>/ zaměříme se na problém školní zahrady a s ní spojená oblast – EVVO/</w:t>
      </w:r>
    </w:p>
    <w:p w14:paraId="66EE72CD" w14:textId="77777777" w:rsidR="00B75CEF" w:rsidRDefault="00B75CEF" w:rsidP="00B75CEF">
      <w:pPr>
        <w:spacing w:line="360" w:lineRule="auto"/>
        <w:jc w:val="both"/>
      </w:pPr>
      <w:r>
        <w:t>Ve spolupráci s rodiči, institucemi zajistit v časovém horizontu tří let kvalitativní změny a celkové proměny školní zahrady – budování životního prostředí na sídlišti pro děti předškolního věku</w:t>
      </w:r>
    </w:p>
    <w:p w14:paraId="64B71DBA" w14:textId="77777777" w:rsidR="00B75CEF" w:rsidRDefault="00B75CEF" w:rsidP="00B75CEF">
      <w:pPr>
        <w:spacing w:line="360" w:lineRule="auto"/>
        <w:jc w:val="both"/>
      </w:pPr>
      <w:r>
        <w:t>Současný stav naší zahrady, respektive náprava do přijatelného stavu podle našich představ je z finanční situace Města Rumburk prozatím nadále nemyslitelná.</w:t>
      </w:r>
    </w:p>
    <w:p w14:paraId="5FFC610E" w14:textId="77777777" w:rsidR="00B75CEF" w:rsidRDefault="00B75CEF" w:rsidP="00B75CEF">
      <w:pPr>
        <w:spacing w:line="360" w:lineRule="auto"/>
      </w:pPr>
    </w:p>
    <w:p w14:paraId="702432EB" w14:textId="77777777" w:rsidR="00B75CEF" w:rsidRPr="000D4BDE" w:rsidRDefault="00B75CEF" w:rsidP="00B75CEF">
      <w:pPr>
        <w:spacing w:line="360" w:lineRule="auto"/>
        <w:rPr>
          <w:color w:val="008000"/>
        </w:rPr>
      </w:pPr>
      <w:r w:rsidRPr="000D4BDE">
        <w:rPr>
          <w:color w:val="008000"/>
        </w:rPr>
        <w:lastRenderedPageBreak/>
        <w:t>Způsob dosažení:</w:t>
      </w:r>
    </w:p>
    <w:p w14:paraId="37C26399" w14:textId="77777777" w:rsidR="00B75CEF" w:rsidRDefault="00B75CEF" w:rsidP="00B75CEF">
      <w:pPr>
        <w:spacing w:line="360" w:lineRule="auto"/>
      </w:pPr>
      <w:r>
        <w:t>1. spolupráce s rodiči, působení na rodiče:</w:t>
      </w:r>
    </w:p>
    <w:p w14:paraId="3773B2BC" w14:textId="77777777" w:rsidR="00B75CEF" w:rsidRDefault="00B75CEF" w:rsidP="00B75CEF">
      <w:pPr>
        <w:numPr>
          <w:ilvl w:val="0"/>
          <w:numId w:val="5"/>
        </w:numPr>
        <w:suppressAutoHyphens w:val="0"/>
        <w:spacing w:line="360" w:lineRule="auto"/>
        <w:jc w:val="both"/>
      </w:pPr>
      <w:r>
        <w:t>při denním setkávání, besedách, ukázkách výchovné práce, společných aktivitách poukazovat na nutnost vytváření a chránění kulturního prostředí</w:t>
      </w:r>
    </w:p>
    <w:p w14:paraId="6C9C9B14" w14:textId="77777777" w:rsidR="00B75CEF" w:rsidRDefault="00B75CEF" w:rsidP="00B75CEF">
      <w:pPr>
        <w:numPr>
          <w:ilvl w:val="0"/>
          <w:numId w:val="5"/>
        </w:numPr>
        <w:suppressAutoHyphens w:val="0"/>
        <w:spacing w:line="360" w:lineRule="auto"/>
      </w:pPr>
      <w:r>
        <w:t>všichni zaměstnanci</w:t>
      </w:r>
    </w:p>
    <w:p w14:paraId="4EF644BA" w14:textId="77777777" w:rsidR="00B75CEF" w:rsidRDefault="00B75CEF" w:rsidP="00B75CEF">
      <w:pPr>
        <w:numPr>
          <w:ilvl w:val="0"/>
          <w:numId w:val="5"/>
        </w:numPr>
        <w:suppressAutoHyphens w:val="0"/>
        <w:spacing w:line="360" w:lineRule="auto"/>
      </w:pPr>
      <w:r>
        <w:t>zodpovídá: ředitelka, zástupkyně</w:t>
      </w:r>
    </w:p>
    <w:p w14:paraId="58B77427" w14:textId="77777777" w:rsidR="00B75CEF" w:rsidRDefault="00B75CEF" w:rsidP="00B75CEF">
      <w:pPr>
        <w:numPr>
          <w:ilvl w:val="0"/>
          <w:numId w:val="5"/>
        </w:numPr>
        <w:suppressAutoHyphens w:val="0"/>
        <w:spacing w:line="360" w:lineRule="auto"/>
        <w:jc w:val="both"/>
      </w:pPr>
      <w:r>
        <w:t>při společných aktivitách / výměna písku, natírání, sázení a ochrana stromů a keřů , úklid zahrady, Den Země… / dávat ostatní veřejnosti na sídlišti dobrý příklad</w:t>
      </w:r>
    </w:p>
    <w:p w14:paraId="10EFDB2E" w14:textId="77777777" w:rsidR="00B75CEF" w:rsidRDefault="00B75CEF" w:rsidP="00B75CEF">
      <w:pPr>
        <w:numPr>
          <w:ilvl w:val="0"/>
          <w:numId w:val="5"/>
        </w:numPr>
        <w:suppressAutoHyphens w:val="0"/>
        <w:spacing w:line="360" w:lineRule="auto"/>
      </w:pPr>
      <w:r>
        <w:t xml:space="preserve"> všichni zaměstnanci</w:t>
      </w:r>
    </w:p>
    <w:p w14:paraId="5CB83379" w14:textId="77777777" w:rsidR="00B75CEF" w:rsidRDefault="00B75CEF" w:rsidP="00B75CEF">
      <w:pPr>
        <w:numPr>
          <w:ilvl w:val="0"/>
          <w:numId w:val="5"/>
        </w:numPr>
        <w:suppressAutoHyphens w:val="0"/>
        <w:spacing w:line="360" w:lineRule="auto"/>
      </w:pPr>
      <w:r>
        <w:t>od nejmladší věkové skupiny cílevědomě působit v oblasti environmentálního cítění</w:t>
      </w:r>
    </w:p>
    <w:p w14:paraId="219B98E7" w14:textId="77777777" w:rsidR="00B75CEF" w:rsidRDefault="00B75CEF" w:rsidP="00B75CEF">
      <w:pPr>
        <w:numPr>
          <w:ilvl w:val="0"/>
          <w:numId w:val="5"/>
        </w:numPr>
        <w:suppressAutoHyphens w:val="0"/>
        <w:spacing w:line="360" w:lineRule="auto"/>
      </w:pPr>
      <w:r>
        <w:t>zodpovídají: všichni pracovníci + rodiče</w:t>
      </w:r>
    </w:p>
    <w:p w14:paraId="694597A1" w14:textId="77777777" w:rsidR="00B75CEF" w:rsidRDefault="00B75CEF" w:rsidP="00B75CEF">
      <w:pPr>
        <w:numPr>
          <w:ilvl w:val="0"/>
          <w:numId w:val="5"/>
        </w:numPr>
        <w:suppressAutoHyphens w:val="0"/>
        <w:spacing w:line="360" w:lineRule="auto"/>
      </w:pPr>
      <w:r>
        <w:t>Den Země, spolupráce Lesy ČR, Českosaské Švýcarsko</w:t>
      </w:r>
    </w:p>
    <w:p w14:paraId="2DD6E0CB" w14:textId="77777777" w:rsidR="00B75CEF" w:rsidRDefault="00B75CEF" w:rsidP="00B75CEF">
      <w:pPr>
        <w:suppressAutoHyphens w:val="0"/>
        <w:spacing w:line="360" w:lineRule="auto"/>
        <w:ind w:left="720"/>
      </w:pPr>
    </w:p>
    <w:p w14:paraId="277A9567" w14:textId="77777777" w:rsidR="00B75CEF" w:rsidRDefault="00B75CEF" w:rsidP="00B75CEF">
      <w:pPr>
        <w:spacing w:line="360" w:lineRule="auto"/>
        <w:ind w:left="360"/>
      </w:pPr>
    </w:p>
    <w:p w14:paraId="24C2591A" w14:textId="77777777" w:rsidR="00B75CEF" w:rsidRDefault="00B75CEF" w:rsidP="00B75CEF">
      <w:pPr>
        <w:jc w:val="both"/>
      </w:pPr>
    </w:p>
    <w:p w14:paraId="4EE0F543" w14:textId="77777777" w:rsidR="00B75CEF" w:rsidRDefault="00B75CEF" w:rsidP="00B75CEF">
      <w:pPr>
        <w:jc w:val="both"/>
      </w:pPr>
    </w:p>
    <w:p w14:paraId="272DFBBC" w14:textId="77777777" w:rsidR="00B75CEF" w:rsidRPr="000D4BDE" w:rsidRDefault="00B75CEF" w:rsidP="00B75CEF">
      <w:pPr>
        <w:spacing w:line="360" w:lineRule="auto"/>
        <w:jc w:val="both"/>
        <w:rPr>
          <w:color w:val="008000"/>
        </w:rPr>
      </w:pPr>
      <w:r>
        <w:rPr>
          <w:color w:val="008000"/>
        </w:rPr>
        <w:t>2</w:t>
      </w:r>
      <w:r w:rsidRPr="000D4BDE">
        <w:rPr>
          <w:color w:val="008000"/>
        </w:rPr>
        <w:t>. spolupráce s Městskou policií</w:t>
      </w:r>
    </w:p>
    <w:p w14:paraId="2A1F2075" w14:textId="77777777" w:rsidR="00B75CEF" w:rsidRDefault="00B75CEF" w:rsidP="00B75CEF">
      <w:pPr>
        <w:numPr>
          <w:ilvl w:val="0"/>
          <w:numId w:val="6"/>
        </w:numPr>
        <w:suppressAutoHyphens w:val="0"/>
        <w:spacing w:line="360" w:lineRule="auto"/>
        <w:jc w:val="both"/>
      </w:pPr>
      <w:r>
        <w:t>při pobytu cizích osob na pozemku školy</w:t>
      </w:r>
    </w:p>
    <w:p w14:paraId="072CF516" w14:textId="77777777" w:rsidR="00B75CEF" w:rsidRDefault="00B75CEF" w:rsidP="00B75CEF">
      <w:pPr>
        <w:numPr>
          <w:ilvl w:val="0"/>
          <w:numId w:val="6"/>
        </w:numPr>
        <w:suppressAutoHyphens w:val="0"/>
        <w:spacing w:line="360" w:lineRule="auto"/>
        <w:jc w:val="both"/>
      </w:pPr>
      <w:r>
        <w:t>při parkování aut na chodníku před školkou, na vyhraněném místě příjezdové rampy</w:t>
      </w:r>
    </w:p>
    <w:p w14:paraId="62C2F288" w14:textId="77777777" w:rsidR="00B75CEF" w:rsidRDefault="00B75CEF" w:rsidP="00B75CEF">
      <w:pPr>
        <w:numPr>
          <w:ilvl w:val="0"/>
          <w:numId w:val="6"/>
        </w:numPr>
        <w:suppressAutoHyphens w:val="0"/>
        <w:spacing w:line="360" w:lineRule="auto"/>
        <w:jc w:val="both"/>
      </w:pPr>
      <w:r>
        <w:t>při ničení plotu (rozplétání)</w:t>
      </w:r>
    </w:p>
    <w:p w14:paraId="6BDF2551" w14:textId="77777777" w:rsidR="00B75CEF" w:rsidRDefault="00B75CEF" w:rsidP="00B75CEF">
      <w:pPr>
        <w:numPr>
          <w:ilvl w:val="0"/>
          <w:numId w:val="6"/>
        </w:numPr>
        <w:suppressAutoHyphens w:val="0"/>
        <w:spacing w:line="360" w:lineRule="auto"/>
        <w:jc w:val="both"/>
      </w:pPr>
      <w:r>
        <w:t>hlášení škodních událostí při krádeži a vandalismu</w:t>
      </w:r>
    </w:p>
    <w:p w14:paraId="6AA7936D" w14:textId="77777777" w:rsidR="00B75CEF" w:rsidRDefault="00B75CEF" w:rsidP="00B75CEF">
      <w:pPr>
        <w:numPr>
          <w:ilvl w:val="0"/>
          <w:numId w:val="6"/>
        </w:numPr>
        <w:suppressAutoHyphens w:val="0"/>
        <w:spacing w:line="360" w:lineRule="auto"/>
        <w:jc w:val="both"/>
      </w:pPr>
      <w:r>
        <w:t>zodpovídá: ředitelka, školnice</w:t>
      </w:r>
    </w:p>
    <w:p w14:paraId="39CFB84E" w14:textId="77777777" w:rsidR="00B75CEF" w:rsidRDefault="00B75CEF" w:rsidP="00B75CEF">
      <w:pPr>
        <w:spacing w:line="360" w:lineRule="auto"/>
        <w:jc w:val="both"/>
      </w:pPr>
    </w:p>
    <w:p w14:paraId="70DE5DE7" w14:textId="77777777" w:rsidR="00B75CEF" w:rsidRPr="000D4BDE" w:rsidRDefault="00B75CEF" w:rsidP="00B75CEF">
      <w:pPr>
        <w:spacing w:line="360" w:lineRule="auto"/>
        <w:jc w:val="both"/>
        <w:rPr>
          <w:color w:val="008000"/>
        </w:rPr>
      </w:pPr>
      <w:r>
        <w:rPr>
          <w:color w:val="008000"/>
        </w:rPr>
        <w:t>4. spolupráce s Městem</w:t>
      </w:r>
      <w:r w:rsidRPr="000D4BDE">
        <w:rPr>
          <w:color w:val="008000"/>
        </w:rPr>
        <w:t>:</w:t>
      </w:r>
    </w:p>
    <w:p w14:paraId="1DC55165" w14:textId="77777777" w:rsidR="00B75CEF" w:rsidRDefault="00B75CEF" w:rsidP="00B75CEF">
      <w:pPr>
        <w:numPr>
          <w:ilvl w:val="0"/>
          <w:numId w:val="7"/>
        </w:numPr>
        <w:suppressAutoHyphens w:val="0"/>
        <w:spacing w:line="360" w:lineRule="auto"/>
        <w:jc w:val="both"/>
      </w:pPr>
      <w:r>
        <w:t>parkování aut na chodníku – ničení, nutnost opravy – vynaložené finanční prostředky</w:t>
      </w:r>
    </w:p>
    <w:p w14:paraId="35D04784" w14:textId="77777777" w:rsidR="00B75CEF" w:rsidRDefault="00B75CEF" w:rsidP="00B75CEF">
      <w:pPr>
        <w:numPr>
          <w:ilvl w:val="0"/>
          <w:numId w:val="7"/>
        </w:numPr>
        <w:suppressAutoHyphens w:val="0"/>
        <w:spacing w:line="360" w:lineRule="auto"/>
        <w:jc w:val="both"/>
      </w:pPr>
      <w:r>
        <w:t>zodpovídá: ředitelka</w:t>
      </w:r>
    </w:p>
    <w:p w14:paraId="125452CC" w14:textId="77777777" w:rsidR="00B75CEF" w:rsidRDefault="00B75CEF" w:rsidP="00B75CEF">
      <w:pPr>
        <w:spacing w:line="360" w:lineRule="auto"/>
        <w:jc w:val="both"/>
      </w:pPr>
    </w:p>
    <w:p w14:paraId="47F9064B" w14:textId="77777777" w:rsidR="00B75CEF" w:rsidRPr="000D4BDE" w:rsidRDefault="00B75CEF" w:rsidP="00B75CEF">
      <w:pPr>
        <w:spacing w:line="360" w:lineRule="auto"/>
        <w:jc w:val="both"/>
        <w:rPr>
          <w:color w:val="008000"/>
        </w:rPr>
      </w:pPr>
      <w:r w:rsidRPr="000D4BDE">
        <w:rPr>
          <w:color w:val="008000"/>
        </w:rPr>
        <w:t>5. prezentace tiskem:</w:t>
      </w:r>
    </w:p>
    <w:p w14:paraId="37734F34" w14:textId="77777777" w:rsidR="00B75CEF" w:rsidRDefault="00B75CEF" w:rsidP="00B75CEF">
      <w:pPr>
        <w:numPr>
          <w:ilvl w:val="0"/>
          <w:numId w:val="8"/>
        </w:numPr>
        <w:suppressAutoHyphens w:val="0"/>
        <w:spacing w:line="360" w:lineRule="auto"/>
        <w:jc w:val="both"/>
      </w:pPr>
      <w:r>
        <w:t>články v regionálních novinách o našich aktivitách (články, akce, postřehy)</w:t>
      </w:r>
    </w:p>
    <w:p w14:paraId="5DB23D34" w14:textId="77777777" w:rsidR="00B75CEF" w:rsidRDefault="00B75CEF" w:rsidP="00B75CEF">
      <w:pPr>
        <w:numPr>
          <w:ilvl w:val="0"/>
          <w:numId w:val="8"/>
        </w:numPr>
        <w:suppressAutoHyphens w:val="0"/>
        <w:spacing w:line="360" w:lineRule="auto"/>
        <w:jc w:val="both"/>
      </w:pPr>
      <w:r>
        <w:t>zodpovídá: ředitelka školy</w:t>
      </w:r>
    </w:p>
    <w:p w14:paraId="19E2E064" w14:textId="77777777" w:rsidR="00B75CEF" w:rsidRDefault="00B75CEF" w:rsidP="00B75CEF">
      <w:pPr>
        <w:jc w:val="both"/>
      </w:pPr>
    </w:p>
    <w:p w14:paraId="2FC71068" w14:textId="77777777" w:rsidR="00B75CEF" w:rsidRDefault="00B75CEF" w:rsidP="00B75CEF">
      <w:pPr>
        <w:ind w:left="2580"/>
        <w:jc w:val="both"/>
      </w:pPr>
    </w:p>
    <w:p w14:paraId="02CD227A" w14:textId="77777777" w:rsidR="00B75CEF" w:rsidRDefault="00B75CEF" w:rsidP="00B75CEF">
      <w:pPr>
        <w:ind w:left="2580"/>
        <w:jc w:val="both"/>
      </w:pPr>
    </w:p>
    <w:p w14:paraId="12B05ABF" w14:textId="77777777" w:rsidR="00B75CEF" w:rsidRDefault="00B75CEF" w:rsidP="00B75CEF">
      <w:pPr>
        <w:ind w:left="2580"/>
        <w:jc w:val="both"/>
      </w:pPr>
    </w:p>
    <w:p w14:paraId="1295FC40" w14:textId="77777777" w:rsidR="00B75CEF" w:rsidRDefault="00B75CEF" w:rsidP="00B75CEF">
      <w:pPr>
        <w:ind w:left="2580"/>
        <w:jc w:val="both"/>
      </w:pPr>
    </w:p>
    <w:p w14:paraId="1EFAE9D6" w14:textId="77777777" w:rsidR="00B75CEF" w:rsidRDefault="00B75CEF" w:rsidP="00B75CEF">
      <w:pPr>
        <w:ind w:left="2580"/>
        <w:jc w:val="both"/>
      </w:pPr>
    </w:p>
    <w:p w14:paraId="1AE96E44" w14:textId="77777777" w:rsidR="00B75CEF" w:rsidRDefault="00B75CEF" w:rsidP="00B75CEF">
      <w:pPr>
        <w:ind w:left="2580"/>
        <w:jc w:val="both"/>
      </w:pPr>
      <w:r>
        <w:t xml:space="preserve"> </w:t>
      </w:r>
    </w:p>
    <w:p w14:paraId="0837F109" w14:textId="77777777" w:rsidR="00B75CEF" w:rsidRDefault="00B75CEF" w:rsidP="00B75CEF">
      <w:pPr>
        <w:jc w:val="both"/>
      </w:pPr>
    </w:p>
    <w:p w14:paraId="6526A0F0" w14:textId="77777777" w:rsidR="00F87A04" w:rsidRDefault="00F87A04"/>
    <w:sectPr w:rsidR="00F87A04" w:rsidSect="00F441F2">
      <w:footerReference w:type="even" r:id="rId13"/>
      <w:footerReference w:type="default" r:id="rId14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5037" w14:textId="77777777" w:rsidR="004F4D55" w:rsidRDefault="004F4D55">
      <w:r>
        <w:separator/>
      </w:r>
    </w:p>
  </w:endnote>
  <w:endnote w:type="continuationSeparator" w:id="0">
    <w:p w14:paraId="17CE57E2" w14:textId="77777777" w:rsidR="004F4D55" w:rsidRDefault="004F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63A1" w14:textId="77777777" w:rsidR="005D0836" w:rsidRDefault="00091C48" w:rsidP="00CC4A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4DE98" w14:textId="77777777" w:rsidR="005D0836" w:rsidRDefault="004F4D55" w:rsidP="00F441F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A32A" w14:textId="77777777" w:rsidR="005D0836" w:rsidRDefault="00091C48" w:rsidP="00CC4A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5CEF">
      <w:rPr>
        <w:rStyle w:val="slostrnky"/>
        <w:noProof/>
      </w:rPr>
      <w:t>2</w:t>
    </w:r>
    <w:r>
      <w:rPr>
        <w:rStyle w:val="slostrnky"/>
      </w:rPr>
      <w:fldChar w:fldCharType="end"/>
    </w:r>
  </w:p>
  <w:p w14:paraId="60253F8C" w14:textId="77777777" w:rsidR="005D0836" w:rsidRDefault="004F4D55" w:rsidP="00F441F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9DC2" w14:textId="77777777" w:rsidR="004F4D55" w:rsidRDefault="004F4D55">
      <w:r>
        <w:separator/>
      </w:r>
    </w:p>
  </w:footnote>
  <w:footnote w:type="continuationSeparator" w:id="0">
    <w:p w14:paraId="63456E8B" w14:textId="77777777" w:rsidR="004F4D55" w:rsidRDefault="004F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1D4"/>
    <w:multiLevelType w:val="hybridMultilevel"/>
    <w:tmpl w:val="C2DCEE20"/>
    <w:lvl w:ilvl="0" w:tplc="E9D65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0113E"/>
    <w:multiLevelType w:val="hybridMultilevel"/>
    <w:tmpl w:val="14347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1EDF"/>
    <w:multiLevelType w:val="hybridMultilevel"/>
    <w:tmpl w:val="22F0BA72"/>
    <w:lvl w:ilvl="0" w:tplc="60A05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3B91"/>
    <w:multiLevelType w:val="hybridMultilevel"/>
    <w:tmpl w:val="9A4A71BE"/>
    <w:lvl w:ilvl="0" w:tplc="106EA2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B7136"/>
    <w:multiLevelType w:val="hybridMultilevel"/>
    <w:tmpl w:val="9A1C9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E6463"/>
    <w:multiLevelType w:val="hybridMultilevel"/>
    <w:tmpl w:val="E674A9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AB3"/>
    <w:multiLevelType w:val="hybridMultilevel"/>
    <w:tmpl w:val="31BA2FDA"/>
    <w:lvl w:ilvl="0" w:tplc="243C7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73068"/>
    <w:multiLevelType w:val="hybridMultilevel"/>
    <w:tmpl w:val="4142EE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77879"/>
    <w:multiLevelType w:val="hybridMultilevel"/>
    <w:tmpl w:val="511E47BA"/>
    <w:lvl w:ilvl="0" w:tplc="0298C25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81658DC"/>
    <w:multiLevelType w:val="hybridMultilevel"/>
    <w:tmpl w:val="3E54831A"/>
    <w:lvl w:ilvl="0" w:tplc="A1BE8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E5697"/>
    <w:multiLevelType w:val="hybridMultilevel"/>
    <w:tmpl w:val="D404483A"/>
    <w:lvl w:ilvl="0" w:tplc="303A7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8384B"/>
    <w:multiLevelType w:val="hybridMultilevel"/>
    <w:tmpl w:val="254E6B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75BF"/>
    <w:multiLevelType w:val="hybridMultilevel"/>
    <w:tmpl w:val="C6C87A44"/>
    <w:lvl w:ilvl="0" w:tplc="E99A3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95AAD"/>
    <w:multiLevelType w:val="hybridMultilevel"/>
    <w:tmpl w:val="54A49C8E"/>
    <w:lvl w:ilvl="0" w:tplc="8BBE5EB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9367356"/>
    <w:multiLevelType w:val="hybridMultilevel"/>
    <w:tmpl w:val="105281D4"/>
    <w:lvl w:ilvl="0" w:tplc="0405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E1904"/>
    <w:multiLevelType w:val="hybridMultilevel"/>
    <w:tmpl w:val="63FC3B0A"/>
    <w:lvl w:ilvl="0" w:tplc="75048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47CF2"/>
    <w:multiLevelType w:val="hybridMultilevel"/>
    <w:tmpl w:val="C2C2FE4E"/>
    <w:lvl w:ilvl="0" w:tplc="112E7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80B0F"/>
    <w:multiLevelType w:val="hybridMultilevel"/>
    <w:tmpl w:val="2310A12E"/>
    <w:lvl w:ilvl="0" w:tplc="CBD2DA7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FFCC00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E762730"/>
    <w:multiLevelType w:val="hybridMultilevel"/>
    <w:tmpl w:val="4C3E58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1925"/>
    <w:multiLevelType w:val="hybridMultilevel"/>
    <w:tmpl w:val="D16CAB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A6AC5"/>
    <w:multiLevelType w:val="hybridMultilevel"/>
    <w:tmpl w:val="E08E3912"/>
    <w:lvl w:ilvl="0" w:tplc="DDD26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627C0"/>
    <w:multiLevelType w:val="hybridMultilevel"/>
    <w:tmpl w:val="F0989E8A"/>
    <w:lvl w:ilvl="0" w:tplc="AE26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278"/>
    <w:multiLevelType w:val="hybridMultilevel"/>
    <w:tmpl w:val="8054B31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E156324"/>
    <w:multiLevelType w:val="hybridMultilevel"/>
    <w:tmpl w:val="A0D6E116"/>
    <w:lvl w:ilvl="0" w:tplc="C310C3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A19C7"/>
    <w:multiLevelType w:val="hybridMultilevel"/>
    <w:tmpl w:val="339A0114"/>
    <w:lvl w:ilvl="0" w:tplc="CF1E60F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008000"/>
      </w:rPr>
    </w:lvl>
    <w:lvl w:ilvl="1" w:tplc="0405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FF25C69"/>
    <w:multiLevelType w:val="hybridMultilevel"/>
    <w:tmpl w:val="C81A16C2"/>
    <w:lvl w:ilvl="0" w:tplc="ABF6A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5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  <w:color w:val="008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2430D"/>
    <w:multiLevelType w:val="hybridMultilevel"/>
    <w:tmpl w:val="0A8E3982"/>
    <w:lvl w:ilvl="0" w:tplc="AD1ECF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E757D"/>
    <w:multiLevelType w:val="hybridMultilevel"/>
    <w:tmpl w:val="280E2E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A444F"/>
    <w:multiLevelType w:val="hybridMultilevel"/>
    <w:tmpl w:val="CFE06A38"/>
    <w:lvl w:ilvl="0" w:tplc="66403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959C2"/>
    <w:multiLevelType w:val="hybridMultilevel"/>
    <w:tmpl w:val="6FE043EE"/>
    <w:lvl w:ilvl="0" w:tplc="689C8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18"/>
  </w:num>
  <w:num w:numId="5">
    <w:abstractNumId w:val="15"/>
  </w:num>
  <w:num w:numId="6">
    <w:abstractNumId w:val="2"/>
  </w:num>
  <w:num w:numId="7">
    <w:abstractNumId w:val="21"/>
  </w:num>
  <w:num w:numId="8">
    <w:abstractNumId w:val="13"/>
  </w:num>
  <w:num w:numId="9">
    <w:abstractNumId w:val="6"/>
  </w:num>
  <w:num w:numId="10">
    <w:abstractNumId w:val="24"/>
  </w:num>
  <w:num w:numId="11">
    <w:abstractNumId w:val="28"/>
  </w:num>
  <w:num w:numId="12">
    <w:abstractNumId w:val="25"/>
  </w:num>
  <w:num w:numId="13">
    <w:abstractNumId w:val="10"/>
  </w:num>
  <w:num w:numId="14">
    <w:abstractNumId w:val="8"/>
  </w:num>
  <w:num w:numId="15">
    <w:abstractNumId w:val="26"/>
  </w:num>
  <w:num w:numId="16">
    <w:abstractNumId w:val="12"/>
  </w:num>
  <w:num w:numId="17">
    <w:abstractNumId w:val="17"/>
  </w:num>
  <w:num w:numId="18">
    <w:abstractNumId w:val="3"/>
  </w:num>
  <w:num w:numId="19">
    <w:abstractNumId w:val="0"/>
  </w:num>
  <w:num w:numId="20">
    <w:abstractNumId w:val="16"/>
  </w:num>
  <w:num w:numId="21">
    <w:abstractNumId w:val="22"/>
  </w:num>
  <w:num w:numId="22">
    <w:abstractNumId w:val="23"/>
  </w:num>
  <w:num w:numId="23">
    <w:abstractNumId w:val="9"/>
  </w:num>
  <w:num w:numId="24">
    <w:abstractNumId w:val="20"/>
  </w:num>
  <w:num w:numId="25">
    <w:abstractNumId w:val="27"/>
  </w:num>
  <w:num w:numId="26">
    <w:abstractNumId w:val="4"/>
  </w:num>
  <w:num w:numId="27">
    <w:abstractNumId w:val="1"/>
  </w:num>
  <w:num w:numId="28">
    <w:abstractNumId w:val="29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CEF"/>
    <w:rsid w:val="00091C48"/>
    <w:rsid w:val="003327F8"/>
    <w:rsid w:val="004F4D55"/>
    <w:rsid w:val="00603515"/>
    <w:rsid w:val="00B56117"/>
    <w:rsid w:val="00B75CEF"/>
    <w:rsid w:val="00E92DE5"/>
    <w:rsid w:val="00F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803A"/>
  <w15:docId w15:val="{EAB05581-9145-4809-8042-76362A62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5C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B75CEF"/>
    <w:pPr>
      <w:widowControl w:val="0"/>
      <w:spacing w:line="288" w:lineRule="auto"/>
    </w:pPr>
    <w:rPr>
      <w:szCs w:val="20"/>
    </w:rPr>
  </w:style>
  <w:style w:type="paragraph" w:styleId="Zpat">
    <w:name w:val="footer"/>
    <w:basedOn w:val="Normln"/>
    <w:link w:val="ZpatChar"/>
    <w:rsid w:val="00B75C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5C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lostrnky">
    <w:name w:val="page number"/>
    <w:basedOn w:val="Standardnpsmoodstavce"/>
    <w:rsid w:val="00B75CEF"/>
  </w:style>
  <w:style w:type="paragraph" w:styleId="Textbubliny">
    <w:name w:val="Balloon Text"/>
    <w:basedOn w:val="Normln"/>
    <w:link w:val="TextbublinyChar"/>
    <w:uiPriority w:val="99"/>
    <w:semiHidden/>
    <w:unhideWhenUsed/>
    <w:rsid w:val="00B75C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CE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C56DA0-1B0D-4C81-9B2B-C3F90141789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84E1899-AC3A-46BE-82D9-B6903FB28456}">
      <dgm:prSet/>
      <dgm:spPr/>
      <dgm:t>
        <a:bodyPr/>
        <a:lstStyle/>
        <a:p>
          <a:pPr marR="0" algn="l" rtl="0"/>
          <a:r>
            <a:rPr lang="cs-CZ" baseline="0">
              <a:latin typeface="Calibri"/>
            </a:rPr>
            <a:t>                  Ředitelka</a:t>
          </a:r>
          <a:endParaRPr lang="cs-CZ"/>
        </a:p>
      </dgm:t>
    </dgm:pt>
    <dgm:pt modelId="{4CB863FD-E1F0-4E46-ADAD-DF2302D828B2}" type="parTrans" cxnId="{652F0377-B600-4337-A56F-32FB8ABC5592}">
      <dgm:prSet/>
      <dgm:spPr/>
    </dgm:pt>
    <dgm:pt modelId="{986C3481-DB1A-4124-BD1F-78F25289C8DB}" type="sibTrans" cxnId="{652F0377-B600-4337-A56F-32FB8ABC5592}">
      <dgm:prSet/>
      <dgm:spPr/>
    </dgm:pt>
    <dgm:pt modelId="{8A06E77E-ACC5-448D-B60B-B1B49630A4D4}" type="asst">
      <dgm:prSet/>
      <dgm:spPr/>
      <dgm:t>
        <a:bodyPr/>
        <a:lstStyle/>
        <a:p>
          <a:pPr marR="0" algn="ctr" rtl="0"/>
          <a:r>
            <a:rPr lang="cs-CZ" baseline="0">
              <a:latin typeface="Calibri"/>
            </a:rPr>
            <a:t>Uklízečky</a:t>
          </a:r>
        </a:p>
        <a:p>
          <a:pPr marR="0" algn="ctr" rtl="0"/>
          <a:r>
            <a:rPr lang="cs-CZ" baseline="0">
              <a:latin typeface="Calibri"/>
            </a:rPr>
            <a:t>Osobní asistent</a:t>
          </a:r>
        </a:p>
        <a:p>
          <a:pPr marR="0" algn="ctr" rtl="0"/>
          <a:r>
            <a:rPr lang="cs-CZ" baseline="0">
              <a:latin typeface="Calibri"/>
            </a:rPr>
            <a:t>Asistent pedagoga</a:t>
          </a:r>
          <a:endParaRPr lang="cs-CZ"/>
        </a:p>
      </dgm:t>
    </dgm:pt>
    <dgm:pt modelId="{48C9B266-D69C-4DB1-8B8A-3AD12D741B9A}" type="parTrans" cxnId="{A3EB8923-FE37-4AAA-9FA8-F82ABBDBA78A}">
      <dgm:prSet/>
      <dgm:spPr/>
    </dgm:pt>
    <dgm:pt modelId="{68F6FF32-FF90-4D8B-A2CD-D95737A88CA9}" type="sibTrans" cxnId="{A3EB8923-FE37-4AAA-9FA8-F82ABBDBA78A}">
      <dgm:prSet/>
      <dgm:spPr/>
    </dgm:pt>
    <dgm:pt modelId="{2E87DA81-5EDB-4172-AAA9-A948E3264CDD}">
      <dgm:prSet/>
      <dgm:spPr/>
      <dgm:t>
        <a:bodyPr/>
        <a:lstStyle/>
        <a:p>
          <a:pPr marR="0" algn="ctr" rtl="0"/>
          <a:r>
            <a:rPr lang="cs-CZ" baseline="0">
              <a:latin typeface="Calibri"/>
            </a:rPr>
            <a:t>VŠJ, účetní</a:t>
          </a:r>
          <a:endParaRPr lang="cs-CZ"/>
        </a:p>
      </dgm:t>
    </dgm:pt>
    <dgm:pt modelId="{C6A970BC-551F-430B-A3F1-6E92B95C33C7}" type="parTrans" cxnId="{8BD1EE16-70DC-491A-81AC-382897C86238}">
      <dgm:prSet/>
      <dgm:spPr/>
    </dgm:pt>
    <dgm:pt modelId="{9B86A4FF-C453-4CDB-B059-DC84444D6BF5}" type="sibTrans" cxnId="{8BD1EE16-70DC-491A-81AC-382897C86238}">
      <dgm:prSet/>
      <dgm:spPr/>
    </dgm:pt>
    <dgm:pt modelId="{2C42E125-98ED-4471-BCDB-A817D5CF45EA}">
      <dgm:prSet/>
      <dgm:spPr/>
      <dgm:t>
        <a:bodyPr/>
        <a:lstStyle/>
        <a:p>
          <a:pPr marR="0" algn="ctr" rtl="0"/>
          <a:r>
            <a:rPr lang="cs-CZ" baseline="0">
              <a:latin typeface="Calibri"/>
            </a:rPr>
            <a:t>Kuchařky</a:t>
          </a:r>
          <a:endParaRPr lang="cs-CZ"/>
        </a:p>
      </dgm:t>
    </dgm:pt>
    <dgm:pt modelId="{110D9D00-408D-4E51-A5C8-B78D8DE574A6}" type="parTrans" cxnId="{40763946-50A2-4B67-897D-8FFF6396A9DC}">
      <dgm:prSet/>
      <dgm:spPr/>
    </dgm:pt>
    <dgm:pt modelId="{0C530406-88D3-4B82-B927-460A86182013}" type="sibTrans" cxnId="{40763946-50A2-4B67-897D-8FFF6396A9DC}">
      <dgm:prSet/>
      <dgm:spPr/>
    </dgm:pt>
    <dgm:pt modelId="{9A645518-99AD-43E1-8244-096A07C39E9D}">
      <dgm:prSet/>
      <dgm:spPr/>
      <dgm:t>
        <a:bodyPr/>
        <a:lstStyle/>
        <a:p>
          <a:pPr marR="0" algn="ctr" rtl="0"/>
          <a:r>
            <a:rPr lang="cs-CZ" baseline="0">
              <a:latin typeface="Calibri"/>
            </a:rPr>
            <a:t>Zástupkyně ředitelky</a:t>
          </a:r>
          <a:endParaRPr lang="cs-CZ"/>
        </a:p>
      </dgm:t>
    </dgm:pt>
    <dgm:pt modelId="{647B138F-E408-44E8-9A0A-EDE5D6E36DA8}" type="parTrans" cxnId="{7C20B70D-CEAF-4840-890D-D997540B1479}">
      <dgm:prSet/>
      <dgm:spPr/>
    </dgm:pt>
    <dgm:pt modelId="{AAB80357-BDB3-463A-8AA2-5F988ABB57EC}" type="sibTrans" cxnId="{7C20B70D-CEAF-4840-890D-D997540B1479}">
      <dgm:prSet/>
      <dgm:spPr/>
    </dgm:pt>
    <dgm:pt modelId="{93B7458E-29A7-42FA-9187-D23A4BF15566}">
      <dgm:prSet/>
      <dgm:spPr/>
      <dgm:t>
        <a:bodyPr/>
        <a:lstStyle/>
        <a:p>
          <a:pPr marR="0" algn="ctr" rtl="0"/>
          <a:r>
            <a:rPr lang="cs-CZ" baseline="0">
              <a:latin typeface="Calibri"/>
            </a:rPr>
            <a:t>Učitelky</a:t>
          </a:r>
          <a:endParaRPr lang="cs-CZ"/>
        </a:p>
      </dgm:t>
    </dgm:pt>
    <dgm:pt modelId="{AE414994-BB32-4D2C-93A5-87ADD49BFDBD}" type="parTrans" cxnId="{AF3AD769-BB76-45C8-999C-FD4F31A91C5E}">
      <dgm:prSet/>
      <dgm:spPr/>
    </dgm:pt>
    <dgm:pt modelId="{7F020F2B-98E1-40F4-A965-8A4E66B982D3}" type="sibTrans" cxnId="{AF3AD769-BB76-45C8-999C-FD4F31A91C5E}">
      <dgm:prSet/>
      <dgm:spPr/>
    </dgm:pt>
    <dgm:pt modelId="{44481732-3977-4860-B1AF-828DC427FBFA}" type="pres">
      <dgm:prSet presAssocID="{EDC56DA0-1B0D-4C81-9B2B-C3F90141789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3E1E9F-A613-4D2A-BF39-38936B5E9ED9}" type="pres">
      <dgm:prSet presAssocID="{684E1899-AC3A-46BE-82D9-B6903FB28456}" presName="hierRoot1" presStyleCnt="0">
        <dgm:presLayoutVars>
          <dgm:hierBranch val="hang"/>
        </dgm:presLayoutVars>
      </dgm:prSet>
      <dgm:spPr/>
    </dgm:pt>
    <dgm:pt modelId="{93B128DB-630F-4419-BE96-E42886626EC6}" type="pres">
      <dgm:prSet presAssocID="{684E1899-AC3A-46BE-82D9-B6903FB28456}" presName="rootComposite1" presStyleCnt="0"/>
      <dgm:spPr/>
    </dgm:pt>
    <dgm:pt modelId="{463902F2-6C06-43F3-BFDF-D7AAE57EB1E7}" type="pres">
      <dgm:prSet presAssocID="{684E1899-AC3A-46BE-82D9-B6903FB28456}" presName="rootText1" presStyleLbl="node0" presStyleIdx="0" presStyleCnt="1">
        <dgm:presLayoutVars>
          <dgm:chPref val="3"/>
        </dgm:presLayoutVars>
      </dgm:prSet>
      <dgm:spPr/>
    </dgm:pt>
    <dgm:pt modelId="{D0E3F2B9-64D7-46E8-9512-251923169472}" type="pres">
      <dgm:prSet presAssocID="{684E1899-AC3A-46BE-82D9-B6903FB28456}" presName="rootConnector1" presStyleLbl="node1" presStyleIdx="0" presStyleCnt="0"/>
      <dgm:spPr/>
    </dgm:pt>
    <dgm:pt modelId="{7A907576-E283-4AB3-8297-435C6D4214AD}" type="pres">
      <dgm:prSet presAssocID="{684E1899-AC3A-46BE-82D9-B6903FB28456}" presName="hierChild2" presStyleCnt="0"/>
      <dgm:spPr/>
    </dgm:pt>
    <dgm:pt modelId="{36E7C399-5C54-43C5-8099-C6E77C7AD6FE}" type="pres">
      <dgm:prSet presAssocID="{C6A970BC-551F-430B-A3F1-6E92B95C33C7}" presName="Name48" presStyleLbl="parChTrans1D2" presStyleIdx="0" presStyleCnt="5"/>
      <dgm:spPr/>
    </dgm:pt>
    <dgm:pt modelId="{E89511B5-B148-41D9-9661-0B914D01C5EF}" type="pres">
      <dgm:prSet presAssocID="{2E87DA81-5EDB-4172-AAA9-A948E3264CDD}" presName="hierRoot2" presStyleCnt="0">
        <dgm:presLayoutVars>
          <dgm:hierBranch/>
        </dgm:presLayoutVars>
      </dgm:prSet>
      <dgm:spPr/>
    </dgm:pt>
    <dgm:pt modelId="{5105FB26-67CD-430A-9C9C-03B41A49EC02}" type="pres">
      <dgm:prSet presAssocID="{2E87DA81-5EDB-4172-AAA9-A948E3264CDD}" presName="rootComposite" presStyleCnt="0"/>
      <dgm:spPr/>
    </dgm:pt>
    <dgm:pt modelId="{4E421EEC-0F63-4C7F-B4D9-6086704DD25E}" type="pres">
      <dgm:prSet presAssocID="{2E87DA81-5EDB-4172-AAA9-A948E3264CDD}" presName="rootText" presStyleLbl="node2" presStyleIdx="0" presStyleCnt="4">
        <dgm:presLayoutVars>
          <dgm:chPref val="3"/>
        </dgm:presLayoutVars>
      </dgm:prSet>
      <dgm:spPr/>
    </dgm:pt>
    <dgm:pt modelId="{DB59E5BC-30FA-4DE5-A69D-2350FA8BE010}" type="pres">
      <dgm:prSet presAssocID="{2E87DA81-5EDB-4172-AAA9-A948E3264CDD}" presName="rootConnector" presStyleLbl="node2" presStyleIdx="0" presStyleCnt="4"/>
      <dgm:spPr/>
    </dgm:pt>
    <dgm:pt modelId="{76370EE0-E0F6-49A4-A0F4-C87E10E0626F}" type="pres">
      <dgm:prSet presAssocID="{2E87DA81-5EDB-4172-AAA9-A948E3264CDD}" presName="hierChild4" presStyleCnt="0"/>
      <dgm:spPr/>
    </dgm:pt>
    <dgm:pt modelId="{159A4B29-7A7E-4C02-8A24-F5B538E269BE}" type="pres">
      <dgm:prSet presAssocID="{2E87DA81-5EDB-4172-AAA9-A948E3264CDD}" presName="hierChild5" presStyleCnt="0"/>
      <dgm:spPr/>
    </dgm:pt>
    <dgm:pt modelId="{87E583E4-A382-44D1-9B2A-A3A859B7E0BE}" type="pres">
      <dgm:prSet presAssocID="{110D9D00-408D-4E51-A5C8-B78D8DE574A6}" presName="Name48" presStyleLbl="parChTrans1D2" presStyleIdx="1" presStyleCnt="5"/>
      <dgm:spPr/>
    </dgm:pt>
    <dgm:pt modelId="{2EEFA8A0-3C41-464E-BEEC-3C23CBC325F8}" type="pres">
      <dgm:prSet presAssocID="{2C42E125-98ED-4471-BCDB-A817D5CF45EA}" presName="hierRoot2" presStyleCnt="0">
        <dgm:presLayoutVars>
          <dgm:hierBranch/>
        </dgm:presLayoutVars>
      </dgm:prSet>
      <dgm:spPr/>
    </dgm:pt>
    <dgm:pt modelId="{D3EE359A-8A75-46E3-AC83-E58DB73A205B}" type="pres">
      <dgm:prSet presAssocID="{2C42E125-98ED-4471-BCDB-A817D5CF45EA}" presName="rootComposite" presStyleCnt="0"/>
      <dgm:spPr/>
    </dgm:pt>
    <dgm:pt modelId="{E522D60D-BD8F-4EA6-A883-121ACA7EF870}" type="pres">
      <dgm:prSet presAssocID="{2C42E125-98ED-4471-BCDB-A817D5CF45EA}" presName="rootText" presStyleLbl="node2" presStyleIdx="1" presStyleCnt="4">
        <dgm:presLayoutVars>
          <dgm:chPref val="3"/>
        </dgm:presLayoutVars>
      </dgm:prSet>
      <dgm:spPr/>
    </dgm:pt>
    <dgm:pt modelId="{9615FA54-8FBF-4E25-B498-5822EB1FC1D9}" type="pres">
      <dgm:prSet presAssocID="{2C42E125-98ED-4471-BCDB-A817D5CF45EA}" presName="rootConnector" presStyleLbl="node2" presStyleIdx="1" presStyleCnt="4"/>
      <dgm:spPr/>
    </dgm:pt>
    <dgm:pt modelId="{0EAC0570-9C99-4E5F-9270-9E56D4BF4294}" type="pres">
      <dgm:prSet presAssocID="{2C42E125-98ED-4471-BCDB-A817D5CF45EA}" presName="hierChild4" presStyleCnt="0"/>
      <dgm:spPr/>
    </dgm:pt>
    <dgm:pt modelId="{D9986E70-3468-4FA7-A51F-3DB96D3CA210}" type="pres">
      <dgm:prSet presAssocID="{2C42E125-98ED-4471-BCDB-A817D5CF45EA}" presName="hierChild5" presStyleCnt="0"/>
      <dgm:spPr/>
    </dgm:pt>
    <dgm:pt modelId="{57D1E303-0FDA-45BF-8FA1-160DE20E9379}" type="pres">
      <dgm:prSet presAssocID="{647B138F-E408-44E8-9A0A-EDE5D6E36DA8}" presName="Name48" presStyleLbl="parChTrans1D2" presStyleIdx="2" presStyleCnt="5"/>
      <dgm:spPr/>
    </dgm:pt>
    <dgm:pt modelId="{023D27C7-359E-48B5-A954-F3020E55115C}" type="pres">
      <dgm:prSet presAssocID="{9A645518-99AD-43E1-8244-096A07C39E9D}" presName="hierRoot2" presStyleCnt="0">
        <dgm:presLayoutVars>
          <dgm:hierBranch/>
        </dgm:presLayoutVars>
      </dgm:prSet>
      <dgm:spPr/>
    </dgm:pt>
    <dgm:pt modelId="{66519681-0D62-48A0-8572-D0749FF0E0F7}" type="pres">
      <dgm:prSet presAssocID="{9A645518-99AD-43E1-8244-096A07C39E9D}" presName="rootComposite" presStyleCnt="0"/>
      <dgm:spPr/>
    </dgm:pt>
    <dgm:pt modelId="{439A1777-7EAA-4FF6-B69A-D1E077463707}" type="pres">
      <dgm:prSet presAssocID="{9A645518-99AD-43E1-8244-096A07C39E9D}" presName="rootText" presStyleLbl="node2" presStyleIdx="2" presStyleCnt="4">
        <dgm:presLayoutVars>
          <dgm:chPref val="3"/>
        </dgm:presLayoutVars>
      </dgm:prSet>
      <dgm:spPr/>
    </dgm:pt>
    <dgm:pt modelId="{EA01419F-1C88-4E13-AE17-6E72784D9751}" type="pres">
      <dgm:prSet presAssocID="{9A645518-99AD-43E1-8244-096A07C39E9D}" presName="rootConnector" presStyleLbl="node2" presStyleIdx="2" presStyleCnt="4"/>
      <dgm:spPr/>
    </dgm:pt>
    <dgm:pt modelId="{82965CAB-420A-4A42-A16B-7CDE3FF0443E}" type="pres">
      <dgm:prSet presAssocID="{9A645518-99AD-43E1-8244-096A07C39E9D}" presName="hierChild4" presStyleCnt="0"/>
      <dgm:spPr/>
    </dgm:pt>
    <dgm:pt modelId="{B31B1FC1-C390-4C1B-9DD7-46BA16A5AE64}" type="pres">
      <dgm:prSet presAssocID="{9A645518-99AD-43E1-8244-096A07C39E9D}" presName="hierChild5" presStyleCnt="0"/>
      <dgm:spPr/>
    </dgm:pt>
    <dgm:pt modelId="{96E63C42-1AE6-4165-BDE7-73B1B5F58B5C}" type="pres">
      <dgm:prSet presAssocID="{AE414994-BB32-4D2C-93A5-87ADD49BFDBD}" presName="Name48" presStyleLbl="parChTrans1D2" presStyleIdx="3" presStyleCnt="5"/>
      <dgm:spPr/>
    </dgm:pt>
    <dgm:pt modelId="{EB3F0AAD-840F-4FCC-B8DF-E858EF9490D5}" type="pres">
      <dgm:prSet presAssocID="{93B7458E-29A7-42FA-9187-D23A4BF15566}" presName="hierRoot2" presStyleCnt="0">
        <dgm:presLayoutVars>
          <dgm:hierBranch/>
        </dgm:presLayoutVars>
      </dgm:prSet>
      <dgm:spPr/>
    </dgm:pt>
    <dgm:pt modelId="{BE687BC2-21CA-4DF5-9280-363B156E4EFC}" type="pres">
      <dgm:prSet presAssocID="{93B7458E-29A7-42FA-9187-D23A4BF15566}" presName="rootComposite" presStyleCnt="0"/>
      <dgm:spPr/>
    </dgm:pt>
    <dgm:pt modelId="{22710F9C-1D35-4656-995E-E41E0157B2A1}" type="pres">
      <dgm:prSet presAssocID="{93B7458E-29A7-42FA-9187-D23A4BF15566}" presName="rootText" presStyleLbl="node2" presStyleIdx="3" presStyleCnt="4">
        <dgm:presLayoutVars>
          <dgm:chPref val="3"/>
        </dgm:presLayoutVars>
      </dgm:prSet>
      <dgm:spPr/>
    </dgm:pt>
    <dgm:pt modelId="{30C64875-F4B8-485E-B5DE-A68A59997030}" type="pres">
      <dgm:prSet presAssocID="{93B7458E-29A7-42FA-9187-D23A4BF15566}" presName="rootConnector" presStyleLbl="node2" presStyleIdx="3" presStyleCnt="4"/>
      <dgm:spPr/>
    </dgm:pt>
    <dgm:pt modelId="{5A953BD9-0F22-4A67-917A-6157F5B10728}" type="pres">
      <dgm:prSet presAssocID="{93B7458E-29A7-42FA-9187-D23A4BF15566}" presName="hierChild4" presStyleCnt="0"/>
      <dgm:spPr/>
    </dgm:pt>
    <dgm:pt modelId="{DFC1228D-B590-4B89-A408-5EEA64FCC16A}" type="pres">
      <dgm:prSet presAssocID="{93B7458E-29A7-42FA-9187-D23A4BF15566}" presName="hierChild5" presStyleCnt="0"/>
      <dgm:spPr/>
    </dgm:pt>
    <dgm:pt modelId="{119422E9-4204-4BF8-B1BE-4310D9B46215}" type="pres">
      <dgm:prSet presAssocID="{684E1899-AC3A-46BE-82D9-B6903FB28456}" presName="hierChild3" presStyleCnt="0"/>
      <dgm:spPr/>
    </dgm:pt>
    <dgm:pt modelId="{0E6DFFE4-B642-4E33-BE02-3EC8B8578EBB}" type="pres">
      <dgm:prSet presAssocID="{48C9B266-D69C-4DB1-8B8A-3AD12D741B9A}" presName="Name111" presStyleLbl="parChTrans1D2" presStyleIdx="4" presStyleCnt="5"/>
      <dgm:spPr/>
    </dgm:pt>
    <dgm:pt modelId="{A0FF163D-CC8F-4057-97FC-207953EA4D5E}" type="pres">
      <dgm:prSet presAssocID="{8A06E77E-ACC5-448D-B60B-B1B49630A4D4}" presName="hierRoot3" presStyleCnt="0">
        <dgm:presLayoutVars>
          <dgm:hierBranch/>
        </dgm:presLayoutVars>
      </dgm:prSet>
      <dgm:spPr/>
    </dgm:pt>
    <dgm:pt modelId="{A77C587C-9D95-4585-87FD-4B858D6BE90C}" type="pres">
      <dgm:prSet presAssocID="{8A06E77E-ACC5-448D-B60B-B1B49630A4D4}" presName="rootComposite3" presStyleCnt="0"/>
      <dgm:spPr/>
    </dgm:pt>
    <dgm:pt modelId="{EE79CC13-8416-4E3D-9D97-5F44D8343C57}" type="pres">
      <dgm:prSet presAssocID="{8A06E77E-ACC5-448D-B60B-B1B49630A4D4}" presName="rootText3" presStyleLbl="asst1" presStyleIdx="0" presStyleCnt="1">
        <dgm:presLayoutVars>
          <dgm:chPref val="3"/>
        </dgm:presLayoutVars>
      </dgm:prSet>
      <dgm:spPr/>
    </dgm:pt>
    <dgm:pt modelId="{B86A8CA5-D48A-48AB-8F74-91E009F84301}" type="pres">
      <dgm:prSet presAssocID="{8A06E77E-ACC5-448D-B60B-B1B49630A4D4}" presName="rootConnector3" presStyleLbl="asst1" presStyleIdx="0" presStyleCnt="1"/>
      <dgm:spPr/>
    </dgm:pt>
    <dgm:pt modelId="{095A75FB-4523-4E97-9DFA-29D41E17F463}" type="pres">
      <dgm:prSet presAssocID="{8A06E77E-ACC5-448D-B60B-B1B49630A4D4}" presName="hierChild6" presStyleCnt="0"/>
      <dgm:spPr/>
    </dgm:pt>
    <dgm:pt modelId="{DA0048E4-E354-4D1A-AF0C-AF37C6A7082F}" type="pres">
      <dgm:prSet presAssocID="{8A06E77E-ACC5-448D-B60B-B1B49630A4D4}" presName="hierChild7" presStyleCnt="0"/>
      <dgm:spPr/>
    </dgm:pt>
  </dgm:ptLst>
  <dgm:cxnLst>
    <dgm:cxn modelId="{0AFFAE0D-590F-4794-844F-252730BC8ACC}" type="presOf" srcId="{2E87DA81-5EDB-4172-AAA9-A948E3264CDD}" destId="{4E421EEC-0F63-4C7F-B4D9-6086704DD25E}" srcOrd="0" destOrd="0" presId="urn:microsoft.com/office/officeart/2005/8/layout/orgChart1"/>
    <dgm:cxn modelId="{7C20B70D-CEAF-4840-890D-D997540B1479}" srcId="{684E1899-AC3A-46BE-82D9-B6903FB28456}" destId="{9A645518-99AD-43E1-8244-096A07C39E9D}" srcOrd="3" destOrd="0" parTransId="{647B138F-E408-44E8-9A0A-EDE5D6E36DA8}" sibTransId="{AAB80357-BDB3-463A-8AA2-5F988ABB57EC}"/>
    <dgm:cxn modelId="{9953D410-374C-4151-9950-FD7F82CAB4BC}" type="presOf" srcId="{93B7458E-29A7-42FA-9187-D23A4BF15566}" destId="{30C64875-F4B8-485E-B5DE-A68A59997030}" srcOrd="1" destOrd="0" presId="urn:microsoft.com/office/officeart/2005/8/layout/orgChart1"/>
    <dgm:cxn modelId="{8BD1EE16-70DC-491A-81AC-382897C86238}" srcId="{684E1899-AC3A-46BE-82D9-B6903FB28456}" destId="{2E87DA81-5EDB-4172-AAA9-A948E3264CDD}" srcOrd="1" destOrd="0" parTransId="{C6A970BC-551F-430B-A3F1-6E92B95C33C7}" sibTransId="{9B86A4FF-C453-4CDB-B059-DC84444D6BF5}"/>
    <dgm:cxn modelId="{A3EB8923-FE37-4AAA-9FA8-F82ABBDBA78A}" srcId="{684E1899-AC3A-46BE-82D9-B6903FB28456}" destId="{8A06E77E-ACC5-448D-B60B-B1B49630A4D4}" srcOrd="0" destOrd="0" parTransId="{48C9B266-D69C-4DB1-8B8A-3AD12D741B9A}" sibTransId="{68F6FF32-FF90-4D8B-A2CD-D95737A88CA9}"/>
    <dgm:cxn modelId="{2386D041-D2A7-41A6-8DB6-4325C9C65E86}" type="presOf" srcId="{684E1899-AC3A-46BE-82D9-B6903FB28456}" destId="{D0E3F2B9-64D7-46E8-9512-251923169472}" srcOrd="1" destOrd="0" presId="urn:microsoft.com/office/officeart/2005/8/layout/orgChart1"/>
    <dgm:cxn modelId="{DA78DE62-ACF0-43F3-8996-58DFB8638975}" type="presOf" srcId="{EDC56DA0-1B0D-4C81-9B2B-C3F901417892}" destId="{44481732-3977-4860-B1AF-828DC427FBFA}" srcOrd="0" destOrd="0" presId="urn:microsoft.com/office/officeart/2005/8/layout/orgChart1"/>
    <dgm:cxn modelId="{40763946-50A2-4B67-897D-8FFF6396A9DC}" srcId="{684E1899-AC3A-46BE-82D9-B6903FB28456}" destId="{2C42E125-98ED-4471-BCDB-A817D5CF45EA}" srcOrd="2" destOrd="0" parTransId="{110D9D00-408D-4E51-A5C8-B78D8DE574A6}" sibTransId="{0C530406-88D3-4B82-B927-460A86182013}"/>
    <dgm:cxn modelId="{EEE2D348-D00A-40A6-93A1-DBCDA7BF6DD2}" type="presOf" srcId="{9A645518-99AD-43E1-8244-096A07C39E9D}" destId="{EA01419F-1C88-4E13-AE17-6E72784D9751}" srcOrd="1" destOrd="0" presId="urn:microsoft.com/office/officeart/2005/8/layout/orgChart1"/>
    <dgm:cxn modelId="{7BD91E69-B513-477F-ABDE-CE1A128AD95F}" type="presOf" srcId="{8A06E77E-ACC5-448D-B60B-B1B49630A4D4}" destId="{B86A8CA5-D48A-48AB-8F74-91E009F84301}" srcOrd="1" destOrd="0" presId="urn:microsoft.com/office/officeart/2005/8/layout/orgChart1"/>
    <dgm:cxn modelId="{AF3AD769-BB76-45C8-999C-FD4F31A91C5E}" srcId="{684E1899-AC3A-46BE-82D9-B6903FB28456}" destId="{93B7458E-29A7-42FA-9187-D23A4BF15566}" srcOrd="4" destOrd="0" parTransId="{AE414994-BB32-4D2C-93A5-87ADD49BFDBD}" sibTransId="{7F020F2B-98E1-40F4-A965-8A4E66B982D3}"/>
    <dgm:cxn modelId="{E34F294F-F26E-44F5-B6E2-F0439CE8D5CD}" type="presOf" srcId="{93B7458E-29A7-42FA-9187-D23A4BF15566}" destId="{22710F9C-1D35-4656-995E-E41E0157B2A1}" srcOrd="0" destOrd="0" presId="urn:microsoft.com/office/officeart/2005/8/layout/orgChart1"/>
    <dgm:cxn modelId="{652F0377-B600-4337-A56F-32FB8ABC5592}" srcId="{EDC56DA0-1B0D-4C81-9B2B-C3F901417892}" destId="{684E1899-AC3A-46BE-82D9-B6903FB28456}" srcOrd="0" destOrd="0" parTransId="{4CB863FD-E1F0-4E46-ADAD-DF2302D828B2}" sibTransId="{986C3481-DB1A-4124-BD1F-78F25289C8DB}"/>
    <dgm:cxn modelId="{6417837C-D0C2-4D2B-A3BA-984A85E79E26}" type="presOf" srcId="{48C9B266-D69C-4DB1-8B8A-3AD12D741B9A}" destId="{0E6DFFE4-B642-4E33-BE02-3EC8B8578EBB}" srcOrd="0" destOrd="0" presId="urn:microsoft.com/office/officeart/2005/8/layout/orgChart1"/>
    <dgm:cxn modelId="{4A22347D-5300-4A41-AE0F-30DF61392AA7}" type="presOf" srcId="{2C42E125-98ED-4471-BCDB-A817D5CF45EA}" destId="{E522D60D-BD8F-4EA6-A883-121ACA7EF870}" srcOrd="0" destOrd="0" presId="urn:microsoft.com/office/officeart/2005/8/layout/orgChart1"/>
    <dgm:cxn modelId="{56232B87-88DF-404C-93FB-7639047E0F3A}" type="presOf" srcId="{2C42E125-98ED-4471-BCDB-A817D5CF45EA}" destId="{9615FA54-8FBF-4E25-B498-5822EB1FC1D9}" srcOrd="1" destOrd="0" presId="urn:microsoft.com/office/officeart/2005/8/layout/orgChart1"/>
    <dgm:cxn modelId="{0CCAD78A-02BD-44A4-AA5E-487C206F8088}" type="presOf" srcId="{2E87DA81-5EDB-4172-AAA9-A948E3264CDD}" destId="{DB59E5BC-30FA-4DE5-A69D-2350FA8BE010}" srcOrd="1" destOrd="0" presId="urn:microsoft.com/office/officeart/2005/8/layout/orgChart1"/>
    <dgm:cxn modelId="{10FE1592-7030-4BC2-8A88-326C598BD39D}" type="presOf" srcId="{110D9D00-408D-4E51-A5C8-B78D8DE574A6}" destId="{87E583E4-A382-44D1-9B2A-A3A859B7E0BE}" srcOrd="0" destOrd="0" presId="urn:microsoft.com/office/officeart/2005/8/layout/orgChart1"/>
    <dgm:cxn modelId="{8580599E-B375-426A-8B97-3EBA6AEDEA85}" type="presOf" srcId="{684E1899-AC3A-46BE-82D9-B6903FB28456}" destId="{463902F2-6C06-43F3-BFDF-D7AAE57EB1E7}" srcOrd="0" destOrd="0" presId="urn:microsoft.com/office/officeart/2005/8/layout/orgChart1"/>
    <dgm:cxn modelId="{F81A93AA-F7BC-4706-8C66-B318E1C432CE}" type="presOf" srcId="{647B138F-E408-44E8-9A0A-EDE5D6E36DA8}" destId="{57D1E303-0FDA-45BF-8FA1-160DE20E9379}" srcOrd="0" destOrd="0" presId="urn:microsoft.com/office/officeart/2005/8/layout/orgChart1"/>
    <dgm:cxn modelId="{E293BDAB-9626-4937-B37F-3EB81AE6ED06}" type="presOf" srcId="{AE414994-BB32-4D2C-93A5-87ADD49BFDBD}" destId="{96E63C42-1AE6-4165-BDE7-73B1B5F58B5C}" srcOrd="0" destOrd="0" presId="urn:microsoft.com/office/officeart/2005/8/layout/orgChart1"/>
    <dgm:cxn modelId="{3EDAEEB9-5EA3-499A-A111-7A1E27E3F2D0}" type="presOf" srcId="{8A06E77E-ACC5-448D-B60B-B1B49630A4D4}" destId="{EE79CC13-8416-4E3D-9D97-5F44D8343C57}" srcOrd="0" destOrd="0" presId="urn:microsoft.com/office/officeart/2005/8/layout/orgChart1"/>
    <dgm:cxn modelId="{F595BCEC-9A25-414A-9D33-452A653B19C3}" type="presOf" srcId="{9A645518-99AD-43E1-8244-096A07C39E9D}" destId="{439A1777-7EAA-4FF6-B69A-D1E077463707}" srcOrd="0" destOrd="0" presId="urn:microsoft.com/office/officeart/2005/8/layout/orgChart1"/>
    <dgm:cxn modelId="{EDC7E0F1-B0AE-4C37-885D-7C4386FD5094}" type="presOf" srcId="{C6A970BC-551F-430B-A3F1-6E92B95C33C7}" destId="{36E7C399-5C54-43C5-8099-C6E77C7AD6FE}" srcOrd="0" destOrd="0" presId="urn:microsoft.com/office/officeart/2005/8/layout/orgChart1"/>
    <dgm:cxn modelId="{33B4BA0D-2EB9-442C-BF4A-CFE34692FCAD}" type="presParOf" srcId="{44481732-3977-4860-B1AF-828DC427FBFA}" destId="{4C3E1E9F-A613-4D2A-BF39-38936B5E9ED9}" srcOrd="0" destOrd="0" presId="urn:microsoft.com/office/officeart/2005/8/layout/orgChart1"/>
    <dgm:cxn modelId="{EF04CAA6-15D0-4820-8BA7-81D6FEB73683}" type="presParOf" srcId="{4C3E1E9F-A613-4D2A-BF39-38936B5E9ED9}" destId="{93B128DB-630F-4419-BE96-E42886626EC6}" srcOrd="0" destOrd="0" presId="urn:microsoft.com/office/officeart/2005/8/layout/orgChart1"/>
    <dgm:cxn modelId="{BEFC2A06-A40D-4D78-96CB-64D6811E7968}" type="presParOf" srcId="{93B128DB-630F-4419-BE96-E42886626EC6}" destId="{463902F2-6C06-43F3-BFDF-D7AAE57EB1E7}" srcOrd="0" destOrd="0" presId="urn:microsoft.com/office/officeart/2005/8/layout/orgChart1"/>
    <dgm:cxn modelId="{1FE0BC61-2EDD-4042-B876-42E1531AC55F}" type="presParOf" srcId="{93B128DB-630F-4419-BE96-E42886626EC6}" destId="{D0E3F2B9-64D7-46E8-9512-251923169472}" srcOrd="1" destOrd="0" presId="urn:microsoft.com/office/officeart/2005/8/layout/orgChart1"/>
    <dgm:cxn modelId="{D4616762-C91E-46C8-A121-9BF4F930187B}" type="presParOf" srcId="{4C3E1E9F-A613-4D2A-BF39-38936B5E9ED9}" destId="{7A907576-E283-4AB3-8297-435C6D4214AD}" srcOrd="1" destOrd="0" presId="urn:microsoft.com/office/officeart/2005/8/layout/orgChart1"/>
    <dgm:cxn modelId="{D21EF4BC-C417-469A-A65B-7C3AD5386FE5}" type="presParOf" srcId="{7A907576-E283-4AB3-8297-435C6D4214AD}" destId="{36E7C399-5C54-43C5-8099-C6E77C7AD6FE}" srcOrd="0" destOrd="0" presId="urn:microsoft.com/office/officeart/2005/8/layout/orgChart1"/>
    <dgm:cxn modelId="{4D6F2C3A-6DF5-49FB-952E-0E39C44018EA}" type="presParOf" srcId="{7A907576-E283-4AB3-8297-435C6D4214AD}" destId="{E89511B5-B148-41D9-9661-0B914D01C5EF}" srcOrd="1" destOrd="0" presId="urn:microsoft.com/office/officeart/2005/8/layout/orgChart1"/>
    <dgm:cxn modelId="{0C78734E-5098-4230-8FF1-F81992CE307F}" type="presParOf" srcId="{E89511B5-B148-41D9-9661-0B914D01C5EF}" destId="{5105FB26-67CD-430A-9C9C-03B41A49EC02}" srcOrd="0" destOrd="0" presId="urn:microsoft.com/office/officeart/2005/8/layout/orgChart1"/>
    <dgm:cxn modelId="{787C91D9-4051-4885-89A1-B487728802B2}" type="presParOf" srcId="{5105FB26-67CD-430A-9C9C-03B41A49EC02}" destId="{4E421EEC-0F63-4C7F-B4D9-6086704DD25E}" srcOrd="0" destOrd="0" presId="urn:microsoft.com/office/officeart/2005/8/layout/orgChart1"/>
    <dgm:cxn modelId="{85F801C0-231D-4D1D-9FEF-70CD9302816B}" type="presParOf" srcId="{5105FB26-67CD-430A-9C9C-03B41A49EC02}" destId="{DB59E5BC-30FA-4DE5-A69D-2350FA8BE010}" srcOrd="1" destOrd="0" presId="urn:microsoft.com/office/officeart/2005/8/layout/orgChart1"/>
    <dgm:cxn modelId="{34CA47FA-15C1-42D2-AF8F-90F8EBF7674B}" type="presParOf" srcId="{E89511B5-B148-41D9-9661-0B914D01C5EF}" destId="{76370EE0-E0F6-49A4-A0F4-C87E10E0626F}" srcOrd="1" destOrd="0" presId="urn:microsoft.com/office/officeart/2005/8/layout/orgChart1"/>
    <dgm:cxn modelId="{91C93398-4388-4A20-AF29-066F6A92FD68}" type="presParOf" srcId="{E89511B5-B148-41D9-9661-0B914D01C5EF}" destId="{159A4B29-7A7E-4C02-8A24-F5B538E269BE}" srcOrd="2" destOrd="0" presId="urn:microsoft.com/office/officeart/2005/8/layout/orgChart1"/>
    <dgm:cxn modelId="{4D8E7712-940F-4477-BF72-94599E4AF4EA}" type="presParOf" srcId="{7A907576-E283-4AB3-8297-435C6D4214AD}" destId="{87E583E4-A382-44D1-9B2A-A3A859B7E0BE}" srcOrd="2" destOrd="0" presId="urn:microsoft.com/office/officeart/2005/8/layout/orgChart1"/>
    <dgm:cxn modelId="{FAEE2FF0-7185-4FAF-A73E-7FA4A4941B0B}" type="presParOf" srcId="{7A907576-E283-4AB3-8297-435C6D4214AD}" destId="{2EEFA8A0-3C41-464E-BEEC-3C23CBC325F8}" srcOrd="3" destOrd="0" presId="urn:microsoft.com/office/officeart/2005/8/layout/orgChart1"/>
    <dgm:cxn modelId="{D2DCAF0C-46E5-4666-B86F-39DEE1E39721}" type="presParOf" srcId="{2EEFA8A0-3C41-464E-BEEC-3C23CBC325F8}" destId="{D3EE359A-8A75-46E3-AC83-E58DB73A205B}" srcOrd="0" destOrd="0" presId="urn:microsoft.com/office/officeart/2005/8/layout/orgChart1"/>
    <dgm:cxn modelId="{E24DEBF8-762C-4C2D-9F7C-7A68C4236E22}" type="presParOf" srcId="{D3EE359A-8A75-46E3-AC83-E58DB73A205B}" destId="{E522D60D-BD8F-4EA6-A883-121ACA7EF870}" srcOrd="0" destOrd="0" presId="urn:microsoft.com/office/officeart/2005/8/layout/orgChart1"/>
    <dgm:cxn modelId="{FFB0EE3F-91C8-41A0-BE3D-76DB769C8C4B}" type="presParOf" srcId="{D3EE359A-8A75-46E3-AC83-E58DB73A205B}" destId="{9615FA54-8FBF-4E25-B498-5822EB1FC1D9}" srcOrd="1" destOrd="0" presId="urn:microsoft.com/office/officeart/2005/8/layout/orgChart1"/>
    <dgm:cxn modelId="{17103EB6-6926-4626-B24D-F32E567236DD}" type="presParOf" srcId="{2EEFA8A0-3C41-464E-BEEC-3C23CBC325F8}" destId="{0EAC0570-9C99-4E5F-9270-9E56D4BF4294}" srcOrd="1" destOrd="0" presId="urn:microsoft.com/office/officeart/2005/8/layout/orgChart1"/>
    <dgm:cxn modelId="{2F82143A-CF69-41BC-8D06-F8BA0B9E5FCC}" type="presParOf" srcId="{2EEFA8A0-3C41-464E-BEEC-3C23CBC325F8}" destId="{D9986E70-3468-4FA7-A51F-3DB96D3CA210}" srcOrd="2" destOrd="0" presId="urn:microsoft.com/office/officeart/2005/8/layout/orgChart1"/>
    <dgm:cxn modelId="{F46C55A5-3F64-482B-8D0C-55A53899BBD5}" type="presParOf" srcId="{7A907576-E283-4AB3-8297-435C6D4214AD}" destId="{57D1E303-0FDA-45BF-8FA1-160DE20E9379}" srcOrd="4" destOrd="0" presId="urn:microsoft.com/office/officeart/2005/8/layout/orgChart1"/>
    <dgm:cxn modelId="{6F82F6CB-FDB8-4C41-BE20-E8DDACD672FB}" type="presParOf" srcId="{7A907576-E283-4AB3-8297-435C6D4214AD}" destId="{023D27C7-359E-48B5-A954-F3020E55115C}" srcOrd="5" destOrd="0" presId="urn:microsoft.com/office/officeart/2005/8/layout/orgChart1"/>
    <dgm:cxn modelId="{66AC8D6B-8F4C-4A65-BA31-810D18B3DC26}" type="presParOf" srcId="{023D27C7-359E-48B5-A954-F3020E55115C}" destId="{66519681-0D62-48A0-8572-D0749FF0E0F7}" srcOrd="0" destOrd="0" presId="urn:microsoft.com/office/officeart/2005/8/layout/orgChart1"/>
    <dgm:cxn modelId="{904ADF17-E1FC-474F-BEA8-107AE5D08853}" type="presParOf" srcId="{66519681-0D62-48A0-8572-D0749FF0E0F7}" destId="{439A1777-7EAA-4FF6-B69A-D1E077463707}" srcOrd="0" destOrd="0" presId="urn:microsoft.com/office/officeart/2005/8/layout/orgChart1"/>
    <dgm:cxn modelId="{54B1C74E-6CDC-46FC-82F1-CED7F5B425D4}" type="presParOf" srcId="{66519681-0D62-48A0-8572-D0749FF0E0F7}" destId="{EA01419F-1C88-4E13-AE17-6E72784D9751}" srcOrd="1" destOrd="0" presId="urn:microsoft.com/office/officeart/2005/8/layout/orgChart1"/>
    <dgm:cxn modelId="{2B78F691-C7B0-44BB-8A07-1F89A5D7F049}" type="presParOf" srcId="{023D27C7-359E-48B5-A954-F3020E55115C}" destId="{82965CAB-420A-4A42-A16B-7CDE3FF0443E}" srcOrd="1" destOrd="0" presId="urn:microsoft.com/office/officeart/2005/8/layout/orgChart1"/>
    <dgm:cxn modelId="{F38B2713-4164-4189-A1C9-2BCFB7382292}" type="presParOf" srcId="{023D27C7-359E-48B5-A954-F3020E55115C}" destId="{B31B1FC1-C390-4C1B-9DD7-46BA16A5AE64}" srcOrd="2" destOrd="0" presId="urn:microsoft.com/office/officeart/2005/8/layout/orgChart1"/>
    <dgm:cxn modelId="{9EF50AE4-982C-4134-96EC-EECC155D5DB9}" type="presParOf" srcId="{7A907576-E283-4AB3-8297-435C6D4214AD}" destId="{96E63C42-1AE6-4165-BDE7-73B1B5F58B5C}" srcOrd="6" destOrd="0" presId="urn:microsoft.com/office/officeart/2005/8/layout/orgChart1"/>
    <dgm:cxn modelId="{07BF0D40-F973-4A39-9D8F-9AE446441409}" type="presParOf" srcId="{7A907576-E283-4AB3-8297-435C6D4214AD}" destId="{EB3F0AAD-840F-4FCC-B8DF-E858EF9490D5}" srcOrd="7" destOrd="0" presId="urn:microsoft.com/office/officeart/2005/8/layout/orgChart1"/>
    <dgm:cxn modelId="{D54405BC-0C2B-44B0-965F-B26A6523A425}" type="presParOf" srcId="{EB3F0AAD-840F-4FCC-B8DF-E858EF9490D5}" destId="{BE687BC2-21CA-4DF5-9280-363B156E4EFC}" srcOrd="0" destOrd="0" presId="urn:microsoft.com/office/officeart/2005/8/layout/orgChart1"/>
    <dgm:cxn modelId="{F98908FF-D65C-456D-8B62-EBD700F22B2B}" type="presParOf" srcId="{BE687BC2-21CA-4DF5-9280-363B156E4EFC}" destId="{22710F9C-1D35-4656-995E-E41E0157B2A1}" srcOrd="0" destOrd="0" presId="urn:microsoft.com/office/officeart/2005/8/layout/orgChart1"/>
    <dgm:cxn modelId="{FB78EDD7-E39D-4162-BBC1-801E83C315CF}" type="presParOf" srcId="{BE687BC2-21CA-4DF5-9280-363B156E4EFC}" destId="{30C64875-F4B8-485E-B5DE-A68A59997030}" srcOrd="1" destOrd="0" presId="urn:microsoft.com/office/officeart/2005/8/layout/orgChart1"/>
    <dgm:cxn modelId="{34DA2EB1-65C9-4574-B651-85ABFAD060B3}" type="presParOf" srcId="{EB3F0AAD-840F-4FCC-B8DF-E858EF9490D5}" destId="{5A953BD9-0F22-4A67-917A-6157F5B10728}" srcOrd="1" destOrd="0" presId="urn:microsoft.com/office/officeart/2005/8/layout/orgChart1"/>
    <dgm:cxn modelId="{4C6CF66E-59D2-40AE-9B85-0034066F756F}" type="presParOf" srcId="{EB3F0AAD-840F-4FCC-B8DF-E858EF9490D5}" destId="{DFC1228D-B590-4B89-A408-5EEA64FCC16A}" srcOrd="2" destOrd="0" presId="urn:microsoft.com/office/officeart/2005/8/layout/orgChart1"/>
    <dgm:cxn modelId="{D20CCCC7-CD04-44AD-952E-604BB8EB58B5}" type="presParOf" srcId="{4C3E1E9F-A613-4D2A-BF39-38936B5E9ED9}" destId="{119422E9-4204-4BF8-B1BE-4310D9B46215}" srcOrd="2" destOrd="0" presId="urn:microsoft.com/office/officeart/2005/8/layout/orgChart1"/>
    <dgm:cxn modelId="{9581EC1C-1C37-4519-BE0C-076CF032F3D0}" type="presParOf" srcId="{119422E9-4204-4BF8-B1BE-4310D9B46215}" destId="{0E6DFFE4-B642-4E33-BE02-3EC8B8578EBB}" srcOrd="0" destOrd="0" presId="urn:microsoft.com/office/officeart/2005/8/layout/orgChart1"/>
    <dgm:cxn modelId="{B5316C06-2CD8-49CF-8297-D088A2164E73}" type="presParOf" srcId="{119422E9-4204-4BF8-B1BE-4310D9B46215}" destId="{A0FF163D-CC8F-4057-97FC-207953EA4D5E}" srcOrd="1" destOrd="0" presId="urn:microsoft.com/office/officeart/2005/8/layout/orgChart1"/>
    <dgm:cxn modelId="{58C913F3-7345-43EB-ABD2-F624437D357A}" type="presParOf" srcId="{A0FF163D-CC8F-4057-97FC-207953EA4D5E}" destId="{A77C587C-9D95-4585-87FD-4B858D6BE90C}" srcOrd="0" destOrd="0" presId="urn:microsoft.com/office/officeart/2005/8/layout/orgChart1"/>
    <dgm:cxn modelId="{84384CC7-D986-4F06-B234-CA2B53B23D5B}" type="presParOf" srcId="{A77C587C-9D95-4585-87FD-4B858D6BE90C}" destId="{EE79CC13-8416-4E3D-9D97-5F44D8343C57}" srcOrd="0" destOrd="0" presId="urn:microsoft.com/office/officeart/2005/8/layout/orgChart1"/>
    <dgm:cxn modelId="{BF99682F-E2F3-4CF6-BC4C-F830D7AB0C9F}" type="presParOf" srcId="{A77C587C-9D95-4585-87FD-4B858D6BE90C}" destId="{B86A8CA5-D48A-48AB-8F74-91E009F84301}" srcOrd="1" destOrd="0" presId="urn:microsoft.com/office/officeart/2005/8/layout/orgChart1"/>
    <dgm:cxn modelId="{ECB90EAB-B274-406E-8D8E-9FBDE3A851D9}" type="presParOf" srcId="{A0FF163D-CC8F-4057-97FC-207953EA4D5E}" destId="{095A75FB-4523-4E97-9DFA-29D41E17F463}" srcOrd="1" destOrd="0" presId="urn:microsoft.com/office/officeart/2005/8/layout/orgChart1"/>
    <dgm:cxn modelId="{A34D647D-C17F-4380-AD97-88EE79680EF9}" type="presParOf" srcId="{A0FF163D-CC8F-4057-97FC-207953EA4D5E}" destId="{DA0048E4-E354-4D1A-AF0C-AF37C6A7082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6DFFE4-B642-4E33-BE02-3EC8B8578EBB}">
      <dsp:nvSpPr>
        <dsp:cNvPr id="0" name=""/>
        <dsp:cNvSpPr/>
      </dsp:nvSpPr>
      <dsp:spPr>
        <a:xfrm>
          <a:off x="2652141" y="526469"/>
          <a:ext cx="110108" cy="482382"/>
        </a:xfrm>
        <a:custGeom>
          <a:avLst/>
          <a:gdLst/>
          <a:ahLst/>
          <a:cxnLst/>
          <a:rect l="0" t="0" r="0" b="0"/>
          <a:pathLst>
            <a:path>
              <a:moveTo>
                <a:pt x="110108" y="0"/>
              </a:moveTo>
              <a:lnTo>
                <a:pt x="110108" y="482382"/>
              </a:lnTo>
              <a:lnTo>
                <a:pt x="0" y="4823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E63C42-1AE6-4165-BDE7-73B1B5F58B5C}">
      <dsp:nvSpPr>
        <dsp:cNvPr id="0" name=""/>
        <dsp:cNvSpPr/>
      </dsp:nvSpPr>
      <dsp:spPr>
        <a:xfrm>
          <a:off x="2762250" y="526469"/>
          <a:ext cx="110108" cy="19714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1475"/>
              </a:lnTo>
              <a:lnTo>
                <a:pt x="110108" y="19714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1E303-0FDA-45BF-8FA1-160DE20E9379}">
      <dsp:nvSpPr>
        <dsp:cNvPr id="0" name=""/>
        <dsp:cNvSpPr/>
      </dsp:nvSpPr>
      <dsp:spPr>
        <a:xfrm>
          <a:off x="2652141" y="526469"/>
          <a:ext cx="110108" cy="1971475"/>
        </a:xfrm>
        <a:custGeom>
          <a:avLst/>
          <a:gdLst/>
          <a:ahLst/>
          <a:cxnLst/>
          <a:rect l="0" t="0" r="0" b="0"/>
          <a:pathLst>
            <a:path>
              <a:moveTo>
                <a:pt x="110108" y="0"/>
              </a:moveTo>
              <a:lnTo>
                <a:pt x="110108" y="1971475"/>
              </a:lnTo>
              <a:lnTo>
                <a:pt x="0" y="19714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583E4-A382-44D1-9B2A-A3A859B7E0BE}">
      <dsp:nvSpPr>
        <dsp:cNvPr id="0" name=""/>
        <dsp:cNvSpPr/>
      </dsp:nvSpPr>
      <dsp:spPr>
        <a:xfrm>
          <a:off x="2762250" y="526469"/>
          <a:ext cx="110108" cy="1226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6928"/>
              </a:lnTo>
              <a:lnTo>
                <a:pt x="110108" y="12269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E7C399-5C54-43C5-8099-C6E77C7AD6FE}">
      <dsp:nvSpPr>
        <dsp:cNvPr id="0" name=""/>
        <dsp:cNvSpPr/>
      </dsp:nvSpPr>
      <dsp:spPr>
        <a:xfrm>
          <a:off x="2652141" y="526469"/>
          <a:ext cx="110108" cy="1226928"/>
        </a:xfrm>
        <a:custGeom>
          <a:avLst/>
          <a:gdLst/>
          <a:ahLst/>
          <a:cxnLst/>
          <a:rect l="0" t="0" r="0" b="0"/>
          <a:pathLst>
            <a:path>
              <a:moveTo>
                <a:pt x="110108" y="0"/>
              </a:moveTo>
              <a:lnTo>
                <a:pt x="110108" y="1226928"/>
              </a:lnTo>
              <a:lnTo>
                <a:pt x="0" y="12269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3902F2-6C06-43F3-BFDF-D7AAE57EB1E7}">
      <dsp:nvSpPr>
        <dsp:cNvPr id="0" name=""/>
        <dsp:cNvSpPr/>
      </dsp:nvSpPr>
      <dsp:spPr>
        <a:xfrm>
          <a:off x="2237921" y="2141"/>
          <a:ext cx="1048656" cy="5243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l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 baseline="0">
              <a:latin typeface="Calibri"/>
            </a:rPr>
            <a:t>                  Ředitelka</a:t>
          </a:r>
          <a:endParaRPr lang="cs-CZ" sz="900" kern="1200"/>
        </a:p>
      </dsp:txBody>
      <dsp:txXfrm>
        <a:off x="2237921" y="2141"/>
        <a:ext cx="1048656" cy="524328"/>
      </dsp:txXfrm>
    </dsp:sp>
    <dsp:sp modelId="{4E421EEC-0F63-4C7F-B4D9-6086704DD25E}">
      <dsp:nvSpPr>
        <dsp:cNvPr id="0" name=""/>
        <dsp:cNvSpPr/>
      </dsp:nvSpPr>
      <dsp:spPr>
        <a:xfrm>
          <a:off x="1603484" y="1491233"/>
          <a:ext cx="1048656" cy="5243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 baseline="0">
              <a:latin typeface="Calibri"/>
            </a:rPr>
            <a:t>VŠJ, účetní</a:t>
          </a:r>
          <a:endParaRPr lang="cs-CZ" sz="900" kern="1200"/>
        </a:p>
      </dsp:txBody>
      <dsp:txXfrm>
        <a:off x="1603484" y="1491233"/>
        <a:ext cx="1048656" cy="524328"/>
      </dsp:txXfrm>
    </dsp:sp>
    <dsp:sp modelId="{E522D60D-BD8F-4EA6-A883-121ACA7EF870}">
      <dsp:nvSpPr>
        <dsp:cNvPr id="0" name=""/>
        <dsp:cNvSpPr/>
      </dsp:nvSpPr>
      <dsp:spPr>
        <a:xfrm>
          <a:off x="2872358" y="1491233"/>
          <a:ext cx="1048656" cy="5243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 baseline="0">
              <a:latin typeface="Calibri"/>
            </a:rPr>
            <a:t>Kuchařky</a:t>
          </a:r>
          <a:endParaRPr lang="cs-CZ" sz="900" kern="1200"/>
        </a:p>
      </dsp:txBody>
      <dsp:txXfrm>
        <a:off x="2872358" y="1491233"/>
        <a:ext cx="1048656" cy="524328"/>
      </dsp:txXfrm>
    </dsp:sp>
    <dsp:sp modelId="{439A1777-7EAA-4FF6-B69A-D1E077463707}">
      <dsp:nvSpPr>
        <dsp:cNvPr id="0" name=""/>
        <dsp:cNvSpPr/>
      </dsp:nvSpPr>
      <dsp:spPr>
        <a:xfrm>
          <a:off x="1603484" y="2235780"/>
          <a:ext cx="1048656" cy="5243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 baseline="0">
              <a:latin typeface="Calibri"/>
            </a:rPr>
            <a:t>Zástupkyně ředitelky</a:t>
          </a:r>
          <a:endParaRPr lang="cs-CZ" sz="900" kern="1200"/>
        </a:p>
      </dsp:txBody>
      <dsp:txXfrm>
        <a:off x="1603484" y="2235780"/>
        <a:ext cx="1048656" cy="524328"/>
      </dsp:txXfrm>
    </dsp:sp>
    <dsp:sp modelId="{22710F9C-1D35-4656-995E-E41E0157B2A1}">
      <dsp:nvSpPr>
        <dsp:cNvPr id="0" name=""/>
        <dsp:cNvSpPr/>
      </dsp:nvSpPr>
      <dsp:spPr>
        <a:xfrm>
          <a:off x="2872358" y="2235780"/>
          <a:ext cx="1048656" cy="5243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 baseline="0">
              <a:latin typeface="Calibri"/>
            </a:rPr>
            <a:t>Učitelky</a:t>
          </a:r>
          <a:endParaRPr lang="cs-CZ" sz="900" kern="1200"/>
        </a:p>
      </dsp:txBody>
      <dsp:txXfrm>
        <a:off x="2872358" y="2235780"/>
        <a:ext cx="1048656" cy="524328"/>
      </dsp:txXfrm>
    </dsp:sp>
    <dsp:sp modelId="{EE79CC13-8416-4E3D-9D97-5F44D8343C57}">
      <dsp:nvSpPr>
        <dsp:cNvPr id="0" name=""/>
        <dsp:cNvSpPr/>
      </dsp:nvSpPr>
      <dsp:spPr>
        <a:xfrm>
          <a:off x="1603484" y="746687"/>
          <a:ext cx="1048656" cy="5243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 baseline="0">
              <a:latin typeface="Calibri"/>
            </a:rPr>
            <a:t>Uklízečky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 baseline="0">
              <a:latin typeface="Calibri"/>
            </a:rPr>
            <a:t>Osobní asistent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 baseline="0">
              <a:latin typeface="Calibri"/>
            </a:rPr>
            <a:t>Asistent pedagoga</a:t>
          </a:r>
          <a:endParaRPr lang="cs-CZ" sz="900" kern="1200"/>
        </a:p>
      </dsp:txBody>
      <dsp:txXfrm>
        <a:off x="1603484" y="746687"/>
        <a:ext cx="1048656" cy="5243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4401</Words>
  <Characters>25971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Michaela Tejnorová</cp:lastModifiedBy>
  <cp:revision>3</cp:revision>
  <cp:lastPrinted>2022-09-05T10:44:00Z</cp:lastPrinted>
  <dcterms:created xsi:type="dcterms:W3CDTF">2022-09-05T10:34:00Z</dcterms:created>
  <dcterms:modified xsi:type="dcterms:W3CDTF">2023-09-08T11:11:00Z</dcterms:modified>
</cp:coreProperties>
</file>