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D9D6C" w14:textId="00A123D4" w:rsidR="00B738E2" w:rsidRPr="000B35A5" w:rsidRDefault="00B738E2">
      <w:pPr>
        <w:pStyle w:val="Nadpisobsahu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zh-CN" w:bidi="hi-IN"/>
        </w:rPr>
      </w:pPr>
      <w:bookmarkStart w:id="0" w:name="_Toc19096762"/>
      <w:bookmarkStart w:id="1" w:name="_GoBack"/>
      <w:bookmarkEnd w:id="1"/>
      <w:r w:rsidRPr="000B35A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16D8ABF" wp14:editId="16AF7326">
            <wp:simplePos x="0" y="0"/>
            <wp:positionH relativeFrom="column">
              <wp:posOffset>525145</wp:posOffset>
            </wp:positionH>
            <wp:positionV relativeFrom="paragraph">
              <wp:posOffset>38100</wp:posOffset>
            </wp:positionV>
            <wp:extent cx="4610100" cy="5718414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571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523FD7" w14:textId="7DDEF870" w:rsidR="00B738E2" w:rsidRPr="000B35A5" w:rsidRDefault="00B738E2" w:rsidP="00B738E2">
      <w:pPr>
        <w:rPr>
          <w:rFonts w:ascii="Times New Roman" w:hAnsi="Times New Roman" w:cs="Times New Roman"/>
        </w:rPr>
      </w:pPr>
    </w:p>
    <w:p w14:paraId="1D1817F7" w14:textId="2D7F1DA6" w:rsidR="00B738E2" w:rsidRPr="000B35A5" w:rsidRDefault="00B738E2" w:rsidP="00B738E2">
      <w:pPr>
        <w:rPr>
          <w:rFonts w:ascii="Times New Roman" w:hAnsi="Times New Roman" w:cs="Times New Roman"/>
        </w:rPr>
      </w:pPr>
    </w:p>
    <w:p w14:paraId="2789890C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66D364B7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60F99343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6E724A72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36ABA6E5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7817856B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233083F7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10DC0239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445EB068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1218D580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26018D19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14ED29DC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5F7B201F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489A6E38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3010F9C4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4557E378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38A9E577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489C701C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08CCD94D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18789247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15E9F7F6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1062F1BB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3DC332C4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22F991D9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17068BAA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43D9A3A3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0FD1B6F8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6CE89823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49156488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2DA9D423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0703B211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3B2FB64D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0BF2CCBB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5C9E77AA" w14:textId="463D919F" w:rsidR="00B738E2" w:rsidRPr="000B35A5" w:rsidRDefault="00B738E2" w:rsidP="00B738E2">
      <w:pPr>
        <w:jc w:val="center"/>
        <w:rPr>
          <w:rFonts w:ascii="Times New Roman" w:hAnsi="Times New Roman" w:cs="Times New Roman"/>
          <w:sz w:val="48"/>
          <w:szCs w:val="48"/>
        </w:rPr>
      </w:pPr>
      <w:r w:rsidRPr="000B35A5">
        <w:rPr>
          <w:rFonts w:ascii="Times New Roman" w:hAnsi="Times New Roman" w:cs="Times New Roman"/>
          <w:sz w:val="48"/>
          <w:szCs w:val="48"/>
        </w:rPr>
        <w:t>HODNOCE</w:t>
      </w:r>
      <w:r w:rsidR="0042090E" w:rsidRPr="000B35A5">
        <w:rPr>
          <w:rFonts w:ascii="Times New Roman" w:hAnsi="Times New Roman" w:cs="Times New Roman"/>
          <w:sz w:val="48"/>
          <w:szCs w:val="48"/>
        </w:rPr>
        <w:t>NÍ</w:t>
      </w:r>
      <w:r w:rsidRPr="000B35A5">
        <w:rPr>
          <w:rFonts w:ascii="Times New Roman" w:hAnsi="Times New Roman" w:cs="Times New Roman"/>
          <w:sz w:val="48"/>
          <w:szCs w:val="48"/>
        </w:rPr>
        <w:t xml:space="preserve"> MATEŘSKÉ ŠKOLY</w:t>
      </w:r>
    </w:p>
    <w:p w14:paraId="1DB532B3" w14:textId="31A8D326" w:rsidR="00B738E2" w:rsidRPr="000B35A5" w:rsidRDefault="003F5917" w:rsidP="00B738E2">
      <w:pPr>
        <w:jc w:val="center"/>
        <w:rPr>
          <w:rFonts w:ascii="Times New Roman" w:hAnsi="Times New Roman" w:cs="Times New Roman"/>
          <w:sz w:val="48"/>
          <w:szCs w:val="48"/>
        </w:rPr>
      </w:pPr>
      <w:r w:rsidRPr="000B35A5">
        <w:rPr>
          <w:rFonts w:ascii="Times New Roman" w:hAnsi="Times New Roman" w:cs="Times New Roman"/>
          <w:sz w:val="48"/>
          <w:szCs w:val="48"/>
        </w:rPr>
        <w:t>2022</w:t>
      </w:r>
    </w:p>
    <w:p w14:paraId="2C0962D1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27D9BBAB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3B3301E7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68EC275F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p w14:paraId="4E64D49B" w14:textId="77777777" w:rsidR="00B738E2" w:rsidRPr="000B35A5" w:rsidRDefault="00B738E2" w:rsidP="00B738E2">
      <w:pPr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17200851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8CC4671" w14:textId="46AF4E8A" w:rsidR="002A0A07" w:rsidRPr="000B35A5" w:rsidRDefault="002A0A07" w:rsidP="00B738E2">
          <w:pPr>
            <w:rPr>
              <w:rFonts w:ascii="Times New Roman" w:hAnsi="Times New Roman" w:cs="Times New Roman"/>
            </w:rPr>
          </w:pPr>
        </w:p>
        <w:p w14:paraId="4FB75037" w14:textId="77777777" w:rsidR="002A0A07" w:rsidRPr="000B35A5" w:rsidRDefault="002A0A07">
          <w:pPr>
            <w:pStyle w:val="Nadpisobsahu"/>
            <w:rPr>
              <w:rFonts w:ascii="Times New Roman" w:hAnsi="Times New Roman" w:cs="Times New Roman"/>
            </w:rPr>
          </w:pPr>
        </w:p>
        <w:p w14:paraId="468D2EDD" w14:textId="77777777" w:rsidR="002A0A07" w:rsidRPr="000B35A5" w:rsidRDefault="002A0A07">
          <w:pPr>
            <w:pStyle w:val="Nadpisobsahu"/>
            <w:rPr>
              <w:rFonts w:ascii="Times New Roman" w:hAnsi="Times New Roman" w:cs="Times New Roman"/>
            </w:rPr>
          </w:pPr>
          <w:r w:rsidRPr="000B35A5">
            <w:rPr>
              <w:rFonts w:ascii="Times New Roman" w:hAnsi="Times New Roman" w:cs="Times New Roman"/>
            </w:rPr>
            <w:t>Obsah</w:t>
          </w:r>
        </w:p>
        <w:p w14:paraId="5F0A9237" w14:textId="2CB11145" w:rsidR="00790E25" w:rsidRDefault="002A0A07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cs-CZ" w:bidi="ar-SA"/>
            </w:rPr>
          </w:pPr>
          <w:r w:rsidRPr="000B35A5">
            <w:rPr>
              <w:rFonts w:ascii="Times New Roman" w:hAnsi="Times New Roman" w:cs="Times New Roman"/>
            </w:rPr>
            <w:fldChar w:fldCharType="begin"/>
          </w:r>
          <w:r w:rsidRPr="000B35A5">
            <w:rPr>
              <w:rFonts w:ascii="Times New Roman" w:hAnsi="Times New Roman" w:cs="Times New Roman"/>
            </w:rPr>
            <w:instrText xml:space="preserve"> TOC \o "1-3" \h \z \u </w:instrText>
          </w:r>
          <w:r w:rsidRPr="000B35A5">
            <w:rPr>
              <w:rFonts w:ascii="Times New Roman" w:hAnsi="Times New Roman" w:cs="Times New Roman"/>
            </w:rPr>
            <w:fldChar w:fldCharType="separate"/>
          </w:r>
          <w:hyperlink w:anchor="_Toc113362668" w:history="1">
            <w:r w:rsidR="00790E25" w:rsidRPr="005C7E6A">
              <w:rPr>
                <w:rStyle w:val="Hypertextovodkaz"/>
                <w:rFonts w:ascii="Times New Roman" w:eastAsia="Microsoft YaHei" w:hAnsi="Times New Roman" w:cs="Times New Roman"/>
                <w:noProof/>
              </w:rPr>
              <w:t>1 IDENTIFIKAČNÍ</w:t>
            </w:r>
            <w:r w:rsidR="00790E25" w:rsidRPr="005C7E6A">
              <w:rPr>
                <w:rStyle w:val="Hypertextovodkaz"/>
                <w:rFonts w:ascii="Times New Roman" w:hAnsi="Times New Roman" w:cs="Times New Roman"/>
                <w:noProof/>
              </w:rPr>
              <w:t xml:space="preserve"> ÚDAJE</w:t>
            </w:r>
            <w:r w:rsidR="00790E25">
              <w:rPr>
                <w:noProof/>
                <w:webHidden/>
              </w:rPr>
              <w:tab/>
            </w:r>
            <w:r w:rsidR="00790E25">
              <w:rPr>
                <w:noProof/>
                <w:webHidden/>
              </w:rPr>
              <w:fldChar w:fldCharType="begin"/>
            </w:r>
            <w:r w:rsidR="00790E25">
              <w:rPr>
                <w:noProof/>
                <w:webHidden/>
              </w:rPr>
              <w:instrText xml:space="preserve"> PAGEREF _Toc113362668 \h </w:instrText>
            </w:r>
            <w:r w:rsidR="00790E25">
              <w:rPr>
                <w:noProof/>
                <w:webHidden/>
              </w:rPr>
            </w:r>
            <w:r w:rsidR="00790E25">
              <w:rPr>
                <w:noProof/>
                <w:webHidden/>
              </w:rPr>
              <w:fldChar w:fldCharType="separate"/>
            </w:r>
            <w:r w:rsidR="00984FB4">
              <w:rPr>
                <w:noProof/>
                <w:webHidden/>
              </w:rPr>
              <w:t>2</w:t>
            </w:r>
            <w:r w:rsidR="00790E25">
              <w:rPr>
                <w:noProof/>
                <w:webHidden/>
              </w:rPr>
              <w:fldChar w:fldCharType="end"/>
            </w:r>
          </w:hyperlink>
        </w:p>
        <w:p w14:paraId="3398378D" w14:textId="2A0D56CF" w:rsidR="00790E25" w:rsidRDefault="00E577A8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cs-CZ" w:bidi="ar-SA"/>
            </w:rPr>
          </w:pPr>
          <w:hyperlink w:anchor="_Toc113362669" w:history="1">
            <w:r w:rsidR="00790E25" w:rsidRPr="005C7E6A">
              <w:rPr>
                <w:rStyle w:val="Hypertextovodkaz"/>
                <w:rFonts w:ascii="Times New Roman" w:hAnsi="Times New Roman" w:cs="Times New Roman"/>
                <w:noProof/>
              </w:rPr>
              <w:t>2 OBECNÁ CHARAKTERISTIKA ŠKOLY</w:t>
            </w:r>
            <w:r w:rsidR="00790E25">
              <w:rPr>
                <w:noProof/>
                <w:webHidden/>
              </w:rPr>
              <w:tab/>
            </w:r>
            <w:r w:rsidR="00790E25">
              <w:rPr>
                <w:noProof/>
                <w:webHidden/>
              </w:rPr>
              <w:fldChar w:fldCharType="begin"/>
            </w:r>
            <w:r w:rsidR="00790E25">
              <w:rPr>
                <w:noProof/>
                <w:webHidden/>
              </w:rPr>
              <w:instrText xml:space="preserve"> PAGEREF _Toc113362669 \h </w:instrText>
            </w:r>
            <w:r w:rsidR="00790E25">
              <w:rPr>
                <w:noProof/>
                <w:webHidden/>
              </w:rPr>
            </w:r>
            <w:r w:rsidR="00790E25">
              <w:rPr>
                <w:noProof/>
                <w:webHidden/>
              </w:rPr>
              <w:fldChar w:fldCharType="separate"/>
            </w:r>
            <w:r w:rsidR="00984FB4">
              <w:rPr>
                <w:noProof/>
                <w:webHidden/>
              </w:rPr>
              <w:t>3</w:t>
            </w:r>
            <w:r w:rsidR="00790E25">
              <w:rPr>
                <w:noProof/>
                <w:webHidden/>
              </w:rPr>
              <w:fldChar w:fldCharType="end"/>
            </w:r>
          </w:hyperlink>
        </w:p>
        <w:p w14:paraId="7197E174" w14:textId="0287EBE6" w:rsidR="00790E25" w:rsidRDefault="00E577A8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cs-CZ" w:bidi="ar-SA"/>
            </w:rPr>
          </w:pPr>
          <w:hyperlink w:anchor="_Toc113362670" w:history="1">
            <w:r w:rsidR="00790E25" w:rsidRPr="005C7E6A">
              <w:rPr>
                <w:rStyle w:val="Hypertextovodkaz"/>
                <w:rFonts w:ascii="Times New Roman" w:hAnsi="Times New Roman" w:cs="Times New Roman"/>
                <w:noProof/>
              </w:rPr>
              <w:t>3 PERSONÁLNÍ PODMÍNKY</w:t>
            </w:r>
            <w:r w:rsidR="00790E25">
              <w:rPr>
                <w:noProof/>
                <w:webHidden/>
              </w:rPr>
              <w:tab/>
            </w:r>
            <w:r w:rsidR="00790E25">
              <w:rPr>
                <w:noProof/>
                <w:webHidden/>
              </w:rPr>
              <w:fldChar w:fldCharType="begin"/>
            </w:r>
            <w:r w:rsidR="00790E25">
              <w:rPr>
                <w:noProof/>
                <w:webHidden/>
              </w:rPr>
              <w:instrText xml:space="preserve"> PAGEREF _Toc113362670 \h </w:instrText>
            </w:r>
            <w:r w:rsidR="00790E25">
              <w:rPr>
                <w:noProof/>
                <w:webHidden/>
              </w:rPr>
            </w:r>
            <w:r w:rsidR="00790E25">
              <w:rPr>
                <w:noProof/>
                <w:webHidden/>
              </w:rPr>
              <w:fldChar w:fldCharType="separate"/>
            </w:r>
            <w:r w:rsidR="00984FB4">
              <w:rPr>
                <w:noProof/>
                <w:webHidden/>
              </w:rPr>
              <w:t>4</w:t>
            </w:r>
            <w:r w:rsidR="00790E25">
              <w:rPr>
                <w:noProof/>
                <w:webHidden/>
              </w:rPr>
              <w:fldChar w:fldCharType="end"/>
            </w:r>
          </w:hyperlink>
        </w:p>
        <w:p w14:paraId="6AB1190C" w14:textId="23790139" w:rsidR="00790E25" w:rsidRDefault="00E577A8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cs-CZ" w:bidi="ar-SA"/>
            </w:rPr>
          </w:pPr>
          <w:hyperlink w:anchor="_Toc113362671" w:history="1">
            <w:r w:rsidR="00790E25" w:rsidRPr="005C7E6A">
              <w:rPr>
                <w:rStyle w:val="Hypertextovodkaz"/>
                <w:rFonts w:ascii="Times New Roman" w:hAnsi="Times New Roman" w:cs="Times New Roman"/>
                <w:noProof/>
              </w:rPr>
              <w:t>4 VZDĚLÁVACÍ PROGRAM</w:t>
            </w:r>
            <w:r w:rsidR="00790E25">
              <w:rPr>
                <w:noProof/>
                <w:webHidden/>
              </w:rPr>
              <w:tab/>
            </w:r>
            <w:r w:rsidR="00790E25">
              <w:rPr>
                <w:noProof/>
                <w:webHidden/>
              </w:rPr>
              <w:fldChar w:fldCharType="begin"/>
            </w:r>
            <w:r w:rsidR="00790E25">
              <w:rPr>
                <w:noProof/>
                <w:webHidden/>
              </w:rPr>
              <w:instrText xml:space="preserve"> PAGEREF _Toc113362671 \h </w:instrText>
            </w:r>
            <w:r w:rsidR="00790E25">
              <w:rPr>
                <w:noProof/>
                <w:webHidden/>
              </w:rPr>
            </w:r>
            <w:r w:rsidR="00790E25">
              <w:rPr>
                <w:noProof/>
                <w:webHidden/>
              </w:rPr>
              <w:fldChar w:fldCharType="separate"/>
            </w:r>
            <w:r w:rsidR="00984FB4">
              <w:rPr>
                <w:noProof/>
                <w:webHidden/>
              </w:rPr>
              <w:t>4</w:t>
            </w:r>
            <w:r w:rsidR="00790E25">
              <w:rPr>
                <w:noProof/>
                <w:webHidden/>
              </w:rPr>
              <w:fldChar w:fldCharType="end"/>
            </w:r>
          </w:hyperlink>
        </w:p>
        <w:p w14:paraId="271ACF95" w14:textId="0BDD1C49" w:rsidR="00790E25" w:rsidRDefault="00E577A8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cs-CZ" w:bidi="ar-SA"/>
            </w:rPr>
          </w:pPr>
          <w:hyperlink w:anchor="_Toc113362672" w:history="1">
            <w:r w:rsidR="00790E25" w:rsidRPr="005C7E6A">
              <w:rPr>
                <w:rStyle w:val="Hypertextovodkaz"/>
                <w:rFonts w:ascii="Times New Roman" w:hAnsi="Times New Roman" w:cs="Times New Roman"/>
                <w:noProof/>
                <w:lang w:eastAsia="cs-CZ"/>
              </w:rPr>
              <w:t>5 PROJEKT</w:t>
            </w:r>
            <w:r w:rsidR="00790E25">
              <w:rPr>
                <w:noProof/>
                <w:webHidden/>
              </w:rPr>
              <w:tab/>
            </w:r>
            <w:r w:rsidR="00790E25">
              <w:rPr>
                <w:noProof/>
                <w:webHidden/>
              </w:rPr>
              <w:fldChar w:fldCharType="begin"/>
            </w:r>
            <w:r w:rsidR="00790E25">
              <w:rPr>
                <w:noProof/>
                <w:webHidden/>
              </w:rPr>
              <w:instrText xml:space="preserve"> PAGEREF _Toc113362672 \h </w:instrText>
            </w:r>
            <w:r w:rsidR="00790E25">
              <w:rPr>
                <w:noProof/>
                <w:webHidden/>
              </w:rPr>
            </w:r>
            <w:r w:rsidR="00790E25">
              <w:rPr>
                <w:noProof/>
                <w:webHidden/>
              </w:rPr>
              <w:fldChar w:fldCharType="separate"/>
            </w:r>
            <w:r w:rsidR="00984FB4">
              <w:rPr>
                <w:noProof/>
                <w:webHidden/>
              </w:rPr>
              <w:t>5</w:t>
            </w:r>
            <w:r w:rsidR="00790E25">
              <w:rPr>
                <w:noProof/>
                <w:webHidden/>
              </w:rPr>
              <w:fldChar w:fldCharType="end"/>
            </w:r>
          </w:hyperlink>
        </w:p>
        <w:p w14:paraId="4A9A4206" w14:textId="6A83D5CD" w:rsidR="00790E25" w:rsidRDefault="00E577A8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cs-CZ" w:bidi="ar-SA"/>
            </w:rPr>
          </w:pPr>
          <w:hyperlink w:anchor="_Toc113362673" w:history="1">
            <w:r w:rsidR="00790E25" w:rsidRPr="005C7E6A">
              <w:rPr>
                <w:rStyle w:val="Hypertextovodkaz"/>
                <w:rFonts w:ascii="Times New Roman" w:hAnsi="Times New Roman" w:cs="Times New Roman"/>
                <w:noProof/>
                <w:lang w:eastAsia="cs-CZ"/>
              </w:rPr>
              <w:t>6 HODNOCENÍ KLÍČOVÝCH KOMPETENCÍ</w:t>
            </w:r>
            <w:r w:rsidR="00790E25">
              <w:rPr>
                <w:noProof/>
                <w:webHidden/>
              </w:rPr>
              <w:tab/>
            </w:r>
            <w:r w:rsidR="00790E25">
              <w:rPr>
                <w:noProof/>
                <w:webHidden/>
              </w:rPr>
              <w:fldChar w:fldCharType="begin"/>
            </w:r>
            <w:r w:rsidR="00790E25">
              <w:rPr>
                <w:noProof/>
                <w:webHidden/>
              </w:rPr>
              <w:instrText xml:space="preserve"> PAGEREF _Toc113362673 \h </w:instrText>
            </w:r>
            <w:r w:rsidR="00790E25">
              <w:rPr>
                <w:noProof/>
                <w:webHidden/>
              </w:rPr>
            </w:r>
            <w:r w:rsidR="00790E25">
              <w:rPr>
                <w:noProof/>
                <w:webHidden/>
              </w:rPr>
              <w:fldChar w:fldCharType="separate"/>
            </w:r>
            <w:r w:rsidR="00984FB4">
              <w:rPr>
                <w:noProof/>
                <w:webHidden/>
              </w:rPr>
              <w:t>6</w:t>
            </w:r>
            <w:r w:rsidR="00790E25">
              <w:rPr>
                <w:noProof/>
                <w:webHidden/>
              </w:rPr>
              <w:fldChar w:fldCharType="end"/>
            </w:r>
          </w:hyperlink>
        </w:p>
        <w:p w14:paraId="1AE3B12E" w14:textId="572A5E62" w:rsidR="00790E25" w:rsidRDefault="00E577A8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cs-CZ" w:bidi="ar-SA"/>
            </w:rPr>
          </w:pPr>
          <w:hyperlink w:anchor="_Toc113362674" w:history="1">
            <w:r w:rsidR="00790E25" w:rsidRPr="005C7E6A">
              <w:rPr>
                <w:rStyle w:val="Hypertextovodkaz"/>
                <w:rFonts w:ascii="Times New Roman" w:hAnsi="Times New Roman" w:cs="Times New Roman"/>
                <w:noProof/>
                <w:lang w:eastAsia="cs-CZ"/>
              </w:rPr>
              <w:t>7 PLÁN KLÍČOVÝCH KOMPETENCÍ</w:t>
            </w:r>
            <w:r w:rsidR="00790E25">
              <w:rPr>
                <w:noProof/>
                <w:webHidden/>
              </w:rPr>
              <w:tab/>
            </w:r>
            <w:r w:rsidR="00790E25">
              <w:rPr>
                <w:noProof/>
                <w:webHidden/>
              </w:rPr>
              <w:fldChar w:fldCharType="begin"/>
            </w:r>
            <w:r w:rsidR="00790E25">
              <w:rPr>
                <w:noProof/>
                <w:webHidden/>
              </w:rPr>
              <w:instrText xml:space="preserve"> PAGEREF _Toc113362674 \h </w:instrText>
            </w:r>
            <w:r w:rsidR="00790E25">
              <w:rPr>
                <w:noProof/>
                <w:webHidden/>
              </w:rPr>
            </w:r>
            <w:r w:rsidR="00790E25">
              <w:rPr>
                <w:noProof/>
                <w:webHidden/>
              </w:rPr>
              <w:fldChar w:fldCharType="separate"/>
            </w:r>
            <w:r w:rsidR="00984FB4">
              <w:rPr>
                <w:noProof/>
                <w:webHidden/>
              </w:rPr>
              <w:t>6</w:t>
            </w:r>
            <w:r w:rsidR="00790E25">
              <w:rPr>
                <w:noProof/>
                <w:webHidden/>
              </w:rPr>
              <w:fldChar w:fldCharType="end"/>
            </w:r>
          </w:hyperlink>
        </w:p>
        <w:p w14:paraId="2C10F2C0" w14:textId="642F92F2" w:rsidR="00790E25" w:rsidRDefault="00E577A8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cs-CZ" w:bidi="ar-SA"/>
            </w:rPr>
          </w:pPr>
          <w:hyperlink w:anchor="_Toc113362675" w:history="1">
            <w:r w:rsidR="00790E25" w:rsidRPr="005C7E6A">
              <w:rPr>
                <w:rStyle w:val="Hypertextovodkaz"/>
                <w:rFonts w:ascii="Times New Roman" w:hAnsi="Times New Roman" w:cs="Times New Roman"/>
                <w:noProof/>
                <w:lang w:eastAsia="cs-CZ"/>
              </w:rPr>
              <w:t>8 EVALUACE KLÍČOVÝCH KOMPETENCÍ</w:t>
            </w:r>
            <w:r w:rsidR="00790E25">
              <w:rPr>
                <w:noProof/>
                <w:webHidden/>
              </w:rPr>
              <w:tab/>
            </w:r>
            <w:r w:rsidR="00790E25">
              <w:rPr>
                <w:noProof/>
                <w:webHidden/>
              </w:rPr>
              <w:fldChar w:fldCharType="begin"/>
            </w:r>
            <w:r w:rsidR="00790E25">
              <w:rPr>
                <w:noProof/>
                <w:webHidden/>
              </w:rPr>
              <w:instrText xml:space="preserve"> PAGEREF _Toc113362675 \h </w:instrText>
            </w:r>
            <w:r w:rsidR="00790E25">
              <w:rPr>
                <w:noProof/>
                <w:webHidden/>
              </w:rPr>
            </w:r>
            <w:r w:rsidR="00790E25">
              <w:rPr>
                <w:noProof/>
                <w:webHidden/>
              </w:rPr>
              <w:fldChar w:fldCharType="separate"/>
            </w:r>
            <w:r w:rsidR="00984FB4">
              <w:rPr>
                <w:noProof/>
                <w:webHidden/>
              </w:rPr>
              <w:t>9</w:t>
            </w:r>
            <w:r w:rsidR="00790E25">
              <w:rPr>
                <w:noProof/>
                <w:webHidden/>
              </w:rPr>
              <w:fldChar w:fldCharType="end"/>
            </w:r>
          </w:hyperlink>
        </w:p>
        <w:p w14:paraId="213D7CB4" w14:textId="7E6CD205" w:rsidR="00790E25" w:rsidRDefault="00E577A8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cs-CZ" w:bidi="ar-SA"/>
            </w:rPr>
          </w:pPr>
          <w:hyperlink w:anchor="_Toc113362676" w:history="1">
            <w:r w:rsidR="00790E25" w:rsidRPr="005C7E6A">
              <w:rPr>
                <w:rStyle w:val="Hypertextovodkaz"/>
                <w:rFonts w:ascii="Times New Roman" w:hAnsi="Times New Roman" w:cs="Times New Roman"/>
                <w:noProof/>
                <w:lang w:eastAsia="cs-CZ"/>
              </w:rPr>
              <w:t xml:space="preserve">9  </w:t>
            </w:r>
            <w:r w:rsidR="00790E25" w:rsidRPr="005C7E6A">
              <w:rPr>
                <w:rStyle w:val="Hypertextovodkaz"/>
                <w:rFonts w:ascii="Times New Roman" w:hAnsi="Times New Roman" w:cs="Times New Roman"/>
                <w:noProof/>
              </w:rPr>
              <w:t>PREVENCE RIZIKOVÉHO CHOVÁNÍ</w:t>
            </w:r>
            <w:r w:rsidR="00790E25">
              <w:rPr>
                <w:noProof/>
                <w:webHidden/>
              </w:rPr>
              <w:tab/>
            </w:r>
            <w:r w:rsidR="00790E25">
              <w:rPr>
                <w:noProof/>
                <w:webHidden/>
              </w:rPr>
              <w:fldChar w:fldCharType="begin"/>
            </w:r>
            <w:r w:rsidR="00790E25">
              <w:rPr>
                <w:noProof/>
                <w:webHidden/>
              </w:rPr>
              <w:instrText xml:space="preserve"> PAGEREF _Toc113362676 \h </w:instrText>
            </w:r>
            <w:r w:rsidR="00790E25">
              <w:rPr>
                <w:noProof/>
                <w:webHidden/>
              </w:rPr>
            </w:r>
            <w:r w:rsidR="00790E25">
              <w:rPr>
                <w:noProof/>
                <w:webHidden/>
              </w:rPr>
              <w:fldChar w:fldCharType="separate"/>
            </w:r>
            <w:r w:rsidR="00984FB4">
              <w:rPr>
                <w:noProof/>
                <w:webHidden/>
              </w:rPr>
              <w:t>11</w:t>
            </w:r>
            <w:r w:rsidR="00790E25">
              <w:rPr>
                <w:noProof/>
                <w:webHidden/>
              </w:rPr>
              <w:fldChar w:fldCharType="end"/>
            </w:r>
          </w:hyperlink>
        </w:p>
        <w:p w14:paraId="4EE5CDC5" w14:textId="427FEE22" w:rsidR="00790E25" w:rsidRDefault="00E577A8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cs-CZ" w:bidi="ar-SA"/>
            </w:rPr>
          </w:pPr>
          <w:hyperlink w:anchor="_Toc113362677" w:history="1">
            <w:r w:rsidR="00790E25" w:rsidRPr="005C7E6A">
              <w:rPr>
                <w:rStyle w:val="Hypertextovodkaz"/>
                <w:rFonts w:ascii="Times New Roman" w:hAnsi="Times New Roman" w:cs="Times New Roman"/>
                <w:noProof/>
                <w:lang w:eastAsia="cs-CZ"/>
              </w:rPr>
              <w:t>11 HODNOCENÍ MINIMÁLNĚ PREVENTIVNÍHO PROGRAMU</w:t>
            </w:r>
            <w:r w:rsidR="00790E25">
              <w:rPr>
                <w:noProof/>
                <w:webHidden/>
              </w:rPr>
              <w:tab/>
            </w:r>
            <w:r w:rsidR="00790E25">
              <w:rPr>
                <w:noProof/>
                <w:webHidden/>
              </w:rPr>
              <w:fldChar w:fldCharType="begin"/>
            </w:r>
            <w:r w:rsidR="00790E25">
              <w:rPr>
                <w:noProof/>
                <w:webHidden/>
              </w:rPr>
              <w:instrText xml:space="preserve"> PAGEREF _Toc113362677 \h </w:instrText>
            </w:r>
            <w:r w:rsidR="00790E25">
              <w:rPr>
                <w:noProof/>
                <w:webHidden/>
              </w:rPr>
            </w:r>
            <w:r w:rsidR="00790E25">
              <w:rPr>
                <w:noProof/>
                <w:webHidden/>
              </w:rPr>
              <w:fldChar w:fldCharType="separate"/>
            </w:r>
            <w:r w:rsidR="00984FB4">
              <w:rPr>
                <w:noProof/>
                <w:webHidden/>
              </w:rPr>
              <w:t>11</w:t>
            </w:r>
            <w:r w:rsidR="00790E25">
              <w:rPr>
                <w:noProof/>
                <w:webHidden/>
              </w:rPr>
              <w:fldChar w:fldCharType="end"/>
            </w:r>
          </w:hyperlink>
        </w:p>
        <w:p w14:paraId="6113EA3D" w14:textId="53B5E81B" w:rsidR="00790E25" w:rsidRDefault="00E577A8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cs-CZ" w:bidi="ar-SA"/>
            </w:rPr>
          </w:pPr>
          <w:hyperlink w:anchor="_Toc113362678" w:history="1">
            <w:r w:rsidR="00790E25" w:rsidRPr="005C7E6A">
              <w:rPr>
                <w:rStyle w:val="Hypertextovodkaz"/>
                <w:rFonts w:ascii="Times New Roman" w:hAnsi="Times New Roman" w:cs="Times New Roman"/>
                <w:noProof/>
                <w:lang w:eastAsia="cs-CZ"/>
              </w:rPr>
              <w:t>13 HODNOCENÍ SPOLUPRÁCE S RODIČI</w:t>
            </w:r>
            <w:r w:rsidR="00790E25">
              <w:rPr>
                <w:noProof/>
                <w:webHidden/>
              </w:rPr>
              <w:tab/>
            </w:r>
            <w:r w:rsidR="00790E25">
              <w:rPr>
                <w:noProof/>
                <w:webHidden/>
              </w:rPr>
              <w:fldChar w:fldCharType="begin"/>
            </w:r>
            <w:r w:rsidR="00790E25">
              <w:rPr>
                <w:noProof/>
                <w:webHidden/>
              </w:rPr>
              <w:instrText xml:space="preserve"> PAGEREF _Toc113362678 \h </w:instrText>
            </w:r>
            <w:r w:rsidR="00790E25">
              <w:rPr>
                <w:noProof/>
                <w:webHidden/>
              </w:rPr>
            </w:r>
            <w:r w:rsidR="00790E25">
              <w:rPr>
                <w:noProof/>
                <w:webHidden/>
              </w:rPr>
              <w:fldChar w:fldCharType="separate"/>
            </w:r>
            <w:r w:rsidR="00984FB4">
              <w:rPr>
                <w:noProof/>
                <w:webHidden/>
              </w:rPr>
              <w:t>11</w:t>
            </w:r>
            <w:r w:rsidR="00790E25">
              <w:rPr>
                <w:noProof/>
                <w:webHidden/>
              </w:rPr>
              <w:fldChar w:fldCharType="end"/>
            </w:r>
          </w:hyperlink>
        </w:p>
        <w:p w14:paraId="540E00AC" w14:textId="0F28B914" w:rsidR="00790E25" w:rsidRDefault="00E577A8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cs-CZ" w:bidi="ar-SA"/>
            </w:rPr>
          </w:pPr>
          <w:hyperlink w:anchor="_Toc113362679" w:history="1">
            <w:r w:rsidR="00790E25" w:rsidRPr="005C7E6A">
              <w:rPr>
                <w:rStyle w:val="Hypertextovodkaz"/>
                <w:rFonts w:ascii="Times New Roman" w:hAnsi="Times New Roman" w:cs="Times New Roman"/>
                <w:noProof/>
              </w:rPr>
              <w:t>14 HODNOCENÍ</w:t>
            </w:r>
            <w:r w:rsidR="00790E25">
              <w:rPr>
                <w:noProof/>
                <w:webHidden/>
              </w:rPr>
              <w:tab/>
            </w:r>
            <w:r w:rsidR="00790E25">
              <w:rPr>
                <w:noProof/>
                <w:webHidden/>
              </w:rPr>
              <w:fldChar w:fldCharType="begin"/>
            </w:r>
            <w:r w:rsidR="00790E25">
              <w:rPr>
                <w:noProof/>
                <w:webHidden/>
              </w:rPr>
              <w:instrText xml:space="preserve"> PAGEREF _Toc113362679 \h </w:instrText>
            </w:r>
            <w:r w:rsidR="00790E25">
              <w:rPr>
                <w:noProof/>
                <w:webHidden/>
              </w:rPr>
            </w:r>
            <w:r w:rsidR="00790E25">
              <w:rPr>
                <w:noProof/>
                <w:webHidden/>
              </w:rPr>
              <w:fldChar w:fldCharType="separate"/>
            </w:r>
            <w:r w:rsidR="00984FB4">
              <w:rPr>
                <w:noProof/>
                <w:webHidden/>
              </w:rPr>
              <w:t>12</w:t>
            </w:r>
            <w:r w:rsidR="00790E25">
              <w:rPr>
                <w:noProof/>
                <w:webHidden/>
              </w:rPr>
              <w:fldChar w:fldCharType="end"/>
            </w:r>
          </w:hyperlink>
        </w:p>
        <w:p w14:paraId="383CB082" w14:textId="4119A9BE" w:rsidR="00790E25" w:rsidRDefault="00E577A8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cs-CZ" w:bidi="ar-SA"/>
            </w:rPr>
          </w:pPr>
          <w:hyperlink w:anchor="_Toc113362680" w:history="1">
            <w:r w:rsidR="00790E25" w:rsidRPr="005C7E6A">
              <w:rPr>
                <w:rStyle w:val="Hypertextovodkaz"/>
                <w:rFonts w:ascii="Times New Roman" w:hAnsi="Times New Roman" w:cs="Times New Roman"/>
                <w:noProof/>
              </w:rPr>
              <w:t>16 ZÁPIS DO MŠ</w:t>
            </w:r>
            <w:r w:rsidR="00790E25">
              <w:rPr>
                <w:noProof/>
                <w:webHidden/>
              </w:rPr>
              <w:tab/>
            </w:r>
            <w:r w:rsidR="00790E25">
              <w:rPr>
                <w:noProof/>
                <w:webHidden/>
              </w:rPr>
              <w:fldChar w:fldCharType="begin"/>
            </w:r>
            <w:r w:rsidR="00790E25">
              <w:rPr>
                <w:noProof/>
                <w:webHidden/>
              </w:rPr>
              <w:instrText xml:space="preserve"> PAGEREF _Toc113362680 \h </w:instrText>
            </w:r>
            <w:r w:rsidR="00790E25">
              <w:rPr>
                <w:noProof/>
                <w:webHidden/>
              </w:rPr>
            </w:r>
            <w:r w:rsidR="00790E25">
              <w:rPr>
                <w:noProof/>
                <w:webHidden/>
              </w:rPr>
              <w:fldChar w:fldCharType="separate"/>
            </w:r>
            <w:r w:rsidR="00984FB4">
              <w:rPr>
                <w:noProof/>
                <w:webHidden/>
              </w:rPr>
              <w:t>13</w:t>
            </w:r>
            <w:r w:rsidR="00790E25">
              <w:rPr>
                <w:noProof/>
                <w:webHidden/>
              </w:rPr>
              <w:fldChar w:fldCharType="end"/>
            </w:r>
          </w:hyperlink>
        </w:p>
        <w:p w14:paraId="0B4C45E5" w14:textId="3F33A2E2" w:rsidR="00790E25" w:rsidRDefault="00E577A8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cs-CZ" w:bidi="ar-SA"/>
            </w:rPr>
          </w:pPr>
          <w:hyperlink w:anchor="_Toc113362681" w:history="1">
            <w:r w:rsidR="00790E25" w:rsidRPr="005C7E6A">
              <w:rPr>
                <w:rStyle w:val="Hypertextovodkaz"/>
                <w:rFonts w:ascii="Times New Roman" w:hAnsi="Times New Roman" w:cs="Times New Roman"/>
                <w:noProof/>
                <w:lang w:eastAsia="cs-CZ"/>
              </w:rPr>
              <w:t>17 ZÁVĚR</w:t>
            </w:r>
            <w:r w:rsidR="00790E25">
              <w:rPr>
                <w:noProof/>
                <w:webHidden/>
              </w:rPr>
              <w:tab/>
            </w:r>
            <w:r w:rsidR="00790E25">
              <w:rPr>
                <w:noProof/>
                <w:webHidden/>
              </w:rPr>
              <w:fldChar w:fldCharType="begin"/>
            </w:r>
            <w:r w:rsidR="00790E25">
              <w:rPr>
                <w:noProof/>
                <w:webHidden/>
              </w:rPr>
              <w:instrText xml:space="preserve"> PAGEREF _Toc113362681 \h </w:instrText>
            </w:r>
            <w:r w:rsidR="00790E25">
              <w:rPr>
                <w:noProof/>
                <w:webHidden/>
              </w:rPr>
            </w:r>
            <w:r w:rsidR="00790E25">
              <w:rPr>
                <w:noProof/>
                <w:webHidden/>
              </w:rPr>
              <w:fldChar w:fldCharType="separate"/>
            </w:r>
            <w:r w:rsidR="00984FB4">
              <w:rPr>
                <w:noProof/>
                <w:webHidden/>
              </w:rPr>
              <w:t>13</w:t>
            </w:r>
            <w:r w:rsidR="00790E25">
              <w:rPr>
                <w:noProof/>
                <w:webHidden/>
              </w:rPr>
              <w:fldChar w:fldCharType="end"/>
            </w:r>
          </w:hyperlink>
        </w:p>
        <w:p w14:paraId="0D2CD0F0" w14:textId="7190E769" w:rsidR="002A0A07" w:rsidRPr="000B35A5" w:rsidRDefault="002A0A07">
          <w:pPr>
            <w:rPr>
              <w:rFonts w:ascii="Times New Roman" w:hAnsi="Times New Roman" w:cs="Times New Roman"/>
            </w:rPr>
          </w:pPr>
          <w:r w:rsidRPr="000B35A5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0B58465B" w14:textId="77777777" w:rsidR="002A0A07" w:rsidRPr="000B35A5" w:rsidRDefault="002A0A07" w:rsidP="00FF3838">
      <w:pPr>
        <w:pStyle w:val="Nadpis1"/>
        <w:rPr>
          <w:rStyle w:val="Nadpis2Char"/>
          <w:rFonts w:ascii="Times New Roman" w:hAnsi="Times New Roman" w:cs="Times New Roman"/>
          <w:kern w:val="32"/>
          <w:sz w:val="32"/>
          <w:szCs w:val="29"/>
        </w:rPr>
      </w:pPr>
    </w:p>
    <w:p w14:paraId="548FC941" w14:textId="77777777" w:rsidR="002A0A07" w:rsidRPr="000B35A5" w:rsidRDefault="002A0A07" w:rsidP="00FF3838">
      <w:pPr>
        <w:pStyle w:val="Nadpis1"/>
        <w:rPr>
          <w:rStyle w:val="Nadpis2Char"/>
          <w:rFonts w:ascii="Times New Roman" w:hAnsi="Times New Roman" w:cs="Times New Roman"/>
          <w:kern w:val="32"/>
          <w:sz w:val="32"/>
          <w:szCs w:val="29"/>
        </w:rPr>
      </w:pPr>
    </w:p>
    <w:p w14:paraId="2B28A54C" w14:textId="77777777" w:rsidR="002A0A07" w:rsidRPr="000B35A5" w:rsidRDefault="002A0A07" w:rsidP="002A0A07">
      <w:pPr>
        <w:rPr>
          <w:rFonts w:ascii="Times New Roman" w:hAnsi="Times New Roman" w:cs="Times New Roman"/>
        </w:rPr>
      </w:pPr>
    </w:p>
    <w:p w14:paraId="515A108D" w14:textId="77777777" w:rsidR="002A0A07" w:rsidRPr="000B35A5" w:rsidRDefault="002A0A07" w:rsidP="002A0A07">
      <w:pPr>
        <w:rPr>
          <w:rFonts w:ascii="Times New Roman" w:hAnsi="Times New Roman" w:cs="Times New Roman"/>
        </w:rPr>
      </w:pPr>
    </w:p>
    <w:p w14:paraId="0739D70E" w14:textId="77777777" w:rsidR="002A0A07" w:rsidRPr="000B35A5" w:rsidRDefault="002A0A07" w:rsidP="002A0A07">
      <w:pPr>
        <w:rPr>
          <w:rFonts w:ascii="Times New Roman" w:hAnsi="Times New Roman" w:cs="Times New Roman"/>
        </w:rPr>
      </w:pPr>
    </w:p>
    <w:p w14:paraId="50FBE1CB" w14:textId="77777777" w:rsidR="002A0A07" w:rsidRPr="000B35A5" w:rsidRDefault="002A0A07" w:rsidP="002A0A07">
      <w:pPr>
        <w:rPr>
          <w:rFonts w:ascii="Times New Roman" w:hAnsi="Times New Roman" w:cs="Times New Roman"/>
        </w:rPr>
      </w:pPr>
    </w:p>
    <w:p w14:paraId="6A11FAF1" w14:textId="77777777" w:rsidR="002A0A07" w:rsidRPr="000B35A5" w:rsidRDefault="002A0A07" w:rsidP="002A0A07">
      <w:pPr>
        <w:rPr>
          <w:rFonts w:ascii="Times New Roman" w:hAnsi="Times New Roman" w:cs="Times New Roman"/>
        </w:rPr>
      </w:pPr>
    </w:p>
    <w:p w14:paraId="4ED4D35B" w14:textId="77777777" w:rsidR="002A0A07" w:rsidRPr="000B35A5" w:rsidRDefault="002A0A07" w:rsidP="002A0A07">
      <w:pPr>
        <w:rPr>
          <w:rFonts w:ascii="Times New Roman" w:hAnsi="Times New Roman" w:cs="Times New Roman"/>
        </w:rPr>
      </w:pPr>
    </w:p>
    <w:p w14:paraId="55BD21CC" w14:textId="77777777" w:rsidR="002A0A07" w:rsidRPr="000B35A5" w:rsidRDefault="002A0A07" w:rsidP="002A0A07">
      <w:pPr>
        <w:rPr>
          <w:rFonts w:ascii="Times New Roman" w:hAnsi="Times New Roman" w:cs="Times New Roman"/>
        </w:rPr>
      </w:pPr>
    </w:p>
    <w:p w14:paraId="53C683D9" w14:textId="77777777" w:rsidR="002A0A07" w:rsidRPr="000B35A5" w:rsidRDefault="002A0A07" w:rsidP="002A0A07">
      <w:pPr>
        <w:rPr>
          <w:rFonts w:ascii="Times New Roman" w:hAnsi="Times New Roman" w:cs="Times New Roman"/>
        </w:rPr>
      </w:pPr>
    </w:p>
    <w:p w14:paraId="01BCF586" w14:textId="77777777" w:rsidR="002A0A07" w:rsidRPr="000B35A5" w:rsidRDefault="002A0A07" w:rsidP="002A0A07">
      <w:pPr>
        <w:rPr>
          <w:rFonts w:ascii="Times New Roman" w:hAnsi="Times New Roman" w:cs="Times New Roman"/>
        </w:rPr>
      </w:pPr>
    </w:p>
    <w:p w14:paraId="4923D96A" w14:textId="77777777" w:rsidR="002A0A07" w:rsidRPr="000B35A5" w:rsidRDefault="002A0A07" w:rsidP="002A0A07">
      <w:pPr>
        <w:rPr>
          <w:rFonts w:ascii="Times New Roman" w:hAnsi="Times New Roman" w:cs="Times New Roman"/>
        </w:rPr>
      </w:pPr>
    </w:p>
    <w:p w14:paraId="7F589923" w14:textId="77777777" w:rsidR="002A0A07" w:rsidRPr="000B35A5" w:rsidRDefault="002A0A07" w:rsidP="002A0A07">
      <w:pPr>
        <w:rPr>
          <w:rFonts w:ascii="Times New Roman" w:hAnsi="Times New Roman" w:cs="Times New Roman"/>
        </w:rPr>
      </w:pPr>
    </w:p>
    <w:p w14:paraId="04F7DE90" w14:textId="77777777" w:rsidR="002A0A07" w:rsidRPr="000B35A5" w:rsidRDefault="002A0A07" w:rsidP="002A0A07">
      <w:pPr>
        <w:rPr>
          <w:rFonts w:ascii="Times New Roman" w:hAnsi="Times New Roman" w:cs="Times New Roman"/>
        </w:rPr>
      </w:pPr>
    </w:p>
    <w:p w14:paraId="3421DDC1" w14:textId="2029B1DD" w:rsidR="002A0A07" w:rsidRDefault="002A0A07" w:rsidP="002A0A07">
      <w:pPr>
        <w:rPr>
          <w:rFonts w:ascii="Times New Roman" w:hAnsi="Times New Roman" w:cs="Times New Roman"/>
        </w:rPr>
      </w:pPr>
    </w:p>
    <w:p w14:paraId="7A991EE8" w14:textId="77777777" w:rsidR="00984FB4" w:rsidRPr="000B35A5" w:rsidRDefault="00984FB4" w:rsidP="002A0A07">
      <w:pPr>
        <w:rPr>
          <w:rFonts w:ascii="Times New Roman" w:hAnsi="Times New Roman" w:cs="Times New Roman"/>
        </w:rPr>
      </w:pPr>
    </w:p>
    <w:p w14:paraId="628DE5BC" w14:textId="78B35015" w:rsidR="00B738E2" w:rsidRPr="000B35A5" w:rsidRDefault="00B738E2" w:rsidP="002A0A07">
      <w:pPr>
        <w:rPr>
          <w:rFonts w:ascii="Times New Roman" w:hAnsi="Times New Roman" w:cs="Times New Roman"/>
        </w:rPr>
      </w:pPr>
    </w:p>
    <w:p w14:paraId="12144053" w14:textId="77777777" w:rsidR="00B738E2" w:rsidRPr="000B35A5" w:rsidRDefault="00B738E2" w:rsidP="002A0A07">
      <w:pPr>
        <w:rPr>
          <w:rFonts w:ascii="Times New Roman" w:hAnsi="Times New Roman" w:cs="Times New Roman"/>
        </w:rPr>
      </w:pPr>
    </w:p>
    <w:p w14:paraId="12450BBC" w14:textId="77777777" w:rsidR="002A0A07" w:rsidRPr="000B35A5" w:rsidRDefault="002A0A07" w:rsidP="002A0A07">
      <w:pPr>
        <w:rPr>
          <w:rFonts w:ascii="Times New Roman" w:hAnsi="Times New Roman" w:cs="Times New Roman"/>
        </w:rPr>
      </w:pPr>
    </w:p>
    <w:p w14:paraId="7DDFDDDF" w14:textId="77777777" w:rsidR="002A0A07" w:rsidRPr="000B35A5" w:rsidRDefault="002A0A07" w:rsidP="002A0A07">
      <w:pPr>
        <w:rPr>
          <w:rFonts w:ascii="Times New Roman" w:hAnsi="Times New Roman" w:cs="Times New Roman"/>
        </w:rPr>
      </w:pPr>
    </w:p>
    <w:p w14:paraId="104FA528" w14:textId="77777777" w:rsidR="001F6812" w:rsidRPr="000B35A5" w:rsidRDefault="001F6812" w:rsidP="00FF3838">
      <w:pPr>
        <w:pStyle w:val="Nadpis1"/>
        <w:rPr>
          <w:rFonts w:ascii="Times New Roman" w:hAnsi="Times New Roman" w:cs="Times New Roman"/>
        </w:rPr>
      </w:pPr>
      <w:bookmarkStart w:id="2" w:name="_Toc113362668"/>
      <w:r w:rsidRPr="000B35A5">
        <w:rPr>
          <w:rStyle w:val="Nadpis2Char"/>
          <w:rFonts w:ascii="Times New Roman" w:hAnsi="Times New Roman" w:cs="Times New Roman"/>
          <w:kern w:val="32"/>
          <w:sz w:val="32"/>
          <w:szCs w:val="29"/>
        </w:rPr>
        <w:lastRenderedPageBreak/>
        <w:t>1 IDENTIFIKAČNÍ</w:t>
      </w:r>
      <w:r w:rsidRPr="000B35A5">
        <w:rPr>
          <w:rFonts w:ascii="Times New Roman" w:hAnsi="Times New Roman" w:cs="Times New Roman"/>
        </w:rPr>
        <w:t xml:space="preserve"> ÚDAJE</w:t>
      </w:r>
      <w:bookmarkEnd w:id="0"/>
      <w:bookmarkEnd w:id="2"/>
    </w:p>
    <w:p w14:paraId="5A7FADCC" w14:textId="77777777" w:rsidR="001F6812" w:rsidRPr="000B35A5" w:rsidRDefault="001F6812" w:rsidP="00FF3838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F3B42C6" w14:textId="77777777" w:rsidR="00574972" w:rsidRPr="000B35A5" w:rsidRDefault="00574972" w:rsidP="00574972">
      <w:pPr>
        <w:spacing w:line="276" w:lineRule="auto"/>
        <w:rPr>
          <w:rFonts w:ascii="Times New Roman" w:hAnsi="Times New Roman" w:cs="Times New Roman"/>
          <w:b/>
          <w:bCs/>
          <w:lang w:val="en-US"/>
        </w:rPr>
      </w:pPr>
      <w:r w:rsidRPr="000B35A5">
        <w:rPr>
          <w:rFonts w:ascii="Times New Roman" w:hAnsi="Times New Roman" w:cs="Times New Roman"/>
          <w:b/>
          <w:bCs/>
          <w:lang w:val="en-US"/>
        </w:rPr>
        <w:t xml:space="preserve">Název </w:t>
      </w:r>
      <w:proofErr w:type="spellStart"/>
      <w:r w:rsidRPr="000B35A5">
        <w:rPr>
          <w:rFonts w:ascii="Times New Roman" w:hAnsi="Times New Roman" w:cs="Times New Roman"/>
          <w:b/>
          <w:bCs/>
          <w:lang w:val="en-US"/>
        </w:rPr>
        <w:t>školy</w:t>
      </w:r>
      <w:proofErr w:type="spellEnd"/>
      <w:r w:rsidRPr="000B35A5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4F7D93B3" w14:textId="77777777" w:rsidR="00574972" w:rsidRPr="000B35A5" w:rsidRDefault="00574972" w:rsidP="00574972"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 w:rsidRPr="000B35A5">
        <w:rPr>
          <w:rFonts w:ascii="Times New Roman" w:hAnsi="Times New Roman" w:cs="Times New Roman"/>
          <w:lang w:val="en-US"/>
        </w:rPr>
        <w:t>Základní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35A5">
        <w:rPr>
          <w:rFonts w:ascii="Times New Roman" w:hAnsi="Times New Roman" w:cs="Times New Roman"/>
          <w:lang w:val="en-US"/>
        </w:rPr>
        <w:t>škola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0B35A5">
        <w:rPr>
          <w:rFonts w:ascii="Times New Roman" w:hAnsi="Times New Roman" w:cs="Times New Roman"/>
          <w:lang w:val="en-US"/>
        </w:rPr>
        <w:t>Mateřská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35A5">
        <w:rPr>
          <w:rFonts w:ascii="Times New Roman" w:hAnsi="Times New Roman" w:cs="Times New Roman"/>
          <w:lang w:val="en-US"/>
        </w:rPr>
        <w:t>škola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35A5">
        <w:rPr>
          <w:rFonts w:ascii="Times New Roman" w:hAnsi="Times New Roman" w:cs="Times New Roman"/>
          <w:lang w:val="en-US"/>
        </w:rPr>
        <w:t>Nové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35A5">
        <w:rPr>
          <w:rFonts w:ascii="Times New Roman" w:hAnsi="Times New Roman" w:cs="Times New Roman"/>
          <w:lang w:val="en-US"/>
        </w:rPr>
        <w:t>Syrovice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B35A5">
        <w:rPr>
          <w:rFonts w:ascii="Times New Roman" w:hAnsi="Times New Roman" w:cs="Times New Roman"/>
          <w:lang w:val="en-US"/>
        </w:rPr>
        <w:t>okres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35A5">
        <w:rPr>
          <w:rFonts w:ascii="Times New Roman" w:hAnsi="Times New Roman" w:cs="Times New Roman"/>
          <w:lang w:val="en-US"/>
        </w:rPr>
        <w:t>Třebíč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B35A5">
        <w:rPr>
          <w:rFonts w:ascii="Times New Roman" w:hAnsi="Times New Roman" w:cs="Times New Roman"/>
          <w:lang w:val="en-US"/>
        </w:rPr>
        <w:t>příspěvková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35A5">
        <w:rPr>
          <w:rFonts w:ascii="Times New Roman" w:hAnsi="Times New Roman" w:cs="Times New Roman"/>
          <w:lang w:val="en-US"/>
        </w:rPr>
        <w:t>organizace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</w:t>
      </w:r>
    </w:p>
    <w:p w14:paraId="28DA3657" w14:textId="77777777" w:rsidR="00574972" w:rsidRPr="000B35A5" w:rsidRDefault="00574972" w:rsidP="00574972">
      <w:pPr>
        <w:spacing w:line="276" w:lineRule="auto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0B35A5">
        <w:rPr>
          <w:rFonts w:ascii="Times New Roman" w:hAnsi="Times New Roman" w:cs="Times New Roman"/>
          <w:b/>
          <w:bCs/>
          <w:lang w:val="en-US"/>
        </w:rPr>
        <w:t>Adresa</w:t>
      </w:r>
      <w:proofErr w:type="spellEnd"/>
      <w:r w:rsidRPr="000B35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B35A5">
        <w:rPr>
          <w:rFonts w:ascii="Times New Roman" w:hAnsi="Times New Roman" w:cs="Times New Roman"/>
          <w:b/>
          <w:bCs/>
          <w:lang w:val="en-US"/>
        </w:rPr>
        <w:t>školy</w:t>
      </w:r>
      <w:proofErr w:type="spellEnd"/>
      <w:r w:rsidRPr="000B35A5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56636246" w14:textId="77777777" w:rsidR="00574972" w:rsidRPr="000B35A5" w:rsidRDefault="00574972" w:rsidP="00574972"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 w:rsidRPr="000B35A5">
        <w:rPr>
          <w:rFonts w:ascii="Times New Roman" w:hAnsi="Times New Roman" w:cs="Times New Roman"/>
          <w:lang w:val="en-US"/>
        </w:rPr>
        <w:t>Základní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35A5">
        <w:rPr>
          <w:rFonts w:ascii="Times New Roman" w:hAnsi="Times New Roman" w:cs="Times New Roman"/>
          <w:lang w:val="en-US"/>
        </w:rPr>
        <w:t>škola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0B35A5">
        <w:rPr>
          <w:rFonts w:ascii="Times New Roman" w:hAnsi="Times New Roman" w:cs="Times New Roman"/>
          <w:lang w:val="en-US"/>
        </w:rPr>
        <w:t>Mateřská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35A5">
        <w:rPr>
          <w:rFonts w:ascii="Times New Roman" w:hAnsi="Times New Roman" w:cs="Times New Roman"/>
          <w:lang w:val="en-US"/>
        </w:rPr>
        <w:t>škola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35A5">
        <w:rPr>
          <w:rFonts w:ascii="Times New Roman" w:hAnsi="Times New Roman" w:cs="Times New Roman"/>
          <w:lang w:val="en-US"/>
        </w:rPr>
        <w:t>Nové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35A5">
        <w:rPr>
          <w:rFonts w:ascii="Times New Roman" w:hAnsi="Times New Roman" w:cs="Times New Roman"/>
          <w:lang w:val="en-US"/>
        </w:rPr>
        <w:t>Syrovice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B35A5">
        <w:rPr>
          <w:rFonts w:ascii="Times New Roman" w:hAnsi="Times New Roman" w:cs="Times New Roman"/>
          <w:lang w:val="en-US"/>
        </w:rPr>
        <w:t>okres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35A5">
        <w:rPr>
          <w:rFonts w:ascii="Times New Roman" w:hAnsi="Times New Roman" w:cs="Times New Roman"/>
          <w:lang w:val="en-US"/>
        </w:rPr>
        <w:t>Třebíč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B35A5">
        <w:rPr>
          <w:rFonts w:ascii="Times New Roman" w:hAnsi="Times New Roman" w:cs="Times New Roman"/>
          <w:lang w:val="en-US"/>
        </w:rPr>
        <w:t>příspěvková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35A5">
        <w:rPr>
          <w:rFonts w:ascii="Times New Roman" w:hAnsi="Times New Roman" w:cs="Times New Roman"/>
          <w:lang w:val="en-US"/>
        </w:rPr>
        <w:t>organizace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</w:t>
      </w:r>
    </w:p>
    <w:p w14:paraId="3DBDF9E3" w14:textId="77777777" w:rsidR="0018794C" w:rsidRPr="000B35A5" w:rsidRDefault="00574972" w:rsidP="00574972"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 w:rsidRPr="000B35A5">
        <w:rPr>
          <w:rFonts w:ascii="Times New Roman" w:hAnsi="Times New Roman" w:cs="Times New Roman"/>
          <w:lang w:val="en-US"/>
        </w:rPr>
        <w:t>Nové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35A5">
        <w:rPr>
          <w:rFonts w:ascii="Times New Roman" w:hAnsi="Times New Roman" w:cs="Times New Roman"/>
          <w:lang w:val="en-US"/>
        </w:rPr>
        <w:t>Syrovice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5 </w:t>
      </w:r>
    </w:p>
    <w:p w14:paraId="3C2846DE" w14:textId="77777777" w:rsidR="00574972" w:rsidRPr="000B35A5" w:rsidRDefault="00574972" w:rsidP="00574972">
      <w:pPr>
        <w:spacing w:line="276" w:lineRule="auto"/>
        <w:rPr>
          <w:rFonts w:ascii="Times New Roman" w:hAnsi="Times New Roman" w:cs="Times New Roman"/>
          <w:lang w:val="en-US"/>
        </w:rPr>
      </w:pPr>
      <w:r w:rsidRPr="000B35A5">
        <w:rPr>
          <w:rFonts w:ascii="Times New Roman" w:hAnsi="Times New Roman" w:cs="Times New Roman"/>
          <w:lang w:val="en-US"/>
        </w:rPr>
        <w:t xml:space="preserve">675 41 </w:t>
      </w:r>
      <w:proofErr w:type="spellStart"/>
      <w:r w:rsidRPr="000B35A5">
        <w:rPr>
          <w:rFonts w:ascii="Times New Roman" w:hAnsi="Times New Roman" w:cs="Times New Roman"/>
          <w:lang w:val="en-US"/>
        </w:rPr>
        <w:t>Nové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35A5">
        <w:rPr>
          <w:rFonts w:ascii="Times New Roman" w:hAnsi="Times New Roman" w:cs="Times New Roman"/>
          <w:lang w:val="en-US"/>
        </w:rPr>
        <w:t>Syrovice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</w:t>
      </w:r>
    </w:p>
    <w:p w14:paraId="0287E145" w14:textId="77777777" w:rsidR="00574972" w:rsidRPr="000B35A5" w:rsidRDefault="00574972" w:rsidP="00574972">
      <w:pPr>
        <w:spacing w:line="276" w:lineRule="auto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0B35A5">
        <w:rPr>
          <w:rFonts w:ascii="Times New Roman" w:hAnsi="Times New Roman" w:cs="Times New Roman"/>
          <w:b/>
          <w:bCs/>
          <w:lang w:val="en-US"/>
        </w:rPr>
        <w:t>Ředitelka</w:t>
      </w:r>
      <w:proofErr w:type="spellEnd"/>
      <w:r w:rsidRPr="000B35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B35A5">
        <w:rPr>
          <w:rFonts w:ascii="Times New Roman" w:hAnsi="Times New Roman" w:cs="Times New Roman"/>
          <w:b/>
          <w:bCs/>
          <w:lang w:val="en-US"/>
        </w:rPr>
        <w:t>školy</w:t>
      </w:r>
      <w:proofErr w:type="spellEnd"/>
      <w:r w:rsidRPr="000B35A5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31D9CA8A" w14:textId="77777777" w:rsidR="00574972" w:rsidRPr="000B35A5" w:rsidRDefault="00574972" w:rsidP="00574972">
      <w:pPr>
        <w:spacing w:line="276" w:lineRule="auto"/>
        <w:rPr>
          <w:rFonts w:ascii="Times New Roman" w:hAnsi="Times New Roman" w:cs="Times New Roman"/>
          <w:lang w:val="en-US"/>
        </w:rPr>
      </w:pPr>
      <w:r w:rsidRPr="000B35A5">
        <w:rPr>
          <w:rFonts w:ascii="Times New Roman" w:hAnsi="Times New Roman" w:cs="Times New Roman"/>
          <w:lang w:val="en-US"/>
        </w:rPr>
        <w:t xml:space="preserve">Mgr. Ivana Vodáková </w:t>
      </w:r>
    </w:p>
    <w:p w14:paraId="41ABFCAC" w14:textId="77777777" w:rsidR="00136F0D" w:rsidRPr="000B35A5" w:rsidRDefault="00574972" w:rsidP="00574972"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 w:rsidRPr="000B35A5">
        <w:rPr>
          <w:rFonts w:ascii="Times New Roman" w:hAnsi="Times New Roman" w:cs="Times New Roman"/>
          <w:b/>
          <w:bCs/>
          <w:lang w:val="en-US"/>
        </w:rPr>
        <w:t>Kontakty</w:t>
      </w:r>
      <w:proofErr w:type="spellEnd"/>
      <w:r w:rsidRPr="000B35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B35A5">
        <w:rPr>
          <w:rFonts w:ascii="Times New Roman" w:hAnsi="Times New Roman" w:cs="Times New Roman"/>
          <w:b/>
          <w:bCs/>
          <w:lang w:val="en-US"/>
        </w:rPr>
        <w:t>telefon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: </w:t>
      </w:r>
    </w:p>
    <w:p w14:paraId="14D97AA5" w14:textId="2E45E37D" w:rsidR="00574972" w:rsidRPr="000B35A5" w:rsidRDefault="00136F0D" w:rsidP="00574972">
      <w:pPr>
        <w:spacing w:line="276" w:lineRule="auto"/>
        <w:rPr>
          <w:rFonts w:ascii="Times New Roman" w:hAnsi="Times New Roman" w:cs="Times New Roman"/>
          <w:lang w:val="en-US"/>
        </w:rPr>
      </w:pPr>
      <w:r w:rsidRPr="000B35A5">
        <w:rPr>
          <w:rFonts w:ascii="Times New Roman" w:hAnsi="Times New Roman" w:cs="Times New Roman"/>
          <w:lang w:val="en-US"/>
        </w:rPr>
        <w:t xml:space="preserve">Mgr. Ivana </w:t>
      </w:r>
      <w:proofErr w:type="spellStart"/>
      <w:r w:rsidRPr="000B35A5">
        <w:rPr>
          <w:rFonts w:ascii="Times New Roman" w:hAnsi="Times New Roman" w:cs="Times New Roman"/>
          <w:lang w:val="en-US"/>
        </w:rPr>
        <w:t>Vodáková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 </w:t>
      </w:r>
      <w:r w:rsidR="00574972" w:rsidRPr="000B35A5">
        <w:rPr>
          <w:rFonts w:ascii="Times New Roman" w:hAnsi="Times New Roman" w:cs="Times New Roman"/>
          <w:lang w:val="en-US"/>
        </w:rPr>
        <w:t>732 487</w:t>
      </w:r>
      <w:r w:rsidRPr="000B35A5">
        <w:rPr>
          <w:rFonts w:ascii="Times New Roman" w:hAnsi="Times New Roman" w:cs="Times New Roman"/>
          <w:lang w:val="en-US"/>
        </w:rPr>
        <w:t> </w:t>
      </w:r>
      <w:r w:rsidR="00574972" w:rsidRPr="000B35A5">
        <w:rPr>
          <w:rFonts w:ascii="Times New Roman" w:hAnsi="Times New Roman" w:cs="Times New Roman"/>
          <w:lang w:val="en-US"/>
        </w:rPr>
        <w:t xml:space="preserve">039 </w:t>
      </w:r>
    </w:p>
    <w:p w14:paraId="4A350A9A" w14:textId="24493EC5" w:rsidR="00136F0D" w:rsidRPr="000B35A5" w:rsidRDefault="00136F0D" w:rsidP="00574972">
      <w:pPr>
        <w:spacing w:line="276" w:lineRule="auto"/>
        <w:rPr>
          <w:rFonts w:ascii="Times New Roman" w:hAnsi="Times New Roman" w:cs="Times New Roman"/>
          <w:lang w:val="en-US"/>
        </w:rPr>
      </w:pPr>
      <w:r w:rsidRPr="000B35A5">
        <w:rPr>
          <w:rFonts w:ascii="Times New Roman" w:hAnsi="Times New Roman" w:cs="Times New Roman"/>
          <w:lang w:val="en-US"/>
        </w:rPr>
        <w:t xml:space="preserve">Renata </w:t>
      </w:r>
      <w:proofErr w:type="spellStart"/>
      <w:r w:rsidRPr="000B35A5">
        <w:rPr>
          <w:rFonts w:ascii="Times New Roman" w:hAnsi="Times New Roman" w:cs="Times New Roman"/>
          <w:lang w:val="en-US"/>
        </w:rPr>
        <w:t>Čelová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 602 544 529</w:t>
      </w:r>
    </w:p>
    <w:p w14:paraId="59315034" w14:textId="427F065E" w:rsidR="00136F0D" w:rsidRPr="000B35A5" w:rsidRDefault="00136F0D" w:rsidP="00574972">
      <w:pPr>
        <w:spacing w:line="276" w:lineRule="auto"/>
        <w:rPr>
          <w:rFonts w:ascii="Times New Roman" w:hAnsi="Times New Roman" w:cs="Times New Roman"/>
          <w:lang w:val="en-US"/>
        </w:rPr>
      </w:pPr>
      <w:r w:rsidRPr="000B35A5">
        <w:rPr>
          <w:rFonts w:ascii="Times New Roman" w:hAnsi="Times New Roman" w:cs="Times New Roman"/>
          <w:lang w:val="en-US"/>
        </w:rPr>
        <w:t>MŠ 602 544 192</w:t>
      </w:r>
    </w:p>
    <w:p w14:paraId="7642B9B8" w14:textId="77777777" w:rsidR="00574972" w:rsidRPr="000B35A5" w:rsidRDefault="00574972" w:rsidP="00574972">
      <w:pPr>
        <w:spacing w:line="276" w:lineRule="auto"/>
        <w:rPr>
          <w:rFonts w:ascii="Times New Roman" w:hAnsi="Times New Roman" w:cs="Times New Roman"/>
          <w:lang w:val="en-US"/>
        </w:rPr>
      </w:pPr>
      <w:r w:rsidRPr="000B35A5">
        <w:rPr>
          <w:rFonts w:ascii="Times New Roman" w:hAnsi="Times New Roman" w:cs="Times New Roman"/>
          <w:lang w:val="en-US"/>
        </w:rPr>
        <w:t xml:space="preserve">web: </w:t>
      </w:r>
      <w:hyperlink r:id="rId9" w:history="1">
        <w:r w:rsidRPr="000B35A5">
          <w:rPr>
            <w:rStyle w:val="Hypertextovodkaz"/>
            <w:rFonts w:ascii="Times New Roman" w:hAnsi="Times New Roman" w:cs="Times New Roman"/>
            <w:lang w:val="en-US"/>
          </w:rPr>
          <w:t>www.novesyrovice.cz</w:t>
        </w:r>
      </w:hyperlink>
      <w:r w:rsidRPr="000B35A5">
        <w:rPr>
          <w:rFonts w:ascii="Times New Roman" w:hAnsi="Times New Roman" w:cs="Times New Roman"/>
          <w:lang w:val="en-US"/>
        </w:rPr>
        <w:t xml:space="preserve"> </w:t>
      </w:r>
    </w:p>
    <w:p w14:paraId="78DBC75E" w14:textId="3B981726" w:rsidR="00574972" w:rsidRPr="000B35A5" w:rsidRDefault="00E057EB" w:rsidP="00574972">
      <w:pPr>
        <w:spacing w:line="276" w:lineRule="auto"/>
        <w:rPr>
          <w:rFonts w:ascii="Times New Roman" w:hAnsi="Times New Roman" w:cs="Times New Roman"/>
          <w:lang w:val="en-US"/>
        </w:rPr>
      </w:pPr>
      <w:r w:rsidRPr="000B35A5">
        <w:rPr>
          <w:rFonts w:ascii="Times New Roman" w:hAnsi="Times New Roman" w:cs="Times New Roman"/>
          <w:lang w:val="en-US"/>
        </w:rPr>
        <w:t>e-mail: ms</w:t>
      </w:r>
      <w:r w:rsidR="00574972" w:rsidRPr="000B35A5">
        <w:rPr>
          <w:rFonts w:ascii="Times New Roman" w:hAnsi="Times New Roman" w:cs="Times New Roman"/>
          <w:lang w:val="en-US"/>
        </w:rPr>
        <w:t xml:space="preserve">novesyrovice@volny.cz    </w:t>
      </w:r>
    </w:p>
    <w:p w14:paraId="227C6759" w14:textId="695A00F3" w:rsidR="00574972" w:rsidRPr="000B35A5" w:rsidRDefault="00574972" w:rsidP="00574972">
      <w:pPr>
        <w:spacing w:line="276" w:lineRule="auto"/>
        <w:rPr>
          <w:rFonts w:ascii="Times New Roman" w:hAnsi="Times New Roman" w:cs="Times New Roman"/>
          <w:lang w:val="en-US"/>
        </w:rPr>
      </w:pPr>
      <w:r w:rsidRPr="000B35A5">
        <w:rPr>
          <w:rFonts w:ascii="Times New Roman" w:hAnsi="Times New Roman" w:cs="Times New Roman"/>
          <w:lang w:val="en-US"/>
        </w:rPr>
        <w:t>IČO:  709 83 909</w:t>
      </w:r>
    </w:p>
    <w:p w14:paraId="19958119" w14:textId="68BDB054" w:rsidR="00574972" w:rsidRPr="000B35A5" w:rsidRDefault="00574972" w:rsidP="00574972">
      <w:pPr>
        <w:spacing w:line="276" w:lineRule="auto"/>
        <w:rPr>
          <w:rFonts w:ascii="Times New Roman" w:hAnsi="Times New Roman" w:cs="Times New Roman"/>
          <w:lang w:val="en-US"/>
        </w:rPr>
      </w:pPr>
      <w:r w:rsidRPr="000B35A5">
        <w:rPr>
          <w:rFonts w:ascii="Times New Roman" w:hAnsi="Times New Roman" w:cs="Times New Roman"/>
          <w:lang w:val="en-US"/>
        </w:rPr>
        <w:t xml:space="preserve">IZO:  600 121 992  </w:t>
      </w:r>
    </w:p>
    <w:p w14:paraId="178665AA" w14:textId="563B422A" w:rsidR="00574972" w:rsidRPr="000B35A5" w:rsidRDefault="00574972" w:rsidP="00574972">
      <w:pPr>
        <w:spacing w:line="276" w:lineRule="auto"/>
        <w:rPr>
          <w:rFonts w:ascii="Times New Roman" w:hAnsi="Times New Roman" w:cs="Times New Roman"/>
          <w:lang w:val="en-US"/>
        </w:rPr>
      </w:pPr>
      <w:r w:rsidRPr="000B35A5">
        <w:rPr>
          <w:rFonts w:ascii="Times New Roman" w:hAnsi="Times New Roman" w:cs="Times New Roman"/>
          <w:lang w:val="en-US"/>
        </w:rPr>
        <w:t>REDIZO:  600 121 992</w:t>
      </w:r>
    </w:p>
    <w:p w14:paraId="19F6EC79" w14:textId="77777777" w:rsidR="00574972" w:rsidRPr="000B35A5" w:rsidRDefault="00574972" w:rsidP="00574972">
      <w:pPr>
        <w:spacing w:line="276" w:lineRule="auto"/>
        <w:rPr>
          <w:rFonts w:ascii="Times New Roman" w:hAnsi="Times New Roman" w:cs="Times New Roman"/>
          <w:lang w:val="en-US"/>
        </w:rPr>
      </w:pPr>
      <w:r w:rsidRPr="000B35A5">
        <w:rPr>
          <w:rFonts w:ascii="Times New Roman" w:hAnsi="Times New Roman" w:cs="Times New Roman"/>
          <w:lang w:val="en-US"/>
        </w:rPr>
        <w:t xml:space="preserve"> </w:t>
      </w:r>
    </w:p>
    <w:p w14:paraId="30DA9CE6" w14:textId="77777777" w:rsidR="00574972" w:rsidRPr="000B35A5" w:rsidRDefault="00574972" w:rsidP="00574972">
      <w:pPr>
        <w:spacing w:line="276" w:lineRule="auto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0B35A5">
        <w:rPr>
          <w:rFonts w:ascii="Times New Roman" w:hAnsi="Times New Roman" w:cs="Times New Roman"/>
          <w:b/>
          <w:bCs/>
          <w:lang w:val="en-US"/>
        </w:rPr>
        <w:t>Zřizovatel</w:t>
      </w:r>
      <w:proofErr w:type="spellEnd"/>
      <w:r w:rsidRPr="000B35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B35A5">
        <w:rPr>
          <w:rFonts w:ascii="Times New Roman" w:hAnsi="Times New Roman" w:cs="Times New Roman"/>
          <w:b/>
          <w:bCs/>
          <w:lang w:val="en-US"/>
        </w:rPr>
        <w:t>školy</w:t>
      </w:r>
      <w:proofErr w:type="spellEnd"/>
    </w:p>
    <w:p w14:paraId="4DC1ED35" w14:textId="77777777" w:rsidR="00574972" w:rsidRPr="000B35A5" w:rsidRDefault="00574972" w:rsidP="00574972"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 w:rsidRPr="000B35A5">
        <w:rPr>
          <w:rFonts w:ascii="Times New Roman" w:hAnsi="Times New Roman" w:cs="Times New Roman"/>
          <w:lang w:val="en-US"/>
        </w:rPr>
        <w:t>Obec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35A5">
        <w:rPr>
          <w:rFonts w:ascii="Times New Roman" w:hAnsi="Times New Roman" w:cs="Times New Roman"/>
          <w:lang w:val="en-US"/>
        </w:rPr>
        <w:t>Nové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35A5">
        <w:rPr>
          <w:rFonts w:ascii="Times New Roman" w:hAnsi="Times New Roman" w:cs="Times New Roman"/>
          <w:lang w:val="en-US"/>
        </w:rPr>
        <w:t>Syrovice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</w:t>
      </w:r>
    </w:p>
    <w:p w14:paraId="23B5F94D" w14:textId="77777777" w:rsidR="00574972" w:rsidRPr="000B35A5" w:rsidRDefault="00574972" w:rsidP="00574972"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 w:rsidRPr="000B35A5">
        <w:rPr>
          <w:rFonts w:ascii="Times New Roman" w:hAnsi="Times New Roman" w:cs="Times New Roman"/>
          <w:lang w:val="en-US"/>
        </w:rPr>
        <w:t>tel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: +420 568 453 021 </w:t>
      </w:r>
    </w:p>
    <w:p w14:paraId="1729B9CB" w14:textId="77777777" w:rsidR="00574972" w:rsidRPr="000B35A5" w:rsidRDefault="00574972" w:rsidP="00574972">
      <w:pPr>
        <w:spacing w:line="276" w:lineRule="auto"/>
        <w:rPr>
          <w:rFonts w:ascii="Times New Roman" w:hAnsi="Times New Roman" w:cs="Times New Roman"/>
          <w:lang w:val="en-US"/>
        </w:rPr>
      </w:pPr>
      <w:r w:rsidRPr="000B35A5">
        <w:rPr>
          <w:rFonts w:ascii="Times New Roman" w:hAnsi="Times New Roman" w:cs="Times New Roman"/>
          <w:lang w:val="en-US"/>
        </w:rPr>
        <w:t xml:space="preserve">web: www.novesyrovice.cz </w:t>
      </w:r>
    </w:p>
    <w:p w14:paraId="36C96AC7" w14:textId="77777777" w:rsidR="00574972" w:rsidRPr="000B35A5" w:rsidRDefault="00574972" w:rsidP="00574972">
      <w:pPr>
        <w:spacing w:line="276" w:lineRule="auto"/>
        <w:rPr>
          <w:rFonts w:ascii="Times New Roman" w:hAnsi="Times New Roman" w:cs="Times New Roman"/>
          <w:lang w:val="en-US"/>
        </w:rPr>
      </w:pPr>
      <w:r w:rsidRPr="000B35A5">
        <w:rPr>
          <w:rFonts w:ascii="Times New Roman" w:hAnsi="Times New Roman" w:cs="Times New Roman"/>
          <w:lang w:val="en-US"/>
        </w:rPr>
        <w:t>e-</w:t>
      </w:r>
      <w:proofErr w:type="spellStart"/>
      <w:r w:rsidRPr="000B35A5">
        <w:rPr>
          <w:rFonts w:ascii="Times New Roman" w:hAnsi="Times New Roman" w:cs="Times New Roman"/>
          <w:lang w:val="en-US"/>
        </w:rPr>
        <w:t>mai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: obec@novesyrovice.cz </w:t>
      </w:r>
    </w:p>
    <w:p w14:paraId="68121973" w14:textId="77777777" w:rsidR="001F6812" w:rsidRPr="000B35A5" w:rsidRDefault="00574972" w:rsidP="00574972">
      <w:pPr>
        <w:spacing w:line="276" w:lineRule="auto"/>
        <w:rPr>
          <w:rFonts w:ascii="Times New Roman" w:hAnsi="Times New Roman" w:cs="Times New Roman"/>
          <w:lang w:val="en-US"/>
        </w:rPr>
      </w:pPr>
      <w:r w:rsidRPr="000B35A5">
        <w:rPr>
          <w:rFonts w:ascii="Times New Roman" w:hAnsi="Times New Roman" w:cs="Times New Roman"/>
          <w:lang w:val="en-US"/>
        </w:rPr>
        <w:t>IČO: 00 290 009</w:t>
      </w:r>
    </w:p>
    <w:p w14:paraId="196743B8" w14:textId="77777777" w:rsidR="001F6812" w:rsidRPr="000B35A5" w:rsidRDefault="001F6812" w:rsidP="00FF3838">
      <w:pPr>
        <w:spacing w:line="276" w:lineRule="auto"/>
        <w:rPr>
          <w:rFonts w:ascii="Times New Roman" w:hAnsi="Times New Roman" w:cs="Times New Roman"/>
          <w:sz w:val="20"/>
          <w:szCs w:val="20"/>
          <w:lang w:val="cs"/>
        </w:rPr>
      </w:pPr>
    </w:p>
    <w:p w14:paraId="299DB5BF" w14:textId="77777777" w:rsidR="001F6812" w:rsidRPr="000B35A5" w:rsidRDefault="001F6812" w:rsidP="00FF3838">
      <w:pPr>
        <w:pStyle w:val="Nadpis1"/>
        <w:rPr>
          <w:rFonts w:ascii="Times New Roman" w:hAnsi="Times New Roman" w:cs="Times New Roman"/>
        </w:rPr>
      </w:pPr>
      <w:bookmarkStart w:id="3" w:name="_Toc19096765"/>
      <w:bookmarkStart w:id="4" w:name="_Toc113362669"/>
      <w:r w:rsidRPr="000B35A5">
        <w:rPr>
          <w:rFonts w:ascii="Times New Roman" w:hAnsi="Times New Roman" w:cs="Times New Roman"/>
        </w:rPr>
        <w:t>2 OBECNÁ CHARAKTERISTIKA ŠKOLY</w:t>
      </w:r>
      <w:bookmarkEnd w:id="3"/>
      <w:bookmarkEnd w:id="4"/>
    </w:p>
    <w:p w14:paraId="4790B9CB" w14:textId="77777777" w:rsidR="00E057EB" w:rsidRPr="000B35A5" w:rsidRDefault="00E057EB" w:rsidP="00D20BE7">
      <w:pPr>
        <w:spacing w:line="276" w:lineRule="auto"/>
        <w:jc w:val="both"/>
        <w:rPr>
          <w:rFonts w:ascii="Times New Roman" w:hAnsi="Times New Roman" w:cs="Times New Roman"/>
        </w:rPr>
      </w:pPr>
    </w:p>
    <w:p w14:paraId="5830833A" w14:textId="7BFC5505" w:rsidR="000B35A5" w:rsidRPr="000B35A5" w:rsidRDefault="001F6812" w:rsidP="00D20BE7">
      <w:pPr>
        <w:spacing w:line="276" w:lineRule="auto"/>
        <w:jc w:val="both"/>
        <w:rPr>
          <w:rStyle w:val="Siln"/>
          <w:rFonts w:ascii="Times New Roman" w:hAnsi="Times New Roman" w:cs="Times New Roman"/>
          <w:b w:val="0"/>
          <w:color w:val="000000"/>
          <w:shd w:val="clear" w:color="auto" w:fill="FFFFFF"/>
        </w:rPr>
      </w:pPr>
      <w:r w:rsidRPr="000B35A5">
        <w:rPr>
          <w:rFonts w:ascii="Times New Roman" w:hAnsi="Times New Roman" w:cs="Times New Roman"/>
        </w:rPr>
        <w:t>ZŠ a MŠ Nov</w:t>
      </w:r>
      <w:r w:rsidRPr="000B35A5">
        <w:rPr>
          <w:rFonts w:ascii="Times New Roman" w:hAnsi="Times New Roman" w:cs="Times New Roman"/>
          <w:lang w:val="en-US"/>
        </w:rPr>
        <w:t xml:space="preserve">é </w:t>
      </w:r>
      <w:proofErr w:type="spellStart"/>
      <w:r w:rsidRPr="000B35A5">
        <w:rPr>
          <w:rFonts w:ascii="Times New Roman" w:hAnsi="Times New Roman" w:cs="Times New Roman"/>
          <w:lang w:val="en-US"/>
        </w:rPr>
        <w:t>Syrovice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je od 1.1.2003 </w:t>
      </w:r>
      <w:proofErr w:type="spellStart"/>
      <w:r w:rsidRPr="000B35A5">
        <w:rPr>
          <w:rFonts w:ascii="Times New Roman" w:hAnsi="Times New Roman" w:cs="Times New Roman"/>
          <w:lang w:val="en-US"/>
        </w:rPr>
        <w:t>příspěvková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35A5">
        <w:rPr>
          <w:rFonts w:ascii="Times New Roman" w:hAnsi="Times New Roman" w:cs="Times New Roman"/>
          <w:lang w:val="en-US"/>
        </w:rPr>
        <w:t>organizace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B35A5">
        <w:rPr>
          <w:rFonts w:ascii="Times New Roman" w:hAnsi="Times New Roman" w:cs="Times New Roman"/>
          <w:lang w:val="en-US"/>
        </w:rPr>
        <w:t>kterou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35A5">
        <w:rPr>
          <w:rFonts w:ascii="Times New Roman" w:hAnsi="Times New Roman" w:cs="Times New Roman"/>
          <w:lang w:val="en-US"/>
        </w:rPr>
        <w:t>zřizuje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35A5">
        <w:rPr>
          <w:rFonts w:ascii="Times New Roman" w:hAnsi="Times New Roman" w:cs="Times New Roman"/>
          <w:lang w:val="en-US"/>
        </w:rPr>
        <w:t>obec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0B35A5">
        <w:rPr>
          <w:rFonts w:ascii="Times New Roman" w:hAnsi="Times New Roman" w:cs="Times New Roman"/>
          <w:lang w:val="en-US"/>
        </w:rPr>
        <w:t>Sdružuje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35A5">
        <w:rPr>
          <w:rFonts w:ascii="Times New Roman" w:hAnsi="Times New Roman" w:cs="Times New Roman"/>
          <w:lang w:val="en-US"/>
        </w:rPr>
        <w:t>základní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35A5">
        <w:rPr>
          <w:rFonts w:ascii="Times New Roman" w:hAnsi="Times New Roman" w:cs="Times New Roman"/>
          <w:lang w:val="en-US"/>
        </w:rPr>
        <w:t>školu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B35A5">
        <w:rPr>
          <w:rFonts w:ascii="Times New Roman" w:hAnsi="Times New Roman" w:cs="Times New Roman"/>
          <w:lang w:val="en-US"/>
        </w:rPr>
        <w:t>mateřskou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35A5">
        <w:rPr>
          <w:rFonts w:ascii="Times New Roman" w:hAnsi="Times New Roman" w:cs="Times New Roman"/>
          <w:lang w:val="en-US"/>
        </w:rPr>
        <w:t>školu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B35A5">
        <w:rPr>
          <w:rFonts w:ascii="Times New Roman" w:hAnsi="Times New Roman" w:cs="Times New Roman"/>
          <w:lang w:val="en-US"/>
        </w:rPr>
        <w:t>školní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35A5">
        <w:rPr>
          <w:rFonts w:ascii="Times New Roman" w:hAnsi="Times New Roman" w:cs="Times New Roman"/>
          <w:lang w:val="en-US"/>
        </w:rPr>
        <w:t>družinu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0B35A5">
        <w:rPr>
          <w:rFonts w:ascii="Times New Roman" w:hAnsi="Times New Roman" w:cs="Times New Roman"/>
          <w:lang w:val="en-US"/>
        </w:rPr>
        <w:t>školní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35A5">
        <w:rPr>
          <w:rFonts w:ascii="Times New Roman" w:hAnsi="Times New Roman" w:cs="Times New Roman"/>
          <w:lang w:val="en-US"/>
        </w:rPr>
        <w:t>jídelnu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0B35A5">
        <w:rPr>
          <w:rFonts w:ascii="Times New Roman" w:hAnsi="Times New Roman" w:cs="Times New Roman"/>
          <w:lang w:val="en-US"/>
        </w:rPr>
        <w:t>Vzdělávacím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35A5">
        <w:rPr>
          <w:rFonts w:ascii="Times New Roman" w:hAnsi="Times New Roman" w:cs="Times New Roman"/>
          <w:lang w:val="en-US"/>
        </w:rPr>
        <w:t>programem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pro </w:t>
      </w:r>
      <w:proofErr w:type="spellStart"/>
      <w:r w:rsidRPr="000B35A5">
        <w:rPr>
          <w:rFonts w:ascii="Times New Roman" w:hAnsi="Times New Roman" w:cs="Times New Roman"/>
          <w:lang w:val="en-US"/>
        </w:rPr>
        <w:t>naši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35A5">
        <w:rPr>
          <w:rFonts w:ascii="Times New Roman" w:hAnsi="Times New Roman" w:cs="Times New Roman"/>
          <w:lang w:val="en-US"/>
        </w:rPr>
        <w:t>školu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je od 1.9.2007 </w:t>
      </w:r>
      <w:proofErr w:type="spellStart"/>
      <w:r w:rsidRPr="000B35A5">
        <w:rPr>
          <w:rFonts w:ascii="Times New Roman" w:hAnsi="Times New Roman" w:cs="Times New Roman"/>
          <w:lang w:val="en-US"/>
        </w:rPr>
        <w:t>Školní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35A5">
        <w:rPr>
          <w:rFonts w:ascii="Times New Roman" w:hAnsi="Times New Roman" w:cs="Times New Roman"/>
          <w:lang w:val="en-US"/>
        </w:rPr>
        <w:t>vzdělávací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program ZŠ a MŠ </w:t>
      </w:r>
      <w:proofErr w:type="spellStart"/>
      <w:r w:rsidRPr="000B35A5">
        <w:rPr>
          <w:rFonts w:ascii="Times New Roman" w:hAnsi="Times New Roman" w:cs="Times New Roman"/>
          <w:lang w:val="en-US"/>
        </w:rPr>
        <w:t>Nové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35A5">
        <w:rPr>
          <w:rFonts w:ascii="Times New Roman" w:hAnsi="Times New Roman" w:cs="Times New Roman"/>
          <w:lang w:val="en-US"/>
        </w:rPr>
        <w:t>Syrovice</w:t>
      </w:r>
      <w:proofErr w:type="spellEnd"/>
      <w:r w:rsidRPr="000B35A5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0B35A5">
        <w:rPr>
          <w:rFonts w:ascii="Times New Roman" w:hAnsi="Times New Roman" w:cs="Times New Roman"/>
          <w:b/>
          <w:bCs/>
          <w:lang w:val="en-US"/>
        </w:rPr>
        <w:t>Škola</w:t>
      </w:r>
      <w:proofErr w:type="spellEnd"/>
      <w:r w:rsidRPr="000B35A5">
        <w:rPr>
          <w:rFonts w:ascii="Times New Roman" w:hAnsi="Times New Roman" w:cs="Times New Roman"/>
          <w:b/>
          <w:bCs/>
          <w:lang w:val="en-US"/>
        </w:rPr>
        <w:t xml:space="preserve"> pro </w:t>
      </w:r>
      <w:proofErr w:type="spellStart"/>
      <w:r w:rsidRPr="000B35A5">
        <w:rPr>
          <w:rFonts w:ascii="Times New Roman" w:hAnsi="Times New Roman" w:cs="Times New Roman"/>
          <w:b/>
          <w:bCs/>
          <w:lang w:val="en-US"/>
        </w:rPr>
        <w:t>všechy</w:t>
      </w:r>
      <w:proofErr w:type="spellEnd"/>
      <w:r w:rsidRPr="000B35A5">
        <w:rPr>
          <w:rFonts w:ascii="Times New Roman" w:hAnsi="Times New Roman" w:cs="Times New Roman"/>
          <w:b/>
          <w:bCs/>
          <w:lang w:val="en-US"/>
        </w:rPr>
        <w:t xml:space="preserve">.                                                                                                                                </w:t>
      </w:r>
      <w:r w:rsidRPr="000B35A5">
        <w:rPr>
          <w:rFonts w:ascii="Times New Roman" w:hAnsi="Times New Roman" w:cs="Times New Roman"/>
          <w:lang w:val="en-US"/>
        </w:rPr>
        <w:t xml:space="preserve">                                                        </w:t>
      </w:r>
      <w:r w:rsidR="00766442" w:rsidRPr="000B35A5">
        <w:rPr>
          <w:rFonts w:ascii="Times New Roman" w:hAnsi="Times New Roman" w:cs="Times New Roman"/>
          <w:lang w:val="en-US"/>
        </w:rPr>
        <w:t xml:space="preserve">V </w:t>
      </w:r>
      <w:proofErr w:type="spellStart"/>
      <w:r w:rsidR="00766442" w:rsidRPr="000B35A5">
        <w:rPr>
          <w:rFonts w:ascii="Times New Roman" w:hAnsi="Times New Roman" w:cs="Times New Roman"/>
          <w:lang w:val="en-US"/>
        </w:rPr>
        <w:t>roce</w:t>
      </w:r>
      <w:proofErr w:type="spellEnd"/>
      <w:r w:rsidR="00766442" w:rsidRPr="000B35A5">
        <w:rPr>
          <w:rFonts w:ascii="Times New Roman" w:hAnsi="Times New Roman" w:cs="Times New Roman"/>
          <w:lang w:val="en-US"/>
        </w:rPr>
        <w:t xml:space="preserve"> 2020 </w:t>
      </w:r>
      <w:proofErr w:type="spellStart"/>
      <w:r w:rsidR="00766442" w:rsidRPr="000B35A5">
        <w:rPr>
          <w:rFonts w:ascii="Times New Roman" w:hAnsi="Times New Roman" w:cs="Times New Roman"/>
          <w:lang w:val="en-US"/>
        </w:rPr>
        <w:t>byla</w:t>
      </w:r>
      <w:proofErr w:type="spellEnd"/>
      <w:r w:rsidR="00766442"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6442" w:rsidRPr="000B35A5">
        <w:rPr>
          <w:rFonts w:ascii="Times New Roman" w:hAnsi="Times New Roman" w:cs="Times New Roman"/>
          <w:lang w:val="en-US"/>
        </w:rPr>
        <w:t>vybudována</w:t>
      </w:r>
      <w:proofErr w:type="spellEnd"/>
      <w:r w:rsidR="00766442" w:rsidRPr="000B35A5">
        <w:rPr>
          <w:rFonts w:ascii="Times New Roman" w:hAnsi="Times New Roman" w:cs="Times New Roman"/>
          <w:lang w:val="en-US"/>
        </w:rPr>
        <w:t xml:space="preserve"> </w:t>
      </w:r>
      <w:r w:rsidR="00766442" w:rsidRPr="000B35A5">
        <w:rPr>
          <w:rFonts w:ascii="Times New Roman" w:hAnsi="Times New Roman" w:cs="Times New Roman"/>
          <w:b/>
          <w:lang w:val="en-US"/>
        </w:rPr>
        <w:t>s</w:t>
      </w:r>
      <w:r w:rsidR="00766442" w:rsidRPr="000B35A5">
        <w:rPr>
          <w:rStyle w:val="Siln"/>
          <w:rFonts w:ascii="Times New Roman" w:hAnsi="Times New Roman" w:cs="Times New Roman"/>
          <w:b w:val="0"/>
          <w:color w:val="000000"/>
          <w:shd w:val="clear" w:color="auto" w:fill="FFFFFF"/>
        </w:rPr>
        <w:t>pojovací chodba budovy ZŠ a MŠ a budovy jídelny</w:t>
      </w:r>
      <w:r w:rsidR="000B35A5">
        <w:rPr>
          <w:rStyle w:val="Siln"/>
          <w:rFonts w:ascii="Times New Roman" w:hAnsi="Times New Roman" w:cs="Times New Roman"/>
          <w:b w:val="0"/>
          <w:color w:val="000000"/>
          <w:shd w:val="clear" w:color="auto" w:fill="FFFFFF"/>
        </w:rPr>
        <w:t xml:space="preserve">, nové šatny pro děti </w:t>
      </w:r>
      <w:r w:rsidR="00017A4F">
        <w:rPr>
          <w:rStyle w:val="Siln"/>
          <w:rFonts w:ascii="Times New Roman" w:hAnsi="Times New Roman" w:cs="Times New Roman"/>
          <w:b w:val="0"/>
          <w:color w:val="000000"/>
          <w:shd w:val="clear" w:color="auto" w:fill="FFFFFF"/>
        </w:rPr>
        <w:t xml:space="preserve">v MŠ </w:t>
      </w:r>
      <w:r w:rsidR="000B35A5">
        <w:rPr>
          <w:rStyle w:val="Siln"/>
          <w:rFonts w:ascii="Times New Roman" w:hAnsi="Times New Roman" w:cs="Times New Roman"/>
          <w:b w:val="0"/>
          <w:color w:val="000000"/>
          <w:shd w:val="clear" w:color="auto" w:fill="FFFFFF"/>
        </w:rPr>
        <w:t>a sociální zařízení</w:t>
      </w:r>
      <w:r w:rsidR="000B35A5" w:rsidRPr="000B35A5">
        <w:rPr>
          <w:rStyle w:val="Siln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ve třídě Sluníček. </w:t>
      </w:r>
    </w:p>
    <w:p w14:paraId="51954011" w14:textId="176131A9" w:rsidR="00D20BE7" w:rsidRPr="000B35A5" w:rsidRDefault="00B738E2" w:rsidP="00CD3C6E">
      <w:pPr>
        <w:spacing w:line="276" w:lineRule="auto"/>
        <w:ind w:firstLine="708"/>
        <w:jc w:val="both"/>
        <w:rPr>
          <w:rFonts w:ascii="Times New Roman" w:hAnsi="Times New Roman" w:cs="Times New Roman"/>
          <w:lang w:val="cs"/>
        </w:rPr>
      </w:pPr>
      <w:r w:rsidRPr="000B35A5">
        <w:rPr>
          <w:rFonts w:ascii="Times New Roman" w:hAnsi="Times New Roman" w:cs="Times New Roman"/>
          <w:lang w:val="en-US"/>
        </w:rPr>
        <w:t>D</w:t>
      </w:r>
      <w:r w:rsidR="000B35A5" w:rsidRPr="000B35A5">
        <w:rPr>
          <w:rFonts w:ascii="Times New Roman" w:hAnsi="Times New Roman" w:cs="Times New Roman"/>
          <w:lang w:val="en-US"/>
        </w:rPr>
        <w:t xml:space="preserve">o </w:t>
      </w:r>
      <w:proofErr w:type="spellStart"/>
      <w:r w:rsidR="000B35A5" w:rsidRPr="000B35A5">
        <w:rPr>
          <w:rFonts w:ascii="Times New Roman" w:hAnsi="Times New Roman" w:cs="Times New Roman"/>
          <w:lang w:val="en-US"/>
        </w:rPr>
        <w:t>škol</w:t>
      </w:r>
      <w:r w:rsidR="000B35A5">
        <w:rPr>
          <w:rFonts w:ascii="Times New Roman" w:hAnsi="Times New Roman" w:cs="Times New Roman"/>
          <w:lang w:val="en-US"/>
        </w:rPr>
        <w:t>y</w:t>
      </w:r>
      <w:proofErr w:type="spellEnd"/>
      <w:r w:rsid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B35A5">
        <w:rPr>
          <w:rFonts w:ascii="Times New Roman" w:hAnsi="Times New Roman" w:cs="Times New Roman"/>
          <w:lang w:val="en-US"/>
        </w:rPr>
        <w:t>docházejí</w:t>
      </w:r>
      <w:proofErr w:type="spellEnd"/>
      <w:r w:rsid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B35A5">
        <w:rPr>
          <w:rFonts w:ascii="Times New Roman" w:hAnsi="Times New Roman" w:cs="Times New Roman"/>
          <w:lang w:val="en-US"/>
        </w:rPr>
        <w:t>děti</w:t>
      </w:r>
      <w:proofErr w:type="spellEnd"/>
      <w:r w:rsidR="000B35A5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="000B35A5">
        <w:rPr>
          <w:rFonts w:ascii="Times New Roman" w:hAnsi="Times New Roman" w:cs="Times New Roman"/>
          <w:lang w:val="en-US"/>
        </w:rPr>
        <w:t>pěti</w:t>
      </w:r>
      <w:proofErr w:type="spellEnd"/>
      <w:r w:rsidR="001F6812"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6812" w:rsidRPr="000B35A5">
        <w:rPr>
          <w:rFonts w:ascii="Times New Roman" w:hAnsi="Times New Roman" w:cs="Times New Roman"/>
          <w:lang w:val="en-US"/>
        </w:rPr>
        <w:t>okolních</w:t>
      </w:r>
      <w:proofErr w:type="spellEnd"/>
      <w:r w:rsidR="001F6812"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6812" w:rsidRPr="000B35A5">
        <w:rPr>
          <w:rFonts w:ascii="Times New Roman" w:hAnsi="Times New Roman" w:cs="Times New Roman"/>
          <w:lang w:val="en-US"/>
        </w:rPr>
        <w:t>o</w:t>
      </w:r>
      <w:r w:rsidR="00D20BE7" w:rsidRPr="000B35A5">
        <w:rPr>
          <w:rFonts w:ascii="Times New Roman" w:hAnsi="Times New Roman" w:cs="Times New Roman"/>
          <w:lang w:val="en-US"/>
        </w:rPr>
        <w:t>bcí</w:t>
      </w:r>
      <w:proofErr w:type="spellEnd"/>
      <w:r w:rsidR="00D20BE7" w:rsidRPr="000B35A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D20BE7" w:rsidRPr="000B35A5">
        <w:rPr>
          <w:rFonts w:ascii="Times New Roman" w:hAnsi="Times New Roman" w:cs="Times New Roman"/>
          <w:lang w:val="en-US"/>
        </w:rPr>
        <w:t>Výhodná</w:t>
      </w:r>
      <w:proofErr w:type="spellEnd"/>
      <w:r w:rsidR="00D20BE7" w:rsidRPr="000B35A5">
        <w:rPr>
          <w:rFonts w:ascii="Times New Roman" w:hAnsi="Times New Roman" w:cs="Times New Roman"/>
          <w:lang w:val="en-US"/>
        </w:rPr>
        <w:t xml:space="preserve"> je </w:t>
      </w:r>
      <w:proofErr w:type="spellStart"/>
      <w:r w:rsidR="00D20BE7" w:rsidRPr="000B35A5">
        <w:rPr>
          <w:rFonts w:ascii="Times New Roman" w:hAnsi="Times New Roman" w:cs="Times New Roman"/>
          <w:lang w:val="en-US"/>
        </w:rPr>
        <w:t>poloha</w:t>
      </w:r>
      <w:proofErr w:type="spellEnd"/>
      <w:r w:rsidR="00D20BE7"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20BE7" w:rsidRPr="000B35A5">
        <w:rPr>
          <w:rFonts w:ascii="Times New Roman" w:hAnsi="Times New Roman" w:cs="Times New Roman"/>
          <w:lang w:val="en-US"/>
        </w:rPr>
        <w:t>školy</w:t>
      </w:r>
      <w:proofErr w:type="spellEnd"/>
      <w:r w:rsidR="00D20BE7"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20BE7" w:rsidRPr="000B35A5">
        <w:rPr>
          <w:rFonts w:ascii="Times New Roman" w:hAnsi="Times New Roman" w:cs="Times New Roman"/>
          <w:lang w:val="en-US"/>
        </w:rPr>
        <w:t>ve</w:t>
      </w:r>
      <w:proofErr w:type="spellEnd"/>
      <w:r w:rsidR="00D20BE7" w:rsidRPr="000B35A5">
        <w:rPr>
          <w:rFonts w:ascii="Times New Roman" w:hAnsi="Times New Roman" w:cs="Times New Roman"/>
          <w:lang w:val="en-US"/>
        </w:rPr>
        <w:t> </w:t>
      </w:r>
      <w:proofErr w:type="spellStart"/>
      <w:r w:rsidR="001F6812" w:rsidRPr="000B35A5">
        <w:rPr>
          <w:rFonts w:ascii="Times New Roman" w:hAnsi="Times New Roman" w:cs="Times New Roman"/>
          <w:lang w:val="en-US"/>
        </w:rPr>
        <w:t>středu</w:t>
      </w:r>
      <w:proofErr w:type="spellEnd"/>
      <w:r w:rsidR="001F6812"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6812" w:rsidRPr="000B35A5">
        <w:rPr>
          <w:rFonts w:ascii="Times New Roman" w:hAnsi="Times New Roman" w:cs="Times New Roman"/>
          <w:lang w:val="en-US"/>
        </w:rPr>
        <w:t>obce</w:t>
      </w:r>
      <w:proofErr w:type="spellEnd"/>
      <w:r w:rsidR="001F6812" w:rsidRPr="000B35A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0B35A5">
        <w:rPr>
          <w:rFonts w:ascii="Times New Roman" w:hAnsi="Times New Roman" w:cs="Times New Roman"/>
          <w:lang w:val="en-US"/>
        </w:rPr>
        <w:t>a</w:t>
      </w:r>
      <w:r w:rsidR="001F6812" w:rsidRPr="000B35A5">
        <w:rPr>
          <w:rFonts w:ascii="Times New Roman" w:hAnsi="Times New Roman" w:cs="Times New Roman"/>
          <w:lang w:val="en-US"/>
        </w:rPr>
        <w:t>utobusové</w:t>
      </w:r>
      <w:proofErr w:type="spellEnd"/>
      <w:r w:rsidR="001F6812"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6812" w:rsidRPr="000B35A5">
        <w:rPr>
          <w:rFonts w:ascii="Times New Roman" w:hAnsi="Times New Roman" w:cs="Times New Roman"/>
          <w:lang w:val="en-US"/>
        </w:rPr>
        <w:t>zastávky</w:t>
      </w:r>
      <w:proofErr w:type="spellEnd"/>
      <w:r w:rsidR="001F6812" w:rsidRPr="000B35A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1F6812" w:rsidRPr="000B35A5">
        <w:rPr>
          <w:rFonts w:ascii="Times New Roman" w:hAnsi="Times New Roman" w:cs="Times New Roman"/>
          <w:lang w:val="en-US"/>
        </w:rPr>
        <w:t>Mateřská</w:t>
      </w:r>
      <w:proofErr w:type="spellEnd"/>
      <w:r w:rsidR="001F6812" w:rsidRPr="000B35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6812" w:rsidRPr="000B35A5">
        <w:rPr>
          <w:rFonts w:ascii="Times New Roman" w:hAnsi="Times New Roman" w:cs="Times New Roman"/>
          <w:lang w:val="en-US"/>
        </w:rPr>
        <w:t>škola</w:t>
      </w:r>
      <w:proofErr w:type="spellEnd"/>
      <w:r w:rsidR="001F6812" w:rsidRPr="000B35A5">
        <w:rPr>
          <w:rFonts w:ascii="Times New Roman" w:hAnsi="Times New Roman" w:cs="Times New Roman"/>
          <w:lang w:val="en-US"/>
        </w:rPr>
        <w:t xml:space="preserve"> </w:t>
      </w:r>
      <w:r w:rsidR="00017A4F">
        <w:rPr>
          <w:rFonts w:ascii="Times New Roman" w:hAnsi="Times New Roman" w:cs="Times New Roman"/>
          <w:lang w:val="en-US"/>
        </w:rPr>
        <w:t xml:space="preserve">je </w:t>
      </w:r>
      <w:r w:rsidR="00017A4F" w:rsidRPr="000B35A5">
        <w:rPr>
          <w:rFonts w:ascii="Times New Roman" w:hAnsi="Times New Roman" w:cs="Times New Roman"/>
          <w:lang w:val="cs"/>
        </w:rPr>
        <w:t>s celodenním provozem od 6.00 – 16. 00 hodin s kapacitou 43 dětí.</w:t>
      </w:r>
      <w:r w:rsidR="00017A4F" w:rsidRPr="000B35A5">
        <w:rPr>
          <w:rFonts w:ascii="Times New Roman" w:hAnsi="Times New Roman" w:cs="Times New Roman"/>
        </w:rPr>
        <w:t xml:space="preserve"> </w:t>
      </w:r>
      <w:r w:rsidR="00D20BE7" w:rsidRPr="000B35A5">
        <w:rPr>
          <w:rFonts w:ascii="Times New Roman" w:hAnsi="Times New Roman" w:cs="Times New Roman"/>
        </w:rPr>
        <w:t>Dě</w:t>
      </w:r>
      <w:r w:rsidR="000B35A5" w:rsidRPr="000B35A5">
        <w:rPr>
          <w:rFonts w:ascii="Times New Roman" w:hAnsi="Times New Roman" w:cs="Times New Roman"/>
        </w:rPr>
        <w:t>ti jsou rozděleny do dvou tříd</w:t>
      </w:r>
      <w:r w:rsidR="00017A4F">
        <w:rPr>
          <w:rFonts w:ascii="Times New Roman" w:hAnsi="Times New Roman" w:cs="Times New Roman"/>
        </w:rPr>
        <w:t xml:space="preserve"> podle věku</w:t>
      </w:r>
      <w:r w:rsidR="000B35A5" w:rsidRPr="000B35A5">
        <w:rPr>
          <w:rFonts w:ascii="Times New Roman" w:hAnsi="Times New Roman" w:cs="Times New Roman"/>
        </w:rPr>
        <w:t xml:space="preserve"> na </w:t>
      </w:r>
      <w:r w:rsidR="00D20BE7" w:rsidRPr="000B35A5">
        <w:rPr>
          <w:rFonts w:ascii="Times New Roman" w:hAnsi="Times New Roman" w:cs="Times New Roman"/>
        </w:rPr>
        <w:t>Sluníčka a Žabičky. Třída Slun</w:t>
      </w:r>
      <w:r w:rsidR="000B35A5" w:rsidRPr="000B35A5">
        <w:rPr>
          <w:rFonts w:ascii="Times New Roman" w:hAnsi="Times New Roman" w:cs="Times New Roman"/>
        </w:rPr>
        <w:t>íček je složena z dětí ve věku 4</w:t>
      </w:r>
      <w:r w:rsidR="00D20BE7" w:rsidRPr="000B35A5">
        <w:rPr>
          <w:rFonts w:ascii="Times New Roman" w:hAnsi="Times New Roman" w:cs="Times New Roman"/>
        </w:rPr>
        <w:t xml:space="preserve"> – 6 let, v případě odkladu školní docházky až do 7 let. V třídě Žabiček jsou děti od dvou do čtyř let.</w:t>
      </w:r>
    </w:p>
    <w:p w14:paraId="22523A4E" w14:textId="44F080AE" w:rsidR="001F6812" w:rsidRPr="000B35A5" w:rsidRDefault="00D20BE7" w:rsidP="00D20BE7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0B35A5">
        <w:rPr>
          <w:rFonts w:ascii="Times New Roman" w:hAnsi="Times New Roman" w:cs="Times New Roman"/>
        </w:rPr>
        <w:t>Sluníčka navštěvovalo 1</w:t>
      </w:r>
      <w:r w:rsidR="005A73E9" w:rsidRPr="000B35A5">
        <w:rPr>
          <w:rFonts w:ascii="Times New Roman" w:hAnsi="Times New Roman" w:cs="Times New Roman"/>
        </w:rPr>
        <w:t>7</w:t>
      </w:r>
      <w:r w:rsidRPr="000B35A5">
        <w:rPr>
          <w:rFonts w:ascii="Times New Roman" w:hAnsi="Times New Roman" w:cs="Times New Roman"/>
        </w:rPr>
        <w:t xml:space="preserve"> dětí </w:t>
      </w:r>
      <w:r w:rsidR="00017A4F">
        <w:rPr>
          <w:rFonts w:ascii="Times New Roman" w:hAnsi="Times New Roman" w:cs="Times New Roman"/>
        </w:rPr>
        <w:t xml:space="preserve">s povinnou předškolní docházkou </w:t>
      </w:r>
      <w:r w:rsidRPr="000B35A5">
        <w:rPr>
          <w:rFonts w:ascii="Times New Roman" w:hAnsi="Times New Roman" w:cs="Times New Roman"/>
        </w:rPr>
        <w:t>a ve třídě Žabiček bylo 22 dětí.</w:t>
      </w:r>
    </w:p>
    <w:p w14:paraId="7EED804D" w14:textId="56816DDD" w:rsidR="001F6812" w:rsidRPr="00E82DE9" w:rsidRDefault="00766442" w:rsidP="00D20BE7">
      <w:pPr>
        <w:spacing w:line="276" w:lineRule="auto"/>
        <w:jc w:val="both"/>
        <w:rPr>
          <w:rStyle w:val="Siln"/>
          <w:rFonts w:ascii="Times New Roman" w:hAnsi="Times New Roman" w:cs="Times New Roman"/>
          <w:b w:val="0"/>
          <w:color w:val="000000"/>
          <w:shd w:val="clear" w:color="auto" w:fill="FFFFFF"/>
        </w:rPr>
      </w:pPr>
      <w:r w:rsidRPr="000B35A5">
        <w:rPr>
          <w:rStyle w:val="Siln"/>
          <w:rFonts w:ascii="Times New Roman" w:hAnsi="Times New Roman" w:cs="Times New Roman"/>
          <w:b w:val="0"/>
          <w:color w:val="000000"/>
          <w:shd w:val="clear" w:color="auto" w:fill="FFFFFF"/>
        </w:rPr>
        <w:lastRenderedPageBreak/>
        <w:t>V</w:t>
      </w:r>
      <w:r w:rsidR="000B35A5" w:rsidRPr="000B35A5">
        <w:rPr>
          <w:rStyle w:val="Siln"/>
          <w:rFonts w:ascii="Times New Roman" w:hAnsi="Times New Roman" w:cs="Times New Roman"/>
          <w:b w:val="0"/>
          <w:color w:val="000000"/>
          <w:shd w:val="clear" w:color="auto" w:fill="FFFFFF"/>
        </w:rPr>
        <w:t xml:space="preserve"> červnu 2021 </w:t>
      </w:r>
      <w:r w:rsidRPr="000B35A5">
        <w:rPr>
          <w:rStyle w:val="Siln"/>
          <w:rFonts w:ascii="Times New Roman" w:hAnsi="Times New Roman" w:cs="Times New Roman"/>
          <w:b w:val="0"/>
          <w:color w:val="000000"/>
          <w:shd w:val="clear" w:color="auto" w:fill="FFFFFF"/>
        </w:rPr>
        <w:t xml:space="preserve">proběhlo slavnostní otevření kondičního hřiště a propojení školy se školní </w:t>
      </w:r>
      <w:r w:rsidRPr="00E82DE9">
        <w:rPr>
          <w:rStyle w:val="Siln"/>
          <w:rFonts w:ascii="Times New Roman" w:hAnsi="Times New Roman" w:cs="Times New Roman"/>
          <w:b w:val="0"/>
          <w:color w:val="000000"/>
          <w:shd w:val="clear" w:color="auto" w:fill="FFFFFF"/>
        </w:rPr>
        <w:t>jídelnou.</w:t>
      </w:r>
    </w:p>
    <w:p w14:paraId="1C13978E" w14:textId="77777777" w:rsidR="00471081" w:rsidRPr="000B35A5" w:rsidRDefault="00471081" w:rsidP="00FF3838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6A9E1D4" w14:textId="77777777" w:rsidR="001F6812" w:rsidRPr="000B35A5" w:rsidRDefault="00AB6F88" w:rsidP="00FF3838">
      <w:pPr>
        <w:pStyle w:val="Nadpis1"/>
        <w:rPr>
          <w:rFonts w:ascii="Times New Roman" w:hAnsi="Times New Roman" w:cs="Times New Roman"/>
        </w:rPr>
      </w:pPr>
      <w:bookmarkStart w:id="5" w:name="_Toc113362670"/>
      <w:r w:rsidRPr="000B35A5">
        <w:rPr>
          <w:rFonts w:ascii="Times New Roman" w:hAnsi="Times New Roman" w:cs="Times New Roman"/>
        </w:rPr>
        <w:t>3 PERSONÁLNÍ PODMÍNKY</w:t>
      </w:r>
      <w:bookmarkEnd w:id="5"/>
    </w:p>
    <w:p w14:paraId="3C3FB3CA" w14:textId="77777777" w:rsidR="00CD3C6E" w:rsidRDefault="00CD3C6E" w:rsidP="000E4D5A">
      <w:pPr>
        <w:spacing w:line="276" w:lineRule="auto"/>
        <w:rPr>
          <w:rFonts w:ascii="Times New Roman" w:hAnsi="Times New Roman" w:cs="Times New Roman"/>
        </w:rPr>
      </w:pPr>
    </w:p>
    <w:p w14:paraId="6A333801" w14:textId="1585CF91" w:rsidR="00D20BE7" w:rsidRPr="000B35A5" w:rsidRDefault="00017A4F" w:rsidP="000E4D5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mateřské škole pracovaly</w:t>
      </w:r>
      <w:r w:rsidR="00D20BE7" w:rsidRPr="000B35A5">
        <w:rPr>
          <w:rFonts w:ascii="Times New Roman" w:hAnsi="Times New Roman" w:cs="Times New Roman"/>
        </w:rPr>
        <w:t xml:space="preserve"> 4 učitelky s předepsanou kvalifikací, školní asistentka a uklízečka.</w:t>
      </w:r>
    </w:p>
    <w:p w14:paraId="49F869D0" w14:textId="66067F63" w:rsidR="00D20BE7" w:rsidRPr="000B35A5" w:rsidRDefault="00CD3C6E" w:rsidP="000E4D5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Renata </w:t>
      </w:r>
      <w:proofErr w:type="spellStart"/>
      <w:r>
        <w:rPr>
          <w:rFonts w:ascii="Times New Roman" w:hAnsi="Times New Roman" w:cs="Times New Roman"/>
        </w:rPr>
        <w:t>Čelová</w:t>
      </w:r>
      <w:proofErr w:type="spellEnd"/>
      <w:r>
        <w:rPr>
          <w:rFonts w:ascii="Times New Roman" w:hAnsi="Times New Roman" w:cs="Times New Roman"/>
        </w:rPr>
        <w:t xml:space="preserve"> – učitelka</w:t>
      </w:r>
      <w:r w:rsidR="00D20BE7" w:rsidRPr="000B35A5">
        <w:rPr>
          <w:rFonts w:ascii="Times New Roman" w:hAnsi="Times New Roman" w:cs="Times New Roman"/>
        </w:rPr>
        <w:t xml:space="preserve"> 25 let praxe</w:t>
      </w:r>
    </w:p>
    <w:p w14:paraId="5A00248E" w14:textId="399B3DB6" w:rsidR="00D20BE7" w:rsidRPr="000B35A5" w:rsidRDefault="00D20BE7" w:rsidP="000E4D5A">
      <w:pPr>
        <w:spacing w:line="276" w:lineRule="auto"/>
        <w:rPr>
          <w:rFonts w:ascii="Times New Roman" w:hAnsi="Times New Roman" w:cs="Times New Roman"/>
        </w:rPr>
      </w:pPr>
      <w:r w:rsidRPr="000B35A5">
        <w:rPr>
          <w:rFonts w:ascii="Times New Roman" w:hAnsi="Times New Roman" w:cs="Times New Roman"/>
        </w:rPr>
        <w:t xml:space="preserve">Marie </w:t>
      </w:r>
      <w:proofErr w:type="spellStart"/>
      <w:r w:rsidRPr="000B35A5">
        <w:rPr>
          <w:rFonts w:ascii="Times New Roman" w:hAnsi="Times New Roman" w:cs="Times New Roman"/>
        </w:rPr>
        <w:t>Berounová</w:t>
      </w:r>
      <w:proofErr w:type="spellEnd"/>
      <w:r w:rsidRPr="000B35A5">
        <w:rPr>
          <w:rFonts w:ascii="Times New Roman" w:hAnsi="Times New Roman" w:cs="Times New Roman"/>
        </w:rPr>
        <w:t xml:space="preserve">- učitelka </w:t>
      </w:r>
      <w:r w:rsidR="005A73E9" w:rsidRPr="000B35A5">
        <w:rPr>
          <w:rFonts w:ascii="Times New Roman" w:hAnsi="Times New Roman" w:cs="Times New Roman"/>
        </w:rPr>
        <w:t>41</w:t>
      </w:r>
      <w:r w:rsidRPr="000B35A5">
        <w:rPr>
          <w:rFonts w:ascii="Times New Roman" w:hAnsi="Times New Roman" w:cs="Times New Roman"/>
        </w:rPr>
        <w:t xml:space="preserve"> let praxe</w:t>
      </w:r>
    </w:p>
    <w:p w14:paraId="52874D2D" w14:textId="6B34F47B" w:rsidR="00D20BE7" w:rsidRPr="000B35A5" w:rsidRDefault="005A73E9" w:rsidP="000E4D5A">
      <w:pPr>
        <w:spacing w:line="276" w:lineRule="auto"/>
        <w:rPr>
          <w:rFonts w:ascii="Times New Roman" w:hAnsi="Times New Roman" w:cs="Times New Roman"/>
        </w:rPr>
      </w:pPr>
      <w:r w:rsidRPr="000B35A5">
        <w:rPr>
          <w:rFonts w:ascii="Times New Roman" w:hAnsi="Times New Roman" w:cs="Times New Roman"/>
        </w:rPr>
        <w:t>Monika Havelková- učitelka 30</w:t>
      </w:r>
      <w:r w:rsidR="00D20BE7" w:rsidRPr="000B35A5">
        <w:rPr>
          <w:rFonts w:ascii="Times New Roman" w:hAnsi="Times New Roman" w:cs="Times New Roman"/>
        </w:rPr>
        <w:t xml:space="preserve"> let praxe</w:t>
      </w:r>
    </w:p>
    <w:p w14:paraId="2BA89F46" w14:textId="31878F32" w:rsidR="00D20BE7" w:rsidRPr="000B35A5" w:rsidRDefault="00D20BE7" w:rsidP="000E4D5A">
      <w:pPr>
        <w:spacing w:line="276" w:lineRule="auto"/>
        <w:rPr>
          <w:rFonts w:ascii="Times New Roman" w:hAnsi="Times New Roman" w:cs="Times New Roman"/>
        </w:rPr>
      </w:pPr>
      <w:r w:rsidRPr="000B35A5">
        <w:rPr>
          <w:rFonts w:ascii="Times New Roman" w:hAnsi="Times New Roman" w:cs="Times New Roman"/>
        </w:rPr>
        <w:t xml:space="preserve">Věra  Sedláková– učitelka </w:t>
      </w:r>
      <w:r w:rsidR="005A73E9" w:rsidRPr="000B35A5">
        <w:rPr>
          <w:rFonts w:ascii="Times New Roman" w:hAnsi="Times New Roman" w:cs="Times New Roman"/>
        </w:rPr>
        <w:t>3</w:t>
      </w:r>
      <w:r w:rsidRPr="000B35A5">
        <w:rPr>
          <w:rFonts w:ascii="Times New Roman" w:hAnsi="Times New Roman" w:cs="Times New Roman"/>
        </w:rPr>
        <w:t xml:space="preserve"> roky praxe</w:t>
      </w:r>
    </w:p>
    <w:p w14:paraId="7EF317CB" w14:textId="19FE5E46" w:rsidR="00D20BE7" w:rsidRPr="000B35A5" w:rsidRDefault="005A73E9" w:rsidP="000E4D5A">
      <w:pPr>
        <w:spacing w:line="276" w:lineRule="auto"/>
        <w:rPr>
          <w:rFonts w:ascii="Times New Roman" w:hAnsi="Times New Roman" w:cs="Times New Roman"/>
        </w:rPr>
      </w:pPr>
      <w:r w:rsidRPr="000B35A5">
        <w:rPr>
          <w:rFonts w:ascii="Times New Roman" w:hAnsi="Times New Roman" w:cs="Times New Roman"/>
        </w:rPr>
        <w:t>Lucie Šindelářová</w:t>
      </w:r>
      <w:r w:rsidR="00D20BE7" w:rsidRPr="000B35A5">
        <w:rPr>
          <w:rFonts w:ascii="Times New Roman" w:hAnsi="Times New Roman" w:cs="Times New Roman"/>
        </w:rPr>
        <w:t xml:space="preserve"> – školní asistent</w:t>
      </w:r>
    </w:p>
    <w:p w14:paraId="4EE4BF01" w14:textId="77777777" w:rsidR="00D20BE7" w:rsidRPr="000B35A5" w:rsidRDefault="00D20BE7" w:rsidP="000E4D5A">
      <w:pPr>
        <w:spacing w:line="276" w:lineRule="auto"/>
        <w:rPr>
          <w:rFonts w:ascii="Times New Roman" w:hAnsi="Times New Roman" w:cs="Times New Roman"/>
        </w:rPr>
      </w:pPr>
      <w:r w:rsidRPr="000B35A5">
        <w:rPr>
          <w:rFonts w:ascii="Times New Roman" w:hAnsi="Times New Roman" w:cs="Times New Roman"/>
        </w:rPr>
        <w:t xml:space="preserve">Marie Stehlíková – uklízečka </w:t>
      </w:r>
    </w:p>
    <w:p w14:paraId="2761EA21" w14:textId="77777777" w:rsidR="00471081" w:rsidRPr="000B35A5" w:rsidRDefault="00471081" w:rsidP="00FF3838">
      <w:pPr>
        <w:pStyle w:val="Nadpis1"/>
        <w:rPr>
          <w:rFonts w:ascii="Times New Roman" w:hAnsi="Times New Roman" w:cs="Times New Roman"/>
        </w:rPr>
      </w:pPr>
      <w:bookmarkStart w:id="6" w:name="_Toc113362671"/>
      <w:r w:rsidRPr="000B35A5">
        <w:rPr>
          <w:rFonts w:ascii="Times New Roman" w:hAnsi="Times New Roman" w:cs="Times New Roman"/>
        </w:rPr>
        <w:t>4 VZDĚLÁVACÍ PROGRAM</w:t>
      </w:r>
      <w:bookmarkEnd w:id="6"/>
    </w:p>
    <w:p w14:paraId="67C85625" w14:textId="77777777" w:rsidR="00CD3C6E" w:rsidRDefault="00CD3C6E" w:rsidP="00E82DE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1112A430" w14:textId="4CDAF047" w:rsidR="00CD3C6E" w:rsidRDefault="00E057EB" w:rsidP="00E82DE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23F03">
        <w:rPr>
          <w:rFonts w:ascii="Times New Roman" w:hAnsi="Times New Roman" w:cs="Times New Roman"/>
        </w:rPr>
        <w:t xml:space="preserve">Předškolní vzdělávání dětí probíhá zcela v souladu s RVP PV, na základě Školního vzdělávacího programu s názvem „Krok za krokem.“ Vychází z cílů a pěti oblastí Rámcového programu pro předškolní vzdělávání.  Obsahuje čtyři integrované bloky. Každý blok má stručnou charakteristiku </w:t>
      </w:r>
      <w:r w:rsidR="00017A4F">
        <w:rPr>
          <w:rFonts w:ascii="Times New Roman" w:hAnsi="Times New Roman" w:cs="Times New Roman"/>
        </w:rPr>
        <w:t xml:space="preserve">s </w:t>
      </w:r>
      <w:r w:rsidRPr="00723F03">
        <w:rPr>
          <w:rFonts w:ascii="Times New Roman" w:hAnsi="Times New Roman" w:cs="Times New Roman"/>
        </w:rPr>
        <w:t>popsanými záměry, jsou stanoveny dílčí vzdělávací cíle a obsah vzdělávací nabídky.</w:t>
      </w:r>
    </w:p>
    <w:p w14:paraId="59A58B36" w14:textId="61AB3E24" w:rsidR="00E057EB" w:rsidRPr="00723F03" w:rsidRDefault="00E057EB" w:rsidP="00E82DE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23F03">
        <w:rPr>
          <w:rFonts w:ascii="Times New Roman" w:hAnsi="Times New Roman" w:cs="Times New Roman"/>
        </w:rPr>
        <w:t>Očekávané výstupy ukazují, co by mohlo dítě v pě</w:t>
      </w:r>
      <w:r w:rsidR="00CD3C6E">
        <w:rPr>
          <w:rFonts w:ascii="Times New Roman" w:hAnsi="Times New Roman" w:cs="Times New Roman"/>
        </w:rPr>
        <w:t>ti stanovených oblastech umět a </w:t>
      </w:r>
      <w:r w:rsidRPr="00723F03">
        <w:rPr>
          <w:rFonts w:ascii="Times New Roman" w:hAnsi="Times New Roman" w:cs="Times New Roman"/>
        </w:rPr>
        <w:t>dokázat. Jsou také stanovena možná rizika. Školní vzdělávací program je východiskem pro zpracování třídních plánů, podle nichž probíhají konkrétní činnosti v jednotlivých třídách.</w:t>
      </w:r>
    </w:p>
    <w:p w14:paraId="0A1F4EFF" w14:textId="4A7E7445" w:rsidR="000B35A5" w:rsidRDefault="000B35A5" w:rsidP="00CD3C6E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23F03">
        <w:rPr>
          <w:rFonts w:ascii="Times New Roman" w:hAnsi="Times New Roman" w:cs="Times New Roman"/>
        </w:rPr>
        <w:t>V únoru 202</w:t>
      </w:r>
      <w:r w:rsidR="00723F03" w:rsidRPr="00723F03">
        <w:rPr>
          <w:rFonts w:ascii="Times New Roman" w:hAnsi="Times New Roman" w:cs="Times New Roman"/>
        </w:rPr>
        <w:t>2</w:t>
      </w:r>
      <w:r w:rsidRPr="00723F03">
        <w:rPr>
          <w:rFonts w:ascii="Times New Roman" w:hAnsi="Times New Roman" w:cs="Times New Roman"/>
        </w:rPr>
        <w:t xml:space="preserve"> byl do třídy</w:t>
      </w:r>
      <w:r w:rsidR="00723F03" w:rsidRPr="00723F03">
        <w:rPr>
          <w:rFonts w:ascii="Times New Roman" w:hAnsi="Times New Roman" w:cs="Times New Roman"/>
        </w:rPr>
        <w:t xml:space="preserve"> Sluníček přijat chlapec s</w:t>
      </w:r>
      <w:r w:rsidRPr="00723F03">
        <w:rPr>
          <w:rFonts w:ascii="Times New Roman" w:hAnsi="Times New Roman" w:cs="Times New Roman"/>
        </w:rPr>
        <w:t xml:space="preserve"> dočasným </w:t>
      </w:r>
      <w:r w:rsidR="00723F03" w:rsidRPr="00723F03">
        <w:rPr>
          <w:rFonts w:ascii="Times New Roman" w:hAnsi="Times New Roman" w:cs="Times New Roman"/>
        </w:rPr>
        <w:t>vízem za účelem strpění.  Chlapci byla věnována individuální péče v oblasti rozvoje jazyka.</w:t>
      </w:r>
    </w:p>
    <w:p w14:paraId="703F5547" w14:textId="77777777" w:rsidR="00723F03" w:rsidRPr="00723F03" w:rsidRDefault="00723F03" w:rsidP="000E4D5A">
      <w:pPr>
        <w:spacing w:line="276" w:lineRule="auto"/>
        <w:jc w:val="both"/>
        <w:rPr>
          <w:rFonts w:ascii="Times New Roman" w:hAnsi="Times New Roman" w:cs="Times New Roman"/>
        </w:rPr>
      </w:pPr>
    </w:p>
    <w:p w14:paraId="3EDA6CC9" w14:textId="77777777" w:rsidR="00E057EB" w:rsidRPr="00723F03" w:rsidRDefault="00E057EB" w:rsidP="000E4D5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23F03">
        <w:rPr>
          <w:rFonts w:ascii="Times New Roman" w:hAnsi="Times New Roman" w:cs="Times New Roman"/>
          <w:b/>
          <w:bCs/>
        </w:rPr>
        <w:t>Předškolní příprava v posledním roce docházky do MŠ</w:t>
      </w:r>
    </w:p>
    <w:p w14:paraId="5C8C3083" w14:textId="67C2EEFB" w:rsidR="00E057EB" w:rsidRPr="000B35A5" w:rsidRDefault="00E057EB" w:rsidP="000E4D5A">
      <w:pPr>
        <w:spacing w:line="276" w:lineRule="auto"/>
        <w:jc w:val="both"/>
        <w:rPr>
          <w:rFonts w:ascii="Times New Roman" w:hAnsi="Times New Roman" w:cs="Times New Roman"/>
        </w:rPr>
      </w:pPr>
      <w:r w:rsidRPr="00723F03">
        <w:rPr>
          <w:rFonts w:ascii="Times New Roman" w:hAnsi="Times New Roman" w:cs="Times New Roman"/>
        </w:rPr>
        <w:t>V rámci třídy Sluníček směřuje předškolní příprava k tomu, aby</w:t>
      </w:r>
      <w:r w:rsidR="00017A4F">
        <w:rPr>
          <w:rFonts w:ascii="Times New Roman" w:hAnsi="Times New Roman" w:cs="Times New Roman"/>
        </w:rPr>
        <w:t xml:space="preserve"> si každé dítě </w:t>
      </w:r>
      <w:r w:rsidRPr="000B35A5">
        <w:rPr>
          <w:rFonts w:ascii="Times New Roman" w:hAnsi="Times New Roman" w:cs="Times New Roman"/>
        </w:rPr>
        <w:t>osvojil</w:t>
      </w:r>
      <w:r w:rsidR="00017A4F">
        <w:rPr>
          <w:rFonts w:ascii="Times New Roman" w:hAnsi="Times New Roman" w:cs="Times New Roman"/>
        </w:rPr>
        <w:t>o</w:t>
      </w:r>
      <w:r w:rsidRPr="000B35A5">
        <w:rPr>
          <w:rFonts w:ascii="Times New Roman" w:hAnsi="Times New Roman" w:cs="Times New Roman"/>
        </w:rPr>
        <w:t xml:space="preserve"> základy klíčových kompetencí a získával</w:t>
      </w:r>
      <w:r w:rsidR="00017A4F">
        <w:rPr>
          <w:rFonts w:ascii="Times New Roman" w:hAnsi="Times New Roman" w:cs="Times New Roman"/>
        </w:rPr>
        <w:t>o</w:t>
      </w:r>
      <w:r w:rsidRPr="000B35A5">
        <w:rPr>
          <w:rFonts w:ascii="Times New Roman" w:hAnsi="Times New Roman" w:cs="Times New Roman"/>
        </w:rPr>
        <w:t xml:space="preserve"> tak předpoklady pro své další celoživotní vzdělávání. </w:t>
      </w:r>
    </w:p>
    <w:p w14:paraId="092DF519" w14:textId="77777777" w:rsidR="00E057EB" w:rsidRPr="000B35A5" w:rsidRDefault="00E057EB" w:rsidP="00E057EB">
      <w:pPr>
        <w:spacing w:line="276" w:lineRule="auto"/>
        <w:jc w:val="both"/>
        <w:rPr>
          <w:rFonts w:ascii="Times New Roman" w:hAnsi="Times New Roman" w:cs="Times New Roman"/>
        </w:rPr>
      </w:pPr>
      <w:r w:rsidRPr="000B35A5">
        <w:rPr>
          <w:rFonts w:ascii="Times New Roman" w:hAnsi="Times New Roman" w:cs="Times New Roman"/>
        </w:rPr>
        <w:sym w:font="Symbol" w:char="F0B7"/>
      </w:r>
      <w:r w:rsidRPr="000B35A5">
        <w:rPr>
          <w:rFonts w:ascii="Times New Roman" w:hAnsi="Times New Roman" w:cs="Times New Roman"/>
        </w:rPr>
        <w:t xml:space="preserve"> Předškolní příprava doplňuje a podporuje rodinnou výchovu. </w:t>
      </w:r>
    </w:p>
    <w:p w14:paraId="43207BF3" w14:textId="3C570F7D" w:rsidR="00E057EB" w:rsidRPr="000B35A5" w:rsidRDefault="00E057EB" w:rsidP="00E057EB">
      <w:pPr>
        <w:spacing w:line="276" w:lineRule="auto"/>
        <w:jc w:val="both"/>
        <w:rPr>
          <w:rFonts w:ascii="Times New Roman" w:hAnsi="Times New Roman" w:cs="Times New Roman"/>
        </w:rPr>
      </w:pPr>
      <w:r w:rsidRPr="000B35A5">
        <w:rPr>
          <w:rFonts w:ascii="Times New Roman" w:hAnsi="Times New Roman" w:cs="Times New Roman"/>
        </w:rPr>
        <w:sym w:font="Symbol" w:char="F0B7"/>
      </w:r>
      <w:r w:rsidRPr="000B35A5">
        <w:rPr>
          <w:rFonts w:ascii="Times New Roman" w:hAnsi="Times New Roman" w:cs="Times New Roman"/>
        </w:rPr>
        <w:t xml:space="preserve"> V rámci preventivní logopedické péče se denně věnujeme </w:t>
      </w:r>
      <w:proofErr w:type="spellStart"/>
      <w:r w:rsidRPr="000B35A5">
        <w:rPr>
          <w:rFonts w:ascii="Times New Roman" w:hAnsi="Times New Roman" w:cs="Times New Roman"/>
        </w:rPr>
        <w:t>orofaciální</w:t>
      </w:r>
      <w:proofErr w:type="spellEnd"/>
      <w:r w:rsidRPr="000B35A5">
        <w:rPr>
          <w:rFonts w:ascii="Times New Roman" w:hAnsi="Times New Roman" w:cs="Times New Roman"/>
        </w:rPr>
        <w:t xml:space="preserve"> stimulaci dítěte</w:t>
      </w:r>
      <w:r w:rsidR="00017A4F">
        <w:rPr>
          <w:rFonts w:ascii="Times New Roman" w:hAnsi="Times New Roman" w:cs="Times New Roman"/>
        </w:rPr>
        <w:t>.</w:t>
      </w:r>
      <w:r w:rsidRPr="000B35A5">
        <w:rPr>
          <w:rFonts w:ascii="Times New Roman" w:hAnsi="Times New Roman" w:cs="Times New Roman"/>
        </w:rPr>
        <w:t xml:space="preserve"> </w:t>
      </w:r>
    </w:p>
    <w:p w14:paraId="503FF823" w14:textId="77777777" w:rsidR="00E057EB" w:rsidRPr="000B35A5" w:rsidRDefault="00E057EB" w:rsidP="00E057EB">
      <w:pPr>
        <w:spacing w:line="276" w:lineRule="auto"/>
        <w:jc w:val="both"/>
        <w:rPr>
          <w:rFonts w:ascii="Times New Roman" w:hAnsi="Times New Roman" w:cs="Times New Roman"/>
        </w:rPr>
      </w:pPr>
      <w:r w:rsidRPr="000B35A5">
        <w:rPr>
          <w:rFonts w:ascii="Times New Roman" w:hAnsi="Times New Roman" w:cs="Times New Roman"/>
        </w:rPr>
        <w:sym w:font="Symbol" w:char="F0B7"/>
      </w:r>
      <w:r w:rsidRPr="000B35A5">
        <w:rPr>
          <w:rFonts w:ascii="Times New Roman" w:hAnsi="Times New Roman" w:cs="Times New Roman"/>
        </w:rPr>
        <w:t xml:space="preserve"> Skupinová i individuální práce s předškoláky smysluplně obohacuje denní program dítěte. </w:t>
      </w:r>
    </w:p>
    <w:p w14:paraId="411F2EE8" w14:textId="77777777" w:rsidR="00E057EB" w:rsidRPr="000B35A5" w:rsidRDefault="00E057EB" w:rsidP="00E057EB">
      <w:pPr>
        <w:spacing w:line="276" w:lineRule="auto"/>
        <w:jc w:val="both"/>
        <w:rPr>
          <w:rFonts w:ascii="Times New Roman" w:hAnsi="Times New Roman" w:cs="Times New Roman"/>
        </w:rPr>
      </w:pPr>
      <w:r w:rsidRPr="000B35A5">
        <w:rPr>
          <w:rFonts w:ascii="Times New Roman" w:hAnsi="Times New Roman" w:cs="Times New Roman"/>
        </w:rPr>
        <w:t>Pro naplnění předpokladů a možností optimálního rozvoje osobnosti každého předškoláka, uplatňujeme zejména tyto následující metody a formy práce:</w:t>
      </w:r>
    </w:p>
    <w:p w14:paraId="64574C1A" w14:textId="77777777" w:rsidR="00E057EB" w:rsidRPr="000B35A5" w:rsidRDefault="00E057EB" w:rsidP="00E057EB">
      <w:pPr>
        <w:spacing w:line="276" w:lineRule="auto"/>
        <w:jc w:val="both"/>
        <w:rPr>
          <w:rFonts w:ascii="Times New Roman" w:hAnsi="Times New Roman" w:cs="Times New Roman"/>
        </w:rPr>
      </w:pPr>
      <w:r w:rsidRPr="000B35A5">
        <w:rPr>
          <w:rFonts w:ascii="Times New Roman" w:hAnsi="Times New Roman" w:cs="Times New Roman"/>
          <w:b/>
          <w:bCs/>
        </w:rPr>
        <w:t>Kooperativní učení</w:t>
      </w:r>
      <w:r w:rsidRPr="000B35A5">
        <w:rPr>
          <w:rFonts w:ascii="Times New Roman" w:hAnsi="Times New Roman" w:cs="Times New Roman"/>
        </w:rPr>
        <w:t xml:space="preserve"> – v každodenní skupinové práci rozvíjíme schopnost spolupracovat, podílet se na společném díle, brát ohledy na ostatní, nabídnout a umět přijmout pomoc a podporu.</w:t>
      </w:r>
    </w:p>
    <w:p w14:paraId="040F68C7" w14:textId="77777777" w:rsidR="00E057EB" w:rsidRPr="000B35A5" w:rsidRDefault="00E057EB" w:rsidP="00E057EB">
      <w:pPr>
        <w:spacing w:line="276" w:lineRule="auto"/>
        <w:jc w:val="both"/>
        <w:rPr>
          <w:rFonts w:ascii="Times New Roman" w:hAnsi="Times New Roman" w:cs="Times New Roman"/>
        </w:rPr>
      </w:pPr>
      <w:r w:rsidRPr="000B35A5">
        <w:rPr>
          <w:rFonts w:ascii="Times New Roman" w:hAnsi="Times New Roman" w:cs="Times New Roman"/>
          <w:b/>
          <w:bCs/>
        </w:rPr>
        <w:t>Činnostní učení</w:t>
      </w:r>
      <w:r w:rsidRPr="000B35A5">
        <w:rPr>
          <w:rFonts w:ascii="Times New Roman" w:hAnsi="Times New Roman" w:cs="Times New Roman"/>
        </w:rPr>
        <w:t xml:space="preserve"> – veškeré manipulační činnosti rozvíjející hrubou i jemnou motoriku dítěte, následně nácvik správného úchopu psacího náčiní.</w:t>
      </w:r>
    </w:p>
    <w:p w14:paraId="5E3339E9" w14:textId="77777777" w:rsidR="00E057EB" w:rsidRPr="000B35A5" w:rsidRDefault="00E057EB" w:rsidP="00E057EB">
      <w:pPr>
        <w:spacing w:line="276" w:lineRule="auto"/>
        <w:jc w:val="both"/>
        <w:rPr>
          <w:rFonts w:ascii="Times New Roman" w:hAnsi="Times New Roman" w:cs="Times New Roman"/>
        </w:rPr>
      </w:pPr>
      <w:r w:rsidRPr="000B35A5">
        <w:rPr>
          <w:rFonts w:ascii="Times New Roman" w:hAnsi="Times New Roman" w:cs="Times New Roman"/>
          <w:b/>
          <w:bCs/>
        </w:rPr>
        <w:t>Situační učení</w:t>
      </w:r>
      <w:r w:rsidRPr="000B35A5">
        <w:rPr>
          <w:rFonts w:ascii="Times New Roman" w:hAnsi="Times New Roman" w:cs="Times New Roman"/>
        </w:rPr>
        <w:t xml:space="preserve"> – každodenní vytváření a využívání situací, kterými vedeme děti k vlastnímu </w:t>
      </w:r>
      <w:r w:rsidRPr="000B35A5">
        <w:rPr>
          <w:rFonts w:ascii="Times New Roman" w:hAnsi="Times New Roman" w:cs="Times New Roman"/>
        </w:rPr>
        <w:lastRenderedPageBreak/>
        <w:t>rozhodování a následnému řešení dané situace.</w:t>
      </w:r>
    </w:p>
    <w:p w14:paraId="6E419282" w14:textId="7473750F" w:rsidR="00E057EB" w:rsidRPr="000B35A5" w:rsidRDefault="00E057EB" w:rsidP="00E057EB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0B35A5">
        <w:rPr>
          <w:rFonts w:ascii="Times New Roman" w:hAnsi="Times New Roman" w:cs="Times New Roman"/>
          <w:b/>
          <w:bCs/>
        </w:rPr>
        <w:t>Spontálně</w:t>
      </w:r>
      <w:proofErr w:type="spellEnd"/>
      <w:r w:rsidRPr="000B35A5">
        <w:rPr>
          <w:rFonts w:ascii="Times New Roman" w:hAnsi="Times New Roman" w:cs="Times New Roman"/>
          <w:b/>
          <w:bCs/>
        </w:rPr>
        <w:t xml:space="preserve"> sociální učení </w:t>
      </w:r>
      <w:r w:rsidRPr="000B35A5">
        <w:rPr>
          <w:rFonts w:ascii="Times New Roman" w:hAnsi="Times New Roman" w:cs="Times New Roman"/>
        </w:rPr>
        <w:t>– v rámci soustředěné práce s předškolními dětmi poskytujeme adekvátní vzory chování a postojů, které jsou k nápodobě a přejímání vhodné, naopak se snažíme potlačit nežádoucí projevy chování u dítěte.</w:t>
      </w:r>
    </w:p>
    <w:p w14:paraId="649E7086" w14:textId="77777777" w:rsidR="00E057EB" w:rsidRPr="000B35A5" w:rsidRDefault="00E057EB" w:rsidP="00E057EB">
      <w:pPr>
        <w:spacing w:line="276" w:lineRule="auto"/>
        <w:jc w:val="both"/>
        <w:rPr>
          <w:rFonts w:ascii="Times New Roman" w:hAnsi="Times New Roman" w:cs="Times New Roman"/>
        </w:rPr>
      </w:pPr>
      <w:r w:rsidRPr="000B35A5">
        <w:rPr>
          <w:rFonts w:ascii="Times New Roman" w:hAnsi="Times New Roman" w:cs="Times New Roman"/>
          <w:b/>
          <w:bCs/>
        </w:rPr>
        <w:t>Řízené aktivity</w:t>
      </w:r>
      <w:r w:rsidRPr="000B35A5">
        <w:rPr>
          <w:rFonts w:ascii="Times New Roman" w:hAnsi="Times New Roman" w:cs="Times New Roman"/>
        </w:rPr>
        <w:t xml:space="preserve"> – v poměru odpovídajícím potřebám a možnostem předškolního dítěte, ve formě didakticky zaměřené činnosti, kterou v mateřské škole přímo či nepřímo vedeme, pracujeme každodenně v menší skupině či individuálně na naplňování všech klíčových kompetencí definovaných RVP PV. </w:t>
      </w:r>
    </w:p>
    <w:p w14:paraId="2D4FA2B7" w14:textId="77777777" w:rsidR="00E057EB" w:rsidRPr="000B35A5" w:rsidRDefault="00E057EB" w:rsidP="00E057E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2F025E2E" w14:textId="77777777" w:rsidR="00E057EB" w:rsidRPr="000B35A5" w:rsidRDefault="00E057EB" w:rsidP="00E057EB">
      <w:pPr>
        <w:spacing w:line="276" w:lineRule="auto"/>
        <w:jc w:val="both"/>
        <w:rPr>
          <w:rFonts w:ascii="Times New Roman" w:hAnsi="Times New Roman" w:cs="Times New Roman"/>
        </w:rPr>
      </w:pPr>
      <w:r w:rsidRPr="000B35A5">
        <w:rPr>
          <w:rFonts w:ascii="Times New Roman" w:hAnsi="Times New Roman" w:cs="Times New Roman"/>
          <w:b/>
          <w:bCs/>
        </w:rPr>
        <w:t>Formy práce s předškolními dětmi v rámci režimu dne v MŠ</w:t>
      </w:r>
      <w:r w:rsidRPr="000B35A5">
        <w:rPr>
          <w:rFonts w:ascii="Times New Roman" w:hAnsi="Times New Roman" w:cs="Times New Roman"/>
        </w:rPr>
        <w:t xml:space="preserve"> </w:t>
      </w:r>
    </w:p>
    <w:p w14:paraId="08E3C78E" w14:textId="7F125A49" w:rsidR="00E057EB" w:rsidRPr="000B35A5" w:rsidRDefault="00E057EB" w:rsidP="00E057EB">
      <w:pPr>
        <w:spacing w:line="276" w:lineRule="auto"/>
        <w:jc w:val="both"/>
        <w:rPr>
          <w:rFonts w:ascii="Times New Roman" w:hAnsi="Times New Roman" w:cs="Times New Roman"/>
        </w:rPr>
      </w:pPr>
      <w:r w:rsidRPr="000B35A5">
        <w:rPr>
          <w:rFonts w:ascii="Times New Roman" w:hAnsi="Times New Roman" w:cs="Times New Roman"/>
        </w:rPr>
        <w:sym w:font="Symbol" w:char="F0B7"/>
      </w:r>
      <w:r w:rsidRPr="000B35A5">
        <w:rPr>
          <w:rFonts w:ascii="Times New Roman" w:hAnsi="Times New Roman" w:cs="Times New Roman"/>
        </w:rPr>
        <w:t xml:space="preserve"> Individuálně zaměře</w:t>
      </w:r>
      <w:r w:rsidR="00017A4F">
        <w:rPr>
          <w:rFonts w:ascii="Times New Roman" w:hAnsi="Times New Roman" w:cs="Times New Roman"/>
        </w:rPr>
        <w:t>ná práce při ranních činnostech</w:t>
      </w:r>
      <w:r w:rsidRPr="000B35A5">
        <w:rPr>
          <w:rFonts w:ascii="Times New Roman" w:hAnsi="Times New Roman" w:cs="Times New Roman"/>
        </w:rPr>
        <w:t xml:space="preserve"> </w:t>
      </w:r>
    </w:p>
    <w:p w14:paraId="256B58F2" w14:textId="796F1847" w:rsidR="00E057EB" w:rsidRPr="000B35A5" w:rsidRDefault="00E057EB" w:rsidP="00E057EB">
      <w:pPr>
        <w:spacing w:line="276" w:lineRule="auto"/>
        <w:jc w:val="both"/>
        <w:rPr>
          <w:rFonts w:ascii="Times New Roman" w:hAnsi="Times New Roman" w:cs="Times New Roman"/>
        </w:rPr>
      </w:pPr>
      <w:r w:rsidRPr="000B35A5">
        <w:rPr>
          <w:rFonts w:ascii="Times New Roman" w:hAnsi="Times New Roman" w:cs="Times New Roman"/>
        </w:rPr>
        <w:sym w:font="Symbol" w:char="F0B7"/>
      </w:r>
      <w:r w:rsidR="00017A4F">
        <w:rPr>
          <w:rFonts w:ascii="Times New Roman" w:hAnsi="Times New Roman" w:cs="Times New Roman"/>
        </w:rPr>
        <w:t xml:space="preserve"> Individuální činnosti</w:t>
      </w:r>
    </w:p>
    <w:p w14:paraId="224004E5" w14:textId="37E1EEEC" w:rsidR="00E057EB" w:rsidRPr="000B35A5" w:rsidRDefault="00E057EB" w:rsidP="00E057EB">
      <w:pPr>
        <w:spacing w:line="276" w:lineRule="auto"/>
        <w:jc w:val="both"/>
        <w:rPr>
          <w:rFonts w:ascii="Times New Roman" w:hAnsi="Times New Roman" w:cs="Times New Roman"/>
        </w:rPr>
      </w:pPr>
      <w:r w:rsidRPr="000B35A5">
        <w:rPr>
          <w:rFonts w:ascii="Times New Roman" w:hAnsi="Times New Roman" w:cs="Times New Roman"/>
        </w:rPr>
        <w:sym w:font="Symbol" w:char="F0B7"/>
      </w:r>
      <w:r w:rsidR="00017A4F">
        <w:rPr>
          <w:rFonts w:ascii="Times New Roman" w:hAnsi="Times New Roman" w:cs="Times New Roman"/>
        </w:rPr>
        <w:t xml:space="preserve"> Skupinová práce</w:t>
      </w:r>
      <w:r w:rsidRPr="000B35A5">
        <w:rPr>
          <w:rFonts w:ascii="Times New Roman" w:hAnsi="Times New Roman" w:cs="Times New Roman"/>
        </w:rPr>
        <w:t xml:space="preserve"> </w:t>
      </w:r>
    </w:p>
    <w:p w14:paraId="0D089BE3" w14:textId="7197A2DB" w:rsidR="00E057EB" w:rsidRPr="000B35A5" w:rsidRDefault="00E057EB" w:rsidP="00E057EB">
      <w:pPr>
        <w:spacing w:line="276" w:lineRule="auto"/>
        <w:jc w:val="both"/>
        <w:rPr>
          <w:rFonts w:ascii="Times New Roman" w:hAnsi="Times New Roman" w:cs="Times New Roman"/>
        </w:rPr>
      </w:pPr>
      <w:r w:rsidRPr="000B35A5">
        <w:rPr>
          <w:rFonts w:ascii="Times New Roman" w:hAnsi="Times New Roman" w:cs="Times New Roman"/>
        </w:rPr>
        <w:sym w:font="Symbol" w:char="F0B7"/>
      </w:r>
      <w:r w:rsidRPr="000B35A5">
        <w:rPr>
          <w:rFonts w:ascii="Times New Roman" w:hAnsi="Times New Roman" w:cs="Times New Roman"/>
        </w:rPr>
        <w:t xml:space="preserve"> Soustředěná předškolní příprava. Výstupy práce předškolních dětí </w:t>
      </w:r>
    </w:p>
    <w:p w14:paraId="1E510D03" w14:textId="47693600" w:rsidR="00E057EB" w:rsidRPr="000B35A5" w:rsidRDefault="00E057EB" w:rsidP="00E057EB">
      <w:pPr>
        <w:spacing w:line="276" w:lineRule="auto"/>
        <w:jc w:val="both"/>
        <w:rPr>
          <w:rFonts w:ascii="Times New Roman" w:hAnsi="Times New Roman" w:cs="Times New Roman"/>
        </w:rPr>
      </w:pPr>
      <w:r w:rsidRPr="000B35A5">
        <w:rPr>
          <w:rFonts w:ascii="Times New Roman" w:hAnsi="Times New Roman" w:cs="Times New Roman"/>
        </w:rPr>
        <w:sym w:font="Symbol" w:char="F0B7"/>
      </w:r>
      <w:r w:rsidR="00017A4F">
        <w:rPr>
          <w:rFonts w:ascii="Times New Roman" w:hAnsi="Times New Roman" w:cs="Times New Roman"/>
        </w:rPr>
        <w:t xml:space="preserve"> </w:t>
      </w:r>
      <w:proofErr w:type="spellStart"/>
      <w:r w:rsidR="00017A4F">
        <w:rPr>
          <w:rFonts w:ascii="Times New Roman" w:hAnsi="Times New Roman" w:cs="Times New Roman"/>
        </w:rPr>
        <w:t>Portfólio</w:t>
      </w:r>
      <w:proofErr w:type="spellEnd"/>
      <w:r w:rsidR="00017A4F">
        <w:rPr>
          <w:rFonts w:ascii="Times New Roman" w:hAnsi="Times New Roman" w:cs="Times New Roman"/>
        </w:rPr>
        <w:t xml:space="preserve"> předškoláka</w:t>
      </w:r>
      <w:r w:rsidRPr="000B35A5">
        <w:rPr>
          <w:rFonts w:ascii="Times New Roman" w:hAnsi="Times New Roman" w:cs="Times New Roman"/>
        </w:rPr>
        <w:t xml:space="preserve">  </w:t>
      </w:r>
    </w:p>
    <w:p w14:paraId="266CF2C0" w14:textId="624D44D5" w:rsidR="00E057EB" w:rsidRPr="000B35A5" w:rsidRDefault="00E057EB" w:rsidP="00E057EB">
      <w:pPr>
        <w:spacing w:line="276" w:lineRule="auto"/>
        <w:jc w:val="both"/>
        <w:rPr>
          <w:rFonts w:ascii="Times New Roman" w:hAnsi="Times New Roman" w:cs="Times New Roman"/>
        </w:rPr>
      </w:pPr>
      <w:r w:rsidRPr="000B35A5">
        <w:rPr>
          <w:rFonts w:ascii="Times New Roman" w:hAnsi="Times New Roman" w:cs="Times New Roman"/>
        </w:rPr>
        <w:sym w:font="Symbol" w:char="F0B7"/>
      </w:r>
      <w:r w:rsidR="00017A4F">
        <w:rPr>
          <w:rFonts w:ascii="Times New Roman" w:hAnsi="Times New Roman" w:cs="Times New Roman"/>
        </w:rPr>
        <w:t xml:space="preserve"> Nástěnky v šatnách MŠ</w:t>
      </w:r>
    </w:p>
    <w:p w14:paraId="3CA96E3E" w14:textId="1812ECE3" w:rsidR="00E057EB" w:rsidRPr="000B35A5" w:rsidRDefault="00E057EB" w:rsidP="00E057EB">
      <w:pPr>
        <w:spacing w:line="276" w:lineRule="auto"/>
        <w:jc w:val="both"/>
        <w:rPr>
          <w:rFonts w:ascii="Times New Roman" w:hAnsi="Times New Roman" w:cs="Times New Roman"/>
        </w:rPr>
      </w:pPr>
      <w:r w:rsidRPr="000B35A5">
        <w:rPr>
          <w:rFonts w:ascii="Times New Roman" w:hAnsi="Times New Roman" w:cs="Times New Roman"/>
        </w:rPr>
        <w:sym w:font="Symbol" w:char="F0B7"/>
      </w:r>
      <w:r w:rsidRPr="000B35A5">
        <w:rPr>
          <w:rFonts w:ascii="Times New Roman" w:hAnsi="Times New Roman" w:cs="Times New Roman"/>
        </w:rPr>
        <w:t xml:space="preserve"> Aktivity reprezentující MŠ – vystoupení dětí na Zpívání pod Vánočním stromem. Besídky ke dni matek, Vítání občánků</w:t>
      </w:r>
      <w:r w:rsidR="00723F03">
        <w:rPr>
          <w:rFonts w:ascii="Times New Roman" w:hAnsi="Times New Roman" w:cs="Times New Roman"/>
        </w:rPr>
        <w:t>, Zahradní slavnost</w:t>
      </w:r>
    </w:p>
    <w:p w14:paraId="4AF706BB" w14:textId="5D2E58F0" w:rsidR="00E057EB" w:rsidRPr="000B35A5" w:rsidRDefault="00E057EB" w:rsidP="00E057EB">
      <w:pPr>
        <w:spacing w:line="276" w:lineRule="auto"/>
        <w:jc w:val="both"/>
        <w:rPr>
          <w:rFonts w:ascii="Times New Roman" w:hAnsi="Times New Roman" w:cs="Times New Roman"/>
        </w:rPr>
      </w:pPr>
      <w:r w:rsidRPr="000B35A5">
        <w:rPr>
          <w:rFonts w:ascii="Times New Roman" w:hAnsi="Times New Roman" w:cs="Times New Roman"/>
        </w:rPr>
        <w:sym w:font="Symbol" w:char="F0B7"/>
      </w:r>
      <w:r w:rsidRPr="000B35A5">
        <w:rPr>
          <w:rFonts w:ascii="Times New Roman" w:hAnsi="Times New Roman" w:cs="Times New Roman"/>
        </w:rPr>
        <w:t xml:space="preserve"> Možnost oso</w:t>
      </w:r>
      <w:r w:rsidR="00017A4F">
        <w:rPr>
          <w:rFonts w:ascii="Times New Roman" w:hAnsi="Times New Roman" w:cs="Times New Roman"/>
        </w:rPr>
        <w:t>bní konzultace</w:t>
      </w:r>
    </w:p>
    <w:p w14:paraId="01CA1558" w14:textId="685BD46E" w:rsidR="00E057EB" w:rsidRPr="000B35A5" w:rsidRDefault="00E057EB" w:rsidP="00E057EB">
      <w:pPr>
        <w:spacing w:line="276" w:lineRule="auto"/>
        <w:jc w:val="both"/>
        <w:rPr>
          <w:rFonts w:ascii="Times New Roman" w:hAnsi="Times New Roman" w:cs="Times New Roman"/>
        </w:rPr>
      </w:pPr>
      <w:r w:rsidRPr="000B35A5">
        <w:rPr>
          <w:rFonts w:ascii="Times New Roman" w:hAnsi="Times New Roman" w:cs="Times New Roman"/>
        </w:rPr>
        <w:t>V oblasti zdraví jsme spolupracovali s</w:t>
      </w:r>
      <w:r w:rsidR="00723F03">
        <w:rPr>
          <w:rFonts w:ascii="Times New Roman" w:hAnsi="Times New Roman" w:cs="Times New Roman"/>
        </w:rPr>
        <w:t xml:space="preserve">e složky IZS </w:t>
      </w:r>
      <w:r w:rsidRPr="000B35A5">
        <w:rPr>
          <w:rFonts w:ascii="Times New Roman" w:hAnsi="Times New Roman" w:cs="Times New Roman"/>
        </w:rPr>
        <w:t>z Moravských Budějovic</w:t>
      </w:r>
      <w:r w:rsidR="00723F03">
        <w:rPr>
          <w:rFonts w:ascii="Times New Roman" w:hAnsi="Times New Roman" w:cs="Times New Roman"/>
        </w:rPr>
        <w:t xml:space="preserve">. </w:t>
      </w:r>
      <w:r w:rsidRPr="000B35A5">
        <w:rPr>
          <w:rFonts w:ascii="Times New Roman" w:hAnsi="Times New Roman" w:cs="Times New Roman"/>
        </w:rPr>
        <w:t xml:space="preserve">Zveřejňovali jsme články ve zpravodaji </w:t>
      </w:r>
      <w:proofErr w:type="spellStart"/>
      <w:r w:rsidRPr="000B35A5">
        <w:rPr>
          <w:rFonts w:ascii="Times New Roman" w:hAnsi="Times New Roman" w:cs="Times New Roman"/>
        </w:rPr>
        <w:t>Moravskobudějovicko</w:t>
      </w:r>
      <w:proofErr w:type="spellEnd"/>
      <w:r w:rsidRPr="000B35A5">
        <w:rPr>
          <w:rFonts w:ascii="Times New Roman" w:hAnsi="Times New Roman" w:cs="Times New Roman"/>
        </w:rPr>
        <w:t>, prezentovali se na Facebooku, vystavovali práci dětí ve vývěsce na z</w:t>
      </w:r>
      <w:r w:rsidR="00723F03">
        <w:rPr>
          <w:rFonts w:ascii="Times New Roman" w:hAnsi="Times New Roman" w:cs="Times New Roman"/>
        </w:rPr>
        <w:t xml:space="preserve">astávce. Ve spolupráci </w:t>
      </w:r>
      <w:r w:rsidR="00FE0573">
        <w:rPr>
          <w:rFonts w:ascii="Times New Roman" w:hAnsi="Times New Roman" w:cs="Times New Roman"/>
        </w:rPr>
        <w:t>s</w:t>
      </w:r>
      <w:r w:rsidR="00723F03">
        <w:rPr>
          <w:rFonts w:ascii="Times New Roman" w:hAnsi="Times New Roman" w:cs="Times New Roman"/>
        </w:rPr>
        <w:t xml:space="preserve">e zákonnými zástupci dětí </w:t>
      </w:r>
      <w:r w:rsidRPr="000B35A5">
        <w:rPr>
          <w:rFonts w:ascii="Times New Roman" w:hAnsi="Times New Roman" w:cs="Times New Roman"/>
        </w:rPr>
        <w:t>jsme sbírali papí</w:t>
      </w:r>
      <w:r w:rsidR="00FE0573">
        <w:rPr>
          <w:rFonts w:ascii="Times New Roman" w:hAnsi="Times New Roman" w:cs="Times New Roman"/>
        </w:rPr>
        <w:t>r</w:t>
      </w:r>
      <w:r w:rsidR="00723F03">
        <w:rPr>
          <w:rFonts w:ascii="Times New Roman" w:hAnsi="Times New Roman" w:cs="Times New Roman"/>
        </w:rPr>
        <w:t>, kaštany a žaludy, pomerančovou kůru a byliny</w:t>
      </w:r>
      <w:r w:rsidRPr="000B35A5">
        <w:rPr>
          <w:rFonts w:ascii="Times New Roman" w:hAnsi="Times New Roman" w:cs="Times New Roman"/>
        </w:rPr>
        <w:t>. Děti se učily vnímat přírodu a osvojily si kompetence k vnímání naší planety a ekologie.</w:t>
      </w:r>
    </w:p>
    <w:p w14:paraId="346E8413" w14:textId="77777777" w:rsidR="00FE0573" w:rsidRDefault="00FE0573" w:rsidP="00E057EB">
      <w:pPr>
        <w:pStyle w:val="Normlnweb"/>
        <w:spacing w:before="0" w:beforeAutospacing="0" w:after="240" w:afterAutospacing="0" w:line="276" w:lineRule="auto"/>
        <w:jc w:val="both"/>
        <w:rPr>
          <w:color w:val="000000"/>
        </w:rPr>
      </w:pPr>
    </w:p>
    <w:p w14:paraId="56473CC9" w14:textId="2924ECED" w:rsidR="00471081" w:rsidRPr="000B35A5" w:rsidRDefault="00471081" w:rsidP="00E057EB">
      <w:pPr>
        <w:pStyle w:val="Normlnweb"/>
        <w:spacing w:before="0" w:beforeAutospacing="0" w:after="240" w:afterAutospacing="0" w:line="276" w:lineRule="auto"/>
        <w:jc w:val="both"/>
        <w:rPr>
          <w:color w:val="000000"/>
        </w:rPr>
      </w:pPr>
      <w:r w:rsidRPr="000B35A5">
        <w:rPr>
          <w:color w:val="000000"/>
        </w:rPr>
        <w:t>Všechny učitelky hodnotí ŠVP PV pozitivně</w:t>
      </w:r>
      <w:r w:rsidR="00FE0573">
        <w:rPr>
          <w:color w:val="000000"/>
        </w:rPr>
        <w:t xml:space="preserve"> a </w:t>
      </w:r>
      <w:r w:rsidRPr="000B35A5">
        <w:rPr>
          <w:color w:val="000000"/>
        </w:rPr>
        <w:t xml:space="preserve">vnímají </w:t>
      </w:r>
      <w:r w:rsidR="00FE0573">
        <w:rPr>
          <w:color w:val="000000"/>
        </w:rPr>
        <w:t xml:space="preserve">ho </w:t>
      </w:r>
      <w:r w:rsidRPr="000B35A5">
        <w:rPr>
          <w:color w:val="000000"/>
        </w:rPr>
        <w:t>jako otevřené</w:t>
      </w:r>
      <w:r w:rsidR="0080337D" w:rsidRPr="000B35A5">
        <w:rPr>
          <w:color w:val="000000"/>
        </w:rPr>
        <w:t xml:space="preserve"> a zároveň odborně, metodicky i </w:t>
      </w:r>
      <w:r w:rsidRPr="000B35A5">
        <w:rPr>
          <w:color w:val="000000"/>
        </w:rPr>
        <w:t>organizačně vedené.</w:t>
      </w:r>
      <w:r w:rsidR="00FE0573">
        <w:rPr>
          <w:color w:val="000000"/>
        </w:rPr>
        <w:t xml:space="preserve"> </w:t>
      </w:r>
      <w:r w:rsidRPr="000B35A5">
        <w:rPr>
          <w:color w:val="000000"/>
        </w:rPr>
        <w:t>ŠVP PV umožňuje učitelkám být kreativní a vytvářet TVP s i</w:t>
      </w:r>
      <w:r w:rsidR="0080337D" w:rsidRPr="000B35A5">
        <w:rPr>
          <w:color w:val="000000"/>
        </w:rPr>
        <w:t>ntegrovanými bloky dle potřeb a </w:t>
      </w:r>
      <w:r w:rsidRPr="000B35A5">
        <w:rPr>
          <w:color w:val="000000"/>
        </w:rPr>
        <w:t xml:space="preserve">požadavků dětí i </w:t>
      </w:r>
      <w:r w:rsidR="00FE0573">
        <w:rPr>
          <w:color w:val="000000"/>
        </w:rPr>
        <w:t>učitelek. Pokud sledujeme TVP a </w:t>
      </w:r>
      <w:r w:rsidRPr="000B35A5">
        <w:rPr>
          <w:color w:val="000000"/>
        </w:rPr>
        <w:t>integ</w:t>
      </w:r>
      <w:r w:rsidR="0080337D" w:rsidRPr="000B35A5">
        <w:rPr>
          <w:color w:val="000000"/>
        </w:rPr>
        <w:t>rované bloky v obou třídách, je </w:t>
      </w:r>
      <w:r w:rsidRPr="000B35A5">
        <w:rPr>
          <w:color w:val="000000"/>
        </w:rPr>
        <w:t>vidět tvořivost, aktivita a profesionalita učitelek.</w:t>
      </w:r>
    </w:p>
    <w:p w14:paraId="75A88883" w14:textId="74BDC39B" w:rsidR="00471081" w:rsidRPr="000B35A5" w:rsidRDefault="00471081" w:rsidP="00E057EB">
      <w:pPr>
        <w:widowControl/>
        <w:suppressAutoHyphens w:val="0"/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Během celého roku opět proběhlo v MŠ mnoho změn, které vyplynuly z potřeb dětí, podnětů </w:t>
      </w:r>
      <w:r w:rsidR="00813150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rodičů, ale i možností </w:t>
      </w: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personálu:</w:t>
      </w:r>
    </w:p>
    <w:p w14:paraId="5D89F5C9" w14:textId="5343FC8E" w:rsidR="00471081" w:rsidRPr="000B35A5" w:rsidRDefault="00471081" w:rsidP="00E057EB">
      <w:pPr>
        <w:widowControl/>
        <w:numPr>
          <w:ilvl w:val="0"/>
          <w:numId w:val="2"/>
        </w:numPr>
        <w:suppressAutoHyphens w:val="0"/>
        <w:spacing w:line="276" w:lineRule="auto"/>
        <w:ind w:left="30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Úprava zdravého životního stylu</w:t>
      </w:r>
      <w:r w:rsidR="00FE0573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a úprava jídelníčku</w:t>
      </w: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– vynechávání sladkostí, nahrazování ovocem, sušeným ovocem a syrovou zeleninou</w:t>
      </w:r>
      <w:r w:rsidR="00FE0573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. </w:t>
      </w:r>
    </w:p>
    <w:p w14:paraId="10A704F3" w14:textId="723CAC99" w:rsidR="00471081" w:rsidRPr="000B35A5" w:rsidRDefault="00471081" w:rsidP="00E057EB">
      <w:pPr>
        <w:widowControl/>
        <w:numPr>
          <w:ilvl w:val="0"/>
          <w:numId w:val="2"/>
        </w:numPr>
        <w:suppressAutoHyphens w:val="0"/>
        <w:spacing w:line="276" w:lineRule="auto"/>
        <w:ind w:left="30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Individuální přístup k jednotlivým dětem vycházející z jejich speciálních potřeb</w:t>
      </w:r>
      <w:r w:rsidR="00FE0573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.</w:t>
      </w:r>
    </w:p>
    <w:p w14:paraId="7275AB73" w14:textId="4DDDFCF4" w:rsidR="00471081" w:rsidRPr="000B35A5" w:rsidRDefault="00471081" w:rsidP="00E057EB">
      <w:pPr>
        <w:widowControl/>
        <w:numPr>
          <w:ilvl w:val="0"/>
          <w:numId w:val="2"/>
        </w:numPr>
        <w:suppressAutoHyphens w:val="0"/>
        <w:spacing w:line="276" w:lineRule="auto"/>
        <w:ind w:left="30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Soustavné zlepšování materiálního vybavení a didaktických pomůcek na jednotlivých třídách</w:t>
      </w:r>
      <w:r w:rsidR="00FE0573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.</w:t>
      </w:r>
    </w:p>
    <w:p w14:paraId="273F5E6E" w14:textId="77777777" w:rsidR="00471081" w:rsidRPr="000B35A5" w:rsidRDefault="00471081" w:rsidP="00E057EB">
      <w:pPr>
        <w:widowControl/>
        <w:numPr>
          <w:ilvl w:val="0"/>
          <w:numId w:val="2"/>
        </w:numPr>
        <w:suppressAutoHyphens w:val="0"/>
        <w:spacing w:line="276" w:lineRule="auto"/>
        <w:ind w:left="30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Systematické začleňování a využívání IT techniky ve výchovně vzdělávacím procesu</w:t>
      </w:r>
    </w:p>
    <w:p w14:paraId="05AD31CB" w14:textId="77777777" w:rsidR="00471081" w:rsidRPr="000B35A5" w:rsidRDefault="00471081" w:rsidP="00E057EB">
      <w:pPr>
        <w:widowControl/>
        <w:suppressAutoHyphens w:val="0"/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Práce</w:t>
      </w:r>
      <w:r w:rsidR="006A5D9B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v</w:t>
      </w: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jednotlivých homogenních třídách se neustále mění, vše se snažíme přizpůsobovat momentálním potřebám dětí a jejich věkovým a individuálním zvláštnostem.</w:t>
      </w:r>
    </w:p>
    <w:p w14:paraId="605BEDB8" w14:textId="77777777" w:rsidR="00471081" w:rsidRPr="000B35A5" w:rsidRDefault="00471081" w:rsidP="00E057EB">
      <w:pPr>
        <w:widowControl/>
        <w:suppressAutoHyphens w:val="0"/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lastRenderedPageBreak/>
        <w:t> Následující rok zůstáváme u tohoto ŠVP PV.</w:t>
      </w:r>
    </w:p>
    <w:p w14:paraId="546E6071" w14:textId="77777777" w:rsidR="006A5D9B" w:rsidRPr="000B35A5" w:rsidRDefault="00742D2A" w:rsidP="00FF3838">
      <w:pPr>
        <w:pStyle w:val="Nadpis1"/>
        <w:rPr>
          <w:rFonts w:ascii="Times New Roman" w:hAnsi="Times New Roman" w:cs="Times New Roman"/>
          <w:lang w:eastAsia="cs-CZ" w:bidi="ar-SA"/>
        </w:rPr>
      </w:pPr>
      <w:bookmarkStart w:id="7" w:name="_Toc113362672"/>
      <w:r w:rsidRPr="000B35A5">
        <w:rPr>
          <w:rFonts w:ascii="Times New Roman" w:hAnsi="Times New Roman" w:cs="Times New Roman"/>
          <w:lang w:eastAsia="cs-CZ" w:bidi="ar-SA"/>
        </w:rPr>
        <w:t>5 PROJEKT</w:t>
      </w:r>
      <w:bookmarkEnd w:id="7"/>
    </w:p>
    <w:p w14:paraId="3E9BE820" w14:textId="77777777" w:rsidR="00CD3C6E" w:rsidRDefault="00CD3C6E" w:rsidP="00E82DE9">
      <w:pPr>
        <w:spacing w:line="276" w:lineRule="auto"/>
        <w:ind w:firstLine="360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E89FA17" w14:textId="75EA751E" w:rsidR="0080337D" w:rsidRPr="00E82DE9" w:rsidRDefault="00E82DE9" w:rsidP="00E82DE9">
      <w:pPr>
        <w:spacing w:line="276" w:lineRule="auto"/>
        <w:ind w:firstLine="360"/>
        <w:contextualSpacing/>
        <w:rPr>
          <w:rFonts w:ascii="Times New Roman" w:hAnsi="Times New Roman" w:cs="Times New Roman"/>
          <w:shd w:val="clear" w:color="auto" w:fill="FFFFFF"/>
        </w:rPr>
      </w:pPr>
      <w:r w:rsidRPr="00E82DE9">
        <w:rPr>
          <w:rFonts w:ascii="Times New Roman" w:hAnsi="Times New Roman" w:cs="Times New Roman"/>
          <w:color w:val="000000"/>
          <w:shd w:val="clear" w:color="auto" w:fill="FFFFFF"/>
        </w:rPr>
        <w:t xml:space="preserve">Od 1. září 2021 začala škola realizovat projekt "ZŠ a MŠ Nové Syrovice - Šablony III." Cílem tohoto projektu je zvýšení kvality předškolního vzdělávání včetně usnadnění přechodu dětí na ZŠ, investice do vzdělávání, dovedností, celoživotního učení, podpora sociálního začleňování a boj proti chudobě. </w:t>
      </w:r>
    </w:p>
    <w:p w14:paraId="479BEB9D" w14:textId="2046F4A0" w:rsidR="006A5D9B" w:rsidRPr="000B35A5" w:rsidRDefault="0080337D" w:rsidP="00E82DE9">
      <w:pPr>
        <w:pStyle w:val="Odstavecseseznamem"/>
        <w:ind w:left="0"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E82DE9">
        <w:rPr>
          <w:rFonts w:ascii="Times New Roman" w:hAnsi="Times New Roman" w:cs="Times New Roman"/>
          <w:shd w:val="clear" w:color="auto" w:fill="FFFFFF"/>
        </w:rPr>
        <w:t xml:space="preserve">Mateřská škola se také zapojila do projektu Se sokolem do života, který pořádá Česká obec sokolská. </w:t>
      </w:r>
      <w:r w:rsidR="00E82DE9" w:rsidRPr="00E82DE9">
        <w:rPr>
          <w:rFonts w:ascii="Times New Roman" w:hAnsi="Times New Roman" w:cs="Times New Roman"/>
          <w:szCs w:val="24"/>
          <w:shd w:val="clear" w:color="auto" w:fill="FFFFFF"/>
        </w:rPr>
        <w:t>V projektu Se sokolem do života aneb Svět nekončí za vrát</w:t>
      </w:r>
      <w:r w:rsidR="00841402">
        <w:rPr>
          <w:rFonts w:ascii="Times New Roman" w:hAnsi="Times New Roman" w:cs="Times New Roman"/>
          <w:szCs w:val="24"/>
          <w:shd w:val="clear" w:color="auto" w:fill="FFFFFF"/>
        </w:rPr>
        <w:t xml:space="preserve">ky, cvičíme se zvířátky se </w:t>
      </w:r>
      <w:r w:rsidR="00E82DE9" w:rsidRPr="00E82DE9">
        <w:rPr>
          <w:rFonts w:ascii="Times New Roman" w:hAnsi="Times New Roman" w:cs="Times New Roman"/>
          <w:szCs w:val="24"/>
          <w:shd w:val="clear" w:color="auto" w:fill="FFFFFF"/>
        </w:rPr>
        <w:t>učí vnímat pohyb jako přirozenou součást svého života, a to díky kladné motivaci. Při všech aktivitách je provází postavičky zvířátek.</w:t>
      </w:r>
      <w:r w:rsidR="00841402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E82DE9" w:rsidRPr="00E82DE9">
        <w:rPr>
          <w:rFonts w:ascii="Times New Roman" w:hAnsi="Times New Roman" w:cs="Times New Roman"/>
          <w:szCs w:val="24"/>
          <w:shd w:val="clear" w:color="auto" w:fill="FFFFFF"/>
        </w:rPr>
        <w:t>Projekt je rozdělený do tří kategorií podle obtížnosti, aby vyhovoval růstu a vývoji dětí</w:t>
      </w:r>
      <w:r w:rsidR="00E82DE9">
        <w:rPr>
          <w:rFonts w:ascii="Times New Roman" w:hAnsi="Times New Roman" w:cs="Times New Roman"/>
          <w:szCs w:val="24"/>
          <w:shd w:val="clear" w:color="auto" w:fill="FFFFFF"/>
        </w:rPr>
        <w:t xml:space="preserve">. </w:t>
      </w:r>
    </w:p>
    <w:p w14:paraId="43AABBE7" w14:textId="77777777" w:rsidR="004B49A9" w:rsidRPr="000B35A5" w:rsidRDefault="004B49A9" w:rsidP="00FF3838">
      <w:pPr>
        <w:widowControl/>
        <w:suppressAutoHyphens w:val="0"/>
        <w:spacing w:after="240"/>
        <w:rPr>
          <w:rFonts w:ascii="Times New Roman" w:eastAsia="Times New Roman" w:hAnsi="Times New Roman" w:cs="Times New Roman"/>
          <w:kern w:val="0"/>
          <w:sz w:val="20"/>
          <w:szCs w:val="20"/>
          <w:lang w:eastAsia="cs-CZ" w:bidi="ar-SA"/>
        </w:rPr>
      </w:pPr>
    </w:p>
    <w:p w14:paraId="07F76CE8" w14:textId="79F2743C" w:rsidR="006A5D9B" w:rsidRPr="000B35A5" w:rsidRDefault="0054496E" w:rsidP="00FF3838">
      <w:pPr>
        <w:pStyle w:val="Nadpis1"/>
        <w:rPr>
          <w:rFonts w:ascii="Times New Roman" w:hAnsi="Times New Roman" w:cs="Times New Roman"/>
          <w:kern w:val="0"/>
          <w:lang w:eastAsia="cs-CZ" w:bidi="ar-SA"/>
        </w:rPr>
      </w:pPr>
      <w:bookmarkStart w:id="8" w:name="_Toc113362673"/>
      <w:r w:rsidRPr="000B35A5">
        <w:rPr>
          <w:rFonts w:ascii="Times New Roman" w:hAnsi="Times New Roman" w:cs="Times New Roman"/>
          <w:kern w:val="0"/>
          <w:lang w:eastAsia="cs-CZ" w:bidi="ar-SA"/>
        </w:rPr>
        <w:t xml:space="preserve">6 HODNOCENÍ </w:t>
      </w:r>
      <w:bookmarkEnd w:id="8"/>
      <w:r w:rsidR="00D25E82">
        <w:rPr>
          <w:rFonts w:ascii="Times New Roman" w:hAnsi="Times New Roman" w:cs="Times New Roman"/>
          <w:kern w:val="0"/>
          <w:lang w:eastAsia="cs-CZ" w:bidi="ar-SA"/>
        </w:rPr>
        <w:t>ŠKOLNÍ DOCHÁZKY</w:t>
      </w:r>
    </w:p>
    <w:p w14:paraId="78AF3E00" w14:textId="77777777" w:rsidR="00CD3C6E" w:rsidRDefault="00CD3C6E" w:rsidP="00E82DE9">
      <w:pPr>
        <w:shd w:val="clear" w:color="auto" w:fill="FFFFFF" w:themeFill="background1"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cs-CZ" w:bidi="ar-SA"/>
        </w:rPr>
      </w:pPr>
    </w:p>
    <w:p w14:paraId="3A19A78B" w14:textId="1B4D1F1C" w:rsidR="005B4834" w:rsidRPr="000B35A5" w:rsidRDefault="00E82DE9" w:rsidP="00E82DE9">
      <w:pPr>
        <w:shd w:val="clear" w:color="auto" w:fill="FFFFFF" w:themeFill="background1"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cs-CZ" w:bidi="ar-SA"/>
        </w:rPr>
      </w:pPr>
      <w:r>
        <w:rPr>
          <w:rFonts w:ascii="Times New Roman" w:eastAsia="Times New Roman" w:hAnsi="Times New Roman" w:cs="Times New Roman"/>
          <w:kern w:val="0"/>
          <w:lang w:eastAsia="cs-CZ" w:bidi="ar-SA"/>
        </w:rPr>
        <w:t>Ve školním roce 2021</w:t>
      </w:r>
      <w:r w:rsidR="005B4834" w:rsidRPr="000B35A5">
        <w:rPr>
          <w:rFonts w:ascii="Times New Roman" w:eastAsia="Times New Roman" w:hAnsi="Times New Roman" w:cs="Times New Roman"/>
          <w:kern w:val="0"/>
          <w:lang w:eastAsia="cs-CZ" w:bidi="ar-SA"/>
        </w:rPr>
        <w:t>-20</w:t>
      </w:r>
      <w:r w:rsidR="0080337D" w:rsidRPr="000B35A5">
        <w:rPr>
          <w:rFonts w:ascii="Times New Roman" w:eastAsia="Times New Roman" w:hAnsi="Times New Roman" w:cs="Times New Roman"/>
          <w:kern w:val="0"/>
          <w:lang w:eastAsia="cs-CZ" w:bidi="ar-SA"/>
        </w:rPr>
        <w:t>2</w:t>
      </w:r>
      <w:r>
        <w:rPr>
          <w:rFonts w:ascii="Times New Roman" w:eastAsia="Times New Roman" w:hAnsi="Times New Roman" w:cs="Times New Roman"/>
          <w:kern w:val="0"/>
          <w:lang w:eastAsia="cs-CZ" w:bidi="ar-SA"/>
        </w:rPr>
        <w:t>2</w:t>
      </w:r>
      <w:r w:rsidR="005B4834" w:rsidRPr="000B35A5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se na vstup do </w:t>
      </w:r>
      <w:r w:rsidR="0080337D" w:rsidRPr="000B35A5">
        <w:rPr>
          <w:rFonts w:ascii="Times New Roman" w:eastAsia="Times New Roman" w:hAnsi="Times New Roman" w:cs="Times New Roman"/>
          <w:kern w:val="0"/>
          <w:lang w:eastAsia="cs-CZ" w:bidi="ar-SA"/>
        </w:rPr>
        <w:t>základní školy připravovalo 1</w:t>
      </w:r>
      <w:r>
        <w:rPr>
          <w:rFonts w:ascii="Times New Roman" w:eastAsia="Times New Roman" w:hAnsi="Times New Roman" w:cs="Times New Roman"/>
          <w:kern w:val="0"/>
          <w:lang w:eastAsia="cs-CZ" w:bidi="ar-SA"/>
        </w:rPr>
        <w:t>7</w:t>
      </w:r>
      <w:r w:rsidR="005B4834" w:rsidRPr="000B35A5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dětí. Do první třídy nastoupil</w:t>
      </w:r>
      <w:r>
        <w:rPr>
          <w:rFonts w:ascii="Times New Roman" w:eastAsia="Times New Roman" w:hAnsi="Times New Roman" w:cs="Times New Roman"/>
          <w:kern w:val="0"/>
          <w:lang w:eastAsia="cs-CZ" w:bidi="ar-SA"/>
        </w:rPr>
        <w:t>o 12</w:t>
      </w:r>
      <w:r w:rsidR="0080337D" w:rsidRPr="000B35A5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dětí. Pět</w:t>
      </w:r>
      <w:r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dětí prostřednictvím svých zákonných zástupců požádalo o odklad školní docházky</w:t>
      </w:r>
      <w:r w:rsidR="005B4834" w:rsidRPr="000B35A5">
        <w:rPr>
          <w:rFonts w:ascii="Times New Roman" w:eastAsia="Times New Roman" w:hAnsi="Times New Roman" w:cs="Times New Roman"/>
          <w:kern w:val="0"/>
          <w:lang w:eastAsia="cs-CZ" w:bidi="ar-SA"/>
        </w:rPr>
        <w:t>.</w:t>
      </w:r>
    </w:p>
    <w:p w14:paraId="053D603C" w14:textId="7E17CB9C" w:rsidR="005B4834" w:rsidRPr="000B35A5" w:rsidRDefault="005B4834" w:rsidP="00E82DE9">
      <w:pPr>
        <w:widowControl/>
        <w:suppressAutoHyphens w:val="0"/>
        <w:spacing w:after="24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Zahájení školní docházky je velmi důležitou událostí v životě </w:t>
      </w:r>
      <w:r w:rsidR="0080337D" w:rsidRPr="000B35A5">
        <w:rPr>
          <w:rFonts w:ascii="Times New Roman" w:eastAsia="Times New Roman" w:hAnsi="Times New Roman" w:cs="Times New Roman"/>
          <w:kern w:val="0"/>
          <w:lang w:eastAsia="cs-CZ" w:bidi="ar-SA"/>
        </w:rPr>
        <w:t>dítěte, proto jsme se snažili o </w:t>
      </w:r>
      <w:r w:rsidRPr="000B35A5">
        <w:rPr>
          <w:rFonts w:ascii="Times New Roman" w:eastAsia="Times New Roman" w:hAnsi="Times New Roman" w:cs="Times New Roman"/>
          <w:kern w:val="0"/>
          <w:lang w:eastAsia="cs-CZ" w:bidi="ar-SA"/>
        </w:rPr>
        <w:t>kvalitní úroveň vzdělání, naplňování klíčových kompetencí a zajištění útulného a</w:t>
      </w:r>
      <w:r w:rsidR="0080337D" w:rsidRPr="000B35A5">
        <w:rPr>
          <w:rFonts w:ascii="Times New Roman" w:eastAsia="Times New Roman" w:hAnsi="Times New Roman" w:cs="Times New Roman"/>
          <w:kern w:val="0"/>
          <w:lang w:eastAsia="cs-CZ" w:bidi="ar-SA"/>
        </w:rPr>
        <w:t> </w:t>
      </w:r>
      <w:r w:rsidRPr="000B35A5">
        <w:rPr>
          <w:rFonts w:ascii="Times New Roman" w:eastAsia="Times New Roman" w:hAnsi="Times New Roman" w:cs="Times New Roman"/>
          <w:kern w:val="0"/>
          <w:lang w:eastAsia="cs-CZ" w:bidi="ar-SA"/>
        </w:rPr>
        <w:t>harmonického prostředí, ve kterém společně pracujeme. Akceptovali jsme přirozená vývojová specifika dětí předškolního věku a umožňovali jim rozvíjet se a vzdělávat dle jejich individuálních potřeb a možností. V průběhu docházky dětí do mateřské školy jsme hodnotili dílčí kompetence, které na konci předškolního období vyúsťují v kompetence klíčové.</w:t>
      </w:r>
    </w:p>
    <w:p w14:paraId="1EA17E05" w14:textId="77777777" w:rsidR="005B4834" w:rsidRPr="000B35A5" w:rsidRDefault="005B4834" w:rsidP="00FF3838">
      <w:pPr>
        <w:widowControl/>
        <w:suppressAutoHyphens w:val="0"/>
        <w:spacing w:after="240"/>
        <w:rPr>
          <w:rFonts w:ascii="Times New Roman" w:eastAsia="Times New Roman" w:hAnsi="Times New Roman" w:cs="Times New Roman"/>
          <w:kern w:val="0"/>
          <w:sz w:val="20"/>
          <w:szCs w:val="20"/>
          <w:lang w:eastAsia="cs-CZ" w:bidi="ar-SA"/>
        </w:rPr>
      </w:pPr>
    </w:p>
    <w:p w14:paraId="346C3D57" w14:textId="14EC473B" w:rsidR="005B4834" w:rsidRPr="000B35A5" w:rsidRDefault="00D25E82" w:rsidP="00FF3838">
      <w:pPr>
        <w:pStyle w:val="Nadpis1"/>
        <w:rPr>
          <w:rFonts w:ascii="Times New Roman" w:hAnsi="Times New Roman" w:cs="Times New Roman"/>
          <w:lang w:eastAsia="cs-CZ" w:bidi="ar-SA"/>
        </w:rPr>
      </w:pPr>
      <w:bookmarkStart w:id="9" w:name="_Toc113362674"/>
      <w:r>
        <w:rPr>
          <w:rFonts w:ascii="Times New Roman" w:hAnsi="Times New Roman" w:cs="Times New Roman"/>
          <w:lang w:eastAsia="cs-CZ" w:bidi="ar-SA"/>
        </w:rPr>
        <w:t>7 EVALUACE</w:t>
      </w:r>
      <w:r w:rsidR="00862A47" w:rsidRPr="000B35A5">
        <w:rPr>
          <w:rFonts w:ascii="Times New Roman" w:hAnsi="Times New Roman" w:cs="Times New Roman"/>
          <w:lang w:eastAsia="cs-CZ" w:bidi="ar-SA"/>
        </w:rPr>
        <w:t xml:space="preserve"> </w:t>
      </w:r>
      <w:r w:rsidR="005B4834" w:rsidRPr="000B35A5">
        <w:rPr>
          <w:rFonts w:ascii="Times New Roman" w:hAnsi="Times New Roman" w:cs="Times New Roman"/>
          <w:lang w:eastAsia="cs-CZ" w:bidi="ar-SA"/>
        </w:rPr>
        <w:t>KLÍČOVÝCH KOMPETENCÍ</w:t>
      </w:r>
      <w:bookmarkEnd w:id="9"/>
    </w:p>
    <w:p w14:paraId="1EE4A51B" w14:textId="77777777" w:rsidR="00CD3C6E" w:rsidRDefault="00CD3C6E" w:rsidP="001B755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</w:p>
    <w:p w14:paraId="3779FCEF" w14:textId="449ECDE2" w:rsidR="005B4834" w:rsidRPr="000B35A5" w:rsidRDefault="005B4834" w:rsidP="001B755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 w:bidi="ar-SA"/>
        </w:rPr>
        <w:t>Kompetence k učení</w:t>
      </w: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 </w:t>
      </w:r>
    </w:p>
    <w:p w14:paraId="5DE93DDB" w14:textId="77777777" w:rsidR="005B4834" w:rsidRPr="000B35A5" w:rsidRDefault="005B4834" w:rsidP="001B7558">
      <w:pPr>
        <w:pStyle w:val="Odstavecseseznamem"/>
        <w:widowControl/>
        <w:numPr>
          <w:ilvl w:val="0"/>
          <w:numId w:val="14"/>
        </w:num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szCs w:val="24"/>
          <w:lang w:eastAsia="cs-CZ" w:bidi="ar-SA"/>
        </w:rPr>
        <w:t>všem dětem byla poskytnuta maximální individuální péče pro jejich osobnostní rozvoj</w:t>
      </w:r>
    </w:p>
    <w:p w14:paraId="57F6DD03" w14:textId="77777777" w:rsidR="005B4834" w:rsidRPr="000B35A5" w:rsidRDefault="005B4834" w:rsidP="001B7558">
      <w:pPr>
        <w:pStyle w:val="Odstavecseseznamem"/>
        <w:widowControl/>
        <w:numPr>
          <w:ilvl w:val="0"/>
          <w:numId w:val="14"/>
        </w:num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szCs w:val="24"/>
          <w:lang w:eastAsia="cs-CZ" w:bidi="ar-SA"/>
        </w:rPr>
        <w:t>pro vstup do základní školy jsou děti připraveny podle svých rozumových schopností, jsou všímavé, zvídavé, uplatňují své zkušenosti</w:t>
      </w:r>
    </w:p>
    <w:p w14:paraId="3489AFDB" w14:textId="77777777" w:rsidR="005B4834" w:rsidRPr="000B35A5" w:rsidRDefault="005B4834" w:rsidP="001B7558">
      <w:pPr>
        <w:pStyle w:val="Odstavecseseznamem"/>
        <w:widowControl/>
        <w:numPr>
          <w:ilvl w:val="0"/>
          <w:numId w:val="16"/>
        </w:num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szCs w:val="24"/>
          <w:lang w:eastAsia="cs-CZ" w:bidi="ar-SA"/>
        </w:rPr>
        <w:t>dětem jsou nabízeny různorodé činnosti rozvíjející jejich myšlení</w:t>
      </w:r>
    </w:p>
    <w:p w14:paraId="212C3063" w14:textId="77777777" w:rsidR="005B4834" w:rsidRPr="000B35A5" w:rsidRDefault="005B4834" w:rsidP="001B7558">
      <w:pPr>
        <w:pStyle w:val="Odstavecseseznamem"/>
        <w:widowControl/>
        <w:numPr>
          <w:ilvl w:val="0"/>
          <w:numId w:val="16"/>
        </w:num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szCs w:val="24"/>
          <w:lang w:eastAsia="cs-CZ" w:bidi="ar-SA"/>
        </w:rPr>
        <w:t>třídy jsou vybaveny množstvím kvalitních pomůcek a didaktických hraček</w:t>
      </w:r>
    </w:p>
    <w:p w14:paraId="374918E9" w14:textId="77777777" w:rsidR="005B4834" w:rsidRPr="000B35A5" w:rsidRDefault="005B4834" w:rsidP="001B7558">
      <w:pPr>
        <w:pStyle w:val="Odstavecseseznamem"/>
        <w:widowControl/>
        <w:numPr>
          <w:ilvl w:val="0"/>
          <w:numId w:val="16"/>
        </w:num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szCs w:val="24"/>
          <w:lang w:eastAsia="cs-CZ" w:bidi="ar-SA"/>
        </w:rPr>
        <w:t>s dětmi 5-7</w:t>
      </w:r>
      <w:r w:rsidR="00862A47" w:rsidRPr="000B35A5">
        <w:rPr>
          <w:rFonts w:ascii="Times New Roman" w:eastAsia="Times New Roman" w:hAnsi="Times New Roman" w:cs="Times New Roman"/>
          <w:color w:val="000000"/>
          <w:kern w:val="0"/>
          <w:szCs w:val="24"/>
          <w:lang w:eastAsia="cs-CZ" w:bidi="ar-SA"/>
        </w:rPr>
        <w:t xml:space="preserve"> </w:t>
      </w:r>
      <w:r w:rsidRPr="000B35A5">
        <w:rPr>
          <w:rFonts w:ascii="Times New Roman" w:eastAsia="Times New Roman" w:hAnsi="Times New Roman" w:cs="Times New Roman"/>
          <w:color w:val="000000"/>
          <w:kern w:val="0"/>
          <w:szCs w:val="24"/>
          <w:lang w:eastAsia="cs-CZ" w:bidi="ar-SA"/>
        </w:rPr>
        <w:t>letými je pracováno jak skupinově, tak individuálně</w:t>
      </w:r>
    </w:p>
    <w:p w14:paraId="0A4D7F69" w14:textId="77777777" w:rsidR="00862A47" w:rsidRPr="000B35A5" w:rsidRDefault="005B4834" w:rsidP="001B7558">
      <w:pPr>
        <w:pStyle w:val="Odstavecseseznamem"/>
        <w:widowControl/>
        <w:numPr>
          <w:ilvl w:val="0"/>
          <w:numId w:val="16"/>
        </w:num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szCs w:val="24"/>
          <w:lang w:eastAsia="cs-CZ" w:bidi="ar-SA"/>
        </w:rPr>
        <w:t xml:space="preserve">děti pracují s pracovními listy </w:t>
      </w:r>
    </w:p>
    <w:p w14:paraId="5A1D8DAC" w14:textId="77777777" w:rsidR="005B4834" w:rsidRPr="000B35A5" w:rsidRDefault="005B4834" w:rsidP="001B7558">
      <w:pPr>
        <w:pStyle w:val="Odstavecseseznamem"/>
        <w:widowControl/>
        <w:numPr>
          <w:ilvl w:val="0"/>
          <w:numId w:val="17"/>
        </w:num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szCs w:val="24"/>
          <w:lang w:eastAsia="cs-CZ" w:bidi="ar-SA"/>
        </w:rPr>
        <w:t xml:space="preserve">děti jsou podporovány ve svých činnostech pochvalou, oceněním, čímž je rozvíjena jejich </w:t>
      </w:r>
      <w:r w:rsidR="00862A47" w:rsidRPr="000B35A5">
        <w:rPr>
          <w:rFonts w:ascii="Times New Roman" w:eastAsia="Times New Roman" w:hAnsi="Times New Roman" w:cs="Times New Roman"/>
          <w:color w:val="000000"/>
          <w:kern w:val="0"/>
          <w:szCs w:val="24"/>
          <w:lang w:eastAsia="cs-CZ" w:bidi="ar-SA"/>
        </w:rPr>
        <w:t>s</w:t>
      </w:r>
      <w:r w:rsidRPr="000B35A5">
        <w:rPr>
          <w:rFonts w:ascii="Times New Roman" w:eastAsia="Times New Roman" w:hAnsi="Times New Roman" w:cs="Times New Roman"/>
          <w:color w:val="000000"/>
          <w:kern w:val="0"/>
          <w:szCs w:val="24"/>
          <w:lang w:eastAsia="cs-CZ" w:bidi="ar-SA"/>
        </w:rPr>
        <w:t>ebedůvěra ve vlastní schopnost zvládnout zadaný úkol</w:t>
      </w:r>
    </w:p>
    <w:p w14:paraId="3AD0F7F8" w14:textId="5D235306" w:rsidR="005B4834" w:rsidRDefault="005B4834" w:rsidP="001B7558">
      <w:pPr>
        <w:widowControl/>
        <w:suppressAutoHyphens w:val="0"/>
        <w:spacing w:line="276" w:lineRule="auto"/>
        <w:ind w:firstLine="6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</w:p>
    <w:p w14:paraId="2F34F029" w14:textId="77777777" w:rsidR="00841402" w:rsidRPr="000B35A5" w:rsidRDefault="00841402" w:rsidP="001B7558">
      <w:pPr>
        <w:widowControl/>
        <w:suppressAutoHyphens w:val="0"/>
        <w:spacing w:line="276" w:lineRule="auto"/>
        <w:ind w:firstLine="6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</w:p>
    <w:p w14:paraId="7DC5C1ED" w14:textId="77777777" w:rsidR="005B4834" w:rsidRPr="000B35A5" w:rsidRDefault="005B4834" w:rsidP="001B755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lastRenderedPageBreak/>
        <w:t>většina dětí dosáhla rozvoje těchto kompetencí:</w:t>
      </w:r>
    </w:p>
    <w:p w14:paraId="26ADA353" w14:textId="78361775" w:rsidR="005B4834" w:rsidRPr="000B35A5" w:rsidRDefault="005B4834" w:rsidP="001B7558">
      <w:pPr>
        <w:widowControl/>
        <w:numPr>
          <w:ilvl w:val="0"/>
          <w:numId w:val="4"/>
        </w:numPr>
        <w:suppressAutoHyphens w:val="0"/>
        <w:spacing w:line="276" w:lineRule="auto"/>
        <w:ind w:left="30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děti mají elementární poznatky o světě lidí</w:t>
      </w:r>
      <w:r w:rsidR="00841402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,</w:t>
      </w: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kultury a techniky které je obklopují</w:t>
      </w:r>
    </w:p>
    <w:p w14:paraId="6E5F754D" w14:textId="77777777" w:rsidR="005B4834" w:rsidRPr="000B35A5" w:rsidRDefault="005B4834" w:rsidP="001B7558">
      <w:pPr>
        <w:widowControl/>
        <w:numPr>
          <w:ilvl w:val="0"/>
          <w:numId w:val="4"/>
        </w:numPr>
        <w:suppressAutoHyphens w:val="0"/>
        <w:spacing w:line="276" w:lineRule="auto"/>
        <w:ind w:left="30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většina dětí klade otázky a hledá odpovědi na to</w:t>
      </w:r>
      <w:r w:rsidR="00862A47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,</w:t>
      </w: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co se kolem nich děje</w:t>
      </w:r>
    </w:p>
    <w:p w14:paraId="5F23F61E" w14:textId="29E3A099" w:rsidR="005B4834" w:rsidRPr="000B35A5" w:rsidRDefault="005B4834" w:rsidP="001B7558">
      <w:pPr>
        <w:widowControl/>
        <w:numPr>
          <w:ilvl w:val="0"/>
          <w:numId w:val="4"/>
        </w:numPr>
        <w:suppressAutoHyphens w:val="0"/>
        <w:spacing w:line="276" w:lineRule="auto"/>
        <w:ind w:left="30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mezi předškoláky se objevovaly individuální ro</w:t>
      </w:r>
      <w:r w:rsidR="00841402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zdíly v soustředěnosti, </w:t>
      </w: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učení, úsilí a záměrném zapamatovávání si / dětem s určitými problémy byla věnována zvýšená péče /</w:t>
      </w:r>
    </w:p>
    <w:p w14:paraId="2827939C" w14:textId="77777777" w:rsidR="00FD1A3B" w:rsidRPr="000B35A5" w:rsidRDefault="00FD1A3B" w:rsidP="001B755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</w:p>
    <w:p w14:paraId="51B010AC" w14:textId="77777777" w:rsidR="005B4834" w:rsidRPr="000B35A5" w:rsidRDefault="005B4834" w:rsidP="001B7558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většina dětí:</w:t>
      </w:r>
    </w:p>
    <w:p w14:paraId="6A7C6648" w14:textId="77777777" w:rsidR="005B4834" w:rsidRPr="000B35A5" w:rsidRDefault="005B4834" w:rsidP="001B7558">
      <w:pPr>
        <w:widowControl/>
        <w:numPr>
          <w:ilvl w:val="0"/>
          <w:numId w:val="5"/>
        </w:numPr>
        <w:suppressAutoHyphens w:val="0"/>
        <w:spacing w:line="276" w:lineRule="auto"/>
        <w:ind w:left="30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přiměřenou dobu se soustředí na danou činnost, zvládne postupovat podle pokynů, započatý úkol dokáže dokončit</w:t>
      </w:r>
    </w:p>
    <w:p w14:paraId="416CCE9E" w14:textId="28B4D50F" w:rsidR="005B4834" w:rsidRPr="000B35A5" w:rsidRDefault="005B4834" w:rsidP="001B7558">
      <w:pPr>
        <w:widowControl/>
        <w:numPr>
          <w:ilvl w:val="0"/>
          <w:numId w:val="5"/>
        </w:numPr>
        <w:suppressAutoHyphens w:val="0"/>
        <w:spacing w:line="276" w:lineRule="auto"/>
        <w:ind w:left="30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má rozvinutý fonematický sluch – dělí slova na slabiky, u</w:t>
      </w:r>
      <w:r w:rsidR="00841402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rčí hlásku na začátku</w:t>
      </w: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slova</w:t>
      </w:r>
    </w:p>
    <w:p w14:paraId="063F63E9" w14:textId="77777777" w:rsidR="005B4834" w:rsidRPr="000B35A5" w:rsidRDefault="005B4834" w:rsidP="001B7558">
      <w:pPr>
        <w:widowControl/>
        <w:numPr>
          <w:ilvl w:val="0"/>
          <w:numId w:val="5"/>
        </w:numPr>
        <w:shd w:val="clear" w:color="auto" w:fill="FFFFFF" w:themeFill="background1"/>
        <w:suppressAutoHyphens w:val="0"/>
        <w:spacing w:line="276" w:lineRule="auto"/>
        <w:ind w:left="30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zrakově se orientuje v prostoru i na ploše</w:t>
      </w:r>
    </w:p>
    <w:p w14:paraId="48E89352" w14:textId="77777777" w:rsidR="005B4834" w:rsidRPr="000B35A5" w:rsidRDefault="005B4834" w:rsidP="001B7558">
      <w:pPr>
        <w:widowControl/>
        <w:numPr>
          <w:ilvl w:val="0"/>
          <w:numId w:val="5"/>
        </w:numPr>
        <w:shd w:val="clear" w:color="auto" w:fill="FFFFFF" w:themeFill="background1"/>
        <w:suppressAutoHyphens w:val="0"/>
        <w:spacing w:line="276" w:lineRule="auto"/>
        <w:ind w:left="30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správně drží tužku, dovede stříhat</w:t>
      </w:r>
    </w:p>
    <w:p w14:paraId="1D689B0A" w14:textId="77777777" w:rsidR="005B4834" w:rsidRPr="000B35A5" w:rsidRDefault="005B4834" w:rsidP="001B7558">
      <w:pPr>
        <w:widowControl/>
        <w:numPr>
          <w:ilvl w:val="0"/>
          <w:numId w:val="5"/>
        </w:numPr>
        <w:shd w:val="clear" w:color="auto" w:fill="FFFFFF" w:themeFill="background1"/>
        <w:suppressAutoHyphens w:val="0"/>
        <w:spacing w:line="276" w:lineRule="auto"/>
        <w:ind w:left="30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dokáže se souvisle vyjadřovat</w:t>
      </w:r>
    </w:p>
    <w:p w14:paraId="511097D6" w14:textId="77777777" w:rsidR="005B4834" w:rsidRPr="000B35A5" w:rsidRDefault="005B4834" w:rsidP="001B7558">
      <w:pPr>
        <w:widowControl/>
        <w:numPr>
          <w:ilvl w:val="0"/>
          <w:numId w:val="5"/>
        </w:numPr>
        <w:shd w:val="clear" w:color="auto" w:fill="FFFFFF" w:themeFill="background1"/>
        <w:suppressAutoHyphens w:val="0"/>
        <w:spacing w:line="276" w:lineRule="auto"/>
        <w:ind w:left="30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odhadne své síly, ohodnotí sebe i okolí</w:t>
      </w:r>
    </w:p>
    <w:p w14:paraId="049DD858" w14:textId="77777777" w:rsidR="00862A47" w:rsidRPr="000B35A5" w:rsidRDefault="00862A47" w:rsidP="001B7558">
      <w:pPr>
        <w:widowControl/>
        <w:shd w:val="clear" w:color="auto" w:fill="FFFFFF" w:themeFill="background1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453D4D"/>
          <w:lang w:eastAsia="cs-CZ" w:bidi="ar-SA"/>
        </w:rPr>
      </w:pPr>
    </w:p>
    <w:p w14:paraId="36815527" w14:textId="77777777" w:rsidR="00862A47" w:rsidRPr="000B35A5" w:rsidRDefault="00862A47" w:rsidP="001B7558">
      <w:pPr>
        <w:widowControl/>
        <w:shd w:val="clear" w:color="auto" w:fill="FFFFFF" w:themeFill="background1"/>
        <w:tabs>
          <w:tab w:val="center" w:pos="4536"/>
        </w:tabs>
        <w:suppressAutoHyphens w:val="0"/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 w:bidi="ar-SA"/>
        </w:rPr>
        <w:t>Kompetence k řešení problémů</w:t>
      </w:r>
    </w:p>
    <w:p w14:paraId="1AAC80F4" w14:textId="77777777" w:rsidR="00862A47" w:rsidRPr="000B35A5" w:rsidRDefault="00862A47" w:rsidP="001B7558">
      <w:pPr>
        <w:widowControl/>
        <w:shd w:val="clear" w:color="auto" w:fill="FFFFFF" w:themeFill="background1"/>
        <w:suppressAutoHyphens w:val="0"/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 </w:t>
      </w:r>
    </w:p>
    <w:p w14:paraId="66DBC490" w14:textId="77777777" w:rsidR="00862A47" w:rsidRPr="000B35A5" w:rsidRDefault="00862A47" w:rsidP="001B7558">
      <w:pPr>
        <w:widowControl/>
        <w:numPr>
          <w:ilvl w:val="0"/>
          <w:numId w:val="6"/>
        </w:numPr>
        <w:shd w:val="clear" w:color="auto" w:fill="FFFFFF" w:themeFill="background1"/>
        <w:suppressAutoHyphens w:val="0"/>
        <w:spacing w:line="276" w:lineRule="auto"/>
        <w:ind w:left="30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pro některé děti jsou tyto kompetence ještě náročné, snažili jsme se je vést k tomu, aby si své problémy / především ve vzájemných vztazích / pokoušely nejprve vyřešit samy</w:t>
      </w:r>
    </w:p>
    <w:p w14:paraId="1810C3CC" w14:textId="77777777" w:rsidR="00862A47" w:rsidRPr="000B35A5" w:rsidRDefault="00862A47" w:rsidP="001B7558">
      <w:pPr>
        <w:widowControl/>
        <w:numPr>
          <w:ilvl w:val="0"/>
          <w:numId w:val="6"/>
        </w:numPr>
        <w:shd w:val="clear" w:color="auto" w:fill="FFFFFF" w:themeFill="background1"/>
        <w:suppressAutoHyphens w:val="0"/>
        <w:spacing w:line="276" w:lineRule="auto"/>
        <w:ind w:left="30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učitelky podněcují děti k řešení problému slovně formou otázek – „jak to uděláš, co s tím, jak to vyřešíš“</w:t>
      </w:r>
    </w:p>
    <w:p w14:paraId="563429C5" w14:textId="77777777" w:rsidR="00862A47" w:rsidRPr="000B35A5" w:rsidRDefault="00862A47" w:rsidP="001B7558">
      <w:pPr>
        <w:widowControl/>
        <w:numPr>
          <w:ilvl w:val="0"/>
          <w:numId w:val="6"/>
        </w:numPr>
        <w:shd w:val="clear" w:color="auto" w:fill="FFFFFF" w:themeFill="background1"/>
        <w:suppressAutoHyphens w:val="0"/>
        <w:spacing w:line="276" w:lineRule="auto"/>
        <w:ind w:left="30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pozorovali jsme pozitivní nápodobu a učení se mladších dětí od starších i v oblasti sociálních vztahů</w:t>
      </w:r>
    </w:p>
    <w:p w14:paraId="2A336168" w14:textId="77777777" w:rsidR="00862A47" w:rsidRPr="000B35A5" w:rsidRDefault="00862A47" w:rsidP="001B7558">
      <w:pPr>
        <w:widowControl/>
        <w:shd w:val="clear" w:color="auto" w:fill="FFFFFF" w:themeFill="background1"/>
        <w:suppressAutoHyphens w:val="0"/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 </w:t>
      </w:r>
    </w:p>
    <w:p w14:paraId="102C8968" w14:textId="77777777" w:rsidR="00862A47" w:rsidRPr="000B35A5" w:rsidRDefault="00862A47" w:rsidP="001B7558">
      <w:pPr>
        <w:widowControl/>
        <w:shd w:val="clear" w:color="auto" w:fill="FFFFFF" w:themeFill="background1"/>
        <w:suppressAutoHyphens w:val="0"/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většina dětí:</w:t>
      </w:r>
    </w:p>
    <w:p w14:paraId="17A01E38" w14:textId="77777777" w:rsidR="00862A47" w:rsidRPr="000B35A5" w:rsidRDefault="00862A47" w:rsidP="001B7558">
      <w:pPr>
        <w:widowControl/>
        <w:numPr>
          <w:ilvl w:val="0"/>
          <w:numId w:val="7"/>
        </w:numPr>
        <w:shd w:val="clear" w:color="auto" w:fill="FFFFFF" w:themeFill="background1"/>
        <w:suppressAutoHyphens w:val="0"/>
        <w:spacing w:line="276" w:lineRule="auto"/>
        <w:ind w:left="30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si všímá problémů v bezprostředním okolí</w:t>
      </w:r>
    </w:p>
    <w:p w14:paraId="74B41019" w14:textId="77777777" w:rsidR="00862A47" w:rsidRPr="000B35A5" w:rsidRDefault="00862A47" w:rsidP="001B7558">
      <w:pPr>
        <w:widowControl/>
        <w:numPr>
          <w:ilvl w:val="0"/>
          <w:numId w:val="7"/>
        </w:numPr>
        <w:shd w:val="clear" w:color="auto" w:fill="FFFFFF" w:themeFill="background1"/>
        <w:suppressAutoHyphens w:val="0"/>
        <w:spacing w:line="276" w:lineRule="auto"/>
        <w:ind w:left="30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řeší problémy na které stačí</w:t>
      </w:r>
    </w:p>
    <w:p w14:paraId="3ADA9368" w14:textId="77777777" w:rsidR="00862A47" w:rsidRPr="000B35A5" w:rsidRDefault="00862A47" w:rsidP="001B7558">
      <w:pPr>
        <w:widowControl/>
        <w:numPr>
          <w:ilvl w:val="0"/>
          <w:numId w:val="7"/>
        </w:numPr>
        <w:shd w:val="clear" w:color="auto" w:fill="FFFFFF" w:themeFill="background1"/>
        <w:suppressAutoHyphens w:val="0"/>
        <w:spacing w:line="276" w:lineRule="auto"/>
        <w:ind w:left="30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děti dokáží vnímat elementární matematické souvislosti</w:t>
      </w:r>
    </w:p>
    <w:p w14:paraId="6E55CE3A" w14:textId="7CA4AE5F" w:rsidR="00862A47" w:rsidRPr="000B35A5" w:rsidRDefault="00862A47" w:rsidP="001B7558">
      <w:pPr>
        <w:widowControl/>
        <w:numPr>
          <w:ilvl w:val="0"/>
          <w:numId w:val="7"/>
        </w:numPr>
        <w:shd w:val="clear" w:color="auto" w:fill="FFFFFF" w:themeFill="background1"/>
        <w:suppressAutoHyphens w:val="0"/>
        <w:spacing w:line="276" w:lineRule="auto"/>
        <w:ind w:left="30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měly rády hry s početními před</w:t>
      </w:r>
      <w:r w:rsidR="00841402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stavami, hry se slovy, rytmizaci</w:t>
      </w: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, hádanky</w:t>
      </w:r>
    </w:p>
    <w:p w14:paraId="6CD571EA" w14:textId="77777777" w:rsidR="00862A47" w:rsidRPr="000B35A5" w:rsidRDefault="00862A47" w:rsidP="001B7558">
      <w:pPr>
        <w:widowControl/>
        <w:numPr>
          <w:ilvl w:val="0"/>
          <w:numId w:val="7"/>
        </w:numPr>
        <w:shd w:val="clear" w:color="auto" w:fill="FFFFFF" w:themeFill="background1"/>
        <w:suppressAutoHyphens w:val="0"/>
        <w:spacing w:line="276" w:lineRule="auto"/>
        <w:ind w:left="30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rády experimentovaly</w:t>
      </w:r>
    </w:p>
    <w:p w14:paraId="53801F1C" w14:textId="77777777" w:rsidR="00862A47" w:rsidRPr="000B35A5" w:rsidRDefault="00862A47" w:rsidP="001B7558">
      <w:pPr>
        <w:widowControl/>
        <w:numPr>
          <w:ilvl w:val="0"/>
          <w:numId w:val="7"/>
        </w:numPr>
        <w:shd w:val="clear" w:color="auto" w:fill="FFFFFF" w:themeFill="background1"/>
        <w:suppressAutoHyphens w:val="0"/>
        <w:spacing w:line="276" w:lineRule="auto"/>
        <w:ind w:left="30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problém je ve strachu před neúspěchem – mnoho dětí se neúspěchu bojí, je potřeba posilovat jejich sebevědomí.</w:t>
      </w:r>
    </w:p>
    <w:p w14:paraId="75364DCF" w14:textId="77777777" w:rsidR="00862A47" w:rsidRPr="000B35A5" w:rsidRDefault="00862A47" w:rsidP="001B7558">
      <w:pPr>
        <w:widowControl/>
        <w:shd w:val="clear" w:color="auto" w:fill="FFFFFF" w:themeFill="background1"/>
        <w:suppressAutoHyphens w:val="0"/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 </w:t>
      </w:r>
    </w:p>
    <w:p w14:paraId="3F53F9D5" w14:textId="77777777" w:rsidR="00862A47" w:rsidRPr="000B35A5" w:rsidRDefault="00862A47" w:rsidP="001B7558">
      <w:pPr>
        <w:widowControl/>
        <w:shd w:val="clear" w:color="auto" w:fill="FFFFFF" w:themeFill="background1"/>
        <w:tabs>
          <w:tab w:val="center" w:pos="4536"/>
        </w:tabs>
        <w:suppressAutoHyphens w:val="0"/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 w:bidi="ar-SA"/>
        </w:rPr>
        <w:t>Komunikativní kompetence</w:t>
      </w:r>
    </w:p>
    <w:p w14:paraId="13A42F22" w14:textId="77777777" w:rsidR="00862A47" w:rsidRPr="000B35A5" w:rsidRDefault="00862A47" w:rsidP="001B7558">
      <w:pPr>
        <w:widowControl/>
        <w:shd w:val="clear" w:color="auto" w:fill="FFFFFF" w:themeFill="background1"/>
        <w:suppressAutoHyphens w:val="0"/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cs-CZ" w:bidi="ar-SA"/>
        </w:rPr>
        <w:t> </w:t>
      </w:r>
    </w:p>
    <w:p w14:paraId="1CB0DB29" w14:textId="77777777" w:rsidR="00862A47" w:rsidRPr="000B35A5" w:rsidRDefault="00862A47" w:rsidP="001B7558">
      <w:pPr>
        <w:widowControl/>
        <w:numPr>
          <w:ilvl w:val="0"/>
          <w:numId w:val="8"/>
        </w:numPr>
        <w:shd w:val="clear" w:color="auto" w:fill="FFFFFF" w:themeFill="background1"/>
        <w:suppressAutoHyphens w:val="0"/>
        <w:spacing w:line="276" w:lineRule="auto"/>
        <w:ind w:left="30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u dětí jsou rozvíjeny všechny čtyři roviny jazyka:</w:t>
      </w:r>
    </w:p>
    <w:p w14:paraId="47D46306" w14:textId="77777777" w:rsidR="003D59DC" w:rsidRPr="000B35A5" w:rsidRDefault="00862A47" w:rsidP="001B7558">
      <w:pPr>
        <w:widowControl/>
        <w:shd w:val="clear" w:color="auto" w:fill="FFFFFF" w:themeFill="background1"/>
        <w:suppressAutoHyphens w:val="0"/>
        <w:spacing w:line="276" w:lineRule="auto"/>
        <w:ind w:left="12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      1/  </w:t>
      </w:r>
      <w:proofErr w:type="spellStart"/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foneticko</w:t>
      </w:r>
      <w:proofErr w:type="spellEnd"/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– fonologická /zvuková /  - dětem je věnovaná logopedická péče</w:t>
      </w:r>
    </w:p>
    <w:p w14:paraId="39E7C0AF" w14:textId="44704012" w:rsidR="00862A47" w:rsidRPr="000B35A5" w:rsidRDefault="00862A47" w:rsidP="001B7558">
      <w:pPr>
        <w:widowControl/>
        <w:shd w:val="clear" w:color="auto" w:fill="FFFFFF" w:themeFill="background1"/>
        <w:suppressAutoHyphens w:val="0"/>
        <w:spacing w:line="276" w:lineRule="auto"/>
        <w:ind w:left="12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      2/  v oblasti lexikálně sémantické / rozvoj slovní zásoby/ podporují všechny učitelky vzájemnou </w:t>
      </w:r>
      <w:r w:rsidR="003D59DC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   k</w:t>
      </w: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omunikaci dětí, seznamují děti s novými pojmy buď přímo při organizovaných činnostech  nebo prost</w:t>
      </w:r>
      <w:r w:rsidR="00841402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řednictvím poslechu četby, textu písní, vyprávěním</w:t>
      </w:r>
    </w:p>
    <w:p w14:paraId="0AD7DBCF" w14:textId="42B95600" w:rsidR="00862A47" w:rsidRPr="000B35A5" w:rsidRDefault="00862A47" w:rsidP="001B7558">
      <w:pPr>
        <w:widowControl/>
        <w:shd w:val="clear" w:color="auto" w:fill="FFFFFF" w:themeFill="background1"/>
        <w:suppressAutoHyphens w:val="0"/>
        <w:spacing w:line="276" w:lineRule="auto"/>
        <w:ind w:left="12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       3/  v oblasti morfologicko-syntaktické / gramatické / je to především správný řečový vzor dospělých, poslech četby, přímá péče v jazykový</w:t>
      </w:r>
      <w:r w:rsidR="00841402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ch chvilkách</w:t>
      </w:r>
    </w:p>
    <w:p w14:paraId="16184CB3" w14:textId="5B250302" w:rsidR="00862A47" w:rsidRDefault="00862A47" w:rsidP="001B7558">
      <w:pPr>
        <w:widowControl/>
        <w:shd w:val="clear" w:color="auto" w:fill="FFFFFF" w:themeFill="background1"/>
        <w:suppressAutoHyphens w:val="0"/>
        <w:spacing w:line="276" w:lineRule="auto"/>
        <w:ind w:left="12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lastRenderedPageBreak/>
        <w:t>       4/  v oblasti pragmatické vedou učitelky děti k co největšímu používání vzájemné komunikace</w:t>
      </w:r>
    </w:p>
    <w:p w14:paraId="35F148BB" w14:textId="77777777" w:rsidR="00841402" w:rsidRPr="000B35A5" w:rsidRDefault="00841402" w:rsidP="001B7558">
      <w:pPr>
        <w:widowControl/>
        <w:shd w:val="clear" w:color="auto" w:fill="FFFFFF" w:themeFill="background1"/>
        <w:suppressAutoHyphens w:val="0"/>
        <w:spacing w:line="276" w:lineRule="auto"/>
        <w:ind w:left="12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</w:p>
    <w:p w14:paraId="3D4320DB" w14:textId="77777777" w:rsidR="00862A47" w:rsidRPr="000B35A5" w:rsidRDefault="00862A47" w:rsidP="001B7558">
      <w:pPr>
        <w:widowControl/>
        <w:shd w:val="clear" w:color="auto" w:fill="FFFFFF" w:themeFill="background1"/>
        <w:suppressAutoHyphens w:val="0"/>
        <w:spacing w:line="276" w:lineRule="auto"/>
        <w:ind w:left="12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     Při hrách, při učení při řešení problémů:     </w:t>
      </w:r>
    </w:p>
    <w:p w14:paraId="4935C790" w14:textId="60F80420" w:rsidR="00862A47" w:rsidRPr="00841402" w:rsidRDefault="00862A47" w:rsidP="00E92849">
      <w:pPr>
        <w:widowControl/>
        <w:numPr>
          <w:ilvl w:val="0"/>
          <w:numId w:val="9"/>
        </w:numPr>
        <w:shd w:val="clear" w:color="auto" w:fill="FFFFFF" w:themeFill="background1"/>
        <w:suppressAutoHyphens w:val="0"/>
        <w:spacing w:line="276" w:lineRule="auto"/>
        <w:ind w:left="18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841402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v této oblasti byly děti velmi vyspělé, volně a bez zábran komunikovaly se svými vrstevníky</w:t>
      </w:r>
      <w:r w:rsidR="00841402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</w:t>
      </w:r>
      <w:r w:rsidRPr="00841402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i s dospělými</w:t>
      </w:r>
    </w:p>
    <w:p w14:paraId="2F35CBA9" w14:textId="77777777" w:rsidR="00862A47" w:rsidRPr="000B35A5" w:rsidRDefault="00862A47" w:rsidP="001B7558">
      <w:pPr>
        <w:widowControl/>
        <w:numPr>
          <w:ilvl w:val="0"/>
          <w:numId w:val="10"/>
        </w:numPr>
        <w:shd w:val="clear" w:color="auto" w:fill="FFFFFF" w:themeFill="background1"/>
        <w:suppressAutoHyphens w:val="0"/>
        <w:spacing w:line="276" w:lineRule="auto"/>
        <w:ind w:left="30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dokázaly vyjadřovat a sdělovat své prožitky, pocity a nálady</w:t>
      </w:r>
    </w:p>
    <w:p w14:paraId="3DD2DEE6" w14:textId="4D9B9FD5" w:rsidR="00862A47" w:rsidRPr="000B35A5" w:rsidRDefault="00862A47" w:rsidP="001B7558">
      <w:pPr>
        <w:widowControl/>
        <w:numPr>
          <w:ilvl w:val="0"/>
          <w:numId w:val="10"/>
        </w:numPr>
        <w:shd w:val="clear" w:color="auto" w:fill="FFFFFF" w:themeFill="background1"/>
        <w:suppressAutoHyphens w:val="0"/>
        <w:spacing w:line="276" w:lineRule="auto"/>
        <w:ind w:left="30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využívání informativních a komunikativních prostředků bylo v oblasti literatury, dále pomocí interaktivní tabule</w:t>
      </w:r>
      <w:r w:rsidR="00841402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a </w:t>
      </w:r>
      <w:proofErr w:type="spellStart"/>
      <w:r w:rsidR="00841402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tabletů</w:t>
      </w:r>
      <w:proofErr w:type="spellEnd"/>
    </w:p>
    <w:p w14:paraId="5DBDE27D" w14:textId="77777777" w:rsidR="00862A47" w:rsidRPr="000B35A5" w:rsidRDefault="00862A47" w:rsidP="001B7558">
      <w:pPr>
        <w:widowControl/>
        <w:numPr>
          <w:ilvl w:val="0"/>
          <w:numId w:val="10"/>
        </w:numPr>
        <w:shd w:val="clear" w:color="auto" w:fill="FFFFFF" w:themeFill="background1"/>
        <w:suppressAutoHyphens w:val="0"/>
        <w:spacing w:line="276" w:lineRule="auto"/>
        <w:ind w:left="30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knihy, encyklopedie byly dětem dostupné a často si je prohlížely</w:t>
      </w:r>
    </w:p>
    <w:p w14:paraId="22C5C862" w14:textId="77777777" w:rsidR="00841402" w:rsidRDefault="00841402" w:rsidP="00841402">
      <w:pPr>
        <w:widowControl/>
        <w:shd w:val="clear" w:color="auto" w:fill="FFFFFF" w:themeFill="background1"/>
        <w:suppressAutoHyphens w:val="0"/>
        <w:spacing w:line="276" w:lineRule="auto"/>
        <w:ind w:left="30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</w:p>
    <w:p w14:paraId="58A6B372" w14:textId="12F85F2E" w:rsidR="00862A47" w:rsidRDefault="00841402" w:rsidP="00841402">
      <w:pPr>
        <w:widowControl/>
        <w:shd w:val="clear" w:color="auto" w:fill="FFFFFF" w:themeFill="background1"/>
        <w:suppressAutoHyphens w:val="0"/>
        <w:spacing w:line="276" w:lineRule="auto"/>
        <w:ind w:left="30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N</w:t>
      </w:r>
      <w:r w:rsidR="00862A47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aší prioritou je co nejlepší zv</w:t>
      </w:r>
      <w:r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ládnutí mateřského jazyka, přesto jsou děti seznámeny formou her </w:t>
      </w:r>
      <w:r w:rsidR="00862A47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s </w:t>
      </w:r>
      <w:r w:rsidR="00FF3838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e</w:t>
      </w:r>
      <w:r w:rsidR="00862A47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xistencí cizích jazyků.</w:t>
      </w:r>
    </w:p>
    <w:p w14:paraId="5D682F0B" w14:textId="77777777" w:rsidR="00841402" w:rsidRPr="000B35A5" w:rsidRDefault="00841402" w:rsidP="00841402">
      <w:pPr>
        <w:widowControl/>
        <w:shd w:val="clear" w:color="auto" w:fill="FFFFFF" w:themeFill="background1"/>
        <w:suppressAutoHyphens w:val="0"/>
        <w:spacing w:line="276" w:lineRule="auto"/>
        <w:ind w:left="30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</w:p>
    <w:p w14:paraId="0E3EF4AF" w14:textId="77777777" w:rsidR="00862A47" w:rsidRPr="000B35A5" w:rsidRDefault="00862A47" w:rsidP="001B7558">
      <w:pPr>
        <w:widowControl/>
        <w:numPr>
          <w:ilvl w:val="0"/>
          <w:numId w:val="10"/>
        </w:numPr>
        <w:shd w:val="clear" w:color="auto" w:fill="FFFFFF" w:themeFill="background1"/>
        <w:suppressAutoHyphens w:val="0"/>
        <w:spacing w:line="276" w:lineRule="auto"/>
        <w:ind w:left="30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MŠ </w:t>
      </w:r>
      <w:r w:rsidR="003D59DC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využívá obecní knihovnu, školní knihovnu </w:t>
      </w: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– předškoláci</w:t>
      </w:r>
      <w:r w:rsidR="003D59DC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</w:t>
      </w: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se učí pracovat s literaturou a využívat ji k získávání poznatků</w:t>
      </w:r>
    </w:p>
    <w:p w14:paraId="203D9001" w14:textId="77777777" w:rsidR="00862A47" w:rsidRPr="000B35A5" w:rsidRDefault="00862A47" w:rsidP="001B7558">
      <w:pPr>
        <w:widowControl/>
        <w:numPr>
          <w:ilvl w:val="0"/>
          <w:numId w:val="18"/>
        </w:numPr>
        <w:shd w:val="clear" w:color="auto" w:fill="FFFFFF" w:themeFill="background1"/>
        <w:suppressAutoHyphens w:val="0"/>
        <w:spacing w:line="276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v letošním roce byla velká péče věnována logopedické prevenci:</w:t>
      </w:r>
    </w:p>
    <w:p w14:paraId="74CA3334" w14:textId="77777777" w:rsidR="00862A47" w:rsidRPr="000B35A5" w:rsidRDefault="00862A47" w:rsidP="001B7558">
      <w:pPr>
        <w:widowControl/>
        <w:numPr>
          <w:ilvl w:val="1"/>
          <w:numId w:val="18"/>
        </w:numPr>
        <w:shd w:val="clear" w:color="auto" w:fill="FFFFFF" w:themeFill="background1"/>
        <w:suppressAutoHyphens w:val="0"/>
        <w:spacing w:line="276" w:lineRule="auto"/>
        <w:ind w:left="108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pravidelné každodenní logopedické chvilky</w:t>
      </w:r>
    </w:p>
    <w:p w14:paraId="0C1B3E9D" w14:textId="77777777" w:rsidR="00862A47" w:rsidRPr="000B35A5" w:rsidRDefault="00862A47" w:rsidP="001B7558">
      <w:pPr>
        <w:widowControl/>
        <w:numPr>
          <w:ilvl w:val="1"/>
          <w:numId w:val="18"/>
        </w:numPr>
        <w:shd w:val="clear" w:color="auto" w:fill="FFFFFF" w:themeFill="background1"/>
        <w:suppressAutoHyphens w:val="0"/>
        <w:spacing w:line="276" w:lineRule="auto"/>
        <w:ind w:left="108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časté pěvecké činnosti se zaměřením na dechová a artikulační cvičení</w:t>
      </w:r>
    </w:p>
    <w:p w14:paraId="0C3DD618" w14:textId="77777777" w:rsidR="00862A47" w:rsidRPr="000B35A5" w:rsidRDefault="00862A47" w:rsidP="001B7558">
      <w:pPr>
        <w:widowControl/>
        <w:numPr>
          <w:ilvl w:val="1"/>
          <w:numId w:val="18"/>
        </w:numPr>
        <w:shd w:val="clear" w:color="auto" w:fill="FFFFFF" w:themeFill="background1"/>
        <w:suppressAutoHyphens w:val="0"/>
        <w:spacing w:line="276" w:lineRule="auto"/>
        <w:ind w:left="108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pozitivně působí nápodoba řečového vzoru starších dětí</w:t>
      </w:r>
    </w:p>
    <w:p w14:paraId="3B4B0E04" w14:textId="77777777" w:rsidR="00862A47" w:rsidRPr="000B35A5" w:rsidRDefault="00862A47" w:rsidP="001B7558">
      <w:pPr>
        <w:widowControl/>
        <w:numPr>
          <w:ilvl w:val="1"/>
          <w:numId w:val="18"/>
        </w:numPr>
        <w:shd w:val="clear" w:color="auto" w:fill="FFFFFF" w:themeFill="background1"/>
        <w:suppressAutoHyphens w:val="0"/>
        <w:spacing w:line="276" w:lineRule="auto"/>
        <w:ind w:left="108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u některých předškoláků vada výslovnosti ještě není úplně odstraněna</w:t>
      </w:r>
    </w:p>
    <w:p w14:paraId="49658B3D" w14:textId="77777777" w:rsidR="003D59DC" w:rsidRPr="000B35A5" w:rsidRDefault="003D59DC" w:rsidP="001B7558">
      <w:pPr>
        <w:widowControl/>
        <w:shd w:val="clear" w:color="auto" w:fill="FFFFFF" w:themeFill="background1"/>
        <w:suppressAutoHyphens w:val="0"/>
        <w:spacing w:line="276" w:lineRule="auto"/>
        <w:ind w:left="108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</w:p>
    <w:p w14:paraId="579B908E" w14:textId="77777777" w:rsidR="00862A47" w:rsidRPr="000B35A5" w:rsidRDefault="00862A47" w:rsidP="001B7558">
      <w:pPr>
        <w:widowControl/>
        <w:shd w:val="clear" w:color="auto" w:fill="FFFFFF" w:themeFill="background1"/>
        <w:suppressAutoHyphens w:val="0"/>
        <w:spacing w:line="276" w:lineRule="auto"/>
        <w:ind w:left="-360" w:firstLine="6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cs-CZ" w:bidi="ar-SA"/>
        </w:rPr>
      </w:pPr>
    </w:p>
    <w:p w14:paraId="060578EC" w14:textId="77777777" w:rsidR="00862A47" w:rsidRPr="000B35A5" w:rsidRDefault="00862A47" w:rsidP="001B7558">
      <w:pPr>
        <w:pStyle w:val="Odstavecseseznamem"/>
        <w:widowControl/>
        <w:shd w:val="clear" w:color="auto" w:fill="FFFFFF" w:themeFill="background1"/>
        <w:suppressAutoHyphens w:val="0"/>
        <w:spacing w:line="276" w:lineRule="auto"/>
        <w:ind w:left="0"/>
        <w:rPr>
          <w:rFonts w:ascii="Times New Roman" w:eastAsia="Times New Roman" w:hAnsi="Times New Roman" w:cs="Times New Roman"/>
          <w:color w:val="000000"/>
          <w:kern w:val="0"/>
          <w:szCs w:val="24"/>
          <w:lang w:eastAsia="cs-CZ" w:bidi="ar-SA"/>
        </w:rPr>
      </w:pPr>
      <w:r w:rsidRPr="000B35A5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cs-CZ" w:bidi="ar-SA"/>
        </w:rPr>
        <w:t>Sociální a personální kompetence</w:t>
      </w:r>
    </w:p>
    <w:p w14:paraId="1AFCA757" w14:textId="77777777" w:rsidR="00862A47" w:rsidRPr="000B35A5" w:rsidRDefault="00862A47" w:rsidP="001B7558">
      <w:pPr>
        <w:widowControl/>
        <w:shd w:val="clear" w:color="auto" w:fill="FFFFFF" w:themeFill="background1"/>
        <w:suppressAutoHyphens w:val="0"/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 </w:t>
      </w:r>
    </w:p>
    <w:p w14:paraId="69AC7185" w14:textId="6857F296" w:rsidR="00862A47" w:rsidRPr="000B35A5" w:rsidRDefault="00841402" w:rsidP="00841402">
      <w:pPr>
        <w:widowControl/>
        <w:shd w:val="clear" w:color="auto" w:fill="FFFFFF" w:themeFill="background1"/>
        <w:suppressAutoHyphens w:val="0"/>
        <w:spacing w:line="276" w:lineRule="auto"/>
        <w:ind w:left="30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N</w:t>
      </w:r>
      <w:r w:rsidR="00862A47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a získání těchto kompetencí se všechny uč</w:t>
      </w:r>
      <w:r w:rsidR="003D59DC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itelky</w:t>
      </w:r>
      <w:r w:rsidR="00862A47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soustředily jako na jedny z nejdůležitějších</w:t>
      </w:r>
    </w:p>
    <w:p w14:paraId="178BEF02" w14:textId="77777777" w:rsidR="00862A47" w:rsidRPr="000B35A5" w:rsidRDefault="00862A47" w:rsidP="001B7558">
      <w:pPr>
        <w:widowControl/>
        <w:numPr>
          <w:ilvl w:val="0"/>
          <w:numId w:val="11"/>
        </w:numPr>
        <w:shd w:val="clear" w:color="auto" w:fill="FFFFFF" w:themeFill="background1"/>
        <w:suppressAutoHyphens w:val="0"/>
        <w:spacing w:line="276" w:lineRule="auto"/>
        <w:ind w:left="30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skupiny dětí vytvářejí přirozené prostředí k rozvíjení těchto kompetencí</w:t>
      </w:r>
    </w:p>
    <w:p w14:paraId="6E5CE495" w14:textId="77777777" w:rsidR="00862A47" w:rsidRPr="000B35A5" w:rsidRDefault="00862A47" w:rsidP="001B7558">
      <w:pPr>
        <w:widowControl/>
        <w:numPr>
          <w:ilvl w:val="0"/>
          <w:numId w:val="11"/>
        </w:numPr>
        <w:shd w:val="clear" w:color="auto" w:fill="FFFFFF" w:themeFill="background1"/>
        <w:suppressAutoHyphens w:val="0"/>
        <w:spacing w:line="276" w:lineRule="auto"/>
        <w:ind w:left="30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většina dětí se jeví jako sociálně vyspělé, dovedou bez větších problémů řešit konflikty</w:t>
      </w:r>
    </w:p>
    <w:p w14:paraId="7CBA258E" w14:textId="77777777" w:rsidR="00862A47" w:rsidRPr="000B35A5" w:rsidRDefault="00862A47" w:rsidP="001B7558">
      <w:pPr>
        <w:widowControl/>
        <w:numPr>
          <w:ilvl w:val="0"/>
          <w:numId w:val="11"/>
        </w:numPr>
        <w:shd w:val="clear" w:color="auto" w:fill="FFFFFF" w:themeFill="background1"/>
        <w:suppressAutoHyphens w:val="0"/>
        <w:spacing w:line="276" w:lineRule="auto"/>
        <w:ind w:left="30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děti byly vedeny k ohleduplnosti k druhým, zvláště k mladším dětem, ve třídách se objevovalo minimálně konfliktů</w:t>
      </w:r>
    </w:p>
    <w:p w14:paraId="0C3FBB7D" w14:textId="77777777" w:rsidR="00862A47" w:rsidRPr="000B35A5" w:rsidRDefault="00862A47" w:rsidP="001B7558">
      <w:pPr>
        <w:widowControl/>
        <w:numPr>
          <w:ilvl w:val="0"/>
          <w:numId w:val="11"/>
        </w:numPr>
        <w:shd w:val="clear" w:color="auto" w:fill="FFFFFF" w:themeFill="background1"/>
        <w:suppressAutoHyphens w:val="0"/>
        <w:spacing w:line="276" w:lineRule="auto"/>
        <w:ind w:left="30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při činnostech se děti podle svých schopností dokázaly prosadit, podřídit i spolupracovat</w:t>
      </w:r>
    </w:p>
    <w:p w14:paraId="04086A7A" w14:textId="77777777" w:rsidR="00862A47" w:rsidRPr="000B35A5" w:rsidRDefault="00862A47" w:rsidP="001B7558">
      <w:pPr>
        <w:widowControl/>
        <w:numPr>
          <w:ilvl w:val="0"/>
          <w:numId w:val="11"/>
        </w:numPr>
        <w:shd w:val="clear" w:color="auto" w:fill="FFFFFF" w:themeFill="background1"/>
        <w:suppressAutoHyphens w:val="0"/>
        <w:spacing w:line="276" w:lineRule="auto"/>
        <w:ind w:left="30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pravidelně zařazujeme volné hry</w:t>
      </w:r>
    </w:p>
    <w:p w14:paraId="51E98969" w14:textId="77777777" w:rsidR="00862A47" w:rsidRPr="000B35A5" w:rsidRDefault="00862A47" w:rsidP="001B7558">
      <w:pPr>
        <w:widowControl/>
        <w:numPr>
          <w:ilvl w:val="0"/>
          <w:numId w:val="11"/>
        </w:numPr>
        <w:shd w:val="clear" w:color="auto" w:fill="FFFFFF" w:themeFill="background1"/>
        <w:suppressAutoHyphens w:val="0"/>
        <w:spacing w:line="276" w:lineRule="auto"/>
        <w:ind w:left="30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do </w:t>
      </w:r>
      <w:r w:rsidR="003D59DC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vzdělávání</w:t>
      </w: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jsou zařazovány </w:t>
      </w:r>
      <w:r w:rsidR="003D59DC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činnosti a náměty</w:t>
      </w: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, které obsahují „ Preventivní program proti rizikovému chování dětí „</w:t>
      </w:r>
    </w:p>
    <w:p w14:paraId="074958BD" w14:textId="77777777" w:rsidR="00862A47" w:rsidRPr="000B35A5" w:rsidRDefault="00862A47" w:rsidP="001B7558">
      <w:pPr>
        <w:widowControl/>
        <w:numPr>
          <w:ilvl w:val="0"/>
          <w:numId w:val="11"/>
        </w:numPr>
        <w:shd w:val="clear" w:color="auto" w:fill="FFFFFF" w:themeFill="background1"/>
        <w:suppressAutoHyphens w:val="0"/>
        <w:spacing w:line="276" w:lineRule="auto"/>
        <w:ind w:left="30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děti byly vedeny k zodpovědnosti za své chování bez ohledu na věk – tedy i malé děti se učily respektovat základní pravidla</w:t>
      </w:r>
    </w:p>
    <w:p w14:paraId="23DE0B1A" w14:textId="77777777" w:rsidR="00862A47" w:rsidRPr="000B35A5" w:rsidRDefault="00862A47" w:rsidP="001B7558">
      <w:pPr>
        <w:widowControl/>
        <w:shd w:val="clear" w:color="auto" w:fill="FFFFFF" w:themeFill="background1"/>
        <w:suppressAutoHyphens w:val="0"/>
        <w:spacing w:line="276" w:lineRule="auto"/>
        <w:ind w:left="18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-    nezaznamenali jsme žádný pokus o dětskou šikanu</w:t>
      </w:r>
    </w:p>
    <w:p w14:paraId="5ECB5E6F" w14:textId="77777777" w:rsidR="00E057EB" w:rsidRPr="000B35A5" w:rsidRDefault="00E057EB" w:rsidP="001B7558">
      <w:pPr>
        <w:widowControl/>
        <w:shd w:val="clear" w:color="auto" w:fill="FFFFFF" w:themeFill="background1"/>
        <w:suppressAutoHyphens w:val="0"/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 w:bidi="ar-SA"/>
        </w:rPr>
      </w:pPr>
    </w:p>
    <w:p w14:paraId="4D79BD5D" w14:textId="77777777" w:rsidR="00862A47" w:rsidRPr="000B35A5" w:rsidRDefault="00862A47" w:rsidP="001B7558">
      <w:pPr>
        <w:widowControl/>
        <w:shd w:val="clear" w:color="auto" w:fill="FFFFFF" w:themeFill="background1"/>
        <w:suppressAutoHyphens w:val="0"/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 w:bidi="ar-SA"/>
        </w:rPr>
        <w:t>Činnostní a občanské kompetence</w:t>
      </w:r>
    </w:p>
    <w:p w14:paraId="5262691C" w14:textId="77777777" w:rsidR="00862A47" w:rsidRPr="000B35A5" w:rsidRDefault="00862A47" w:rsidP="001B7558">
      <w:pPr>
        <w:widowControl/>
        <w:shd w:val="clear" w:color="auto" w:fill="FFFFFF" w:themeFill="background1"/>
        <w:suppressAutoHyphens w:val="0"/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 </w:t>
      </w:r>
    </w:p>
    <w:p w14:paraId="24672639" w14:textId="4C1CDC2C" w:rsidR="00862A47" w:rsidRPr="000B35A5" w:rsidRDefault="00A91090" w:rsidP="00A91090">
      <w:pPr>
        <w:widowControl/>
        <w:shd w:val="clear" w:color="auto" w:fill="FFFFFF" w:themeFill="background1"/>
        <w:suppressAutoHyphens w:val="0"/>
        <w:spacing w:line="276" w:lineRule="auto"/>
        <w:ind w:left="30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R</w:t>
      </w:r>
      <w:r w:rsidR="00862A47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ozvíjení těchto kompetencí patří k celoživotnímu morálnímu a sociálnímu vzdělávání</w:t>
      </w:r>
    </w:p>
    <w:p w14:paraId="24322463" w14:textId="482B6CEF" w:rsidR="00862A47" w:rsidRPr="000B35A5" w:rsidRDefault="00A91090" w:rsidP="00A91090">
      <w:pPr>
        <w:widowControl/>
        <w:shd w:val="clear" w:color="auto" w:fill="FFFFFF" w:themeFill="background1"/>
        <w:suppressAutoHyphens w:val="0"/>
        <w:spacing w:line="276" w:lineRule="auto"/>
        <w:ind w:left="30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lastRenderedPageBreak/>
        <w:t xml:space="preserve">a </w:t>
      </w:r>
      <w:r w:rsidR="00862A47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velmi nám v této oblasti pomáhala společně vytvořená pravidla chování, jejich respektování si děti občas připomínaly i samy mezi sebou</w:t>
      </w:r>
    </w:p>
    <w:p w14:paraId="32AAAEFA" w14:textId="36894706" w:rsidR="00862A47" w:rsidRPr="000B35A5" w:rsidRDefault="00A91090" w:rsidP="001B7558">
      <w:pPr>
        <w:widowControl/>
        <w:numPr>
          <w:ilvl w:val="0"/>
          <w:numId w:val="12"/>
        </w:numPr>
        <w:shd w:val="clear" w:color="auto" w:fill="FFFFFF" w:themeFill="background1"/>
        <w:suppressAutoHyphens w:val="0"/>
        <w:spacing w:line="276" w:lineRule="auto"/>
        <w:ind w:left="30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děti získaly </w:t>
      </w:r>
      <w:r w:rsidR="00862A47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představu o tom, co je v souladu se základními lidskými hodnotami a normami a co je s nimi v rozporu</w:t>
      </w:r>
    </w:p>
    <w:p w14:paraId="59076B76" w14:textId="141794D1" w:rsidR="00862A47" w:rsidRPr="000B35A5" w:rsidRDefault="00862A47" w:rsidP="001B7558">
      <w:pPr>
        <w:widowControl/>
        <w:numPr>
          <w:ilvl w:val="0"/>
          <w:numId w:val="12"/>
        </w:numPr>
        <w:shd w:val="clear" w:color="auto" w:fill="FFFFFF" w:themeFill="background1"/>
        <w:suppressAutoHyphens w:val="0"/>
        <w:spacing w:line="276" w:lineRule="auto"/>
        <w:ind w:left="30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často jsme využívali dětskou literaturu při řešení různ</w:t>
      </w:r>
      <w:r w:rsidR="003A7648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ých životních problémů – děti o </w:t>
      </w: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slyšeném diskutovaly a dovedly většinou vyjádřit i svůj názor</w:t>
      </w:r>
    </w:p>
    <w:p w14:paraId="0CB26204" w14:textId="77777777" w:rsidR="00862A47" w:rsidRPr="000B35A5" w:rsidRDefault="00862A47" w:rsidP="001B7558">
      <w:pPr>
        <w:widowControl/>
        <w:shd w:val="clear" w:color="auto" w:fill="FFFFFF" w:themeFill="background1"/>
        <w:suppressAutoHyphens w:val="0"/>
        <w:spacing w:line="276" w:lineRule="auto"/>
        <w:ind w:left="18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 </w:t>
      </w:r>
    </w:p>
    <w:p w14:paraId="3266E641" w14:textId="77777777" w:rsidR="00862A47" w:rsidRPr="000B35A5" w:rsidRDefault="00862A47" w:rsidP="001B7558">
      <w:pPr>
        <w:widowControl/>
        <w:shd w:val="clear" w:color="auto" w:fill="FFFFFF" w:themeFill="background1"/>
        <w:suppressAutoHyphens w:val="0"/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 </w:t>
      </w:r>
    </w:p>
    <w:p w14:paraId="165906C2" w14:textId="77777777" w:rsidR="00862A47" w:rsidRPr="000B35A5" w:rsidRDefault="00862A47" w:rsidP="001B7558">
      <w:pPr>
        <w:widowControl/>
        <w:shd w:val="clear" w:color="auto" w:fill="FFFFFF" w:themeFill="background1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 w:bidi="ar-SA"/>
        </w:rPr>
        <w:t>Závěry pro příští školní rok:</w:t>
      </w:r>
    </w:p>
    <w:p w14:paraId="70650D0D" w14:textId="77777777" w:rsidR="00862A47" w:rsidRPr="000B35A5" w:rsidRDefault="00862A47" w:rsidP="001B7558">
      <w:pPr>
        <w:widowControl/>
        <w:shd w:val="clear" w:color="auto" w:fill="FFFFFF" w:themeFill="background1"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 </w:t>
      </w:r>
    </w:p>
    <w:p w14:paraId="6FB29DFC" w14:textId="77777777" w:rsidR="00862A47" w:rsidRPr="000B35A5" w:rsidRDefault="00862A47" w:rsidP="001B7558">
      <w:pPr>
        <w:widowControl/>
        <w:numPr>
          <w:ilvl w:val="0"/>
          <w:numId w:val="13"/>
        </w:numPr>
        <w:shd w:val="clear" w:color="auto" w:fill="FFFFFF" w:themeFill="background1"/>
        <w:suppressAutoHyphens w:val="0"/>
        <w:spacing w:line="276" w:lineRule="auto"/>
        <w:ind w:left="30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nadále se intenzivně věnovat logopedické prevenci</w:t>
      </w:r>
    </w:p>
    <w:p w14:paraId="3263CCE6" w14:textId="51548A0D" w:rsidR="00862A47" w:rsidRPr="000B35A5" w:rsidRDefault="00862A47" w:rsidP="001B7558">
      <w:pPr>
        <w:widowControl/>
        <w:numPr>
          <w:ilvl w:val="0"/>
          <w:numId w:val="13"/>
        </w:numPr>
        <w:shd w:val="clear" w:color="auto" w:fill="FFFFFF" w:themeFill="background1"/>
        <w:suppressAutoHyphens w:val="0"/>
        <w:spacing w:line="276" w:lineRule="auto"/>
        <w:ind w:left="30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výchovně vz</w:t>
      </w:r>
      <w:r w:rsidR="00A91090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dělávací práci zaměřit na podporu</w:t>
      </w:r>
      <w:r w:rsidR="003A7648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dobrých vzájemných vztahů a </w:t>
      </w: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prosociálního chování a dodržování dohodnutých pravidel</w:t>
      </w:r>
    </w:p>
    <w:p w14:paraId="39B8733D" w14:textId="7932D95B" w:rsidR="00862A47" w:rsidRPr="000B35A5" w:rsidRDefault="00A91090" w:rsidP="001B7558">
      <w:pPr>
        <w:widowControl/>
        <w:numPr>
          <w:ilvl w:val="0"/>
          <w:numId w:val="13"/>
        </w:numPr>
        <w:shd w:val="clear" w:color="auto" w:fill="FFFFFF" w:themeFill="background1"/>
        <w:suppressAutoHyphens w:val="0"/>
        <w:spacing w:line="276" w:lineRule="auto"/>
        <w:ind w:left="30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rozvíjet</w:t>
      </w: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samostatnost</w:t>
      </w:r>
      <w:r w:rsidR="00862A47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a smyslu pro povinnost</w:t>
      </w:r>
    </w:p>
    <w:p w14:paraId="7429C346" w14:textId="7A4693EF" w:rsidR="00862A47" w:rsidRPr="000B35A5" w:rsidRDefault="00862A47" w:rsidP="001B7558">
      <w:pPr>
        <w:widowControl/>
        <w:numPr>
          <w:ilvl w:val="0"/>
          <w:numId w:val="13"/>
        </w:numPr>
        <w:shd w:val="clear" w:color="auto" w:fill="FFFFFF" w:themeFill="background1"/>
        <w:suppressAutoHyphens w:val="0"/>
        <w:spacing w:line="276" w:lineRule="auto"/>
        <w:ind w:left="30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rozvíjet dětskou hru, podporovat zájem o společenské hry</w:t>
      </w:r>
      <w:r w:rsidR="00A91090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, </w:t>
      </w:r>
      <w:r w:rsidR="00A91090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umět se prosadit, podřídit, či přijmout prohru</w:t>
      </w:r>
    </w:p>
    <w:p w14:paraId="013545A7" w14:textId="4E2D6A67" w:rsidR="00862A47" w:rsidRPr="000B35A5" w:rsidRDefault="00862A47" w:rsidP="001B7558">
      <w:pPr>
        <w:widowControl/>
        <w:numPr>
          <w:ilvl w:val="0"/>
          <w:numId w:val="13"/>
        </w:numPr>
        <w:shd w:val="clear" w:color="auto" w:fill="FFFFFF" w:themeFill="background1"/>
        <w:suppressAutoHyphens w:val="0"/>
        <w:spacing w:line="276" w:lineRule="auto"/>
        <w:ind w:left="30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podporovat spoluprác</w:t>
      </w:r>
      <w:r w:rsidR="00A91090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i se zřizovatelem i s rodiči </w:t>
      </w:r>
    </w:p>
    <w:p w14:paraId="3AF2A84F" w14:textId="77777777" w:rsidR="00E057EB" w:rsidRPr="000B35A5" w:rsidRDefault="00E057EB" w:rsidP="001B7558">
      <w:pPr>
        <w:pStyle w:val="Nadpis1"/>
        <w:spacing w:after="0" w:line="276" w:lineRule="auto"/>
        <w:rPr>
          <w:rFonts w:ascii="Times New Roman" w:hAnsi="Times New Roman" w:cs="Times New Roman"/>
          <w:lang w:eastAsia="cs-CZ" w:bidi="ar-SA"/>
        </w:rPr>
      </w:pPr>
    </w:p>
    <w:p w14:paraId="1DF21CAD" w14:textId="40AF2D60" w:rsidR="0049148C" w:rsidRPr="000B35A5" w:rsidRDefault="00A91090" w:rsidP="001B7558">
      <w:pPr>
        <w:pStyle w:val="Nadpis1"/>
        <w:spacing w:after="0" w:line="276" w:lineRule="auto"/>
        <w:rPr>
          <w:rFonts w:ascii="Times New Roman" w:hAnsi="Times New Roman" w:cs="Times New Roman"/>
        </w:rPr>
      </w:pPr>
      <w:bookmarkStart w:id="10" w:name="_Toc113362676"/>
      <w:r>
        <w:rPr>
          <w:rFonts w:ascii="Times New Roman" w:hAnsi="Times New Roman" w:cs="Times New Roman"/>
          <w:lang w:eastAsia="cs-CZ" w:bidi="ar-SA"/>
        </w:rPr>
        <w:t>8</w:t>
      </w:r>
      <w:r w:rsidR="0049148C" w:rsidRPr="000B35A5">
        <w:rPr>
          <w:rFonts w:ascii="Times New Roman" w:hAnsi="Times New Roman" w:cs="Times New Roman"/>
          <w:lang w:eastAsia="cs-CZ" w:bidi="ar-SA"/>
        </w:rPr>
        <w:t xml:space="preserve"> </w:t>
      </w:r>
      <w:r w:rsidR="00E057EB" w:rsidRPr="000B35A5">
        <w:rPr>
          <w:rFonts w:ascii="Times New Roman" w:hAnsi="Times New Roman" w:cs="Times New Roman"/>
          <w:lang w:eastAsia="cs-CZ" w:bidi="ar-SA"/>
        </w:rPr>
        <w:t xml:space="preserve"> </w:t>
      </w:r>
      <w:r w:rsidR="0049148C" w:rsidRPr="000B35A5">
        <w:rPr>
          <w:rFonts w:ascii="Times New Roman" w:hAnsi="Times New Roman" w:cs="Times New Roman"/>
        </w:rPr>
        <w:t>PREVENCE RIZIKOVÉHO CHOVÁNÍ</w:t>
      </w:r>
      <w:bookmarkEnd w:id="10"/>
    </w:p>
    <w:p w14:paraId="1E31DF7F" w14:textId="77777777" w:rsidR="003A7648" w:rsidRPr="000B35A5" w:rsidRDefault="003A7648" w:rsidP="003A7648">
      <w:pPr>
        <w:rPr>
          <w:rFonts w:ascii="Times New Roman" w:hAnsi="Times New Roman" w:cs="Times New Roman"/>
        </w:rPr>
      </w:pPr>
    </w:p>
    <w:p w14:paraId="6C42C9EC" w14:textId="5A908CF0" w:rsidR="0049148C" w:rsidRPr="000B35A5" w:rsidRDefault="0049148C" w:rsidP="00CD3C6E">
      <w:pPr>
        <w:widowControl/>
        <w:suppressAutoHyphens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Zaměřovali jsme se na aktivity, které potlačují a následně</w:t>
      </w:r>
      <w:r w:rsidR="003A7648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odstraňují agresivní projevy v </w:t>
      </w:r>
      <w:r w:rsidR="00A91090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chování dětí.</w:t>
      </w: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Vytvářeli jsme atmosféru pohody, sounáležitosti, kamarádství a tolerance. Posilovali jsme pozitivní vztahy mezi dětmi.</w:t>
      </w:r>
    </w:p>
    <w:p w14:paraId="594961F6" w14:textId="4E7F674A" w:rsidR="0049148C" w:rsidRPr="000B35A5" w:rsidRDefault="0049148C" w:rsidP="00A91090">
      <w:pPr>
        <w:widowControl/>
        <w:suppressAutoHyphens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Postupně si </w:t>
      </w:r>
      <w:r w:rsidR="002E1E0D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obě</w:t>
      </w: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třídy povídali o lidském těle, jeho potřebá</w:t>
      </w:r>
      <w:r w:rsidR="003A7648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ch, způsobech ochrany zdraví ve </w:t>
      </w: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všech ročních obdobích a zdravém životním stylu. Také jsme děti vedli k tomu, aby si sami uvědomily, že každý má svá práva, ale i povinnosti.</w:t>
      </w:r>
    </w:p>
    <w:p w14:paraId="6F4004B0" w14:textId="552A839F" w:rsidR="0049148C" w:rsidRPr="000B35A5" w:rsidRDefault="0049148C" w:rsidP="00CD3C6E">
      <w:pPr>
        <w:widowControl/>
        <w:suppressAutoHyphens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Dětem byla neustá</w:t>
      </w:r>
      <w:r w:rsidR="003A7648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le připomínána bezpečnost, ať už při přecházení, v </w:t>
      </w: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dopra</w:t>
      </w:r>
      <w:r w:rsidR="002E1E0D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v</w:t>
      </w:r>
      <w:r w:rsidR="003A7648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ním provozu, ve </w:t>
      </w: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známém i neznámém prostředí, nebo ve spojení se zvířaty. Byly poučeny o dopravních situacích při pobytech venku, ochraně chodců, správném chování řidičů a dalších účastníků silničního provozu.  Bylo jim nabídnuto k tématu dopravní výchovy dostatek pomůcek, informací a podnětů.</w:t>
      </w:r>
    </w:p>
    <w:p w14:paraId="0600CA7A" w14:textId="0EE27D72" w:rsidR="0049148C" w:rsidRPr="000B35A5" w:rsidRDefault="0049148C" w:rsidP="00CD3C6E">
      <w:pPr>
        <w:widowControl/>
        <w:suppressAutoHyphens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Učitelky se po celý rok snažily, aby děti získané zkušen</w:t>
      </w:r>
      <w:r w:rsidR="003A7648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osti a dovednosti uplatňovaly v </w:t>
      </w: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běžném chodu třídy (umět poprosit, poděkovat, pozdravit, být zdvořilí k d</w:t>
      </w:r>
      <w:r w:rsidR="003A7648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ospělým i ke </w:t>
      </w: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svým kamarádům, omluvit se, dodržovat předem dohodnutá pravidla třídy atd).</w:t>
      </w:r>
    </w:p>
    <w:p w14:paraId="67646B95" w14:textId="3FAAC421" w:rsidR="002E1E0D" w:rsidRDefault="002E1E0D" w:rsidP="00FD1A3B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</w:p>
    <w:p w14:paraId="1532F87D" w14:textId="5F73865C" w:rsidR="00A91090" w:rsidRDefault="00A91090" w:rsidP="00FD1A3B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</w:p>
    <w:p w14:paraId="6DF6650A" w14:textId="208F26DF" w:rsidR="00A91090" w:rsidRDefault="00A91090" w:rsidP="00FD1A3B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</w:p>
    <w:p w14:paraId="2ED304C4" w14:textId="706A9F2E" w:rsidR="00A91090" w:rsidRDefault="00A91090" w:rsidP="00FD1A3B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</w:p>
    <w:p w14:paraId="45698898" w14:textId="77777777" w:rsidR="00A91090" w:rsidRPr="000B35A5" w:rsidRDefault="00A91090" w:rsidP="00FD1A3B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</w:p>
    <w:p w14:paraId="128014FD" w14:textId="77777777" w:rsidR="002E1E0D" w:rsidRPr="000B35A5" w:rsidRDefault="002E1E0D" w:rsidP="002E1E0D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cs-CZ" w:bidi="ar-SA"/>
        </w:rPr>
      </w:pPr>
    </w:p>
    <w:p w14:paraId="56B1E9ED" w14:textId="4A3A7517" w:rsidR="002E1E0D" w:rsidRPr="000B35A5" w:rsidRDefault="00A91090" w:rsidP="002E1E0D">
      <w:pPr>
        <w:pStyle w:val="Nadpis1"/>
        <w:rPr>
          <w:rFonts w:ascii="Times New Roman" w:hAnsi="Times New Roman" w:cs="Times New Roman"/>
          <w:lang w:eastAsia="cs-CZ" w:bidi="ar-SA"/>
        </w:rPr>
      </w:pPr>
      <w:bookmarkStart w:id="11" w:name="_Toc113362677"/>
      <w:r>
        <w:rPr>
          <w:rFonts w:ascii="Times New Roman" w:hAnsi="Times New Roman" w:cs="Times New Roman"/>
          <w:lang w:eastAsia="cs-CZ" w:bidi="ar-SA"/>
        </w:rPr>
        <w:lastRenderedPageBreak/>
        <w:t>9</w:t>
      </w:r>
      <w:r w:rsidR="003A7648" w:rsidRPr="000B35A5">
        <w:rPr>
          <w:rFonts w:ascii="Times New Roman" w:hAnsi="Times New Roman" w:cs="Times New Roman"/>
          <w:lang w:eastAsia="cs-CZ" w:bidi="ar-SA"/>
        </w:rPr>
        <w:t xml:space="preserve"> </w:t>
      </w:r>
      <w:r w:rsidR="002E1E0D" w:rsidRPr="000B35A5">
        <w:rPr>
          <w:rFonts w:ascii="Times New Roman" w:hAnsi="Times New Roman" w:cs="Times New Roman"/>
          <w:lang w:eastAsia="cs-CZ" w:bidi="ar-SA"/>
        </w:rPr>
        <w:t>HODNOCENÍ MINIMÁLNĚ PREVENTIVNÍHO PROGRAMU</w:t>
      </w:r>
      <w:bookmarkEnd w:id="11"/>
    </w:p>
    <w:p w14:paraId="2CFBF78B" w14:textId="77777777" w:rsidR="003A7648" w:rsidRPr="000B35A5" w:rsidRDefault="003A7648" w:rsidP="003A7648">
      <w:pPr>
        <w:rPr>
          <w:rFonts w:ascii="Times New Roman" w:hAnsi="Times New Roman" w:cs="Times New Roman"/>
          <w:lang w:eastAsia="cs-CZ" w:bidi="ar-SA"/>
        </w:rPr>
      </w:pPr>
    </w:p>
    <w:p w14:paraId="026815E6" w14:textId="7CAA03CF" w:rsidR="002E1E0D" w:rsidRPr="000B35A5" w:rsidRDefault="002E1E0D" w:rsidP="00CD3C6E">
      <w:pPr>
        <w:widowControl/>
        <w:suppressAutoHyphens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Minimálně preventivní program se nám všem osvědčil. Všechny části programu se přirozeně prolínaly každodenním vzdělávacím procesem, ať v námětových hrách či v rámci denního režimu. </w:t>
      </w:r>
    </w:p>
    <w:p w14:paraId="6E1CC223" w14:textId="77777777" w:rsidR="002E1E0D" w:rsidRPr="000B35A5" w:rsidRDefault="002E1E0D" w:rsidP="00CD3C6E">
      <w:pPr>
        <w:widowControl/>
        <w:suppressAutoHyphens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Na každé třídě si učitelky volily, kdy a jakým způsobem budou plnit cíle preventivního programu v rámci svého třídního vzdělávacího programu.</w:t>
      </w:r>
    </w:p>
    <w:p w14:paraId="6050B1A6" w14:textId="3B47C638" w:rsidR="002E1E0D" w:rsidRPr="000B35A5" w:rsidRDefault="002E1E0D" w:rsidP="002E1E0D">
      <w:pPr>
        <w:pStyle w:val="Nadpis1"/>
        <w:rPr>
          <w:rFonts w:ascii="Times New Roman" w:hAnsi="Times New Roman" w:cs="Times New Roman"/>
          <w:lang w:eastAsia="cs-CZ" w:bidi="ar-SA"/>
        </w:rPr>
      </w:pPr>
      <w:r w:rsidRPr="000B35A5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453D4D"/>
          <w:lang w:eastAsia="cs-CZ" w:bidi="ar-SA"/>
        </w:rPr>
        <w:br/>
      </w:r>
      <w:r w:rsidRPr="000B35A5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453D4D"/>
          <w:lang w:eastAsia="cs-CZ" w:bidi="ar-SA"/>
        </w:rPr>
        <w:br/>
      </w:r>
      <w:bookmarkStart w:id="12" w:name="_Toc113362678"/>
      <w:r w:rsidRPr="000B35A5">
        <w:rPr>
          <w:rFonts w:ascii="Times New Roman" w:hAnsi="Times New Roman" w:cs="Times New Roman"/>
          <w:lang w:eastAsia="cs-CZ" w:bidi="ar-SA"/>
        </w:rPr>
        <w:t>1</w:t>
      </w:r>
      <w:r w:rsidR="00F571CB">
        <w:rPr>
          <w:rFonts w:ascii="Times New Roman" w:hAnsi="Times New Roman" w:cs="Times New Roman"/>
          <w:lang w:eastAsia="cs-CZ" w:bidi="ar-SA"/>
        </w:rPr>
        <w:t>0</w:t>
      </w:r>
      <w:r w:rsidRPr="000B35A5">
        <w:rPr>
          <w:rFonts w:ascii="Times New Roman" w:hAnsi="Times New Roman" w:cs="Times New Roman"/>
          <w:lang w:eastAsia="cs-CZ" w:bidi="ar-SA"/>
        </w:rPr>
        <w:t xml:space="preserve"> HODNOCENÍ SPOLUPRÁCE S</w:t>
      </w:r>
      <w:r w:rsidR="003A7648" w:rsidRPr="000B35A5">
        <w:rPr>
          <w:rFonts w:ascii="Times New Roman" w:hAnsi="Times New Roman" w:cs="Times New Roman"/>
          <w:lang w:eastAsia="cs-CZ" w:bidi="ar-SA"/>
        </w:rPr>
        <w:t> </w:t>
      </w:r>
      <w:r w:rsidRPr="000B35A5">
        <w:rPr>
          <w:rFonts w:ascii="Times New Roman" w:hAnsi="Times New Roman" w:cs="Times New Roman"/>
          <w:lang w:eastAsia="cs-CZ" w:bidi="ar-SA"/>
        </w:rPr>
        <w:t>RODIČI</w:t>
      </w:r>
      <w:bookmarkEnd w:id="12"/>
    </w:p>
    <w:p w14:paraId="59544C6A" w14:textId="77777777" w:rsidR="003A7648" w:rsidRPr="000B35A5" w:rsidRDefault="003A7648" w:rsidP="003A7648">
      <w:pPr>
        <w:rPr>
          <w:rFonts w:ascii="Times New Roman" w:hAnsi="Times New Roman" w:cs="Times New Roman"/>
          <w:lang w:eastAsia="cs-CZ" w:bidi="ar-SA"/>
        </w:rPr>
      </w:pPr>
    </w:p>
    <w:p w14:paraId="12BC24AB" w14:textId="5FAF522F" w:rsidR="00BD11AD" w:rsidRPr="000B35A5" w:rsidRDefault="00BD11AD" w:rsidP="00CD3C6E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0B35A5">
        <w:rPr>
          <w:rFonts w:ascii="Times New Roman" w:hAnsi="Times New Roman" w:cs="Times New Roman"/>
          <w:color w:val="000000"/>
        </w:rPr>
        <w:t>Nabízíme spolupráci na základě důvěry. Vzájemná otevřenost mezi učitelkami a rodiči, podávání oboustranných informací. To vše napomáhá dítěti plnohodnotně prožívat den v MŠ. Podporujeme aktivity k prohloubení vzájemného působení rodiny a školy. Poskytujeme informace o dění v MŠ prostřednictvím informativních nástěnek, výstav dětských výtvarných prací v šatnách a na chodbách MŠ, dále prostřednict</w:t>
      </w:r>
      <w:r w:rsidR="00F571CB">
        <w:rPr>
          <w:rFonts w:ascii="Times New Roman" w:hAnsi="Times New Roman" w:cs="Times New Roman"/>
          <w:color w:val="000000"/>
        </w:rPr>
        <w:t>vím emailu.</w:t>
      </w:r>
      <w:r w:rsidRPr="000B35A5">
        <w:rPr>
          <w:rFonts w:ascii="Times New Roman" w:hAnsi="Times New Roman" w:cs="Times New Roman"/>
          <w:color w:val="000000"/>
        </w:rPr>
        <w:t xml:space="preserve"> Prezentujeme výsledky práce zájmových aktivit dě</w:t>
      </w:r>
      <w:r w:rsidR="003A7648" w:rsidRPr="000B35A5">
        <w:rPr>
          <w:rFonts w:ascii="Times New Roman" w:hAnsi="Times New Roman" w:cs="Times New Roman"/>
          <w:color w:val="000000"/>
        </w:rPr>
        <w:t>tí, umožňujeme rodičům účast na </w:t>
      </w:r>
      <w:r w:rsidRPr="000B35A5">
        <w:rPr>
          <w:rFonts w:ascii="Times New Roman" w:hAnsi="Times New Roman" w:cs="Times New Roman"/>
          <w:color w:val="000000"/>
        </w:rPr>
        <w:t>společných akcích MŠ s rodiči. Spolupracujeme s rodinou při individuálním adaptačním programu nově přijatých dětí. Konzultujeme navzájem své připomínky, postřehy a nápady. Pořádáme dětská vystoupení a besídky pro rodiče a veřejnost, společně tvoříme, hrajeme si, besedujeme. Spolupracujeme s rodiči při šetření školní zralosti.</w:t>
      </w:r>
    </w:p>
    <w:p w14:paraId="56D77528" w14:textId="77777777" w:rsidR="00BD11AD" w:rsidRPr="000B35A5" w:rsidRDefault="00BD11AD" w:rsidP="00FD1A3B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14:paraId="22B672D9" w14:textId="77777777" w:rsidR="00BD11AD" w:rsidRPr="000B35A5" w:rsidRDefault="00BD11AD" w:rsidP="00FD1A3B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0B35A5">
        <w:rPr>
          <w:rFonts w:ascii="Times New Roman" w:hAnsi="Times New Roman" w:cs="Times New Roman"/>
          <w:color w:val="000000"/>
        </w:rPr>
        <w:t>Formy spolupráce:</w:t>
      </w:r>
    </w:p>
    <w:p w14:paraId="4C60B736" w14:textId="77777777" w:rsidR="00BD11AD" w:rsidRPr="000B35A5" w:rsidRDefault="00BD11AD" w:rsidP="00FD1A3B">
      <w:pPr>
        <w:pStyle w:val="Odstavecseseznamem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0B35A5">
        <w:rPr>
          <w:rFonts w:ascii="Times New Roman" w:hAnsi="Times New Roman" w:cs="Times New Roman"/>
          <w:color w:val="000000"/>
          <w:szCs w:val="24"/>
        </w:rPr>
        <w:t>Třídní schůzky</w:t>
      </w:r>
    </w:p>
    <w:p w14:paraId="35617E4A" w14:textId="77777777" w:rsidR="00BD11AD" w:rsidRPr="000B35A5" w:rsidRDefault="00BD11AD" w:rsidP="00FD1A3B">
      <w:pPr>
        <w:pStyle w:val="Odstavecseseznamem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0B35A5">
        <w:rPr>
          <w:rFonts w:ascii="Times New Roman" w:hAnsi="Times New Roman" w:cs="Times New Roman"/>
          <w:color w:val="000000"/>
          <w:szCs w:val="24"/>
        </w:rPr>
        <w:t>Konzultace pro rodiče</w:t>
      </w:r>
    </w:p>
    <w:p w14:paraId="7836B765" w14:textId="77777777" w:rsidR="00BD11AD" w:rsidRPr="000B35A5" w:rsidRDefault="00BD11AD" w:rsidP="00FD1A3B">
      <w:pPr>
        <w:pStyle w:val="Odstavecseseznamem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0B35A5">
        <w:rPr>
          <w:rFonts w:ascii="Times New Roman" w:hAnsi="Times New Roman" w:cs="Times New Roman"/>
          <w:color w:val="000000"/>
          <w:szCs w:val="24"/>
        </w:rPr>
        <w:t>Školní akce</w:t>
      </w:r>
    </w:p>
    <w:p w14:paraId="662687B7" w14:textId="77777777" w:rsidR="00BD11AD" w:rsidRPr="000B35A5" w:rsidRDefault="00BD11AD" w:rsidP="00FD1A3B">
      <w:pPr>
        <w:pStyle w:val="Odstavecseseznamem"/>
        <w:spacing w:line="276" w:lineRule="auto"/>
        <w:ind w:left="360"/>
        <w:jc w:val="both"/>
        <w:rPr>
          <w:rFonts w:ascii="Times New Roman" w:hAnsi="Times New Roman" w:cs="Times New Roman"/>
          <w:color w:val="000000"/>
          <w:szCs w:val="24"/>
        </w:rPr>
      </w:pPr>
    </w:p>
    <w:p w14:paraId="279BC5EB" w14:textId="6D589BCE" w:rsidR="00CD3C6E" w:rsidRDefault="00BD11AD" w:rsidP="00CD3C6E">
      <w:pPr>
        <w:pStyle w:val="Normlnweb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0B35A5">
        <w:rPr>
          <w:color w:val="000000"/>
        </w:rPr>
        <w:t xml:space="preserve">Spolupráce a </w:t>
      </w:r>
      <w:r w:rsidR="00F571CB">
        <w:rPr>
          <w:color w:val="000000"/>
        </w:rPr>
        <w:t xml:space="preserve">komunikace s rodiči je na </w:t>
      </w:r>
      <w:r w:rsidRPr="000B35A5">
        <w:rPr>
          <w:color w:val="000000"/>
        </w:rPr>
        <w:t xml:space="preserve">dobré úrovni. U předškolních dětí se občas setkáváme s nedostatkem času na komunikaci ze </w:t>
      </w:r>
      <w:r w:rsidR="00F571CB">
        <w:rPr>
          <w:color w:val="000000"/>
        </w:rPr>
        <w:t xml:space="preserve">strany některých </w:t>
      </w:r>
      <w:r w:rsidRPr="000B35A5">
        <w:rPr>
          <w:color w:val="000000"/>
        </w:rPr>
        <w:t>rodičů. Připomínky rodičů ke zdravotnímu stavu některých dětí (rýma, nachlazení) se snažíme neustále důra</w:t>
      </w:r>
      <w:r w:rsidR="00CD3C6E">
        <w:rPr>
          <w:color w:val="000000"/>
        </w:rPr>
        <w:t>zně připomínat a společně</w:t>
      </w:r>
      <w:r w:rsidRPr="000B35A5">
        <w:rPr>
          <w:color w:val="000000"/>
        </w:rPr>
        <w:t xml:space="preserve"> řešit dohodou. Paní učitelky pravidelně konzultují s rodiči nápravu řeči. Míra úspěšnosti nápravy řeči u dětí je vždy p</w:t>
      </w:r>
      <w:r w:rsidR="005D23EB" w:rsidRPr="000B35A5">
        <w:rPr>
          <w:color w:val="000000"/>
        </w:rPr>
        <w:t>římo úměrná spolupráci rodiny a </w:t>
      </w:r>
      <w:r w:rsidR="00F571CB">
        <w:rPr>
          <w:color w:val="000000"/>
        </w:rPr>
        <w:t>logopedické ambulance.</w:t>
      </w:r>
    </w:p>
    <w:p w14:paraId="0235DF77" w14:textId="1E04830B" w:rsidR="005D23EB" w:rsidRPr="000B35A5" w:rsidRDefault="00403193" w:rsidP="00CD3C6E">
      <w:pPr>
        <w:pStyle w:val="Normlnweb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0B35A5">
        <w:rPr>
          <w:color w:val="000000"/>
        </w:rPr>
        <w:t xml:space="preserve">Daří se nám úspěšně navázat konstruktivní komunikaci i s rodiči problémových dětí, výsledky spolupráce a sladění výchovných postupů přinášejí výsledky. </w:t>
      </w:r>
    </w:p>
    <w:p w14:paraId="6F315237" w14:textId="40EBA0B8" w:rsidR="00403193" w:rsidRPr="000B35A5" w:rsidRDefault="00403193" w:rsidP="00CD3C6E">
      <w:pPr>
        <w:pStyle w:val="Normlnweb"/>
        <w:spacing w:before="0" w:beforeAutospacing="0" w:after="0" w:afterAutospacing="0" w:line="276" w:lineRule="auto"/>
        <w:ind w:firstLine="708"/>
        <w:jc w:val="both"/>
        <w:rPr>
          <w:b/>
          <w:bCs/>
          <w:color w:val="000000"/>
        </w:rPr>
      </w:pPr>
      <w:r w:rsidRPr="000B35A5">
        <w:rPr>
          <w:color w:val="000000"/>
        </w:rPr>
        <w:t>Vidím</w:t>
      </w:r>
      <w:r w:rsidR="003A7648" w:rsidRPr="000B35A5">
        <w:rPr>
          <w:color w:val="000000"/>
        </w:rPr>
        <w:t>e</w:t>
      </w:r>
      <w:r w:rsidRPr="000B35A5">
        <w:rPr>
          <w:color w:val="000000"/>
        </w:rPr>
        <w:t xml:space="preserve"> stále naléhavější</w:t>
      </w:r>
      <w:r w:rsidR="00F571CB">
        <w:rPr>
          <w:color w:val="000000"/>
        </w:rPr>
        <w:t xml:space="preserve"> potřebu vysvětlovat rodičům </w:t>
      </w:r>
      <w:r w:rsidRPr="000B35A5">
        <w:rPr>
          <w:color w:val="000000"/>
        </w:rPr>
        <w:t>pozapomenuté výchovné postupy – důslednost, umírněnost podnětů, autorita rodiče</w:t>
      </w:r>
      <w:r w:rsidRPr="000B35A5">
        <w:rPr>
          <w:b/>
          <w:bCs/>
          <w:color w:val="000000"/>
        </w:rPr>
        <w:t>. </w:t>
      </w:r>
      <w:r w:rsidRPr="000B35A5">
        <w:rPr>
          <w:rStyle w:val="Siln"/>
          <w:b w:val="0"/>
          <w:bCs w:val="0"/>
          <w:color w:val="000000"/>
        </w:rPr>
        <w:t>Věříme, že i nadále zůstane spolupráce mezi MŠ a rodiči na stejně kvalitní úrovni.</w:t>
      </w:r>
    </w:p>
    <w:p w14:paraId="4C042D5C" w14:textId="77777777" w:rsidR="00F571CB" w:rsidRDefault="00403193" w:rsidP="00FD1A3B">
      <w:pPr>
        <w:pStyle w:val="Nadpis1"/>
        <w:spacing w:line="276" w:lineRule="auto"/>
        <w:jc w:val="both"/>
        <w:rPr>
          <w:rFonts w:ascii="Times New Roman" w:hAnsi="Times New Roman" w:cs="Times New Roman"/>
        </w:rPr>
      </w:pPr>
      <w:r w:rsidRPr="000B35A5">
        <w:rPr>
          <w:rFonts w:ascii="Times New Roman" w:hAnsi="Times New Roman" w:cs="Times New Roman"/>
          <w:sz w:val="24"/>
          <w:szCs w:val="24"/>
          <w:shd w:val="clear" w:color="auto" w:fill="453D4D"/>
        </w:rPr>
        <w:br/>
      </w:r>
      <w:r w:rsidRPr="000B35A5">
        <w:rPr>
          <w:rFonts w:ascii="Times New Roman" w:hAnsi="Times New Roman" w:cs="Times New Roman"/>
          <w:shd w:val="clear" w:color="auto" w:fill="453D4D"/>
        </w:rPr>
        <w:br/>
      </w:r>
      <w:bookmarkStart w:id="13" w:name="_Toc113362679"/>
    </w:p>
    <w:p w14:paraId="522C06E9" w14:textId="48C516B0" w:rsidR="00403193" w:rsidRPr="000B35A5" w:rsidRDefault="00403193" w:rsidP="00FD1A3B">
      <w:pPr>
        <w:pStyle w:val="Nadpis1"/>
        <w:spacing w:line="276" w:lineRule="auto"/>
        <w:jc w:val="both"/>
        <w:rPr>
          <w:rFonts w:ascii="Times New Roman" w:hAnsi="Times New Roman" w:cs="Times New Roman"/>
        </w:rPr>
      </w:pPr>
      <w:r w:rsidRPr="000B35A5">
        <w:rPr>
          <w:rFonts w:ascii="Times New Roman" w:hAnsi="Times New Roman" w:cs="Times New Roman"/>
        </w:rPr>
        <w:t>1</w:t>
      </w:r>
      <w:r w:rsidR="00F571CB">
        <w:rPr>
          <w:rFonts w:ascii="Times New Roman" w:hAnsi="Times New Roman" w:cs="Times New Roman"/>
        </w:rPr>
        <w:t>1</w:t>
      </w:r>
      <w:r w:rsidRPr="000B35A5">
        <w:rPr>
          <w:rFonts w:ascii="Times New Roman" w:hAnsi="Times New Roman" w:cs="Times New Roman"/>
        </w:rPr>
        <w:t xml:space="preserve"> HODNOCENÍ</w:t>
      </w:r>
      <w:bookmarkEnd w:id="13"/>
    </w:p>
    <w:p w14:paraId="0FDB6461" w14:textId="4CA80CF8" w:rsidR="00403193" w:rsidRPr="000B35A5" w:rsidRDefault="00403193" w:rsidP="00FD1A3B">
      <w:pPr>
        <w:pStyle w:val="Normlnweb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 w:rsidRPr="000B35A5">
        <w:rPr>
          <w:b/>
          <w:bCs/>
          <w:color w:val="000000"/>
        </w:rPr>
        <w:t>Co hodnotíme velm</w:t>
      </w:r>
      <w:r w:rsidR="00AA6E29" w:rsidRPr="000B35A5">
        <w:rPr>
          <w:b/>
          <w:bCs/>
          <w:color w:val="000000"/>
        </w:rPr>
        <w:t>i dobře</w:t>
      </w:r>
      <w:r w:rsidRPr="000B35A5">
        <w:rPr>
          <w:b/>
          <w:bCs/>
          <w:color w:val="000000"/>
        </w:rPr>
        <w:t>:</w:t>
      </w:r>
    </w:p>
    <w:p w14:paraId="6EA69D00" w14:textId="77777777" w:rsidR="00403193" w:rsidRPr="000B35A5" w:rsidRDefault="00403193" w:rsidP="00FD1A3B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 </w:t>
      </w:r>
    </w:p>
    <w:p w14:paraId="08E1F8F2" w14:textId="77777777" w:rsidR="00403193" w:rsidRPr="000B35A5" w:rsidRDefault="00403193" w:rsidP="00FD1A3B">
      <w:pPr>
        <w:widowControl/>
        <w:numPr>
          <w:ilvl w:val="0"/>
          <w:numId w:val="31"/>
        </w:numPr>
        <w:suppressAutoHyphens w:val="0"/>
        <w:spacing w:line="276" w:lineRule="auto"/>
        <w:ind w:left="30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Průběžné dovybavení školy a zahrady, stále se zlepšuje estetika a účelnost prostředí. Děkujeme zřizovateli.</w:t>
      </w:r>
    </w:p>
    <w:p w14:paraId="183B282C" w14:textId="0C639D76" w:rsidR="00403193" w:rsidRPr="000B35A5" w:rsidRDefault="00403193" w:rsidP="00FD1A3B">
      <w:pPr>
        <w:widowControl/>
        <w:numPr>
          <w:ilvl w:val="0"/>
          <w:numId w:val="32"/>
        </w:numPr>
        <w:suppressAutoHyphens w:val="0"/>
        <w:spacing w:line="276" w:lineRule="auto"/>
        <w:ind w:left="30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Díky zřizovateli byla provedena rekonst</w:t>
      </w:r>
      <w:r w:rsidR="005D23EB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rukce školní zahrady</w:t>
      </w:r>
      <w:r w:rsidR="00F23DBC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, </w:t>
      </w:r>
      <w:r w:rsidR="005D23EB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byly doplněny </w:t>
      </w:r>
      <w:r w:rsidR="00F23DBC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herní prvky</w:t>
      </w:r>
      <w:r w:rsidR="005D23EB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, byla provedena rekonstrukce a přístavba v mateřské škole. Došlo k propojení budovy školy se školní jídelnou. Proběhla rekonstrukce sociálního zařízení ve třídě Sluníček. </w:t>
      </w:r>
    </w:p>
    <w:p w14:paraId="6152C0D4" w14:textId="77777777" w:rsidR="00F571CB" w:rsidRDefault="00F571CB" w:rsidP="00F571CB">
      <w:pPr>
        <w:widowControl/>
        <w:numPr>
          <w:ilvl w:val="0"/>
          <w:numId w:val="36"/>
        </w:numPr>
        <w:suppressAutoHyphens w:val="0"/>
        <w:spacing w:line="276" w:lineRule="auto"/>
        <w:ind w:left="30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F571CB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Spolupráce s rodiči je na</w:t>
      </w:r>
      <w:r w:rsidR="00403193" w:rsidRPr="00F571CB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dobré úrovni, rodiče si c</w:t>
      </w:r>
      <w:r w:rsidRPr="00F571CB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hválí přístup k dětem</w:t>
      </w:r>
      <w:r w:rsidR="00403193" w:rsidRPr="00F571CB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, panuje upřímná, vstřícná a otevřená atmosféra. Taktní a konstruktivní přístup k rodičům problémových dětí.</w:t>
      </w:r>
    </w:p>
    <w:p w14:paraId="05728BEF" w14:textId="63C5579C" w:rsidR="00CD3C6E" w:rsidRPr="00F571CB" w:rsidRDefault="00403193" w:rsidP="00F571CB">
      <w:pPr>
        <w:widowControl/>
        <w:numPr>
          <w:ilvl w:val="0"/>
          <w:numId w:val="36"/>
        </w:numPr>
        <w:suppressAutoHyphens w:val="0"/>
        <w:spacing w:line="276" w:lineRule="auto"/>
        <w:ind w:left="30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F571CB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Daří se nám výchovná práce formou integrovaných bloků</w:t>
      </w:r>
      <w:r w:rsidR="00F571CB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.</w:t>
      </w:r>
    </w:p>
    <w:p w14:paraId="1931E6AB" w14:textId="6A8B84CD" w:rsidR="00403193" w:rsidRPr="00CD3C6E" w:rsidRDefault="00403193" w:rsidP="00C25F4C">
      <w:pPr>
        <w:widowControl/>
        <w:numPr>
          <w:ilvl w:val="0"/>
          <w:numId w:val="36"/>
        </w:numPr>
        <w:suppressAutoHyphens w:val="0"/>
        <w:spacing w:after="240" w:line="276" w:lineRule="auto"/>
        <w:ind w:left="30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CD3C6E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Pravidelné informování o naší výchovné práci a aktivitách ve zpravodaji.</w:t>
      </w:r>
    </w:p>
    <w:p w14:paraId="402693C8" w14:textId="5787E85C" w:rsidR="00403193" w:rsidRPr="000B35A5" w:rsidRDefault="00403193" w:rsidP="00FD1A3B">
      <w:pPr>
        <w:widowControl/>
        <w:suppressAutoHyphens w:val="0"/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 </w:t>
      </w:r>
      <w:r w:rsidRPr="000B35A5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 w:bidi="ar-SA"/>
        </w:rPr>
        <w:t>Co bychom chtěli zlepšit a nadále zlepšovat v dalším období</w:t>
      </w: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 </w:t>
      </w:r>
    </w:p>
    <w:p w14:paraId="23004809" w14:textId="77777777" w:rsidR="00F23DBC" w:rsidRPr="000B35A5" w:rsidRDefault="00403193" w:rsidP="00FD1A3B">
      <w:pPr>
        <w:widowControl/>
        <w:numPr>
          <w:ilvl w:val="0"/>
          <w:numId w:val="41"/>
        </w:numPr>
        <w:suppressAutoHyphens w:val="0"/>
        <w:spacing w:after="240" w:line="276" w:lineRule="auto"/>
        <w:ind w:left="30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Věnovat velkou pozornost jazykové výchově v celém jejím rozsahu – častěji zařazovat logopedické chvilky a říkadla, podporovat spontánní řečový projev, rytmizaci, zpěv písní, hudebně pohybové činnosti apod. Budeme hledat další možnosti a náměty.</w:t>
      </w:r>
    </w:p>
    <w:p w14:paraId="5CD835B8" w14:textId="77777777" w:rsidR="00403193" w:rsidRPr="000B35A5" w:rsidRDefault="00403193" w:rsidP="00FD1A3B">
      <w:pPr>
        <w:widowControl/>
        <w:numPr>
          <w:ilvl w:val="0"/>
          <w:numId w:val="41"/>
        </w:numPr>
        <w:suppressAutoHyphens w:val="0"/>
        <w:spacing w:after="240" w:line="276" w:lineRule="auto"/>
        <w:ind w:left="30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 Hledat možnosti, jak co nejméně zatěžovat dětskou psychiku zbytečnou organizací. </w:t>
      </w:r>
    </w:p>
    <w:p w14:paraId="6D91B360" w14:textId="77777777" w:rsidR="00403193" w:rsidRPr="000B35A5" w:rsidRDefault="00403193" w:rsidP="00FD1A3B">
      <w:pPr>
        <w:widowControl/>
        <w:suppressAutoHyphens w:val="0"/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Během posledních let proběhlo na naší škole mnoho změn, které vyplynuly z důkladného hodnocení a evaluace naší činnosti a důsledného zvážení potřeb dětí, možností personálu a podnětů rodičů.</w:t>
      </w:r>
    </w:p>
    <w:p w14:paraId="099B5A6C" w14:textId="77777777" w:rsidR="00403193" w:rsidRPr="000B35A5" w:rsidRDefault="00403193" w:rsidP="00FD1A3B">
      <w:pPr>
        <w:widowControl/>
        <w:suppressAutoHyphens w:val="0"/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Vybírám: </w:t>
      </w:r>
    </w:p>
    <w:p w14:paraId="27E88E1E" w14:textId="4005188C" w:rsidR="00403193" w:rsidRPr="000B35A5" w:rsidRDefault="00AA6E29" w:rsidP="00FD1A3B">
      <w:pPr>
        <w:widowControl/>
        <w:numPr>
          <w:ilvl w:val="0"/>
          <w:numId w:val="44"/>
        </w:numPr>
        <w:suppressAutoHyphens w:val="0"/>
        <w:spacing w:line="276" w:lineRule="auto"/>
        <w:ind w:left="30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Ú</w:t>
      </w:r>
      <w:r w:rsidR="00403193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prava zdravého životního stylu – děti nenosí k různým příležitostem bonbony a sladkosti, ale ovoce, zeleninu, v zimě sušené ovoce a p</w:t>
      </w:r>
      <w:r w:rsidR="00F23DBC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odobně</w:t>
      </w:r>
    </w:p>
    <w:p w14:paraId="1FA0E72C" w14:textId="4D617717" w:rsidR="00403193" w:rsidRPr="000B35A5" w:rsidRDefault="00403193" w:rsidP="00FD1A3B">
      <w:pPr>
        <w:widowControl/>
        <w:numPr>
          <w:ilvl w:val="0"/>
          <w:numId w:val="44"/>
        </w:numPr>
        <w:suppressAutoHyphens w:val="0"/>
        <w:spacing w:line="276" w:lineRule="auto"/>
        <w:ind w:left="30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došlo k posílení vnitřních aktivit v rámci jednotlivých tříd – prodloužené vycházky, výlety, návštěvy odborníků z různých profesí</w:t>
      </w:r>
    </w:p>
    <w:p w14:paraId="7AD14764" w14:textId="77777777" w:rsidR="00403193" w:rsidRPr="000B35A5" w:rsidRDefault="00403193" w:rsidP="00FD1A3B">
      <w:pPr>
        <w:widowControl/>
        <w:numPr>
          <w:ilvl w:val="0"/>
          <w:numId w:val="44"/>
        </w:numPr>
        <w:suppressAutoHyphens w:val="0"/>
        <w:spacing w:line="276" w:lineRule="auto"/>
        <w:ind w:left="30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vzhledem ke zhoršující se úrovni výslovnosti jsme posílili logopedickou prevenci formou každodenních logopedických chvilek, prvků hudebních a mluvních činností</w:t>
      </w:r>
    </w:p>
    <w:p w14:paraId="49ACC150" w14:textId="1E8B95EB" w:rsidR="00403193" w:rsidRPr="000B35A5" w:rsidRDefault="00403193" w:rsidP="00FD1A3B">
      <w:pPr>
        <w:widowControl/>
        <w:numPr>
          <w:ilvl w:val="0"/>
          <w:numId w:val="44"/>
        </w:numPr>
        <w:suppressAutoHyphens w:val="0"/>
        <w:spacing w:line="276" w:lineRule="auto"/>
        <w:ind w:left="30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prostředí našich tříd se neustále zlepšuje, vybavení materiální, hračky a didaktické pomůcky jsou na vysoké úrovni</w:t>
      </w:r>
      <w:r w:rsidR="00AA6E29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.</w:t>
      </w:r>
    </w:p>
    <w:p w14:paraId="0380E8D1" w14:textId="77777777" w:rsidR="00F23DBC" w:rsidRPr="000B35A5" w:rsidRDefault="00F23DBC" w:rsidP="00FD1A3B">
      <w:pPr>
        <w:widowControl/>
        <w:suppressAutoHyphens w:val="0"/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</w:p>
    <w:p w14:paraId="037049BC" w14:textId="77777777" w:rsidR="00403193" w:rsidRPr="000B35A5" w:rsidRDefault="00403193" w:rsidP="00FD1A3B">
      <w:pPr>
        <w:widowControl/>
        <w:suppressAutoHyphens w:val="0"/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Systém naší práce je stále otevřený, vše přizpůsobujeme operativně okamžitým i dlouhodobým potřebám dětí, jejich věkovým a individuálním zvláštnostem a potřebám třídy jako celku.</w:t>
      </w:r>
    </w:p>
    <w:p w14:paraId="55A3DA5E" w14:textId="77777777" w:rsidR="00CD3C6E" w:rsidRDefault="00CD3C6E" w:rsidP="000B55A5">
      <w:pPr>
        <w:pStyle w:val="Nadpis1"/>
        <w:rPr>
          <w:rFonts w:ascii="Times New Roman" w:hAnsi="Times New Roman" w:cs="Times New Roman"/>
        </w:rPr>
      </w:pPr>
    </w:p>
    <w:p w14:paraId="105C4AB7" w14:textId="3CD6D848" w:rsidR="000B55A5" w:rsidRDefault="00F571CB" w:rsidP="000B55A5">
      <w:pPr>
        <w:pStyle w:val="Nadpis1"/>
        <w:rPr>
          <w:rFonts w:ascii="Times New Roman" w:hAnsi="Times New Roman" w:cs="Times New Roman"/>
        </w:rPr>
      </w:pPr>
      <w:bookmarkStart w:id="14" w:name="_Toc113362680"/>
      <w:r>
        <w:rPr>
          <w:rFonts w:ascii="Times New Roman" w:hAnsi="Times New Roman" w:cs="Times New Roman"/>
        </w:rPr>
        <w:t>12</w:t>
      </w:r>
      <w:r w:rsidR="000B55A5" w:rsidRPr="000B35A5">
        <w:rPr>
          <w:rFonts w:ascii="Times New Roman" w:hAnsi="Times New Roman" w:cs="Times New Roman"/>
        </w:rPr>
        <w:t xml:space="preserve"> </w:t>
      </w:r>
      <w:r w:rsidR="00AA6E29" w:rsidRPr="000B35A5">
        <w:rPr>
          <w:rFonts w:ascii="Times New Roman" w:hAnsi="Times New Roman" w:cs="Times New Roman"/>
        </w:rPr>
        <w:t>ZÁPIS DO MŠ</w:t>
      </w:r>
      <w:bookmarkEnd w:id="14"/>
    </w:p>
    <w:p w14:paraId="193406CB" w14:textId="77777777" w:rsidR="00F571CB" w:rsidRPr="00F571CB" w:rsidRDefault="00F571CB" w:rsidP="00F571CB"/>
    <w:p w14:paraId="3394A54B" w14:textId="3D091560" w:rsidR="00CD3C6E" w:rsidRPr="00E82DE9" w:rsidRDefault="00CD3C6E" w:rsidP="00C53EE9">
      <w:pPr>
        <w:pStyle w:val="Odstavecseseznamem"/>
        <w:widowControl/>
        <w:spacing w:line="276" w:lineRule="auto"/>
        <w:ind w:left="0" w:firstLine="708"/>
        <w:jc w:val="both"/>
        <w:rPr>
          <w:rFonts w:ascii="Times New Roman" w:hAnsi="Times New Roman" w:cs="Times New Roman"/>
          <w:szCs w:val="24"/>
        </w:rPr>
      </w:pPr>
      <w:r w:rsidRPr="00E82DE9">
        <w:rPr>
          <w:rFonts w:ascii="Times New Roman" w:hAnsi="Times New Roman" w:cs="Times New Roman"/>
          <w:szCs w:val="24"/>
        </w:rPr>
        <w:t>Při zápise</w:t>
      </w:r>
      <w:r w:rsidR="00C53EE9">
        <w:rPr>
          <w:rFonts w:ascii="Times New Roman" w:hAnsi="Times New Roman" w:cs="Times New Roman"/>
          <w:szCs w:val="24"/>
        </w:rPr>
        <w:t xml:space="preserve"> 4.5.2021</w:t>
      </w:r>
      <w:r w:rsidRPr="00E82DE9">
        <w:rPr>
          <w:rFonts w:ascii="Times New Roman" w:hAnsi="Times New Roman" w:cs="Times New Roman"/>
          <w:szCs w:val="24"/>
        </w:rPr>
        <w:t xml:space="preserve"> bylo podáno 15 žádostí k přijetí dít</w:t>
      </w:r>
      <w:r w:rsidR="00C53EE9">
        <w:rPr>
          <w:rFonts w:ascii="Times New Roman" w:hAnsi="Times New Roman" w:cs="Times New Roman"/>
          <w:szCs w:val="24"/>
        </w:rPr>
        <w:t>ěte k předškolnímu vzdělávání. Všechny ž</w:t>
      </w:r>
      <w:r w:rsidRPr="00E82DE9">
        <w:rPr>
          <w:rFonts w:ascii="Times New Roman" w:eastAsia="Times New Roman" w:hAnsi="Times New Roman" w:cs="Times New Roman"/>
          <w:szCs w:val="24"/>
        </w:rPr>
        <w:t>ádosti odpovídaly kritériím mateř</w:t>
      </w:r>
      <w:r w:rsidR="00C53EE9">
        <w:rPr>
          <w:rFonts w:ascii="Times New Roman" w:eastAsia="Times New Roman" w:hAnsi="Times New Roman" w:cs="Times New Roman"/>
          <w:szCs w:val="24"/>
        </w:rPr>
        <w:t xml:space="preserve">ské školy pro přijímání dětí. Z </w:t>
      </w:r>
      <w:r w:rsidRPr="00E82DE9">
        <w:rPr>
          <w:rFonts w:ascii="Times New Roman" w:eastAsia="Times New Roman" w:hAnsi="Times New Roman" w:cs="Times New Roman"/>
          <w:szCs w:val="24"/>
        </w:rPr>
        <w:t xml:space="preserve">důvodu kapacity mateřské školy  rozhodla paní ředitelka školy o přijetí 10 dětí k předškolnímu vzdělávání. </w:t>
      </w:r>
    </w:p>
    <w:p w14:paraId="1924CB36" w14:textId="77777777" w:rsidR="00CD3C6E" w:rsidRPr="00CD3C6E" w:rsidRDefault="00CD3C6E" w:rsidP="00C53EE9">
      <w:pPr>
        <w:spacing w:line="276" w:lineRule="auto"/>
      </w:pPr>
    </w:p>
    <w:p w14:paraId="016C0F94" w14:textId="77777777" w:rsidR="00CD3C6E" w:rsidRPr="00CD3C6E" w:rsidRDefault="00CD3C6E" w:rsidP="00C53EE9">
      <w:pPr>
        <w:spacing w:line="276" w:lineRule="auto"/>
      </w:pPr>
    </w:p>
    <w:p w14:paraId="1985191B" w14:textId="7BF55BE8" w:rsidR="00F23DBC" w:rsidRDefault="00F571CB" w:rsidP="00FD1A3B">
      <w:pPr>
        <w:pStyle w:val="Nadpis1"/>
        <w:spacing w:line="276" w:lineRule="auto"/>
        <w:jc w:val="both"/>
        <w:rPr>
          <w:rFonts w:ascii="Times New Roman" w:hAnsi="Times New Roman" w:cs="Times New Roman"/>
          <w:szCs w:val="32"/>
          <w:lang w:eastAsia="cs-CZ" w:bidi="ar-SA"/>
        </w:rPr>
      </w:pPr>
      <w:bookmarkStart w:id="15" w:name="_Toc83205813"/>
      <w:bookmarkStart w:id="16" w:name="_Toc113362681"/>
      <w:r>
        <w:rPr>
          <w:rFonts w:ascii="Times New Roman" w:hAnsi="Times New Roman" w:cs="Times New Roman"/>
          <w:szCs w:val="32"/>
          <w:lang w:eastAsia="cs-CZ" w:bidi="ar-SA"/>
        </w:rPr>
        <w:t>13</w:t>
      </w:r>
      <w:r w:rsidR="00F23DBC" w:rsidRPr="000B35A5">
        <w:rPr>
          <w:rFonts w:ascii="Times New Roman" w:hAnsi="Times New Roman" w:cs="Times New Roman"/>
          <w:szCs w:val="32"/>
          <w:lang w:eastAsia="cs-CZ" w:bidi="ar-SA"/>
        </w:rPr>
        <w:t xml:space="preserve"> </w:t>
      </w:r>
      <w:r w:rsidR="002009D1" w:rsidRPr="000B35A5">
        <w:rPr>
          <w:rFonts w:ascii="Times New Roman" w:hAnsi="Times New Roman" w:cs="Times New Roman"/>
          <w:szCs w:val="32"/>
          <w:lang w:eastAsia="cs-CZ" w:bidi="ar-SA"/>
        </w:rPr>
        <w:t>ZÁVĚR</w:t>
      </w:r>
      <w:bookmarkEnd w:id="15"/>
      <w:bookmarkEnd w:id="16"/>
    </w:p>
    <w:p w14:paraId="0ED3BC09" w14:textId="77777777" w:rsidR="00F571CB" w:rsidRPr="00F571CB" w:rsidRDefault="00F571CB" w:rsidP="00F571CB">
      <w:pPr>
        <w:rPr>
          <w:lang w:eastAsia="cs-CZ" w:bidi="ar-SA"/>
        </w:rPr>
      </w:pPr>
    </w:p>
    <w:p w14:paraId="2220DCAE" w14:textId="7AF8C7AB" w:rsidR="002009D1" w:rsidRPr="000B35A5" w:rsidRDefault="00AA6E29" w:rsidP="00F571CB">
      <w:pPr>
        <w:widowControl/>
        <w:numPr>
          <w:ilvl w:val="0"/>
          <w:numId w:val="46"/>
        </w:numPr>
        <w:tabs>
          <w:tab w:val="clear" w:pos="720"/>
          <w:tab w:val="num" w:pos="1080"/>
        </w:tabs>
        <w:suppressAutoHyphens w:val="0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V</w:t>
      </w:r>
      <w:r w:rsidR="002009D1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 dalších letech budeme činnost školy hodnotit 1× ročně, vždy za uplynulý školní rok, zpráva bude vyhotovena k 31.1</w:t>
      </w:r>
      <w:r w:rsidR="00FD1A3B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0</w:t>
      </w:r>
      <w:r w:rsidR="002009D1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.</w:t>
      </w:r>
    </w:p>
    <w:p w14:paraId="61BEB7B5" w14:textId="0BA71F2C" w:rsidR="002009D1" w:rsidRPr="000B35A5" w:rsidRDefault="00AA6E29" w:rsidP="00F571CB">
      <w:pPr>
        <w:widowControl/>
        <w:numPr>
          <w:ilvl w:val="0"/>
          <w:numId w:val="46"/>
        </w:numPr>
        <w:tabs>
          <w:tab w:val="clear" w:pos="720"/>
          <w:tab w:val="num" w:pos="1080"/>
        </w:tabs>
        <w:suppressAutoHyphens w:val="0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F</w:t>
      </w:r>
      <w:r w:rsidR="00D25E82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ormou osobních pohovorů, či dotazníků</w:t>
      </w:r>
      <w:r w:rsidR="002009D1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hodno</w:t>
      </w:r>
      <w:r w:rsidR="00BF4B85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tíme</w:t>
      </w:r>
      <w:r w:rsidR="002009D1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práci pedagogick</w:t>
      </w:r>
      <w:r w:rsidR="00BF4B85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ých</w:t>
      </w:r>
      <w:r w:rsidR="002009D1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pracovn</w:t>
      </w:r>
      <w:r w:rsidR="00BF4B85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íků</w:t>
      </w:r>
      <w:r w:rsidR="002009D1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i provozní</w:t>
      </w:r>
      <w:r w:rsidR="00BF4B85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ch</w:t>
      </w:r>
      <w:r w:rsidR="002009D1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zaměstnan</w:t>
      </w:r>
      <w:r w:rsidR="00BF4B85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ců</w:t>
      </w:r>
      <w:r w:rsidR="002009D1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, toto sebehodnocení slouží také jako podklad pro přiznání mimořádné odměny</w:t>
      </w:r>
      <w:r w:rsidR="00574972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, v této formě hodnocení budeme i nadále pokračovat</w:t>
      </w: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.</w:t>
      </w:r>
      <w:r w:rsidR="002009D1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</w:t>
      </w:r>
    </w:p>
    <w:p w14:paraId="67F4004A" w14:textId="77777777" w:rsidR="000B55A5" w:rsidRPr="000B35A5" w:rsidRDefault="000B55A5" w:rsidP="00FD1A3B">
      <w:pPr>
        <w:widowControl/>
        <w:suppressAutoHyphens w:val="0"/>
        <w:spacing w:before="12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</w:p>
    <w:p w14:paraId="16BC0422" w14:textId="77777777" w:rsidR="000B55A5" w:rsidRPr="000B35A5" w:rsidRDefault="000B55A5" w:rsidP="00FD1A3B">
      <w:pPr>
        <w:widowControl/>
        <w:suppressAutoHyphens w:val="0"/>
        <w:spacing w:before="12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</w:p>
    <w:p w14:paraId="45F73962" w14:textId="77777777" w:rsidR="000B55A5" w:rsidRPr="000B35A5" w:rsidRDefault="000B55A5" w:rsidP="00FD1A3B">
      <w:pPr>
        <w:widowControl/>
        <w:suppressAutoHyphens w:val="0"/>
        <w:spacing w:before="12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</w:p>
    <w:p w14:paraId="386144CF" w14:textId="77777777" w:rsidR="000B55A5" w:rsidRPr="000B35A5" w:rsidRDefault="000B55A5" w:rsidP="00FD1A3B">
      <w:pPr>
        <w:widowControl/>
        <w:suppressAutoHyphens w:val="0"/>
        <w:spacing w:before="12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</w:p>
    <w:p w14:paraId="06999BBC" w14:textId="77777777" w:rsidR="000B55A5" w:rsidRPr="000B35A5" w:rsidRDefault="000B55A5" w:rsidP="00FD1A3B">
      <w:pPr>
        <w:widowControl/>
        <w:suppressAutoHyphens w:val="0"/>
        <w:spacing w:before="12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</w:p>
    <w:p w14:paraId="19DF4252" w14:textId="77777777" w:rsidR="000B55A5" w:rsidRPr="000B35A5" w:rsidRDefault="000B55A5" w:rsidP="00FD1A3B">
      <w:pPr>
        <w:widowControl/>
        <w:suppressAutoHyphens w:val="0"/>
        <w:spacing w:before="12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</w:p>
    <w:p w14:paraId="327E4907" w14:textId="77777777" w:rsidR="00136F0D" w:rsidRPr="000B35A5" w:rsidRDefault="00136F0D" w:rsidP="00FD1A3B">
      <w:pPr>
        <w:widowControl/>
        <w:suppressAutoHyphens w:val="0"/>
        <w:spacing w:before="12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</w:p>
    <w:p w14:paraId="31C4652A" w14:textId="77777777" w:rsidR="00136F0D" w:rsidRPr="000B35A5" w:rsidRDefault="00136F0D" w:rsidP="00FD1A3B">
      <w:pPr>
        <w:widowControl/>
        <w:suppressAutoHyphens w:val="0"/>
        <w:spacing w:before="12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</w:p>
    <w:p w14:paraId="11015E30" w14:textId="218B6F55" w:rsidR="006A5D9B" w:rsidRPr="000B35A5" w:rsidRDefault="00136F0D" w:rsidP="00FD1A3B">
      <w:pPr>
        <w:widowControl/>
        <w:suppressAutoHyphens w:val="0"/>
        <w:spacing w:before="12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V </w:t>
      </w:r>
      <w:r w:rsidR="00C53EE9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Nových Syrovicích 6</w:t>
      </w:r>
      <w:r w:rsidR="000B55A5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.9</w:t>
      </w:r>
      <w:r w:rsidR="00574972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.20</w:t>
      </w:r>
      <w:r w:rsidR="00C53EE9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22</w:t>
      </w:r>
      <w:r w:rsidR="00574972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                                            vypracovala: Renata </w:t>
      </w:r>
      <w:proofErr w:type="spellStart"/>
      <w:r w:rsidR="00574972" w:rsidRPr="000B35A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Čelová</w:t>
      </w:r>
      <w:proofErr w:type="spellEnd"/>
      <w:r w:rsidR="00403193" w:rsidRPr="000B35A5">
        <w:rPr>
          <w:rFonts w:ascii="Times New Roman" w:hAnsi="Times New Roman" w:cs="Times New Roman"/>
          <w:color w:val="000000"/>
          <w:shd w:val="clear" w:color="auto" w:fill="453D4D"/>
        </w:rPr>
        <w:br/>
      </w:r>
      <w:r w:rsidR="00403193" w:rsidRPr="000B35A5">
        <w:rPr>
          <w:rFonts w:ascii="Times New Roman" w:hAnsi="Times New Roman" w:cs="Times New Roman"/>
          <w:color w:val="000000"/>
          <w:shd w:val="clear" w:color="auto" w:fill="453D4D"/>
        </w:rPr>
        <w:br/>
      </w:r>
    </w:p>
    <w:p w14:paraId="681FB7F8" w14:textId="26BCFA94" w:rsidR="00471081" w:rsidRPr="000B35A5" w:rsidRDefault="00471081" w:rsidP="00FF3838">
      <w:pPr>
        <w:pStyle w:val="Zkladntext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0B35A5">
        <w:rPr>
          <w:rFonts w:ascii="Times New Roman" w:hAnsi="Times New Roman" w:cs="Times New Roman"/>
          <w:color w:val="000000"/>
          <w:sz w:val="20"/>
          <w:szCs w:val="20"/>
          <w:shd w:val="clear" w:color="auto" w:fill="453D4D"/>
        </w:rPr>
        <w:br/>
      </w:r>
    </w:p>
    <w:p w14:paraId="23E180CF" w14:textId="77777777" w:rsidR="001F6812" w:rsidRPr="000B35A5" w:rsidRDefault="001F6812" w:rsidP="00FF3838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1F6812" w:rsidRPr="000B35A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6902D" w14:textId="77777777" w:rsidR="00E577A8" w:rsidRDefault="00E577A8" w:rsidP="002A0A07">
      <w:r>
        <w:separator/>
      </w:r>
    </w:p>
  </w:endnote>
  <w:endnote w:type="continuationSeparator" w:id="0">
    <w:p w14:paraId="1A4F8DAE" w14:textId="77777777" w:rsidR="00E577A8" w:rsidRDefault="00E577A8" w:rsidP="002A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1DB3E" w14:textId="77777777" w:rsidR="00E577A8" w:rsidRDefault="00E577A8" w:rsidP="002A0A07">
      <w:r>
        <w:separator/>
      </w:r>
    </w:p>
  </w:footnote>
  <w:footnote w:type="continuationSeparator" w:id="0">
    <w:p w14:paraId="0F8880F6" w14:textId="77777777" w:rsidR="00E577A8" w:rsidRDefault="00E577A8" w:rsidP="002A0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32F42" w14:textId="77777777" w:rsidR="00D20BE7" w:rsidRPr="001E6D4C" w:rsidRDefault="00D20BE7" w:rsidP="002A0A07">
    <w:pPr>
      <w:pStyle w:val="Zhlav"/>
      <w:jc w:val="center"/>
      <w:rPr>
        <w:rFonts w:ascii="Times New Roman" w:hAnsi="Times New Roman" w:cs="Times New Roman"/>
        <w:szCs w:val="24"/>
      </w:rPr>
    </w:pPr>
    <w:r w:rsidRPr="001E6D4C">
      <w:rPr>
        <w:rFonts w:ascii="Times New Roman" w:hAnsi="Times New Roman" w:cs="Times New Roman"/>
        <w:szCs w:val="24"/>
      </w:rPr>
      <w:t>Základní škola a Mateřská škola Nové Syrovice, okres Třebíč, příspěvková organizace</w:t>
    </w:r>
  </w:p>
  <w:p w14:paraId="2A88E905" w14:textId="77777777" w:rsidR="00D20BE7" w:rsidRDefault="00D20BE7" w:rsidP="002A0A07">
    <w:pPr>
      <w:pStyle w:val="Zhlav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</w:t>
    </w:r>
    <w:r w:rsidRPr="001E6D4C">
      <w:rPr>
        <w:rFonts w:ascii="Times New Roman" w:hAnsi="Times New Roman" w:cs="Times New Roman"/>
      </w:rPr>
      <w:t>e sídlem Nové Sy</w:t>
    </w:r>
    <w:r>
      <w:rPr>
        <w:rFonts w:ascii="Times New Roman" w:hAnsi="Times New Roman" w:cs="Times New Roman"/>
      </w:rPr>
      <w:t xml:space="preserve">rovice 5, 675 41 Nové Syrovice, </w:t>
    </w:r>
    <w:r w:rsidRPr="001E6D4C">
      <w:rPr>
        <w:rFonts w:ascii="Times New Roman" w:hAnsi="Times New Roman" w:cs="Times New Roman"/>
      </w:rPr>
      <w:t>IČO: 70983909</w:t>
    </w:r>
    <w:r>
      <w:rPr>
        <w:rFonts w:ascii="Times New Roman" w:hAnsi="Times New Roman" w:cs="Times New Roman"/>
      </w:rPr>
      <w:t>,</w:t>
    </w:r>
  </w:p>
  <w:p w14:paraId="616029F9" w14:textId="77777777" w:rsidR="00D20BE7" w:rsidRPr="001E6D4C" w:rsidRDefault="00D20BE7" w:rsidP="002A0A07">
    <w:pPr>
      <w:pStyle w:val="Zhlav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z</w:t>
    </w:r>
    <w:r w:rsidRPr="001E6D4C">
      <w:rPr>
        <w:rFonts w:ascii="Times New Roman" w:hAnsi="Times New Roman" w:cs="Times New Roman"/>
      </w:rPr>
      <w:t>astoupená ředitelkou Mgr. Ivanou Vodákovou</w:t>
    </w:r>
  </w:p>
  <w:p w14:paraId="41372866" w14:textId="77777777" w:rsidR="00D20BE7" w:rsidRDefault="00D20B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8D10BF"/>
    <w:multiLevelType w:val="hybridMultilevel"/>
    <w:tmpl w:val="46AC9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2C4F6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05063"/>
    <w:multiLevelType w:val="multilevel"/>
    <w:tmpl w:val="363A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E6E44"/>
    <w:multiLevelType w:val="hybridMultilevel"/>
    <w:tmpl w:val="460E0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772B5"/>
    <w:multiLevelType w:val="multilevel"/>
    <w:tmpl w:val="AFDC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90600"/>
    <w:multiLevelType w:val="multilevel"/>
    <w:tmpl w:val="BF2E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607A8"/>
    <w:multiLevelType w:val="multilevel"/>
    <w:tmpl w:val="CF6A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B00A59"/>
    <w:multiLevelType w:val="multilevel"/>
    <w:tmpl w:val="627C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B2E3A"/>
    <w:multiLevelType w:val="multilevel"/>
    <w:tmpl w:val="4080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052123"/>
    <w:multiLevelType w:val="multilevel"/>
    <w:tmpl w:val="E850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0E4B29"/>
    <w:multiLevelType w:val="multilevel"/>
    <w:tmpl w:val="5F8E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5533B2"/>
    <w:multiLevelType w:val="multilevel"/>
    <w:tmpl w:val="C61E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A3698F"/>
    <w:multiLevelType w:val="multilevel"/>
    <w:tmpl w:val="CE62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7A1876"/>
    <w:multiLevelType w:val="hybridMultilevel"/>
    <w:tmpl w:val="20DE31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833A62"/>
    <w:multiLevelType w:val="multilevel"/>
    <w:tmpl w:val="DF78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274331"/>
    <w:multiLevelType w:val="multilevel"/>
    <w:tmpl w:val="D944AE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C6E2839"/>
    <w:multiLevelType w:val="hybridMultilevel"/>
    <w:tmpl w:val="95FA4262"/>
    <w:lvl w:ilvl="0" w:tplc="040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2CE768BA"/>
    <w:multiLevelType w:val="multilevel"/>
    <w:tmpl w:val="CEAA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5645A2"/>
    <w:multiLevelType w:val="multilevel"/>
    <w:tmpl w:val="2136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AC05D6"/>
    <w:multiLevelType w:val="hybridMultilevel"/>
    <w:tmpl w:val="A094E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6102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905C3"/>
    <w:multiLevelType w:val="multilevel"/>
    <w:tmpl w:val="6C0C6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5B177A"/>
    <w:multiLevelType w:val="multilevel"/>
    <w:tmpl w:val="BD1AFF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623FD4"/>
    <w:multiLevelType w:val="multilevel"/>
    <w:tmpl w:val="F258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3FD7818"/>
    <w:multiLevelType w:val="multilevel"/>
    <w:tmpl w:val="0792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2D08F4"/>
    <w:multiLevelType w:val="multilevel"/>
    <w:tmpl w:val="5A7C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A6283A"/>
    <w:multiLevelType w:val="multilevel"/>
    <w:tmpl w:val="FE2E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461E7F"/>
    <w:multiLevelType w:val="multilevel"/>
    <w:tmpl w:val="682C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0B23DE"/>
    <w:multiLevelType w:val="multilevel"/>
    <w:tmpl w:val="76646E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4A3B0521"/>
    <w:multiLevelType w:val="hybridMultilevel"/>
    <w:tmpl w:val="D7CA16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DA3E00"/>
    <w:multiLevelType w:val="multilevel"/>
    <w:tmpl w:val="90B8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A202FE"/>
    <w:multiLevelType w:val="multilevel"/>
    <w:tmpl w:val="0D8A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FF6374"/>
    <w:multiLevelType w:val="multilevel"/>
    <w:tmpl w:val="32B4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9707FA"/>
    <w:multiLevelType w:val="hybridMultilevel"/>
    <w:tmpl w:val="7B3650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782DED"/>
    <w:multiLevelType w:val="multilevel"/>
    <w:tmpl w:val="2A76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0916D9"/>
    <w:multiLevelType w:val="multilevel"/>
    <w:tmpl w:val="5F86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446E92"/>
    <w:multiLevelType w:val="multilevel"/>
    <w:tmpl w:val="6C6C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0949C3"/>
    <w:multiLevelType w:val="multilevel"/>
    <w:tmpl w:val="0BC6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BC6697"/>
    <w:multiLevelType w:val="multilevel"/>
    <w:tmpl w:val="E39E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2F1BB0"/>
    <w:multiLevelType w:val="multilevel"/>
    <w:tmpl w:val="D55C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B1334F"/>
    <w:multiLevelType w:val="multilevel"/>
    <w:tmpl w:val="29D0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2430EF"/>
    <w:multiLevelType w:val="multilevel"/>
    <w:tmpl w:val="0760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E64FE7"/>
    <w:multiLevelType w:val="hybridMultilevel"/>
    <w:tmpl w:val="2078F9FE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2" w15:restartNumberingAfterBreak="0">
    <w:nsid w:val="7A5D21DA"/>
    <w:multiLevelType w:val="multilevel"/>
    <w:tmpl w:val="A5A6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DF1311"/>
    <w:multiLevelType w:val="multilevel"/>
    <w:tmpl w:val="3A9E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DB6680"/>
    <w:multiLevelType w:val="multilevel"/>
    <w:tmpl w:val="203CE0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A15C24"/>
    <w:multiLevelType w:val="multilevel"/>
    <w:tmpl w:val="5BE6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05485E"/>
    <w:multiLevelType w:val="multilevel"/>
    <w:tmpl w:val="2792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D72D36"/>
    <w:multiLevelType w:val="multilevel"/>
    <w:tmpl w:val="6A6E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1"/>
  </w:num>
  <w:num w:numId="3">
    <w:abstractNumId w:val="25"/>
  </w:num>
  <w:num w:numId="4">
    <w:abstractNumId w:val="45"/>
  </w:num>
  <w:num w:numId="5">
    <w:abstractNumId w:val="21"/>
  </w:num>
  <w:num w:numId="6">
    <w:abstractNumId w:val="40"/>
  </w:num>
  <w:num w:numId="7">
    <w:abstractNumId w:val="47"/>
  </w:num>
  <w:num w:numId="8">
    <w:abstractNumId w:val="39"/>
  </w:num>
  <w:num w:numId="9">
    <w:abstractNumId w:val="7"/>
  </w:num>
  <w:num w:numId="10">
    <w:abstractNumId w:val="26"/>
  </w:num>
  <w:num w:numId="11">
    <w:abstractNumId w:val="24"/>
  </w:num>
  <w:num w:numId="12">
    <w:abstractNumId w:val="38"/>
  </w:num>
  <w:num w:numId="13">
    <w:abstractNumId w:val="33"/>
  </w:num>
  <w:num w:numId="14">
    <w:abstractNumId w:val="1"/>
  </w:num>
  <w:num w:numId="15">
    <w:abstractNumId w:val="41"/>
  </w:num>
  <w:num w:numId="16">
    <w:abstractNumId w:val="28"/>
  </w:num>
  <w:num w:numId="17">
    <w:abstractNumId w:val="13"/>
  </w:num>
  <w:num w:numId="18">
    <w:abstractNumId w:val="3"/>
  </w:num>
  <w:num w:numId="19">
    <w:abstractNumId w:val="27"/>
  </w:num>
  <w:num w:numId="20">
    <w:abstractNumId w:val="43"/>
  </w:num>
  <w:num w:numId="21">
    <w:abstractNumId w:val="29"/>
  </w:num>
  <w:num w:numId="22">
    <w:abstractNumId w:val="4"/>
  </w:num>
  <w:num w:numId="23">
    <w:abstractNumId w:val="36"/>
  </w:num>
  <w:num w:numId="24">
    <w:abstractNumId w:val="9"/>
  </w:num>
  <w:num w:numId="25">
    <w:abstractNumId w:val="42"/>
  </w:num>
  <w:num w:numId="26">
    <w:abstractNumId w:val="44"/>
  </w:num>
  <w:num w:numId="27">
    <w:abstractNumId w:val="15"/>
  </w:num>
  <w:num w:numId="28">
    <w:abstractNumId w:val="22"/>
  </w:num>
  <w:num w:numId="29">
    <w:abstractNumId w:val="20"/>
    <w:lvlOverride w:ilvl="0">
      <w:startOverride w:val="3"/>
    </w:lvlOverride>
  </w:num>
  <w:num w:numId="30">
    <w:abstractNumId w:val="32"/>
  </w:num>
  <w:num w:numId="31">
    <w:abstractNumId w:val="18"/>
  </w:num>
  <w:num w:numId="32">
    <w:abstractNumId w:val="34"/>
  </w:num>
  <w:num w:numId="33">
    <w:abstractNumId w:val="37"/>
  </w:num>
  <w:num w:numId="34">
    <w:abstractNumId w:val="6"/>
  </w:num>
  <w:num w:numId="35">
    <w:abstractNumId w:val="12"/>
  </w:num>
  <w:num w:numId="36">
    <w:abstractNumId w:val="11"/>
  </w:num>
  <w:num w:numId="37">
    <w:abstractNumId w:val="2"/>
  </w:num>
  <w:num w:numId="38">
    <w:abstractNumId w:val="14"/>
  </w:num>
  <w:num w:numId="39">
    <w:abstractNumId w:val="8"/>
  </w:num>
  <w:num w:numId="40">
    <w:abstractNumId w:val="5"/>
  </w:num>
  <w:num w:numId="41">
    <w:abstractNumId w:val="46"/>
  </w:num>
  <w:num w:numId="42">
    <w:abstractNumId w:val="35"/>
  </w:num>
  <w:num w:numId="43">
    <w:abstractNumId w:val="17"/>
  </w:num>
  <w:num w:numId="44">
    <w:abstractNumId w:val="10"/>
  </w:num>
  <w:num w:numId="45">
    <w:abstractNumId w:val="23"/>
  </w:num>
  <w:num w:numId="46">
    <w:abstractNumId w:val="30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12"/>
    <w:rsid w:val="00017A4F"/>
    <w:rsid w:val="000A633D"/>
    <w:rsid w:val="000B35A5"/>
    <w:rsid w:val="000B55A5"/>
    <w:rsid w:val="000E4D5A"/>
    <w:rsid w:val="00136C24"/>
    <w:rsid w:val="00136F0D"/>
    <w:rsid w:val="00163780"/>
    <w:rsid w:val="00163C76"/>
    <w:rsid w:val="0018794C"/>
    <w:rsid w:val="001B7558"/>
    <w:rsid w:val="001F6812"/>
    <w:rsid w:val="002009D1"/>
    <w:rsid w:val="002A0A07"/>
    <w:rsid w:val="002E1E0D"/>
    <w:rsid w:val="00397CBB"/>
    <w:rsid w:val="003A7648"/>
    <w:rsid w:val="003D59DC"/>
    <w:rsid w:val="003F5917"/>
    <w:rsid w:val="00403193"/>
    <w:rsid w:val="0041753F"/>
    <w:rsid w:val="0042090E"/>
    <w:rsid w:val="0044775E"/>
    <w:rsid w:val="00471081"/>
    <w:rsid w:val="0049148C"/>
    <w:rsid w:val="004B49A9"/>
    <w:rsid w:val="0054496E"/>
    <w:rsid w:val="00574972"/>
    <w:rsid w:val="005A73E9"/>
    <w:rsid w:val="005B4834"/>
    <w:rsid w:val="005D23EB"/>
    <w:rsid w:val="006A5D9B"/>
    <w:rsid w:val="00723F03"/>
    <w:rsid w:val="00742D2A"/>
    <w:rsid w:val="00766442"/>
    <w:rsid w:val="00790E25"/>
    <w:rsid w:val="007C2AA5"/>
    <w:rsid w:val="007F2485"/>
    <w:rsid w:val="0080337D"/>
    <w:rsid w:val="00813150"/>
    <w:rsid w:val="00841402"/>
    <w:rsid w:val="00862A47"/>
    <w:rsid w:val="0087078D"/>
    <w:rsid w:val="00953421"/>
    <w:rsid w:val="00984FB4"/>
    <w:rsid w:val="00A4606A"/>
    <w:rsid w:val="00A91090"/>
    <w:rsid w:val="00AA6E29"/>
    <w:rsid w:val="00AB6F88"/>
    <w:rsid w:val="00B47D3D"/>
    <w:rsid w:val="00B738E2"/>
    <w:rsid w:val="00BD11AD"/>
    <w:rsid w:val="00BF4B85"/>
    <w:rsid w:val="00C53EE9"/>
    <w:rsid w:val="00CD3C6E"/>
    <w:rsid w:val="00D20BE7"/>
    <w:rsid w:val="00D25E82"/>
    <w:rsid w:val="00DA1338"/>
    <w:rsid w:val="00DB1E3F"/>
    <w:rsid w:val="00DC4460"/>
    <w:rsid w:val="00E057EB"/>
    <w:rsid w:val="00E577A8"/>
    <w:rsid w:val="00E82DE9"/>
    <w:rsid w:val="00EF117A"/>
    <w:rsid w:val="00F10355"/>
    <w:rsid w:val="00F23DBC"/>
    <w:rsid w:val="00F571CB"/>
    <w:rsid w:val="00FD1A3B"/>
    <w:rsid w:val="00FE0573"/>
    <w:rsid w:val="00F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345B"/>
  <w15:docId w15:val="{1FCB89C8-F507-4FF7-BFA5-B4014567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681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1F681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29"/>
    </w:rPr>
  </w:style>
  <w:style w:type="paragraph" w:styleId="Nadpis2">
    <w:name w:val="heading 2"/>
    <w:basedOn w:val="Normln"/>
    <w:next w:val="Zkladntext"/>
    <w:link w:val="Nadpis2Char"/>
    <w:qFormat/>
    <w:rsid w:val="001F6812"/>
    <w:pPr>
      <w:keepNext/>
      <w:numPr>
        <w:ilvl w:val="1"/>
        <w:numId w:val="1"/>
      </w:numPr>
      <w:spacing w:before="240" w:after="120"/>
      <w:outlineLvl w:val="1"/>
    </w:pPr>
    <w:rPr>
      <w:rFonts w:ascii="Liberation Sans" w:eastAsia="Microsoft YaHei" w:hAnsi="Liberation Sans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6812"/>
    <w:rPr>
      <w:rFonts w:ascii="Calibri Light" w:eastAsia="Times New Roman" w:hAnsi="Calibri Light" w:cs="Mangal"/>
      <w:b/>
      <w:bCs/>
      <w:kern w:val="32"/>
      <w:sz w:val="32"/>
      <w:szCs w:val="29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1F6812"/>
    <w:rPr>
      <w:rFonts w:ascii="Liberation Sans" w:eastAsia="Microsoft YaHei" w:hAnsi="Liberation Sans" w:cs="Mangal"/>
      <w:kern w:val="1"/>
      <w:sz w:val="28"/>
      <w:szCs w:val="28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1F6812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F681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Siln">
    <w:name w:val="Strong"/>
    <w:basedOn w:val="Standardnpsmoodstavce"/>
    <w:uiPriority w:val="22"/>
    <w:qFormat/>
    <w:rsid w:val="00AB6F8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71081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7108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862A47"/>
    <w:pPr>
      <w:ind w:left="720"/>
      <w:contextualSpacing/>
    </w:pPr>
    <w:rPr>
      <w:szCs w:val="2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497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A0A07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2A0A07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2A0A0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A0A07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Nadpisobsahu">
    <w:name w:val="TOC Heading"/>
    <w:basedOn w:val="Nadpis1"/>
    <w:next w:val="Normln"/>
    <w:uiPriority w:val="39"/>
    <w:unhideWhenUsed/>
    <w:qFormat/>
    <w:rsid w:val="002A0A07"/>
    <w:pPr>
      <w:keepLines/>
      <w:widowControl/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  <w:lang w:eastAsia="cs-CZ"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2A0A07"/>
    <w:pPr>
      <w:spacing w:after="100"/>
    </w:pPr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0BE7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BE7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Obsah2">
    <w:name w:val="toc 2"/>
    <w:basedOn w:val="Normln"/>
    <w:next w:val="Normln"/>
    <w:autoRedefine/>
    <w:uiPriority w:val="39"/>
    <w:unhideWhenUsed/>
    <w:rsid w:val="00AA6E29"/>
    <w:pPr>
      <w:spacing w:after="100"/>
      <w:ind w:left="24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vesyr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" Version="2008"/>
</file>

<file path=customXml/itemProps1.xml><?xml version="1.0" encoding="utf-8"?>
<ds:datastoreItem xmlns:ds="http://schemas.openxmlformats.org/officeDocument/2006/customXml" ds:itemID="{CF9EEAD8-E53F-4013-9AA9-8E3FF345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3041</Words>
  <Characters>17945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Vodáková</dc:creator>
  <cp:keywords/>
  <dc:description/>
  <cp:lastModifiedBy>renatacelova@gmail.com</cp:lastModifiedBy>
  <cp:revision>2</cp:revision>
  <cp:lastPrinted>2022-09-06T11:25:00Z</cp:lastPrinted>
  <dcterms:created xsi:type="dcterms:W3CDTF">2022-11-09T12:29:00Z</dcterms:created>
  <dcterms:modified xsi:type="dcterms:W3CDTF">2022-11-09T12:29:00Z</dcterms:modified>
</cp:coreProperties>
</file>