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F4" w:rsidRDefault="006605F4" w:rsidP="006605F4">
      <w:pPr>
        <w:jc w:val="center"/>
        <w:rPr>
          <w:sz w:val="32"/>
          <w:szCs w:val="32"/>
        </w:rPr>
      </w:pPr>
    </w:p>
    <w:p w:rsidR="006605F4" w:rsidRPr="0052299C" w:rsidRDefault="009240F3" w:rsidP="006605F4">
      <w:pPr>
        <w:jc w:val="center"/>
        <w:rPr>
          <w:sz w:val="28"/>
          <w:szCs w:val="28"/>
        </w:rPr>
      </w:pPr>
      <w:r w:rsidRPr="0052299C">
        <w:rPr>
          <w:sz w:val="28"/>
          <w:szCs w:val="28"/>
        </w:rPr>
        <w:t>Koncepce rozvoje</w:t>
      </w:r>
      <w:r w:rsidR="001F1192" w:rsidRPr="0052299C">
        <w:rPr>
          <w:sz w:val="28"/>
          <w:szCs w:val="28"/>
        </w:rPr>
        <w:t xml:space="preserve"> </w:t>
      </w:r>
      <w:r w:rsidRPr="0052299C">
        <w:rPr>
          <w:sz w:val="28"/>
          <w:szCs w:val="28"/>
        </w:rPr>
        <w:t>Mateřsk</w:t>
      </w:r>
      <w:r w:rsidR="001F1192" w:rsidRPr="0052299C">
        <w:rPr>
          <w:sz w:val="28"/>
          <w:szCs w:val="28"/>
        </w:rPr>
        <w:t>é</w:t>
      </w:r>
      <w:r w:rsidRPr="0052299C">
        <w:rPr>
          <w:sz w:val="28"/>
          <w:szCs w:val="28"/>
        </w:rPr>
        <w:t xml:space="preserve"> škol</w:t>
      </w:r>
      <w:r w:rsidR="001F1192" w:rsidRPr="0052299C">
        <w:rPr>
          <w:sz w:val="28"/>
          <w:szCs w:val="28"/>
        </w:rPr>
        <w:t>y</w:t>
      </w:r>
      <w:r w:rsidRPr="0052299C">
        <w:rPr>
          <w:sz w:val="28"/>
          <w:szCs w:val="28"/>
        </w:rPr>
        <w:t xml:space="preserve"> se zdravotnickou péčí, s. r. o., </w:t>
      </w:r>
    </w:p>
    <w:p w:rsidR="009240F3" w:rsidRPr="0052299C" w:rsidRDefault="009240F3" w:rsidP="006605F4">
      <w:pPr>
        <w:jc w:val="center"/>
        <w:rPr>
          <w:sz w:val="28"/>
          <w:szCs w:val="28"/>
        </w:rPr>
      </w:pPr>
      <w:r w:rsidRPr="0052299C">
        <w:rPr>
          <w:sz w:val="28"/>
          <w:szCs w:val="28"/>
        </w:rPr>
        <w:t xml:space="preserve">Ke </w:t>
      </w:r>
      <w:r w:rsidR="0052299C">
        <w:rPr>
          <w:sz w:val="28"/>
          <w:szCs w:val="28"/>
        </w:rPr>
        <w:t>S</w:t>
      </w:r>
      <w:r w:rsidRPr="0052299C">
        <w:rPr>
          <w:sz w:val="28"/>
          <w:szCs w:val="28"/>
        </w:rPr>
        <w:t>plavu 1568, Frýdek-Místek</w:t>
      </w:r>
    </w:p>
    <w:p w:rsidR="006605F4" w:rsidRPr="0052299C" w:rsidRDefault="006605F4">
      <w:pPr>
        <w:rPr>
          <w:sz w:val="28"/>
          <w:szCs w:val="28"/>
        </w:rPr>
      </w:pPr>
    </w:p>
    <w:p w:rsidR="006605F4" w:rsidRPr="0052299C" w:rsidRDefault="006605F4">
      <w:pPr>
        <w:rPr>
          <w:sz w:val="24"/>
          <w:szCs w:val="24"/>
        </w:rPr>
      </w:pPr>
    </w:p>
    <w:p w:rsidR="006605F4" w:rsidRPr="0052299C" w:rsidRDefault="006605F4">
      <w:pPr>
        <w:rPr>
          <w:sz w:val="24"/>
          <w:szCs w:val="24"/>
        </w:rPr>
      </w:pPr>
    </w:p>
    <w:p w:rsidR="006605F4" w:rsidRPr="0052299C" w:rsidRDefault="006605F4">
      <w:pPr>
        <w:rPr>
          <w:sz w:val="24"/>
          <w:szCs w:val="24"/>
        </w:rPr>
      </w:pPr>
    </w:p>
    <w:p w:rsidR="006605F4" w:rsidRPr="0052299C" w:rsidRDefault="006605F4">
      <w:pPr>
        <w:rPr>
          <w:sz w:val="24"/>
          <w:szCs w:val="24"/>
        </w:rPr>
      </w:pPr>
      <w:r w:rsidRPr="0052299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87863D">
            <wp:simplePos x="0" y="0"/>
            <wp:positionH relativeFrom="column">
              <wp:posOffset>1210310</wp:posOffset>
            </wp:positionH>
            <wp:positionV relativeFrom="paragraph">
              <wp:posOffset>6985</wp:posOffset>
            </wp:positionV>
            <wp:extent cx="3221355" cy="1440180"/>
            <wp:effectExtent l="0" t="0" r="0" b="7620"/>
            <wp:wrapThrough wrapText="bothSides">
              <wp:wrapPolygon edited="0">
                <wp:start x="0" y="0"/>
                <wp:lineTo x="0" y="21429"/>
                <wp:lineTo x="21459" y="21429"/>
                <wp:lineTo x="2145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2135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0F3" w:rsidRPr="0052299C" w:rsidRDefault="009240F3">
      <w:pPr>
        <w:rPr>
          <w:sz w:val="24"/>
          <w:szCs w:val="24"/>
        </w:rPr>
      </w:pPr>
    </w:p>
    <w:p w:rsidR="009240F3" w:rsidRPr="0052299C" w:rsidRDefault="009240F3">
      <w:pPr>
        <w:rPr>
          <w:sz w:val="24"/>
          <w:szCs w:val="24"/>
        </w:rPr>
      </w:pPr>
    </w:p>
    <w:p w:rsidR="009240F3" w:rsidRPr="0052299C" w:rsidRDefault="009240F3">
      <w:pPr>
        <w:rPr>
          <w:sz w:val="24"/>
          <w:szCs w:val="24"/>
        </w:rPr>
      </w:pPr>
    </w:p>
    <w:p w:rsidR="009240F3" w:rsidRPr="0052299C" w:rsidRDefault="009240F3">
      <w:pPr>
        <w:rPr>
          <w:sz w:val="24"/>
          <w:szCs w:val="24"/>
        </w:rPr>
      </w:pPr>
    </w:p>
    <w:p w:rsidR="009240F3" w:rsidRPr="0052299C" w:rsidRDefault="009240F3">
      <w:pPr>
        <w:rPr>
          <w:sz w:val="24"/>
          <w:szCs w:val="24"/>
        </w:rPr>
      </w:pPr>
    </w:p>
    <w:p w:rsidR="00DC7CE5" w:rsidRPr="0052299C" w:rsidRDefault="00DC7CE5">
      <w:pPr>
        <w:rPr>
          <w:sz w:val="24"/>
          <w:szCs w:val="24"/>
        </w:rPr>
      </w:pPr>
    </w:p>
    <w:p w:rsidR="006605F4" w:rsidRPr="0052299C" w:rsidRDefault="006605F4">
      <w:pPr>
        <w:rPr>
          <w:sz w:val="24"/>
          <w:szCs w:val="24"/>
        </w:rPr>
      </w:pPr>
    </w:p>
    <w:p w:rsidR="006605F4" w:rsidRPr="0052299C" w:rsidRDefault="006605F4">
      <w:pPr>
        <w:rPr>
          <w:sz w:val="24"/>
          <w:szCs w:val="24"/>
        </w:rPr>
      </w:pPr>
      <w:r w:rsidRPr="0052299C">
        <w:rPr>
          <w:sz w:val="24"/>
          <w:szCs w:val="24"/>
        </w:rPr>
        <w:t>Motto:</w:t>
      </w:r>
    </w:p>
    <w:p w:rsidR="00F355C1" w:rsidRPr="0052299C" w:rsidRDefault="00F355C1">
      <w:pPr>
        <w:rPr>
          <w:sz w:val="24"/>
          <w:szCs w:val="24"/>
        </w:rPr>
      </w:pPr>
    </w:p>
    <w:p w:rsidR="00F355C1" w:rsidRPr="0052299C" w:rsidRDefault="00F355C1" w:rsidP="00F355C1">
      <w:pPr>
        <w:spacing w:line="360" w:lineRule="auto"/>
        <w:jc w:val="center"/>
        <w:rPr>
          <w:i/>
          <w:iCs/>
          <w:sz w:val="24"/>
          <w:szCs w:val="24"/>
        </w:rPr>
      </w:pPr>
      <w:r w:rsidRPr="0052299C">
        <w:rPr>
          <w:i/>
          <w:iCs/>
          <w:sz w:val="24"/>
          <w:szCs w:val="24"/>
        </w:rPr>
        <w:t>„Nepamatujeme si dny, ale pamatujeme si momenty a zážitky.“</w:t>
      </w:r>
    </w:p>
    <w:p w:rsidR="00F355C1" w:rsidRPr="0052299C" w:rsidRDefault="00F355C1" w:rsidP="00F355C1">
      <w:pPr>
        <w:spacing w:line="360" w:lineRule="auto"/>
        <w:jc w:val="center"/>
        <w:rPr>
          <w:sz w:val="24"/>
          <w:szCs w:val="24"/>
        </w:rPr>
      </w:pPr>
      <w:r w:rsidRPr="0052299C">
        <w:rPr>
          <w:sz w:val="24"/>
          <w:szCs w:val="24"/>
        </w:rPr>
        <w:t xml:space="preserve">                                                                                                                 CESARE PAVESE</w:t>
      </w:r>
    </w:p>
    <w:p w:rsidR="006605F4" w:rsidRPr="0052299C" w:rsidRDefault="006605F4" w:rsidP="00F355C1">
      <w:pPr>
        <w:spacing w:line="360" w:lineRule="auto"/>
        <w:rPr>
          <w:sz w:val="24"/>
          <w:szCs w:val="24"/>
        </w:rPr>
      </w:pPr>
    </w:p>
    <w:p w:rsidR="006605F4" w:rsidRPr="0052299C" w:rsidRDefault="006605F4">
      <w:pPr>
        <w:rPr>
          <w:sz w:val="24"/>
          <w:szCs w:val="24"/>
        </w:rPr>
      </w:pPr>
    </w:p>
    <w:p w:rsidR="006605F4" w:rsidRPr="0052299C" w:rsidRDefault="006605F4">
      <w:pPr>
        <w:rPr>
          <w:sz w:val="24"/>
          <w:szCs w:val="24"/>
        </w:rPr>
      </w:pPr>
    </w:p>
    <w:p w:rsidR="006605F4" w:rsidRPr="0052299C" w:rsidRDefault="006605F4">
      <w:pPr>
        <w:rPr>
          <w:sz w:val="24"/>
          <w:szCs w:val="24"/>
        </w:rPr>
      </w:pPr>
    </w:p>
    <w:p w:rsidR="006605F4" w:rsidRPr="0052299C" w:rsidRDefault="006605F4">
      <w:pPr>
        <w:rPr>
          <w:sz w:val="24"/>
          <w:szCs w:val="24"/>
        </w:rPr>
      </w:pPr>
    </w:p>
    <w:p w:rsidR="006605F4" w:rsidRPr="0052299C" w:rsidRDefault="006605F4">
      <w:pPr>
        <w:rPr>
          <w:sz w:val="24"/>
          <w:szCs w:val="24"/>
        </w:rPr>
      </w:pPr>
    </w:p>
    <w:p w:rsidR="006605F4" w:rsidRDefault="006605F4">
      <w:pPr>
        <w:rPr>
          <w:sz w:val="24"/>
          <w:szCs w:val="24"/>
        </w:rPr>
      </w:pPr>
      <w:r w:rsidRPr="0052299C">
        <w:rPr>
          <w:sz w:val="24"/>
          <w:szCs w:val="24"/>
        </w:rPr>
        <w:t>Červen 2020                                                                   Zpracovala: Bc. Dagmar Brettschneiderová</w:t>
      </w:r>
    </w:p>
    <w:p w:rsidR="0052299C" w:rsidRPr="0052299C" w:rsidRDefault="0052299C">
      <w:pPr>
        <w:rPr>
          <w:sz w:val="24"/>
          <w:szCs w:val="24"/>
        </w:rPr>
      </w:pPr>
    </w:p>
    <w:p w:rsidR="00DC7CE5" w:rsidRPr="0052299C" w:rsidRDefault="00DC7CE5">
      <w:pPr>
        <w:rPr>
          <w:sz w:val="24"/>
          <w:szCs w:val="24"/>
        </w:rPr>
      </w:pPr>
    </w:p>
    <w:p w:rsidR="00B42541" w:rsidRPr="00E5008B" w:rsidRDefault="00927043" w:rsidP="00E5008B">
      <w:pPr>
        <w:pStyle w:val="Odstavecseseznamem"/>
        <w:numPr>
          <w:ilvl w:val="0"/>
          <w:numId w:val="7"/>
        </w:num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E5008B">
        <w:rPr>
          <w:b/>
          <w:bCs/>
          <w:sz w:val="28"/>
          <w:szCs w:val="28"/>
          <w:u w:val="single"/>
        </w:rPr>
        <w:lastRenderedPageBreak/>
        <w:t>ÚVOD</w:t>
      </w:r>
    </w:p>
    <w:p w:rsidR="00927043" w:rsidRPr="0052299C" w:rsidRDefault="00927043" w:rsidP="00E5008B">
      <w:p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Tato koncepce naznačuje možné budoucí směřování a další rozvoj Mateřské školy se zdravotnickou péčí, s.r.o., Frýdek-Místek. V koncepci, kterou stavím na své vlastní praxi, zkušenostech a poznatcích se věnuji především 5 základním oblastem, které považuji v řízení MŠ za nejdůležitější. Jsou jim</w:t>
      </w:r>
      <w:r w:rsidR="00D45D45">
        <w:rPr>
          <w:sz w:val="24"/>
          <w:szCs w:val="24"/>
        </w:rPr>
        <w:t>i výchovně-vzdělávací, personální, ekonomicko-provozní, organizační a vztahy s veřejností.</w:t>
      </w:r>
    </w:p>
    <w:p w:rsidR="00927043" w:rsidRPr="0052299C" w:rsidRDefault="00927043" w:rsidP="00E5008B">
      <w:p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 xml:space="preserve">Aktivní pedagogické činnosti se věnuji 10 let. Po celou dobu své praxe jsem se dále vzdělávala především v oblasti výchovně vzdělávací, absolvovala jsem řadu kurzů a seminářů. </w:t>
      </w:r>
    </w:p>
    <w:p w:rsidR="00BC7910" w:rsidRPr="0052299C" w:rsidRDefault="00BC7910" w:rsidP="00E5008B">
      <w:pPr>
        <w:spacing w:line="276" w:lineRule="auto"/>
        <w:jc w:val="both"/>
        <w:rPr>
          <w:sz w:val="24"/>
          <w:szCs w:val="24"/>
        </w:rPr>
      </w:pPr>
    </w:p>
    <w:p w:rsidR="00927043" w:rsidRPr="0052299C" w:rsidRDefault="00927043" w:rsidP="00E5008B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52299C">
        <w:rPr>
          <w:b/>
          <w:bCs/>
          <w:sz w:val="28"/>
          <w:szCs w:val="28"/>
          <w:u w:val="single"/>
        </w:rPr>
        <w:t>ÚDAJE O ŠKOLE A CHARAKTERISTIKA</w:t>
      </w:r>
    </w:p>
    <w:p w:rsidR="00554339" w:rsidRPr="0052299C" w:rsidRDefault="00927043" w:rsidP="00E5008B">
      <w:pPr>
        <w:spacing w:line="276" w:lineRule="auto"/>
        <w:ind w:firstLine="708"/>
        <w:jc w:val="both"/>
        <w:rPr>
          <w:rFonts w:eastAsia="Times New Roman" w:cstheme="minorHAnsi"/>
          <w:sz w:val="24"/>
          <w:szCs w:val="24"/>
          <w:lang w:eastAsia="zh-CN"/>
        </w:rPr>
      </w:pPr>
      <w:r w:rsidRPr="0052299C">
        <w:rPr>
          <w:rFonts w:cstheme="minorHAnsi"/>
          <w:sz w:val="24"/>
          <w:szCs w:val="24"/>
        </w:rPr>
        <w:t xml:space="preserve">Mateřská škola se nachází v klidné části Frýdku-Místku, na okraji zástavby rodinných domů a panelového sídliště Riviéra. </w:t>
      </w:r>
      <w:r w:rsidR="00554339" w:rsidRPr="0052299C">
        <w:rPr>
          <w:rFonts w:eastAsia="Times New Roman" w:cstheme="minorHAnsi"/>
          <w:sz w:val="24"/>
          <w:szCs w:val="24"/>
          <w:lang w:eastAsia="zh-CN"/>
        </w:rPr>
        <w:t xml:space="preserve">Jedná se o dvě dvoupodlažní budovy, které spojuje jednopodlažní spojovací hospodářská budova s ústředním vytápěním z teplovodu. Bohatstvím školy jsou prostorné prosluněné třídy a prostorná zahrada přilehlá k budově, obklopená další zelení. Dostatečně velké prostory tříd umožňují vytvoření hracích koutků a míst pro odpočinek nebo rušnější pohybové aktivity. Na třídu navazuje herna, šatna a sociální zařízení. </w:t>
      </w:r>
    </w:p>
    <w:p w:rsidR="00554339" w:rsidRPr="0052299C" w:rsidRDefault="00554339" w:rsidP="00E5008B">
      <w:pPr>
        <w:spacing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52299C">
        <w:rPr>
          <w:rFonts w:eastAsia="Times New Roman" w:cstheme="minorHAnsi"/>
          <w:sz w:val="24"/>
          <w:szCs w:val="24"/>
          <w:lang w:eastAsia="zh-CN"/>
        </w:rPr>
        <w:t>Jedná se o běžnou mateřskou školu s nadstandartní zdravotnickou péčí. V budově se nacházejí tři třídy: 1. třída Včeličky, 2 třída Motýlci</w:t>
      </w:r>
      <w:r w:rsidR="00BC7910" w:rsidRPr="0052299C">
        <w:rPr>
          <w:rFonts w:eastAsia="Times New Roman" w:cstheme="minorHAnsi"/>
          <w:sz w:val="24"/>
          <w:szCs w:val="24"/>
          <w:lang w:eastAsia="zh-CN"/>
        </w:rPr>
        <w:t>, 3. třída Berušky – doplňkové činnosti.</w:t>
      </w:r>
      <w:r w:rsidRPr="0052299C">
        <w:rPr>
          <w:rFonts w:eastAsia="Times New Roman" w:cstheme="minorHAnsi"/>
          <w:sz w:val="24"/>
          <w:szCs w:val="24"/>
          <w:lang w:eastAsia="zh-CN"/>
        </w:rPr>
        <w:t xml:space="preserve"> Heterogenní třídy Včeličky a Motýlci pro děti od 2 do 6 let (sourozenecké dvojice spolu, na přání kamarádi spolu). </w:t>
      </w:r>
    </w:p>
    <w:p w:rsidR="00554339" w:rsidRPr="0052299C" w:rsidRDefault="00554339" w:rsidP="00E5008B">
      <w:pPr>
        <w:spacing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52299C">
        <w:rPr>
          <w:rFonts w:eastAsia="Times New Roman" w:cstheme="minorHAnsi"/>
          <w:sz w:val="24"/>
          <w:szCs w:val="24"/>
          <w:lang w:eastAsia="zh-CN"/>
        </w:rPr>
        <w:t xml:space="preserve">V budově se dále nachází třída, které se říká Stacionář, ve kterém pracuje zdravotnický personál, který se stará o děti v době jejich nemoci. Pokud dítě onemocní, mají rodiče možnost volby-buď si dítě nechají doma, nebo jej normálně přivedou do mateřské školy do své třídy, kde denně v 8.00 hod. přichází dětská sestra, která provede tzv. ranní filtr. Nemocné děti si poté odvede do </w:t>
      </w:r>
      <w:r w:rsidR="00BC7910" w:rsidRPr="0052299C">
        <w:rPr>
          <w:rFonts w:eastAsia="Times New Roman" w:cstheme="minorHAnsi"/>
          <w:sz w:val="24"/>
          <w:szCs w:val="24"/>
          <w:lang w:eastAsia="zh-CN"/>
        </w:rPr>
        <w:t>S</w:t>
      </w:r>
      <w:r w:rsidRPr="0052299C">
        <w:rPr>
          <w:rFonts w:eastAsia="Times New Roman" w:cstheme="minorHAnsi"/>
          <w:sz w:val="24"/>
          <w:szCs w:val="24"/>
          <w:lang w:eastAsia="zh-CN"/>
        </w:rPr>
        <w:t xml:space="preserve">tacionáře, kde proběhne </w:t>
      </w:r>
      <w:r w:rsidR="00BC7910" w:rsidRPr="0052299C">
        <w:rPr>
          <w:rFonts w:eastAsia="Times New Roman" w:cstheme="minorHAnsi"/>
          <w:sz w:val="24"/>
          <w:szCs w:val="24"/>
          <w:lang w:eastAsia="zh-CN"/>
        </w:rPr>
        <w:t xml:space="preserve">dle potřeby </w:t>
      </w:r>
      <w:r w:rsidRPr="0052299C">
        <w:rPr>
          <w:rFonts w:eastAsia="Times New Roman" w:cstheme="minorHAnsi"/>
          <w:sz w:val="24"/>
          <w:szCs w:val="24"/>
          <w:lang w:eastAsia="zh-CN"/>
        </w:rPr>
        <w:t xml:space="preserve">vizita lékaře a určí se postup léčby. Nemocné děti s teplotou odpočívají v postýlkách, kde si hrají, sledují pohádky, kreslí apod. Méně nemocné děti si mohou tvořit a hrát v klidovém režimu. Děti s antibiotiky a vysokou teplotou jdou po příchodu do mateřské školy ihned do </w:t>
      </w:r>
      <w:r w:rsidR="00BC7910" w:rsidRPr="0052299C">
        <w:rPr>
          <w:rFonts w:eastAsia="Times New Roman" w:cstheme="minorHAnsi"/>
          <w:sz w:val="24"/>
          <w:szCs w:val="24"/>
          <w:lang w:eastAsia="zh-CN"/>
        </w:rPr>
        <w:t>S</w:t>
      </w:r>
      <w:r w:rsidRPr="0052299C">
        <w:rPr>
          <w:rFonts w:eastAsia="Times New Roman" w:cstheme="minorHAnsi"/>
          <w:sz w:val="24"/>
          <w:szCs w:val="24"/>
          <w:lang w:eastAsia="zh-CN"/>
        </w:rPr>
        <w:t xml:space="preserve">tacionáře. Děti, které jsou jen trošku nachlazené, mají počínající rýmu atd., zůstávají ve své třídě a do </w:t>
      </w:r>
      <w:r w:rsidR="00BC7910" w:rsidRPr="0052299C">
        <w:rPr>
          <w:rFonts w:eastAsia="Times New Roman" w:cstheme="minorHAnsi"/>
          <w:sz w:val="24"/>
          <w:szCs w:val="24"/>
          <w:lang w:eastAsia="zh-CN"/>
        </w:rPr>
        <w:t>S</w:t>
      </w:r>
      <w:r w:rsidRPr="0052299C">
        <w:rPr>
          <w:rFonts w:eastAsia="Times New Roman" w:cstheme="minorHAnsi"/>
          <w:sz w:val="24"/>
          <w:szCs w:val="24"/>
          <w:lang w:eastAsia="zh-CN"/>
        </w:rPr>
        <w:t xml:space="preserve">tacionáře jdou během dne pouze na inhalaci a </w:t>
      </w:r>
      <w:proofErr w:type="spellStart"/>
      <w:r w:rsidRPr="0052299C">
        <w:rPr>
          <w:rFonts w:eastAsia="Times New Roman" w:cstheme="minorHAnsi"/>
          <w:sz w:val="24"/>
          <w:szCs w:val="24"/>
          <w:lang w:eastAsia="zh-CN"/>
        </w:rPr>
        <w:t>míčkování</w:t>
      </w:r>
      <w:proofErr w:type="spellEnd"/>
      <w:r w:rsidRPr="0052299C">
        <w:rPr>
          <w:rFonts w:eastAsia="Times New Roman" w:cstheme="minorHAnsi"/>
          <w:sz w:val="24"/>
          <w:szCs w:val="24"/>
          <w:lang w:eastAsia="zh-CN"/>
        </w:rPr>
        <w:t xml:space="preserve">, které provádí dětská sestra. </w:t>
      </w:r>
    </w:p>
    <w:p w:rsidR="00554339" w:rsidRPr="0052299C" w:rsidRDefault="00554339" w:rsidP="00E5008B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52299C">
        <w:rPr>
          <w:rFonts w:eastAsia="Times New Roman" w:cstheme="minorHAnsi"/>
          <w:sz w:val="24"/>
          <w:szCs w:val="24"/>
          <w:lang w:eastAsia="zh-CN"/>
        </w:rPr>
        <w:t xml:space="preserve">Zdravé děti plní ve svých třídách výchovně vzdělávací program, který je sestaven do tematických bloků.  </w:t>
      </w:r>
    </w:p>
    <w:p w:rsidR="006605F4" w:rsidRPr="0052299C" w:rsidRDefault="006605F4" w:rsidP="00E5008B">
      <w:pPr>
        <w:spacing w:line="276" w:lineRule="auto"/>
        <w:jc w:val="both"/>
        <w:rPr>
          <w:sz w:val="24"/>
          <w:szCs w:val="24"/>
        </w:rPr>
      </w:pPr>
    </w:p>
    <w:p w:rsidR="00B5378B" w:rsidRPr="0052299C" w:rsidRDefault="00B5378B" w:rsidP="00E5008B">
      <w:pPr>
        <w:jc w:val="both"/>
        <w:rPr>
          <w:sz w:val="24"/>
          <w:szCs w:val="24"/>
        </w:rPr>
      </w:pPr>
    </w:p>
    <w:p w:rsidR="00B5378B" w:rsidRPr="0052299C" w:rsidRDefault="00B5378B" w:rsidP="00E5008B">
      <w:pPr>
        <w:jc w:val="both"/>
        <w:rPr>
          <w:sz w:val="24"/>
          <w:szCs w:val="24"/>
        </w:rPr>
      </w:pPr>
    </w:p>
    <w:p w:rsidR="00B5378B" w:rsidRPr="0052299C" w:rsidRDefault="00B5378B" w:rsidP="00E5008B">
      <w:pPr>
        <w:jc w:val="both"/>
        <w:rPr>
          <w:sz w:val="24"/>
          <w:szCs w:val="24"/>
        </w:rPr>
      </w:pPr>
    </w:p>
    <w:p w:rsidR="00205AD6" w:rsidRPr="0052299C" w:rsidRDefault="00205AD6" w:rsidP="00E5008B">
      <w:pPr>
        <w:jc w:val="both"/>
        <w:rPr>
          <w:b/>
          <w:bCs/>
          <w:sz w:val="28"/>
          <w:szCs w:val="28"/>
          <w:u w:val="single"/>
        </w:rPr>
      </w:pPr>
      <w:r w:rsidRPr="0052299C">
        <w:rPr>
          <w:b/>
          <w:bCs/>
          <w:sz w:val="28"/>
          <w:szCs w:val="28"/>
          <w:u w:val="single"/>
        </w:rPr>
        <w:lastRenderedPageBreak/>
        <w:t>SWOT ANALÝZA STÁVAJÍCÍHO STAVU 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AD6" w:rsidRPr="0052299C" w:rsidTr="00205AD6">
        <w:tc>
          <w:tcPr>
            <w:tcW w:w="4531" w:type="dxa"/>
          </w:tcPr>
          <w:p w:rsidR="00205AD6" w:rsidRPr="0052299C" w:rsidRDefault="00205AD6" w:rsidP="00E5008B">
            <w:pPr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Silné stránky</w:t>
            </w:r>
          </w:p>
        </w:tc>
        <w:tc>
          <w:tcPr>
            <w:tcW w:w="4531" w:type="dxa"/>
          </w:tcPr>
          <w:p w:rsidR="00205AD6" w:rsidRPr="0052299C" w:rsidRDefault="00205AD6" w:rsidP="00E5008B">
            <w:pPr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Slabé stránky</w:t>
            </w:r>
          </w:p>
        </w:tc>
      </w:tr>
      <w:tr w:rsidR="00205AD6" w:rsidRPr="0052299C" w:rsidTr="00205AD6">
        <w:tc>
          <w:tcPr>
            <w:tcW w:w="4531" w:type="dxa"/>
          </w:tcPr>
          <w:p w:rsidR="00205AD6" w:rsidRPr="0052299C" w:rsidRDefault="00205AD6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Stacionář</w:t>
            </w:r>
          </w:p>
          <w:p w:rsidR="0052299C" w:rsidRPr="0052299C" w:rsidRDefault="00205AD6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Kvalifikovanost pedagogů MŠ</w:t>
            </w:r>
            <w:r w:rsidR="00B5378B" w:rsidRPr="0052299C">
              <w:rPr>
                <w:sz w:val="24"/>
                <w:szCs w:val="24"/>
              </w:rPr>
              <w:t xml:space="preserve"> </w:t>
            </w:r>
          </w:p>
          <w:p w:rsidR="00205AD6" w:rsidRPr="0052299C" w:rsidRDefault="0052299C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Dle Metodického doporučení č.j. 14 712/2009-61 k zabezpečení logopedické péče ve školství Logopedický asistent Čl. IV 2x a; 1x b; 1x c</w:t>
            </w:r>
          </w:p>
          <w:p w:rsidR="00554339" w:rsidRPr="0052299C" w:rsidRDefault="00554339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Dostatek didaktických pomůcek</w:t>
            </w:r>
          </w:p>
          <w:p w:rsidR="008B5D94" w:rsidRPr="0052299C" w:rsidRDefault="008B5D94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Technické vybavení a zázemí – interaktivní tabule</w:t>
            </w:r>
            <w:r w:rsidR="00B5378B" w:rsidRPr="0052299C">
              <w:rPr>
                <w:sz w:val="24"/>
                <w:szCs w:val="24"/>
              </w:rPr>
              <w:t xml:space="preserve"> MULTIBOARD PRESTIGIO</w:t>
            </w:r>
          </w:p>
          <w:p w:rsidR="008B5D94" w:rsidRDefault="008B5D94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 xml:space="preserve">Pohybové aktivity – </w:t>
            </w:r>
            <w:proofErr w:type="spellStart"/>
            <w:r w:rsidRPr="0052299C">
              <w:rPr>
                <w:sz w:val="24"/>
                <w:szCs w:val="24"/>
              </w:rPr>
              <w:t>předplavecká</w:t>
            </w:r>
            <w:proofErr w:type="spellEnd"/>
            <w:r w:rsidRPr="0052299C">
              <w:rPr>
                <w:sz w:val="24"/>
                <w:szCs w:val="24"/>
              </w:rPr>
              <w:t xml:space="preserve"> průprava, lyžařský výcvik, </w:t>
            </w:r>
            <w:proofErr w:type="spellStart"/>
            <w:r w:rsidRPr="0052299C">
              <w:rPr>
                <w:sz w:val="24"/>
                <w:szCs w:val="24"/>
              </w:rPr>
              <w:t>celodopolední</w:t>
            </w:r>
            <w:proofErr w:type="spellEnd"/>
            <w:r w:rsidRPr="0052299C">
              <w:rPr>
                <w:sz w:val="24"/>
                <w:szCs w:val="24"/>
              </w:rPr>
              <w:t xml:space="preserve"> pobyt venku s tematickým zaměřením</w:t>
            </w:r>
          </w:p>
          <w:p w:rsidR="00AD4C8D" w:rsidRPr="0052299C" w:rsidRDefault="00AD4C8D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Velká školní zahrada</w:t>
            </w:r>
          </w:p>
          <w:p w:rsidR="000F10DF" w:rsidRPr="0052299C" w:rsidRDefault="000F10DF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Školní kuchyně</w:t>
            </w:r>
            <w:r w:rsidR="009240F3" w:rsidRPr="0052299C">
              <w:rPr>
                <w:sz w:val="24"/>
                <w:szCs w:val="24"/>
              </w:rPr>
              <w:t xml:space="preserve"> s pestrým jídelníčkem. Ochotou a vstřícností kuchařek k novým pokrmům a otevřenost k různým formám dietního stravování</w:t>
            </w:r>
          </w:p>
          <w:p w:rsidR="00205AD6" w:rsidRPr="0052299C" w:rsidRDefault="00205AD6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5378B" w:rsidRPr="0052299C" w:rsidRDefault="00B5378B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Nejednotný vzhled budovy, stará nefunkční okna a dveře</w:t>
            </w:r>
          </w:p>
          <w:p w:rsidR="00B5378B" w:rsidRPr="0052299C" w:rsidRDefault="00B5378B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Střecha</w:t>
            </w:r>
          </w:p>
          <w:p w:rsidR="00205AD6" w:rsidRPr="0052299C" w:rsidRDefault="00205AD6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Absence vlastní tělocvičny</w:t>
            </w:r>
          </w:p>
          <w:p w:rsidR="00205AD6" w:rsidRPr="0052299C" w:rsidRDefault="00205AD6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Nízká spoluúčast rodičů na financování MŠ/školkovné, sponzoring/</w:t>
            </w:r>
          </w:p>
          <w:p w:rsidR="008B5D94" w:rsidRPr="0052299C" w:rsidRDefault="008B5D94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Školní zahrada s herními prvky</w:t>
            </w:r>
          </w:p>
          <w:p w:rsidR="00AB425F" w:rsidRPr="0052299C" w:rsidRDefault="00AB425F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Název Mateřská škola se zdravotnickou péčí</w:t>
            </w:r>
            <w:r w:rsidR="00D45D45">
              <w:rPr>
                <w:sz w:val="24"/>
                <w:szCs w:val="24"/>
              </w:rPr>
              <w:t>-evokuje v lidech myšlenku MŠ s postiženými dětmi</w:t>
            </w:r>
          </w:p>
          <w:p w:rsidR="00B5378B" w:rsidRPr="0052299C" w:rsidRDefault="00B5378B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Název speciální třídy Stacionář</w:t>
            </w:r>
            <w:r w:rsidR="00B44404" w:rsidRPr="0052299C">
              <w:rPr>
                <w:sz w:val="24"/>
                <w:szCs w:val="24"/>
              </w:rPr>
              <w:t xml:space="preserve"> </w:t>
            </w:r>
          </w:p>
          <w:p w:rsidR="008B5D94" w:rsidRPr="0052299C" w:rsidRDefault="008B5D94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05AD6" w:rsidRPr="0052299C" w:rsidRDefault="00205AD6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05AD6" w:rsidRPr="0052299C" w:rsidTr="00205AD6">
        <w:tc>
          <w:tcPr>
            <w:tcW w:w="4531" w:type="dxa"/>
          </w:tcPr>
          <w:p w:rsidR="00205AD6" w:rsidRPr="0052299C" w:rsidRDefault="00205AD6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Příležitosti</w:t>
            </w:r>
          </w:p>
        </w:tc>
        <w:tc>
          <w:tcPr>
            <w:tcW w:w="4531" w:type="dxa"/>
          </w:tcPr>
          <w:p w:rsidR="00205AD6" w:rsidRPr="0052299C" w:rsidRDefault="00205AD6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Hrozby</w:t>
            </w:r>
          </w:p>
        </w:tc>
      </w:tr>
      <w:tr w:rsidR="00205AD6" w:rsidRPr="0052299C" w:rsidTr="00205AD6">
        <w:tc>
          <w:tcPr>
            <w:tcW w:w="4531" w:type="dxa"/>
          </w:tcPr>
          <w:p w:rsidR="00205AD6" w:rsidRPr="0052299C" w:rsidRDefault="00205AD6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Dotační programy k využití rozvoje školy</w:t>
            </w:r>
          </w:p>
          <w:p w:rsidR="008B5D94" w:rsidRPr="0052299C" w:rsidRDefault="008B5D94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Aktivní činnost v programu „Skutečně zdravá škola“ všemi zaměstnanci MŠ</w:t>
            </w:r>
          </w:p>
          <w:p w:rsidR="009240F3" w:rsidRPr="0052299C" w:rsidRDefault="009240F3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Vytvořit dětskou skupinu (Jesle) dle platných legislativních předpisů</w:t>
            </w:r>
          </w:p>
          <w:p w:rsidR="00BC7910" w:rsidRDefault="00BC7910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Obsadit třídu Berušky dětmi ve věku 2-3 let v menším počtu do 18 dětí</w:t>
            </w:r>
          </w:p>
          <w:p w:rsidR="00E5008B" w:rsidRPr="0052299C" w:rsidRDefault="00E5008B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Berušky bez obsazení dětí, možnost využití pro potřebu MŠ – tělocvična, doplňkové činnosti atd.</w:t>
            </w:r>
          </w:p>
          <w:p w:rsidR="00AB425F" w:rsidRPr="0052299C" w:rsidRDefault="00AB425F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Změna názvu MŠ Ke Splavu s nadstandartní péčí, s.r.o.</w:t>
            </w:r>
          </w:p>
          <w:p w:rsidR="00B5378B" w:rsidRDefault="00B5378B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Změna názvu Stacionáře na Sluníčko</w:t>
            </w:r>
          </w:p>
          <w:p w:rsidR="00D45D45" w:rsidRPr="0052299C" w:rsidRDefault="00D45D45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Rekonstrukce školní zahrady z Evropských fondů</w:t>
            </w:r>
            <w:r w:rsidR="00AD4C8D">
              <w:rPr>
                <w:sz w:val="24"/>
                <w:szCs w:val="24"/>
              </w:rPr>
              <w:t xml:space="preserve"> SFŽP Výzva č. 7/2019</w:t>
            </w:r>
          </w:p>
          <w:p w:rsidR="004F1442" w:rsidRPr="0052299C" w:rsidRDefault="004F1442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05AD6" w:rsidRPr="0052299C" w:rsidRDefault="00205AD6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Přirozený úbytek školní populace (demografický vliv)</w:t>
            </w:r>
            <w:r w:rsidR="009240F3" w:rsidRPr="0052299C">
              <w:rPr>
                <w:sz w:val="24"/>
                <w:szCs w:val="24"/>
              </w:rPr>
              <w:t xml:space="preserve"> </w:t>
            </w:r>
          </w:p>
          <w:p w:rsidR="00B5378B" w:rsidRDefault="00B5378B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Lesní mateřské školy</w:t>
            </w:r>
          </w:p>
          <w:p w:rsidR="00E5008B" w:rsidRPr="0052299C" w:rsidRDefault="00E5008B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Nereflektovat slabé stránky </w:t>
            </w:r>
            <w:proofErr w:type="spellStart"/>
            <w:r>
              <w:rPr>
                <w:sz w:val="24"/>
                <w:szCs w:val="24"/>
              </w:rPr>
              <w:t>swot</w:t>
            </w:r>
            <w:proofErr w:type="spellEnd"/>
            <w:r>
              <w:rPr>
                <w:sz w:val="24"/>
                <w:szCs w:val="24"/>
              </w:rPr>
              <w:t xml:space="preserve"> analýzy</w:t>
            </w:r>
          </w:p>
          <w:p w:rsidR="00554339" w:rsidRPr="0052299C" w:rsidRDefault="00554339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F10DF" w:rsidRPr="0052299C" w:rsidRDefault="000F10DF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05AD6" w:rsidRPr="0052299C" w:rsidRDefault="00205AD6" w:rsidP="00E5008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05AD6" w:rsidRPr="0052299C" w:rsidRDefault="00205AD6" w:rsidP="00E5008B">
      <w:pPr>
        <w:jc w:val="both"/>
        <w:rPr>
          <w:sz w:val="24"/>
          <w:szCs w:val="24"/>
        </w:rPr>
      </w:pPr>
    </w:p>
    <w:p w:rsidR="00927043" w:rsidRPr="0052299C" w:rsidRDefault="00927043" w:rsidP="00E5008B">
      <w:pPr>
        <w:jc w:val="both"/>
        <w:rPr>
          <w:sz w:val="24"/>
          <w:szCs w:val="24"/>
        </w:rPr>
      </w:pPr>
    </w:p>
    <w:p w:rsidR="00E5008B" w:rsidRDefault="00E5008B" w:rsidP="00E5008B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A45B1A" w:rsidRPr="0052299C" w:rsidRDefault="0063486E" w:rsidP="00E5008B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52299C">
        <w:rPr>
          <w:b/>
          <w:bCs/>
          <w:sz w:val="28"/>
          <w:szCs w:val="28"/>
          <w:u w:val="single"/>
        </w:rPr>
        <w:lastRenderedPageBreak/>
        <w:t>VIZE A HLAVNÍ CÍLE</w:t>
      </w:r>
    </w:p>
    <w:p w:rsidR="0063486E" w:rsidRPr="0052299C" w:rsidRDefault="0063486E" w:rsidP="00E5008B">
      <w:p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Stát se dobrou mateřskou školou, ve které jsou zdravé, šťastné a spokojené děti, které mají zdravé, šťastné a spokojené rodiče a ve které pracují zdraví, šťastní a spokojení pedagogové.</w:t>
      </w:r>
    </w:p>
    <w:p w:rsidR="0063486E" w:rsidRPr="0052299C" w:rsidRDefault="0063486E" w:rsidP="00E5008B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Udržet a šířit dobré jméno mateřské školy, usilovat o její celkový rozvoj a prosperitu</w:t>
      </w:r>
    </w:p>
    <w:p w:rsidR="0063486E" w:rsidRPr="0052299C" w:rsidRDefault="0063486E" w:rsidP="00E5008B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Zvyšovat kvalitu vzdělávání a výchovy dětí přizpůsobovat se požadavkům a potřebám současné doby a měnící se společnosti, novým přístupům a myšlenkám</w:t>
      </w:r>
    </w:p>
    <w:p w:rsidR="0063486E" w:rsidRPr="0052299C" w:rsidRDefault="0063486E" w:rsidP="00E5008B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Rozvíjet potenciál a individualitu každého dítěte, zajistit jeho všestranný rozvoj v přírodním prostředí v duchu pohodové rodinné atmosféry (co nejvíce v přirozeném přírodním prostředí)</w:t>
      </w:r>
    </w:p>
    <w:p w:rsidR="0063486E" w:rsidRPr="0052299C" w:rsidRDefault="0063486E" w:rsidP="00E5008B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Stát se otevřenou, spolupracující organizací, zajišťující rodičům a veřejnosti profesionalitu a partnerství</w:t>
      </w:r>
    </w:p>
    <w:p w:rsidR="0063486E" w:rsidRDefault="0063486E" w:rsidP="00E5008B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Poskytovat zaměstnancům podporu, porozumění a vstřícné jednání</w:t>
      </w:r>
      <w:r w:rsidR="006C6C69" w:rsidRPr="0052299C">
        <w:rPr>
          <w:sz w:val="24"/>
          <w:szCs w:val="24"/>
        </w:rPr>
        <w:t>.</w:t>
      </w:r>
    </w:p>
    <w:p w:rsidR="00266FF9" w:rsidRPr="0052299C" w:rsidRDefault="00266FF9" w:rsidP="00E5008B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Udržet a efektivně spolupracovat se speciální třídou Stacionář.</w:t>
      </w:r>
    </w:p>
    <w:p w:rsidR="00B232AC" w:rsidRDefault="00B232AC" w:rsidP="00E5008B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Efektivně využívat všech svěřených finančních prostředků, zajišťovat stálou modernizaci MŠ ve všech oblastech, co největší využívání nabízených grantů z EU a jiných zdrojů.</w:t>
      </w:r>
    </w:p>
    <w:p w:rsidR="00D45D45" w:rsidRPr="0052299C" w:rsidRDefault="00D45D45" w:rsidP="00E5008B">
      <w:pPr>
        <w:pStyle w:val="Odstavecseseznamem"/>
        <w:spacing w:line="276" w:lineRule="auto"/>
        <w:jc w:val="both"/>
        <w:rPr>
          <w:sz w:val="24"/>
          <w:szCs w:val="24"/>
        </w:rPr>
      </w:pPr>
    </w:p>
    <w:p w:rsidR="00B232AC" w:rsidRPr="0052299C" w:rsidRDefault="00B232AC" w:rsidP="00E5008B">
      <w:pPr>
        <w:spacing w:line="276" w:lineRule="auto"/>
        <w:jc w:val="both"/>
        <w:rPr>
          <w:sz w:val="24"/>
          <w:szCs w:val="24"/>
        </w:rPr>
      </w:pPr>
    </w:p>
    <w:p w:rsidR="00B232AC" w:rsidRPr="0052299C" w:rsidRDefault="00B232AC" w:rsidP="00E5008B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52299C">
        <w:rPr>
          <w:b/>
          <w:bCs/>
          <w:sz w:val="28"/>
          <w:szCs w:val="28"/>
          <w:u w:val="single"/>
        </w:rPr>
        <w:t>STRATEGIE DOSAŽENÍ CÍLŮ</w:t>
      </w:r>
    </w:p>
    <w:p w:rsidR="006C6C69" w:rsidRDefault="006C6C69" w:rsidP="00E5008B">
      <w:p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Hlavní vize a cíle naplňovat prostřednictvím systémového přístupu v řízení a plánování školy a misí v níže uvedených oblastech, ve kterých uvádím hlavní koncepční záměry.</w:t>
      </w:r>
    </w:p>
    <w:p w:rsidR="00D45D45" w:rsidRPr="0052299C" w:rsidRDefault="00D45D45" w:rsidP="00E5008B">
      <w:pPr>
        <w:spacing w:line="276" w:lineRule="auto"/>
        <w:jc w:val="both"/>
        <w:rPr>
          <w:sz w:val="24"/>
          <w:szCs w:val="24"/>
        </w:rPr>
      </w:pPr>
    </w:p>
    <w:p w:rsidR="006C6C69" w:rsidRPr="00D45D45" w:rsidRDefault="006C6C69" w:rsidP="00E5008B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D45D45">
        <w:rPr>
          <w:b/>
          <w:bCs/>
          <w:sz w:val="24"/>
          <w:szCs w:val="24"/>
          <w:u w:val="single"/>
        </w:rPr>
        <w:t>VÝCHOVNĚ-VZDĚLÁVACÍ OBLAST</w:t>
      </w:r>
    </w:p>
    <w:p w:rsidR="006C6C69" w:rsidRPr="0052299C" w:rsidRDefault="006C6C69" w:rsidP="00E5008B">
      <w:p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Pokračovat v současném zaměření mateřské školy na enviromentální výchovu, být „školkou blízkou přírodě“, v souladu s udržitelným rozvojem, směřovat ke zdravému životnímu stylu. Dle zájmu zachovat osvědčené aktivity a projekty poskytované nad rámec běžné výchovně vzdělávací činnosti.</w:t>
      </w:r>
    </w:p>
    <w:p w:rsidR="006C6C69" w:rsidRPr="0052299C" w:rsidRDefault="006C6C69" w:rsidP="00E5008B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Promyslet a chápat pedagogickou diagnostiku jako přínosný prostředek k poznání silných a slabých s</w:t>
      </w:r>
      <w:r w:rsidR="008C23F0" w:rsidRPr="0052299C">
        <w:rPr>
          <w:sz w:val="24"/>
          <w:szCs w:val="24"/>
        </w:rPr>
        <w:t>tránek dítěte pro zajištění jeho dalšího individuálního rozvoje</w:t>
      </w:r>
    </w:p>
    <w:p w:rsidR="008C23F0" w:rsidRPr="0052299C" w:rsidRDefault="008C23F0" w:rsidP="00E5008B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Dbát na dostatečný denní pobyt v okolní přírodě, zařazovat nejrůznější tělesné aktivity do každodenního režimu (např. prvky jógy)</w:t>
      </w:r>
    </w:p>
    <w:p w:rsidR="008C23F0" w:rsidRPr="0052299C" w:rsidRDefault="008C23F0" w:rsidP="00E5008B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Vytvářet podmínky pro práci s dětmi se zvláštními vzdělávacími potřebami a dětmi mimořádně nadanými, umožňovat individuální inkluzi</w:t>
      </w:r>
    </w:p>
    <w:p w:rsidR="008C23F0" w:rsidRPr="0052299C" w:rsidRDefault="008C23F0" w:rsidP="00E5008B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Uplatňovat respektující přístup a komunikaci, vést děti k sebehodnocení, přiměřenému sebevědomí, vyjadřování svých názorů, pocitů</w:t>
      </w:r>
    </w:p>
    <w:p w:rsidR="00D45D45" w:rsidRDefault="008C23F0" w:rsidP="00E5008B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lastRenderedPageBreak/>
        <w:t>Využívat situační a prožitkové učení, zajistit dětem maximum možností, příležitostí a zkušeností k rozvoji dovedností pro jejich budoucí život.</w:t>
      </w:r>
    </w:p>
    <w:p w:rsidR="008C23F0" w:rsidRPr="00D45D45" w:rsidRDefault="00842644" w:rsidP="00E5008B">
      <w:pPr>
        <w:spacing w:line="276" w:lineRule="auto"/>
        <w:jc w:val="both"/>
        <w:rPr>
          <w:sz w:val="24"/>
          <w:szCs w:val="24"/>
        </w:rPr>
      </w:pPr>
      <w:r w:rsidRPr="00D45D45">
        <w:rPr>
          <w:b/>
          <w:bCs/>
          <w:sz w:val="24"/>
          <w:szCs w:val="24"/>
          <w:u w:val="single"/>
        </w:rPr>
        <w:t>PERSONÁLNÍ OBLAST</w:t>
      </w:r>
    </w:p>
    <w:p w:rsidR="00842644" w:rsidRPr="0052299C" w:rsidRDefault="00842644" w:rsidP="00E5008B">
      <w:p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Plně si uvědomuji vážnost a důležitost, s jakou bych měla přistupovat k této oblasti. Promyšlená a propracovaná personální strategie je pro mě nezbytným předpokladem pro kvalitní a účelné fungování celé organizace.</w:t>
      </w:r>
    </w:p>
    <w:p w:rsidR="00842644" w:rsidRPr="0052299C" w:rsidRDefault="00842644" w:rsidP="00E5008B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Vytvářet kvalitní pracovní prostředí a lepší pracovní podmínky pro všechny zaměstnance</w:t>
      </w:r>
    </w:p>
    <w:p w:rsidR="00842644" w:rsidRPr="0052299C" w:rsidRDefault="00842644" w:rsidP="00E5008B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Budovat stabilní kooperující tým, participace na spoluřízení MŠ, otevřenost k dialogům</w:t>
      </w:r>
    </w:p>
    <w:p w:rsidR="00842644" w:rsidRPr="0052299C" w:rsidRDefault="00842644" w:rsidP="00E5008B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Dbát na příjemné pracovní klima, které vede ke zvyšování kvality a efektivity práce</w:t>
      </w:r>
    </w:p>
    <w:p w:rsidR="00842644" w:rsidRPr="0052299C" w:rsidRDefault="00842644" w:rsidP="00E5008B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Upevňovat a podporovat dobré mezilidské vztahy mezi zaměstnanci</w:t>
      </w:r>
    </w:p>
    <w:p w:rsidR="00842644" w:rsidRPr="0052299C" w:rsidRDefault="00842644" w:rsidP="00E5008B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Dodržovat interní domluvený etický kodex, pracovní řád</w:t>
      </w:r>
    </w:p>
    <w:p w:rsidR="00842644" w:rsidRPr="0052299C" w:rsidRDefault="00842644" w:rsidP="00E5008B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Klást důraz na odbornost a osobnost pedagogů i dalších zaměstnanců, podporovat je v dalším odborném vzdělávání a sebevzdělávání (dle vlastní volby či potřeby organizace, DVPP, kurzy)</w:t>
      </w:r>
    </w:p>
    <w:p w:rsidR="00842644" w:rsidRDefault="00842644" w:rsidP="00E5008B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Svým chováním a jednáním být příkladem ostatním, přistupovat s úctou ke všem zaměstnancům, pedagogickým i nepedagogickým.</w:t>
      </w:r>
    </w:p>
    <w:p w:rsidR="00D45D45" w:rsidRPr="0052299C" w:rsidRDefault="00D45D45" w:rsidP="00E5008B">
      <w:pPr>
        <w:pStyle w:val="Odstavecseseznamem"/>
        <w:spacing w:line="276" w:lineRule="auto"/>
        <w:jc w:val="both"/>
        <w:rPr>
          <w:sz w:val="24"/>
          <w:szCs w:val="24"/>
        </w:rPr>
      </w:pPr>
    </w:p>
    <w:p w:rsidR="00842644" w:rsidRPr="00D45D45" w:rsidRDefault="00842644" w:rsidP="00E5008B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D45D45">
        <w:rPr>
          <w:b/>
          <w:bCs/>
          <w:sz w:val="24"/>
          <w:szCs w:val="24"/>
          <w:u w:val="single"/>
        </w:rPr>
        <w:t>EKONOMICKO-PROVOZNÍ OBLAST</w:t>
      </w:r>
    </w:p>
    <w:p w:rsidR="00842644" w:rsidRPr="0052299C" w:rsidRDefault="00842644" w:rsidP="00E5008B">
      <w:p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Záměrem v této oblasti je promyslet a stanovit maximálně možné efektivní nakládání s finančními prostředky.</w:t>
      </w:r>
    </w:p>
    <w:p w:rsidR="00A9600F" w:rsidRPr="0052299C" w:rsidRDefault="00842644" w:rsidP="00E5008B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Dbát na účelné a hospodárné využití finančních prostředků</w:t>
      </w:r>
      <w:r w:rsidR="00E5008B">
        <w:rPr>
          <w:sz w:val="24"/>
          <w:szCs w:val="24"/>
        </w:rPr>
        <w:t xml:space="preserve"> Normativů pro soukromé školy</w:t>
      </w:r>
      <w:r w:rsidR="00F62B6A" w:rsidRPr="0052299C">
        <w:rPr>
          <w:sz w:val="24"/>
          <w:szCs w:val="24"/>
        </w:rPr>
        <w:t>, ze Šablon pro MŠ a z vlastních zdrojů (školné)</w:t>
      </w:r>
    </w:p>
    <w:p w:rsidR="00F62B6A" w:rsidRPr="0052299C" w:rsidRDefault="00F62B6A" w:rsidP="00E5008B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Obnovovat a rozvíjet materiálně technické podmínky školy, vytvářet estetické, hygienické a podnětné prostředí pro děti i zaměstnance školy</w:t>
      </w:r>
    </w:p>
    <w:p w:rsidR="00F62B6A" w:rsidRPr="0052299C" w:rsidRDefault="00F62B6A" w:rsidP="00E5008B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Stanovit priority školy podle rozpočtových možností</w:t>
      </w:r>
    </w:p>
    <w:p w:rsidR="00F62B6A" w:rsidRDefault="00F62B6A" w:rsidP="00E5008B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Sledovat projekty pro poskytování nových grandů, dotací, fondů EU aj, využívat rozvojové programy MŠMT</w:t>
      </w:r>
    </w:p>
    <w:p w:rsidR="00D45D45" w:rsidRPr="0052299C" w:rsidRDefault="00D45D45" w:rsidP="00E5008B">
      <w:pPr>
        <w:pStyle w:val="Odstavecseseznamem"/>
        <w:spacing w:line="276" w:lineRule="auto"/>
        <w:jc w:val="both"/>
        <w:rPr>
          <w:sz w:val="24"/>
          <w:szCs w:val="24"/>
        </w:rPr>
      </w:pPr>
    </w:p>
    <w:p w:rsidR="00F62B6A" w:rsidRPr="00D45D45" w:rsidRDefault="00F62B6A" w:rsidP="00E5008B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D45D45">
        <w:rPr>
          <w:b/>
          <w:bCs/>
          <w:sz w:val="24"/>
          <w:szCs w:val="24"/>
          <w:u w:val="single"/>
        </w:rPr>
        <w:t>ORGANIZACE ŘÍZENÍ</w:t>
      </w:r>
    </w:p>
    <w:p w:rsidR="00F62B6A" w:rsidRPr="0052299C" w:rsidRDefault="00F62B6A" w:rsidP="00E5008B">
      <w:p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Organizování vychází z plánování a řídí se vnitřními normami a směrnicemi.</w:t>
      </w:r>
    </w:p>
    <w:p w:rsidR="00F62B6A" w:rsidRPr="0052299C" w:rsidRDefault="00F62B6A" w:rsidP="00E5008B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Vést pravidelné kratší porady, funkční pedagogické rady a provozní porady</w:t>
      </w:r>
    </w:p>
    <w:p w:rsidR="00F62B6A" w:rsidRPr="0052299C" w:rsidRDefault="00F62B6A" w:rsidP="00E5008B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Společně promýšlet potřeby školy, koncepci rozvoje, celoroční plán školy, oblasti a cíle autoevaluace</w:t>
      </w:r>
    </w:p>
    <w:p w:rsidR="00F62B6A" w:rsidRPr="0052299C" w:rsidRDefault="00F62B6A" w:rsidP="00E5008B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Svěřovat zaměstnancům více odpovědnosti a volného prostoru pro jednání – participace na spoluřízení MŠ</w:t>
      </w:r>
    </w:p>
    <w:p w:rsidR="00F62B6A" w:rsidRPr="0052299C" w:rsidRDefault="00F62B6A" w:rsidP="00E5008B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lastRenderedPageBreak/>
        <w:t>Vést pedagogy k sebehodnocení, ocenit konkrétní zásluhy jednotlivců</w:t>
      </w:r>
    </w:p>
    <w:p w:rsidR="00F62B6A" w:rsidRPr="0052299C" w:rsidRDefault="00F62B6A" w:rsidP="00E5008B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Napomáhat k rozvoji kolegiálních vztahů prostřednictvím společných nefo</w:t>
      </w:r>
      <w:r w:rsidR="007949E5" w:rsidRPr="0052299C">
        <w:rPr>
          <w:sz w:val="24"/>
          <w:szCs w:val="24"/>
        </w:rPr>
        <w:t>rmálních akcí</w:t>
      </w:r>
    </w:p>
    <w:p w:rsidR="007949E5" w:rsidRDefault="007949E5" w:rsidP="00E5008B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Inspirovat a motivovat zaměstnance k naplňování vize a cílů, dobré práci a rozvoji školy.</w:t>
      </w:r>
    </w:p>
    <w:p w:rsidR="00D45D45" w:rsidRPr="0052299C" w:rsidRDefault="00D45D45" w:rsidP="00E5008B">
      <w:pPr>
        <w:pStyle w:val="Odstavecseseznamem"/>
        <w:spacing w:line="276" w:lineRule="auto"/>
        <w:jc w:val="both"/>
        <w:rPr>
          <w:sz w:val="24"/>
          <w:szCs w:val="24"/>
        </w:rPr>
      </w:pPr>
    </w:p>
    <w:p w:rsidR="007949E5" w:rsidRPr="00D45D45" w:rsidRDefault="007949E5" w:rsidP="00E5008B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D45D45">
        <w:rPr>
          <w:b/>
          <w:bCs/>
          <w:sz w:val="24"/>
          <w:szCs w:val="24"/>
          <w:u w:val="single"/>
        </w:rPr>
        <w:t>VZTAHY S VEŘEJNOSTÍ</w:t>
      </w:r>
    </w:p>
    <w:p w:rsidR="006840E4" w:rsidRPr="0052299C" w:rsidRDefault="006840E4" w:rsidP="00E5008B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Vést</w:t>
      </w:r>
      <w:r w:rsidR="00B232AC" w:rsidRPr="0052299C">
        <w:rPr>
          <w:sz w:val="24"/>
          <w:szCs w:val="24"/>
        </w:rPr>
        <w:t xml:space="preserve"> aktu</w:t>
      </w:r>
      <w:r w:rsidRPr="0052299C">
        <w:rPr>
          <w:sz w:val="24"/>
          <w:szCs w:val="24"/>
        </w:rPr>
        <w:t xml:space="preserve">álně </w:t>
      </w:r>
      <w:r w:rsidR="00B232AC" w:rsidRPr="0052299C">
        <w:rPr>
          <w:sz w:val="24"/>
          <w:szCs w:val="24"/>
        </w:rPr>
        <w:t>webové stránky</w:t>
      </w:r>
      <w:r w:rsidR="007949E5" w:rsidRPr="0052299C">
        <w:rPr>
          <w:sz w:val="24"/>
          <w:szCs w:val="24"/>
        </w:rPr>
        <w:t xml:space="preserve"> školy</w:t>
      </w:r>
    </w:p>
    <w:p w:rsidR="007949E5" w:rsidRPr="0052299C" w:rsidRDefault="007949E5" w:rsidP="00E5008B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Zlepšit a zajistit informovanost rodičů, veřejnosti o dění v</w:t>
      </w:r>
      <w:r w:rsidR="006840E4" w:rsidRPr="0052299C">
        <w:rPr>
          <w:sz w:val="24"/>
          <w:szCs w:val="24"/>
        </w:rPr>
        <w:t> </w:t>
      </w:r>
      <w:r w:rsidRPr="0052299C">
        <w:rPr>
          <w:sz w:val="24"/>
          <w:szCs w:val="24"/>
        </w:rPr>
        <w:t>MŠ</w:t>
      </w:r>
      <w:r w:rsidR="006840E4" w:rsidRPr="0052299C">
        <w:rPr>
          <w:sz w:val="24"/>
          <w:szCs w:val="24"/>
        </w:rPr>
        <w:t>:</w:t>
      </w:r>
    </w:p>
    <w:p w:rsidR="006840E4" w:rsidRPr="0052299C" w:rsidRDefault="006840E4" w:rsidP="00E5008B">
      <w:pPr>
        <w:pStyle w:val="Odstavecseseznamem"/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- e-mailová komunikace rodič-učitel, ředitel-rodič, individuální komunikace, konzultace</w:t>
      </w:r>
    </w:p>
    <w:p w:rsidR="006840E4" w:rsidRPr="0052299C" w:rsidRDefault="006840E4" w:rsidP="00E5008B">
      <w:pPr>
        <w:pStyle w:val="Odstavecseseznamem"/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- publikování do tisku a jiných médií, využití reklamních ploch</w:t>
      </w:r>
    </w:p>
    <w:p w:rsidR="006840E4" w:rsidRPr="0052299C" w:rsidRDefault="007949E5" w:rsidP="00E5008B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Rozvíjet aktivitu k vytvoření komunity rodičů, zapojit je do společných akcí a využít jejich stávající potenciál</w:t>
      </w:r>
    </w:p>
    <w:p w:rsidR="006840E4" w:rsidRPr="0052299C" w:rsidRDefault="007949E5" w:rsidP="00E5008B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Hledat nové formy spolupráce s blízkou ZŠ a okolními MŠ (např. společné akce, návštěvy)</w:t>
      </w:r>
    </w:p>
    <w:p w:rsidR="007949E5" w:rsidRPr="0052299C" w:rsidRDefault="007949E5" w:rsidP="00E5008B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Pokračovat ve spolupráci s předškolními odborníky, PPP poradnou, SPC, speciální</w:t>
      </w:r>
      <w:r w:rsidR="00D45D45">
        <w:rPr>
          <w:sz w:val="24"/>
          <w:szCs w:val="24"/>
        </w:rPr>
        <w:t xml:space="preserve">mi </w:t>
      </w:r>
      <w:r w:rsidRPr="0052299C">
        <w:rPr>
          <w:sz w:val="24"/>
          <w:szCs w:val="24"/>
        </w:rPr>
        <w:t>pedago</w:t>
      </w:r>
      <w:r w:rsidR="00D45D45">
        <w:rPr>
          <w:sz w:val="24"/>
          <w:szCs w:val="24"/>
        </w:rPr>
        <w:t>gy</w:t>
      </w:r>
    </w:p>
    <w:p w:rsidR="007949E5" w:rsidRPr="0052299C" w:rsidRDefault="007949E5" w:rsidP="00E5008B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Zmapovat spokojenost a zájem rodičů, poskytování zpětné vazby</w:t>
      </w:r>
    </w:p>
    <w:p w:rsidR="00D45D45" w:rsidRPr="00D45D45" w:rsidRDefault="007949E5" w:rsidP="00E5008B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Nadále pořádat školní a mimoškolní kulturní akce pro děti a jejich rodiče.</w:t>
      </w:r>
    </w:p>
    <w:p w:rsidR="007949E5" w:rsidRPr="0052299C" w:rsidRDefault="007949E5" w:rsidP="00E5008B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52299C">
        <w:rPr>
          <w:b/>
          <w:bCs/>
          <w:sz w:val="28"/>
          <w:szCs w:val="28"/>
          <w:u w:val="single"/>
        </w:rPr>
        <w:t>ZÁVĚR</w:t>
      </w:r>
    </w:p>
    <w:p w:rsidR="007949E5" w:rsidRPr="0052299C" w:rsidRDefault="007949E5" w:rsidP="00E5008B">
      <w:p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Úkolem mateřské školy je doplňovat rodinnou výchovu a zajistit dětem prostředí s dostatkem mnohostranných a přiměřených podnětů k jejich aktivnímu rozvoji a učení. Naš</w:t>
      </w:r>
      <w:r w:rsidR="009240F3" w:rsidRPr="0052299C">
        <w:rPr>
          <w:sz w:val="24"/>
          <w:szCs w:val="24"/>
        </w:rPr>
        <w:t>í</w:t>
      </w:r>
      <w:r w:rsidRPr="0052299C">
        <w:rPr>
          <w:sz w:val="24"/>
          <w:szCs w:val="24"/>
        </w:rPr>
        <w:t xml:space="preserve"> snahou bude stát se dobrými průvodci dětí na jejich cestě za poznáním a vybavit je potřebnými kompetencemi pro další vzdělávání a život.</w:t>
      </w:r>
      <w:r w:rsidR="00D45D45">
        <w:rPr>
          <w:sz w:val="24"/>
          <w:szCs w:val="24"/>
        </w:rPr>
        <w:t xml:space="preserve"> Nedílnou součástí MŠ je i Stacionář, který je pilířem</w:t>
      </w:r>
      <w:r w:rsidR="00266FF9">
        <w:rPr>
          <w:sz w:val="24"/>
          <w:szCs w:val="24"/>
        </w:rPr>
        <w:t>,</w:t>
      </w:r>
      <w:r w:rsidR="00D45D45">
        <w:rPr>
          <w:sz w:val="24"/>
          <w:szCs w:val="24"/>
        </w:rPr>
        <w:t xml:space="preserve"> o který se můžeme vždy opřít.</w:t>
      </w:r>
      <w:bookmarkStart w:id="0" w:name="_GoBack"/>
      <w:bookmarkEnd w:id="0"/>
    </w:p>
    <w:p w:rsidR="006840E4" w:rsidRPr="0052299C" w:rsidRDefault="007949E5" w:rsidP="00E5008B">
      <w:p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Koncepce dalšího rozvoje školy jsem postavila na 5 pilířích, které považuji za hlavní nosné prvky k dosažení stanového vize a hlavních cílů. Mým osobním cílem by bylo nejen tuto koncepci naplňovat, ale také plnit</w:t>
      </w:r>
      <w:r w:rsidR="00927043" w:rsidRPr="0052299C">
        <w:rPr>
          <w:sz w:val="24"/>
          <w:szCs w:val="24"/>
        </w:rPr>
        <w:t xml:space="preserve"> poslání ředitele, ctít profesionální a etické zásady a s </w:t>
      </w:r>
      <w:r w:rsidR="006840E4" w:rsidRPr="0052299C">
        <w:rPr>
          <w:sz w:val="24"/>
          <w:szCs w:val="24"/>
        </w:rPr>
        <w:t>ú</w:t>
      </w:r>
      <w:r w:rsidR="00927043" w:rsidRPr="0052299C">
        <w:rPr>
          <w:sz w:val="24"/>
          <w:szCs w:val="24"/>
        </w:rPr>
        <w:t>ctou a pokorou jednat s dětmi, rodiči i personálem</w:t>
      </w:r>
      <w:r w:rsidR="006840E4" w:rsidRPr="0052299C">
        <w:rPr>
          <w:sz w:val="24"/>
          <w:szCs w:val="24"/>
        </w:rPr>
        <w:t>.</w:t>
      </w:r>
    </w:p>
    <w:p w:rsidR="006840E4" w:rsidRPr="0052299C" w:rsidRDefault="006840E4" w:rsidP="00E5008B">
      <w:p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Ráda bych se podílela na dalším rozvoji MŠ a vytvářela takovou budoucnost MŠ, kam b</w:t>
      </w:r>
      <w:r w:rsidR="00A9600F" w:rsidRPr="0052299C">
        <w:rPr>
          <w:sz w:val="24"/>
          <w:szCs w:val="24"/>
        </w:rPr>
        <w:t>y se rády vracely děti i jejich rodiče. Největším vyznamenáním pro každou MŠ je bezesporu uznání rodičů, kteří jsou pyšní na skutečnost, že své dítě svěřili v době předškolního vzdělávání právě do dané školky.</w:t>
      </w:r>
    </w:p>
    <w:p w:rsidR="00A9600F" w:rsidRPr="0052299C" w:rsidRDefault="00A9600F" w:rsidP="00E5008B">
      <w:pPr>
        <w:spacing w:line="276" w:lineRule="auto"/>
        <w:jc w:val="both"/>
        <w:rPr>
          <w:sz w:val="24"/>
          <w:szCs w:val="24"/>
        </w:rPr>
      </w:pPr>
      <w:r w:rsidRPr="0052299C">
        <w:rPr>
          <w:sz w:val="24"/>
          <w:szCs w:val="24"/>
        </w:rPr>
        <w:t>Velký a dobrý kus práce má již MŠ za sebou, ale zároveň i dost velký kus práce ještě před sebou a mým cílem v pozici ředitelky MŠ by bylo nejen naplňovat koncepci MŠ, ale plnit i poslání ředitele školy a být člověkem, který ctí všechny zásady s pokorou a zároveň s obrovskou úctou k dětem, personálu i rodičům.</w:t>
      </w:r>
    </w:p>
    <w:sectPr w:rsidR="00A9600F" w:rsidRPr="005229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8F1" w:rsidRDefault="00DB18F1" w:rsidP="00E5008B">
      <w:pPr>
        <w:spacing w:after="0" w:line="240" w:lineRule="auto"/>
      </w:pPr>
      <w:r>
        <w:separator/>
      </w:r>
    </w:p>
  </w:endnote>
  <w:endnote w:type="continuationSeparator" w:id="0">
    <w:p w:rsidR="00DB18F1" w:rsidRDefault="00DB18F1" w:rsidP="00E5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616103"/>
      <w:docPartObj>
        <w:docPartGallery w:val="Page Numbers (Bottom of Page)"/>
        <w:docPartUnique/>
      </w:docPartObj>
    </w:sdtPr>
    <w:sdtEndPr/>
    <w:sdtContent>
      <w:p w:rsidR="00E5008B" w:rsidRDefault="00E5008B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Jednoduché závork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008B" w:rsidRDefault="00E5008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kMRgIAAHAEAAAOAAAAZHJzL2Uyb0RvYy54bWysVOFu0zAQ/o/EO1j+z9Jsa1eipdO0MQQa&#10;UGnwAI7tNGaOz5zdpt3b8JPn2ItxcdLRAb8QrWTd2b7P3913l/OLbWvZRmMw4EqeH004006CMm5V&#10;8i+fb17NOQtROCUsOF3ynQ78YvHyxXnnC30MDVilkRGIC0XnS97E6IssC7LRrQhH4LWjwxqwFZFc&#10;XGUKRUforc2OJ5NZ1gEqjyB1CLR7PRzyRcKvay3jp7oOOjJbcuIW04pprfo1W5yLYoXCN0aONMQ/&#10;sGiFcfToE9S1iIKt0fwB1RqJEKCORxLaDOraSJ1yoGzyyW/Z3DXC65QLFSf4pzKF/wcrP26WyIwq&#10;+QlnTrQk0XutHKi1bB5/sIfH7xvA+x076SvV+VBQwJ1fYp9r8Lcg7wNzcNUIt9KXiNA1Wijil/f3&#10;s2cBvRMolFXdB1D0kFhHSEXb1tj2gFQOtk3a7J600dvIJG1Op/k8n3Im6ej4ZH42S9plotgHewzx&#10;rYaW9UbJKxTyXselMJjeEJvbEJNCasxTqK+c1a0lvTfCsnw2m50l1qIYLxP6HjXlC9aoG2NtcnBV&#10;XVlkFFrym/Qbg8PhNetYR4Tn07NpovHsMBxizCf9/28YCGunUqP2xX0z2lEYO9hE07qx2n2BB6Hi&#10;ttqOmlWgdlR3hKH9aVzJaAAfOOuo9Usevq0Fas7sO0favc5PT/tZSQ4ZeLhb7XeFkwRR8sjZYF7F&#10;Ya7WHs2qoRfylLGDS9K5NnHfEAObkS+1NVnP5ubQT7d+fSgWPwEAAP//AwBQSwMEFAAGAAgAAAAh&#10;AP8vKureAAAAAwEAAA8AAABkcnMvZG93bnJldi54bWxMj81OwzAQhO+VeAdrkbi1Dn9pG7KpEBWg&#10;cmhLQULc3HhJIuJ1FLut+/YYLvSy0mhGM9/ms2BasafeNZYRLkcJCOLS6oYrhPe3x+EEhPOKtWot&#10;E8KRHMyKs0GuMm0P/Er7ja9ELGGXKYTa+y6T0pU1GeVGtiOO3pftjfJR9pXUvTrEctPKqyRJpVEN&#10;x4VadfRQU/m92RmEJ77RISxXyfrlI/1cP08Xt/P5AvHiPNzfgfAU/H8YfvEjOhSRaWt3rJ1oEeIj&#10;/u9Gb5JOQWwRrscpyCKXp+zFDwAAAP//AwBQSwECLQAUAAYACAAAACEAtoM4kv4AAADhAQAAEwAA&#10;AAAAAAAAAAAAAAAAAAAAW0NvbnRlbnRfVHlwZXNdLnhtbFBLAQItABQABgAIAAAAIQA4/SH/1gAA&#10;AJQBAAALAAAAAAAAAAAAAAAAAC8BAABfcmVscy8ucmVsc1BLAQItABQABgAIAAAAIQCPLvkMRgIA&#10;AHAEAAAOAAAAAAAAAAAAAAAAAC4CAABkcnMvZTJvRG9jLnhtbFBLAQItABQABgAIAAAAIQD/Lyrq&#10;3gAAAAMBAAAPAAAAAAAAAAAAAAAAAKAEAABkcnMvZG93bnJldi54bWxQSwUGAAAAAAQABADzAAAA&#10;qwUAAAAA&#10;" filled="t" strokecolor="gray" strokeweight="2.25pt">
                  <v:textbox inset=",0,,0">
                    <w:txbxContent>
                      <w:p w:rsidR="00E5008B" w:rsidRDefault="00E5008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29FDFD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8F1" w:rsidRDefault="00DB18F1" w:rsidP="00E5008B">
      <w:pPr>
        <w:spacing w:after="0" w:line="240" w:lineRule="auto"/>
      </w:pPr>
      <w:r>
        <w:separator/>
      </w:r>
    </w:p>
  </w:footnote>
  <w:footnote w:type="continuationSeparator" w:id="0">
    <w:p w:rsidR="00DB18F1" w:rsidRDefault="00DB18F1" w:rsidP="00E5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046"/>
    <w:multiLevelType w:val="hybridMultilevel"/>
    <w:tmpl w:val="6A2E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984"/>
    <w:multiLevelType w:val="hybridMultilevel"/>
    <w:tmpl w:val="78AA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157A"/>
    <w:multiLevelType w:val="hybridMultilevel"/>
    <w:tmpl w:val="1CEA8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142FD"/>
    <w:multiLevelType w:val="hybridMultilevel"/>
    <w:tmpl w:val="6B90F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1D5D"/>
    <w:multiLevelType w:val="hybridMultilevel"/>
    <w:tmpl w:val="7C509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F6538"/>
    <w:multiLevelType w:val="hybridMultilevel"/>
    <w:tmpl w:val="CA4E8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A6DCB"/>
    <w:multiLevelType w:val="hybridMultilevel"/>
    <w:tmpl w:val="96DE5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1A"/>
    <w:rsid w:val="000F10DF"/>
    <w:rsid w:val="00191C80"/>
    <w:rsid w:val="001F1192"/>
    <w:rsid w:val="00205AD6"/>
    <w:rsid w:val="00266FF9"/>
    <w:rsid w:val="004F1442"/>
    <w:rsid w:val="0052299C"/>
    <w:rsid w:val="00554339"/>
    <w:rsid w:val="005B2DEC"/>
    <w:rsid w:val="0063486E"/>
    <w:rsid w:val="006605F4"/>
    <w:rsid w:val="006840E4"/>
    <w:rsid w:val="006C6C69"/>
    <w:rsid w:val="007949E5"/>
    <w:rsid w:val="00842644"/>
    <w:rsid w:val="008B5D94"/>
    <w:rsid w:val="008C23F0"/>
    <w:rsid w:val="009240F3"/>
    <w:rsid w:val="00927043"/>
    <w:rsid w:val="00A45B1A"/>
    <w:rsid w:val="00A9600F"/>
    <w:rsid w:val="00AB425F"/>
    <w:rsid w:val="00AD4C8D"/>
    <w:rsid w:val="00B232AC"/>
    <w:rsid w:val="00B42541"/>
    <w:rsid w:val="00B44404"/>
    <w:rsid w:val="00B5378B"/>
    <w:rsid w:val="00BC7910"/>
    <w:rsid w:val="00D45D45"/>
    <w:rsid w:val="00DB18F1"/>
    <w:rsid w:val="00DC7CE5"/>
    <w:rsid w:val="00E5008B"/>
    <w:rsid w:val="00F355C1"/>
    <w:rsid w:val="00F6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B9B26"/>
  <w15:chartTrackingRefBased/>
  <w15:docId w15:val="{AE5BD6A4-C519-403E-B188-B6494501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86E"/>
    <w:pPr>
      <w:ind w:left="720"/>
      <w:contextualSpacing/>
    </w:pPr>
  </w:style>
  <w:style w:type="table" w:styleId="Mkatabulky">
    <w:name w:val="Table Grid"/>
    <w:basedOn w:val="Normlntabulka"/>
    <w:uiPriority w:val="39"/>
    <w:rsid w:val="0020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08B"/>
  </w:style>
  <w:style w:type="paragraph" w:styleId="Zpat">
    <w:name w:val="footer"/>
    <w:basedOn w:val="Normln"/>
    <w:link w:val="ZpatChar"/>
    <w:uiPriority w:val="99"/>
    <w:unhideWhenUsed/>
    <w:rsid w:val="00E5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709E-8511-430A-B3F8-A5512FD2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1564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2020-06-24T20:22:00Z</dcterms:created>
  <dcterms:modified xsi:type="dcterms:W3CDTF">2020-06-25T05:57:00Z</dcterms:modified>
</cp:coreProperties>
</file>