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color w:val="5B9BD5" w:themeColor="accent1"/>
          <w:sz w:val="24"/>
          <w:szCs w:val="24"/>
        </w:rPr>
        <w:id w:val="-469746354"/>
        <w:docPartObj>
          <w:docPartGallery w:val="Cover Pages"/>
          <w:docPartUnique/>
        </w:docPartObj>
      </w:sdtPr>
      <w:sdtEndPr>
        <w:rPr>
          <w:color w:val="auto"/>
        </w:rPr>
      </w:sdtEndPr>
      <w:sdtContent>
        <w:p w14:paraId="3E86019F" w14:textId="77777777" w:rsidR="00AC4E07" w:rsidRPr="00AC4E07" w:rsidRDefault="00A82C4E" w:rsidP="00AC4E07">
          <w:pPr>
            <w:pStyle w:val="Bezmezer"/>
            <w:tabs>
              <w:tab w:val="left" w:pos="8505"/>
            </w:tabs>
            <w:spacing w:before="1200" w:after="240"/>
            <w:ind w:left="1134"/>
            <w:jc w:val="center"/>
            <w:rPr>
              <w:rFonts w:ascii="Times New Roman" w:hAnsi="Times New Roman" w:cs="Times New Roman"/>
              <w:color w:val="5B9BD5" w:themeColor="accent1"/>
              <w:sz w:val="36"/>
              <w:szCs w:val="36"/>
            </w:rPr>
          </w:pPr>
          <w:r>
            <w:rPr>
              <w:rFonts w:ascii="Times New Roman" w:hAnsi="Times New Roman" w:cs="Times New Roman"/>
              <w:noProof/>
              <w:sz w:val="36"/>
              <w:szCs w:val="36"/>
            </w:rPr>
            <mc:AlternateContent>
              <mc:Choice Requires="wps">
                <w:drawing>
                  <wp:anchor distT="4294967294" distB="4294967294" distL="114300" distR="114300" simplePos="0" relativeHeight="251659264" behindDoc="0" locked="0" layoutInCell="1" allowOverlap="1" wp14:anchorId="313A321A" wp14:editId="20A0DB5A">
                    <wp:simplePos x="0" y="0"/>
                    <wp:positionH relativeFrom="column">
                      <wp:posOffset>829945</wp:posOffset>
                    </wp:positionH>
                    <wp:positionV relativeFrom="paragraph">
                      <wp:posOffset>2076449</wp:posOffset>
                    </wp:positionV>
                    <wp:extent cx="4899025" cy="0"/>
                    <wp:effectExtent l="0" t="0" r="0" b="0"/>
                    <wp:wrapNone/>
                    <wp:docPr id="7"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9025" cy="0"/>
                            </a:xfrm>
                            <a:prstGeom prst="line">
                              <a:avLst/>
                            </a:prstGeom>
                            <a:noFill/>
                            <a:ln w="19050" cmpd="dbl">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8D175AC" id="Přímá spojnice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5.35pt,163.5pt" to="451.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" strokecolor="#0073cf" strokeweight="1.5pt">
                    <v:stroke linestyle="thinThin" joinstyle="miter"/>
                  </v:line>
                </w:pict>
              </mc:Fallback>
            </mc:AlternateContent>
          </w:r>
          <w:r w:rsidR="00AC4E07" w:rsidRPr="00AC4E07">
            <w:rPr>
              <w:rFonts w:ascii="Times New Roman" w:hAnsi="Times New Roman" w:cs="Times New Roman"/>
              <w:b/>
              <w:color w:val="0073CF"/>
              <w:sz w:val="36"/>
              <w:szCs w:val="36"/>
            </w:rPr>
            <w:t xml:space="preserve">ŠKOLNÍ VZDĚLÁVACÍ </w:t>
          </w:r>
          <w:r w:rsidR="00AC4E07" w:rsidRPr="00AC4E07">
            <w:rPr>
              <w:rFonts w:ascii="Times New Roman" w:hAnsi="Times New Roman" w:cs="Times New Roman"/>
              <w:b/>
              <w:color w:val="0073CF"/>
              <w:sz w:val="36"/>
              <w:szCs w:val="36"/>
            </w:rPr>
            <w:cr/>
            <w:t>PROGRAM</w:t>
          </w:r>
          <w:r w:rsidR="00AC4E07" w:rsidRPr="00AC4E07">
            <w:rPr>
              <w:rFonts w:ascii="Times New Roman" w:hAnsi="Times New Roman" w:cs="Times New Roman"/>
              <w:noProof/>
              <w:color w:val="5B9BD5" w:themeColor="accent1"/>
              <w:sz w:val="36"/>
              <w:szCs w:val="36"/>
            </w:rPr>
            <w:t xml:space="preserve"> </w:t>
          </w:r>
          <w:r>
            <w:rPr>
              <w:rFonts w:ascii="Times New Roman" w:hAnsi="Times New Roman" w:cs="Times New Roman"/>
              <w:noProof/>
              <w:color w:val="5B9BD5" w:themeColor="accent1"/>
              <w:sz w:val="36"/>
              <w:szCs w:val="36"/>
            </w:rPr>
            <mc:AlternateContent>
              <mc:Choice Requires="wps">
                <w:drawing>
                  <wp:anchor distT="0" distB="0" distL="114298" distR="114298" simplePos="0" relativeHeight="251660288" behindDoc="0" locked="0" layoutInCell="1" allowOverlap="1" wp14:anchorId="560BBF3F" wp14:editId="1BB4AC88">
                    <wp:simplePos x="0" y="0"/>
                    <wp:positionH relativeFrom="column">
                      <wp:posOffset>527049</wp:posOffset>
                    </wp:positionH>
                    <wp:positionV relativeFrom="paragraph">
                      <wp:posOffset>-909320</wp:posOffset>
                    </wp:positionV>
                    <wp:extent cx="0" cy="10671810"/>
                    <wp:effectExtent l="19050" t="0" r="19050" b="34290"/>
                    <wp:wrapNone/>
                    <wp:docPr id="6"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1810"/>
                            </a:xfrm>
                            <a:prstGeom prst="line">
                              <a:avLst/>
                            </a:prstGeom>
                            <a:noFill/>
                            <a:ln w="57150">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7E3FA" id="Přímá spojnice 3"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1.5pt,-71.6pt" to="41.5pt,7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" strokecolor="#0073cf" strokeweight="4.5pt">
                    <v:stroke joinstyle="miter"/>
                  </v:line>
                </w:pict>
              </mc:Fallback>
            </mc:AlternateContent>
          </w:r>
          <w:r>
            <w:rPr>
              <w:rFonts w:ascii="Times New Roman" w:hAnsi="Times New Roman" w:cs="Times New Roman"/>
              <w:noProof/>
              <w:color w:val="5B9BD5" w:themeColor="accent1"/>
              <w:sz w:val="36"/>
              <w:szCs w:val="36"/>
            </w:rPr>
            <mc:AlternateContent>
              <mc:Choice Requires="wps">
                <w:drawing>
                  <wp:anchor distT="0" distB="0" distL="114300" distR="114300" simplePos="0" relativeHeight="251658240" behindDoc="0" locked="0" layoutInCell="1" allowOverlap="1" wp14:anchorId="7D4B8C4F" wp14:editId="5652A7A9">
                    <wp:simplePos x="0" y="0"/>
                    <wp:positionH relativeFrom="column">
                      <wp:posOffset>-1143000</wp:posOffset>
                    </wp:positionH>
                    <wp:positionV relativeFrom="paragraph">
                      <wp:posOffset>-909320</wp:posOffset>
                    </wp:positionV>
                    <wp:extent cx="1569720" cy="10672445"/>
                    <wp:effectExtent l="0" t="0" r="0" b="0"/>
                    <wp:wrapNone/>
                    <wp:docPr id="5"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10672445"/>
                            </a:xfrm>
                            <a:prstGeom prst="rect">
                              <a:avLst/>
                            </a:prstGeom>
                            <a:gradFill rotWithShape="1">
                              <a:gsLst>
                                <a:gs pos="0">
                                  <a:srgbClr val="004181"/>
                                </a:gs>
                                <a:gs pos="50000">
                                  <a:srgbClr val="0061BB"/>
                                </a:gs>
                                <a:gs pos="100000">
                                  <a:srgbClr val="0075DF"/>
                                </a:gs>
                              </a:gsLst>
                              <a:lin ang="10800000" scaled="1"/>
                            </a:gradFill>
                            <a:ln w="12700">
                              <a:solidFill>
                                <a:srgbClr val="0073C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09A23A" id="Obdélník 2" o:spid="_x0000_s1026" style="position:absolute;margin-left:-90pt;margin-top:-71.6pt;width:123.6pt;height:84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" fillcolor="#004181" strokecolor="#0073cf" strokeweight="1pt">
                    <v:fill color2="#0075df" rotate="t" angle="270" colors="0 #004181;.5 #0061bb;1 #0075df" focus="100%" type="gradient"/>
                  </v:rect>
                </w:pict>
              </mc:Fallback>
            </mc:AlternateContent>
          </w:r>
        </w:p>
        <w:p w14:paraId="35F90F66" w14:textId="77777777" w:rsidR="00AC4E07" w:rsidRPr="00AC4E07" w:rsidRDefault="00AC4E07" w:rsidP="00AC4E07">
          <w:pPr>
            <w:pStyle w:val="Bezmezer"/>
            <w:tabs>
              <w:tab w:val="left" w:pos="3761"/>
              <w:tab w:val="center" w:pos="4536"/>
            </w:tabs>
            <w:spacing w:before="480"/>
            <w:ind w:left="1701"/>
            <w:rPr>
              <w:rFonts w:ascii="Times New Roman" w:hAnsi="Times New Roman" w:cs="Times New Roman"/>
              <w:sz w:val="36"/>
              <w:szCs w:val="36"/>
            </w:rPr>
          </w:pPr>
          <w:r w:rsidRPr="00AC4E07">
            <w:rPr>
              <w:rFonts w:ascii="Times New Roman" w:hAnsi="Times New Roman" w:cs="Times New Roman"/>
              <w:sz w:val="36"/>
              <w:szCs w:val="36"/>
            </w:rPr>
            <w:tab/>
          </w:r>
          <w:r w:rsidRPr="00AC4E07">
            <w:rPr>
              <w:rFonts w:ascii="Times New Roman" w:hAnsi="Times New Roman" w:cs="Times New Roman"/>
              <w:sz w:val="36"/>
              <w:szCs w:val="36"/>
            </w:rPr>
            <w:tab/>
          </w:r>
        </w:p>
        <w:p w14:paraId="2ED07F57" w14:textId="77777777" w:rsidR="00AC4E07" w:rsidRDefault="00AC4E07" w:rsidP="00AC4E07">
          <w:pPr>
            <w:pStyle w:val="Bezmezer"/>
            <w:spacing w:before="480"/>
            <w:ind w:left="1134" w:right="-567"/>
            <w:jc w:val="center"/>
            <w:rPr>
              <w:rFonts w:ascii="Times New Roman" w:hAnsi="Times New Roman" w:cs="Times New Roman"/>
              <w:b/>
              <w:color w:val="0073CF"/>
              <w:sz w:val="36"/>
              <w:szCs w:val="36"/>
            </w:rPr>
          </w:pPr>
          <w:r w:rsidRPr="00AC4E07">
            <w:rPr>
              <w:rFonts w:ascii="Times New Roman" w:hAnsi="Times New Roman" w:cs="Times New Roman"/>
              <w:b/>
              <w:color w:val="0073CF"/>
              <w:sz w:val="36"/>
              <w:szCs w:val="36"/>
            </w:rPr>
            <w:t>Sedmikráska - škola souznění</w:t>
          </w:r>
        </w:p>
        <w:p w14:paraId="0FB20ACB" w14:textId="47D5F145" w:rsidR="00330FF1" w:rsidRPr="00AC4E07" w:rsidRDefault="009804C9" w:rsidP="00AC4E07">
          <w:pPr>
            <w:pStyle w:val="Bezmezer"/>
            <w:spacing w:before="480"/>
            <w:ind w:left="1134" w:right="-567"/>
            <w:jc w:val="center"/>
            <w:rPr>
              <w:rFonts w:ascii="Times New Roman" w:hAnsi="Times New Roman" w:cs="Times New Roman"/>
              <w:b/>
              <w:color w:val="0073CF"/>
              <w:sz w:val="36"/>
              <w:szCs w:val="36"/>
            </w:rPr>
          </w:pPr>
          <w:r>
            <w:rPr>
              <w:rFonts w:ascii="Times New Roman" w:hAnsi="Times New Roman" w:cs="Times New Roman"/>
              <w:b/>
              <w:color w:val="0073CF"/>
              <w:sz w:val="36"/>
              <w:szCs w:val="36"/>
            </w:rPr>
            <w:t>5</w:t>
          </w:r>
          <w:r w:rsidR="00330FF1">
            <w:rPr>
              <w:rFonts w:ascii="Times New Roman" w:hAnsi="Times New Roman" w:cs="Times New Roman"/>
              <w:b/>
              <w:color w:val="0073CF"/>
              <w:sz w:val="36"/>
              <w:szCs w:val="36"/>
            </w:rPr>
            <w:t>. verze</w:t>
          </w:r>
        </w:p>
        <w:p w14:paraId="3C54CD96" w14:textId="77777777" w:rsidR="00AC4E07" w:rsidRPr="00AC4E07" w:rsidRDefault="00AC4E07" w:rsidP="00AC4E07">
          <w:pPr>
            <w:pStyle w:val="Bezmezer"/>
            <w:spacing w:before="480"/>
            <w:ind w:left="1701"/>
            <w:jc w:val="center"/>
            <w:rPr>
              <w:rFonts w:ascii="Times New Roman" w:hAnsi="Times New Roman" w:cs="Times New Roman"/>
              <w:sz w:val="24"/>
              <w:szCs w:val="24"/>
            </w:rPr>
          </w:pPr>
          <w:r w:rsidRPr="00AC4E07">
            <w:rPr>
              <w:rFonts w:ascii="Times New Roman" w:hAnsi="Times New Roman" w:cs="Times New Roman"/>
              <w:b/>
              <w:noProof/>
              <w:sz w:val="24"/>
              <w:szCs w:val="24"/>
            </w:rPr>
            <w:drawing>
              <wp:anchor distT="0" distB="0" distL="114300" distR="114300" simplePos="0" relativeHeight="251661312" behindDoc="0" locked="0" layoutInCell="1" allowOverlap="1" wp14:anchorId="3BF6ED10" wp14:editId="0AF16385">
                <wp:simplePos x="0" y="0"/>
                <wp:positionH relativeFrom="margin">
                  <wp:align>right</wp:align>
                </wp:positionH>
                <wp:positionV relativeFrom="paragraph">
                  <wp:posOffset>316865</wp:posOffset>
                </wp:positionV>
                <wp:extent cx="4162425" cy="3670692"/>
                <wp:effectExtent l="0" t="0" r="0" b="6350"/>
                <wp:wrapNone/>
                <wp:docPr id="1" name="Obrázek 1" descr="znak konečná ver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konečná verz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2425" cy="3670692"/>
                        </a:xfrm>
                        <a:prstGeom prst="rect">
                          <a:avLst/>
                        </a:prstGeom>
                        <a:noFill/>
                        <a:ln>
                          <a:noFill/>
                        </a:ln>
                      </pic:spPr>
                    </pic:pic>
                  </a:graphicData>
                </a:graphic>
              </wp:anchor>
            </w:drawing>
          </w:r>
          <w:r w:rsidR="00330FF1">
            <w:rPr>
              <w:rFonts w:ascii="Times New Roman" w:hAnsi="Times New Roman" w:cs="Times New Roman"/>
              <w:sz w:val="24"/>
              <w:szCs w:val="24"/>
            </w:rPr>
            <w:t>4. verze</w:t>
          </w:r>
        </w:p>
        <w:p w14:paraId="1C5FC40B" w14:textId="77777777" w:rsidR="00AC4E07" w:rsidRPr="00AC4E07" w:rsidRDefault="00AC4E07" w:rsidP="00AC4E07">
          <w:pPr>
            <w:pStyle w:val="Bezmezer"/>
            <w:spacing w:before="480"/>
            <w:ind w:left="1701"/>
            <w:jc w:val="center"/>
            <w:rPr>
              <w:rFonts w:ascii="Times New Roman" w:hAnsi="Times New Roman" w:cs="Times New Roman"/>
              <w:sz w:val="24"/>
              <w:szCs w:val="24"/>
            </w:rPr>
          </w:pPr>
        </w:p>
        <w:p w14:paraId="20F09797" w14:textId="77777777" w:rsidR="00AC4E07" w:rsidRPr="00AC4E07" w:rsidRDefault="00AC4E07" w:rsidP="00AC4E07">
          <w:pPr>
            <w:pStyle w:val="Bezmezer"/>
            <w:spacing w:before="480"/>
            <w:ind w:left="1701"/>
            <w:jc w:val="center"/>
            <w:rPr>
              <w:rFonts w:ascii="Times New Roman" w:hAnsi="Times New Roman" w:cs="Times New Roman"/>
              <w:sz w:val="24"/>
              <w:szCs w:val="24"/>
            </w:rPr>
          </w:pPr>
        </w:p>
        <w:p w14:paraId="48F43B2B" w14:textId="77777777" w:rsidR="00AC4E07" w:rsidRPr="00AC4E07" w:rsidRDefault="00B35029" w:rsidP="00AC4E07">
          <w:pPr>
            <w:pStyle w:val="Bezmezer"/>
            <w:spacing w:before="480"/>
            <w:ind w:left="1701"/>
            <w:jc w:val="center"/>
            <w:rPr>
              <w:rFonts w:ascii="Times New Roman" w:hAnsi="Times New Roman" w:cs="Times New Roman"/>
              <w:sz w:val="24"/>
              <w:szCs w:val="24"/>
            </w:rPr>
          </w:pPr>
        </w:p>
      </w:sdtContent>
    </w:sdt>
    <w:p w14:paraId="5C8ECD1E" w14:textId="77777777" w:rsidR="00AC4E07" w:rsidRPr="00AC4E07" w:rsidRDefault="00AC4E07" w:rsidP="00AC4E07">
      <w:pPr>
        <w:pStyle w:val="Bezmezer"/>
        <w:spacing w:before="480"/>
        <w:ind w:left="1701"/>
        <w:jc w:val="center"/>
        <w:rPr>
          <w:rFonts w:ascii="Times New Roman" w:hAnsi="Times New Roman" w:cs="Times New Roman"/>
          <w:sz w:val="24"/>
          <w:szCs w:val="24"/>
        </w:rPr>
      </w:pPr>
    </w:p>
    <w:p w14:paraId="6D5FD256" w14:textId="77777777" w:rsidR="00AC4E07" w:rsidRPr="00AC4E07" w:rsidRDefault="00AC4E07" w:rsidP="00AC4E07">
      <w:pPr>
        <w:jc w:val="left"/>
        <w:rPr>
          <w:rStyle w:val="Siln"/>
          <w:rFonts w:ascii="Times New Roman" w:hAnsi="Times New Roman"/>
          <w:sz w:val="24"/>
        </w:rPr>
      </w:pPr>
      <w:r w:rsidRPr="00AC4E07">
        <w:rPr>
          <w:rStyle w:val="Siln"/>
          <w:rFonts w:ascii="Times New Roman" w:hAnsi="Times New Roman"/>
          <w:sz w:val="24"/>
        </w:rPr>
        <w:tab/>
      </w:r>
      <w:r w:rsidRPr="00AC4E07">
        <w:rPr>
          <w:rStyle w:val="Siln"/>
          <w:rFonts w:ascii="Times New Roman" w:hAnsi="Times New Roman"/>
          <w:sz w:val="24"/>
        </w:rPr>
        <w:tab/>
      </w:r>
      <w:r w:rsidRPr="00AC4E07">
        <w:rPr>
          <w:rStyle w:val="Siln"/>
          <w:rFonts w:ascii="Times New Roman" w:hAnsi="Times New Roman"/>
          <w:sz w:val="24"/>
        </w:rPr>
        <w:tab/>
      </w:r>
    </w:p>
    <w:p w14:paraId="1015104D" w14:textId="77777777" w:rsidR="00AC4E07" w:rsidRDefault="00AC4E07" w:rsidP="00AC4E07">
      <w:pPr>
        <w:rPr>
          <w:rFonts w:ascii="Times New Roman" w:hAnsi="Times New Roman"/>
          <w:sz w:val="24"/>
        </w:rPr>
      </w:pPr>
    </w:p>
    <w:p w14:paraId="131F128C" w14:textId="77777777" w:rsidR="001070F7" w:rsidRDefault="001070F7" w:rsidP="00AC4E07">
      <w:pPr>
        <w:rPr>
          <w:rFonts w:ascii="Times New Roman" w:hAnsi="Times New Roman"/>
          <w:sz w:val="24"/>
        </w:rPr>
      </w:pPr>
    </w:p>
    <w:p w14:paraId="2A173DA8" w14:textId="77777777" w:rsidR="001070F7" w:rsidRDefault="001070F7" w:rsidP="00AC4E07">
      <w:pPr>
        <w:rPr>
          <w:rFonts w:ascii="Times New Roman" w:hAnsi="Times New Roman"/>
          <w:sz w:val="24"/>
        </w:rPr>
      </w:pPr>
    </w:p>
    <w:p w14:paraId="58A523BB" w14:textId="77777777" w:rsidR="001070F7" w:rsidRDefault="001070F7" w:rsidP="00AC4E07">
      <w:pPr>
        <w:rPr>
          <w:rFonts w:ascii="Times New Roman" w:hAnsi="Times New Roman"/>
          <w:sz w:val="24"/>
        </w:rPr>
      </w:pPr>
    </w:p>
    <w:p w14:paraId="5258A4A2" w14:textId="77777777" w:rsidR="001070F7" w:rsidRDefault="001070F7" w:rsidP="00AC4E07">
      <w:pPr>
        <w:rPr>
          <w:rFonts w:ascii="Times New Roman" w:hAnsi="Times New Roman"/>
          <w:sz w:val="24"/>
        </w:rPr>
      </w:pPr>
    </w:p>
    <w:p w14:paraId="2DB0C3AD" w14:textId="77777777" w:rsidR="001070F7" w:rsidRDefault="001070F7" w:rsidP="00AC4E07">
      <w:pPr>
        <w:rPr>
          <w:rFonts w:ascii="Times New Roman" w:hAnsi="Times New Roman"/>
          <w:sz w:val="24"/>
        </w:rPr>
      </w:pPr>
    </w:p>
    <w:p w14:paraId="714FA21B" w14:textId="77777777" w:rsidR="001070F7" w:rsidRDefault="001070F7" w:rsidP="00AC4E07">
      <w:pPr>
        <w:rPr>
          <w:rFonts w:ascii="Times New Roman" w:hAnsi="Times New Roman"/>
          <w:sz w:val="24"/>
        </w:rPr>
      </w:pPr>
    </w:p>
    <w:p w14:paraId="170AD2FB" w14:textId="77777777" w:rsidR="001070F7" w:rsidRDefault="001070F7" w:rsidP="00AC4E07">
      <w:pPr>
        <w:rPr>
          <w:rFonts w:ascii="Times New Roman" w:hAnsi="Times New Roman"/>
          <w:sz w:val="24"/>
        </w:rPr>
      </w:pPr>
    </w:p>
    <w:p w14:paraId="154CB3B0" w14:textId="77777777" w:rsidR="001070F7" w:rsidRDefault="001070F7" w:rsidP="00AC4E07">
      <w:pPr>
        <w:rPr>
          <w:rFonts w:ascii="Times New Roman" w:hAnsi="Times New Roman"/>
          <w:sz w:val="24"/>
        </w:rPr>
      </w:pPr>
    </w:p>
    <w:p w14:paraId="3A962BDF" w14:textId="77777777" w:rsidR="001070F7" w:rsidRDefault="001070F7" w:rsidP="00AC4E07">
      <w:pPr>
        <w:rPr>
          <w:rFonts w:ascii="Times New Roman" w:hAnsi="Times New Roman"/>
          <w:sz w:val="24"/>
        </w:rPr>
      </w:pPr>
    </w:p>
    <w:p w14:paraId="2E1DE80C" w14:textId="77777777" w:rsidR="001070F7" w:rsidRDefault="001070F7" w:rsidP="00AC4E07">
      <w:pPr>
        <w:rPr>
          <w:rFonts w:ascii="Times New Roman" w:hAnsi="Times New Roman"/>
          <w:sz w:val="24"/>
        </w:rPr>
      </w:pPr>
    </w:p>
    <w:p w14:paraId="4C5BECA0" w14:textId="77777777" w:rsidR="001070F7" w:rsidRDefault="001070F7" w:rsidP="00AC4E07">
      <w:pPr>
        <w:rPr>
          <w:rFonts w:ascii="Times New Roman" w:hAnsi="Times New Roman"/>
          <w:sz w:val="24"/>
        </w:rPr>
      </w:pPr>
    </w:p>
    <w:p w14:paraId="7D918EE9" w14:textId="77777777" w:rsidR="001070F7" w:rsidRDefault="001070F7" w:rsidP="00AC4E07">
      <w:pPr>
        <w:rPr>
          <w:rFonts w:ascii="Times New Roman" w:hAnsi="Times New Roman"/>
          <w:sz w:val="24"/>
        </w:rPr>
      </w:pPr>
    </w:p>
    <w:p w14:paraId="54248A36" w14:textId="77777777" w:rsidR="001070F7" w:rsidRDefault="001070F7" w:rsidP="00AC4E07">
      <w:pPr>
        <w:rPr>
          <w:rFonts w:ascii="Times New Roman" w:hAnsi="Times New Roman"/>
          <w:sz w:val="24"/>
        </w:rPr>
      </w:pPr>
    </w:p>
    <w:p w14:paraId="18D72657" w14:textId="77777777" w:rsidR="001070F7" w:rsidRPr="001070F7" w:rsidRDefault="001070F7" w:rsidP="001070F7">
      <w:pPr>
        <w:rPr>
          <w:rFonts w:ascii="Times New Roman" w:hAnsi="Times New Roman"/>
          <w:sz w:val="24"/>
        </w:rPr>
      </w:pPr>
      <w:r w:rsidRPr="001070F7">
        <w:rPr>
          <w:rFonts w:ascii="Times New Roman" w:hAnsi="Times New Roman"/>
          <w:sz w:val="24"/>
        </w:rPr>
        <w:lastRenderedPageBreak/>
        <w:t>Obsah ŠVP</w:t>
      </w:r>
    </w:p>
    <w:p w14:paraId="10E6A097" w14:textId="77777777" w:rsidR="001070F7" w:rsidRPr="001070F7" w:rsidRDefault="001070F7" w:rsidP="001070F7">
      <w:pPr>
        <w:rPr>
          <w:rFonts w:ascii="Times New Roman" w:hAnsi="Times New Roman"/>
          <w:sz w:val="24"/>
        </w:rPr>
      </w:pPr>
      <w:r w:rsidRPr="001070F7">
        <w:rPr>
          <w:rFonts w:ascii="Times New Roman" w:hAnsi="Times New Roman"/>
          <w:sz w:val="24"/>
        </w:rPr>
        <w:t>1.</w:t>
      </w:r>
      <w:r w:rsidRPr="001070F7">
        <w:rPr>
          <w:rFonts w:ascii="Times New Roman" w:hAnsi="Times New Roman"/>
          <w:sz w:val="24"/>
        </w:rPr>
        <w:tab/>
        <w:t>Identifikační údaje</w:t>
      </w:r>
    </w:p>
    <w:p w14:paraId="7AAB712E" w14:textId="77777777" w:rsidR="001070F7" w:rsidRPr="001070F7" w:rsidRDefault="001070F7" w:rsidP="001070F7">
      <w:pPr>
        <w:rPr>
          <w:rFonts w:ascii="Times New Roman" w:hAnsi="Times New Roman"/>
          <w:sz w:val="24"/>
        </w:rPr>
      </w:pPr>
      <w:r w:rsidRPr="001070F7">
        <w:rPr>
          <w:rFonts w:ascii="Times New Roman" w:hAnsi="Times New Roman"/>
          <w:sz w:val="24"/>
        </w:rPr>
        <w:t xml:space="preserve">1.1 </w:t>
      </w:r>
      <w:r>
        <w:rPr>
          <w:rFonts w:ascii="Times New Roman" w:hAnsi="Times New Roman"/>
          <w:sz w:val="24"/>
        </w:rPr>
        <w:t xml:space="preserve">      Název ŠVP……………………………………</w:t>
      </w:r>
      <w:r w:rsidR="00C81751">
        <w:rPr>
          <w:rFonts w:ascii="Times New Roman" w:hAnsi="Times New Roman"/>
          <w:sz w:val="24"/>
        </w:rPr>
        <w:t>………………………………….</w:t>
      </w:r>
      <w:r w:rsidRPr="001070F7">
        <w:rPr>
          <w:rFonts w:ascii="Times New Roman" w:hAnsi="Times New Roman"/>
          <w:sz w:val="24"/>
        </w:rPr>
        <w:t>3</w:t>
      </w:r>
    </w:p>
    <w:p w14:paraId="1E21F7FC" w14:textId="77777777" w:rsidR="001070F7" w:rsidRPr="001070F7" w:rsidRDefault="001070F7" w:rsidP="001070F7">
      <w:pPr>
        <w:rPr>
          <w:rFonts w:ascii="Times New Roman" w:hAnsi="Times New Roman"/>
          <w:sz w:val="24"/>
        </w:rPr>
      </w:pPr>
      <w:r>
        <w:rPr>
          <w:rFonts w:ascii="Times New Roman" w:hAnsi="Times New Roman"/>
          <w:sz w:val="24"/>
        </w:rPr>
        <w:t xml:space="preserve">1.2 </w:t>
      </w:r>
      <w:r>
        <w:rPr>
          <w:rFonts w:ascii="Times New Roman" w:hAnsi="Times New Roman"/>
          <w:sz w:val="24"/>
        </w:rPr>
        <w:tab/>
        <w:t xml:space="preserve">Údaje o škole……………………   </w:t>
      </w:r>
      <w:r w:rsidR="008A5253">
        <w:rPr>
          <w:rFonts w:ascii="Times New Roman" w:hAnsi="Times New Roman"/>
          <w:sz w:val="24"/>
        </w:rPr>
        <w:t xml:space="preserve">… …………………………………………  </w:t>
      </w:r>
      <w:r w:rsidRPr="001070F7">
        <w:rPr>
          <w:rFonts w:ascii="Times New Roman" w:hAnsi="Times New Roman"/>
          <w:sz w:val="24"/>
        </w:rPr>
        <w:t>3</w:t>
      </w:r>
    </w:p>
    <w:p w14:paraId="18334535" w14:textId="77777777" w:rsidR="001070F7" w:rsidRPr="001070F7" w:rsidRDefault="001070F7" w:rsidP="001070F7">
      <w:pPr>
        <w:rPr>
          <w:rFonts w:ascii="Times New Roman" w:hAnsi="Times New Roman"/>
          <w:sz w:val="24"/>
        </w:rPr>
      </w:pPr>
      <w:r w:rsidRPr="001070F7">
        <w:rPr>
          <w:rFonts w:ascii="Times New Roman" w:hAnsi="Times New Roman"/>
          <w:sz w:val="24"/>
        </w:rPr>
        <w:t xml:space="preserve">1.3  </w:t>
      </w:r>
      <w:r>
        <w:rPr>
          <w:rFonts w:ascii="Times New Roman" w:hAnsi="Times New Roman"/>
          <w:sz w:val="24"/>
        </w:rPr>
        <w:t xml:space="preserve">      Zřizovatel…..</w:t>
      </w:r>
      <w:r w:rsidR="008A5253">
        <w:rPr>
          <w:rFonts w:ascii="Times New Roman" w:hAnsi="Times New Roman"/>
          <w:sz w:val="24"/>
        </w:rPr>
        <w:t xml:space="preserve">…………………………………………………………………… </w:t>
      </w:r>
      <w:r w:rsidRPr="001070F7">
        <w:rPr>
          <w:rFonts w:ascii="Times New Roman" w:hAnsi="Times New Roman"/>
          <w:sz w:val="24"/>
        </w:rPr>
        <w:t>3</w:t>
      </w:r>
    </w:p>
    <w:p w14:paraId="01F2C0C0" w14:textId="77777777" w:rsidR="001070F7" w:rsidRPr="001070F7" w:rsidRDefault="001070F7" w:rsidP="001070F7">
      <w:pPr>
        <w:rPr>
          <w:rFonts w:ascii="Times New Roman" w:hAnsi="Times New Roman"/>
          <w:sz w:val="24"/>
        </w:rPr>
      </w:pPr>
      <w:r w:rsidRPr="001070F7">
        <w:rPr>
          <w:rFonts w:ascii="Times New Roman" w:hAnsi="Times New Roman"/>
          <w:sz w:val="24"/>
        </w:rPr>
        <w:t>1.4        Platno</w:t>
      </w:r>
      <w:r>
        <w:rPr>
          <w:rFonts w:ascii="Times New Roman" w:hAnsi="Times New Roman"/>
          <w:sz w:val="24"/>
        </w:rPr>
        <w:t>st dokumentu…………………</w:t>
      </w:r>
      <w:r w:rsidR="008A5253">
        <w:rPr>
          <w:rFonts w:ascii="Times New Roman" w:hAnsi="Times New Roman"/>
          <w:sz w:val="24"/>
        </w:rPr>
        <w:t>…………………………………………...</w:t>
      </w:r>
      <w:r w:rsidRPr="001070F7">
        <w:rPr>
          <w:rFonts w:ascii="Times New Roman" w:hAnsi="Times New Roman"/>
          <w:sz w:val="24"/>
        </w:rPr>
        <w:t>3</w:t>
      </w:r>
    </w:p>
    <w:p w14:paraId="58D92598" w14:textId="77777777" w:rsidR="001070F7" w:rsidRPr="001070F7" w:rsidRDefault="001070F7" w:rsidP="001070F7">
      <w:pPr>
        <w:rPr>
          <w:rFonts w:ascii="Times New Roman" w:hAnsi="Times New Roman"/>
          <w:sz w:val="24"/>
        </w:rPr>
      </w:pPr>
      <w:r w:rsidRPr="001070F7">
        <w:rPr>
          <w:rFonts w:ascii="Times New Roman" w:hAnsi="Times New Roman"/>
          <w:sz w:val="24"/>
        </w:rPr>
        <w:t>2.</w:t>
      </w:r>
      <w:r w:rsidRPr="001070F7">
        <w:rPr>
          <w:rFonts w:ascii="Times New Roman" w:hAnsi="Times New Roman"/>
          <w:sz w:val="24"/>
        </w:rPr>
        <w:tab/>
        <w:t>Charakteristika</w:t>
      </w:r>
      <w:r>
        <w:rPr>
          <w:rFonts w:ascii="Times New Roman" w:hAnsi="Times New Roman"/>
          <w:sz w:val="24"/>
        </w:rPr>
        <w:t xml:space="preserve"> školy……………………………….</w:t>
      </w:r>
      <w:r w:rsidR="008A5253">
        <w:rPr>
          <w:rFonts w:ascii="Times New Roman" w:hAnsi="Times New Roman"/>
          <w:sz w:val="24"/>
        </w:rPr>
        <w:t xml:space="preserve">…………………………..   </w:t>
      </w:r>
      <w:r w:rsidRPr="001070F7">
        <w:rPr>
          <w:rFonts w:ascii="Times New Roman" w:hAnsi="Times New Roman"/>
          <w:sz w:val="24"/>
        </w:rPr>
        <w:t>4</w:t>
      </w:r>
    </w:p>
    <w:p w14:paraId="1D8419A1" w14:textId="77777777" w:rsidR="001070F7" w:rsidRPr="001070F7" w:rsidRDefault="001070F7" w:rsidP="001070F7">
      <w:pPr>
        <w:rPr>
          <w:rFonts w:ascii="Times New Roman" w:hAnsi="Times New Roman"/>
          <w:sz w:val="24"/>
        </w:rPr>
      </w:pPr>
      <w:r w:rsidRPr="001070F7">
        <w:rPr>
          <w:rFonts w:ascii="Times New Roman" w:hAnsi="Times New Roman"/>
          <w:sz w:val="24"/>
        </w:rPr>
        <w:t>2.1</w:t>
      </w:r>
      <w:r w:rsidRPr="001070F7">
        <w:rPr>
          <w:rFonts w:ascii="Times New Roman" w:hAnsi="Times New Roman"/>
          <w:sz w:val="24"/>
        </w:rPr>
        <w:tab/>
        <w:t>Úplnost a velikost školy</w:t>
      </w:r>
      <w:r>
        <w:rPr>
          <w:rFonts w:ascii="Times New Roman" w:hAnsi="Times New Roman"/>
          <w:sz w:val="24"/>
        </w:rPr>
        <w:t>……………………………………………….</w:t>
      </w:r>
      <w:r w:rsidR="008A5253">
        <w:rPr>
          <w:rFonts w:ascii="Times New Roman" w:hAnsi="Times New Roman"/>
          <w:sz w:val="24"/>
        </w:rPr>
        <w:t>……..…..</w:t>
      </w:r>
      <w:r w:rsidRPr="001070F7">
        <w:rPr>
          <w:rFonts w:ascii="Times New Roman" w:hAnsi="Times New Roman"/>
          <w:sz w:val="24"/>
        </w:rPr>
        <w:t>4</w:t>
      </w:r>
    </w:p>
    <w:p w14:paraId="6FD8050F" w14:textId="77777777" w:rsidR="001070F7" w:rsidRPr="001070F7" w:rsidRDefault="001070F7" w:rsidP="001070F7">
      <w:pPr>
        <w:rPr>
          <w:rFonts w:ascii="Times New Roman" w:hAnsi="Times New Roman"/>
          <w:sz w:val="24"/>
        </w:rPr>
      </w:pPr>
      <w:r w:rsidRPr="001070F7">
        <w:rPr>
          <w:rFonts w:ascii="Times New Roman" w:hAnsi="Times New Roman"/>
          <w:sz w:val="24"/>
        </w:rPr>
        <w:t>2.2</w:t>
      </w:r>
      <w:r w:rsidRPr="001070F7">
        <w:rPr>
          <w:rFonts w:ascii="Times New Roman" w:hAnsi="Times New Roman"/>
          <w:sz w:val="24"/>
        </w:rPr>
        <w:tab/>
        <w:t>Umístění školy…</w:t>
      </w:r>
      <w:r>
        <w:rPr>
          <w:rFonts w:ascii="Times New Roman" w:hAnsi="Times New Roman"/>
          <w:sz w:val="24"/>
        </w:rPr>
        <w:t>…………………………………………..</w:t>
      </w:r>
      <w:r w:rsidRPr="001070F7">
        <w:rPr>
          <w:rFonts w:ascii="Times New Roman" w:hAnsi="Times New Roman"/>
          <w:sz w:val="24"/>
        </w:rPr>
        <w:t>……………….….…4</w:t>
      </w:r>
    </w:p>
    <w:p w14:paraId="4D470CE8" w14:textId="77777777" w:rsidR="001070F7" w:rsidRPr="001070F7" w:rsidRDefault="001070F7" w:rsidP="001070F7">
      <w:pPr>
        <w:rPr>
          <w:rFonts w:ascii="Times New Roman" w:hAnsi="Times New Roman"/>
          <w:sz w:val="24"/>
        </w:rPr>
      </w:pPr>
      <w:r w:rsidRPr="001070F7">
        <w:rPr>
          <w:rFonts w:ascii="Times New Roman" w:hAnsi="Times New Roman"/>
          <w:sz w:val="24"/>
        </w:rPr>
        <w:t>2.3</w:t>
      </w:r>
      <w:r w:rsidRPr="001070F7">
        <w:rPr>
          <w:rFonts w:ascii="Times New Roman" w:hAnsi="Times New Roman"/>
          <w:sz w:val="24"/>
        </w:rPr>
        <w:tab/>
        <w:t>Charakteristika žá</w:t>
      </w:r>
      <w:r>
        <w:rPr>
          <w:rFonts w:ascii="Times New Roman" w:hAnsi="Times New Roman"/>
          <w:sz w:val="24"/>
        </w:rPr>
        <w:t>ků………………………………………..</w:t>
      </w:r>
      <w:r w:rsidR="008A5253">
        <w:rPr>
          <w:rFonts w:ascii="Times New Roman" w:hAnsi="Times New Roman"/>
          <w:sz w:val="24"/>
        </w:rPr>
        <w:t>…………….………</w:t>
      </w:r>
      <w:r w:rsidRPr="001070F7">
        <w:rPr>
          <w:rFonts w:ascii="Times New Roman" w:hAnsi="Times New Roman"/>
          <w:sz w:val="24"/>
        </w:rPr>
        <w:t>4</w:t>
      </w:r>
    </w:p>
    <w:p w14:paraId="39C6EEE2" w14:textId="77777777" w:rsidR="001070F7" w:rsidRPr="001070F7" w:rsidRDefault="001070F7" w:rsidP="001070F7">
      <w:pPr>
        <w:rPr>
          <w:rFonts w:ascii="Times New Roman" w:hAnsi="Times New Roman"/>
          <w:sz w:val="24"/>
        </w:rPr>
      </w:pPr>
      <w:r w:rsidRPr="001070F7">
        <w:rPr>
          <w:rFonts w:ascii="Times New Roman" w:hAnsi="Times New Roman"/>
          <w:sz w:val="24"/>
        </w:rPr>
        <w:t>2.4</w:t>
      </w:r>
      <w:r w:rsidRPr="001070F7">
        <w:rPr>
          <w:rFonts w:ascii="Times New Roman" w:hAnsi="Times New Roman"/>
          <w:sz w:val="24"/>
        </w:rPr>
        <w:tab/>
        <w:t>Podmínky školy……</w:t>
      </w:r>
      <w:r>
        <w:rPr>
          <w:rFonts w:ascii="Times New Roman" w:hAnsi="Times New Roman"/>
          <w:sz w:val="24"/>
        </w:rPr>
        <w:t>…………………………………………..</w:t>
      </w:r>
      <w:r w:rsidR="008A5253">
        <w:rPr>
          <w:rFonts w:ascii="Times New Roman" w:hAnsi="Times New Roman"/>
          <w:sz w:val="24"/>
        </w:rPr>
        <w:t>…………………</w:t>
      </w:r>
      <w:r w:rsidRPr="001070F7">
        <w:rPr>
          <w:rFonts w:ascii="Times New Roman" w:hAnsi="Times New Roman"/>
          <w:sz w:val="24"/>
        </w:rPr>
        <w:t>4</w:t>
      </w:r>
    </w:p>
    <w:p w14:paraId="1FC71C56" w14:textId="77777777" w:rsidR="000E6184" w:rsidRDefault="000E6184" w:rsidP="001070F7">
      <w:pPr>
        <w:rPr>
          <w:rFonts w:ascii="Times New Roman" w:hAnsi="Times New Roman"/>
          <w:sz w:val="24"/>
        </w:rPr>
      </w:pPr>
      <w:r>
        <w:rPr>
          <w:rFonts w:ascii="Times New Roman" w:hAnsi="Times New Roman"/>
          <w:sz w:val="24"/>
        </w:rPr>
        <w:t>2.5</w:t>
      </w:r>
      <w:r>
        <w:rPr>
          <w:rFonts w:ascii="Times New Roman" w:hAnsi="Times New Roman"/>
          <w:sz w:val="24"/>
        </w:rPr>
        <w:tab/>
        <w:t>Vlastní hodnocení školy (</w:t>
      </w:r>
      <w:r w:rsidRPr="001070F7">
        <w:rPr>
          <w:rFonts w:ascii="Times New Roman" w:hAnsi="Times New Roman"/>
          <w:sz w:val="24"/>
        </w:rPr>
        <w:t>Oblasti, cíle, kritéria, nástroje a časové rozvržení</w:t>
      </w:r>
    </w:p>
    <w:p w14:paraId="3496C69D" w14:textId="4C5C0E5E" w:rsidR="001070F7" w:rsidRPr="001070F7" w:rsidRDefault="000E6184" w:rsidP="000E6184">
      <w:pPr>
        <w:jc w:val="left"/>
        <w:rPr>
          <w:rFonts w:ascii="Times New Roman" w:hAnsi="Times New Roman"/>
          <w:sz w:val="24"/>
        </w:rPr>
      </w:pPr>
      <w:r>
        <w:rPr>
          <w:rFonts w:ascii="Times New Roman" w:hAnsi="Times New Roman"/>
          <w:sz w:val="24"/>
        </w:rPr>
        <w:t xml:space="preserve">            evaluace)  </w:t>
      </w:r>
      <w:r w:rsidR="001070F7" w:rsidRPr="001070F7">
        <w:rPr>
          <w:rFonts w:ascii="Times New Roman" w:hAnsi="Times New Roman"/>
          <w:sz w:val="24"/>
        </w:rPr>
        <w:t>…</w:t>
      </w:r>
      <w:r w:rsidR="00DA7BBF">
        <w:rPr>
          <w:rFonts w:ascii="Times New Roman" w:hAnsi="Times New Roman"/>
          <w:sz w:val="24"/>
        </w:rPr>
        <w:t>……………………………………………………………………</w:t>
      </w:r>
      <w:r w:rsidR="001070F7" w:rsidRPr="001070F7">
        <w:rPr>
          <w:rFonts w:ascii="Times New Roman" w:hAnsi="Times New Roman"/>
          <w:sz w:val="24"/>
        </w:rPr>
        <w:t xml:space="preserve">. </w:t>
      </w:r>
      <w:r w:rsidR="008A5253">
        <w:rPr>
          <w:rFonts w:ascii="Times New Roman" w:hAnsi="Times New Roman"/>
          <w:sz w:val="24"/>
        </w:rPr>
        <w:t xml:space="preserve"> </w:t>
      </w:r>
      <w:r w:rsidR="00CD7597">
        <w:rPr>
          <w:rFonts w:ascii="Times New Roman" w:hAnsi="Times New Roman"/>
          <w:sz w:val="24"/>
        </w:rPr>
        <w:t>6</w:t>
      </w:r>
    </w:p>
    <w:p w14:paraId="174E57CB" w14:textId="4B874C63" w:rsidR="001070F7" w:rsidRPr="001070F7" w:rsidRDefault="001070F7" w:rsidP="001070F7">
      <w:pPr>
        <w:rPr>
          <w:rFonts w:ascii="Times New Roman" w:hAnsi="Times New Roman"/>
          <w:sz w:val="24"/>
        </w:rPr>
      </w:pPr>
      <w:r w:rsidRPr="001070F7">
        <w:rPr>
          <w:rFonts w:ascii="Times New Roman" w:hAnsi="Times New Roman"/>
          <w:sz w:val="24"/>
        </w:rPr>
        <w:t>2.6</w:t>
      </w:r>
      <w:r w:rsidRPr="001070F7">
        <w:rPr>
          <w:rFonts w:ascii="Times New Roman" w:hAnsi="Times New Roman"/>
          <w:sz w:val="24"/>
        </w:rPr>
        <w:tab/>
        <w:t>Spolupráce s dalšími insti</w:t>
      </w:r>
      <w:r>
        <w:rPr>
          <w:rFonts w:ascii="Times New Roman" w:hAnsi="Times New Roman"/>
          <w:sz w:val="24"/>
        </w:rPr>
        <w:t>tucemi………………………………………..</w:t>
      </w:r>
      <w:r w:rsidRPr="001070F7">
        <w:rPr>
          <w:rFonts w:ascii="Times New Roman" w:hAnsi="Times New Roman"/>
          <w:sz w:val="24"/>
        </w:rPr>
        <w:t>……….</w:t>
      </w:r>
      <w:r w:rsidR="00B02034">
        <w:rPr>
          <w:rFonts w:ascii="Times New Roman" w:hAnsi="Times New Roman"/>
          <w:sz w:val="24"/>
        </w:rPr>
        <w:t>1</w:t>
      </w:r>
      <w:r w:rsidR="00CD7597">
        <w:rPr>
          <w:rFonts w:ascii="Times New Roman" w:hAnsi="Times New Roman"/>
          <w:sz w:val="24"/>
        </w:rPr>
        <w:t>0</w:t>
      </w:r>
    </w:p>
    <w:p w14:paraId="338AC9A8" w14:textId="716F5619" w:rsidR="001070F7" w:rsidRPr="001070F7" w:rsidRDefault="001070F7" w:rsidP="001070F7">
      <w:pPr>
        <w:rPr>
          <w:rFonts w:ascii="Times New Roman" w:hAnsi="Times New Roman"/>
          <w:sz w:val="24"/>
        </w:rPr>
      </w:pPr>
      <w:r w:rsidRPr="001070F7">
        <w:rPr>
          <w:rFonts w:ascii="Times New Roman" w:hAnsi="Times New Roman"/>
          <w:sz w:val="24"/>
        </w:rPr>
        <w:t>2.7</w:t>
      </w:r>
      <w:r w:rsidRPr="001070F7">
        <w:rPr>
          <w:rFonts w:ascii="Times New Roman" w:hAnsi="Times New Roman"/>
          <w:sz w:val="24"/>
        </w:rPr>
        <w:tab/>
        <w:t>Formy spolupráce se zákonnými zástupci a dalšími sociálními partnery............</w:t>
      </w:r>
      <w:r w:rsidR="00B02034">
        <w:rPr>
          <w:rFonts w:ascii="Times New Roman" w:hAnsi="Times New Roman"/>
          <w:sz w:val="24"/>
        </w:rPr>
        <w:t xml:space="preserve">  10</w:t>
      </w:r>
    </w:p>
    <w:p w14:paraId="6E6713BC" w14:textId="7CE77DE3" w:rsidR="001070F7" w:rsidRPr="001070F7" w:rsidRDefault="001070F7" w:rsidP="001070F7">
      <w:pPr>
        <w:rPr>
          <w:rFonts w:ascii="Times New Roman" w:hAnsi="Times New Roman"/>
          <w:sz w:val="24"/>
        </w:rPr>
      </w:pPr>
      <w:r w:rsidRPr="001070F7">
        <w:rPr>
          <w:rFonts w:ascii="Times New Roman" w:hAnsi="Times New Roman"/>
          <w:sz w:val="24"/>
        </w:rPr>
        <w:t>2.8</w:t>
      </w:r>
      <w:r w:rsidRPr="001070F7">
        <w:rPr>
          <w:rFonts w:ascii="Times New Roman" w:hAnsi="Times New Roman"/>
          <w:sz w:val="24"/>
        </w:rPr>
        <w:tab/>
        <w:t>Charakteristika pedagogického sboru…………………………………………....</w:t>
      </w:r>
      <w:r w:rsidR="00B02034">
        <w:rPr>
          <w:rFonts w:ascii="Times New Roman" w:hAnsi="Times New Roman"/>
          <w:sz w:val="24"/>
        </w:rPr>
        <w:t>10</w:t>
      </w:r>
    </w:p>
    <w:p w14:paraId="036D0E1C" w14:textId="7ACDFAAE" w:rsidR="001070F7" w:rsidRPr="001070F7" w:rsidRDefault="001070F7" w:rsidP="001070F7">
      <w:pPr>
        <w:rPr>
          <w:rFonts w:ascii="Times New Roman" w:hAnsi="Times New Roman"/>
          <w:sz w:val="24"/>
        </w:rPr>
      </w:pPr>
      <w:r w:rsidRPr="001070F7">
        <w:rPr>
          <w:rFonts w:ascii="Times New Roman" w:hAnsi="Times New Roman"/>
          <w:sz w:val="24"/>
        </w:rPr>
        <w:t>2.9</w:t>
      </w:r>
      <w:r w:rsidRPr="001070F7">
        <w:rPr>
          <w:rFonts w:ascii="Times New Roman" w:hAnsi="Times New Roman"/>
          <w:sz w:val="24"/>
        </w:rPr>
        <w:tab/>
        <w:t xml:space="preserve"> Dlouhodobé projekty a mezinárodní spolupráce………………………………..</w:t>
      </w:r>
      <w:r w:rsidR="00B02034">
        <w:rPr>
          <w:rFonts w:ascii="Times New Roman" w:hAnsi="Times New Roman"/>
          <w:sz w:val="24"/>
        </w:rPr>
        <w:t>10</w:t>
      </w:r>
    </w:p>
    <w:p w14:paraId="09C2F090" w14:textId="4A2C5114" w:rsidR="001070F7" w:rsidRPr="001070F7" w:rsidRDefault="001070F7" w:rsidP="001070F7">
      <w:pPr>
        <w:rPr>
          <w:rFonts w:ascii="Times New Roman" w:hAnsi="Times New Roman"/>
          <w:sz w:val="24"/>
        </w:rPr>
      </w:pPr>
      <w:r w:rsidRPr="001070F7">
        <w:rPr>
          <w:rFonts w:ascii="Times New Roman" w:hAnsi="Times New Roman"/>
          <w:sz w:val="24"/>
        </w:rPr>
        <w:t>3</w:t>
      </w:r>
      <w:r w:rsidRPr="001070F7">
        <w:rPr>
          <w:rFonts w:ascii="Times New Roman" w:hAnsi="Times New Roman"/>
          <w:sz w:val="24"/>
        </w:rPr>
        <w:tab/>
        <w:t>Charakteristika ŠVP……………………………………………………………...1</w:t>
      </w:r>
      <w:r w:rsidR="00B02034">
        <w:rPr>
          <w:rFonts w:ascii="Times New Roman" w:hAnsi="Times New Roman"/>
          <w:sz w:val="24"/>
        </w:rPr>
        <w:t>1</w:t>
      </w:r>
    </w:p>
    <w:p w14:paraId="1693741F" w14:textId="2FFFD032" w:rsidR="001070F7" w:rsidRPr="001070F7" w:rsidRDefault="001070F7" w:rsidP="001070F7">
      <w:pPr>
        <w:rPr>
          <w:rFonts w:ascii="Times New Roman" w:hAnsi="Times New Roman"/>
          <w:sz w:val="24"/>
        </w:rPr>
      </w:pPr>
      <w:r w:rsidRPr="001070F7">
        <w:rPr>
          <w:rFonts w:ascii="Times New Roman" w:hAnsi="Times New Roman"/>
          <w:sz w:val="24"/>
        </w:rPr>
        <w:t>3.1</w:t>
      </w:r>
      <w:r w:rsidRPr="001070F7">
        <w:rPr>
          <w:rFonts w:ascii="Times New Roman" w:hAnsi="Times New Roman"/>
          <w:sz w:val="24"/>
        </w:rPr>
        <w:tab/>
        <w:t>Zaměření školy………………………………………………………………….</w:t>
      </w:r>
      <w:r w:rsidR="00C81751">
        <w:rPr>
          <w:rFonts w:ascii="Times New Roman" w:hAnsi="Times New Roman"/>
          <w:sz w:val="24"/>
        </w:rPr>
        <w:t xml:space="preserve">  </w:t>
      </w:r>
      <w:r w:rsidRPr="001070F7">
        <w:rPr>
          <w:rFonts w:ascii="Times New Roman" w:hAnsi="Times New Roman"/>
          <w:sz w:val="24"/>
        </w:rPr>
        <w:t>1</w:t>
      </w:r>
      <w:r w:rsidR="00B02034">
        <w:rPr>
          <w:rFonts w:ascii="Times New Roman" w:hAnsi="Times New Roman"/>
          <w:sz w:val="24"/>
        </w:rPr>
        <w:t>1</w:t>
      </w:r>
    </w:p>
    <w:p w14:paraId="31DA7865" w14:textId="2F05CCEA" w:rsidR="001070F7" w:rsidRPr="001070F7" w:rsidRDefault="001070F7" w:rsidP="001070F7">
      <w:pPr>
        <w:rPr>
          <w:rFonts w:ascii="Times New Roman" w:hAnsi="Times New Roman"/>
          <w:sz w:val="24"/>
        </w:rPr>
      </w:pPr>
      <w:r w:rsidRPr="001070F7">
        <w:rPr>
          <w:rFonts w:ascii="Times New Roman" w:hAnsi="Times New Roman"/>
          <w:sz w:val="24"/>
        </w:rPr>
        <w:t>3.2</w:t>
      </w:r>
      <w:r w:rsidRPr="001070F7">
        <w:rPr>
          <w:rFonts w:ascii="Times New Roman" w:hAnsi="Times New Roman"/>
          <w:sz w:val="24"/>
        </w:rPr>
        <w:tab/>
        <w:t>Výchovné a vzdělávací strategie………………………………………………...</w:t>
      </w:r>
      <w:r w:rsidR="00C81751">
        <w:rPr>
          <w:rFonts w:ascii="Times New Roman" w:hAnsi="Times New Roman"/>
          <w:sz w:val="24"/>
        </w:rPr>
        <w:t xml:space="preserve"> </w:t>
      </w:r>
      <w:r w:rsidRPr="001070F7">
        <w:rPr>
          <w:rFonts w:ascii="Times New Roman" w:hAnsi="Times New Roman"/>
          <w:sz w:val="24"/>
        </w:rPr>
        <w:t>1</w:t>
      </w:r>
      <w:r w:rsidR="00B02034">
        <w:rPr>
          <w:rFonts w:ascii="Times New Roman" w:hAnsi="Times New Roman"/>
          <w:sz w:val="24"/>
        </w:rPr>
        <w:t>4</w:t>
      </w:r>
    </w:p>
    <w:p w14:paraId="4F64F984" w14:textId="77777777" w:rsidR="00B02034" w:rsidRDefault="001070F7" w:rsidP="001070F7">
      <w:pPr>
        <w:rPr>
          <w:rFonts w:ascii="Times New Roman" w:hAnsi="Times New Roman"/>
          <w:sz w:val="24"/>
        </w:rPr>
      </w:pPr>
      <w:r w:rsidRPr="001070F7">
        <w:rPr>
          <w:rFonts w:ascii="Times New Roman" w:hAnsi="Times New Roman"/>
          <w:sz w:val="24"/>
        </w:rPr>
        <w:t>3.3</w:t>
      </w:r>
      <w:r w:rsidRPr="001070F7">
        <w:rPr>
          <w:rFonts w:ascii="Times New Roman" w:hAnsi="Times New Roman"/>
          <w:sz w:val="24"/>
        </w:rPr>
        <w:tab/>
        <w:t>Zabezpečení výuky žáků se speciálními vzdělávacími potřebami</w:t>
      </w:r>
      <w:r w:rsidR="00B02034">
        <w:rPr>
          <w:rFonts w:ascii="Times New Roman" w:hAnsi="Times New Roman"/>
          <w:sz w:val="24"/>
        </w:rPr>
        <w:t>, nadaných</w:t>
      </w:r>
    </w:p>
    <w:p w14:paraId="254977D6" w14:textId="6D2ABD23" w:rsidR="001070F7" w:rsidRPr="001070F7" w:rsidRDefault="00B02034" w:rsidP="001070F7">
      <w:pPr>
        <w:rPr>
          <w:rFonts w:ascii="Times New Roman" w:hAnsi="Times New Roman"/>
          <w:sz w:val="24"/>
        </w:rPr>
      </w:pPr>
      <w:r>
        <w:rPr>
          <w:rFonts w:ascii="Times New Roman" w:hAnsi="Times New Roman"/>
          <w:sz w:val="24"/>
        </w:rPr>
        <w:t xml:space="preserve">            a mimořádně nadaných žáků</w:t>
      </w:r>
      <w:r w:rsidR="001070F7" w:rsidRPr="001070F7">
        <w:rPr>
          <w:rFonts w:ascii="Times New Roman" w:hAnsi="Times New Roman"/>
          <w:sz w:val="24"/>
        </w:rPr>
        <w:t>………………</w:t>
      </w:r>
      <w:r>
        <w:rPr>
          <w:rFonts w:ascii="Times New Roman" w:hAnsi="Times New Roman"/>
          <w:sz w:val="24"/>
        </w:rPr>
        <w:t>…………………………………….</w:t>
      </w:r>
      <w:r w:rsidR="00C81751">
        <w:rPr>
          <w:rFonts w:ascii="Times New Roman" w:hAnsi="Times New Roman"/>
          <w:sz w:val="24"/>
        </w:rPr>
        <w:t xml:space="preserve"> </w:t>
      </w:r>
      <w:r w:rsidR="001070F7" w:rsidRPr="001070F7">
        <w:rPr>
          <w:rFonts w:ascii="Times New Roman" w:hAnsi="Times New Roman"/>
          <w:sz w:val="24"/>
        </w:rPr>
        <w:t>1</w:t>
      </w:r>
      <w:r>
        <w:rPr>
          <w:rFonts w:ascii="Times New Roman" w:hAnsi="Times New Roman"/>
          <w:sz w:val="24"/>
        </w:rPr>
        <w:t>7</w:t>
      </w:r>
    </w:p>
    <w:p w14:paraId="6D622787" w14:textId="155F9430" w:rsidR="001070F7" w:rsidRPr="001070F7" w:rsidRDefault="001070F7" w:rsidP="001070F7">
      <w:pPr>
        <w:rPr>
          <w:rFonts w:ascii="Times New Roman" w:hAnsi="Times New Roman"/>
          <w:sz w:val="24"/>
        </w:rPr>
      </w:pPr>
      <w:r w:rsidRPr="001070F7">
        <w:rPr>
          <w:rFonts w:ascii="Times New Roman" w:hAnsi="Times New Roman"/>
          <w:sz w:val="24"/>
        </w:rPr>
        <w:t>3.</w:t>
      </w:r>
      <w:r w:rsidR="00B02034">
        <w:rPr>
          <w:rFonts w:ascii="Times New Roman" w:hAnsi="Times New Roman"/>
          <w:sz w:val="24"/>
        </w:rPr>
        <w:t>4</w:t>
      </w:r>
      <w:r w:rsidRPr="001070F7">
        <w:rPr>
          <w:rFonts w:ascii="Times New Roman" w:hAnsi="Times New Roman"/>
          <w:sz w:val="24"/>
        </w:rPr>
        <w:tab/>
        <w:t>Začlenění průřezových témat………………………………………………….…</w:t>
      </w:r>
      <w:r w:rsidR="00B02034">
        <w:rPr>
          <w:rFonts w:ascii="Times New Roman" w:hAnsi="Times New Roman"/>
          <w:sz w:val="24"/>
        </w:rPr>
        <w:t xml:space="preserve"> </w:t>
      </w:r>
      <w:r w:rsidRPr="001070F7">
        <w:rPr>
          <w:rFonts w:ascii="Times New Roman" w:hAnsi="Times New Roman"/>
          <w:sz w:val="24"/>
        </w:rPr>
        <w:t>2</w:t>
      </w:r>
      <w:r w:rsidR="00B02034">
        <w:rPr>
          <w:rFonts w:ascii="Times New Roman" w:hAnsi="Times New Roman"/>
          <w:sz w:val="24"/>
        </w:rPr>
        <w:t>0</w:t>
      </w:r>
    </w:p>
    <w:p w14:paraId="69936498" w14:textId="2B87F40D" w:rsidR="001070F7" w:rsidRPr="001070F7" w:rsidRDefault="001070F7" w:rsidP="001070F7">
      <w:pPr>
        <w:rPr>
          <w:rFonts w:ascii="Times New Roman" w:hAnsi="Times New Roman"/>
          <w:sz w:val="24"/>
        </w:rPr>
      </w:pPr>
      <w:r w:rsidRPr="001070F7">
        <w:rPr>
          <w:rFonts w:ascii="Times New Roman" w:hAnsi="Times New Roman"/>
          <w:sz w:val="24"/>
        </w:rPr>
        <w:t>4</w:t>
      </w:r>
      <w:r w:rsidRPr="001070F7">
        <w:rPr>
          <w:rFonts w:ascii="Times New Roman" w:hAnsi="Times New Roman"/>
          <w:sz w:val="24"/>
        </w:rPr>
        <w:tab/>
        <w:t>Učební plán…………………………………………………………………….…3</w:t>
      </w:r>
      <w:r w:rsidR="00B02034">
        <w:rPr>
          <w:rFonts w:ascii="Times New Roman" w:hAnsi="Times New Roman"/>
          <w:sz w:val="24"/>
        </w:rPr>
        <w:t>5</w:t>
      </w:r>
    </w:p>
    <w:p w14:paraId="5687137A" w14:textId="36042BA8" w:rsidR="001070F7" w:rsidRPr="001070F7" w:rsidRDefault="001070F7" w:rsidP="001070F7">
      <w:pPr>
        <w:rPr>
          <w:rFonts w:ascii="Times New Roman" w:hAnsi="Times New Roman"/>
          <w:sz w:val="24"/>
        </w:rPr>
      </w:pPr>
      <w:r w:rsidRPr="001070F7">
        <w:rPr>
          <w:rFonts w:ascii="Times New Roman" w:hAnsi="Times New Roman"/>
          <w:sz w:val="24"/>
        </w:rPr>
        <w:t>4.1.      Tabulace učebního plánu…………………………………………………………3</w:t>
      </w:r>
      <w:r w:rsidR="00B02034">
        <w:rPr>
          <w:rFonts w:ascii="Times New Roman" w:hAnsi="Times New Roman"/>
          <w:sz w:val="24"/>
        </w:rPr>
        <w:t>5</w:t>
      </w:r>
    </w:p>
    <w:p w14:paraId="17031D9E" w14:textId="2C6BEA44" w:rsidR="001070F7" w:rsidRPr="001070F7" w:rsidRDefault="001070F7" w:rsidP="001070F7">
      <w:pPr>
        <w:rPr>
          <w:rFonts w:ascii="Times New Roman" w:hAnsi="Times New Roman"/>
          <w:sz w:val="24"/>
        </w:rPr>
      </w:pPr>
      <w:r w:rsidRPr="001070F7">
        <w:rPr>
          <w:rFonts w:ascii="Times New Roman" w:hAnsi="Times New Roman"/>
          <w:sz w:val="24"/>
        </w:rPr>
        <w:t xml:space="preserve">4. 2.     Poznámky k učebnímu </w:t>
      </w:r>
      <w:r w:rsidR="00C81751">
        <w:rPr>
          <w:rFonts w:ascii="Times New Roman" w:hAnsi="Times New Roman"/>
          <w:sz w:val="24"/>
        </w:rPr>
        <w:t xml:space="preserve">plánu……………………………………………………. </w:t>
      </w:r>
      <w:r w:rsidRPr="001070F7">
        <w:rPr>
          <w:rFonts w:ascii="Times New Roman" w:hAnsi="Times New Roman"/>
          <w:sz w:val="24"/>
        </w:rPr>
        <w:t>3</w:t>
      </w:r>
      <w:r w:rsidR="00B02034">
        <w:rPr>
          <w:rFonts w:ascii="Times New Roman" w:hAnsi="Times New Roman"/>
          <w:sz w:val="24"/>
        </w:rPr>
        <w:t>6</w:t>
      </w:r>
    </w:p>
    <w:p w14:paraId="6D93F842" w14:textId="7EE97424" w:rsidR="001070F7" w:rsidRPr="001070F7" w:rsidRDefault="001070F7" w:rsidP="001070F7">
      <w:pPr>
        <w:rPr>
          <w:rFonts w:ascii="Times New Roman" w:hAnsi="Times New Roman"/>
          <w:sz w:val="24"/>
        </w:rPr>
      </w:pPr>
      <w:r w:rsidRPr="001070F7">
        <w:rPr>
          <w:rFonts w:ascii="Times New Roman" w:hAnsi="Times New Roman"/>
          <w:sz w:val="24"/>
        </w:rPr>
        <w:t>5</w:t>
      </w:r>
      <w:r w:rsidRPr="001070F7">
        <w:rPr>
          <w:rFonts w:ascii="Times New Roman" w:hAnsi="Times New Roman"/>
          <w:sz w:val="24"/>
        </w:rPr>
        <w:tab/>
        <w:t>Učební osnovy……………………………………………………………………</w:t>
      </w:r>
      <w:r w:rsidR="00C81751">
        <w:rPr>
          <w:rFonts w:ascii="Times New Roman" w:hAnsi="Times New Roman"/>
          <w:sz w:val="24"/>
        </w:rPr>
        <w:t xml:space="preserve"> </w:t>
      </w:r>
      <w:r w:rsidRPr="001070F7">
        <w:rPr>
          <w:rFonts w:ascii="Times New Roman" w:hAnsi="Times New Roman"/>
          <w:sz w:val="24"/>
        </w:rPr>
        <w:t>3</w:t>
      </w:r>
      <w:r w:rsidR="00B02034">
        <w:rPr>
          <w:rFonts w:ascii="Times New Roman" w:hAnsi="Times New Roman"/>
          <w:sz w:val="24"/>
        </w:rPr>
        <w:t>7</w:t>
      </w:r>
    </w:p>
    <w:p w14:paraId="60A7EF37" w14:textId="373E8648" w:rsidR="001070F7" w:rsidRPr="001070F7" w:rsidRDefault="001070F7" w:rsidP="001070F7">
      <w:pPr>
        <w:rPr>
          <w:rFonts w:ascii="Times New Roman" w:hAnsi="Times New Roman"/>
          <w:sz w:val="24"/>
        </w:rPr>
      </w:pPr>
      <w:r w:rsidRPr="001070F7">
        <w:rPr>
          <w:rFonts w:ascii="Times New Roman" w:hAnsi="Times New Roman"/>
          <w:sz w:val="24"/>
        </w:rPr>
        <w:t>5.1.      Charakteristiky vyučova</w:t>
      </w:r>
      <w:r w:rsidR="008A5253">
        <w:rPr>
          <w:rFonts w:ascii="Times New Roman" w:hAnsi="Times New Roman"/>
          <w:sz w:val="24"/>
        </w:rPr>
        <w:t xml:space="preserve">cích předmětů……………………………………….…. </w:t>
      </w:r>
      <w:r w:rsidRPr="001070F7">
        <w:rPr>
          <w:rFonts w:ascii="Times New Roman" w:hAnsi="Times New Roman"/>
          <w:sz w:val="24"/>
        </w:rPr>
        <w:t>3</w:t>
      </w:r>
      <w:r w:rsidR="00B02034">
        <w:rPr>
          <w:rFonts w:ascii="Times New Roman" w:hAnsi="Times New Roman"/>
          <w:sz w:val="24"/>
        </w:rPr>
        <w:t>7</w:t>
      </w:r>
    </w:p>
    <w:p w14:paraId="2590F8E8" w14:textId="62F09443" w:rsidR="000E6184" w:rsidRDefault="001070F7" w:rsidP="001070F7">
      <w:pPr>
        <w:rPr>
          <w:rFonts w:ascii="Times New Roman" w:hAnsi="Times New Roman"/>
          <w:sz w:val="24"/>
        </w:rPr>
      </w:pPr>
      <w:r w:rsidRPr="001070F7">
        <w:rPr>
          <w:rFonts w:ascii="Times New Roman" w:hAnsi="Times New Roman"/>
          <w:sz w:val="24"/>
        </w:rPr>
        <w:tab/>
      </w:r>
      <w:r w:rsidR="00C81751">
        <w:rPr>
          <w:rFonts w:ascii="Times New Roman" w:hAnsi="Times New Roman"/>
          <w:sz w:val="24"/>
        </w:rPr>
        <w:t>(</w:t>
      </w:r>
      <w:r w:rsidRPr="001070F7">
        <w:rPr>
          <w:rFonts w:ascii="Times New Roman" w:hAnsi="Times New Roman"/>
          <w:sz w:val="24"/>
        </w:rPr>
        <w:t>Český jazyk</w:t>
      </w:r>
      <w:r w:rsidR="000E6184">
        <w:rPr>
          <w:rFonts w:ascii="Times New Roman" w:hAnsi="Times New Roman"/>
          <w:sz w:val="24"/>
        </w:rPr>
        <w:t xml:space="preserve">, </w:t>
      </w:r>
      <w:r w:rsidRPr="001070F7">
        <w:rPr>
          <w:rFonts w:ascii="Times New Roman" w:hAnsi="Times New Roman"/>
          <w:sz w:val="24"/>
        </w:rPr>
        <w:t>Anglický jazyk</w:t>
      </w:r>
      <w:r w:rsidR="00C81751">
        <w:rPr>
          <w:rFonts w:ascii="Times New Roman" w:hAnsi="Times New Roman"/>
          <w:sz w:val="24"/>
        </w:rPr>
        <w:t xml:space="preserve">, </w:t>
      </w:r>
      <w:r w:rsidRPr="001070F7">
        <w:rPr>
          <w:rFonts w:ascii="Times New Roman" w:hAnsi="Times New Roman"/>
          <w:sz w:val="24"/>
        </w:rPr>
        <w:t>Matematika</w:t>
      </w:r>
      <w:r w:rsidR="00C81751">
        <w:rPr>
          <w:rFonts w:ascii="Times New Roman" w:hAnsi="Times New Roman"/>
          <w:sz w:val="24"/>
        </w:rPr>
        <w:t xml:space="preserve">, </w:t>
      </w:r>
      <w:r w:rsidR="009804C9">
        <w:rPr>
          <w:rFonts w:ascii="Times New Roman" w:hAnsi="Times New Roman"/>
          <w:sz w:val="24"/>
        </w:rPr>
        <w:t>Informatika,</w:t>
      </w:r>
    </w:p>
    <w:p w14:paraId="509308C9" w14:textId="77777777" w:rsidR="00B02034" w:rsidRDefault="00C81751" w:rsidP="001070F7">
      <w:pPr>
        <w:rPr>
          <w:rFonts w:ascii="Times New Roman" w:hAnsi="Times New Roman"/>
          <w:sz w:val="24"/>
        </w:rPr>
      </w:pPr>
      <w:r>
        <w:rPr>
          <w:rFonts w:ascii="Times New Roman" w:hAnsi="Times New Roman"/>
          <w:sz w:val="24"/>
        </w:rPr>
        <w:t xml:space="preserve"> </w:t>
      </w:r>
      <w:r w:rsidR="000E6184">
        <w:rPr>
          <w:rFonts w:ascii="Times New Roman" w:hAnsi="Times New Roman"/>
          <w:sz w:val="24"/>
        </w:rPr>
        <w:t xml:space="preserve">           </w:t>
      </w:r>
      <w:r w:rsidR="00AF242D">
        <w:rPr>
          <w:rFonts w:ascii="Times New Roman" w:hAnsi="Times New Roman"/>
          <w:sz w:val="24"/>
        </w:rPr>
        <w:t xml:space="preserve">Prvouka, </w:t>
      </w:r>
      <w:r w:rsidR="009804C9">
        <w:rPr>
          <w:rFonts w:ascii="Times New Roman" w:hAnsi="Times New Roman"/>
          <w:sz w:val="24"/>
        </w:rPr>
        <w:t>Vlastivěda, Přírodověda</w:t>
      </w:r>
      <w:r>
        <w:rPr>
          <w:rFonts w:ascii="Times New Roman" w:hAnsi="Times New Roman"/>
          <w:sz w:val="24"/>
        </w:rPr>
        <w:t xml:space="preserve">, </w:t>
      </w:r>
      <w:r w:rsidR="009804C9">
        <w:rPr>
          <w:rFonts w:ascii="Times New Roman" w:hAnsi="Times New Roman"/>
          <w:sz w:val="24"/>
        </w:rPr>
        <w:t>Hudební výchova,</w:t>
      </w:r>
      <w:r>
        <w:rPr>
          <w:rFonts w:ascii="Times New Roman" w:hAnsi="Times New Roman"/>
          <w:sz w:val="24"/>
        </w:rPr>
        <w:t xml:space="preserve"> </w:t>
      </w:r>
      <w:r w:rsidR="009804C9">
        <w:rPr>
          <w:rFonts w:ascii="Times New Roman" w:hAnsi="Times New Roman"/>
          <w:sz w:val="24"/>
        </w:rPr>
        <w:t>Výtvarná výchova</w:t>
      </w:r>
      <w:r>
        <w:rPr>
          <w:rFonts w:ascii="Times New Roman" w:hAnsi="Times New Roman"/>
          <w:sz w:val="24"/>
        </w:rPr>
        <w:t xml:space="preserve">, Pracovní </w:t>
      </w:r>
    </w:p>
    <w:p w14:paraId="45A9B3A6" w14:textId="02E5F23E" w:rsidR="001070F7" w:rsidRPr="001070F7" w:rsidRDefault="00B02034" w:rsidP="001070F7">
      <w:pPr>
        <w:rPr>
          <w:rFonts w:ascii="Times New Roman" w:hAnsi="Times New Roman"/>
          <w:sz w:val="24"/>
        </w:rPr>
      </w:pPr>
      <w:r>
        <w:rPr>
          <w:rFonts w:ascii="Times New Roman" w:hAnsi="Times New Roman"/>
          <w:sz w:val="24"/>
        </w:rPr>
        <w:t xml:space="preserve">            </w:t>
      </w:r>
      <w:r w:rsidR="00C81751">
        <w:rPr>
          <w:rFonts w:ascii="Times New Roman" w:hAnsi="Times New Roman"/>
          <w:sz w:val="24"/>
        </w:rPr>
        <w:t xml:space="preserve">činnosti, </w:t>
      </w:r>
      <w:r w:rsidR="009804C9">
        <w:rPr>
          <w:rFonts w:ascii="Times New Roman" w:hAnsi="Times New Roman"/>
          <w:sz w:val="24"/>
        </w:rPr>
        <w:t>Tělesná výchova</w:t>
      </w:r>
      <w:r w:rsidR="00C81751">
        <w:rPr>
          <w:rFonts w:ascii="Times New Roman" w:hAnsi="Times New Roman"/>
          <w:sz w:val="24"/>
        </w:rPr>
        <w:t>)</w:t>
      </w:r>
    </w:p>
    <w:p w14:paraId="1A5DB934" w14:textId="6CA210BC" w:rsidR="001070F7" w:rsidRDefault="001070F7" w:rsidP="001070F7">
      <w:pPr>
        <w:rPr>
          <w:rFonts w:ascii="Times New Roman" w:hAnsi="Times New Roman"/>
          <w:sz w:val="24"/>
        </w:rPr>
      </w:pPr>
      <w:r w:rsidRPr="001070F7">
        <w:rPr>
          <w:rFonts w:ascii="Times New Roman" w:hAnsi="Times New Roman"/>
          <w:sz w:val="24"/>
        </w:rPr>
        <w:t>5.2.      Vzdělávací obsah vyučovacích předmětů……………………………………..…</w:t>
      </w:r>
      <w:r w:rsidR="00B02034">
        <w:rPr>
          <w:rFonts w:ascii="Times New Roman" w:hAnsi="Times New Roman"/>
          <w:sz w:val="24"/>
        </w:rPr>
        <w:t>101</w:t>
      </w:r>
    </w:p>
    <w:p w14:paraId="3A91CADD" w14:textId="77777777" w:rsidR="009804C9" w:rsidRDefault="00C81751" w:rsidP="009804C9">
      <w:pPr>
        <w:rPr>
          <w:rFonts w:ascii="Times New Roman" w:hAnsi="Times New Roman"/>
          <w:sz w:val="24"/>
        </w:rPr>
      </w:pPr>
      <w:r>
        <w:rPr>
          <w:rFonts w:ascii="Times New Roman" w:hAnsi="Times New Roman"/>
          <w:sz w:val="24"/>
        </w:rPr>
        <w:t xml:space="preserve">           </w:t>
      </w:r>
      <w:r w:rsidR="009804C9">
        <w:rPr>
          <w:rFonts w:ascii="Times New Roman" w:hAnsi="Times New Roman"/>
          <w:sz w:val="24"/>
        </w:rPr>
        <w:t>(</w:t>
      </w:r>
      <w:r w:rsidR="009804C9" w:rsidRPr="001070F7">
        <w:rPr>
          <w:rFonts w:ascii="Times New Roman" w:hAnsi="Times New Roman"/>
          <w:sz w:val="24"/>
        </w:rPr>
        <w:t>Český jazyk</w:t>
      </w:r>
      <w:r w:rsidR="009804C9">
        <w:rPr>
          <w:rFonts w:ascii="Times New Roman" w:hAnsi="Times New Roman"/>
          <w:sz w:val="24"/>
        </w:rPr>
        <w:t xml:space="preserve">, </w:t>
      </w:r>
      <w:r w:rsidR="009804C9" w:rsidRPr="001070F7">
        <w:rPr>
          <w:rFonts w:ascii="Times New Roman" w:hAnsi="Times New Roman"/>
          <w:sz w:val="24"/>
        </w:rPr>
        <w:t>Anglický jazyk</w:t>
      </w:r>
      <w:r w:rsidR="009804C9">
        <w:rPr>
          <w:rFonts w:ascii="Times New Roman" w:hAnsi="Times New Roman"/>
          <w:sz w:val="24"/>
        </w:rPr>
        <w:t xml:space="preserve">, </w:t>
      </w:r>
      <w:r w:rsidR="009804C9" w:rsidRPr="001070F7">
        <w:rPr>
          <w:rFonts w:ascii="Times New Roman" w:hAnsi="Times New Roman"/>
          <w:sz w:val="24"/>
        </w:rPr>
        <w:t>Matematika</w:t>
      </w:r>
      <w:r w:rsidR="009804C9">
        <w:rPr>
          <w:rFonts w:ascii="Times New Roman" w:hAnsi="Times New Roman"/>
          <w:sz w:val="24"/>
        </w:rPr>
        <w:t>, Informatika,</w:t>
      </w:r>
    </w:p>
    <w:p w14:paraId="4FF2C2A7" w14:textId="77777777" w:rsidR="00B02034" w:rsidRDefault="009804C9" w:rsidP="009804C9">
      <w:pPr>
        <w:rPr>
          <w:rFonts w:ascii="Times New Roman" w:hAnsi="Times New Roman"/>
          <w:sz w:val="24"/>
        </w:rPr>
      </w:pPr>
      <w:r>
        <w:rPr>
          <w:rFonts w:ascii="Times New Roman" w:hAnsi="Times New Roman"/>
          <w:sz w:val="24"/>
        </w:rPr>
        <w:t xml:space="preserve">            </w:t>
      </w:r>
      <w:r w:rsidR="00AF242D">
        <w:rPr>
          <w:rFonts w:ascii="Times New Roman" w:hAnsi="Times New Roman"/>
          <w:sz w:val="24"/>
        </w:rPr>
        <w:t>Prvouka,</w:t>
      </w:r>
      <w:r>
        <w:rPr>
          <w:rFonts w:ascii="Times New Roman" w:hAnsi="Times New Roman"/>
          <w:sz w:val="24"/>
        </w:rPr>
        <w:t xml:space="preserve">Vlastivěda, Přírodověda, Hudební výchova, Výtvarná výchova, Pracovní </w:t>
      </w:r>
    </w:p>
    <w:p w14:paraId="06205808" w14:textId="627ACAE5" w:rsidR="009804C9" w:rsidRPr="001070F7" w:rsidRDefault="00B02034" w:rsidP="009804C9">
      <w:pPr>
        <w:rPr>
          <w:rFonts w:ascii="Times New Roman" w:hAnsi="Times New Roman"/>
          <w:sz w:val="24"/>
        </w:rPr>
      </w:pPr>
      <w:r>
        <w:rPr>
          <w:rFonts w:ascii="Times New Roman" w:hAnsi="Times New Roman"/>
          <w:sz w:val="24"/>
        </w:rPr>
        <w:t xml:space="preserve">            </w:t>
      </w:r>
      <w:r w:rsidR="009804C9">
        <w:rPr>
          <w:rFonts w:ascii="Times New Roman" w:hAnsi="Times New Roman"/>
          <w:sz w:val="24"/>
        </w:rPr>
        <w:t>činnosti, Tělesná výchova)</w:t>
      </w:r>
    </w:p>
    <w:p w14:paraId="28CCB3D5" w14:textId="760A937C" w:rsidR="001070F7" w:rsidRDefault="000E6184" w:rsidP="001070F7">
      <w:pPr>
        <w:rPr>
          <w:rFonts w:ascii="Times New Roman" w:hAnsi="Times New Roman"/>
          <w:sz w:val="24"/>
        </w:rPr>
      </w:pPr>
      <w:r>
        <w:rPr>
          <w:rFonts w:ascii="Times New Roman" w:hAnsi="Times New Roman"/>
          <w:sz w:val="24"/>
        </w:rPr>
        <w:t xml:space="preserve"> </w:t>
      </w:r>
      <w:r w:rsidR="008A5253">
        <w:rPr>
          <w:rFonts w:ascii="Times New Roman" w:hAnsi="Times New Roman"/>
          <w:sz w:val="24"/>
        </w:rPr>
        <w:t xml:space="preserve">6.      </w:t>
      </w:r>
      <w:r w:rsidR="001070F7" w:rsidRPr="001070F7">
        <w:rPr>
          <w:rFonts w:ascii="Times New Roman" w:hAnsi="Times New Roman"/>
          <w:sz w:val="24"/>
        </w:rPr>
        <w:t>Hodnocení výsledků vzdělávání žáků………………………………………</w:t>
      </w:r>
      <w:r w:rsidR="008A5253">
        <w:rPr>
          <w:rFonts w:ascii="Times New Roman" w:hAnsi="Times New Roman"/>
          <w:sz w:val="24"/>
        </w:rPr>
        <w:t>…..</w:t>
      </w:r>
      <w:r w:rsidR="00C81751">
        <w:rPr>
          <w:rFonts w:ascii="Times New Roman" w:hAnsi="Times New Roman"/>
          <w:sz w:val="24"/>
        </w:rPr>
        <w:t>.</w:t>
      </w:r>
      <w:r w:rsidR="008A5253">
        <w:rPr>
          <w:rFonts w:ascii="Times New Roman" w:hAnsi="Times New Roman"/>
          <w:sz w:val="24"/>
        </w:rPr>
        <w:t xml:space="preserve">.. </w:t>
      </w:r>
      <w:r w:rsidR="001070F7" w:rsidRPr="001070F7">
        <w:rPr>
          <w:rFonts w:ascii="Times New Roman" w:hAnsi="Times New Roman"/>
          <w:sz w:val="24"/>
        </w:rPr>
        <w:t>2</w:t>
      </w:r>
      <w:r w:rsidR="00B02034">
        <w:rPr>
          <w:rFonts w:ascii="Times New Roman" w:hAnsi="Times New Roman"/>
          <w:sz w:val="24"/>
        </w:rPr>
        <w:t>7</w:t>
      </w:r>
      <w:r w:rsidR="001070F7" w:rsidRPr="001070F7">
        <w:rPr>
          <w:rFonts w:ascii="Times New Roman" w:hAnsi="Times New Roman"/>
          <w:sz w:val="24"/>
        </w:rPr>
        <w:t>1</w:t>
      </w:r>
      <w:r w:rsidR="001070F7" w:rsidRPr="001070F7">
        <w:rPr>
          <w:rFonts w:ascii="Times New Roman" w:hAnsi="Times New Roman"/>
          <w:sz w:val="24"/>
        </w:rPr>
        <w:tab/>
      </w:r>
    </w:p>
    <w:p w14:paraId="501BB3F1" w14:textId="77777777" w:rsidR="00C81751" w:rsidRDefault="00C81751" w:rsidP="001070F7">
      <w:pPr>
        <w:rPr>
          <w:rFonts w:ascii="Times New Roman" w:hAnsi="Times New Roman"/>
          <w:sz w:val="24"/>
        </w:rPr>
      </w:pPr>
    </w:p>
    <w:p w14:paraId="75E2032A" w14:textId="77777777" w:rsidR="00F00124" w:rsidRPr="00AC4E07" w:rsidRDefault="00F00124" w:rsidP="00F00124">
      <w:pPr>
        <w:pStyle w:val="Nadpis1"/>
        <w:spacing w:before="0" w:after="322"/>
        <w:rPr>
          <w:rFonts w:ascii="Times New Roman" w:hAnsi="Times New Roman"/>
          <w:sz w:val="24"/>
          <w:szCs w:val="24"/>
          <w:bdr w:val="nil"/>
        </w:rPr>
      </w:pPr>
      <w:r w:rsidRPr="00AC4E07">
        <w:rPr>
          <w:rFonts w:ascii="Times New Roman" w:hAnsi="Times New Roman"/>
          <w:sz w:val="24"/>
          <w:szCs w:val="24"/>
          <w:bdr w:val="nil"/>
        </w:rPr>
        <w:lastRenderedPageBreak/>
        <w:t>Identifikační údaje </w:t>
      </w:r>
    </w:p>
    <w:p w14:paraId="7AA0466F" w14:textId="77777777" w:rsidR="00F00124" w:rsidRPr="00AC4E07" w:rsidRDefault="00F00124" w:rsidP="00F00124">
      <w:pPr>
        <w:pStyle w:val="Nadpis2"/>
        <w:spacing w:before="299" w:after="299"/>
        <w:rPr>
          <w:rFonts w:ascii="Times New Roman" w:hAnsi="Times New Roman"/>
          <w:sz w:val="24"/>
          <w:szCs w:val="24"/>
        </w:rPr>
      </w:pPr>
      <w:r w:rsidRPr="00AC4E07">
        <w:rPr>
          <w:rFonts w:ascii="Times New Roman" w:hAnsi="Times New Roman"/>
          <w:sz w:val="24"/>
          <w:szCs w:val="24"/>
          <w:bdr w:val="nil"/>
        </w:rPr>
        <w:t>Název ŠVP </w:t>
      </w:r>
    </w:p>
    <w:p w14:paraId="71BB0AFB" w14:textId="77777777" w:rsidR="00F00124" w:rsidRDefault="00F00124" w:rsidP="00F00124">
      <w:pPr>
        <w:pStyle w:val="Bezmezer"/>
        <w:rPr>
          <w:bdr w:val="nil"/>
        </w:rPr>
      </w:pPr>
      <w:r w:rsidRPr="00AC4E07">
        <w:rPr>
          <w:b/>
          <w:bCs/>
          <w:bdr w:val="nil"/>
        </w:rPr>
        <w:t> </w:t>
      </w:r>
      <w:r w:rsidRPr="00AC4E07">
        <w:rPr>
          <w:bdr w:val="nil"/>
        </w:rPr>
        <w:t>Sedmikráska - škola souznění   </w:t>
      </w:r>
    </w:p>
    <w:p w14:paraId="2FA1265C" w14:textId="6C16BE69" w:rsidR="00F00124" w:rsidRPr="00C02E87" w:rsidRDefault="00705518" w:rsidP="00F00124">
      <w:pPr>
        <w:pStyle w:val="Bezmezer"/>
        <w:rPr>
          <w:u w:val="single"/>
          <w:bdr w:val="nil"/>
        </w:rPr>
      </w:pPr>
      <w:r w:rsidRPr="00C02E87">
        <w:rPr>
          <w:u w:val="single"/>
          <w:bdr w:val="nil"/>
        </w:rPr>
        <w:t>5</w:t>
      </w:r>
      <w:r w:rsidR="00F00124" w:rsidRPr="00C02E87">
        <w:rPr>
          <w:u w:val="single"/>
          <w:bdr w:val="nil"/>
        </w:rPr>
        <w:t>. verze ŠVP Sedmikráska  - škola souznění byla vypracována podle RVP ZV_</w:t>
      </w:r>
      <w:r w:rsidR="0096480A" w:rsidRPr="00C02E87">
        <w:rPr>
          <w:u w:val="single"/>
          <w:bdr w:val="nil"/>
        </w:rPr>
        <w:t>2021</w:t>
      </w:r>
    </w:p>
    <w:p w14:paraId="544975E8" w14:textId="5B63A105" w:rsidR="00F00124" w:rsidRPr="0096480A" w:rsidRDefault="00F00124" w:rsidP="00F00124">
      <w:pPr>
        <w:pStyle w:val="Bezmezer"/>
        <w:rPr>
          <w:color w:val="FF0000"/>
          <w:u w:val="single"/>
        </w:rPr>
      </w:pPr>
      <w:r w:rsidRPr="00C02E87">
        <w:rPr>
          <w:u w:val="single"/>
          <w:bdr w:val="nil"/>
        </w:rPr>
        <w:t xml:space="preserve"> č.j. </w:t>
      </w:r>
      <w:r w:rsidR="00C02E87" w:rsidRPr="00C02E87">
        <w:rPr>
          <w:u w:val="single"/>
          <w:bdr w:val="nil"/>
        </w:rPr>
        <w:t>65/2021</w:t>
      </w:r>
      <w:r w:rsidRPr="00C02E87">
        <w:rPr>
          <w:u w:val="single"/>
          <w:bdr w:val="nil"/>
        </w:rPr>
        <w:t xml:space="preserve"> /RE, od 1. 9. 20</w:t>
      </w:r>
      <w:r w:rsidR="0096480A" w:rsidRPr="00C02E87">
        <w:rPr>
          <w:u w:val="single"/>
          <w:bdr w:val="nil"/>
        </w:rPr>
        <w:t xml:space="preserve">21  </w:t>
      </w:r>
    </w:p>
    <w:p w14:paraId="213D20FF" w14:textId="77777777" w:rsidR="00F00124" w:rsidRPr="00AC4E07" w:rsidRDefault="00F00124" w:rsidP="00F00124">
      <w:pPr>
        <w:pStyle w:val="Nadpis2"/>
        <w:spacing w:before="299" w:after="299"/>
        <w:rPr>
          <w:rFonts w:ascii="Times New Roman" w:hAnsi="Times New Roman"/>
          <w:sz w:val="24"/>
          <w:szCs w:val="24"/>
        </w:rPr>
      </w:pPr>
      <w:r w:rsidRPr="00AC4E07">
        <w:rPr>
          <w:rFonts w:ascii="Times New Roman" w:hAnsi="Times New Roman"/>
          <w:sz w:val="24"/>
          <w:szCs w:val="24"/>
          <w:bdr w:val="nil"/>
        </w:rPr>
        <w:t>Údaje o škole </w:t>
      </w:r>
    </w:p>
    <w:p w14:paraId="412796B3" w14:textId="77777777" w:rsidR="00F00124" w:rsidRDefault="00F00124" w:rsidP="00F00124">
      <w:pPr>
        <w:rPr>
          <w:rFonts w:ascii="Times New Roman" w:hAnsi="Times New Roman"/>
          <w:sz w:val="24"/>
          <w:bdr w:val="nil"/>
        </w:rPr>
      </w:pPr>
      <w:r w:rsidRPr="00AC4E07">
        <w:rPr>
          <w:rFonts w:ascii="Times New Roman" w:hAnsi="Times New Roman"/>
          <w:b/>
          <w:bCs/>
          <w:sz w:val="24"/>
          <w:bdr w:val="nil"/>
        </w:rPr>
        <w:t>NÁZEV ŠKOLY: </w:t>
      </w:r>
      <w:r w:rsidRPr="00AC4E07">
        <w:rPr>
          <w:rFonts w:ascii="Times New Roman" w:hAnsi="Times New Roman"/>
          <w:sz w:val="24"/>
          <w:bdr w:val="nil"/>
        </w:rPr>
        <w:t>Základní škola a mateřská škola Lukavice, okres Ústí nad Orlicí </w:t>
      </w:r>
      <w:r w:rsidRPr="00AC4E07">
        <w:rPr>
          <w:rFonts w:ascii="Times New Roman" w:hAnsi="Times New Roman"/>
          <w:sz w:val="24"/>
          <w:bdr w:val="nil"/>
        </w:rPr>
        <w:cr/>
      </w:r>
      <w:r w:rsidRPr="00AC4E07">
        <w:rPr>
          <w:rFonts w:ascii="Times New Roman" w:hAnsi="Times New Roman"/>
          <w:b/>
          <w:bCs/>
          <w:sz w:val="24"/>
          <w:bdr w:val="nil"/>
        </w:rPr>
        <w:t>ADRESA ŠKOLY: </w:t>
      </w:r>
      <w:r w:rsidRPr="00AC4E07">
        <w:rPr>
          <w:rFonts w:ascii="Times New Roman" w:hAnsi="Times New Roman"/>
          <w:sz w:val="24"/>
          <w:bdr w:val="nil"/>
        </w:rPr>
        <w:t>Lukavice 118, Letohrad, 56151 </w:t>
      </w:r>
      <w:r w:rsidRPr="00AC4E07">
        <w:rPr>
          <w:rFonts w:ascii="Times New Roman" w:hAnsi="Times New Roman"/>
          <w:sz w:val="24"/>
          <w:bdr w:val="nil"/>
        </w:rPr>
        <w:cr/>
      </w:r>
      <w:r w:rsidRPr="00AC4E07">
        <w:rPr>
          <w:rFonts w:ascii="Times New Roman" w:hAnsi="Times New Roman"/>
          <w:b/>
          <w:bCs/>
          <w:sz w:val="24"/>
          <w:bdr w:val="nil"/>
        </w:rPr>
        <w:t>JMÉNO ŘEDITELE ŠKOLY: </w:t>
      </w:r>
      <w:r w:rsidRPr="00AC4E07">
        <w:rPr>
          <w:rFonts w:ascii="Times New Roman" w:hAnsi="Times New Roman"/>
          <w:sz w:val="24"/>
          <w:bdr w:val="nil"/>
        </w:rPr>
        <w:t xml:space="preserve">Mgr. </w:t>
      </w:r>
      <w:r>
        <w:rPr>
          <w:rFonts w:ascii="Times New Roman" w:hAnsi="Times New Roman"/>
          <w:sz w:val="24"/>
          <w:bdr w:val="nil"/>
        </w:rPr>
        <w:t>Jitka Hájková</w:t>
      </w:r>
    </w:p>
    <w:p w14:paraId="26CD367B" w14:textId="77777777" w:rsidR="00F00124" w:rsidRDefault="00F00124" w:rsidP="00F00124">
      <w:pPr>
        <w:rPr>
          <w:rFonts w:ascii="Times New Roman" w:hAnsi="Times New Roman"/>
          <w:sz w:val="24"/>
          <w:bdr w:val="nil"/>
        </w:rPr>
      </w:pPr>
      <w:r w:rsidRPr="00AC4E07">
        <w:rPr>
          <w:rFonts w:ascii="Times New Roman" w:hAnsi="Times New Roman"/>
          <w:b/>
          <w:bCs/>
          <w:sz w:val="24"/>
          <w:bdr w:val="nil"/>
        </w:rPr>
        <w:t>KONTAKT: </w:t>
      </w:r>
      <w:r w:rsidRPr="00AC4E07">
        <w:rPr>
          <w:rFonts w:ascii="Times New Roman" w:hAnsi="Times New Roman"/>
          <w:sz w:val="24"/>
          <w:bdr w:val="nil"/>
        </w:rPr>
        <w:t xml:space="preserve">e-mail: </w:t>
      </w:r>
      <w:hyperlink r:id="rId10" w:history="1">
        <w:r w:rsidRPr="00681D27">
          <w:rPr>
            <w:color w:val="0000FF"/>
            <w:u w:val="single"/>
          </w:rPr>
          <w:t>zs@zs-ms-lukavice.cz</w:t>
        </w:r>
      </w:hyperlink>
      <w:r>
        <w:t xml:space="preserve">  web:</w:t>
      </w:r>
      <w:r w:rsidRPr="00681D27">
        <w:t xml:space="preserve"> www.zs-ms-lukavice.cz</w:t>
      </w:r>
    </w:p>
    <w:p w14:paraId="54AD4AF7" w14:textId="6596D4F8" w:rsidR="0016620D" w:rsidRDefault="00F00124" w:rsidP="00F00124">
      <w:pPr>
        <w:rPr>
          <w:rFonts w:ascii="Times New Roman" w:hAnsi="Times New Roman"/>
          <w:sz w:val="24"/>
          <w:bdr w:val="nil"/>
        </w:rPr>
      </w:pPr>
      <w:r w:rsidRPr="00AC4E07">
        <w:rPr>
          <w:rFonts w:ascii="Times New Roman" w:hAnsi="Times New Roman"/>
          <w:b/>
          <w:bCs/>
          <w:sz w:val="24"/>
          <w:bdr w:val="nil"/>
        </w:rPr>
        <w:t>IČ: </w:t>
      </w:r>
      <w:r w:rsidRPr="00AC4E07">
        <w:rPr>
          <w:rFonts w:ascii="Times New Roman" w:hAnsi="Times New Roman"/>
          <w:sz w:val="24"/>
          <w:bdr w:val="nil"/>
        </w:rPr>
        <w:t>70981302 </w:t>
      </w:r>
      <w:r w:rsidRPr="00AC4E07">
        <w:rPr>
          <w:rFonts w:ascii="Times New Roman" w:hAnsi="Times New Roman"/>
          <w:sz w:val="24"/>
          <w:bdr w:val="nil"/>
        </w:rPr>
        <w:cr/>
      </w:r>
      <w:r w:rsidRPr="00AC4E07">
        <w:rPr>
          <w:rFonts w:ascii="Times New Roman" w:hAnsi="Times New Roman"/>
          <w:b/>
          <w:bCs/>
          <w:sz w:val="24"/>
          <w:bdr w:val="nil"/>
        </w:rPr>
        <w:t>IZO: </w:t>
      </w:r>
      <w:r w:rsidRPr="00AC4E07">
        <w:rPr>
          <w:rFonts w:ascii="Times New Roman" w:hAnsi="Times New Roman"/>
          <w:sz w:val="24"/>
          <w:bdr w:val="nil"/>
        </w:rPr>
        <w:t>102642184 </w:t>
      </w:r>
      <w:r w:rsidRPr="00AC4E07">
        <w:rPr>
          <w:rFonts w:ascii="Times New Roman" w:hAnsi="Times New Roman"/>
          <w:sz w:val="24"/>
          <w:bdr w:val="nil"/>
        </w:rPr>
        <w:cr/>
      </w:r>
      <w:r w:rsidRPr="00AC4E07">
        <w:rPr>
          <w:rFonts w:ascii="Times New Roman" w:hAnsi="Times New Roman"/>
          <w:b/>
          <w:bCs/>
          <w:sz w:val="24"/>
          <w:bdr w:val="nil"/>
        </w:rPr>
        <w:t>RED-IZO: </w:t>
      </w:r>
      <w:r w:rsidRPr="00AC4E07">
        <w:rPr>
          <w:rFonts w:ascii="Times New Roman" w:hAnsi="Times New Roman"/>
          <w:sz w:val="24"/>
          <w:bdr w:val="nil"/>
        </w:rPr>
        <w:t>650052013 </w:t>
      </w:r>
      <w:r w:rsidRPr="00AC4E07">
        <w:rPr>
          <w:rFonts w:ascii="Times New Roman" w:hAnsi="Times New Roman"/>
          <w:sz w:val="24"/>
          <w:bdr w:val="nil"/>
        </w:rPr>
        <w:cr/>
      </w:r>
      <w:r w:rsidR="0016620D" w:rsidRPr="0016620D">
        <w:rPr>
          <w:rFonts w:ascii="Times New Roman" w:hAnsi="Times New Roman"/>
          <w:b/>
          <w:bCs/>
          <w:sz w:val="24"/>
          <w:bdr w:val="nil"/>
        </w:rPr>
        <w:t>DATOVÁ SCHRÁNKA:</w:t>
      </w:r>
      <w:r w:rsidR="0016620D">
        <w:rPr>
          <w:rFonts w:ascii="Times New Roman" w:hAnsi="Times New Roman"/>
          <w:sz w:val="24"/>
          <w:bdr w:val="nil"/>
        </w:rPr>
        <w:t xml:space="preserve"> a2e9tvw</w:t>
      </w:r>
    </w:p>
    <w:p w14:paraId="29AFE447" w14:textId="70B7C27E" w:rsidR="00F00124" w:rsidRPr="00AC4E07" w:rsidRDefault="00F00124" w:rsidP="00F00124">
      <w:pPr>
        <w:rPr>
          <w:rFonts w:ascii="Times New Roman" w:hAnsi="Times New Roman"/>
          <w:sz w:val="24"/>
        </w:rPr>
      </w:pPr>
      <w:r w:rsidRPr="00AC4E07">
        <w:rPr>
          <w:rFonts w:ascii="Times New Roman" w:hAnsi="Times New Roman"/>
          <w:b/>
          <w:bCs/>
          <w:sz w:val="24"/>
          <w:bdr w:val="nil"/>
        </w:rPr>
        <w:t>KOORDINÁTOŘI TVORBY ŠVP: </w:t>
      </w:r>
      <w:r w:rsidRPr="00AC4E07">
        <w:rPr>
          <w:rFonts w:ascii="Times New Roman" w:hAnsi="Times New Roman"/>
          <w:sz w:val="24"/>
          <w:bdr w:val="nil"/>
        </w:rPr>
        <w:t>Mgr. Blanka Goňová  </w:t>
      </w:r>
    </w:p>
    <w:p w14:paraId="5BD5383B" w14:textId="77777777" w:rsidR="00F00124" w:rsidRPr="00AC4E07" w:rsidRDefault="00F00124" w:rsidP="00F00124">
      <w:pPr>
        <w:pStyle w:val="Nadpis2"/>
        <w:spacing w:before="299" w:after="299"/>
        <w:rPr>
          <w:rFonts w:ascii="Times New Roman" w:hAnsi="Times New Roman"/>
          <w:sz w:val="24"/>
          <w:szCs w:val="24"/>
        </w:rPr>
      </w:pPr>
      <w:r w:rsidRPr="00AC4E07">
        <w:rPr>
          <w:rFonts w:ascii="Times New Roman" w:hAnsi="Times New Roman"/>
          <w:sz w:val="24"/>
          <w:szCs w:val="24"/>
          <w:bdr w:val="nil"/>
        </w:rPr>
        <w:t>Zřizovatel </w:t>
      </w:r>
    </w:p>
    <w:p w14:paraId="3FC3BE61" w14:textId="04D5F073" w:rsidR="00522DFC" w:rsidRDefault="00F00124" w:rsidP="00522DFC">
      <w:r w:rsidRPr="00AC4E07">
        <w:rPr>
          <w:rFonts w:ascii="Times New Roman" w:hAnsi="Times New Roman"/>
          <w:b/>
          <w:bCs/>
          <w:sz w:val="24"/>
          <w:bdr w:val="nil"/>
        </w:rPr>
        <w:t>NÁZEV ZŘIZOVATELE: </w:t>
      </w:r>
      <w:r w:rsidRPr="00AC4E07">
        <w:rPr>
          <w:rFonts w:ascii="Times New Roman" w:hAnsi="Times New Roman"/>
          <w:sz w:val="24"/>
          <w:bdr w:val="nil"/>
        </w:rPr>
        <w:t>Obec Lukavice </w:t>
      </w:r>
      <w:r w:rsidRPr="00AC4E07">
        <w:rPr>
          <w:rFonts w:ascii="Times New Roman" w:hAnsi="Times New Roman"/>
          <w:sz w:val="24"/>
          <w:bdr w:val="nil"/>
        </w:rPr>
        <w:cr/>
      </w:r>
      <w:r w:rsidRPr="00AC4E07">
        <w:rPr>
          <w:rFonts w:ascii="Times New Roman" w:hAnsi="Times New Roman"/>
          <w:b/>
          <w:bCs/>
          <w:sz w:val="24"/>
          <w:bdr w:val="nil"/>
        </w:rPr>
        <w:t>ADRESA ZŘIZOVATELE: </w:t>
      </w:r>
      <w:r w:rsidRPr="00AC4E07">
        <w:rPr>
          <w:rFonts w:ascii="Times New Roman" w:hAnsi="Times New Roman"/>
          <w:sz w:val="24"/>
          <w:bdr w:val="nil"/>
        </w:rPr>
        <w:t>Lukavice 117, 56151 Letohrad </w:t>
      </w:r>
      <w:r w:rsidRPr="00AC4E07">
        <w:rPr>
          <w:rFonts w:ascii="Times New Roman" w:hAnsi="Times New Roman"/>
          <w:sz w:val="24"/>
          <w:bdr w:val="nil"/>
        </w:rPr>
        <w:cr/>
      </w:r>
      <w:r w:rsidR="00C02E87" w:rsidRPr="00AC4E07">
        <w:rPr>
          <w:rFonts w:ascii="Times New Roman" w:hAnsi="Times New Roman"/>
          <w:b/>
          <w:bCs/>
          <w:sz w:val="24"/>
          <w:bdr w:val="nil"/>
        </w:rPr>
        <w:t xml:space="preserve">KONTAKTY:  </w:t>
      </w:r>
      <w:hyperlink r:id="rId11" w:history="1">
        <w:r w:rsidRPr="00FB1CC1">
          <w:rPr>
            <w:rStyle w:val="Hypertextovodkaz"/>
            <w:rFonts w:ascii="Times New Roman" w:hAnsi="Times New Roman"/>
            <w:sz w:val="24"/>
            <w:bdr w:val="nil"/>
          </w:rPr>
          <w:t>ou.lukavice@tiscali.cz</w:t>
        </w:r>
      </w:hyperlink>
    </w:p>
    <w:p w14:paraId="78360622" w14:textId="1E8A6EA7" w:rsidR="00F00124" w:rsidRPr="00AC4E07" w:rsidRDefault="00F00124" w:rsidP="00522DFC">
      <w:pPr>
        <w:rPr>
          <w:rFonts w:ascii="Times New Roman" w:hAnsi="Times New Roman"/>
          <w:sz w:val="24"/>
        </w:rPr>
      </w:pPr>
      <w:r w:rsidRPr="00AC4E07">
        <w:rPr>
          <w:rFonts w:ascii="Times New Roman" w:hAnsi="Times New Roman"/>
          <w:sz w:val="24"/>
          <w:bdr w:val="nil"/>
        </w:rPr>
        <w:t>Platnost dokumentu </w:t>
      </w:r>
    </w:p>
    <w:p w14:paraId="4AE34BBC" w14:textId="440D1967" w:rsidR="0031257D" w:rsidRDefault="00F00124" w:rsidP="00F00124">
      <w:pPr>
        <w:pStyle w:val="Bezmezer"/>
        <w:rPr>
          <w:rFonts w:ascii="Times New Roman" w:hAnsi="Times New Roman"/>
          <w:sz w:val="24"/>
          <w:bdr w:val="nil"/>
        </w:rPr>
      </w:pPr>
      <w:r w:rsidRPr="00AC4E07">
        <w:rPr>
          <w:rFonts w:ascii="Times New Roman" w:hAnsi="Times New Roman"/>
          <w:b/>
          <w:bCs/>
          <w:sz w:val="24"/>
          <w:bdr w:val="nil"/>
        </w:rPr>
        <w:t>PLATNOST OD: </w:t>
      </w:r>
      <w:r w:rsidR="00575C2A" w:rsidRPr="00575C2A">
        <w:rPr>
          <w:rFonts w:ascii="Times New Roman" w:hAnsi="Times New Roman"/>
          <w:sz w:val="24"/>
          <w:bdr w:val="nil"/>
        </w:rPr>
        <w:t>1. 9. 2021</w:t>
      </w:r>
    </w:p>
    <w:p w14:paraId="4B962F07" w14:textId="1D845D3B" w:rsidR="00F00124" w:rsidRDefault="00F00124" w:rsidP="00F00124">
      <w:pPr>
        <w:pStyle w:val="Bezmezer"/>
      </w:pPr>
      <w:r w:rsidRPr="00AC4E07">
        <w:rPr>
          <w:rFonts w:ascii="Times New Roman" w:hAnsi="Times New Roman"/>
          <w:b/>
          <w:bCs/>
          <w:sz w:val="24"/>
          <w:bdr w:val="nil"/>
        </w:rPr>
        <w:t>VERZE SVP: </w:t>
      </w:r>
      <w:r w:rsidR="0031257D" w:rsidRPr="00575C2A">
        <w:rPr>
          <w:rFonts w:ascii="Times New Roman" w:hAnsi="Times New Roman"/>
          <w:sz w:val="24"/>
          <w:bdr w:val="nil"/>
        </w:rPr>
        <w:t>5</w:t>
      </w:r>
      <w:r w:rsidRPr="00575C2A">
        <w:rPr>
          <w:rFonts w:ascii="Times New Roman" w:hAnsi="Times New Roman"/>
          <w:sz w:val="24"/>
          <w:bdr w:val="nil"/>
        </w:rPr>
        <w:t xml:space="preserve"> </w:t>
      </w:r>
      <w:r w:rsidRPr="0031257D">
        <w:rPr>
          <w:rFonts w:ascii="Times New Roman" w:hAnsi="Times New Roman"/>
          <w:color w:val="FF0000"/>
          <w:sz w:val="24"/>
          <w:bdr w:val="nil"/>
        </w:rPr>
        <w:t xml:space="preserve">    </w:t>
      </w:r>
      <w:r>
        <w:rPr>
          <w:rFonts w:ascii="Times New Roman" w:hAnsi="Times New Roman"/>
          <w:sz w:val="24"/>
          <w:bdr w:val="nil"/>
        </w:rPr>
        <w:t xml:space="preserve">     </w:t>
      </w:r>
    </w:p>
    <w:p w14:paraId="5B96EFF1" w14:textId="0A17B219" w:rsidR="00F00124" w:rsidRPr="00AC4E07" w:rsidRDefault="00F00124" w:rsidP="00F00124">
      <w:pPr>
        <w:pStyle w:val="Bezmezer"/>
        <w:rPr>
          <w:rFonts w:ascii="Times New Roman" w:hAnsi="Times New Roman"/>
          <w:sz w:val="24"/>
        </w:rPr>
      </w:pPr>
      <w:r>
        <w:rPr>
          <w:rFonts w:ascii="Times New Roman" w:hAnsi="Times New Roman"/>
          <w:sz w:val="24"/>
          <w:bdr w:val="nil"/>
        </w:rPr>
        <w:t xml:space="preserve"> </w:t>
      </w:r>
      <w:r w:rsidRPr="00AC4E07">
        <w:rPr>
          <w:rFonts w:ascii="Times New Roman" w:hAnsi="Times New Roman"/>
          <w:b/>
          <w:bCs/>
          <w:sz w:val="24"/>
          <w:bdr w:val="nil"/>
        </w:rPr>
        <w:t xml:space="preserve">DATUM PROJEDNÁNÍ VE ŠKOLSKÉ </w:t>
      </w:r>
      <w:r w:rsidR="00575C2A" w:rsidRPr="00AC4E07">
        <w:rPr>
          <w:rFonts w:ascii="Times New Roman" w:hAnsi="Times New Roman"/>
          <w:b/>
          <w:bCs/>
          <w:sz w:val="24"/>
          <w:bdr w:val="nil"/>
        </w:rPr>
        <w:t>RADĚ: 29.</w:t>
      </w:r>
      <w:r w:rsidR="00575C2A">
        <w:rPr>
          <w:rFonts w:ascii="Times New Roman" w:hAnsi="Times New Roman"/>
          <w:sz w:val="24"/>
          <w:bdr w:val="nil"/>
        </w:rPr>
        <w:t xml:space="preserve"> 6. 2021</w:t>
      </w:r>
      <w:r w:rsidRPr="00AC4E07">
        <w:rPr>
          <w:rFonts w:ascii="Times New Roman" w:hAnsi="Times New Roman"/>
          <w:sz w:val="24"/>
          <w:bdr w:val="nil"/>
        </w:rPr>
        <w:cr/>
      </w:r>
      <w:r w:rsidRPr="00AC4E07">
        <w:rPr>
          <w:rFonts w:ascii="Times New Roman" w:hAnsi="Times New Roman"/>
          <w:b/>
          <w:bCs/>
          <w:sz w:val="24"/>
          <w:bdr w:val="nil"/>
        </w:rPr>
        <w:t>DATUM PROJEDNÁNÍ V PEDAGOGICKÉ RADĚ: </w:t>
      </w:r>
      <w:r w:rsidR="00575C2A">
        <w:rPr>
          <w:rFonts w:ascii="Times New Roman" w:hAnsi="Times New Roman"/>
          <w:sz w:val="24"/>
          <w:bdr w:val="nil"/>
        </w:rPr>
        <w:t>23. 6. 2021</w:t>
      </w:r>
      <w:r w:rsidRPr="00AC4E07">
        <w:rPr>
          <w:rFonts w:ascii="Times New Roman" w:hAnsi="Times New Roman"/>
          <w:sz w:val="24"/>
          <w:bdr w:val="nil"/>
        </w:rPr>
        <w:cr/>
      </w:r>
      <w:r w:rsidRPr="00AC4E07">
        <w:rPr>
          <w:rFonts w:ascii="Times New Roman" w:hAnsi="Times New Roman"/>
          <w:sz w:val="24"/>
          <w:bdr w:val="nil"/>
        </w:rPr>
        <w:cr/>
      </w:r>
      <w:r w:rsidRPr="00AC4E07">
        <w:rPr>
          <w:rFonts w:ascii="Times New Roman" w:hAnsi="Times New Roman"/>
          <w:sz w:val="24"/>
          <w:bdr w:val="nil"/>
        </w:rPr>
        <w:cr/>
        <w:t>................................................                                             ................................................. </w:t>
      </w:r>
      <w:r w:rsidRPr="00AC4E07">
        <w:rPr>
          <w:rFonts w:ascii="Times New Roman" w:hAnsi="Times New Roman"/>
          <w:sz w:val="24"/>
          <w:bdr w:val="nil"/>
        </w:rPr>
        <w:cr/>
        <w:t>            ředitel školy                                                                                  Razítko školy </w:t>
      </w:r>
      <w:r w:rsidRPr="00AC4E07">
        <w:rPr>
          <w:rFonts w:ascii="Times New Roman" w:hAnsi="Times New Roman"/>
          <w:sz w:val="24"/>
          <w:bdr w:val="nil"/>
        </w:rPr>
        <w:cr/>
        <w:t xml:space="preserve">      Mgr. </w:t>
      </w:r>
      <w:r>
        <w:rPr>
          <w:rFonts w:ascii="Times New Roman" w:hAnsi="Times New Roman"/>
          <w:sz w:val="24"/>
          <w:bdr w:val="nil"/>
        </w:rPr>
        <w:t>Jitka Hájková</w:t>
      </w:r>
    </w:p>
    <w:p w14:paraId="3264B5FA" w14:textId="1DC96B10" w:rsidR="00F00124" w:rsidRPr="00AC4E07" w:rsidRDefault="00F00124" w:rsidP="0016620D">
      <w:pPr>
        <w:pStyle w:val="Nadpis1"/>
        <w:numPr>
          <w:ilvl w:val="0"/>
          <w:numId w:val="0"/>
        </w:numPr>
        <w:spacing w:before="322" w:after="322"/>
        <w:rPr>
          <w:rFonts w:ascii="Times New Roman" w:hAnsi="Times New Roman"/>
          <w:sz w:val="24"/>
          <w:szCs w:val="24"/>
        </w:rPr>
        <w:sectPr w:rsidR="00F00124" w:rsidRPr="00AC4E07" w:rsidSect="00C81751">
          <w:headerReference w:type="default" r:id="rId12"/>
          <w:footerReference w:type="default" r:id="rId13"/>
          <w:type w:val="nextColumn"/>
          <w:pgSz w:w="11906" w:h="16838"/>
          <w:pgMar w:top="1440" w:right="1325" w:bottom="1440" w:left="1800" w:header="720" w:footer="720" w:gutter="0"/>
          <w:cols w:space="720"/>
          <w:titlePg/>
          <w:docGrid w:linePitch="299"/>
        </w:sectPr>
      </w:pPr>
    </w:p>
    <w:p w14:paraId="2237839E" w14:textId="77777777" w:rsidR="00F00124" w:rsidRPr="00AC4E07" w:rsidRDefault="00F00124" w:rsidP="00F00124">
      <w:pPr>
        <w:pStyle w:val="Nadpis1"/>
        <w:spacing w:before="322" w:after="322"/>
        <w:rPr>
          <w:rFonts w:ascii="Times New Roman" w:hAnsi="Times New Roman"/>
          <w:sz w:val="24"/>
          <w:szCs w:val="24"/>
          <w:bdr w:val="nil"/>
        </w:rPr>
      </w:pPr>
      <w:bookmarkStart w:id="0" w:name="_Toc256000006"/>
      <w:r w:rsidRPr="00AC4E07">
        <w:rPr>
          <w:rFonts w:ascii="Times New Roman" w:hAnsi="Times New Roman"/>
          <w:sz w:val="24"/>
          <w:szCs w:val="24"/>
          <w:bdr w:val="nil"/>
        </w:rPr>
        <w:lastRenderedPageBreak/>
        <w:t>Charakteristika školy </w:t>
      </w:r>
    </w:p>
    <w:p w14:paraId="46C10C68" w14:textId="77777777" w:rsidR="00F00124" w:rsidRPr="00AC4E07" w:rsidRDefault="00F00124" w:rsidP="00F00124">
      <w:pPr>
        <w:pStyle w:val="Nadpis2"/>
        <w:spacing w:before="299" w:after="299"/>
        <w:rPr>
          <w:rFonts w:ascii="Times New Roman" w:hAnsi="Times New Roman"/>
          <w:sz w:val="24"/>
          <w:szCs w:val="24"/>
        </w:rPr>
      </w:pPr>
      <w:r w:rsidRPr="00AC4E07">
        <w:rPr>
          <w:rFonts w:ascii="Times New Roman" w:hAnsi="Times New Roman"/>
          <w:sz w:val="24"/>
          <w:szCs w:val="24"/>
          <w:bdr w:val="nil"/>
        </w:rPr>
        <w:t>Úplnost a velikost školy </w:t>
      </w:r>
    </w:p>
    <w:p w14:paraId="7705BA9C" w14:textId="77777777" w:rsidR="00F00124" w:rsidRPr="00AC4E07" w:rsidRDefault="00F00124" w:rsidP="00F00124">
      <w:pPr>
        <w:rPr>
          <w:rFonts w:ascii="Times New Roman" w:hAnsi="Times New Roman"/>
          <w:sz w:val="24"/>
        </w:rPr>
      </w:pPr>
      <w:r w:rsidRPr="00AC4E07">
        <w:rPr>
          <w:rFonts w:ascii="Times New Roman" w:hAnsi="Times New Roman"/>
          <w:sz w:val="24"/>
          <w:bdr w:val="nil"/>
        </w:rPr>
        <w:t>Základní škola a mateřská škola Lukavice, okres Ústí nad Orlicí je škola jen s 1. stupněm, poskytuje vzdělání od 1. do 5. ročníku. Škola se řadí svým počtem žáků mezi malé školy.  </w:t>
      </w:r>
    </w:p>
    <w:p w14:paraId="31D4E1CB" w14:textId="77777777" w:rsidR="00F00124" w:rsidRPr="00AC4E07" w:rsidRDefault="00F00124" w:rsidP="00F00124">
      <w:pPr>
        <w:pStyle w:val="Nadpis2"/>
        <w:spacing w:before="299" w:after="299"/>
        <w:rPr>
          <w:rFonts w:ascii="Times New Roman" w:hAnsi="Times New Roman"/>
          <w:sz w:val="24"/>
          <w:szCs w:val="24"/>
        </w:rPr>
      </w:pPr>
      <w:r w:rsidRPr="00AC4E07">
        <w:rPr>
          <w:rFonts w:ascii="Times New Roman" w:hAnsi="Times New Roman"/>
          <w:sz w:val="24"/>
          <w:szCs w:val="24"/>
          <w:bdr w:val="nil"/>
        </w:rPr>
        <w:t>Umístění školy </w:t>
      </w:r>
    </w:p>
    <w:p w14:paraId="4EE6EA9C" w14:textId="77777777" w:rsidR="00F00124" w:rsidRPr="00AC4E07" w:rsidRDefault="00F00124" w:rsidP="00F00124">
      <w:pPr>
        <w:spacing w:before="240" w:after="240"/>
        <w:rPr>
          <w:rFonts w:ascii="Times New Roman" w:hAnsi="Times New Roman"/>
          <w:sz w:val="24"/>
        </w:rPr>
      </w:pPr>
      <w:r w:rsidRPr="00AC4E07">
        <w:rPr>
          <w:rFonts w:ascii="Times New Roman" w:hAnsi="Times New Roman"/>
          <w:sz w:val="24"/>
          <w:bdr w:val="nil"/>
        </w:rPr>
        <w:t>Škola je umístěna v centru  obce s přibližně 1 100 obyvateli  mezi městy Žamberk a Letohrad, do kterých je výhodná autobusová i vlaková dostupnost.  </w:t>
      </w:r>
    </w:p>
    <w:p w14:paraId="0BC32F8D" w14:textId="77777777" w:rsidR="00F00124" w:rsidRPr="00AC4E07" w:rsidRDefault="00F00124" w:rsidP="00F00124">
      <w:pPr>
        <w:pStyle w:val="Nadpis2"/>
        <w:spacing w:before="299" w:after="299"/>
        <w:rPr>
          <w:rFonts w:ascii="Times New Roman" w:hAnsi="Times New Roman"/>
          <w:sz w:val="24"/>
          <w:szCs w:val="24"/>
        </w:rPr>
      </w:pPr>
      <w:r w:rsidRPr="00AC4E07">
        <w:rPr>
          <w:rFonts w:ascii="Times New Roman" w:hAnsi="Times New Roman"/>
          <w:sz w:val="24"/>
          <w:szCs w:val="24"/>
          <w:bdr w:val="nil"/>
        </w:rPr>
        <w:t>Charakteristika žáků </w:t>
      </w:r>
    </w:p>
    <w:p w14:paraId="5A03F5A2" w14:textId="77777777" w:rsidR="00F00124" w:rsidRPr="00AC4E07" w:rsidRDefault="00F00124" w:rsidP="00F00124">
      <w:pPr>
        <w:spacing w:before="240" w:after="240"/>
        <w:rPr>
          <w:rFonts w:ascii="Times New Roman" w:hAnsi="Times New Roman"/>
          <w:sz w:val="24"/>
        </w:rPr>
      </w:pPr>
      <w:r w:rsidRPr="00AC4E07">
        <w:rPr>
          <w:rFonts w:ascii="Times New Roman" w:hAnsi="Times New Roman"/>
          <w:sz w:val="24"/>
          <w:bdr w:val="nil"/>
        </w:rPr>
        <w:t>Žáci obvykle docházejí z blízkého okolí (spádové oblasti). Škola může vytvořit podmínky pro přijetí žáka cizího státního příslušníka nebo pro žáka s tělesným handicapem.  </w:t>
      </w:r>
    </w:p>
    <w:p w14:paraId="64F337A5" w14:textId="77777777" w:rsidR="00F00124" w:rsidRPr="00AC4E07" w:rsidRDefault="00F00124" w:rsidP="00F00124">
      <w:pPr>
        <w:pStyle w:val="Nadpis2"/>
        <w:spacing w:before="299" w:after="299"/>
        <w:rPr>
          <w:rFonts w:ascii="Times New Roman" w:hAnsi="Times New Roman"/>
          <w:sz w:val="24"/>
          <w:szCs w:val="24"/>
        </w:rPr>
      </w:pPr>
      <w:r w:rsidRPr="00AC4E07">
        <w:rPr>
          <w:rFonts w:ascii="Times New Roman" w:hAnsi="Times New Roman"/>
          <w:sz w:val="24"/>
          <w:szCs w:val="24"/>
          <w:bdr w:val="nil"/>
        </w:rPr>
        <w:t>Podmínky školy </w:t>
      </w:r>
    </w:p>
    <w:p w14:paraId="61AA8F14" w14:textId="77777777" w:rsidR="00F00124" w:rsidRPr="00AC4E07" w:rsidRDefault="00F00124" w:rsidP="00F00124">
      <w:pPr>
        <w:spacing w:before="240" w:after="240"/>
        <w:rPr>
          <w:rFonts w:ascii="Times New Roman" w:hAnsi="Times New Roman"/>
          <w:sz w:val="24"/>
        </w:rPr>
      </w:pPr>
      <w:r w:rsidRPr="00AC4E07">
        <w:rPr>
          <w:rFonts w:ascii="Times New Roman" w:hAnsi="Times New Roman"/>
          <w:sz w:val="24"/>
          <w:bdr w:val="nil"/>
        </w:rPr>
        <w:t>Zřizovatelem školy je Obec Lukavice. Poskytujeme vzdělání pro celý 1. stupeň, při nižším počtu žáků obec uděluje výjimku z nejnižšího počtu žáků. Může docházet ke spojení dvou ročníků do jedné třídy a výuka některých předmětů probíhá ve spojení jiných různých ročníků. Kapacita školy je 86 žáků, školní družiny 40 dětí, jsme propojeni s mateřskou školou nejen organizačně, navazujeme i koncepcí vzdělávání. Na 2. stupeň přecházejí žáci do základních škol a gymnázií zpravidla v Letohradě a v Žamberku. </w:t>
      </w:r>
    </w:p>
    <w:p w14:paraId="673FDFCF" w14:textId="77777777" w:rsidR="00F00124" w:rsidRPr="00AC4E07" w:rsidRDefault="00F00124" w:rsidP="00F00124">
      <w:pPr>
        <w:spacing w:before="240" w:after="240"/>
        <w:rPr>
          <w:rFonts w:ascii="Times New Roman" w:hAnsi="Times New Roman"/>
          <w:sz w:val="24"/>
        </w:rPr>
      </w:pPr>
      <w:r w:rsidRPr="00AC4E07">
        <w:rPr>
          <w:rFonts w:ascii="Times New Roman" w:hAnsi="Times New Roman"/>
          <w:sz w:val="24"/>
          <w:bdr w:val="nil"/>
        </w:rPr>
        <w:t>Vyučování probíhá v českém jazyce.  </w:t>
      </w:r>
    </w:p>
    <w:p w14:paraId="1879F778" w14:textId="3CD90081" w:rsidR="00F00124" w:rsidRDefault="00F00124" w:rsidP="00F00124">
      <w:pPr>
        <w:spacing w:before="240" w:after="240"/>
        <w:rPr>
          <w:rFonts w:ascii="Times New Roman" w:hAnsi="Times New Roman"/>
          <w:sz w:val="24"/>
          <w:bdr w:val="nil"/>
        </w:rPr>
      </w:pPr>
      <w:r>
        <w:rPr>
          <w:rFonts w:ascii="Times New Roman" w:hAnsi="Times New Roman"/>
          <w:sz w:val="24"/>
          <w:bdr w:val="nil"/>
        </w:rPr>
        <w:lastRenderedPageBreak/>
        <w:t>V</w:t>
      </w:r>
      <w:r w:rsidRPr="00AC4E07">
        <w:rPr>
          <w:rFonts w:ascii="Times New Roman" w:hAnsi="Times New Roman"/>
          <w:sz w:val="24"/>
          <w:bdr w:val="nil"/>
        </w:rPr>
        <w:t> budově je družina i zařízení školního stravování.</w:t>
      </w:r>
      <w:r>
        <w:rPr>
          <w:rFonts w:ascii="Times New Roman" w:hAnsi="Times New Roman"/>
          <w:sz w:val="24"/>
          <w:bdr w:val="nil"/>
        </w:rPr>
        <w:t xml:space="preserve"> </w:t>
      </w:r>
      <w:r w:rsidRPr="00AC4E07">
        <w:rPr>
          <w:rFonts w:ascii="Times New Roman" w:hAnsi="Times New Roman"/>
          <w:sz w:val="24"/>
          <w:bdr w:val="nil"/>
        </w:rPr>
        <w:t>Ve venkovním areálu se nachází zahrada s herními i cvičebními prvky, políčko, venkovní učebna, nářaďovna, vzdělávací interaktivní panely. </w:t>
      </w:r>
      <w:r>
        <w:rPr>
          <w:rFonts w:ascii="Times New Roman" w:hAnsi="Times New Roman"/>
          <w:sz w:val="24"/>
          <w:bdr w:val="nil"/>
        </w:rPr>
        <w:t xml:space="preserve"> Bezbarié</w:t>
      </w:r>
      <w:r w:rsidRPr="00AC4E07">
        <w:rPr>
          <w:rFonts w:ascii="Times New Roman" w:hAnsi="Times New Roman"/>
          <w:sz w:val="24"/>
          <w:bdr w:val="nil"/>
        </w:rPr>
        <w:t>rový přístup je zajištěn pouze v přízemí. </w:t>
      </w:r>
    </w:p>
    <w:p w14:paraId="0F368FA0" w14:textId="00C61FFE" w:rsidR="00233B53" w:rsidRPr="006C0A43" w:rsidRDefault="00233B53" w:rsidP="009804C9">
      <w:pPr>
        <w:rPr>
          <w:rFonts w:ascii="Times New Roman" w:hAnsi="Times New Roman"/>
          <w:sz w:val="24"/>
          <w:bdr w:val="nil"/>
        </w:rPr>
      </w:pPr>
      <w:r w:rsidRPr="006C0A43">
        <w:rPr>
          <w:rFonts w:ascii="Times New Roman" w:hAnsi="Times New Roman"/>
          <w:sz w:val="24"/>
          <w:bdr w:val="nil"/>
        </w:rPr>
        <w:t xml:space="preserve">Škola disponuje následujícími učebnami: kmenové učebny vybavené víceúčelovým zařízením a podle potřeby digitální technikou a připojením k internetu, </w:t>
      </w:r>
      <w:r w:rsidR="00522DFC" w:rsidRPr="006C0A43">
        <w:rPr>
          <w:rFonts w:ascii="Times New Roman" w:hAnsi="Times New Roman"/>
          <w:sz w:val="24"/>
          <w:bdr w:val="nil"/>
        </w:rPr>
        <w:t xml:space="preserve">učebna </w:t>
      </w:r>
      <w:r w:rsidRPr="006C0A43">
        <w:rPr>
          <w:rFonts w:ascii="Times New Roman" w:hAnsi="Times New Roman"/>
          <w:sz w:val="24"/>
          <w:bdr w:val="nil"/>
        </w:rPr>
        <w:t>informat</w:t>
      </w:r>
      <w:r w:rsidR="00522DFC" w:rsidRPr="006C0A43">
        <w:rPr>
          <w:rFonts w:ascii="Times New Roman" w:hAnsi="Times New Roman"/>
          <w:sz w:val="24"/>
          <w:bdr w:val="nil"/>
        </w:rPr>
        <w:t>iky</w:t>
      </w:r>
      <w:r w:rsidRPr="006C0A43">
        <w:rPr>
          <w:rFonts w:ascii="Times New Roman" w:hAnsi="Times New Roman"/>
          <w:sz w:val="24"/>
          <w:bdr w:val="nil"/>
        </w:rPr>
        <w:t xml:space="preserve"> a jazyková učebna vybavená multimediální a digitální technikou s připojením k </w:t>
      </w:r>
      <w:r w:rsidR="00575C2A" w:rsidRPr="006C0A43">
        <w:rPr>
          <w:rFonts w:ascii="Times New Roman" w:hAnsi="Times New Roman"/>
          <w:sz w:val="24"/>
          <w:bdr w:val="nil"/>
        </w:rPr>
        <w:t xml:space="preserve">internetu,  </w:t>
      </w:r>
      <w:r w:rsidRPr="006C0A43">
        <w:rPr>
          <w:rFonts w:ascii="Times New Roman" w:hAnsi="Times New Roman"/>
          <w:sz w:val="24"/>
          <w:bdr w:val="nil"/>
        </w:rPr>
        <w:t>tělocvična, nově zřízená multifunkční učebna v prostorách půdy. Ta slouží jako knihovna a čítárna, je zde kuchyňka, dílna s dřevěnými ponky a šicí koutek</w:t>
      </w:r>
      <w:r w:rsidR="00522DFC" w:rsidRPr="006C0A43">
        <w:rPr>
          <w:rFonts w:ascii="Times New Roman" w:hAnsi="Times New Roman"/>
          <w:sz w:val="24"/>
          <w:bdr w:val="nil"/>
        </w:rPr>
        <w:t>, laboratoř</w:t>
      </w:r>
      <w:r w:rsidRPr="006C0A43">
        <w:rPr>
          <w:rFonts w:ascii="Times New Roman" w:hAnsi="Times New Roman"/>
          <w:sz w:val="24"/>
          <w:bdr w:val="nil"/>
        </w:rPr>
        <w:t>. Prostory slouží také k setkávání s veřejností a rodiči, využíváme je k realizaci zájmových kroužků. Škola má prostory pro žáky k ukládání oděvů a obuvi. Žáci mají k dispozici toalety s dostatečným počtem hygienických zařízení, sprchy. Učitel</w:t>
      </w:r>
      <w:r w:rsidR="00522DFC" w:rsidRPr="006C0A43">
        <w:rPr>
          <w:rFonts w:ascii="Times New Roman" w:hAnsi="Times New Roman"/>
          <w:sz w:val="24"/>
          <w:bdr w:val="nil"/>
        </w:rPr>
        <w:t>ům</w:t>
      </w:r>
      <w:r w:rsidRPr="006C0A43">
        <w:rPr>
          <w:rFonts w:ascii="Times New Roman" w:hAnsi="Times New Roman"/>
          <w:sz w:val="24"/>
          <w:bdr w:val="nil"/>
        </w:rPr>
        <w:t xml:space="preserve"> </w:t>
      </w:r>
      <w:r w:rsidR="00522DFC" w:rsidRPr="006C0A43">
        <w:rPr>
          <w:rFonts w:ascii="Times New Roman" w:hAnsi="Times New Roman"/>
          <w:sz w:val="24"/>
          <w:bdr w:val="nil"/>
        </w:rPr>
        <w:t xml:space="preserve">slouží </w:t>
      </w:r>
      <w:r w:rsidRPr="006C0A43">
        <w:rPr>
          <w:rFonts w:ascii="Times New Roman" w:hAnsi="Times New Roman"/>
          <w:sz w:val="24"/>
          <w:bdr w:val="nil"/>
        </w:rPr>
        <w:t>odborné kabinety, sborovn</w:t>
      </w:r>
      <w:r w:rsidR="00522DFC" w:rsidRPr="006C0A43">
        <w:rPr>
          <w:rFonts w:ascii="Times New Roman" w:hAnsi="Times New Roman"/>
          <w:sz w:val="24"/>
          <w:bdr w:val="nil"/>
        </w:rPr>
        <w:t>a</w:t>
      </w:r>
      <w:r w:rsidRPr="006C0A43">
        <w:rPr>
          <w:rFonts w:ascii="Times New Roman" w:hAnsi="Times New Roman"/>
          <w:sz w:val="24"/>
          <w:bdr w:val="nil"/>
        </w:rPr>
        <w:t>, hygienické zázemí, kuchyňk</w:t>
      </w:r>
      <w:r w:rsidR="00522DFC" w:rsidRPr="006C0A43">
        <w:rPr>
          <w:rFonts w:ascii="Times New Roman" w:hAnsi="Times New Roman"/>
          <w:sz w:val="24"/>
          <w:bdr w:val="nil"/>
        </w:rPr>
        <w:t>a</w:t>
      </w:r>
      <w:r w:rsidRPr="006C0A43">
        <w:rPr>
          <w:rFonts w:ascii="Times New Roman" w:hAnsi="Times New Roman"/>
          <w:sz w:val="24"/>
          <w:bdr w:val="nil"/>
        </w:rPr>
        <w:t xml:space="preserve"> a šatn</w:t>
      </w:r>
      <w:r w:rsidR="00522DFC" w:rsidRPr="006C0A43">
        <w:rPr>
          <w:rFonts w:ascii="Times New Roman" w:hAnsi="Times New Roman"/>
          <w:sz w:val="24"/>
          <w:bdr w:val="nil"/>
        </w:rPr>
        <w:t>a</w:t>
      </w:r>
      <w:r w:rsidRPr="006C0A43">
        <w:rPr>
          <w:rFonts w:ascii="Times New Roman" w:hAnsi="Times New Roman"/>
          <w:sz w:val="24"/>
          <w:bdr w:val="nil"/>
        </w:rPr>
        <w:t>.</w:t>
      </w:r>
    </w:p>
    <w:p w14:paraId="4763B69C" w14:textId="29A34774" w:rsidR="0031257D" w:rsidRPr="006C0A43" w:rsidRDefault="0031257D" w:rsidP="009804C9">
      <w:pPr>
        <w:rPr>
          <w:rFonts w:ascii="Times New Roman" w:hAnsi="Times New Roman"/>
          <w:sz w:val="24"/>
          <w:bdr w:val="nil"/>
        </w:rPr>
      </w:pPr>
      <w:r w:rsidRPr="006C0A43">
        <w:rPr>
          <w:rFonts w:ascii="Times New Roman" w:hAnsi="Times New Roman"/>
          <w:sz w:val="24"/>
          <w:bdr w:val="nil"/>
        </w:rPr>
        <w:t>Škola má učebnice, kompenzační i jiné pomůcky, které jsou nezbytné pro vzdělávání žáků a další pomocné prostory k zajištění chodu školy</w:t>
      </w:r>
      <w:r w:rsidR="00233B53" w:rsidRPr="006C0A43">
        <w:rPr>
          <w:rFonts w:ascii="Times New Roman" w:hAnsi="Times New Roman"/>
          <w:sz w:val="24"/>
          <w:bdr w:val="nil"/>
        </w:rPr>
        <w:t>.</w:t>
      </w:r>
    </w:p>
    <w:p w14:paraId="1A178652" w14:textId="64113869" w:rsidR="00F00124" w:rsidRPr="006C0A43" w:rsidRDefault="0031257D" w:rsidP="009804C9">
      <w:pPr>
        <w:rPr>
          <w:rFonts w:ascii="Times New Roman" w:hAnsi="Times New Roman"/>
          <w:sz w:val="24"/>
          <w:bdr w:val="nil"/>
        </w:rPr>
      </w:pPr>
      <w:r w:rsidRPr="006C0A43">
        <w:rPr>
          <w:rFonts w:ascii="Times New Roman" w:hAnsi="Times New Roman"/>
          <w:sz w:val="24"/>
          <w:bdr w:val="nil"/>
        </w:rPr>
        <w:t>Nepedagogičtí pracovníci mají prostory vybavené účelným zařízením.</w:t>
      </w:r>
      <w:r w:rsidR="00F00124" w:rsidRPr="006C0A43">
        <w:rPr>
          <w:rFonts w:ascii="Times New Roman" w:hAnsi="Times New Roman"/>
          <w:sz w:val="24"/>
          <w:bdr w:val="nil"/>
        </w:rPr>
        <w:t> </w:t>
      </w:r>
    </w:p>
    <w:p w14:paraId="2891703B" w14:textId="77777777" w:rsidR="009804C9" w:rsidRDefault="009804C9" w:rsidP="009804C9">
      <w:pPr>
        <w:rPr>
          <w:rFonts w:ascii="Times New Roman" w:hAnsi="Times New Roman"/>
          <w:sz w:val="24"/>
          <w:bdr w:val="nil"/>
        </w:rPr>
      </w:pPr>
    </w:p>
    <w:p w14:paraId="6A17F627" w14:textId="31F54191" w:rsidR="009804C9" w:rsidRDefault="009804C9" w:rsidP="009804C9">
      <w:pPr>
        <w:rPr>
          <w:rFonts w:ascii="Times New Roman" w:hAnsi="Times New Roman"/>
          <w:sz w:val="24"/>
          <w:bdr w:val="nil"/>
        </w:rPr>
      </w:pPr>
    </w:p>
    <w:p w14:paraId="28E12B13" w14:textId="77777777" w:rsidR="00AF242D" w:rsidRDefault="00AF242D" w:rsidP="009804C9">
      <w:pPr>
        <w:rPr>
          <w:rFonts w:ascii="Times New Roman" w:hAnsi="Times New Roman"/>
          <w:sz w:val="24"/>
          <w:bdr w:val="nil"/>
        </w:rPr>
      </w:pPr>
    </w:p>
    <w:p w14:paraId="3EF081CC" w14:textId="62EEB225" w:rsidR="009804C9" w:rsidRDefault="00F00124" w:rsidP="00AF242D">
      <w:pPr>
        <w:rPr>
          <w:rFonts w:ascii="Times New Roman" w:hAnsi="Times New Roman"/>
          <w:b/>
          <w:bCs/>
          <w:sz w:val="24"/>
          <w:bdr w:val="nil"/>
        </w:rPr>
      </w:pPr>
      <w:r w:rsidRPr="00F00124">
        <w:rPr>
          <w:rFonts w:ascii="Times New Roman" w:hAnsi="Times New Roman"/>
          <w:sz w:val="24"/>
          <w:bdr w:val="nil"/>
        </w:rPr>
        <w:t>V určitých oblastech spolupracujeme</w:t>
      </w:r>
      <w:r w:rsidR="00D30160">
        <w:rPr>
          <w:rFonts w:ascii="Times New Roman" w:hAnsi="Times New Roman"/>
          <w:sz w:val="24"/>
          <w:bdr w:val="nil"/>
        </w:rPr>
        <w:t xml:space="preserve"> </w:t>
      </w:r>
      <w:r w:rsidRPr="00F00124">
        <w:rPr>
          <w:rFonts w:ascii="Times New Roman" w:hAnsi="Times New Roman"/>
          <w:sz w:val="24"/>
          <w:bdr w:val="nil"/>
        </w:rPr>
        <w:t>s externími specialisty -např. školským poradenským zařízením, zdravotníky odborníky na zdravý životní styl, policií, v případě možností docházejí odborníci z</w:t>
      </w:r>
      <w:r w:rsidR="00006D99">
        <w:rPr>
          <w:rFonts w:ascii="Times New Roman" w:hAnsi="Times New Roman"/>
          <w:sz w:val="24"/>
          <w:bdr w:val="nil"/>
        </w:rPr>
        <w:t> </w:t>
      </w:r>
      <w:r w:rsidRPr="00F00124">
        <w:rPr>
          <w:rFonts w:ascii="Times New Roman" w:hAnsi="Times New Roman"/>
          <w:sz w:val="24"/>
          <w:bdr w:val="nil"/>
        </w:rPr>
        <w:t>praxe</w:t>
      </w:r>
      <w:r w:rsidR="00006D99">
        <w:rPr>
          <w:rFonts w:ascii="Times New Roman" w:hAnsi="Times New Roman"/>
          <w:sz w:val="24"/>
          <w:bdr w:val="nil"/>
        </w:rPr>
        <w:t xml:space="preserve"> </w:t>
      </w:r>
      <w:r w:rsidRPr="00F00124">
        <w:rPr>
          <w:rFonts w:ascii="Times New Roman" w:hAnsi="Times New Roman"/>
          <w:sz w:val="24"/>
          <w:bdr w:val="nil"/>
        </w:rPr>
        <w:t>(např.IT technik</w:t>
      </w:r>
      <w:bookmarkStart w:id="1" w:name="_Toc256000011"/>
      <w:bookmarkEnd w:id="0"/>
      <w:r w:rsidR="00006D99">
        <w:rPr>
          <w:rFonts w:ascii="Times New Roman" w:hAnsi="Times New Roman"/>
          <w:sz w:val="24"/>
          <w:bdr w:val="nil"/>
        </w:rPr>
        <w:t>, rodilý mluvčí atd.)</w:t>
      </w:r>
    </w:p>
    <w:p w14:paraId="7A350DC7" w14:textId="63C7C0E1" w:rsidR="00AF242D" w:rsidRDefault="00AF242D" w:rsidP="00AF242D">
      <w:pPr>
        <w:rPr>
          <w:rFonts w:ascii="Times New Roman" w:hAnsi="Times New Roman"/>
          <w:b/>
          <w:bCs/>
          <w:sz w:val="24"/>
          <w:bdr w:val="nil"/>
        </w:rPr>
      </w:pPr>
    </w:p>
    <w:p w14:paraId="013F60F1" w14:textId="253DB899" w:rsidR="00AF242D" w:rsidRDefault="00AF242D" w:rsidP="00AF242D">
      <w:pPr>
        <w:rPr>
          <w:rFonts w:ascii="Times New Roman" w:hAnsi="Times New Roman"/>
          <w:b/>
          <w:bCs/>
          <w:sz w:val="24"/>
          <w:bdr w:val="nil"/>
        </w:rPr>
      </w:pPr>
    </w:p>
    <w:p w14:paraId="7C0E36A5" w14:textId="1CE5F2EF" w:rsidR="00AF242D" w:rsidRDefault="00AF242D" w:rsidP="00AF242D">
      <w:pPr>
        <w:rPr>
          <w:rFonts w:ascii="Times New Roman" w:hAnsi="Times New Roman"/>
          <w:b/>
          <w:bCs/>
          <w:sz w:val="24"/>
          <w:bdr w:val="nil"/>
        </w:rPr>
      </w:pPr>
    </w:p>
    <w:p w14:paraId="3CA56F93" w14:textId="31B63DD5" w:rsidR="006C0A43" w:rsidRDefault="006C0A43" w:rsidP="00AF242D">
      <w:pPr>
        <w:rPr>
          <w:rFonts w:ascii="Times New Roman" w:hAnsi="Times New Roman"/>
          <w:b/>
          <w:bCs/>
          <w:sz w:val="24"/>
          <w:bdr w:val="nil"/>
        </w:rPr>
      </w:pPr>
    </w:p>
    <w:p w14:paraId="376EEFA4" w14:textId="35EC498F" w:rsidR="006C0A43" w:rsidRDefault="006C0A43" w:rsidP="00AF242D">
      <w:pPr>
        <w:rPr>
          <w:rFonts w:ascii="Times New Roman" w:hAnsi="Times New Roman"/>
          <w:b/>
          <w:bCs/>
          <w:sz w:val="24"/>
          <w:bdr w:val="nil"/>
        </w:rPr>
      </w:pPr>
    </w:p>
    <w:p w14:paraId="44CECAC4" w14:textId="77777777" w:rsidR="006C0A43" w:rsidRPr="00AF242D" w:rsidRDefault="006C0A43" w:rsidP="00AF242D">
      <w:pPr>
        <w:rPr>
          <w:rFonts w:ascii="Times New Roman" w:hAnsi="Times New Roman"/>
          <w:b/>
          <w:bCs/>
          <w:sz w:val="24"/>
          <w:bdr w:val="nil"/>
        </w:rPr>
      </w:pPr>
    </w:p>
    <w:p w14:paraId="2B912ACC" w14:textId="77777777" w:rsidR="00AC4E07" w:rsidRPr="00AC4E07" w:rsidRDefault="00AC4E07" w:rsidP="003B692D">
      <w:pPr>
        <w:pStyle w:val="Nadpis2"/>
        <w:rPr>
          <w:rFonts w:ascii="Times New Roman" w:hAnsi="Times New Roman"/>
          <w:sz w:val="24"/>
          <w:szCs w:val="24"/>
        </w:rPr>
      </w:pPr>
      <w:r w:rsidRPr="00AC4E07">
        <w:rPr>
          <w:rFonts w:ascii="Times New Roman" w:hAnsi="Times New Roman"/>
          <w:sz w:val="24"/>
          <w:szCs w:val="24"/>
          <w:bdr w:val="nil"/>
        </w:rPr>
        <w:lastRenderedPageBreak/>
        <w:t>Vlastní hodnocení školy</w:t>
      </w:r>
      <w:bookmarkEnd w:id="1"/>
      <w:r w:rsidRPr="00AC4E07">
        <w:rPr>
          <w:rFonts w:ascii="Times New Roman" w:hAnsi="Times New Roman"/>
          <w:sz w:val="24"/>
          <w:szCs w:val="24"/>
          <w:bdr w:val="nil"/>
        </w:rPr>
        <w:t> </w:t>
      </w:r>
    </w:p>
    <w:p w14:paraId="7B23A7A7" w14:textId="77777777" w:rsidR="0033447C" w:rsidRDefault="00AC4E07">
      <w:pPr>
        <w:spacing w:before="240" w:after="240"/>
        <w:rPr>
          <w:rFonts w:ascii="Times New Roman" w:hAnsi="Times New Roman"/>
          <w:b/>
          <w:bCs/>
          <w:sz w:val="24"/>
          <w:bdr w:val="nil"/>
        </w:rPr>
      </w:pPr>
      <w:r w:rsidRPr="00AC4E07">
        <w:rPr>
          <w:rFonts w:ascii="Times New Roman" w:hAnsi="Times New Roman"/>
          <w:b/>
          <w:bCs/>
          <w:sz w:val="24"/>
          <w:bdr w:val="nil"/>
        </w:rPr>
        <w:t>Oblasti, cíle, kritéria, nástroje a časové rozvržení evaluace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552"/>
        <w:gridCol w:w="2552"/>
        <w:gridCol w:w="2552"/>
        <w:gridCol w:w="2552"/>
      </w:tblGrid>
      <w:tr w:rsidR="00AC4E07" w:rsidRPr="00CE4396" w14:paraId="5D5616BD" w14:textId="77777777" w:rsidTr="003B692D">
        <w:tc>
          <w:tcPr>
            <w:tcW w:w="2552" w:type="dxa"/>
            <w:vAlign w:val="center"/>
          </w:tcPr>
          <w:p w14:paraId="21E39FD1"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Oblasti</w:t>
            </w:r>
          </w:p>
        </w:tc>
        <w:tc>
          <w:tcPr>
            <w:tcW w:w="2552" w:type="dxa"/>
            <w:vAlign w:val="center"/>
          </w:tcPr>
          <w:p w14:paraId="3476C901"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Cíle</w:t>
            </w:r>
          </w:p>
        </w:tc>
        <w:tc>
          <w:tcPr>
            <w:tcW w:w="2552" w:type="dxa"/>
            <w:vAlign w:val="center"/>
          </w:tcPr>
          <w:p w14:paraId="4C09E80E"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Kritéria</w:t>
            </w:r>
          </w:p>
        </w:tc>
        <w:tc>
          <w:tcPr>
            <w:tcW w:w="2552" w:type="dxa"/>
            <w:vAlign w:val="center"/>
          </w:tcPr>
          <w:p w14:paraId="33183FDF"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Nástroje</w:t>
            </w:r>
          </w:p>
        </w:tc>
        <w:tc>
          <w:tcPr>
            <w:tcW w:w="2552" w:type="dxa"/>
            <w:vAlign w:val="center"/>
          </w:tcPr>
          <w:p w14:paraId="44571F3C"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Časové rozvržení</w:t>
            </w:r>
          </w:p>
        </w:tc>
      </w:tr>
      <w:tr w:rsidR="00AC4E07" w:rsidRPr="00CE4396" w14:paraId="0295958C" w14:textId="77777777" w:rsidTr="003B692D">
        <w:trPr>
          <w:trHeight w:val="1743"/>
        </w:trPr>
        <w:tc>
          <w:tcPr>
            <w:tcW w:w="2552" w:type="dxa"/>
            <w:vMerge w:val="restart"/>
            <w:vAlign w:val="center"/>
          </w:tcPr>
          <w:p w14:paraId="4AB3379C" w14:textId="77777777" w:rsidR="00AC4E07" w:rsidRPr="00CE4396" w:rsidRDefault="00AC4E07" w:rsidP="00732057">
            <w:pPr>
              <w:spacing w:line="240" w:lineRule="auto"/>
              <w:jc w:val="center"/>
              <w:rPr>
                <w:rFonts w:ascii="Times New Roman" w:hAnsi="Times New Roman"/>
                <w:sz w:val="24"/>
              </w:rPr>
            </w:pPr>
            <w:r w:rsidRPr="00CE4396">
              <w:rPr>
                <w:rFonts w:ascii="Times New Roman" w:hAnsi="Times New Roman"/>
                <w:sz w:val="24"/>
              </w:rPr>
              <w:t>Podmínky vzdělávání</w:t>
            </w:r>
          </w:p>
        </w:tc>
        <w:tc>
          <w:tcPr>
            <w:tcW w:w="2552" w:type="dxa"/>
            <w:vAlign w:val="center"/>
          </w:tcPr>
          <w:p w14:paraId="58694B8A"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Postupné zlepšování materiálně technického vybavení školy, hledání cest ke zlepšení, zajištění bezpečných podmínek, prevence úrazů</w:t>
            </w:r>
          </w:p>
        </w:tc>
        <w:tc>
          <w:tcPr>
            <w:tcW w:w="2552" w:type="dxa"/>
            <w:vAlign w:val="center"/>
          </w:tcPr>
          <w:p w14:paraId="5A83CE3D"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Prostorové, materiální a hygienické podmínky, vybavenost, technický stav</w:t>
            </w:r>
          </w:p>
        </w:tc>
        <w:tc>
          <w:tcPr>
            <w:tcW w:w="2552" w:type="dxa"/>
            <w:vAlign w:val="center"/>
          </w:tcPr>
          <w:p w14:paraId="0D8BE396"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Kontrola dodržování závazných norem Kontrola efektivního a bezpečného užívání technických pomůcek</w:t>
            </w:r>
          </w:p>
          <w:p w14:paraId="4AA6BAC6"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Předkládání požadavků na nákup pomůcek</w:t>
            </w:r>
          </w:p>
        </w:tc>
        <w:tc>
          <w:tcPr>
            <w:tcW w:w="2552" w:type="dxa"/>
            <w:vAlign w:val="center"/>
          </w:tcPr>
          <w:p w14:paraId="79580A21"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Průběžně</w:t>
            </w:r>
          </w:p>
          <w:p w14:paraId="418989C7" w14:textId="77777777" w:rsidR="00AC4E07" w:rsidRPr="00CE4396" w:rsidRDefault="00AC4E07" w:rsidP="00AC4E07">
            <w:pPr>
              <w:spacing w:line="240" w:lineRule="auto"/>
              <w:rPr>
                <w:rFonts w:ascii="Times New Roman" w:hAnsi="Times New Roman"/>
                <w:sz w:val="24"/>
              </w:rPr>
            </w:pPr>
          </w:p>
          <w:p w14:paraId="54775F73" w14:textId="77777777" w:rsidR="00AC4E07" w:rsidRPr="00CE4396" w:rsidRDefault="00AC4E07" w:rsidP="00AC4E07">
            <w:pPr>
              <w:spacing w:line="240" w:lineRule="auto"/>
              <w:rPr>
                <w:rFonts w:ascii="Times New Roman" w:hAnsi="Times New Roman"/>
                <w:sz w:val="24"/>
              </w:rPr>
            </w:pPr>
          </w:p>
        </w:tc>
      </w:tr>
      <w:tr w:rsidR="00AC4E07" w:rsidRPr="00CE4396" w14:paraId="04BFCA45" w14:textId="77777777" w:rsidTr="003B692D">
        <w:tc>
          <w:tcPr>
            <w:tcW w:w="2552" w:type="dxa"/>
            <w:vMerge/>
            <w:vAlign w:val="center"/>
          </w:tcPr>
          <w:p w14:paraId="3F96DC5F" w14:textId="77777777" w:rsidR="00AC4E07" w:rsidRPr="00CE4396" w:rsidRDefault="00AC4E07" w:rsidP="00732057">
            <w:pPr>
              <w:spacing w:line="240" w:lineRule="auto"/>
              <w:jc w:val="center"/>
              <w:rPr>
                <w:rFonts w:ascii="Times New Roman" w:hAnsi="Times New Roman"/>
                <w:sz w:val="24"/>
              </w:rPr>
            </w:pPr>
          </w:p>
        </w:tc>
        <w:tc>
          <w:tcPr>
            <w:tcW w:w="2552" w:type="dxa"/>
            <w:vAlign w:val="center"/>
          </w:tcPr>
          <w:p w14:paraId="1991116B"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Zvyšování odborného růstu učitelů</w:t>
            </w:r>
          </w:p>
        </w:tc>
        <w:tc>
          <w:tcPr>
            <w:tcW w:w="2552" w:type="dxa"/>
            <w:vAlign w:val="center"/>
          </w:tcPr>
          <w:p w14:paraId="6D55E560"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Personální podmínky</w:t>
            </w:r>
          </w:p>
          <w:p w14:paraId="134D73DC"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Vzdělávání učitelů</w:t>
            </w:r>
          </w:p>
        </w:tc>
        <w:tc>
          <w:tcPr>
            <w:tcW w:w="2552" w:type="dxa"/>
            <w:vAlign w:val="center"/>
          </w:tcPr>
          <w:p w14:paraId="1D628CA0"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Zájem o DVPP</w:t>
            </w:r>
          </w:p>
          <w:p w14:paraId="68B99776"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Hospitace</w:t>
            </w:r>
          </w:p>
          <w:p w14:paraId="32F472B1"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Rozhovory</w:t>
            </w:r>
          </w:p>
          <w:p w14:paraId="66E0CE8F"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Sebehodnocení</w:t>
            </w:r>
          </w:p>
          <w:p w14:paraId="5961311E"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Evidence účasti na DVPP</w:t>
            </w:r>
          </w:p>
        </w:tc>
        <w:tc>
          <w:tcPr>
            <w:tcW w:w="2552" w:type="dxa"/>
            <w:vAlign w:val="center"/>
          </w:tcPr>
          <w:p w14:paraId="00A63EB1"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Během školního roku</w:t>
            </w:r>
          </w:p>
        </w:tc>
      </w:tr>
      <w:tr w:rsidR="00AC4E07" w:rsidRPr="00CE4396" w14:paraId="586814DF" w14:textId="77777777" w:rsidTr="003B692D">
        <w:tc>
          <w:tcPr>
            <w:tcW w:w="2552" w:type="dxa"/>
            <w:vMerge/>
            <w:vAlign w:val="center"/>
          </w:tcPr>
          <w:p w14:paraId="4CBF74DC" w14:textId="77777777" w:rsidR="00AC4E07" w:rsidRPr="00CE4396" w:rsidRDefault="00AC4E07" w:rsidP="00732057">
            <w:pPr>
              <w:spacing w:line="240" w:lineRule="auto"/>
              <w:jc w:val="center"/>
              <w:rPr>
                <w:rFonts w:ascii="Times New Roman" w:hAnsi="Times New Roman"/>
                <w:sz w:val="24"/>
              </w:rPr>
            </w:pPr>
          </w:p>
        </w:tc>
        <w:tc>
          <w:tcPr>
            <w:tcW w:w="2552" w:type="dxa"/>
            <w:vAlign w:val="center"/>
          </w:tcPr>
          <w:p w14:paraId="67F2FF4F"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Zajištění chodu školy po finanční stránce</w:t>
            </w:r>
          </w:p>
        </w:tc>
        <w:tc>
          <w:tcPr>
            <w:tcW w:w="2552" w:type="dxa"/>
            <w:vAlign w:val="center"/>
          </w:tcPr>
          <w:p w14:paraId="70395D0D"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Finanční podmínky</w:t>
            </w:r>
          </w:p>
          <w:p w14:paraId="63B3B661" w14:textId="77777777" w:rsidR="00AC4E07" w:rsidRDefault="00AC4E07" w:rsidP="003B692D">
            <w:pPr>
              <w:spacing w:line="240" w:lineRule="auto"/>
              <w:jc w:val="center"/>
              <w:rPr>
                <w:rFonts w:ascii="Times New Roman" w:hAnsi="Times New Roman"/>
                <w:sz w:val="24"/>
              </w:rPr>
            </w:pPr>
            <w:r w:rsidRPr="00CE4396">
              <w:rPr>
                <w:rFonts w:ascii="Times New Roman" w:hAnsi="Times New Roman"/>
                <w:sz w:val="24"/>
              </w:rPr>
              <w:t>Pros</w:t>
            </w:r>
            <w:r>
              <w:rPr>
                <w:rFonts w:ascii="Times New Roman" w:hAnsi="Times New Roman"/>
                <w:sz w:val="24"/>
              </w:rPr>
              <w:t>tředky od zřizovatele, od státu Získávání prostředků od sponzorů</w:t>
            </w:r>
          </w:p>
          <w:p w14:paraId="00688E6B" w14:textId="0A694F43" w:rsidR="00AC4E07" w:rsidRDefault="00AC4E07" w:rsidP="003B692D">
            <w:pPr>
              <w:spacing w:line="240" w:lineRule="auto"/>
              <w:jc w:val="center"/>
              <w:rPr>
                <w:rFonts w:ascii="Times New Roman" w:hAnsi="Times New Roman"/>
                <w:sz w:val="24"/>
              </w:rPr>
            </w:pPr>
            <w:r>
              <w:rPr>
                <w:rFonts w:ascii="Times New Roman" w:hAnsi="Times New Roman"/>
                <w:sz w:val="24"/>
              </w:rPr>
              <w:t>Ú</w:t>
            </w:r>
            <w:r w:rsidRPr="00CE4396">
              <w:rPr>
                <w:rFonts w:ascii="Times New Roman" w:hAnsi="Times New Roman"/>
                <w:sz w:val="24"/>
              </w:rPr>
              <w:t>spěšnost při podávání grantů</w:t>
            </w:r>
          </w:p>
          <w:p w14:paraId="05126AE6" w14:textId="05D78487" w:rsidR="00522DFC" w:rsidRDefault="00522DFC" w:rsidP="003B692D">
            <w:pPr>
              <w:spacing w:line="240" w:lineRule="auto"/>
              <w:jc w:val="center"/>
              <w:rPr>
                <w:rFonts w:ascii="Times New Roman" w:hAnsi="Times New Roman"/>
                <w:sz w:val="24"/>
              </w:rPr>
            </w:pPr>
            <w:r>
              <w:rPr>
                <w:rFonts w:ascii="Times New Roman" w:hAnsi="Times New Roman"/>
                <w:sz w:val="24"/>
              </w:rPr>
              <w:t xml:space="preserve">Finanční prostředky získané z akcí </w:t>
            </w:r>
            <w:r w:rsidR="00575C2A">
              <w:rPr>
                <w:rFonts w:ascii="Times New Roman" w:hAnsi="Times New Roman"/>
                <w:sz w:val="24"/>
              </w:rPr>
              <w:t>SRPŠ (</w:t>
            </w:r>
            <w:r>
              <w:rPr>
                <w:rFonts w:ascii="Times New Roman" w:hAnsi="Times New Roman"/>
                <w:sz w:val="24"/>
              </w:rPr>
              <w:t>Dětský den, ples)</w:t>
            </w:r>
          </w:p>
          <w:p w14:paraId="24AD4E6E" w14:textId="77777777" w:rsidR="00AC4E07" w:rsidRDefault="00AC4E07" w:rsidP="003B692D">
            <w:pPr>
              <w:spacing w:line="240" w:lineRule="auto"/>
              <w:jc w:val="center"/>
              <w:rPr>
                <w:rFonts w:ascii="Times New Roman" w:hAnsi="Times New Roman"/>
                <w:sz w:val="24"/>
              </w:rPr>
            </w:pPr>
            <w:r>
              <w:rPr>
                <w:rFonts w:ascii="Times New Roman" w:hAnsi="Times New Roman"/>
                <w:sz w:val="24"/>
              </w:rPr>
              <w:t>D</w:t>
            </w:r>
            <w:r w:rsidRPr="00CE4396">
              <w:rPr>
                <w:rFonts w:ascii="Times New Roman" w:hAnsi="Times New Roman"/>
                <w:sz w:val="24"/>
              </w:rPr>
              <w:t>oplňková činnost</w:t>
            </w:r>
          </w:p>
          <w:p w14:paraId="462C56EB" w14:textId="4C45968C" w:rsidR="006C0A43" w:rsidRPr="00CE4396" w:rsidRDefault="006C0A43" w:rsidP="003B692D">
            <w:pPr>
              <w:spacing w:line="240" w:lineRule="auto"/>
              <w:jc w:val="center"/>
              <w:rPr>
                <w:rFonts w:ascii="Times New Roman" w:hAnsi="Times New Roman"/>
                <w:sz w:val="24"/>
              </w:rPr>
            </w:pPr>
          </w:p>
        </w:tc>
        <w:tc>
          <w:tcPr>
            <w:tcW w:w="2552" w:type="dxa"/>
            <w:vAlign w:val="center"/>
          </w:tcPr>
          <w:p w14:paraId="2E0F4A1E" w14:textId="77777777" w:rsidR="00AC4E07" w:rsidRDefault="00AC4E07" w:rsidP="003B692D">
            <w:pPr>
              <w:spacing w:line="240" w:lineRule="auto"/>
              <w:jc w:val="center"/>
              <w:rPr>
                <w:rFonts w:ascii="Times New Roman" w:hAnsi="Times New Roman"/>
                <w:sz w:val="24"/>
              </w:rPr>
            </w:pPr>
            <w:r>
              <w:rPr>
                <w:rFonts w:ascii="Times New Roman" w:hAnsi="Times New Roman"/>
                <w:sz w:val="24"/>
              </w:rPr>
              <w:t>Evidence grantových podpor</w:t>
            </w:r>
          </w:p>
          <w:p w14:paraId="1B9B3379" w14:textId="77777777" w:rsidR="00AC4E07" w:rsidRPr="00CE4396" w:rsidRDefault="00AC4E07" w:rsidP="003B692D">
            <w:pPr>
              <w:spacing w:line="240" w:lineRule="auto"/>
              <w:jc w:val="center"/>
              <w:rPr>
                <w:rFonts w:ascii="Times New Roman" w:hAnsi="Times New Roman"/>
                <w:sz w:val="24"/>
              </w:rPr>
            </w:pPr>
            <w:r>
              <w:rPr>
                <w:rFonts w:ascii="Times New Roman" w:hAnsi="Times New Roman"/>
                <w:sz w:val="24"/>
              </w:rPr>
              <w:t>Plánování rozpočtu P</w:t>
            </w:r>
            <w:r w:rsidRPr="00CE4396">
              <w:rPr>
                <w:rFonts w:ascii="Times New Roman" w:hAnsi="Times New Roman"/>
                <w:sz w:val="24"/>
              </w:rPr>
              <w:t>řínos doplňkové činnosti</w:t>
            </w:r>
          </w:p>
        </w:tc>
        <w:tc>
          <w:tcPr>
            <w:tcW w:w="2552" w:type="dxa"/>
            <w:vAlign w:val="center"/>
          </w:tcPr>
          <w:p w14:paraId="2C1262E1"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Průběžně</w:t>
            </w:r>
          </w:p>
        </w:tc>
      </w:tr>
      <w:tr w:rsidR="00AC4E07" w:rsidRPr="00CE4396" w14:paraId="3FE66164" w14:textId="77777777" w:rsidTr="003B692D">
        <w:tc>
          <w:tcPr>
            <w:tcW w:w="2552" w:type="dxa"/>
            <w:vAlign w:val="center"/>
          </w:tcPr>
          <w:p w14:paraId="2BF5A5A0" w14:textId="77777777" w:rsidR="00AC4E07" w:rsidRPr="00CE4396" w:rsidRDefault="00AC4E07" w:rsidP="00732057">
            <w:pPr>
              <w:spacing w:line="240" w:lineRule="auto"/>
              <w:jc w:val="center"/>
              <w:rPr>
                <w:rFonts w:ascii="Times New Roman" w:hAnsi="Times New Roman"/>
                <w:sz w:val="24"/>
              </w:rPr>
            </w:pPr>
            <w:r w:rsidRPr="00CE4396">
              <w:rPr>
                <w:rFonts w:ascii="Times New Roman" w:hAnsi="Times New Roman"/>
                <w:sz w:val="24"/>
              </w:rPr>
              <w:lastRenderedPageBreak/>
              <w:t>Průběh vzdělávání</w:t>
            </w:r>
          </w:p>
        </w:tc>
        <w:tc>
          <w:tcPr>
            <w:tcW w:w="2552" w:type="dxa"/>
            <w:vAlign w:val="center"/>
          </w:tcPr>
          <w:p w14:paraId="09DFB336"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Realizace ŠVP, naplňování vzdělávacích potřeb žáků (i IVP), přispívání k jejich osobnímu růstu, zhodnocení metod a forem při výuce, přístupu pedagogů k žákům, plánování výuky, hodnocení žáků</w:t>
            </w:r>
          </w:p>
        </w:tc>
        <w:tc>
          <w:tcPr>
            <w:tcW w:w="2552" w:type="dxa"/>
            <w:vAlign w:val="center"/>
          </w:tcPr>
          <w:p w14:paraId="65EAC80D" w14:textId="77777777" w:rsidR="00AC4E07" w:rsidRDefault="00AC4E07" w:rsidP="003B692D">
            <w:pPr>
              <w:spacing w:line="240" w:lineRule="auto"/>
              <w:jc w:val="center"/>
              <w:rPr>
                <w:rFonts w:ascii="Times New Roman" w:hAnsi="Times New Roman"/>
                <w:sz w:val="24"/>
              </w:rPr>
            </w:pPr>
            <w:r>
              <w:rPr>
                <w:rFonts w:ascii="Times New Roman" w:hAnsi="Times New Roman"/>
                <w:sz w:val="24"/>
              </w:rPr>
              <w:t>Soulad vzdělávání s ŠVP</w:t>
            </w:r>
          </w:p>
          <w:p w14:paraId="7B0985B8" w14:textId="77777777" w:rsidR="00AC4E07" w:rsidRDefault="00AC4E07" w:rsidP="003B692D">
            <w:pPr>
              <w:spacing w:line="240" w:lineRule="auto"/>
              <w:jc w:val="center"/>
              <w:rPr>
                <w:rFonts w:ascii="Times New Roman" w:hAnsi="Times New Roman"/>
                <w:sz w:val="24"/>
              </w:rPr>
            </w:pPr>
            <w:r>
              <w:rPr>
                <w:rFonts w:ascii="Times New Roman" w:hAnsi="Times New Roman"/>
                <w:sz w:val="24"/>
              </w:rPr>
              <w:t>Soulad ŠVP školy s RVP</w:t>
            </w:r>
          </w:p>
          <w:p w14:paraId="375BCC5F" w14:textId="77777777" w:rsidR="00AC4E07" w:rsidRDefault="00AC4E07" w:rsidP="003B692D">
            <w:pPr>
              <w:spacing w:line="240" w:lineRule="auto"/>
              <w:jc w:val="center"/>
              <w:rPr>
                <w:rFonts w:ascii="Times New Roman" w:hAnsi="Times New Roman"/>
                <w:sz w:val="24"/>
              </w:rPr>
            </w:pPr>
            <w:r>
              <w:rPr>
                <w:rFonts w:ascii="Times New Roman" w:hAnsi="Times New Roman"/>
                <w:sz w:val="24"/>
              </w:rPr>
              <w:t>P</w:t>
            </w:r>
            <w:r w:rsidRPr="00CE4396">
              <w:rPr>
                <w:rFonts w:ascii="Times New Roman" w:hAnsi="Times New Roman"/>
                <w:sz w:val="24"/>
              </w:rPr>
              <w:t>lnění cílů ŠVP</w:t>
            </w:r>
          </w:p>
          <w:p w14:paraId="57BC1AF9" w14:textId="77777777" w:rsidR="00AC4E07" w:rsidRDefault="00AC4E07" w:rsidP="003B692D">
            <w:pPr>
              <w:spacing w:line="240" w:lineRule="auto"/>
              <w:jc w:val="center"/>
              <w:rPr>
                <w:rFonts w:ascii="Times New Roman" w:hAnsi="Times New Roman"/>
                <w:sz w:val="24"/>
              </w:rPr>
            </w:pPr>
            <w:r>
              <w:rPr>
                <w:rFonts w:ascii="Times New Roman" w:hAnsi="Times New Roman"/>
                <w:sz w:val="24"/>
              </w:rPr>
              <w:t xml:space="preserve">Kvalita výuky a </w:t>
            </w:r>
            <w:r w:rsidRPr="00CE4396">
              <w:rPr>
                <w:rFonts w:ascii="Times New Roman" w:hAnsi="Times New Roman"/>
                <w:sz w:val="24"/>
              </w:rPr>
              <w:t>dokumentace</w:t>
            </w:r>
          </w:p>
          <w:p w14:paraId="6663A0B7" w14:textId="77777777" w:rsidR="00AC4E07" w:rsidRPr="00CE4396" w:rsidRDefault="00AC4E07" w:rsidP="003B692D">
            <w:pPr>
              <w:spacing w:line="240" w:lineRule="auto"/>
              <w:jc w:val="center"/>
              <w:rPr>
                <w:rFonts w:ascii="Times New Roman" w:hAnsi="Times New Roman"/>
                <w:sz w:val="24"/>
              </w:rPr>
            </w:pPr>
          </w:p>
        </w:tc>
        <w:tc>
          <w:tcPr>
            <w:tcW w:w="2552" w:type="dxa"/>
            <w:vAlign w:val="center"/>
          </w:tcPr>
          <w:p w14:paraId="171979A7"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 xml:space="preserve">Tematické plány  </w:t>
            </w:r>
            <w:r>
              <w:rPr>
                <w:rFonts w:ascii="Times New Roman" w:hAnsi="Times New Roman"/>
                <w:sz w:val="24"/>
              </w:rPr>
              <w:t>(</w:t>
            </w:r>
            <w:r w:rsidRPr="00CE4396">
              <w:rPr>
                <w:rFonts w:ascii="Times New Roman" w:hAnsi="Times New Roman"/>
                <w:sz w:val="24"/>
              </w:rPr>
              <w:t>kvalita plánování</w:t>
            </w:r>
            <w:r>
              <w:rPr>
                <w:rFonts w:ascii="Times New Roman" w:hAnsi="Times New Roman"/>
                <w:sz w:val="24"/>
              </w:rPr>
              <w:t>)</w:t>
            </w:r>
          </w:p>
          <w:p w14:paraId="475CC818"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Hospitace</w:t>
            </w:r>
          </w:p>
          <w:p w14:paraId="4D75250C"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Kontroly ČSI</w:t>
            </w:r>
          </w:p>
          <w:p w14:paraId="221B1F85"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Rozhovory se žáky, s učiteli, rodiči</w:t>
            </w:r>
          </w:p>
          <w:p w14:paraId="0594E2D9"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Kontroly pedagogické dokumentace</w:t>
            </w:r>
          </w:p>
          <w:p w14:paraId="3BCF54C8"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Dotazníky</w:t>
            </w:r>
          </w:p>
          <w:p w14:paraId="1BF44E1B"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Žákovské práce</w:t>
            </w:r>
          </w:p>
        </w:tc>
        <w:tc>
          <w:tcPr>
            <w:tcW w:w="2552" w:type="dxa"/>
            <w:vAlign w:val="center"/>
          </w:tcPr>
          <w:p w14:paraId="0665264C"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Průběžně</w:t>
            </w:r>
          </w:p>
          <w:p w14:paraId="717AE5D5" w14:textId="77777777" w:rsidR="00AC4E07" w:rsidRPr="00CE4396" w:rsidRDefault="00AC4E07" w:rsidP="00AC4E07">
            <w:pPr>
              <w:spacing w:line="240" w:lineRule="auto"/>
              <w:rPr>
                <w:rFonts w:ascii="Times New Roman" w:hAnsi="Times New Roman"/>
                <w:sz w:val="24"/>
              </w:rPr>
            </w:pPr>
          </w:p>
          <w:p w14:paraId="12D00D60" w14:textId="77777777" w:rsidR="00AC4E07" w:rsidRPr="00CE4396" w:rsidRDefault="00AC4E07" w:rsidP="00AC4E07">
            <w:pPr>
              <w:spacing w:line="240" w:lineRule="auto"/>
              <w:rPr>
                <w:rFonts w:ascii="Times New Roman" w:hAnsi="Times New Roman"/>
                <w:sz w:val="24"/>
              </w:rPr>
            </w:pPr>
          </w:p>
          <w:p w14:paraId="529DCC0E" w14:textId="77777777" w:rsidR="00AC4E07" w:rsidRPr="00CE4396" w:rsidRDefault="00AC4E07" w:rsidP="00AC4E07">
            <w:pPr>
              <w:spacing w:line="240" w:lineRule="auto"/>
              <w:rPr>
                <w:rFonts w:ascii="Times New Roman" w:hAnsi="Times New Roman"/>
                <w:sz w:val="24"/>
              </w:rPr>
            </w:pPr>
          </w:p>
          <w:p w14:paraId="0AAA0710" w14:textId="77777777" w:rsidR="00AC4E07" w:rsidRPr="00CE4396" w:rsidRDefault="00AC4E07" w:rsidP="00AC4E07">
            <w:pPr>
              <w:spacing w:line="240" w:lineRule="auto"/>
              <w:rPr>
                <w:rFonts w:ascii="Times New Roman" w:hAnsi="Times New Roman"/>
                <w:sz w:val="24"/>
              </w:rPr>
            </w:pPr>
          </w:p>
          <w:p w14:paraId="37DD9959" w14:textId="77777777" w:rsidR="00AC4E07" w:rsidRPr="00CE4396" w:rsidRDefault="00AC4E07" w:rsidP="00AC4E07">
            <w:pPr>
              <w:spacing w:line="240" w:lineRule="auto"/>
              <w:rPr>
                <w:rFonts w:ascii="Times New Roman" w:hAnsi="Times New Roman"/>
                <w:sz w:val="24"/>
              </w:rPr>
            </w:pPr>
          </w:p>
          <w:p w14:paraId="4B50CF70" w14:textId="77777777" w:rsidR="00AC4E07" w:rsidRPr="00CE4396" w:rsidRDefault="00AC4E07" w:rsidP="00AC4E07">
            <w:pPr>
              <w:spacing w:line="240" w:lineRule="auto"/>
              <w:rPr>
                <w:rFonts w:ascii="Times New Roman" w:hAnsi="Times New Roman"/>
                <w:sz w:val="24"/>
              </w:rPr>
            </w:pPr>
          </w:p>
          <w:p w14:paraId="7632C8F0" w14:textId="77777777" w:rsidR="00AC4E07" w:rsidRPr="00CE4396" w:rsidRDefault="00AC4E07" w:rsidP="00AC4E07">
            <w:pPr>
              <w:spacing w:line="240" w:lineRule="auto"/>
              <w:rPr>
                <w:rFonts w:ascii="Times New Roman" w:hAnsi="Times New Roman"/>
                <w:sz w:val="24"/>
              </w:rPr>
            </w:pPr>
          </w:p>
          <w:p w14:paraId="15538372" w14:textId="77777777" w:rsidR="00AC4E07" w:rsidRPr="00CE4396" w:rsidRDefault="00AC4E07" w:rsidP="00AC4E07">
            <w:pPr>
              <w:spacing w:line="240" w:lineRule="auto"/>
              <w:rPr>
                <w:rFonts w:ascii="Times New Roman" w:hAnsi="Times New Roman"/>
                <w:sz w:val="24"/>
              </w:rPr>
            </w:pPr>
          </w:p>
        </w:tc>
      </w:tr>
      <w:tr w:rsidR="00AC4E07" w:rsidRPr="00CE4396" w14:paraId="6614AAD4" w14:textId="77777777" w:rsidTr="003B692D">
        <w:tc>
          <w:tcPr>
            <w:tcW w:w="2552" w:type="dxa"/>
            <w:vMerge w:val="restart"/>
            <w:vAlign w:val="center"/>
          </w:tcPr>
          <w:p w14:paraId="0432FCEB" w14:textId="77777777" w:rsidR="00AC4E07" w:rsidRPr="00CE4396" w:rsidRDefault="00AC4E07" w:rsidP="00732057">
            <w:pPr>
              <w:spacing w:line="240" w:lineRule="auto"/>
              <w:jc w:val="center"/>
              <w:rPr>
                <w:rFonts w:ascii="Times New Roman" w:hAnsi="Times New Roman"/>
                <w:sz w:val="24"/>
              </w:rPr>
            </w:pPr>
            <w:r w:rsidRPr="00CE4396">
              <w:rPr>
                <w:rFonts w:ascii="Times New Roman" w:hAnsi="Times New Roman"/>
                <w:sz w:val="24"/>
              </w:rPr>
              <w:t>Podpora školy žákům, vnější vztahy a spolupráce</w:t>
            </w:r>
          </w:p>
        </w:tc>
        <w:tc>
          <w:tcPr>
            <w:tcW w:w="2552" w:type="dxa"/>
            <w:vMerge w:val="restart"/>
            <w:vAlign w:val="center"/>
          </w:tcPr>
          <w:p w14:paraId="331D70B4"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Zajistit dobré vztahy mezi učiteli a žáky, mezi žáky a mezi školou a rodiči, mezi školou a zřizovatelem, školou i sponzory</w:t>
            </w:r>
          </w:p>
          <w:p w14:paraId="0B797F1D" w14:textId="77777777" w:rsidR="00AC4E07" w:rsidRPr="00CE4396" w:rsidRDefault="00AC4E07" w:rsidP="003B692D">
            <w:pPr>
              <w:spacing w:line="240" w:lineRule="auto"/>
              <w:jc w:val="center"/>
              <w:rPr>
                <w:rFonts w:ascii="Times New Roman" w:hAnsi="Times New Roman"/>
                <w:sz w:val="24"/>
              </w:rPr>
            </w:pPr>
          </w:p>
        </w:tc>
        <w:tc>
          <w:tcPr>
            <w:tcW w:w="2552" w:type="dxa"/>
            <w:vAlign w:val="center"/>
          </w:tcPr>
          <w:p w14:paraId="4F0E2738"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Posouzení spokojenosti žáků i rodičů s činností školy</w:t>
            </w:r>
          </w:p>
          <w:p w14:paraId="6D036536"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Posouzení ochoty spolupracovat se školou</w:t>
            </w:r>
          </w:p>
          <w:p w14:paraId="364EA89A"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Kvalita mezilidských vztahů a klimatu ve škole</w:t>
            </w:r>
          </w:p>
          <w:p w14:paraId="02A6E9A6" w14:textId="77777777" w:rsidR="00AC4E07" w:rsidRPr="00CE4396" w:rsidRDefault="00AC4E07" w:rsidP="003B692D">
            <w:pPr>
              <w:spacing w:line="240" w:lineRule="auto"/>
              <w:jc w:val="center"/>
              <w:rPr>
                <w:rFonts w:ascii="Times New Roman" w:hAnsi="Times New Roman"/>
                <w:sz w:val="24"/>
              </w:rPr>
            </w:pPr>
          </w:p>
          <w:p w14:paraId="585E46A4" w14:textId="77777777" w:rsidR="00AC4E07" w:rsidRPr="00CE4396" w:rsidRDefault="00AC4E07" w:rsidP="003B692D">
            <w:pPr>
              <w:spacing w:line="240" w:lineRule="auto"/>
              <w:jc w:val="center"/>
              <w:rPr>
                <w:rFonts w:ascii="Times New Roman" w:hAnsi="Times New Roman"/>
                <w:sz w:val="24"/>
              </w:rPr>
            </w:pPr>
          </w:p>
        </w:tc>
        <w:tc>
          <w:tcPr>
            <w:tcW w:w="2552" w:type="dxa"/>
            <w:vAlign w:val="center"/>
          </w:tcPr>
          <w:p w14:paraId="33C8EA68"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Dotazníky, Scio</w:t>
            </w:r>
          </w:p>
          <w:p w14:paraId="3DD566AE"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Rozhovory s rodiči</w:t>
            </w:r>
          </w:p>
          <w:p w14:paraId="3ED10551"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Pozorování zájmu rodičů o dění školy, pomoc škole</w:t>
            </w:r>
          </w:p>
          <w:p w14:paraId="73C5C1AD"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Sledování návštěvnosti webových stránek školy</w:t>
            </w:r>
          </w:p>
          <w:p w14:paraId="04A3EE1B"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Jednání pedagogické rady, školské rady, SRPD  a Š</w:t>
            </w:r>
          </w:p>
        </w:tc>
        <w:tc>
          <w:tcPr>
            <w:tcW w:w="2552" w:type="dxa"/>
            <w:vAlign w:val="center"/>
          </w:tcPr>
          <w:p w14:paraId="1FF236C9"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Během školního roku</w:t>
            </w:r>
          </w:p>
          <w:p w14:paraId="2A2C809B" w14:textId="77777777" w:rsidR="00AC4E07" w:rsidRPr="00CE4396" w:rsidRDefault="00AC4E07" w:rsidP="00AC4E07">
            <w:pPr>
              <w:spacing w:line="240" w:lineRule="auto"/>
              <w:rPr>
                <w:rFonts w:ascii="Times New Roman" w:hAnsi="Times New Roman"/>
                <w:sz w:val="24"/>
              </w:rPr>
            </w:pPr>
          </w:p>
          <w:p w14:paraId="084E8E02" w14:textId="77777777" w:rsidR="00AC4E07" w:rsidRPr="00CE4396" w:rsidRDefault="00AC4E07" w:rsidP="00AC4E07">
            <w:pPr>
              <w:spacing w:line="240" w:lineRule="auto"/>
              <w:rPr>
                <w:rFonts w:ascii="Times New Roman" w:hAnsi="Times New Roman"/>
                <w:sz w:val="24"/>
              </w:rPr>
            </w:pPr>
          </w:p>
          <w:p w14:paraId="48AA9215" w14:textId="77777777" w:rsidR="00AC4E07" w:rsidRPr="00CE4396" w:rsidRDefault="00AC4E07" w:rsidP="00AC4E07">
            <w:pPr>
              <w:spacing w:line="240" w:lineRule="auto"/>
              <w:rPr>
                <w:rFonts w:ascii="Times New Roman" w:hAnsi="Times New Roman"/>
                <w:sz w:val="24"/>
              </w:rPr>
            </w:pPr>
          </w:p>
          <w:p w14:paraId="52B301AD" w14:textId="77777777" w:rsidR="00AC4E07" w:rsidRPr="00CE4396" w:rsidRDefault="00AC4E07" w:rsidP="00AC4E07">
            <w:pPr>
              <w:spacing w:line="240" w:lineRule="auto"/>
              <w:rPr>
                <w:rFonts w:ascii="Times New Roman" w:hAnsi="Times New Roman"/>
                <w:sz w:val="24"/>
              </w:rPr>
            </w:pPr>
          </w:p>
          <w:p w14:paraId="38541FB7" w14:textId="77777777" w:rsidR="00AC4E07" w:rsidRPr="00CE4396" w:rsidRDefault="00AC4E07" w:rsidP="00AC4E07">
            <w:pPr>
              <w:spacing w:line="240" w:lineRule="auto"/>
              <w:rPr>
                <w:rFonts w:ascii="Times New Roman" w:hAnsi="Times New Roman"/>
                <w:sz w:val="24"/>
              </w:rPr>
            </w:pPr>
          </w:p>
          <w:p w14:paraId="0E518F78" w14:textId="77777777" w:rsidR="00AC4E07" w:rsidRPr="00CE4396" w:rsidRDefault="00AC4E07" w:rsidP="00AC4E07">
            <w:pPr>
              <w:spacing w:line="240" w:lineRule="auto"/>
              <w:rPr>
                <w:rFonts w:ascii="Times New Roman" w:hAnsi="Times New Roman"/>
                <w:sz w:val="24"/>
              </w:rPr>
            </w:pPr>
          </w:p>
          <w:p w14:paraId="69F995DB" w14:textId="77777777" w:rsidR="00AC4E07" w:rsidRPr="00CE4396" w:rsidRDefault="00AC4E07" w:rsidP="00AC4E07">
            <w:pPr>
              <w:spacing w:line="240" w:lineRule="auto"/>
              <w:rPr>
                <w:rFonts w:ascii="Times New Roman" w:hAnsi="Times New Roman"/>
                <w:sz w:val="24"/>
              </w:rPr>
            </w:pPr>
          </w:p>
          <w:p w14:paraId="26F6D34B" w14:textId="77777777" w:rsidR="00AC4E07" w:rsidRPr="00CE4396" w:rsidRDefault="00AC4E07" w:rsidP="00AC4E07">
            <w:pPr>
              <w:spacing w:line="240" w:lineRule="auto"/>
              <w:rPr>
                <w:rFonts w:ascii="Times New Roman" w:hAnsi="Times New Roman"/>
                <w:sz w:val="24"/>
              </w:rPr>
            </w:pPr>
          </w:p>
        </w:tc>
      </w:tr>
      <w:tr w:rsidR="00AC4E07" w:rsidRPr="00CE4396" w14:paraId="37EA5071" w14:textId="77777777" w:rsidTr="003B692D">
        <w:tc>
          <w:tcPr>
            <w:tcW w:w="2552" w:type="dxa"/>
            <w:vMerge/>
            <w:vAlign w:val="center"/>
          </w:tcPr>
          <w:p w14:paraId="41EA64E7" w14:textId="77777777" w:rsidR="00AC4E07" w:rsidRPr="00CE4396" w:rsidRDefault="00AC4E07" w:rsidP="00732057">
            <w:pPr>
              <w:spacing w:line="240" w:lineRule="auto"/>
              <w:jc w:val="center"/>
              <w:rPr>
                <w:rFonts w:ascii="Times New Roman" w:hAnsi="Times New Roman"/>
                <w:sz w:val="24"/>
              </w:rPr>
            </w:pPr>
          </w:p>
        </w:tc>
        <w:tc>
          <w:tcPr>
            <w:tcW w:w="2552" w:type="dxa"/>
            <w:vMerge/>
            <w:vAlign w:val="center"/>
          </w:tcPr>
          <w:p w14:paraId="582DBC3F" w14:textId="77777777" w:rsidR="00AC4E07" w:rsidRPr="00CE4396" w:rsidRDefault="00AC4E07" w:rsidP="003B692D">
            <w:pPr>
              <w:spacing w:line="240" w:lineRule="auto"/>
              <w:jc w:val="center"/>
              <w:rPr>
                <w:rFonts w:ascii="Times New Roman" w:hAnsi="Times New Roman"/>
                <w:sz w:val="24"/>
              </w:rPr>
            </w:pPr>
          </w:p>
        </w:tc>
        <w:tc>
          <w:tcPr>
            <w:tcW w:w="2552" w:type="dxa"/>
            <w:vAlign w:val="center"/>
          </w:tcPr>
          <w:p w14:paraId="6D9B9DEB"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Oceňování práce školy, jednotlivců zřizovatelem</w:t>
            </w:r>
          </w:p>
        </w:tc>
        <w:tc>
          <w:tcPr>
            <w:tcW w:w="2552" w:type="dxa"/>
            <w:vAlign w:val="center"/>
          </w:tcPr>
          <w:p w14:paraId="060622D5"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Pamětní listy</w:t>
            </w:r>
          </w:p>
        </w:tc>
        <w:tc>
          <w:tcPr>
            <w:tcW w:w="2552" w:type="dxa"/>
            <w:vAlign w:val="center"/>
          </w:tcPr>
          <w:p w14:paraId="3472EC91"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1 x ročně</w:t>
            </w:r>
          </w:p>
        </w:tc>
      </w:tr>
      <w:tr w:rsidR="00AC4E07" w:rsidRPr="00CE4396" w14:paraId="7AE5CEDE" w14:textId="77777777" w:rsidTr="003B692D">
        <w:tc>
          <w:tcPr>
            <w:tcW w:w="2552" w:type="dxa"/>
            <w:vMerge/>
            <w:vAlign w:val="center"/>
          </w:tcPr>
          <w:p w14:paraId="331CC9C1" w14:textId="77777777" w:rsidR="00AC4E07" w:rsidRPr="00CE4396" w:rsidRDefault="00AC4E07" w:rsidP="00732057">
            <w:pPr>
              <w:spacing w:line="240" w:lineRule="auto"/>
              <w:jc w:val="center"/>
              <w:rPr>
                <w:rFonts w:ascii="Times New Roman" w:hAnsi="Times New Roman"/>
                <w:sz w:val="24"/>
              </w:rPr>
            </w:pPr>
          </w:p>
        </w:tc>
        <w:tc>
          <w:tcPr>
            <w:tcW w:w="2552" w:type="dxa"/>
            <w:vAlign w:val="center"/>
          </w:tcPr>
          <w:p w14:paraId="7274CE9F"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Podílet se na volnočasových aktivitách žáků</w:t>
            </w:r>
          </w:p>
        </w:tc>
        <w:tc>
          <w:tcPr>
            <w:tcW w:w="2552" w:type="dxa"/>
            <w:vAlign w:val="center"/>
          </w:tcPr>
          <w:p w14:paraId="06279DFB"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Nabídka zájmových kroužků a mimoškolních aktivit</w:t>
            </w:r>
          </w:p>
        </w:tc>
        <w:tc>
          <w:tcPr>
            <w:tcW w:w="2552" w:type="dxa"/>
            <w:vAlign w:val="center"/>
          </w:tcPr>
          <w:p w14:paraId="38E44F2C"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Návštěvnost v zájmových kroužcích a mimoškolních aktivitách</w:t>
            </w:r>
          </w:p>
        </w:tc>
        <w:tc>
          <w:tcPr>
            <w:tcW w:w="2552" w:type="dxa"/>
            <w:vAlign w:val="center"/>
          </w:tcPr>
          <w:p w14:paraId="29BE0C2C"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Během školního roku</w:t>
            </w:r>
          </w:p>
        </w:tc>
      </w:tr>
      <w:tr w:rsidR="00AC4E07" w:rsidRPr="00CE4396" w14:paraId="3143F3E3" w14:textId="77777777" w:rsidTr="003B692D">
        <w:tc>
          <w:tcPr>
            <w:tcW w:w="2552" w:type="dxa"/>
            <w:vMerge/>
            <w:vAlign w:val="center"/>
          </w:tcPr>
          <w:p w14:paraId="5D3E2783" w14:textId="77777777" w:rsidR="00AC4E07" w:rsidRPr="00CE4396" w:rsidRDefault="00AC4E07" w:rsidP="00732057">
            <w:pPr>
              <w:spacing w:line="240" w:lineRule="auto"/>
              <w:jc w:val="center"/>
              <w:rPr>
                <w:rFonts w:ascii="Times New Roman" w:hAnsi="Times New Roman"/>
                <w:sz w:val="24"/>
              </w:rPr>
            </w:pPr>
          </w:p>
        </w:tc>
        <w:tc>
          <w:tcPr>
            <w:tcW w:w="2552" w:type="dxa"/>
            <w:vAlign w:val="center"/>
          </w:tcPr>
          <w:p w14:paraId="347EB903"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Zajistit dobrou informovanost rodičů o prospěchu, chování</w:t>
            </w:r>
          </w:p>
        </w:tc>
        <w:tc>
          <w:tcPr>
            <w:tcW w:w="2552" w:type="dxa"/>
            <w:vAlign w:val="center"/>
          </w:tcPr>
          <w:p w14:paraId="7C8C7B8E"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Třídní schůzky</w:t>
            </w:r>
          </w:p>
        </w:tc>
        <w:tc>
          <w:tcPr>
            <w:tcW w:w="2552" w:type="dxa"/>
            <w:vAlign w:val="center"/>
          </w:tcPr>
          <w:p w14:paraId="346D0420"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Rozhovor s rodiči</w:t>
            </w:r>
          </w:p>
        </w:tc>
        <w:tc>
          <w:tcPr>
            <w:tcW w:w="2552" w:type="dxa"/>
            <w:vAlign w:val="center"/>
          </w:tcPr>
          <w:p w14:paraId="55441E1C"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4 x ročně</w:t>
            </w:r>
          </w:p>
        </w:tc>
      </w:tr>
      <w:tr w:rsidR="00AC4E07" w:rsidRPr="00CE4396" w14:paraId="0B5A106B" w14:textId="77777777" w:rsidTr="003B692D">
        <w:tc>
          <w:tcPr>
            <w:tcW w:w="2552" w:type="dxa"/>
            <w:vMerge/>
            <w:vAlign w:val="center"/>
          </w:tcPr>
          <w:p w14:paraId="16F00B88" w14:textId="77777777" w:rsidR="00AC4E07" w:rsidRPr="00CE4396" w:rsidRDefault="00AC4E07" w:rsidP="00732057">
            <w:pPr>
              <w:spacing w:line="240" w:lineRule="auto"/>
              <w:jc w:val="center"/>
              <w:rPr>
                <w:rFonts w:ascii="Times New Roman" w:hAnsi="Times New Roman"/>
                <w:sz w:val="24"/>
              </w:rPr>
            </w:pPr>
          </w:p>
        </w:tc>
        <w:tc>
          <w:tcPr>
            <w:tcW w:w="2552" w:type="dxa"/>
            <w:vAlign w:val="center"/>
          </w:tcPr>
          <w:p w14:paraId="11F71F80"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Informovat rodiče o veškerém chodu školy</w:t>
            </w:r>
          </w:p>
          <w:p w14:paraId="508022BA"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Podávat zprávy o uskutečněných akcích školy</w:t>
            </w:r>
          </w:p>
        </w:tc>
        <w:tc>
          <w:tcPr>
            <w:tcW w:w="2552" w:type="dxa"/>
            <w:vAlign w:val="center"/>
          </w:tcPr>
          <w:p w14:paraId="5EC1205F"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Kvalita a úplnost informací pro rodiče i širší veřejnost</w:t>
            </w:r>
          </w:p>
        </w:tc>
        <w:tc>
          <w:tcPr>
            <w:tcW w:w="2552" w:type="dxa"/>
            <w:vAlign w:val="center"/>
          </w:tcPr>
          <w:p w14:paraId="3203BE72"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Webové stránky</w:t>
            </w:r>
          </w:p>
          <w:p w14:paraId="54ADDE66"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Místní a školní zpravodaj</w:t>
            </w:r>
          </w:p>
          <w:p w14:paraId="2D39D7BB"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Pozvánky</w:t>
            </w:r>
          </w:p>
          <w:p w14:paraId="1F15F142"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Informační letáky</w:t>
            </w:r>
          </w:p>
        </w:tc>
        <w:tc>
          <w:tcPr>
            <w:tcW w:w="2552" w:type="dxa"/>
            <w:vAlign w:val="center"/>
          </w:tcPr>
          <w:p w14:paraId="27D54007" w14:textId="77777777" w:rsidR="00AC4E07" w:rsidRDefault="00AC4E07" w:rsidP="00AC4E07">
            <w:pPr>
              <w:spacing w:line="240" w:lineRule="auto"/>
              <w:rPr>
                <w:rFonts w:ascii="Times New Roman" w:hAnsi="Times New Roman"/>
                <w:sz w:val="24"/>
              </w:rPr>
            </w:pPr>
          </w:p>
          <w:p w14:paraId="3B061839" w14:textId="77777777" w:rsidR="00AC4E07" w:rsidRDefault="00AC4E07" w:rsidP="00AC4E07">
            <w:pPr>
              <w:spacing w:line="240" w:lineRule="auto"/>
              <w:rPr>
                <w:rFonts w:ascii="Times New Roman" w:hAnsi="Times New Roman"/>
                <w:sz w:val="24"/>
              </w:rPr>
            </w:pPr>
          </w:p>
          <w:p w14:paraId="73DC07B7"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Průběžně</w:t>
            </w:r>
          </w:p>
          <w:p w14:paraId="5B20DC7C" w14:textId="77777777" w:rsidR="00AC4E07" w:rsidRDefault="00AC4E07" w:rsidP="00AC4E07">
            <w:pPr>
              <w:spacing w:line="240" w:lineRule="auto"/>
              <w:rPr>
                <w:rFonts w:ascii="Times New Roman" w:hAnsi="Times New Roman"/>
                <w:sz w:val="24"/>
              </w:rPr>
            </w:pPr>
          </w:p>
          <w:p w14:paraId="16B75532" w14:textId="77777777" w:rsidR="00AC4E07" w:rsidRDefault="00AC4E07" w:rsidP="00AC4E07">
            <w:pPr>
              <w:spacing w:line="240" w:lineRule="auto"/>
              <w:rPr>
                <w:rFonts w:ascii="Times New Roman" w:hAnsi="Times New Roman"/>
                <w:sz w:val="24"/>
              </w:rPr>
            </w:pPr>
          </w:p>
          <w:p w14:paraId="124C11F8" w14:textId="77777777" w:rsidR="00AC4E07" w:rsidRPr="00CE4396" w:rsidRDefault="00AC4E07" w:rsidP="00AC4E07">
            <w:pPr>
              <w:spacing w:line="240" w:lineRule="auto"/>
              <w:rPr>
                <w:rFonts w:ascii="Times New Roman" w:hAnsi="Times New Roman"/>
                <w:sz w:val="24"/>
              </w:rPr>
            </w:pPr>
          </w:p>
        </w:tc>
      </w:tr>
      <w:tr w:rsidR="00AC4E07" w:rsidRPr="00CE4396" w14:paraId="41464782" w14:textId="77777777" w:rsidTr="003B692D">
        <w:tc>
          <w:tcPr>
            <w:tcW w:w="2552" w:type="dxa"/>
            <w:vAlign w:val="center"/>
          </w:tcPr>
          <w:p w14:paraId="19348AA0" w14:textId="77777777" w:rsidR="00AC4E07" w:rsidRPr="00CE4396" w:rsidRDefault="00AC4E07" w:rsidP="00732057">
            <w:pPr>
              <w:spacing w:line="240" w:lineRule="auto"/>
              <w:jc w:val="center"/>
              <w:rPr>
                <w:rFonts w:ascii="Times New Roman" w:hAnsi="Times New Roman"/>
                <w:sz w:val="24"/>
              </w:rPr>
            </w:pPr>
            <w:r w:rsidRPr="00CE4396">
              <w:rPr>
                <w:rFonts w:ascii="Times New Roman" w:hAnsi="Times New Roman"/>
                <w:sz w:val="24"/>
              </w:rPr>
              <w:t>Výsledky vzdělávání žáků</w:t>
            </w:r>
          </w:p>
        </w:tc>
        <w:tc>
          <w:tcPr>
            <w:tcW w:w="2552" w:type="dxa"/>
            <w:vAlign w:val="center"/>
          </w:tcPr>
          <w:p w14:paraId="0FB6E6FB"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Naplňování klíčových kompetencí</w:t>
            </w:r>
          </w:p>
          <w:p w14:paraId="76C7F044"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Zvládání výstupů ŠVP</w:t>
            </w:r>
          </w:p>
          <w:p w14:paraId="6F594CAC"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Uplatnění v soutěžích</w:t>
            </w:r>
          </w:p>
          <w:p w14:paraId="4FDF58F2" w14:textId="77777777" w:rsidR="00AC4E07" w:rsidRPr="00CE4396" w:rsidRDefault="00AC4E07" w:rsidP="003B692D">
            <w:pPr>
              <w:spacing w:line="240" w:lineRule="auto"/>
              <w:jc w:val="center"/>
              <w:rPr>
                <w:rFonts w:ascii="Times New Roman" w:hAnsi="Times New Roman"/>
                <w:sz w:val="24"/>
              </w:rPr>
            </w:pPr>
          </w:p>
          <w:p w14:paraId="46641C7F" w14:textId="77777777" w:rsidR="00AC4E07" w:rsidRPr="00CE4396" w:rsidRDefault="00AC4E07" w:rsidP="003B692D">
            <w:pPr>
              <w:spacing w:line="240" w:lineRule="auto"/>
              <w:jc w:val="center"/>
              <w:rPr>
                <w:rFonts w:ascii="Times New Roman" w:hAnsi="Times New Roman"/>
                <w:sz w:val="24"/>
              </w:rPr>
            </w:pPr>
          </w:p>
        </w:tc>
        <w:tc>
          <w:tcPr>
            <w:tcW w:w="2552" w:type="dxa"/>
            <w:vAlign w:val="center"/>
          </w:tcPr>
          <w:p w14:paraId="09A61326" w14:textId="77777777" w:rsidR="00AC4E07" w:rsidRDefault="00AC4E07" w:rsidP="003B692D">
            <w:pPr>
              <w:spacing w:line="240" w:lineRule="auto"/>
              <w:jc w:val="center"/>
              <w:rPr>
                <w:rFonts w:ascii="Times New Roman" w:hAnsi="Times New Roman"/>
                <w:sz w:val="24"/>
              </w:rPr>
            </w:pPr>
            <w:r w:rsidRPr="00CE4396">
              <w:rPr>
                <w:rFonts w:ascii="Times New Roman" w:hAnsi="Times New Roman"/>
                <w:sz w:val="24"/>
              </w:rPr>
              <w:t>Hodnocení úrovně dovedností, kompetencí žáků</w:t>
            </w:r>
          </w:p>
          <w:p w14:paraId="43395892" w14:textId="77777777" w:rsidR="00AC4E07" w:rsidRPr="00CE4396" w:rsidRDefault="00AC4E07" w:rsidP="003B692D">
            <w:pPr>
              <w:spacing w:line="240" w:lineRule="auto"/>
              <w:jc w:val="center"/>
              <w:rPr>
                <w:rFonts w:ascii="Times New Roman" w:hAnsi="Times New Roman"/>
                <w:sz w:val="24"/>
              </w:rPr>
            </w:pPr>
            <w:r>
              <w:rPr>
                <w:rFonts w:ascii="Times New Roman" w:hAnsi="Times New Roman"/>
                <w:sz w:val="24"/>
              </w:rPr>
              <w:t xml:space="preserve">Hodnocení </w:t>
            </w:r>
            <w:r w:rsidRPr="00CE4396">
              <w:rPr>
                <w:rFonts w:ascii="Times New Roman" w:hAnsi="Times New Roman"/>
                <w:sz w:val="24"/>
              </w:rPr>
              <w:t>výsledků testů, dotazníků</w:t>
            </w:r>
          </w:p>
          <w:p w14:paraId="0A07A29F"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Posouzení úspěšnosti a úrovně dosahovaných výsledků žáků v 6. ročníku</w:t>
            </w:r>
          </w:p>
          <w:p w14:paraId="61F66F79"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Posouzení úspěšnosti v přijetí na střední školu Vyhodnocení dosažených výsledků a úspěchů žáků v soutěžích, výstavách</w:t>
            </w:r>
          </w:p>
        </w:tc>
        <w:tc>
          <w:tcPr>
            <w:tcW w:w="2552" w:type="dxa"/>
            <w:vAlign w:val="center"/>
          </w:tcPr>
          <w:p w14:paraId="461F5A43"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Dotazníky, testy, žákovské práce, výrobky,</w:t>
            </w:r>
          </w:p>
          <w:p w14:paraId="3BD685FF"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soutěže, výstavy, pochvaly a opatření k posílení kázně</w:t>
            </w:r>
          </w:p>
          <w:p w14:paraId="2FDF5052"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Rozbor písemných prací žáků, pozorování</w:t>
            </w:r>
          </w:p>
          <w:p w14:paraId="2519149C"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Hospitační činnost</w:t>
            </w:r>
          </w:p>
        </w:tc>
        <w:tc>
          <w:tcPr>
            <w:tcW w:w="2552" w:type="dxa"/>
            <w:vAlign w:val="bottom"/>
          </w:tcPr>
          <w:p w14:paraId="4E386EB3"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Průběžně</w:t>
            </w:r>
          </w:p>
          <w:p w14:paraId="65FBB48C" w14:textId="77777777" w:rsidR="00AC4E07" w:rsidRPr="00CE4396" w:rsidRDefault="00AC4E07" w:rsidP="00AC4E07">
            <w:pPr>
              <w:spacing w:line="240" w:lineRule="auto"/>
              <w:jc w:val="center"/>
              <w:rPr>
                <w:rFonts w:ascii="Times New Roman" w:hAnsi="Times New Roman"/>
                <w:sz w:val="24"/>
              </w:rPr>
            </w:pPr>
          </w:p>
          <w:p w14:paraId="044A51CE" w14:textId="77777777" w:rsidR="00AC4E07" w:rsidRPr="00CE4396" w:rsidRDefault="00AC4E07" w:rsidP="00AC4E07">
            <w:pPr>
              <w:spacing w:line="240" w:lineRule="auto"/>
              <w:jc w:val="center"/>
              <w:rPr>
                <w:rFonts w:ascii="Times New Roman" w:hAnsi="Times New Roman"/>
                <w:sz w:val="24"/>
              </w:rPr>
            </w:pPr>
          </w:p>
          <w:p w14:paraId="3230F160" w14:textId="77777777" w:rsidR="00AC4E07" w:rsidRPr="00CE4396" w:rsidRDefault="00AC4E07" w:rsidP="00AC4E07">
            <w:pPr>
              <w:spacing w:line="240" w:lineRule="auto"/>
              <w:jc w:val="center"/>
              <w:rPr>
                <w:rFonts w:ascii="Times New Roman" w:hAnsi="Times New Roman"/>
                <w:sz w:val="24"/>
              </w:rPr>
            </w:pPr>
          </w:p>
          <w:p w14:paraId="1AA8C9CB" w14:textId="77777777" w:rsidR="00AC4E07" w:rsidRPr="00CE4396" w:rsidRDefault="00AC4E07" w:rsidP="00AC4E07">
            <w:pPr>
              <w:spacing w:line="240" w:lineRule="auto"/>
              <w:jc w:val="center"/>
              <w:rPr>
                <w:rFonts w:ascii="Times New Roman" w:hAnsi="Times New Roman"/>
                <w:sz w:val="24"/>
              </w:rPr>
            </w:pPr>
          </w:p>
          <w:p w14:paraId="58522306" w14:textId="77777777" w:rsidR="00AC4E07" w:rsidRPr="00CE4396" w:rsidRDefault="00AC4E07" w:rsidP="00AC4E07">
            <w:pPr>
              <w:spacing w:line="240" w:lineRule="auto"/>
              <w:jc w:val="center"/>
              <w:rPr>
                <w:rFonts w:ascii="Times New Roman" w:hAnsi="Times New Roman"/>
                <w:sz w:val="24"/>
              </w:rPr>
            </w:pPr>
          </w:p>
          <w:p w14:paraId="62167272" w14:textId="77777777" w:rsidR="00AC4E07" w:rsidRPr="00CE4396" w:rsidRDefault="00AC4E07" w:rsidP="00AC4E07">
            <w:pPr>
              <w:spacing w:line="240" w:lineRule="auto"/>
              <w:jc w:val="center"/>
              <w:rPr>
                <w:rFonts w:ascii="Times New Roman" w:hAnsi="Times New Roman"/>
                <w:sz w:val="24"/>
              </w:rPr>
            </w:pPr>
          </w:p>
          <w:p w14:paraId="12317461" w14:textId="77777777" w:rsidR="00AC4E07" w:rsidRPr="00CE4396" w:rsidRDefault="00AC4E07" w:rsidP="00AC4E07">
            <w:pPr>
              <w:spacing w:line="240" w:lineRule="auto"/>
              <w:jc w:val="center"/>
              <w:rPr>
                <w:rFonts w:ascii="Times New Roman" w:hAnsi="Times New Roman"/>
                <w:sz w:val="24"/>
              </w:rPr>
            </w:pPr>
          </w:p>
          <w:p w14:paraId="0E4A7579" w14:textId="77777777" w:rsidR="00AC4E07" w:rsidRPr="00CE4396" w:rsidRDefault="00AC4E07" w:rsidP="00AC4E07">
            <w:pPr>
              <w:spacing w:line="240" w:lineRule="auto"/>
              <w:jc w:val="center"/>
              <w:rPr>
                <w:rFonts w:ascii="Times New Roman" w:hAnsi="Times New Roman"/>
                <w:sz w:val="24"/>
              </w:rPr>
            </w:pPr>
          </w:p>
          <w:p w14:paraId="59895A54" w14:textId="77777777" w:rsidR="00AC4E07" w:rsidRPr="00CE4396" w:rsidRDefault="00AC4E07" w:rsidP="00AC4E07">
            <w:pPr>
              <w:spacing w:line="240" w:lineRule="auto"/>
              <w:jc w:val="center"/>
              <w:rPr>
                <w:rFonts w:ascii="Times New Roman" w:hAnsi="Times New Roman"/>
                <w:sz w:val="24"/>
              </w:rPr>
            </w:pPr>
          </w:p>
          <w:p w14:paraId="055B2B46" w14:textId="77777777" w:rsidR="00AC4E07" w:rsidRPr="00CE4396" w:rsidRDefault="00AC4E07" w:rsidP="00AC4E07">
            <w:pPr>
              <w:spacing w:line="240" w:lineRule="auto"/>
              <w:jc w:val="center"/>
              <w:rPr>
                <w:rFonts w:ascii="Times New Roman" w:hAnsi="Times New Roman"/>
                <w:sz w:val="24"/>
              </w:rPr>
            </w:pPr>
          </w:p>
          <w:p w14:paraId="1597DF58" w14:textId="77777777" w:rsidR="00AC4E07" w:rsidRPr="00CE4396" w:rsidRDefault="00AC4E07" w:rsidP="00AC4E07">
            <w:pPr>
              <w:spacing w:line="240" w:lineRule="auto"/>
              <w:jc w:val="center"/>
              <w:rPr>
                <w:rFonts w:ascii="Times New Roman" w:hAnsi="Times New Roman"/>
                <w:sz w:val="24"/>
              </w:rPr>
            </w:pPr>
          </w:p>
          <w:p w14:paraId="7E5FEE4F" w14:textId="77777777" w:rsidR="00AC4E07" w:rsidRPr="00CE4396" w:rsidRDefault="00AC4E07" w:rsidP="00AC4E07">
            <w:pPr>
              <w:spacing w:line="240" w:lineRule="auto"/>
              <w:jc w:val="center"/>
              <w:rPr>
                <w:rFonts w:ascii="Times New Roman" w:hAnsi="Times New Roman"/>
                <w:sz w:val="24"/>
              </w:rPr>
            </w:pPr>
          </w:p>
        </w:tc>
      </w:tr>
      <w:tr w:rsidR="00AC4E07" w:rsidRPr="00CE4396" w14:paraId="65A4F794" w14:textId="77777777" w:rsidTr="003B692D">
        <w:tc>
          <w:tcPr>
            <w:tcW w:w="2552" w:type="dxa"/>
            <w:vMerge w:val="restart"/>
            <w:vAlign w:val="center"/>
          </w:tcPr>
          <w:p w14:paraId="403214FA" w14:textId="77777777" w:rsidR="00AC4E07" w:rsidRPr="00CE4396" w:rsidRDefault="00AC4E07" w:rsidP="00732057">
            <w:pPr>
              <w:spacing w:line="240" w:lineRule="auto"/>
              <w:jc w:val="center"/>
              <w:rPr>
                <w:rFonts w:ascii="Times New Roman" w:hAnsi="Times New Roman"/>
                <w:sz w:val="24"/>
              </w:rPr>
            </w:pPr>
            <w:r w:rsidRPr="00CE4396">
              <w:rPr>
                <w:rFonts w:ascii="Times New Roman" w:hAnsi="Times New Roman"/>
                <w:sz w:val="24"/>
              </w:rPr>
              <w:t>Řízení školy, kvalita personální práce, dalšího vzdělávání, pedagogických pracovníků</w:t>
            </w:r>
          </w:p>
        </w:tc>
        <w:tc>
          <w:tcPr>
            <w:tcW w:w="2552" w:type="dxa"/>
            <w:vAlign w:val="center"/>
          </w:tcPr>
          <w:p w14:paraId="5C5B90FD"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Zajistit optimální podmínky ke vzdělávání</w:t>
            </w:r>
          </w:p>
          <w:p w14:paraId="3FD60F67"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Efektivní styl řízení</w:t>
            </w:r>
          </w:p>
          <w:p w14:paraId="1219C5ED"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Zajistit kvalifikované pracovníky</w:t>
            </w:r>
          </w:p>
          <w:p w14:paraId="01CAD0F8" w14:textId="77777777" w:rsidR="00AC4E07" w:rsidRPr="00CE4396" w:rsidRDefault="00AC4E07" w:rsidP="003B692D">
            <w:pPr>
              <w:spacing w:line="240" w:lineRule="auto"/>
              <w:jc w:val="center"/>
              <w:rPr>
                <w:rFonts w:ascii="Times New Roman" w:hAnsi="Times New Roman"/>
                <w:sz w:val="24"/>
              </w:rPr>
            </w:pPr>
          </w:p>
        </w:tc>
        <w:tc>
          <w:tcPr>
            <w:tcW w:w="2552" w:type="dxa"/>
            <w:vAlign w:val="center"/>
          </w:tcPr>
          <w:p w14:paraId="5CBF7297"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Výsledky všech kontrol</w:t>
            </w:r>
          </w:p>
          <w:p w14:paraId="379BE30D" w14:textId="77777777" w:rsidR="00AC4E07" w:rsidRPr="00CE4396" w:rsidRDefault="00AC4E07" w:rsidP="003B692D">
            <w:pPr>
              <w:spacing w:line="240" w:lineRule="auto"/>
              <w:jc w:val="center"/>
              <w:rPr>
                <w:rFonts w:ascii="Times New Roman" w:hAnsi="Times New Roman"/>
                <w:sz w:val="24"/>
              </w:rPr>
            </w:pPr>
          </w:p>
          <w:p w14:paraId="72622C2E" w14:textId="77777777" w:rsidR="00AC4E07" w:rsidRPr="00CE4396" w:rsidRDefault="00AC4E07" w:rsidP="003B692D">
            <w:pPr>
              <w:spacing w:line="240" w:lineRule="auto"/>
              <w:jc w:val="center"/>
              <w:rPr>
                <w:rFonts w:ascii="Times New Roman" w:hAnsi="Times New Roman"/>
                <w:sz w:val="24"/>
              </w:rPr>
            </w:pPr>
          </w:p>
          <w:p w14:paraId="3B45E556"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Úroveň kvalifikovanosti</w:t>
            </w:r>
          </w:p>
        </w:tc>
        <w:tc>
          <w:tcPr>
            <w:tcW w:w="2552" w:type="dxa"/>
            <w:vAlign w:val="center"/>
          </w:tcPr>
          <w:p w14:paraId="037BDB34"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Systém kontrol vedení školy</w:t>
            </w:r>
          </w:p>
          <w:p w14:paraId="41950DE4"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Směrnice, pokyny</w:t>
            </w:r>
          </w:p>
          <w:p w14:paraId="0E42BFEB"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Pracovní náplně zaměstnanců</w:t>
            </w:r>
          </w:p>
        </w:tc>
        <w:tc>
          <w:tcPr>
            <w:tcW w:w="2552" w:type="dxa"/>
            <w:vAlign w:val="center"/>
          </w:tcPr>
          <w:p w14:paraId="31C956EA"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Dle plánu kontrol</w:t>
            </w:r>
          </w:p>
          <w:p w14:paraId="14181FDC" w14:textId="77777777" w:rsidR="00AC4E07" w:rsidRDefault="00AC4E07" w:rsidP="00AC4E07">
            <w:pPr>
              <w:spacing w:line="240" w:lineRule="auto"/>
              <w:rPr>
                <w:rFonts w:ascii="Times New Roman" w:hAnsi="Times New Roman"/>
                <w:sz w:val="24"/>
              </w:rPr>
            </w:pPr>
          </w:p>
          <w:p w14:paraId="7C8AEE05"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Průběžně</w:t>
            </w:r>
          </w:p>
          <w:p w14:paraId="78DA315F"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Průběžně, dle potřeby</w:t>
            </w:r>
          </w:p>
        </w:tc>
      </w:tr>
      <w:tr w:rsidR="00AC4E07" w:rsidRPr="00CE4396" w14:paraId="7677A5FB" w14:textId="77777777" w:rsidTr="003B692D">
        <w:tc>
          <w:tcPr>
            <w:tcW w:w="2552" w:type="dxa"/>
            <w:vMerge/>
            <w:vAlign w:val="center"/>
          </w:tcPr>
          <w:p w14:paraId="04BAE287" w14:textId="77777777" w:rsidR="00AC4E07" w:rsidRPr="00CE4396" w:rsidRDefault="00AC4E07" w:rsidP="00AC4E07">
            <w:pPr>
              <w:spacing w:line="240" w:lineRule="auto"/>
              <w:rPr>
                <w:rFonts w:ascii="Times New Roman" w:hAnsi="Times New Roman"/>
                <w:sz w:val="24"/>
              </w:rPr>
            </w:pPr>
          </w:p>
        </w:tc>
        <w:tc>
          <w:tcPr>
            <w:tcW w:w="2552" w:type="dxa"/>
            <w:vAlign w:val="center"/>
          </w:tcPr>
          <w:p w14:paraId="10910EE4"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 xml:space="preserve">Zajištění organizace činnosti, </w:t>
            </w:r>
            <w:r w:rsidRPr="00CE4396">
              <w:rPr>
                <w:rFonts w:ascii="Times New Roman" w:hAnsi="Times New Roman"/>
                <w:sz w:val="24"/>
              </w:rPr>
              <w:lastRenderedPageBreak/>
              <w:t>bezproblémového chodu a provozu školy</w:t>
            </w:r>
          </w:p>
        </w:tc>
        <w:tc>
          <w:tcPr>
            <w:tcW w:w="2552" w:type="dxa"/>
            <w:vAlign w:val="center"/>
          </w:tcPr>
          <w:p w14:paraId="27F4FCFF"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lastRenderedPageBreak/>
              <w:t>Fungování provozu školy</w:t>
            </w:r>
          </w:p>
        </w:tc>
        <w:tc>
          <w:tcPr>
            <w:tcW w:w="2552" w:type="dxa"/>
            <w:vAlign w:val="center"/>
          </w:tcPr>
          <w:p w14:paraId="7C9A9701"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Organizační struktura</w:t>
            </w:r>
          </w:p>
          <w:p w14:paraId="519FEF6F"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Směrnice, pokyny</w:t>
            </w:r>
          </w:p>
          <w:p w14:paraId="7FB148B7" w14:textId="77777777" w:rsidR="00AC4E07" w:rsidRPr="00CE4396" w:rsidRDefault="00AC4E07" w:rsidP="003B692D">
            <w:pPr>
              <w:spacing w:line="240" w:lineRule="auto"/>
              <w:jc w:val="center"/>
              <w:rPr>
                <w:rFonts w:ascii="Times New Roman" w:hAnsi="Times New Roman"/>
                <w:sz w:val="24"/>
              </w:rPr>
            </w:pPr>
          </w:p>
        </w:tc>
        <w:tc>
          <w:tcPr>
            <w:tcW w:w="2552" w:type="dxa"/>
            <w:vAlign w:val="center"/>
          </w:tcPr>
          <w:p w14:paraId="4F3F9B0D"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Průběžně</w:t>
            </w:r>
          </w:p>
          <w:p w14:paraId="562C2441" w14:textId="77777777" w:rsidR="00AC4E07" w:rsidRPr="00CE4396" w:rsidRDefault="00AC4E07" w:rsidP="00AC4E07">
            <w:pPr>
              <w:spacing w:line="240" w:lineRule="auto"/>
              <w:rPr>
                <w:rFonts w:ascii="Times New Roman" w:hAnsi="Times New Roman"/>
                <w:sz w:val="24"/>
              </w:rPr>
            </w:pPr>
          </w:p>
        </w:tc>
      </w:tr>
      <w:tr w:rsidR="00AC4E07" w:rsidRPr="00CE4396" w14:paraId="0D087D33" w14:textId="77777777" w:rsidTr="003B692D">
        <w:tc>
          <w:tcPr>
            <w:tcW w:w="2552" w:type="dxa"/>
            <w:vMerge/>
            <w:vAlign w:val="center"/>
          </w:tcPr>
          <w:p w14:paraId="67277C40" w14:textId="77777777" w:rsidR="00AC4E07" w:rsidRPr="00CE4396" w:rsidRDefault="00AC4E07" w:rsidP="00AC4E07">
            <w:pPr>
              <w:spacing w:line="240" w:lineRule="auto"/>
              <w:rPr>
                <w:rFonts w:ascii="Times New Roman" w:hAnsi="Times New Roman"/>
                <w:sz w:val="24"/>
              </w:rPr>
            </w:pPr>
          </w:p>
        </w:tc>
        <w:tc>
          <w:tcPr>
            <w:tcW w:w="2552" w:type="dxa"/>
            <w:vAlign w:val="center"/>
          </w:tcPr>
          <w:p w14:paraId="70D69D01"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Materiální a finanční zabezpečení školy</w:t>
            </w:r>
          </w:p>
          <w:p w14:paraId="745235EE"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Odměňování zaměstnanců</w:t>
            </w:r>
          </w:p>
        </w:tc>
        <w:tc>
          <w:tcPr>
            <w:tcW w:w="2552" w:type="dxa"/>
            <w:vAlign w:val="center"/>
          </w:tcPr>
          <w:p w14:paraId="10EBF45C"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Efektivnost nakládání s finančními prostředky</w:t>
            </w:r>
          </w:p>
          <w:p w14:paraId="470A1B81"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Systém odměn</w:t>
            </w:r>
          </w:p>
        </w:tc>
        <w:tc>
          <w:tcPr>
            <w:tcW w:w="2552" w:type="dxa"/>
            <w:vAlign w:val="center"/>
          </w:tcPr>
          <w:p w14:paraId="69CDF289"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Směrnice, pokyny</w:t>
            </w:r>
          </w:p>
          <w:p w14:paraId="1CDE6756"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Individuální výše odměn</w:t>
            </w:r>
          </w:p>
        </w:tc>
        <w:tc>
          <w:tcPr>
            <w:tcW w:w="2552" w:type="dxa"/>
            <w:vAlign w:val="center"/>
          </w:tcPr>
          <w:p w14:paraId="1B2F017F" w14:textId="77777777" w:rsidR="00AC4E07" w:rsidRDefault="00AC4E07" w:rsidP="00AC4E07">
            <w:pPr>
              <w:spacing w:line="240" w:lineRule="auto"/>
              <w:rPr>
                <w:rFonts w:ascii="Times New Roman" w:hAnsi="Times New Roman"/>
                <w:sz w:val="24"/>
              </w:rPr>
            </w:pPr>
          </w:p>
          <w:p w14:paraId="755921E7" w14:textId="77777777" w:rsidR="00AC4E07" w:rsidRDefault="00AC4E07" w:rsidP="00AC4E07">
            <w:pPr>
              <w:spacing w:line="240" w:lineRule="auto"/>
              <w:rPr>
                <w:rFonts w:ascii="Times New Roman" w:hAnsi="Times New Roman"/>
                <w:sz w:val="24"/>
              </w:rPr>
            </w:pPr>
          </w:p>
          <w:p w14:paraId="777680AB" w14:textId="77777777" w:rsidR="00AC4E07" w:rsidRDefault="00AC4E07" w:rsidP="00AC4E07">
            <w:pPr>
              <w:spacing w:line="240" w:lineRule="auto"/>
              <w:rPr>
                <w:rFonts w:ascii="Times New Roman" w:hAnsi="Times New Roman"/>
                <w:sz w:val="24"/>
              </w:rPr>
            </w:pPr>
            <w:r w:rsidRPr="00CE4396">
              <w:rPr>
                <w:rFonts w:ascii="Times New Roman" w:hAnsi="Times New Roman"/>
                <w:sz w:val="24"/>
              </w:rPr>
              <w:t>Průběžně</w:t>
            </w:r>
          </w:p>
          <w:p w14:paraId="183313BD" w14:textId="77777777" w:rsidR="00AC4E07" w:rsidRDefault="00AC4E07" w:rsidP="00AC4E07">
            <w:pPr>
              <w:spacing w:line="240" w:lineRule="auto"/>
              <w:rPr>
                <w:rFonts w:ascii="Times New Roman" w:hAnsi="Times New Roman"/>
                <w:sz w:val="24"/>
              </w:rPr>
            </w:pPr>
          </w:p>
          <w:p w14:paraId="7A88F79F" w14:textId="77777777" w:rsidR="00AC4E07" w:rsidRDefault="00AC4E07" w:rsidP="00AC4E07">
            <w:pPr>
              <w:spacing w:line="240" w:lineRule="auto"/>
              <w:rPr>
                <w:rFonts w:ascii="Times New Roman" w:hAnsi="Times New Roman"/>
                <w:sz w:val="24"/>
              </w:rPr>
            </w:pPr>
          </w:p>
          <w:p w14:paraId="73909747" w14:textId="77777777" w:rsidR="00AC4E07" w:rsidRPr="00CE4396" w:rsidRDefault="00AC4E07" w:rsidP="00AC4E07">
            <w:pPr>
              <w:spacing w:line="240" w:lineRule="auto"/>
              <w:rPr>
                <w:rFonts w:ascii="Times New Roman" w:hAnsi="Times New Roman"/>
                <w:sz w:val="24"/>
              </w:rPr>
            </w:pPr>
          </w:p>
        </w:tc>
      </w:tr>
      <w:tr w:rsidR="00AC4E07" w:rsidRPr="00CE4396" w14:paraId="5634232E" w14:textId="77777777" w:rsidTr="003B692D">
        <w:tc>
          <w:tcPr>
            <w:tcW w:w="2552" w:type="dxa"/>
            <w:vMerge/>
            <w:vAlign w:val="center"/>
          </w:tcPr>
          <w:p w14:paraId="19B7D17D" w14:textId="77777777" w:rsidR="00AC4E07" w:rsidRPr="00CE4396" w:rsidRDefault="00AC4E07" w:rsidP="00AC4E07">
            <w:pPr>
              <w:spacing w:line="240" w:lineRule="auto"/>
              <w:rPr>
                <w:rFonts w:ascii="Times New Roman" w:hAnsi="Times New Roman"/>
                <w:sz w:val="24"/>
              </w:rPr>
            </w:pPr>
          </w:p>
        </w:tc>
        <w:tc>
          <w:tcPr>
            <w:tcW w:w="2552" w:type="dxa"/>
            <w:vAlign w:val="center"/>
          </w:tcPr>
          <w:p w14:paraId="3BEC7896"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Zajištění optimálních pracovních podmínek</w:t>
            </w:r>
          </w:p>
          <w:p w14:paraId="79DAD39A"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Příznivá atmosféra ve škole</w:t>
            </w:r>
          </w:p>
          <w:p w14:paraId="5AF4B53A" w14:textId="77777777" w:rsidR="00AC4E07" w:rsidRPr="00CE4396" w:rsidRDefault="00AC4E07" w:rsidP="003B692D">
            <w:pPr>
              <w:spacing w:line="240" w:lineRule="auto"/>
              <w:jc w:val="center"/>
              <w:rPr>
                <w:rFonts w:ascii="Times New Roman" w:hAnsi="Times New Roman"/>
                <w:sz w:val="24"/>
              </w:rPr>
            </w:pPr>
          </w:p>
        </w:tc>
        <w:tc>
          <w:tcPr>
            <w:tcW w:w="2552" w:type="dxa"/>
            <w:vAlign w:val="center"/>
          </w:tcPr>
          <w:p w14:paraId="78D95CB1"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Spokojenost zaměstnanců</w:t>
            </w:r>
          </w:p>
          <w:p w14:paraId="45C5DE59"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Stálost zaměstnanců</w:t>
            </w:r>
          </w:p>
        </w:tc>
        <w:tc>
          <w:tcPr>
            <w:tcW w:w="2552" w:type="dxa"/>
            <w:vAlign w:val="center"/>
          </w:tcPr>
          <w:p w14:paraId="52EFD379"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Dotazníky</w:t>
            </w:r>
          </w:p>
          <w:p w14:paraId="5590AC50"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Rozhovory</w:t>
            </w:r>
          </w:p>
          <w:p w14:paraId="2A2F4D5C"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Pozorování</w:t>
            </w:r>
          </w:p>
        </w:tc>
        <w:tc>
          <w:tcPr>
            <w:tcW w:w="2552" w:type="dxa"/>
            <w:vAlign w:val="center"/>
          </w:tcPr>
          <w:p w14:paraId="73B78328"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1 x za 2 roky</w:t>
            </w:r>
          </w:p>
          <w:p w14:paraId="622F9356"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Příležitostně</w:t>
            </w:r>
          </w:p>
        </w:tc>
      </w:tr>
      <w:tr w:rsidR="00AC4E07" w:rsidRPr="00CE4396" w14:paraId="55683567" w14:textId="77777777" w:rsidTr="003B692D">
        <w:tc>
          <w:tcPr>
            <w:tcW w:w="2552" w:type="dxa"/>
            <w:vAlign w:val="center"/>
          </w:tcPr>
          <w:p w14:paraId="29368CDB"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Úroveň výsledků práce školy, zejména vzhledem k podmínkám vzdělávání a ekonomickým zdrojům</w:t>
            </w:r>
          </w:p>
        </w:tc>
        <w:tc>
          <w:tcPr>
            <w:tcW w:w="2552" w:type="dxa"/>
            <w:vAlign w:val="center"/>
          </w:tcPr>
          <w:p w14:paraId="2CC66BAD"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Usilovat o vytváření co nejoptimálnějších podmínek k výuce</w:t>
            </w:r>
          </w:p>
          <w:p w14:paraId="531D9594"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Hledání dalších ekonomických zdrojů</w:t>
            </w:r>
          </w:p>
        </w:tc>
        <w:tc>
          <w:tcPr>
            <w:tcW w:w="2552" w:type="dxa"/>
            <w:vAlign w:val="center"/>
          </w:tcPr>
          <w:p w14:paraId="31001E6A"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Posouzení výsledků práce školy</w:t>
            </w:r>
          </w:p>
          <w:p w14:paraId="6C9BA591"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Účinnost přijatých opatření</w:t>
            </w:r>
          </w:p>
          <w:p w14:paraId="2A2B9C72" w14:textId="77777777" w:rsidR="00AC4E07" w:rsidRPr="00CE4396" w:rsidRDefault="00AC4E07" w:rsidP="003B692D">
            <w:pPr>
              <w:spacing w:line="240" w:lineRule="auto"/>
              <w:jc w:val="center"/>
              <w:rPr>
                <w:rFonts w:ascii="Times New Roman" w:hAnsi="Times New Roman"/>
                <w:sz w:val="24"/>
              </w:rPr>
            </w:pPr>
          </w:p>
          <w:p w14:paraId="661D8320" w14:textId="77777777" w:rsidR="00AC4E07" w:rsidRPr="00CE4396" w:rsidRDefault="00AC4E07" w:rsidP="003B692D">
            <w:pPr>
              <w:spacing w:line="240" w:lineRule="auto"/>
              <w:jc w:val="center"/>
              <w:rPr>
                <w:rFonts w:ascii="Times New Roman" w:hAnsi="Times New Roman"/>
                <w:sz w:val="24"/>
              </w:rPr>
            </w:pPr>
          </w:p>
          <w:p w14:paraId="153C47EE" w14:textId="77777777" w:rsidR="00AC4E07" w:rsidRPr="00CE4396" w:rsidRDefault="00AC4E07" w:rsidP="003B692D">
            <w:pPr>
              <w:spacing w:line="240" w:lineRule="auto"/>
              <w:jc w:val="center"/>
              <w:rPr>
                <w:rFonts w:ascii="Times New Roman" w:hAnsi="Times New Roman"/>
                <w:sz w:val="24"/>
              </w:rPr>
            </w:pPr>
          </w:p>
        </w:tc>
        <w:tc>
          <w:tcPr>
            <w:tcW w:w="2552" w:type="dxa"/>
            <w:vAlign w:val="center"/>
          </w:tcPr>
          <w:p w14:paraId="44A03F1E"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Vnější a vnitřní zdroje Rozhovory</w:t>
            </w:r>
          </w:p>
          <w:p w14:paraId="52A22A94"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Dotazníky</w:t>
            </w:r>
          </w:p>
          <w:p w14:paraId="324850F3" w14:textId="77777777" w:rsidR="00AC4E07" w:rsidRPr="00CE4396" w:rsidRDefault="00AC4E07" w:rsidP="003B692D">
            <w:pPr>
              <w:spacing w:line="240" w:lineRule="auto"/>
              <w:jc w:val="center"/>
              <w:rPr>
                <w:rFonts w:ascii="Times New Roman" w:hAnsi="Times New Roman"/>
                <w:sz w:val="24"/>
              </w:rPr>
            </w:pPr>
            <w:r w:rsidRPr="00CE4396">
              <w:rPr>
                <w:rFonts w:ascii="Times New Roman" w:hAnsi="Times New Roman"/>
                <w:sz w:val="24"/>
              </w:rPr>
              <w:t>Pozorování</w:t>
            </w:r>
          </w:p>
        </w:tc>
        <w:tc>
          <w:tcPr>
            <w:tcW w:w="2552" w:type="dxa"/>
            <w:vAlign w:val="center"/>
          </w:tcPr>
          <w:p w14:paraId="1B56444F" w14:textId="77777777" w:rsidR="00AC4E07" w:rsidRPr="00CE4396" w:rsidRDefault="00AC4E07" w:rsidP="00AC4E07">
            <w:pPr>
              <w:spacing w:line="240" w:lineRule="auto"/>
              <w:rPr>
                <w:rFonts w:ascii="Times New Roman" w:hAnsi="Times New Roman"/>
                <w:sz w:val="24"/>
              </w:rPr>
            </w:pPr>
          </w:p>
          <w:p w14:paraId="57874FDB"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Soustavně</w:t>
            </w:r>
          </w:p>
          <w:p w14:paraId="7D0F777F" w14:textId="77777777" w:rsidR="00AC4E07" w:rsidRPr="00CE4396" w:rsidRDefault="00AC4E07" w:rsidP="00AC4E07">
            <w:pPr>
              <w:spacing w:line="240" w:lineRule="auto"/>
              <w:rPr>
                <w:rFonts w:ascii="Times New Roman" w:hAnsi="Times New Roman"/>
                <w:sz w:val="24"/>
              </w:rPr>
            </w:pPr>
            <w:r w:rsidRPr="00CE4396">
              <w:rPr>
                <w:rFonts w:ascii="Times New Roman" w:hAnsi="Times New Roman"/>
                <w:sz w:val="24"/>
              </w:rPr>
              <w:t>Dle potřeby</w:t>
            </w:r>
          </w:p>
        </w:tc>
      </w:tr>
    </w:tbl>
    <w:p w14:paraId="19D58A69" w14:textId="77777777" w:rsidR="00AC4E07" w:rsidRDefault="00AC4E07">
      <w:pPr>
        <w:spacing w:before="240" w:after="240"/>
        <w:rPr>
          <w:rFonts w:ascii="Times New Roman" w:hAnsi="Times New Roman"/>
          <w:sz w:val="24"/>
        </w:rPr>
        <w:sectPr w:rsidR="00AC4E07" w:rsidSect="00AC4E07">
          <w:pgSz w:w="16838" w:h="11906" w:orient="landscape"/>
          <w:pgMar w:top="1797" w:right="1440" w:bottom="1327" w:left="1440" w:header="720" w:footer="720" w:gutter="0"/>
          <w:cols w:space="720"/>
          <w:docGrid w:linePitch="299"/>
        </w:sectPr>
      </w:pPr>
    </w:p>
    <w:p w14:paraId="302B9764" w14:textId="77777777" w:rsidR="0033447C" w:rsidRPr="00AC4E07" w:rsidRDefault="00AC4E07">
      <w:pPr>
        <w:pStyle w:val="Nadpis2"/>
        <w:spacing w:before="299" w:after="299"/>
        <w:rPr>
          <w:rFonts w:ascii="Times New Roman" w:hAnsi="Times New Roman"/>
          <w:sz w:val="24"/>
          <w:szCs w:val="24"/>
        </w:rPr>
      </w:pPr>
      <w:bookmarkStart w:id="2" w:name="_Toc256000014"/>
      <w:r w:rsidRPr="00AC4E07">
        <w:rPr>
          <w:rFonts w:ascii="Times New Roman" w:hAnsi="Times New Roman"/>
          <w:sz w:val="24"/>
          <w:szCs w:val="24"/>
          <w:bdr w:val="nil"/>
        </w:rPr>
        <w:lastRenderedPageBreak/>
        <w:t>Spolupráce s dalšími institucemi</w:t>
      </w:r>
      <w:bookmarkEnd w:id="2"/>
      <w:r w:rsidRPr="00AC4E07">
        <w:rPr>
          <w:rFonts w:ascii="Times New Roman" w:hAnsi="Times New Roman"/>
          <w:sz w:val="24"/>
          <w:szCs w:val="24"/>
          <w:bdr w:val="nil"/>
        </w:rPr>
        <w:t> </w:t>
      </w:r>
    </w:p>
    <w:p w14:paraId="135BA87B" w14:textId="77777777" w:rsidR="0033447C" w:rsidRPr="00AC4E07" w:rsidRDefault="00AC4E07">
      <w:pPr>
        <w:spacing w:before="240" w:after="240"/>
        <w:rPr>
          <w:rFonts w:ascii="Times New Roman" w:hAnsi="Times New Roman"/>
          <w:sz w:val="24"/>
        </w:rPr>
      </w:pPr>
      <w:r w:rsidRPr="00AC4E07">
        <w:rPr>
          <w:rFonts w:ascii="Times New Roman" w:hAnsi="Times New Roman"/>
          <w:sz w:val="24"/>
          <w:bdr w:val="nil"/>
        </w:rPr>
        <w:t>Škola spolupracuje s institucemi: </w:t>
      </w:r>
    </w:p>
    <w:p w14:paraId="3E5B1F4C" w14:textId="77777777" w:rsidR="0033447C" w:rsidRPr="00AC4E07" w:rsidRDefault="00AC4E07" w:rsidP="00FC606D">
      <w:pPr>
        <w:numPr>
          <w:ilvl w:val="0"/>
          <w:numId w:val="2"/>
        </w:numPr>
        <w:spacing w:before="240"/>
        <w:rPr>
          <w:rFonts w:ascii="Times New Roman" w:hAnsi="Times New Roman"/>
          <w:sz w:val="24"/>
        </w:rPr>
      </w:pPr>
      <w:r w:rsidRPr="00AC4E07">
        <w:rPr>
          <w:rFonts w:ascii="Times New Roman" w:hAnsi="Times New Roman"/>
          <w:sz w:val="24"/>
          <w:bdr w:val="nil"/>
        </w:rPr>
        <w:t>místní a regionální instituce: zahrádkáři, hasiči, Sokol, myslivci, místní podnikatelé, MŠ, ŠJ, ŠD, </w:t>
      </w:r>
    </w:p>
    <w:p w14:paraId="48CC6B52" w14:textId="77777777" w:rsidR="0033447C" w:rsidRPr="00AC4E07" w:rsidRDefault="00AC4E07" w:rsidP="00FC606D">
      <w:pPr>
        <w:numPr>
          <w:ilvl w:val="0"/>
          <w:numId w:val="2"/>
        </w:numPr>
        <w:rPr>
          <w:rFonts w:ascii="Times New Roman" w:hAnsi="Times New Roman"/>
          <w:sz w:val="24"/>
        </w:rPr>
      </w:pPr>
      <w:r w:rsidRPr="00AC4E07">
        <w:rPr>
          <w:rFonts w:ascii="Times New Roman" w:hAnsi="Times New Roman"/>
          <w:sz w:val="24"/>
          <w:bdr w:val="nil"/>
        </w:rPr>
        <w:t>neziskové organizace: s plaveckou školou, spolky, firmami, školní družinou, školní jídelnou, odbornými pracovníky, další veřejností, policií, hasiči, zdravotníky, Střediskem ekologické výchovy SEVER, Nadací Partnerství, Člověk v tísni, </w:t>
      </w:r>
    </w:p>
    <w:p w14:paraId="653DF1EB" w14:textId="77777777" w:rsidR="0033447C" w:rsidRPr="00AC4E07" w:rsidRDefault="00AC4E07" w:rsidP="00FC606D">
      <w:pPr>
        <w:numPr>
          <w:ilvl w:val="0"/>
          <w:numId w:val="2"/>
        </w:numPr>
        <w:rPr>
          <w:rFonts w:ascii="Times New Roman" w:hAnsi="Times New Roman"/>
          <w:sz w:val="24"/>
        </w:rPr>
      </w:pPr>
      <w:r w:rsidRPr="00AC4E07">
        <w:rPr>
          <w:rFonts w:ascii="Times New Roman" w:hAnsi="Times New Roman"/>
          <w:sz w:val="24"/>
          <w:bdr w:val="nil"/>
        </w:rPr>
        <w:t>s</w:t>
      </w:r>
      <w:r w:rsidR="008A5253">
        <w:rPr>
          <w:rFonts w:ascii="Times New Roman" w:hAnsi="Times New Roman"/>
          <w:sz w:val="24"/>
          <w:bdr w:val="nil"/>
        </w:rPr>
        <w:t xml:space="preserve"> </w:t>
      </w:r>
      <w:r w:rsidRPr="00AC4E07">
        <w:rPr>
          <w:rFonts w:ascii="Times New Roman" w:hAnsi="Times New Roman"/>
          <w:sz w:val="24"/>
          <w:bdr w:val="nil"/>
        </w:rPr>
        <w:t>obcí: se zřizovatelem při osobních návštěvách ve škole, OÚ, akcích, </w:t>
      </w:r>
    </w:p>
    <w:p w14:paraId="1476A901" w14:textId="77777777" w:rsidR="0033447C" w:rsidRPr="00AC4E07" w:rsidRDefault="00AC4E07" w:rsidP="00FC606D">
      <w:pPr>
        <w:numPr>
          <w:ilvl w:val="0"/>
          <w:numId w:val="2"/>
        </w:numPr>
        <w:rPr>
          <w:rFonts w:ascii="Times New Roman" w:hAnsi="Times New Roman"/>
          <w:sz w:val="24"/>
        </w:rPr>
      </w:pPr>
      <w:r w:rsidRPr="00AC4E07">
        <w:rPr>
          <w:rFonts w:ascii="Times New Roman" w:hAnsi="Times New Roman"/>
          <w:sz w:val="24"/>
          <w:bdr w:val="nil"/>
        </w:rPr>
        <w:t>sdružení rodičů a přátel školy: ústní a písemné předávání informací o žácích a různých záležitostech, osobní kontakty dětí i učitelů vzájemně organizační i finanční pomoc škole, pořádání akcí pro školu a veřejnost,  s rodiči nebo zákonnými zástupci, </w:t>
      </w:r>
    </w:p>
    <w:p w14:paraId="273E3CAB" w14:textId="77777777" w:rsidR="0033447C" w:rsidRPr="00AC4E07" w:rsidRDefault="00AC4E07" w:rsidP="00FC606D">
      <w:pPr>
        <w:numPr>
          <w:ilvl w:val="0"/>
          <w:numId w:val="2"/>
        </w:numPr>
        <w:rPr>
          <w:rFonts w:ascii="Times New Roman" w:hAnsi="Times New Roman"/>
          <w:sz w:val="24"/>
        </w:rPr>
      </w:pPr>
      <w:r w:rsidRPr="00AC4E07">
        <w:rPr>
          <w:rFonts w:ascii="Times New Roman" w:hAnsi="Times New Roman"/>
          <w:sz w:val="24"/>
          <w:bdr w:val="nil"/>
        </w:rPr>
        <w:t>střední školy: ve vzdělávací a mimoškolní oblasti - účast v soutěžích, </w:t>
      </w:r>
    </w:p>
    <w:p w14:paraId="19AA3388" w14:textId="77777777" w:rsidR="0033447C" w:rsidRPr="00AC4E07" w:rsidRDefault="00AC4E07" w:rsidP="00FC606D">
      <w:pPr>
        <w:numPr>
          <w:ilvl w:val="0"/>
          <w:numId w:val="2"/>
        </w:numPr>
        <w:rPr>
          <w:rFonts w:ascii="Times New Roman" w:hAnsi="Times New Roman"/>
          <w:sz w:val="24"/>
        </w:rPr>
      </w:pPr>
      <w:r w:rsidRPr="00AC4E07">
        <w:rPr>
          <w:rFonts w:ascii="Times New Roman" w:hAnsi="Times New Roman"/>
          <w:sz w:val="24"/>
          <w:bdr w:val="nil"/>
        </w:rPr>
        <w:t>školská rada: projednávání záležitostí školy, schvalování dokumentů, </w:t>
      </w:r>
    </w:p>
    <w:p w14:paraId="31879FDB" w14:textId="77777777" w:rsidR="0033447C" w:rsidRPr="00AC4E07" w:rsidRDefault="00AC4E07" w:rsidP="00FC606D">
      <w:pPr>
        <w:numPr>
          <w:ilvl w:val="0"/>
          <w:numId w:val="2"/>
        </w:numPr>
        <w:spacing w:after="240"/>
        <w:rPr>
          <w:rFonts w:ascii="Times New Roman" w:hAnsi="Times New Roman"/>
          <w:sz w:val="24"/>
        </w:rPr>
      </w:pPr>
      <w:r w:rsidRPr="00AC4E07">
        <w:rPr>
          <w:rFonts w:ascii="Times New Roman" w:hAnsi="Times New Roman"/>
          <w:sz w:val="24"/>
          <w:bdr w:val="nil"/>
        </w:rPr>
        <w:t>školské poradenské zařízení: odborná pomoc při řešení konkrétních problémů, interaktivní programy, osobní návštěvy, konzultace s učiteli, rodiči. </w:t>
      </w:r>
    </w:p>
    <w:p w14:paraId="3B0C57EB" w14:textId="77777777" w:rsidR="0033447C" w:rsidRPr="00AC4E07" w:rsidRDefault="00AC4E07">
      <w:pPr>
        <w:pStyle w:val="Nadpis2"/>
        <w:spacing w:before="299" w:after="299"/>
        <w:rPr>
          <w:rFonts w:ascii="Times New Roman" w:hAnsi="Times New Roman"/>
          <w:sz w:val="24"/>
          <w:szCs w:val="24"/>
        </w:rPr>
      </w:pPr>
      <w:bookmarkStart w:id="3" w:name="_Toc256000015"/>
      <w:r w:rsidRPr="00AC4E07">
        <w:rPr>
          <w:rFonts w:ascii="Times New Roman" w:hAnsi="Times New Roman"/>
          <w:sz w:val="24"/>
          <w:szCs w:val="24"/>
          <w:bdr w:val="nil"/>
        </w:rPr>
        <w:t>Formy spolupráce se zákonnými zástupci a dalšími sociálními partnery</w:t>
      </w:r>
      <w:bookmarkEnd w:id="3"/>
      <w:r w:rsidRPr="00AC4E07">
        <w:rPr>
          <w:rFonts w:ascii="Times New Roman" w:hAnsi="Times New Roman"/>
          <w:sz w:val="24"/>
          <w:szCs w:val="24"/>
          <w:bdr w:val="nil"/>
        </w:rPr>
        <w:t> </w:t>
      </w:r>
    </w:p>
    <w:p w14:paraId="6395B786" w14:textId="77777777" w:rsidR="0033447C" w:rsidRPr="00AC4E07" w:rsidRDefault="00AC4E07">
      <w:pPr>
        <w:rPr>
          <w:rFonts w:ascii="Times New Roman" w:hAnsi="Times New Roman"/>
          <w:sz w:val="24"/>
        </w:rPr>
      </w:pPr>
      <w:r w:rsidRPr="00AC4E07">
        <w:rPr>
          <w:rFonts w:ascii="Times New Roman" w:hAnsi="Times New Roman"/>
          <w:sz w:val="24"/>
          <w:bdr w:val="nil"/>
        </w:rPr>
        <w:t>Společné akce žáků a rodičů: akademie, konzultace dětí a rodičů s učiteli u daného předmětu, mimoškolní akce (výlety, exkurze), ostatní slavnosti, projektové dny, třídní schůzky, vánoční slavnost. </w:t>
      </w:r>
      <w:r w:rsidRPr="00AC4E07">
        <w:rPr>
          <w:rFonts w:ascii="Times New Roman" w:hAnsi="Times New Roman"/>
          <w:sz w:val="24"/>
          <w:bdr w:val="nil"/>
        </w:rPr>
        <w:cr/>
        <w:t>Pravidelné školní akce: ples, sezónní besídky.  </w:t>
      </w:r>
    </w:p>
    <w:p w14:paraId="01AE71C4" w14:textId="77777777" w:rsidR="0033447C" w:rsidRPr="00AC4E07" w:rsidRDefault="00AC4E07">
      <w:pPr>
        <w:pStyle w:val="Nadpis2"/>
        <w:spacing w:before="299" w:after="299"/>
        <w:rPr>
          <w:rFonts w:ascii="Times New Roman" w:hAnsi="Times New Roman"/>
          <w:sz w:val="24"/>
          <w:szCs w:val="24"/>
        </w:rPr>
      </w:pPr>
      <w:bookmarkStart w:id="4" w:name="_Toc256000016"/>
      <w:r w:rsidRPr="00AC4E07">
        <w:rPr>
          <w:rFonts w:ascii="Times New Roman" w:hAnsi="Times New Roman"/>
          <w:sz w:val="24"/>
          <w:szCs w:val="24"/>
          <w:bdr w:val="nil"/>
        </w:rPr>
        <w:t>Charakteristika pedagogického sboru</w:t>
      </w:r>
      <w:bookmarkEnd w:id="4"/>
      <w:r w:rsidRPr="00AC4E07">
        <w:rPr>
          <w:rFonts w:ascii="Times New Roman" w:hAnsi="Times New Roman"/>
          <w:sz w:val="24"/>
          <w:szCs w:val="24"/>
          <w:bdr w:val="nil"/>
        </w:rPr>
        <w:t> </w:t>
      </w:r>
    </w:p>
    <w:p w14:paraId="1C4F16C4" w14:textId="77777777" w:rsidR="0033447C" w:rsidRPr="00AC4E07" w:rsidRDefault="00AC4E07">
      <w:pPr>
        <w:spacing w:before="240" w:after="240"/>
        <w:rPr>
          <w:rFonts w:ascii="Times New Roman" w:hAnsi="Times New Roman"/>
          <w:sz w:val="24"/>
        </w:rPr>
      </w:pPr>
      <w:r w:rsidRPr="00AC4E07">
        <w:rPr>
          <w:rFonts w:ascii="Times New Roman" w:hAnsi="Times New Roman"/>
          <w:sz w:val="24"/>
          <w:bdr w:val="nil"/>
        </w:rPr>
        <w:t>Na škole působí  7 pedagogů, včetně ředitele školy. Kvalifikovanost učitelského sboru se pohybuje v oblasti 71 – 100 %. </w:t>
      </w:r>
    </w:p>
    <w:p w14:paraId="21291747" w14:textId="77777777" w:rsidR="0033447C" w:rsidRPr="00AC4E07" w:rsidRDefault="00AC4E07" w:rsidP="008A5253">
      <w:pPr>
        <w:pStyle w:val="Nadpis2"/>
        <w:spacing w:before="299" w:after="299" w:line="240" w:lineRule="auto"/>
        <w:rPr>
          <w:rFonts w:ascii="Times New Roman" w:hAnsi="Times New Roman"/>
          <w:sz w:val="24"/>
          <w:szCs w:val="24"/>
        </w:rPr>
      </w:pPr>
      <w:bookmarkStart w:id="5" w:name="_Toc256000017"/>
      <w:r w:rsidRPr="00AC4E07">
        <w:rPr>
          <w:rFonts w:ascii="Times New Roman" w:hAnsi="Times New Roman"/>
          <w:sz w:val="24"/>
          <w:szCs w:val="24"/>
          <w:bdr w:val="nil"/>
        </w:rPr>
        <w:t>Dlouhodobé projekty</w:t>
      </w:r>
      <w:bookmarkEnd w:id="5"/>
      <w:r w:rsidRPr="00AC4E07">
        <w:rPr>
          <w:rFonts w:ascii="Times New Roman" w:hAnsi="Times New Roman"/>
          <w:sz w:val="24"/>
          <w:szCs w:val="24"/>
          <w:bdr w:val="nil"/>
        </w:rPr>
        <w:t> </w:t>
      </w:r>
      <w:r w:rsidR="003B692D">
        <w:rPr>
          <w:rFonts w:ascii="Times New Roman" w:hAnsi="Times New Roman"/>
          <w:sz w:val="24"/>
          <w:szCs w:val="24"/>
          <w:bdr w:val="nil"/>
        </w:rPr>
        <w:t>a mezinárodní spolupráce</w:t>
      </w:r>
    </w:p>
    <w:p w14:paraId="406EC081" w14:textId="77777777" w:rsidR="0033447C" w:rsidRPr="00AC4E07" w:rsidRDefault="00AC4E07" w:rsidP="008A5253">
      <w:pPr>
        <w:numPr>
          <w:ilvl w:val="0"/>
          <w:numId w:val="3"/>
        </w:numPr>
        <w:spacing w:before="240" w:line="240" w:lineRule="auto"/>
        <w:rPr>
          <w:rFonts w:ascii="Times New Roman" w:hAnsi="Times New Roman"/>
          <w:sz w:val="24"/>
        </w:rPr>
      </w:pPr>
      <w:r w:rsidRPr="00AC4E07">
        <w:rPr>
          <w:rFonts w:ascii="Times New Roman" w:hAnsi="Times New Roman"/>
          <w:sz w:val="24"/>
          <w:bdr w:val="nil"/>
        </w:rPr>
        <w:t>Projekty EU </w:t>
      </w:r>
    </w:p>
    <w:p w14:paraId="73DBFA2A" w14:textId="77777777" w:rsidR="0033447C" w:rsidRPr="003B692D" w:rsidRDefault="00AC4E07" w:rsidP="00FC606D">
      <w:pPr>
        <w:numPr>
          <w:ilvl w:val="0"/>
          <w:numId w:val="3"/>
        </w:numPr>
        <w:rPr>
          <w:rFonts w:ascii="Times New Roman" w:hAnsi="Times New Roman"/>
          <w:sz w:val="24"/>
        </w:rPr>
      </w:pPr>
      <w:r w:rsidRPr="003B692D">
        <w:rPr>
          <w:rFonts w:ascii="Times New Roman" w:hAnsi="Times New Roman"/>
          <w:sz w:val="24"/>
          <w:bdr w:val="nil"/>
        </w:rPr>
        <w:t>ŠPZ - Škola podporující zdraví </w:t>
      </w:r>
      <w:r w:rsidR="003B692D" w:rsidRPr="003B692D">
        <w:rPr>
          <w:rFonts w:ascii="Times New Roman" w:hAnsi="Times New Roman"/>
          <w:sz w:val="24"/>
          <w:bdr w:val="nil"/>
        </w:rPr>
        <w:t xml:space="preserve">, </w:t>
      </w:r>
      <w:r w:rsidRPr="003B692D">
        <w:rPr>
          <w:rFonts w:ascii="Times New Roman" w:hAnsi="Times New Roman"/>
          <w:sz w:val="24"/>
          <w:bdr w:val="nil"/>
        </w:rPr>
        <w:t>ŠUŽ - Škola pro udržitelný život</w:t>
      </w:r>
      <w:r w:rsidR="003B692D" w:rsidRPr="003B692D">
        <w:rPr>
          <w:rFonts w:ascii="Times New Roman" w:hAnsi="Times New Roman"/>
          <w:sz w:val="24"/>
          <w:bdr w:val="nil"/>
        </w:rPr>
        <w:t>,</w:t>
      </w:r>
      <w:r w:rsidR="003B692D">
        <w:rPr>
          <w:rFonts w:ascii="Times New Roman" w:hAnsi="Times New Roman"/>
          <w:sz w:val="24"/>
          <w:bdr w:val="nil"/>
        </w:rPr>
        <w:t xml:space="preserve"> </w:t>
      </w:r>
      <w:r w:rsidRPr="003B692D">
        <w:rPr>
          <w:rFonts w:ascii="Times New Roman" w:hAnsi="Times New Roman"/>
          <w:sz w:val="24"/>
          <w:bdr w:val="nil"/>
        </w:rPr>
        <w:t>M.R.K.E.V. </w:t>
      </w:r>
    </w:p>
    <w:p w14:paraId="59190D46" w14:textId="77777777" w:rsidR="0033447C" w:rsidRPr="003B692D" w:rsidRDefault="00AC4E07" w:rsidP="00FC606D">
      <w:pPr>
        <w:numPr>
          <w:ilvl w:val="0"/>
          <w:numId w:val="3"/>
        </w:numPr>
        <w:rPr>
          <w:rFonts w:ascii="Times New Roman" w:hAnsi="Times New Roman"/>
          <w:sz w:val="24"/>
        </w:rPr>
      </w:pPr>
      <w:r w:rsidRPr="003B692D">
        <w:rPr>
          <w:rFonts w:ascii="Times New Roman" w:hAnsi="Times New Roman"/>
          <w:sz w:val="24"/>
          <w:bdr w:val="nil"/>
        </w:rPr>
        <w:t>Ovoce do škol </w:t>
      </w:r>
      <w:r w:rsidR="003B692D" w:rsidRPr="003B692D">
        <w:rPr>
          <w:rFonts w:ascii="Times New Roman" w:hAnsi="Times New Roman"/>
          <w:sz w:val="24"/>
          <w:bdr w:val="nil"/>
        </w:rPr>
        <w:t>,</w:t>
      </w:r>
      <w:r w:rsidR="003B692D">
        <w:rPr>
          <w:rFonts w:ascii="Times New Roman" w:hAnsi="Times New Roman"/>
          <w:sz w:val="24"/>
          <w:bdr w:val="nil"/>
        </w:rPr>
        <w:t xml:space="preserve"> </w:t>
      </w:r>
      <w:r w:rsidRPr="003B692D">
        <w:rPr>
          <w:rFonts w:ascii="Times New Roman" w:hAnsi="Times New Roman"/>
          <w:sz w:val="24"/>
          <w:bdr w:val="nil"/>
        </w:rPr>
        <w:t>Školní mléko </w:t>
      </w:r>
    </w:p>
    <w:p w14:paraId="311F258D" w14:textId="77777777" w:rsidR="0033447C" w:rsidRPr="00AC4E07" w:rsidRDefault="00AC4E07" w:rsidP="00FC606D">
      <w:pPr>
        <w:numPr>
          <w:ilvl w:val="0"/>
          <w:numId w:val="3"/>
        </w:numPr>
        <w:rPr>
          <w:rFonts w:ascii="Times New Roman" w:hAnsi="Times New Roman"/>
          <w:sz w:val="24"/>
        </w:rPr>
      </w:pPr>
      <w:r w:rsidRPr="00AC4E07">
        <w:rPr>
          <w:rFonts w:ascii="Times New Roman" w:hAnsi="Times New Roman"/>
          <w:sz w:val="24"/>
          <w:bdr w:val="nil"/>
        </w:rPr>
        <w:t>Charitativní projekty - "Čtení pomáhá" </w:t>
      </w:r>
    </w:p>
    <w:p w14:paraId="12F05403" w14:textId="77777777" w:rsidR="0033447C" w:rsidRPr="00AC4E07" w:rsidRDefault="00AC4E07" w:rsidP="00FC606D">
      <w:pPr>
        <w:numPr>
          <w:ilvl w:val="0"/>
          <w:numId w:val="3"/>
        </w:numPr>
        <w:rPr>
          <w:rFonts w:ascii="Times New Roman" w:hAnsi="Times New Roman"/>
          <w:sz w:val="24"/>
        </w:rPr>
      </w:pPr>
      <w:r w:rsidRPr="00AC4E07">
        <w:rPr>
          <w:rFonts w:ascii="Times New Roman" w:hAnsi="Times New Roman"/>
          <w:sz w:val="24"/>
          <w:bdr w:val="nil"/>
        </w:rPr>
        <w:t>Les ve škole </w:t>
      </w:r>
    </w:p>
    <w:p w14:paraId="28D3BD00" w14:textId="77777777" w:rsidR="008A5253" w:rsidRPr="008A5253" w:rsidRDefault="00AC4E07" w:rsidP="008A5253">
      <w:pPr>
        <w:numPr>
          <w:ilvl w:val="0"/>
          <w:numId w:val="3"/>
        </w:numPr>
        <w:spacing w:after="240" w:line="240" w:lineRule="auto"/>
        <w:rPr>
          <w:rFonts w:ascii="Times New Roman" w:hAnsi="Times New Roman"/>
          <w:sz w:val="24"/>
        </w:rPr>
      </w:pPr>
      <w:r w:rsidRPr="008A5253">
        <w:rPr>
          <w:rFonts w:ascii="Times New Roman" w:hAnsi="Times New Roman"/>
          <w:sz w:val="24"/>
          <w:bdr w:val="nil"/>
        </w:rPr>
        <w:t>Školní projekty </w:t>
      </w:r>
    </w:p>
    <w:p w14:paraId="5E066E88" w14:textId="77777777" w:rsidR="0033447C" w:rsidRPr="008A5253" w:rsidRDefault="003B692D" w:rsidP="008A5253">
      <w:pPr>
        <w:numPr>
          <w:ilvl w:val="0"/>
          <w:numId w:val="3"/>
        </w:numPr>
        <w:spacing w:after="240" w:line="240" w:lineRule="auto"/>
        <w:rPr>
          <w:rFonts w:ascii="Times New Roman" w:hAnsi="Times New Roman"/>
          <w:sz w:val="24"/>
        </w:rPr>
      </w:pPr>
      <w:r w:rsidRPr="008A5253">
        <w:rPr>
          <w:rFonts w:ascii="Times New Roman" w:hAnsi="Times New Roman"/>
          <w:sz w:val="24"/>
          <w:bdr w:val="nil"/>
        </w:rPr>
        <w:t>Projekty s mezinárodní tématikou: O lese i pralese, Škola podporující zdraví.</w:t>
      </w:r>
    </w:p>
    <w:p w14:paraId="37CB46D3" w14:textId="77777777" w:rsidR="0033447C" w:rsidRDefault="00AC4E07">
      <w:pPr>
        <w:pStyle w:val="Nadpis1"/>
        <w:spacing w:before="322" w:after="322"/>
        <w:rPr>
          <w:rFonts w:ascii="Times New Roman" w:hAnsi="Times New Roman"/>
          <w:sz w:val="24"/>
          <w:szCs w:val="24"/>
          <w:bdr w:val="nil"/>
        </w:rPr>
      </w:pPr>
      <w:bookmarkStart w:id="6" w:name="_Toc256000020"/>
      <w:r w:rsidRPr="00AC4E07">
        <w:rPr>
          <w:rFonts w:ascii="Times New Roman" w:hAnsi="Times New Roman"/>
          <w:sz w:val="24"/>
          <w:szCs w:val="24"/>
          <w:bdr w:val="nil"/>
        </w:rPr>
        <w:lastRenderedPageBreak/>
        <w:t>Charakteristika ŠVP</w:t>
      </w:r>
      <w:bookmarkEnd w:id="6"/>
      <w:r w:rsidRPr="00AC4E07">
        <w:rPr>
          <w:rFonts w:ascii="Times New Roman" w:hAnsi="Times New Roman"/>
          <w:sz w:val="24"/>
          <w:szCs w:val="24"/>
          <w:bdr w:val="nil"/>
        </w:rPr>
        <w:t> </w:t>
      </w:r>
    </w:p>
    <w:p w14:paraId="0C68EA51" w14:textId="77777777" w:rsidR="0033447C" w:rsidRPr="003B692D" w:rsidRDefault="00AC4E07" w:rsidP="003B692D">
      <w:pPr>
        <w:pStyle w:val="Nadpis2"/>
        <w:spacing w:before="299" w:after="299"/>
        <w:rPr>
          <w:rFonts w:ascii="Times New Roman" w:hAnsi="Times New Roman"/>
          <w:sz w:val="24"/>
          <w:szCs w:val="24"/>
        </w:rPr>
      </w:pPr>
      <w:bookmarkStart w:id="7" w:name="_Toc256000021"/>
      <w:r w:rsidRPr="00AC4E07">
        <w:rPr>
          <w:rFonts w:ascii="Times New Roman" w:hAnsi="Times New Roman"/>
          <w:sz w:val="24"/>
          <w:szCs w:val="24"/>
          <w:bdr w:val="nil"/>
        </w:rPr>
        <w:t>Zaměření školy</w:t>
      </w:r>
      <w:bookmarkEnd w:id="7"/>
      <w:r w:rsidRPr="00AC4E07">
        <w:rPr>
          <w:rFonts w:ascii="Times New Roman" w:hAnsi="Times New Roman"/>
          <w:sz w:val="24"/>
          <w:szCs w:val="24"/>
          <w:bdr w:val="nil"/>
        </w:rPr>
        <w:t> </w:t>
      </w:r>
    </w:p>
    <w:p w14:paraId="2FF1DADA" w14:textId="77777777" w:rsidR="0033447C" w:rsidRPr="00AC4E07" w:rsidRDefault="00AC4E07">
      <w:pPr>
        <w:spacing w:before="240" w:after="240"/>
        <w:rPr>
          <w:rFonts w:ascii="Times New Roman" w:hAnsi="Times New Roman"/>
          <w:sz w:val="24"/>
        </w:rPr>
      </w:pPr>
      <w:r w:rsidRPr="00AC4E07">
        <w:rPr>
          <w:rFonts w:ascii="Times New Roman" w:hAnsi="Times New Roman"/>
          <w:sz w:val="24"/>
          <w:bdr w:val="nil"/>
        </w:rPr>
        <w:t>    Proč Sedmikráska? Proč škola souznění? </w:t>
      </w:r>
    </w:p>
    <w:p w14:paraId="6C65A43A" w14:textId="77777777" w:rsidR="0033447C" w:rsidRPr="00AC4E07" w:rsidRDefault="00AC4E07">
      <w:pPr>
        <w:spacing w:before="240" w:after="240"/>
        <w:rPr>
          <w:rFonts w:ascii="Times New Roman" w:hAnsi="Times New Roman"/>
          <w:sz w:val="24"/>
        </w:rPr>
      </w:pPr>
      <w:r w:rsidRPr="00AC4E07">
        <w:rPr>
          <w:rFonts w:ascii="Times New Roman" w:hAnsi="Times New Roman"/>
          <w:sz w:val="24"/>
          <w:bdr w:val="nil"/>
        </w:rPr>
        <w:t>    Tak jako zdánlivě obyčejná sedmikráska v sobě skrývá číslo sedm, tak i v naší škole souzní sedm okruhů, které provázejí člověka po celý život. </w:t>
      </w:r>
    </w:p>
    <w:p w14:paraId="125A2668" w14:textId="77777777" w:rsidR="0033447C" w:rsidRPr="00AC4E07" w:rsidRDefault="00AC4E07">
      <w:pPr>
        <w:spacing w:before="240" w:after="240"/>
        <w:rPr>
          <w:rFonts w:ascii="Times New Roman" w:hAnsi="Times New Roman"/>
          <w:sz w:val="24"/>
        </w:rPr>
      </w:pPr>
      <w:r w:rsidRPr="00AC4E07">
        <w:rPr>
          <w:rFonts w:ascii="Times New Roman" w:hAnsi="Times New Roman"/>
          <w:sz w:val="24"/>
          <w:bdr w:val="nil"/>
        </w:rPr>
        <w:t>1.  VZDĚLÁVÁNÍ A VÝCHOVA </w:t>
      </w:r>
    </w:p>
    <w:p w14:paraId="27801576" w14:textId="77777777" w:rsidR="0033447C" w:rsidRPr="00AC4E07" w:rsidRDefault="00AC4E07">
      <w:pPr>
        <w:spacing w:before="240" w:after="240"/>
        <w:rPr>
          <w:rFonts w:ascii="Times New Roman" w:hAnsi="Times New Roman"/>
          <w:sz w:val="24"/>
        </w:rPr>
      </w:pPr>
      <w:r w:rsidRPr="00AC4E07">
        <w:rPr>
          <w:rFonts w:ascii="Times New Roman" w:hAnsi="Times New Roman"/>
          <w:sz w:val="24"/>
          <w:bdr w:val="nil"/>
        </w:rPr>
        <w:t>2.  KAMARÁDSTVÍ – MEZILIDSKÉ VZTAHY </w:t>
      </w:r>
    </w:p>
    <w:p w14:paraId="77C413C0" w14:textId="77777777" w:rsidR="0033447C" w:rsidRPr="00AC4E07" w:rsidRDefault="00AC4E07">
      <w:pPr>
        <w:spacing w:before="240" w:after="240"/>
        <w:rPr>
          <w:rFonts w:ascii="Times New Roman" w:hAnsi="Times New Roman"/>
          <w:sz w:val="24"/>
        </w:rPr>
      </w:pPr>
      <w:r w:rsidRPr="00AC4E07">
        <w:rPr>
          <w:rFonts w:ascii="Times New Roman" w:hAnsi="Times New Roman"/>
          <w:sz w:val="24"/>
          <w:bdr w:val="nil"/>
        </w:rPr>
        <w:t>3.  ZDRAVÝ ŽIVOTNÍ STYL </w:t>
      </w:r>
    </w:p>
    <w:p w14:paraId="38369C52" w14:textId="77777777" w:rsidR="0033447C" w:rsidRPr="00AC4E07" w:rsidRDefault="00AC4E07">
      <w:pPr>
        <w:spacing w:before="240" w:after="240"/>
        <w:rPr>
          <w:rFonts w:ascii="Times New Roman" w:hAnsi="Times New Roman"/>
          <w:sz w:val="24"/>
        </w:rPr>
      </w:pPr>
      <w:r w:rsidRPr="00AC4E07">
        <w:rPr>
          <w:rFonts w:ascii="Times New Roman" w:hAnsi="Times New Roman"/>
          <w:sz w:val="24"/>
          <w:bdr w:val="nil"/>
        </w:rPr>
        <w:t>4.  VZTAH K PŘÍRODĚ </w:t>
      </w:r>
    </w:p>
    <w:p w14:paraId="2217BB1A" w14:textId="77777777" w:rsidR="0033447C" w:rsidRPr="00AC4E07" w:rsidRDefault="00AC4E07">
      <w:pPr>
        <w:spacing w:before="240" w:after="240"/>
        <w:rPr>
          <w:rFonts w:ascii="Times New Roman" w:hAnsi="Times New Roman"/>
          <w:sz w:val="24"/>
        </w:rPr>
      </w:pPr>
      <w:r w:rsidRPr="00AC4E07">
        <w:rPr>
          <w:rFonts w:ascii="Times New Roman" w:hAnsi="Times New Roman"/>
          <w:sz w:val="24"/>
          <w:bdr w:val="nil"/>
        </w:rPr>
        <w:t>5.  SPORT A VOLNÝ ČAS </w:t>
      </w:r>
    </w:p>
    <w:p w14:paraId="03718899" w14:textId="77777777" w:rsidR="0033447C" w:rsidRPr="00AC4E07" w:rsidRDefault="00AC4E07">
      <w:pPr>
        <w:spacing w:before="240" w:after="240"/>
        <w:rPr>
          <w:rFonts w:ascii="Times New Roman" w:hAnsi="Times New Roman"/>
          <w:sz w:val="24"/>
        </w:rPr>
      </w:pPr>
      <w:r w:rsidRPr="00AC4E07">
        <w:rPr>
          <w:rFonts w:ascii="Times New Roman" w:hAnsi="Times New Roman"/>
          <w:sz w:val="24"/>
          <w:bdr w:val="nil"/>
        </w:rPr>
        <w:t>6.  ESTETIKA </w:t>
      </w:r>
    </w:p>
    <w:p w14:paraId="3592193E" w14:textId="77777777" w:rsidR="0033447C" w:rsidRPr="00AC4E07" w:rsidRDefault="00AC4E07">
      <w:pPr>
        <w:spacing w:before="240" w:after="240"/>
        <w:rPr>
          <w:rFonts w:ascii="Times New Roman" w:hAnsi="Times New Roman"/>
          <w:sz w:val="24"/>
        </w:rPr>
      </w:pPr>
      <w:r w:rsidRPr="00AC4E07">
        <w:rPr>
          <w:rFonts w:ascii="Times New Roman" w:hAnsi="Times New Roman"/>
          <w:sz w:val="24"/>
          <w:bdr w:val="nil"/>
        </w:rPr>
        <w:t>7.  INFORMACE PRO ŽIVOT </w:t>
      </w:r>
    </w:p>
    <w:p w14:paraId="40DF3A30" w14:textId="77777777" w:rsidR="0033447C" w:rsidRPr="00AC4E07" w:rsidRDefault="00AC4E07" w:rsidP="00D2658D">
      <w:pPr>
        <w:spacing w:before="240" w:after="240"/>
        <w:ind w:left="720"/>
        <w:rPr>
          <w:rFonts w:ascii="Times New Roman" w:hAnsi="Times New Roman"/>
          <w:sz w:val="24"/>
        </w:rPr>
      </w:pPr>
      <w:r w:rsidRPr="00AC4E07">
        <w:rPr>
          <w:rFonts w:ascii="Times New Roman" w:hAnsi="Times New Roman"/>
          <w:b/>
          <w:bCs/>
          <w:sz w:val="24"/>
          <w:bdr w:val="nil"/>
        </w:rPr>
        <w:t>VZDĚLÁVÁNÍ A VÝCHOVA </w:t>
      </w:r>
    </w:p>
    <w:p w14:paraId="4EC81509" w14:textId="77777777" w:rsidR="0033447C" w:rsidRPr="00AC4E07" w:rsidRDefault="00AC4E07">
      <w:pPr>
        <w:spacing w:before="240" w:after="240"/>
        <w:rPr>
          <w:rFonts w:ascii="Times New Roman" w:hAnsi="Times New Roman"/>
          <w:sz w:val="24"/>
        </w:rPr>
      </w:pPr>
      <w:r w:rsidRPr="00AC4E07">
        <w:rPr>
          <w:rFonts w:ascii="Times New Roman" w:hAnsi="Times New Roman"/>
          <w:sz w:val="24"/>
          <w:bdr w:val="nil"/>
        </w:rPr>
        <w:t>      V našem školním vzdělávacím programu se vyučuje sedmi vzdělávacím oblastem s následujícími předměty : </w:t>
      </w:r>
    </w:p>
    <w:p w14:paraId="6CDBCCB0" w14:textId="1BC69427" w:rsidR="0033447C" w:rsidRPr="00AC4E07" w:rsidRDefault="00B02034" w:rsidP="00FC606D">
      <w:pPr>
        <w:numPr>
          <w:ilvl w:val="0"/>
          <w:numId w:val="4"/>
        </w:numPr>
        <w:spacing w:before="240"/>
        <w:rPr>
          <w:rFonts w:ascii="Times New Roman" w:hAnsi="Times New Roman"/>
          <w:sz w:val="24"/>
        </w:rPr>
      </w:pPr>
      <w:r>
        <w:rPr>
          <w:rFonts w:ascii="Times New Roman" w:hAnsi="Times New Roman"/>
          <w:b/>
          <w:bCs/>
          <w:i/>
          <w:iCs/>
          <w:sz w:val="24"/>
          <w:bdr w:val="nil"/>
        </w:rPr>
        <w:t xml:space="preserve"> </w:t>
      </w:r>
      <w:r w:rsidR="00AC4E07" w:rsidRPr="00AC4E07">
        <w:rPr>
          <w:rFonts w:ascii="Times New Roman" w:hAnsi="Times New Roman"/>
          <w:b/>
          <w:bCs/>
          <w:i/>
          <w:iCs/>
          <w:sz w:val="24"/>
          <w:bdr w:val="nil"/>
        </w:rPr>
        <w:t>Jazyk a jazyková komunikace </w:t>
      </w:r>
      <w:r w:rsidR="00AC4E07" w:rsidRPr="00AC4E07">
        <w:rPr>
          <w:rFonts w:ascii="Times New Roman" w:hAnsi="Times New Roman"/>
          <w:sz w:val="24"/>
          <w:bdr w:val="nil"/>
        </w:rPr>
        <w:t>  (Český jazyk, Anglický jazyk) </w:t>
      </w:r>
    </w:p>
    <w:p w14:paraId="474874A6" w14:textId="77777777" w:rsidR="0033447C" w:rsidRPr="00AC4E07" w:rsidRDefault="00AC4E07" w:rsidP="00FC606D">
      <w:pPr>
        <w:numPr>
          <w:ilvl w:val="0"/>
          <w:numId w:val="4"/>
        </w:numPr>
        <w:rPr>
          <w:rFonts w:ascii="Times New Roman" w:hAnsi="Times New Roman"/>
          <w:sz w:val="24"/>
        </w:rPr>
      </w:pPr>
      <w:r w:rsidRPr="00AC4E07">
        <w:rPr>
          <w:rFonts w:ascii="Times New Roman" w:hAnsi="Times New Roman"/>
          <w:b/>
          <w:bCs/>
          <w:i/>
          <w:iCs/>
          <w:sz w:val="24"/>
          <w:bdr w:val="nil"/>
        </w:rPr>
        <w:t> Matematika a její aplikace </w:t>
      </w:r>
      <w:r w:rsidRPr="00AC4E07">
        <w:rPr>
          <w:rFonts w:ascii="Times New Roman" w:hAnsi="Times New Roman"/>
          <w:sz w:val="24"/>
          <w:bdr w:val="nil"/>
        </w:rPr>
        <w:t>  (Matematika) </w:t>
      </w:r>
    </w:p>
    <w:p w14:paraId="41AFCFC2" w14:textId="2C2E514B" w:rsidR="0033447C" w:rsidRPr="00AC4E07" w:rsidRDefault="00B02034" w:rsidP="00FC606D">
      <w:pPr>
        <w:numPr>
          <w:ilvl w:val="0"/>
          <w:numId w:val="4"/>
        </w:numPr>
        <w:rPr>
          <w:rFonts w:ascii="Times New Roman" w:hAnsi="Times New Roman"/>
          <w:sz w:val="24"/>
        </w:rPr>
      </w:pPr>
      <w:r>
        <w:rPr>
          <w:rFonts w:ascii="Times New Roman" w:hAnsi="Times New Roman"/>
          <w:b/>
          <w:bCs/>
          <w:i/>
          <w:iCs/>
          <w:color w:val="FF0000"/>
          <w:sz w:val="24"/>
          <w:bdr w:val="nil"/>
        </w:rPr>
        <w:t xml:space="preserve"> </w:t>
      </w:r>
      <w:r w:rsidR="008B458B" w:rsidRPr="008B458B">
        <w:rPr>
          <w:rFonts w:ascii="Times New Roman" w:hAnsi="Times New Roman"/>
          <w:b/>
          <w:bCs/>
          <w:i/>
          <w:iCs/>
          <w:color w:val="FF0000"/>
          <w:sz w:val="24"/>
          <w:bdr w:val="nil"/>
        </w:rPr>
        <w:t>Informatika</w:t>
      </w:r>
      <w:r w:rsidR="00AC4E07" w:rsidRPr="008B458B">
        <w:rPr>
          <w:rFonts w:ascii="Times New Roman" w:hAnsi="Times New Roman"/>
          <w:b/>
          <w:bCs/>
          <w:i/>
          <w:iCs/>
          <w:color w:val="FF0000"/>
          <w:sz w:val="24"/>
          <w:bdr w:val="nil"/>
        </w:rPr>
        <w:t>  </w:t>
      </w:r>
      <w:r w:rsidR="00AC4E07" w:rsidRPr="008B458B">
        <w:rPr>
          <w:rFonts w:ascii="Times New Roman" w:hAnsi="Times New Roman"/>
          <w:color w:val="FF0000"/>
          <w:sz w:val="24"/>
          <w:bdr w:val="nil"/>
        </w:rPr>
        <w:t>(</w:t>
      </w:r>
      <w:r w:rsidR="008B458B" w:rsidRPr="008B458B">
        <w:rPr>
          <w:rFonts w:ascii="Times New Roman" w:hAnsi="Times New Roman"/>
          <w:color w:val="FF0000"/>
          <w:sz w:val="24"/>
          <w:bdr w:val="nil"/>
        </w:rPr>
        <w:t>Informatika</w:t>
      </w:r>
      <w:r w:rsidR="00AC4E07" w:rsidRPr="00AC4E07">
        <w:rPr>
          <w:rFonts w:ascii="Times New Roman" w:hAnsi="Times New Roman"/>
          <w:sz w:val="24"/>
          <w:bdr w:val="nil"/>
        </w:rPr>
        <w:t>) </w:t>
      </w:r>
    </w:p>
    <w:p w14:paraId="10C21BF2" w14:textId="18D5527C" w:rsidR="0033447C" w:rsidRPr="00AC4E07" w:rsidRDefault="00AC4E07" w:rsidP="00FC606D">
      <w:pPr>
        <w:numPr>
          <w:ilvl w:val="0"/>
          <w:numId w:val="4"/>
        </w:numPr>
        <w:rPr>
          <w:rFonts w:ascii="Times New Roman" w:hAnsi="Times New Roman"/>
          <w:sz w:val="24"/>
        </w:rPr>
      </w:pPr>
      <w:r w:rsidRPr="00AC4E07">
        <w:rPr>
          <w:rFonts w:ascii="Times New Roman" w:hAnsi="Times New Roman"/>
          <w:b/>
          <w:bCs/>
          <w:i/>
          <w:iCs/>
          <w:sz w:val="24"/>
          <w:bdr w:val="nil"/>
        </w:rPr>
        <w:t> Člověk a jeho svět  </w:t>
      </w:r>
      <w:r w:rsidRPr="00AC4E07">
        <w:rPr>
          <w:rFonts w:ascii="Times New Roman" w:hAnsi="Times New Roman"/>
          <w:sz w:val="24"/>
          <w:bdr w:val="nil"/>
        </w:rPr>
        <w:t>(</w:t>
      </w:r>
      <w:r w:rsidR="00AF242D">
        <w:rPr>
          <w:rFonts w:ascii="Times New Roman" w:hAnsi="Times New Roman"/>
          <w:sz w:val="24"/>
          <w:bdr w:val="nil"/>
        </w:rPr>
        <w:t>Prvouka</w:t>
      </w:r>
      <w:r w:rsidR="007A7AC8">
        <w:rPr>
          <w:rFonts w:ascii="Times New Roman" w:hAnsi="Times New Roman"/>
          <w:sz w:val="24"/>
          <w:bdr w:val="nil"/>
        </w:rPr>
        <w:t>, Vlastivěda a Přírodověda</w:t>
      </w:r>
      <w:r w:rsidRPr="00AC4E07">
        <w:rPr>
          <w:rFonts w:ascii="Times New Roman" w:hAnsi="Times New Roman"/>
          <w:sz w:val="24"/>
          <w:bdr w:val="nil"/>
        </w:rPr>
        <w:t>) </w:t>
      </w:r>
    </w:p>
    <w:p w14:paraId="01B6DDEC" w14:textId="2221E9E3" w:rsidR="0033447C" w:rsidRPr="00AC4E07" w:rsidRDefault="00AC4E07" w:rsidP="00FC606D">
      <w:pPr>
        <w:numPr>
          <w:ilvl w:val="0"/>
          <w:numId w:val="4"/>
        </w:numPr>
        <w:rPr>
          <w:rFonts w:ascii="Times New Roman" w:hAnsi="Times New Roman"/>
          <w:sz w:val="24"/>
        </w:rPr>
      </w:pPr>
      <w:r w:rsidRPr="00AC4E07">
        <w:rPr>
          <w:rFonts w:ascii="Times New Roman" w:hAnsi="Times New Roman"/>
          <w:b/>
          <w:bCs/>
          <w:i/>
          <w:iCs/>
          <w:sz w:val="24"/>
          <w:bdr w:val="nil"/>
        </w:rPr>
        <w:t> Člověk a zdraví  </w:t>
      </w:r>
      <w:r w:rsidRPr="00AC4E07">
        <w:rPr>
          <w:rFonts w:ascii="Times New Roman" w:hAnsi="Times New Roman"/>
          <w:sz w:val="24"/>
          <w:bdr w:val="nil"/>
        </w:rPr>
        <w:t>(</w:t>
      </w:r>
      <w:r w:rsidR="00AF242D">
        <w:rPr>
          <w:rFonts w:ascii="Times New Roman" w:hAnsi="Times New Roman"/>
          <w:sz w:val="24"/>
          <w:bdr w:val="nil"/>
        </w:rPr>
        <w:t>Tělesná výchova</w:t>
      </w:r>
      <w:r w:rsidRPr="00AC4E07">
        <w:rPr>
          <w:rFonts w:ascii="Times New Roman" w:hAnsi="Times New Roman"/>
          <w:sz w:val="24"/>
          <w:bdr w:val="nil"/>
        </w:rPr>
        <w:t>) </w:t>
      </w:r>
    </w:p>
    <w:p w14:paraId="5F6C5364" w14:textId="0B7FC76F" w:rsidR="0033447C" w:rsidRPr="00AC4E07" w:rsidRDefault="00AC4E07" w:rsidP="00FC606D">
      <w:pPr>
        <w:numPr>
          <w:ilvl w:val="0"/>
          <w:numId w:val="4"/>
        </w:numPr>
        <w:rPr>
          <w:rFonts w:ascii="Times New Roman" w:hAnsi="Times New Roman"/>
          <w:sz w:val="24"/>
        </w:rPr>
      </w:pPr>
      <w:r w:rsidRPr="00AC4E07">
        <w:rPr>
          <w:rFonts w:ascii="Times New Roman" w:hAnsi="Times New Roman"/>
          <w:b/>
          <w:bCs/>
          <w:i/>
          <w:iCs/>
          <w:sz w:val="24"/>
          <w:bdr w:val="nil"/>
        </w:rPr>
        <w:t> Umění a kultura  </w:t>
      </w:r>
      <w:r w:rsidRPr="00AC4E07">
        <w:rPr>
          <w:rFonts w:ascii="Times New Roman" w:hAnsi="Times New Roman"/>
          <w:sz w:val="24"/>
          <w:bdr w:val="nil"/>
        </w:rPr>
        <w:t>(</w:t>
      </w:r>
      <w:r w:rsidR="00AF242D">
        <w:rPr>
          <w:rFonts w:ascii="Times New Roman" w:hAnsi="Times New Roman"/>
          <w:sz w:val="24"/>
          <w:bdr w:val="nil"/>
        </w:rPr>
        <w:t>Výtvarná výchova</w:t>
      </w:r>
      <w:r w:rsidRPr="00AC4E07">
        <w:rPr>
          <w:rFonts w:ascii="Times New Roman" w:hAnsi="Times New Roman"/>
          <w:sz w:val="24"/>
          <w:bdr w:val="nil"/>
        </w:rPr>
        <w:t xml:space="preserve">, </w:t>
      </w:r>
      <w:r w:rsidR="00AF242D">
        <w:rPr>
          <w:rFonts w:ascii="Times New Roman" w:hAnsi="Times New Roman"/>
          <w:sz w:val="24"/>
          <w:bdr w:val="nil"/>
        </w:rPr>
        <w:t>Hudební výchova</w:t>
      </w:r>
      <w:r w:rsidRPr="00AC4E07">
        <w:rPr>
          <w:rFonts w:ascii="Times New Roman" w:hAnsi="Times New Roman"/>
          <w:sz w:val="24"/>
          <w:bdr w:val="nil"/>
        </w:rPr>
        <w:t xml:space="preserve"> ) </w:t>
      </w:r>
    </w:p>
    <w:p w14:paraId="59C8070F" w14:textId="07F17BC6" w:rsidR="0033447C" w:rsidRPr="00AC4E07" w:rsidRDefault="00B02034" w:rsidP="00FC606D">
      <w:pPr>
        <w:numPr>
          <w:ilvl w:val="0"/>
          <w:numId w:val="4"/>
        </w:numPr>
        <w:spacing w:after="240"/>
        <w:rPr>
          <w:rFonts w:ascii="Times New Roman" w:hAnsi="Times New Roman"/>
          <w:sz w:val="24"/>
        </w:rPr>
      </w:pPr>
      <w:r>
        <w:rPr>
          <w:rFonts w:ascii="Times New Roman" w:hAnsi="Times New Roman"/>
          <w:b/>
          <w:bCs/>
          <w:i/>
          <w:iCs/>
          <w:sz w:val="24"/>
          <w:bdr w:val="nil"/>
        </w:rPr>
        <w:t xml:space="preserve"> </w:t>
      </w:r>
      <w:r w:rsidR="00AC4E07" w:rsidRPr="00AC4E07">
        <w:rPr>
          <w:rFonts w:ascii="Times New Roman" w:hAnsi="Times New Roman"/>
          <w:b/>
          <w:bCs/>
          <w:i/>
          <w:iCs/>
          <w:sz w:val="24"/>
          <w:bdr w:val="nil"/>
        </w:rPr>
        <w:t>Člověk a svět práce  </w:t>
      </w:r>
      <w:r w:rsidR="00AC4E07" w:rsidRPr="00AC4E07">
        <w:rPr>
          <w:rFonts w:ascii="Times New Roman" w:hAnsi="Times New Roman"/>
          <w:sz w:val="24"/>
          <w:bdr w:val="nil"/>
        </w:rPr>
        <w:t>(Pracovní činnosti) </w:t>
      </w:r>
    </w:p>
    <w:p w14:paraId="69C3B239" w14:textId="77777777" w:rsidR="0033447C" w:rsidRPr="00AC4E07" w:rsidRDefault="00AC4E07">
      <w:pPr>
        <w:spacing w:before="240" w:after="240"/>
        <w:rPr>
          <w:rFonts w:ascii="Times New Roman" w:hAnsi="Times New Roman"/>
          <w:sz w:val="24"/>
        </w:rPr>
      </w:pPr>
      <w:r w:rsidRPr="00AC4E07">
        <w:rPr>
          <w:rFonts w:ascii="Times New Roman" w:hAnsi="Times New Roman"/>
          <w:sz w:val="24"/>
          <w:bdr w:val="nil"/>
        </w:rPr>
        <w:t> Vyučovacím jazykem bude český jazyk. </w:t>
      </w:r>
    </w:p>
    <w:p w14:paraId="13992481" w14:textId="2E38BC44" w:rsidR="0033447C" w:rsidRPr="00867EBB" w:rsidRDefault="00AC4E07">
      <w:pPr>
        <w:spacing w:before="240" w:after="240"/>
        <w:rPr>
          <w:rFonts w:ascii="Times New Roman" w:hAnsi="Times New Roman"/>
          <w:color w:val="FF0000"/>
          <w:sz w:val="24"/>
        </w:rPr>
      </w:pPr>
      <w:r w:rsidRPr="00AC4E07">
        <w:rPr>
          <w:rFonts w:ascii="Times New Roman" w:hAnsi="Times New Roman"/>
          <w:sz w:val="24"/>
          <w:bdr w:val="nil"/>
        </w:rPr>
        <w:t>     </w:t>
      </w:r>
      <w:r w:rsidRPr="00AC4E07">
        <w:rPr>
          <w:rFonts w:ascii="Times New Roman" w:hAnsi="Times New Roman"/>
          <w:b/>
          <w:bCs/>
          <w:sz w:val="24"/>
          <w:bdr w:val="nil"/>
        </w:rPr>
        <w:t>   KAMARÁDSTVÍ – MEZILIDSKÉ VZTAHY </w:t>
      </w:r>
      <w:r w:rsidR="00867EBB">
        <w:rPr>
          <w:rFonts w:ascii="Times New Roman" w:hAnsi="Times New Roman"/>
          <w:b/>
          <w:bCs/>
          <w:sz w:val="24"/>
          <w:bdr w:val="nil"/>
        </w:rPr>
        <w:t xml:space="preserve">  </w:t>
      </w:r>
    </w:p>
    <w:p w14:paraId="5ECC8E9E" w14:textId="671D3D48" w:rsidR="006F21B0" w:rsidRDefault="00AC4E07">
      <w:pPr>
        <w:spacing w:before="240" w:after="240"/>
        <w:rPr>
          <w:rFonts w:ascii="Times New Roman" w:hAnsi="Times New Roman"/>
          <w:sz w:val="24"/>
          <w:bdr w:val="nil"/>
        </w:rPr>
      </w:pPr>
      <w:r w:rsidRPr="00AC4E07">
        <w:rPr>
          <w:rFonts w:ascii="Times New Roman" w:hAnsi="Times New Roman"/>
          <w:sz w:val="24"/>
          <w:bdr w:val="nil"/>
        </w:rPr>
        <w:t xml:space="preserve">      </w:t>
      </w:r>
      <w:r w:rsidRPr="00E10C03">
        <w:rPr>
          <w:rFonts w:ascii="Times New Roman" w:hAnsi="Times New Roman"/>
          <w:sz w:val="24"/>
          <w:bdr w:val="nil"/>
        </w:rPr>
        <w:t xml:space="preserve">Všichni budeme dbát na vzájemné slušné a ohleduplné chování, protože jsme malá škola, kde se všichni známe. </w:t>
      </w:r>
      <w:r w:rsidR="006F21B0" w:rsidRPr="00E10C03">
        <w:rPr>
          <w:rFonts w:ascii="Times New Roman" w:hAnsi="Times New Roman"/>
          <w:sz w:val="24"/>
          <w:bdr w:val="nil"/>
        </w:rPr>
        <w:t xml:space="preserve">  </w:t>
      </w:r>
      <w:r w:rsidR="006F21B0" w:rsidRPr="00E10C03">
        <w:rPr>
          <w:rFonts w:ascii="Times New Roman" w:hAnsi="Times New Roman"/>
          <w:color w:val="000000" w:themeColor="text1"/>
        </w:rPr>
        <w:t xml:space="preserve">Chceme vést žáky k toleranci a ohleduplnosti k jiným lidem, jejich kulturám a duchovním hodnotám, učit je žít společně s ostatními lidmi. Budeme pomáhat žákům poznávat a rozvíjet vlastní schopnosti v souladu s reálnými možnostmi a uplatňovat je spolu s osvojenými </w:t>
      </w:r>
      <w:r w:rsidR="006F21B0" w:rsidRPr="00E10C03">
        <w:rPr>
          <w:rFonts w:ascii="Times New Roman" w:hAnsi="Times New Roman"/>
          <w:color w:val="000000" w:themeColor="text1"/>
        </w:rPr>
        <w:lastRenderedPageBreak/>
        <w:t xml:space="preserve">vědomostmi a dovednostmi. </w:t>
      </w:r>
      <w:r w:rsidR="00E10C03" w:rsidRPr="00E10C03">
        <w:rPr>
          <w:rFonts w:ascii="Times New Roman" w:hAnsi="Times New Roman"/>
          <w:color w:val="000000" w:themeColor="text1"/>
        </w:rPr>
        <w:t>Budeme učit</w:t>
      </w:r>
      <w:r w:rsidR="006F21B0" w:rsidRPr="00E10C03">
        <w:rPr>
          <w:rFonts w:ascii="Times New Roman" w:hAnsi="Times New Roman"/>
          <w:color w:val="000000" w:themeColor="text1"/>
        </w:rPr>
        <w:t xml:space="preserve"> rozvíjet u žáků schopnost spolupracovat a respektovat práci a úspěchy vlastní i druhých</w:t>
      </w:r>
      <w:r w:rsidR="00E10C03">
        <w:rPr>
          <w:rFonts w:ascii="Times New Roman" w:hAnsi="Times New Roman"/>
          <w:color w:val="000000" w:themeColor="text1"/>
        </w:rPr>
        <w:t xml:space="preserve"> a povedeme</w:t>
      </w:r>
      <w:r w:rsidR="00E10C03" w:rsidRPr="00E10C03">
        <w:rPr>
          <w:color w:val="000000" w:themeColor="text1"/>
        </w:rPr>
        <w:t xml:space="preserve"> </w:t>
      </w:r>
      <w:r w:rsidR="00E10C03" w:rsidRPr="00017989">
        <w:rPr>
          <w:color w:val="000000" w:themeColor="text1"/>
        </w:rPr>
        <w:t>žáky k všestranné, účinné a otevřené komunikaci</w:t>
      </w:r>
      <w:r w:rsidR="00E10C03">
        <w:rPr>
          <w:color w:val="000000" w:themeColor="text1"/>
        </w:rPr>
        <w:t xml:space="preserve">. Budeme </w:t>
      </w:r>
      <w:r w:rsidR="006F21B0" w:rsidRPr="00017989">
        <w:rPr>
          <w:color w:val="000000" w:themeColor="text1"/>
        </w:rPr>
        <w:t>podněcovat žáky k tvořivému myšlení, logickému uvažování a k řešení problémů</w:t>
      </w:r>
      <w:r w:rsidR="00E10C03">
        <w:rPr>
          <w:color w:val="000000" w:themeColor="text1"/>
        </w:rPr>
        <w:t>.</w:t>
      </w:r>
    </w:p>
    <w:p w14:paraId="05C986C4" w14:textId="77777777" w:rsidR="003B692D" w:rsidRPr="00AC4E07" w:rsidRDefault="003B692D">
      <w:pPr>
        <w:spacing w:before="240" w:after="240"/>
        <w:rPr>
          <w:rFonts w:ascii="Times New Roman" w:hAnsi="Times New Roman"/>
          <w:sz w:val="24"/>
        </w:rPr>
      </w:pPr>
    </w:p>
    <w:p w14:paraId="1F43AFE6" w14:textId="77777777" w:rsidR="0033447C" w:rsidRPr="00AC4E07" w:rsidRDefault="00D2658D">
      <w:pPr>
        <w:spacing w:before="240" w:after="240"/>
        <w:rPr>
          <w:rFonts w:ascii="Times New Roman" w:hAnsi="Times New Roman"/>
          <w:sz w:val="24"/>
        </w:rPr>
      </w:pPr>
      <w:r>
        <w:rPr>
          <w:rFonts w:ascii="Times New Roman" w:hAnsi="Times New Roman"/>
          <w:b/>
          <w:bCs/>
          <w:sz w:val="24"/>
          <w:bdr w:val="nil"/>
        </w:rPr>
        <w:t xml:space="preserve">     </w:t>
      </w:r>
      <w:r w:rsidR="00AC4E07" w:rsidRPr="00AC4E07">
        <w:rPr>
          <w:rFonts w:ascii="Times New Roman" w:hAnsi="Times New Roman"/>
          <w:b/>
          <w:bCs/>
          <w:sz w:val="24"/>
          <w:bdr w:val="nil"/>
        </w:rPr>
        <w:t>   ZDRAVÝ ŽIVOTNÍ STYL </w:t>
      </w:r>
    </w:p>
    <w:p w14:paraId="02BFC1DB" w14:textId="77777777" w:rsidR="0033447C" w:rsidRPr="00AC4E07" w:rsidRDefault="00AC4E07">
      <w:pPr>
        <w:spacing w:before="240" w:after="240"/>
        <w:rPr>
          <w:rFonts w:ascii="Times New Roman" w:hAnsi="Times New Roman"/>
          <w:sz w:val="24"/>
        </w:rPr>
      </w:pPr>
      <w:r w:rsidRPr="00AC4E07">
        <w:rPr>
          <w:rFonts w:ascii="Times New Roman" w:hAnsi="Times New Roman"/>
          <w:sz w:val="24"/>
          <w:bdr w:val="nil"/>
        </w:rPr>
        <w:t>      Ve spoustě negativních faktorů, které všechny ohrožují, chceme děti vést ke zdravému způsobu života, k vytváření podmínek k ochraně svého psychického i fyzického zdraví. </w:t>
      </w:r>
    </w:p>
    <w:p w14:paraId="117CA3FC" w14:textId="77777777" w:rsidR="0033447C" w:rsidRPr="00AC4E07" w:rsidRDefault="00D2658D">
      <w:pPr>
        <w:spacing w:before="240" w:after="240"/>
        <w:rPr>
          <w:rFonts w:ascii="Times New Roman" w:hAnsi="Times New Roman"/>
          <w:sz w:val="24"/>
        </w:rPr>
      </w:pPr>
      <w:r>
        <w:rPr>
          <w:rFonts w:ascii="Times New Roman" w:hAnsi="Times New Roman"/>
          <w:b/>
          <w:bCs/>
          <w:sz w:val="24"/>
          <w:bdr w:val="nil"/>
        </w:rPr>
        <w:t xml:space="preserve">     </w:t>
      </w:r>
      <w:r w:rsidR="00AC4E07" w:rsidRPr="00AC4E07">
        <w:rPr>
          <w:rFonts w:ascii="Times New Roman" w:hAnsi="Times New Roman"/>
          <w:b/>
          <w:bCs/>
          <w:sz w:val="24"/>
          <w:bdr w:val="nil"/>
        </w:rPr>
        <w:t>   VZTAH K PŘÍRODĚ </w:t>
      </w:r>
    </w:p>
    <w:p w14:paraId="7A1BFEAC" w14:textId="36A55838" w:rsidR="00E10C03" w:rsidRPr="00AC4E07" w:rsidRDefault="00AC4E07" w:rsidP="00E10C03">
      <w:pPr>
        <w:spacing w:before="240" w:after="240"/>
        <w:rPr>
          <w:rFonts w:ascii="Times New Roman" w:hAnsi="Times New Roman"/>
          <w:sz w:val="24"/>
        </w:rPr>
      </w:pPr>
      <w:r w:rsidRPr="00AC4E07">
        <w:rPr>
          <w:rFonts w:ascii="Times New Roman" w:hAnsi="Times New Roman"/>
          <w:sz w:val="24"/>
          <w:bdr w:val="nil"/>
        </w:rPr>
        <w:t>     V naší škole má environmentální výchova dlouhou tradici a dosahujeme v ní velmi dobrých výsledků. Chceme žákům na konkrétních případech ukázat dopad činnosti člověka na přírodu. </w:t>
      </w:r>
      <w:r w:rsidR="00E10C03">
        <w:rPr>
          <w:rFonts w:ascii="Times New Roman" w:hAnsi="Times New Roman"/>
          <w:sz w:val="24"/>
          <w:bdr w:val="nil"/>
        </w:rPr>
        <w:t xml:space="preserve">Budeme </w:t>
      </w:r>
      <w:r w:rsidR="00E10C03" w:rsidRPr="00017989">
        <w:rPr>
          <w:color w:val="000000" w:themeColor="text1"/>
        </w:rPr>
        <w:t>rozvíjet vnímavost a citlivé vztahy k lidem, prostředí i k</w:t>
      </w:r>
      <w:r w:rsidR="00E10C03">
        <w:rPr>
          <w:color w:val="000000" w:themeColor="text1"/>
        </w:rPr>
        <w:t> </w:t>
      </w:r>
      <w:r w:rsidR="00E10C03" w:rsidRPr="00017989">
        <w:rPr>
          <w:color w:val="000000" w:themeColor="text1"/>
        </w:rPr>
        <w:t>přírodě</w:t>
      </w:r>
      <w:r w:rsidR="00E10C03">
        <w:rPr>
          <w:color w:val="000000" w:themeColor="text1"/>
        </w:rPr>
        <w:t>.</w:t>
      </w:r>
    </w:p>
    <w:p w14:paraId="592E4319" w14:textId="77777777" w:rsidR="0033447C" w:rsidRPr="00AC4E07" w:rsidRDefault="00D2658D" w:rsidP="00D2658D">
      <w:pPr>
        <w:spacing w:before="240" w:after="240"/>
        <w:rPr>
          <w:rFonts w:ascii="Times New Roman" w:hAnsi="Times New Roman"/>
          <w:sz w:val="24"/>
        </w:rPr>
      </w:pPr>
      <w:r>
        <w:rPr>
          <w:rFonts w:ascii="Times New Roman" w:hAnsi="Times New Roman"/>
          <w:b/>
          <w:bCs/>
          <w:sz w:val="24"/>
          <w:bdr w:val="nil"/>
        </w:rPr>
        <w:t xml:space="preserve">       </w:t>
      </w:r>
      <w:r w:rsidR="00AC4E07" w:rsidRPr="00AC4E07">
        <w:rPr>
          <w:rFonts w:ascii="Times New Roman" w:hAnsi="Times New Roman"/>
          <w:b/>
          <w:bCs/>
          <w:sz w:val="24"/>
          <w:bdr w:val="nil"/>
        </w:rPr>
        <w:t>SPORT A VOLNÝ ČAS  </w:t>
      </w:r>
    </w:p>
    <w:p w14:paraId="5ED10B7E" w14:textId="77777777" w:rsidR="0033447C" w:rsidRPr="00B02034" w:rsidRDefault="00AC4E07">
      <w:pPr>
        <w:spacing w:before="240" w:after="240"/>
        <w:rPr>
          <w:rFonts w:ascii="Times New Roman" w:hAnsi="Times New Roman"/>
          <w:sz w:val="24"/>
        </w:rPr>
      </w:pPr>
      <w:r w:rsidRPr="00B02034">
        <w:rPr>
          <w:rFonts w:ascii="Times New Roman" w:hAnsi="Times New Roman"/>
          <w:sz w:val="24"/>
          <w:bdr w:val="nil"/>
        </w:rPr>
        <w:t>     Chceme v dětech vypěstovat kladný vztah k různým sportovním aktivitám, s maximálním využitím daných podmínek (tělocvična, sportovní areál, …). Připravíme pro děti nabídku volnočasových činností. </w:t>
      </w:r>
    </w:p>
    <w:p w14:paraId="14B2D2D1" w14:textId="77777777" w:rsidR="0033447C" w:rsidRPr="00B02034" w:rsidRDefault="00D2658D" w:rsidP="00D2658D">
      <w:pPr>
        <w:spacing w:before="240" w:after="240"/>
        <w:rPr>
          <w:rFonts w:ascii="Times New Roman" w:hAnsi="Times New Roman"/>
          <w:sz w:val="24"/>
        </w:rPr>
      </w:pPr>
      <w:r w:rsidRPr="00B02034">
        <w:rPr>
          <w:rFonts w:ascii="Times New Roman" w:hAnsi="Times New Roman"/>
          <w:b/>
          <w:bCs/>
          <w:sz w:val="24"/>
          <w:bdr w:val="nil"/>
        </w:rPr>
        <w:t xml:space="preserve">       </w:t>
      </w:r>
      <w:r w:rsidR="00AC4E07" w:rsidRPr="00B02034">
        <w:rPr>
          <w:rFonts w:ascii="Times New Roman" w:hAnsi="Times New Roman"/>
          <w:b/>
          <w:bCs/>
          <w:sz w:val="24"/>
          <w:bdr w:val="nil"/>
        </w:rPr>
        <w:t>ESTETIKA </w:t>
      </w:r>
    </w:p>
    <w:p w14:paraId="2B4E60F0" w14:textId="77777777" w:rsidR="0033447C" w:rsidRPr="00B02034" w:rsidRDefault="00AC4E07">
      <w:pPr>
        <w:spacing w:before="240" w:after="240"/>
        <w:rPr>
          <w:rFonts w:ascii="Times New Roman" w:hAnsi="Times New Roman"/>
          <w:sz w:val="24"/>
        </w:rPr>
      </w:pPr>
      <w:r w:rsidRPr="00B02034">
        <w:rPr>
          <w:rFonts w:ascii="Times New Roman" w:hAnsi="Times New Roman"/>
          <w:sz w:val="24"/>
          <w:bdr w:val="nil"/>
        </w:rPr>
        <w:t>Povedeme děti k vnímání, prožívání a hodnocení kultury kolem nás. Budeme rozvíjet jejich tvořivost a kreativitu. </w:t>
      </w:r>
    </w:p>
    <w:p w14:paraId="78E995D3" w14:textId="77777777" w:rsidR="0033447C" w:rsidRPr="00B02034" w:rsidRDefault="00D2658D" w:rsidP="00D2658D">
      <w:pPr>
        <w:spacing w:before="240" w:after="240"/>
        <w:rPr>
          <w:rFonts w:ascii="Times New Roman" w:hAnsi="Times New Roman"/>
          <w:color w:val="FF0000"/>
          <w:sz w:val="24"/>
        </w:rPr>
      </w:pPr>
      <w:r w:rsidRPr="00B02034">
        <w:rPr>
          <w:rFonts w:ascii="Times New Roman" w:hAnsi="Times New Roman"/>
          <w:b/>
          <w:bCs/>
          <w:color w:val="FF0000"/>
          <w:sz w:val="24"/>
          <w:bdr w:val="nil"/>
        </w:rPr>
        <w:t xml:space="preserve">      </w:t>
      </w:r>
      <w:r w:rsidR="00AC4E07" w:rsidRPr="00B02034">
        <w:rPr>
          <w:rFonts w:ascii="Times New Roman" w:hAnsi="Times New Roman"/>
          <w:b/>
          <w:bCs/>
          <w:color w:val="FF0000"/>
          <w:sz w:val="24"/>
          <w:bdr w:val="nil"/>
        </w:rPr>
        <w:t>INFORMACE PRO ŽIVOT </w:t>
      </w:r>
    </w:p>
    <w:p w14:paraId="69D3A406" w14:textId="0DEF8220" w:rsidR="00D30160" w:rsidRPr="00B02034" w:rsidRDefault="00AC4E07" w:rsidP="00867EBB">
      <w:pPr>
        <w:spacing w:before="240" w:after="240"/>
        <w:rPr>
          <w:rFonts w:ascii="Times New Roman" w:hAnsi="Times New Roman"/>
          <w:color w:val="000000" w:themeColor="text1"/>
        </w:rPr>
      </w:pPr>
      <w:r w:rsidRPr="00B02034">
        <w:rPr>
          <w:rFonts w:ascii="Times New Roman" w:hAnsi="Times New Roman"/>
          <w:sz w:val="24"/>
          <w:bdr w:val="nil"/>
        </w:rPr>
        <w:t xml:space="preserve">Poskytneme našim žákům objektivní sdělení o okolním světě, naučíme je vyhledávat informace v různorodých zdrojích a </w:t>
      </w:r>
      <w:r w:rsidR="00D30160" w:rsidRPr="00B02034">
        <w:rPr>
          <w:rFonts w:ascii="Times New Roman" w:hAnsi="Times New Roman"/>
          <w:sz w:val="24"/>
          <w:bdr w:val="nil"/>
        </w:rPr>
        <w:t xml:space="preserve">naučíme je </w:t>
      </w:r>
      <w:r w:rsidRPr="00B02034">
        <w:rPr>
          <w:rFonts w:ascii="Times New Roman" w:hAnsi="Times New Roman"/>
          <w:sz w:val="24"/>
          <w:bdr w:val="nil"/>
        </w:rPr>
        <w:t>dále využívat v každodenním životě. </w:t>
      </w:r>
      <w:r w:rsidR="00867EBB" w:rsidRPr="00B02034">
        <w:rPr>
          <w:rFonts w:ascii="Times New Roman" w:hAnsi="Times New Roman"/>
          <w:color w:val="FF0000"/>
        </w:rPr>
        <w:t xml:space="preserve">Umožníme </w:t>
      </w:r>
      <w:r w:rsidR="00D30160" w:rsidRPr="00B02034">
        <w:rPr>
          <w:rFonts w:ascii="Times New Roman" w:hAnsi="Times New Roman"/>
          <w:color w:val="FF0000"/>
        </w:rPr>
        <w:t xml:space="preserve">žákům orientovat se v digitálním prostředí a </w:t>
      </w:r>
      <w:r w:rsidR="00867EBB" w:rsidRPr="00B02034">
        <w:rPr>
          <w:rFonts w:ascii="Times New Roman" w:hAnsi="Times New Roman"/>
          <w:color w:val="FF0000"/>
        </w:rPr>
        <w:t>povedeme</w:t>
      </w:r>
      <w:r w:rsidR="00D30160" w:rsidRPr="00B02034">
        <w:rPr>
          <w:rFonts w:ascii="Times New Roman" w:hAnsi="Times New Roman"/>
          <w:color w:val="FF0000"/>
        </w:rPr>
        <w:t xml:space="preserve"> je k bezpečnému, sebejistému, kritickému a tvořivému využívání digitálních technologií při práci, při učení, ve volném čase i při zapojování do společnosti a občanského života.</w:t>
      </w:r>
    </w:p>
    <w:p w14:paraId="3425BA29" w14:textId="066E59B4" w:rsidR="0033447C" w:rsidRPr="00D30160" w:rsidRDefault="0033447C">
      <w:pPr>
        <w:spacing w:before="240" w:after="240"/>
        <w:rPr>
          <w:rFonts w:ascii="Times New Roman" w:hAnsi="Times New Roman"/>
          <w:color w:val="FF0000"/>
          <w:sz w:val="24"/>
        </w:rPr>
      </w:pPr>
    </w:p>
    <w:p w14:paraId="26639023" w14:textId="25213986" w:rsidR="0033447C" w:rsidRDefault="00AC4E07">
      <w:pPr>
        <w:spacing w:before="240" w:after="240"/>
        <w:rPr>
          <w:rFonts w:ascii="Times New Roman" w:hAnsi="Times New Roman"/>
          <w:sz w:val="24"/>
          <w:bdr w:val="nil"/>
        </w:rPr>
      </w:pPr>
      <w:r w:rsidRPr="00AC4E07">
        <w:rPr>
          <w:rFonts w:ascii="Times New Roman" w:hAnsi="Times New Roman"/>
          <w:sz w:val="24"/>
          <w:bdr w:val="nil"/>
        </w:rPr>
        <w:t>   Školní vzdělávací program směřuje k osvojení klíčových kompetencí, prolínání všech průřezových témat a mezipředmětových vztahů. </w:t>
      </w:r>
    </w:p>
    <w:p w14:paraId="06A89CB4" w14:textId="0D9062C3" w:rsidR="00B02034" w:rsidRDefault="00B02034">
      <w:pPr>
        <w:spacing w:before="240" w:after="240"/>
        <w:rPr>
          <w:rFonts w:ascii="Times New Roman" w:hAnsi="Times New Roman"/>
          <w:sz w:val="24"/>
          <w:bdr w:val="nil"/>
        </w:rPr>
      </w:pPr>
    </w:p>
    <w:p w14:paraId="77297D3F" w14:textId="77777777" w:rsidR="00B02034" w:rsidRPr="00AC4E07" w:rsidRDefault="00B02034">
      <w:pPr>
        <w:spacing w:before="240" w:after="240"/>
        <w:rPr>
          <w:rFonts w:ascii="Times New Roman" w:hAnsi="Times New Roman"/>
          <w:sz w:val="24"/>
        </w:rPr>
      </w:pPr>
    </w:p>
    <w:p w14:paraId="549D4F01" w14:textId="77777777" w:rsidR="0033447C" w:rsidRPr="00AC4E07" w:rsidRDefault="00AC4E07">
      <w:pPr>
        <w:spacing w:before="240" w:after="240"/>
        <w:rPr>
          <w:rFonts w:ascii="Times New Roman" w:hAnsi="Times New Roman"/>
          <w:sz w:val="24"/>
        </w:rPr>
      </w:pPr>
      <w:r w:rsidRPr="00AC4E07">
        <w:rPr>
          <w:rFonts w:ascii="Times New Roman" w:hAnsi="Times New Roman"/>
          <w:b/>
          <w:bCs/>
          <w:sz w:val="24"/>
          <w:bdr w:val="nil"/>
        </w:rPr>
        <w:lastRenderedPageBreak/>
        <w:t>      Kompetence: </w:t>
      </w:r>
    </w:p>
    <w:p w14:paraId="31ECAD5C" w14:textId="77777777" w:rsidR="0033447C" w:rsidRPr="00B02034" w:rsidRDefault="00AC4E07" w:rsidP="00FC606D">
      <w:pPr>
        <w:numPr>
          <w:ilvl w:val="0"/>
          <w:numId w:val="5"/>
        </w:numPr>
        <w:spacing w:before="240"/>
        <w:rPr>
          <w:rFonts w:ascii="Times New Roman" w:hAnsi="Times New Roman"/>
          <w:sz w:val="24"/>
        </w:rPr>
      </w:pPr>
      <w:r w:rsidRPr="00B02034">
        <w:rPr>
          <w:rFonts w:ascii="Times New Roman" w:hAnsi="Times New Roman"/>
          <w:sz w:val="24"/>
          <w:bdr w:val="nil"/>
        </w:rPr>
        <w:t>k učení (KU) </w:t>
      </w:r>
    </w:p>
    <w:p w14:paraId="5FC36DA6" w14:textId="77777777" w:rsidR="0033447C" w:rsidRPr="00B02034" w:rsidRDefault="00AC4E07" w:rsidP="00FC606D">
      <w:pPr>
        <w:numPr>
          <w:ilvl w:val="0"/>
          <w:numId w:val="5"/>
        </w:numPr>
        <w:rPr>
          <w:rFonts w:ascii="Times New Roman" w:hAnsi="Times New Roman"/>
          <w:sz w:val="24"/>
        </w:rPr>
      </w:pPr>
      <w:r w:rsidRPr="00B02034">
        <w:rPr>
          <w:rFonts w:ascii="Times New Roman" w:hAnsi="Times New Roman"/>
          <w:sz w:val="24"/>
          <w:bdr w:val="nil"/>
        </w:rPr>
        <w:t>k řešení problémů (KŘP) </w:t>
      </w:r>
    </w:p>
    <w:p w14:paraId="6752613A" w14:textId="77777777" w:rsidR="0033447C" w:rsidRPr="00B02034" w:rsidRDefault="00AC4E07" w:rsidP="00FC606D">
      <w:pPr>
        <w:numPr>
          <w:ilvl w:val="0"/>
          <w:numId w:val="5"/>
        </w:numPr>
        <w:rPr>
          <w:rFonts w:ascii="Times New Roman" w:hAnsi="Times New Roman"/>
          <w:sz w:val="24"/>
        </w:rPr>
      </w:pPr>
      <w:r w:rsidRPr="00B02034">
        <w:rPr>
          <w:rFonts w:ascii="Times New Roman" w:hAnsi="Times New Roman"/>
          <w:sz w:val="24"/>
          <w:bdr w:val="nil"/>
        </w:rPr>
        <w:t>komunikativní (KK) </w:t>
      </w:r>
    </w:p>
    <w:p w14:paraId="5E68EBCC" w14:textId="77777777" w:rsidR="0033447C" w:rsidRPr="00B02034" w:rsidRDefault="00AC4E07" w:rsidP="00FC606D">
      <w:pPr>
        <w:numPr>
          <w:ilvl w:val="0"/>
          <w:numId w:val="5"/>
        </w:numPr>
        <w:rPr>
          <w:rFonts w:ascii="Times New Roman" w:hAnsi="Times New Roman"/>
          <w:sz w:val="24"/>
        </w:rPr>
      </w:pPr>
      <w:r w:rsidRPr="00B02034">
        <w:rPr>
          <w:rFonts w:ascii="Times New Roman" w:hAnsi="Times New Roman"/>
          <w:sz w:val="24"/>
          <w:bdr w:val="nil"/>
        </w:rPr>
        <w:t>sociální a personální (KSP) </w:t>
      </w:r>
    </w:p>
    <w:p w14:paraId="7A2AE95E" w14:textId="3F6B49BF" w:rsidR="0033447C" w:rsidRPr="00B02034" w:rsidRDefault="00AC4E07" w:rsidP="00FC606D">
      <w:pPr>
        <w:numPr>
          <w:ilvl w:val="0"/>
          <w:numId w:val="5"/>
        </w:numPr>
        <w:rPr>
          <w:rFonts w:ascii="Times New Roman" w:hAnsi="Times New Roman"/>
          <w:sz w:val="24"/>
        </w:rPr>
      </w:pPr>
      <w:r w:rsidRPr="00B02034">
        <w:rPr>
          <w:rFonts w:ascii="Times New Roman" w:hAnsi="Times New Roman"/>
          <w:sz w:val="24"/>
          <w:bdr w:val="nil"/>
        </w:rPr>
        <w:t>občanská (KO) </w:t>
      </w:r>
    </w:p>
    <w:p w14:paraId="10CA6C55" w14:textId="77777777" w:rsidR="00B02034" w:rsidRPr="00B02034" w:rsidRDefault="00B02034" w:rsidP="00B02034">
      <w:pPr>
        <w:pStyle w:val="Odstavecseseznamem"/>
        <w:numPr>
          <w:ilvl w:val="0"/>
          <w:numId w:val="5"/>
        </w:numPr>
        <w:rPr>
          <w:rFonts w:ascii="Times New Roman" w:hAnsi="Times New Roman"/>
        </w:rPr>
      </w:pPr>
      <w:r w:rsidRPr="00B02034">
        <w:rPr>
          <w:rFonts w:ascii="Times New Roman" w:hAnsi="Times New Roman"/>
          <w:bdr w:val="nil"/>
        </w:rPr>
        <w:t>pracovní (KP) </w:t>
      </w:r>
    </w:p>
    <w:p w14:paraId="38B8DE35" w14:textId="77777777" w:rsidR="00B02034" w:rsidRPr="00B02034" w:rsidRDefault="00B02034" w:rsidP="00B02034">
      <w:pPr>
        <w:pStyle w:val="Odstavecseseznamem"/>
        <w:numPr>
          <w:ilvl w:val="0"/>
          <w:numId w:val="5"/>
        </w:numPr>
        <w:rPr>
          <w:rFonts w:ascii="Times New Roman" w:hAnsi="Times New Roman"/>
          <w:color w:val="FF0000"/>
        </w:rPr>
      </w:pPr>
      <w:r w:rsidRPr="00B02034">
        <w:rPr>
          <w:rFonts w:ascii="Times New Roman" w:hAnsi="Times New Roman"/>
          <w:color w:val="FF0000"/>
          <w:bdr w:val="nil"/>
        </w:rPr>
        <w:t>digitální</w:t>
      </w:r>
    </w:p>
    <w:p w14:paraId="673C3C46" w14:textId="77777777" w:rsidR="0033447C" w:rsidRPr="00B02034" w:rsidRDefault="00AC4E07">
      <w:pPr>
        <w:spacing w:before="240" w:after="240"/>
        <w:rPr>
          <w:rFonts w:ascii="Times New Roman" w:hAnsi="Times New Roman"/>
          <w:sz w:val="24"/>
        </w:rPr>
      </w:pPr>
      <w:r w:rsidRPr="00B02034">
        <w:rPr>
          <w:rFonts w:ascii="Times New Roman" w:hAnsi="Times New Roman"/>
          <w:sz w:val="24"/>
          <w:bdr w:val="nil"/>
        </w:rPr>
        <w:t>      </w:t>
      </w:r>
      <w:r w:rsidRPr="00B02034">
        <w:rPr>
          <w:rFonts w:ascii="Times New Roman" w:hAnsi="Times New Roman"/>
          <w:b/>
          <w:bCs/>
          <w:sz w:val="24"/>
          <w:bdr w:val="nil"/>
        </w:rPr>
        <w:t>Průřezová témata: </w:t>
      </w:r>
    </w:p>
    <w:p w14:paraId="0CE13CAC" w14:textId="77777777" w:rsidR="0033447C" w:rsidRPr="00B02034" w:rsidRDefault="00AC4E07" w:rsidP="00FC606D">
      <w:pPr>
        <w:numPr>
          <w:ilvl w:val="0"/>
          <w:numId w:val="6"/>
        </w:numPr>
        <w:spacing w:before="240"/>
        <w:rPr>
          <w:rFonts w:ascii="Times New Roman" w:hAnsi="Times New Roman"/>
          <w:sz w:val="24"/>
        </w:rPr>
      </w:pPr>
      <w:r w:rsidRPr="00B02034">
        <w:rPr>
          <w:rFonts w:ascii="Times New Roman" w:hAnsi="Times New Roman"/>
          <w:sz w:val="24"/>
          <w:bdr w:val="nil"/>
        </w:rPr>
        <w:t>osobnostní a sociální výchova (OSV) </w:t>
      </w:r>
    </w:p>
    <w:p w14:paraId="37E153E6" w14:textId="77777777" w:rsidR="0033447C" w:rsidRPr="00B02034" w:rsidRDefault="00AC4E07" w:rsidP="00FC606D">
      <w:pPr>
        <w:numPr>
          <w:ilvl w:val="0"/>
          <w:numId w:val="6"/>
        </w:numPr>
        <w:rPr>
          <w:rFonts w:ascii="Times New Roman" w:hAnsi="Times New Roman"/>
          <w:sz w:val="24"/>
        </w:rPr>
      </w:pPr>
      <w:r w:rsidRPr="00B02034">
        <w:rPr>
          <w:rFonts w:ascii="Times New Roman" w:hAnsi="Times New Roman"/>
          <w:sz w:val="24"/>
          <w:bdr w:val="nil"/>
        </w:rPr>
        <w:t>výchova demokratického občana (VDO) </w:t>
      </w:r>
    </w:p>
    <w:p w14:paraId="5A5C67FC" w14:textId="42DEE905" w:rsidR="0033447C" w:rsidRPr="00B02034" w:rsidRDefault="00AC4E07" w:rsidP="00FC606D">
      <w:pPr>
        <w:numPr>
          <w:ilvl w:val="0"/>
          <w:numId w:val="6"/>
        </w:numPr>
        <w:rPr>
          <w:rFonts w:ascii="Times New Roman" w:hAnsi="Times New Roman"/>
          <w:sz w:val="24"/>
        </w:rPr>
      </w:pPr>
      <w:r w:rsidRPr="00B02034">
        <w:rPr>
          <w:rFonts w:ascii="Times New Roman" w:hAnsi="Times New Roman"/>
          <w:sz w:val="24"/>
          <w:bdr w:val="nil"/>
        </w:rPr>
        <w:t>výchova k</w:t>
      </w:r>
      <w:r w:rsidR="00867EBB" w:rsidRPr="00B02034">
        <w:rPr>
          <w:rFonts w:ascii="Times New Roman" w:hAnsi="Times New Roman"/>
          <w:sz w:val="24"/>
          <w:bdr w:val="nil"/>
        </w:rPr>
        <w:t> </w:t>
      </w:r>
      <w:r w:rsidRPr="00B02034">
        <w:rPr>
          <w:rFonts w:ascii="Times New Roman" w:hAnsi="Times New Roman"/>
          <w:sz w:val="24"/>
          <w:bdr w:val="nil"/>
        </w:rPr>
        <w:t>myšlení v</w:t>
      </w:r>
      <w:r w:rsidR="00867EBB" w:rsidRPr="00B02034">
        <w:rPr>
          <w:rFonts w:ascii="Times New Roman" w:hAnsi="Times New Roman"/>
          <w:sz w:val="24"/>
          <w:bdr w:val="nil"/>
        </w:rPr>
        <w:t> </w:t>
      </w:r>
      <w:r w:rsidRPr="00B02034">
        <w:rPr>
          <w:rFonts w:ascii="Times New Roman" w:hAnsi="Times New Roman"/>
          <w:sz w:val="24"/>
          <w:bdr w:val="nil"/>
        </w:rPr>
        <w:t>evropských a globálních souvislostech (ES) </w:t>
      </w:r>
    </w:p>
    <w:p w14:paraId="260E08B0" w14:textId="77777777" w:rsidR="0033447C" w:rsidRPr="00B02034" w:rsidRDefault="00AC4E07" w:rsidP="00FC606D">
      <w:pPr>
        <w:numPr>
          <w:ilvl w:val="0"/>
          <w:numId w:val="6"/>
        </w:numPr>
        <w:rPr>
          <w:rFonts w:ascii="Times New Roman" w:hAnsi="Times New Roman"/>
          <w:sz w:val="24"/>
        </w:rPr>
      </w:pPr>
      <w:r w:rsidRPr="00B02034">
        <w:rPr>
          <w:rFonts w:ascii="Times New Roman" w:hAnsi="Times New Roman"/>
          <w:sz w:val="24"/>
          <w:bdr w:val="nil"/>
        </w:rPr>
        <w:t>multikulturní výchova (MUV) </w:t>
      </w:r>
    </w:p>
    <w:p w14:paraId="03700F20" w14:textId="77777777" w:rsidR="0033447C" w:rsidRPr="00B02034" w:rsidRDefault="00AC4E07" w:rsidP="00FC606D">
      <w:pPr>
        <w:numPr>
          <w:ilvl w:val="0"/>
          <w:numId w:val="6"/>
        </w:numPr>
        <w:rPr>
          <w:rFonts w:ascii="Times New Roman" w:hAnsi="Times New Roman"/>
          <w:sz w:val="24"/>
        </w:rPr>
      </w:pPr>
      <w:r w:rsidRPr="00B02034">
        <w:rPr>
          <w:rFonts w:ascii="Times New Roman" w:hAnsi="Times New Roman"/>
          <w:sz w:val="24"/>
          <w:bdr w:val="nil"/>
        </w:rPr>
        <w:t>environmentální výchova (EV) </w:t>
      </w:r>
    </w:p>
    <w:p w14:paraId="7D00E12A" w14:textId="77777777" w:rsidR="0033447C" w:rsidRPr="00B02034" w:rsidRDefault="00AC4E07" w:rsidP="00FC606D">
      <w:pPr>
        <w:numPr>
          <w:ilvl w:val="0"/>
          <w:numId w:val="6"/>
        </w:numPr>
        <w:spacing w:after="240"/>
        <w:rPr>
          <w:rFonts w:ascii="Times New Roman" w:hAnsi="Times New Roman"/>
          <w:sz w:val="24"/>
        </w:rPr>
      </w:pPr>
      <w:r w:rsidRPr="00B02034">
        <w:rPr>
          <w:rFonts w:ascii="Times New Roman" w:hAnsi="Times New Roman"/>
          <w:sz w:val="24"/>
          <w:bdr w:val="nil"/>
        </w:rPr>
        <w:t>mediální výchova (MEV) </w:t>
      </w:r>
    </w:p>
    <w:p w14:paraId="25CAFE59" w14:textId="77777777" w:rsidR="0033447C" w:rsidRPr="00B02034" w:rsidRDefault="00AC4E07">
      <w:pPr>
        <w:spacing w:before="240" w:after="240"/>
        <w:rPr>
          <w:rFonts w:ascii="Times New Roman" w:hAnsi="Times New Roman"/>
          <w:sz w:val="24"/>
        </w:rPr>
      </w:pPr>
      <w:r w:rsidRPr="00B02034">
        <w:rPr>
          <w:rFonts w:ascii="Times New Roman" w:hAnsi="Times New Roman"/>
          <w:b/>
          <w:bCs/>
          <w:sz w:val="24"/>
          <w:bdr w:val="nil"/>
        </w:rPr>
        <w:t>Vyučovací předměty: </w:t>
      </w:r>
    </w:p>
    <w:p w14:paraId="778C59FF" w14:textId="77777777" w:rsidR="0033447C" w:rsidRPr="00B02034" w:rsidRDefault="00AC4E07">
      <w:pPr>
        <w:spacing w:before="240" w:after="240"/>
        <w:rPr>
          <w:rFonts w:ascii="Times New Roman" w:hAnsi="Times New Roman"/>
          <w:sz w:val="24"/>
        </w:rPr>
      </w:pPr>
      <w:r w:rsidRPr="00B02034">
        <w:rPr>
          <w:rFonts w:ascii="Times New Roman" w:hAnsi="Times New Roman"/>
          <w:sz w:val="24"/>
          <w:bdr w:val="nil"/>
        </w:rPr>
        <w:t>      -    Český jazyk </w:t>
      </w:r>
    </w:p>
    <w:p w14:paraId="5E657848" w14:textId="77777777" w:rsidR="0033447C" w:rsidRPr="00B02034" w:rsidRDefault="00AC4E07">
      <w:pPr>
        <w:spacing w:before="240" w:after="240"/>
        <w:rPr>
          <w:rFonts w:ascii="Times New Roman" w:hAnsi="Times New Roman"/>
          <w:sz w:val="24"/>
        </w:rPr>
      </w:pPr>
      <w:r w:rsidRPr="00B02034">
        <w:rPr>
          <w:rFonts w:ascii="Times New Roman" w:hAnsi="Times New Roman"/>
          <w:sz w:val="24"/>
          <w:bdr w:val="nil"/>
        </w:rPr>
        <w:t>      -    Anglický jazyk </w:t>
      </w:r>
    </w:p>
    <w:p w14:paraId="75C44AAE" w14:textId="4B2D216A" w:rsidR="0033447C" w:rsidRPr="00B02034" w:rsidRDefault="00AC4E07">
      <w:pPr>
        <w:spacing w:before="240" w:after="240"/>
        <w:rPr>
          <w:rFonts w:ascii="Times New Roman" w:hAnsi="Times New Roman"/>
          <w:sz w:val="24"/>
        </w:rPr>
      </w:pPr>
      <w:r w:rsidRPr="00B02034">
        <w:rPr>
          <w:rFonts w:ascii="Times New Roman" w:hAnsi="Times New Roman"/>
          <w:sz w:val="24"/>
          <w:bdr w:val="nil"/>
        </w:rPr>
        <w:t>      -  </w:t>
      </w:r>
      <w:r w:rsidRPr="00B02034">
        <w:rPr>
          <w:rFonts w:ascii="Times New Roman" w:hAnsi="Times New Roman"/>
          <w:b/>
          <w:bCs/>
          <w:i/>
          <w:iCs/>
          <w:sz w:val="24"/>
          <w:bdr w:val="nil"/>
        </w:rPr>
        <w:t>  </w:t>
      </w:r>
      <w:r w:rsidRPr="00B02034">
        <w:rPr>
          <w:rFonts w:ascii="Times New Roman" w:hAnsi="Times New Roman"/>
          <w:sz w:val="24"/>
          <w:bdr w:val="nil"/>
        </w:rPr>
        <w:t>Matematika </w:t>
      </w:r>
    </w:p>
    <w:p w14:paraId="0671DDF7" w14:textId="53EF6BAA" w:rsidR="0033447C" w:rsidRPr="00B02034" w:rsidRDefault="00AC4E07">
      <w:pPr>
        <w:spacing w:before="240" w:after="240"/>
        <w:rPr>
          <w:rFonts w:ascii="Times New Roman" w:hAnsi="Times New Roman"/>
          <w:sz w:val="24"/>
        </w:rPr>
      </w:pPr>
      <w:r w:rsidRPr="00B02034">
        <w:rPr>
          <w:rFonts w:ascii="Times New Roman" w:hAnsi="Times New Roman"/>
          <w:sz w:val="24"/>
          <w:bdr w:val="nil"/>
        </w:rPr>
        <w:t>      -    </w:t>
      </w:r>
      <w:r w:rsidR="008B458B" w:rsidRPr="00B02034">
        <w:rPr>
          <w:rFonts w:ascii="Times New Roman" w:hAnsi="Times New Roman"/>
          <w:color w:val="FF0000"/>
          <w:sz w:val="24"/>
          <w:bdr w:val="nil"/>
        </w:rPr>
        <w:t>Informatika</w:t>
      </w:r>
      <w:r w:rsidRPr="00B02034">
        <w:rPr>
          <w:rFonts w:ascii="Times New Roman" w:hAnsi="Times New Roman"/>
          <w:color w:val="FF0000"/>
          <w:sz w:val="24"/>
          <w:bdr w:val="nil"/>
        </w:rPr>
        <w:t> </w:t>
      </w:r>
    </w:p>
    <w:p w14:paraId="595CFDCF" w14:textId="1A8C2588" w:rsidR="0033447C" w:rsidRPr="00B02034" w:rsidRDefault="00AC4E07">
      <w:pPr>
        <w:spacing w:before="240" w:after="240"/>
        <w:rPr>
          <w:rFonts w:ascii="Times New Roman" w:hAnsi="Times New Roman"/>
          <w:color w:val="FF0000"/>
          <w:sz w:val="24"/>
          <w:bdr w:val="nil"/>
        </w:rPr>
      </w:pPr>
      <w:r w:rsidRPr="00B02034">
        <w:rPr>
          <w:rFonts w:ascii="Times New Roman" w:hAnsi="Times New Roman"/>
          <w:sz w:val="24"/>
          <w:bdr w:val="nil"/>
        </w:rPr>
        <w:t>      -    </w:t>
      </w:r>
      <w:r w:rsidR="00AF242D" w:rsidRPr="00B02034">
        <w:rPr>
          <w:rFonts w:ascii="Times New Roman" w:hAnsi="Times New Roman"/>
          <w:color w:val="FF0000"/>
          <w:sz w:val="24"/>
          <w:bdr w:val="nil"/>
        </w:rPr>
        <w:t>Prvouka</w:t>
      </w:r>
    </w:p>
    <w:p w14:paraId="058F613B" w14:textId="6134DC52" w:rsidR="007A7AC8" w:rsidRPr="00B02034" w:rsidRDefault="007A7AC8" w:rsidP="007A7AC8">
      <w:pPr>
        <w:pStyle w:val="Odstavecseseznamem"/>
        <w:numPr>
          <w:ilvl w:val="0"/>
          <w:numId w:val="41"/>
        </w:numPr>
        <w:spacing w:before="240" w:after="240"/>
        <w:rPr>
          <w:rFonts w:ascii="Times New Roman" w:hAnsi="Times New Roman"/>
          <w:color w:val="FF0000"/>
          <w:sz w:val="24"/>
        </w:rPr>
      </w:pPr>
      <w:r w:rsidRPr="00B02034">
        <w:rPr>
          <w:rFonts w:ascii="Times New Roman" w:hAnsi="Times New Roman"/>
          <w:color w:val="FF0000"/>
          <w:sz w:val="24"/>
        </w:rPr>
        <w:t>Vlastivěda</w:t>
      </w:r>
    </w:p>
    <w:p w14:paraId="43F52163" w14:textId="77777777" w:rsidR="007A7AC8" w:rsidRPr="00B02034" w:rsidRDefault="007A7AC8" w:rsidP="007A7AC8">
      <w:pPr>
        <w:pStyle w:val="Odstavecseseznamem"/>
        <w:spacing w:before="240" w:after="240"/>
        <w:rPr>
          <w:rFonts w:ascii="Times New Roman" w:hAnsi="Times New Roman"/>
          <w:color w:val="FF0000"/>
          <w:sz w:val="24"/>
        </w:rPr>
      </w:pPr>
    </w:p>
    <w:p w14:paraId="1CE64F12" w14:textId="443931B6" w:rsidR="007A7AC8" w:rsidRPr="00B02034" w:rsidRDefault="007A7AC8" w:rsidP="007A7AC8">
      <w:pPr>
        <w:pStyle w:val="Odstavecseseznamem"/>
        <w:numPr>
          <w:ilvl w:val="0"/>
          <w:numId w:val="41"/>
        </w:numPr>
        <w:spacing w:before="240" w:after="240"/>
        <w:rPr>
          <w:rFonts w:ascii="Times New Roman" w:hAnsi="Times New Roman"/>
          <w:color w:val="FF0000"/>
          <w:sz w:val="24"/>
        </w:rPr>
      </w:pPr>
      <w:r w:rsidRPr="00B02034">
        <w:rPr>
          <w:rFonts w:ascii="Times New Roman" w:hAnsi="Times New Roman"/>
          <w:color w:val="FF0000"/>
          <w:sz w:val="24"/>
        </w:rPr>
        <w:t>Přírodověda</w:t>
      </w:r>
    </w:p>
    <w:p w14:paraId="5F81C710" w14:textId="7B21821F" w:rsidR="0033447C" w:rsidRPr="00B02034" w:rsidRDefault="00AC4E07">
      <w:pPr>
        <w:spacing w:before="240" w:after="240"/>
        <w:rPr>
          <w:rFonts w:ascii="Times New Roman" w:hAnsi="Times New Roman"/>
          <w:sz w:val="24"/>
        </w:rPr>
      </w:pPr>
      <w:r w:rsidRPr="00B02034">
        <w:rPr>
          <w:rFonts w:ascii="Times New Roman" w:hAnsi="Times New Roman"/>
          <w:sz w:val="24"/>
          <w:bdr w:val="nil"/>
        </w:rPr>
        <w:t>      -    </w:t>
      </w:r>
      <w:r w:rsidR="00AF242D" w:rsidRPr="00B02034">
        <w:rPr>
          <w:rFonts w:ascii="Times New Roman" w:hAnsi="Times New Roman"/>
          <w:sz w:val="24"/>
          <w:bdr w:val="nil"/>
        </w:rPr>
        <w:t>Tělesná výchova</w:t>
      </w:r>
    </w:p>
    <w:p w14:paraId="10BE9AFD" w14:textId="73C2E5FB" w:rsidR="0033447C" w:rsidRPr="00B02034" w:rsidRDefault="00AC4E07">
      <w:pPr>
        <w:spacing w:before="240" w:after="240"/>
        <w:rPr>
          <w:rFonts w:ascii="Times New Roman" w:hAnsi="Times New Roman"/>
          <w:sz w:val="24"/>
        </w:rPr>
      </w:pPr>
      <w:r w:rsidRPr="00B02034">
        <w:rPr>
          <w:rFonts w:ascii="Times New Roman" w:hAnsi="Times New Roman"/>
          <w:sz w:val="24"/>
          <w:bdr w:val="nil"/>
        </w:rPr>
        <w:t>      -    </w:t>
      </w:r>
      <w:r w:rsidR="00AF242D" w:rsidRPr="00B02034">
        <w:rPr>
          <w:rFonts w:ascii="Times New Roman" w:hAnsi="Times New Roman"/>
          <w:sz w:val="24"/>
          <w:bdr w:val="nil"/>
        </w:rPr>
        <w:t>Výtvarná výchova</w:t>
      </w:r>
    </w:p>
    <w:p w14:paraId="7B4C9E25" w14:textId="64163133" w:rsidR="0033447C" w:rsidRPr="00B02034" w:rsidRDefault="00AC4E07">
      <w:pPr>
        <w:spacing w:before="240" w:after="240"/>
        <w:rPr>
          <w:rFonts w:ascii="Times New Roman" w:hAnsi="Times New Roman"/>
          <w:sz w:val="24"/>
        </w:rPr>
      </w:pPr>
      <w:r w:rsidRPr="00B02034">
        <w:rPr>
          <w:rFonts w:ascii="Times New Roman" w:hAnsi="Times New Roman"/>
          <w:sz w:val="24"/>
          <w:bdr w:val="nil"/>
        </w:rPr>
        <w:t>      -    </w:t>
      </w:r>
      <w:r w:rsidR="00AF242D" w:rsidRPr="00B02034">
        <w:rPr>
          <w:rFonts w:ascii="Times New Roman" w:hAnsi="Times New Roman"/>
          <w:sz w:val="24"/>
          <w:bdr w:val="nil"/>
        </w:rPr>
        <w:t>Hudební výchova</w:t>
      </w:r>
      <w:r w:rsidRPr="00B02034">
        <w:rPr>
          <w:rFonts w:ascii="Times New Roman" w:hAnsi="Times New Roman"/>
          <w:sz w:val="24"/>
          <w:bdr w:val="nil"/>
        </w:rPr>
        <w:t> </w:t>
      </w:r>
    </w:p>
    <w:p w14:paraId="455BE129" w14:textId="77777777" w:rsidR="0033447C" w:rsidRPr="00B02034" w:rsidRDefault="00AC4E07">
      <w:pPr>
        <w:spacing w:before="240" w:after="240"/>
        <w:rPr>
          <w:rFonts w:ascii="Times New Roman" w:hAnsi="Times New Roman"/>
          <w:sz w:val="24"/>
          <w:bdr w:val="nil"/>
        </w:rPr>
      </w:pPr>
      <w:r w:rsidRPr="00B02034">
        <w:rPr>
          <w:rFonts w:ascii="Times New Roman" w:hAnsi="Times New Roman"/>
          <w:sz w:val="24"/>
          <w:bdr w:val="nil"/>
        </w:rPr>
        <w:t>      -    Pracovní činnosti </w:t>
      </w:r>
    </w:p>
    <w:p w14:paraId="07A06FA4" w14:textId="77777777" w:rsidR="0033447C" w:rsidRPr="00AC4E07" w:rsidRDefault="00AC4E07">
      <w:pPr>
        <w:pStyle w:val="Nadpis2"/>
        <w:spacing w:before="299" w:after="299"/>
        <w:rPr>
          <w:rFonts w:ascii="Times New Roman" w:hAnsi="Times New Roman"/>
          <w:sz w:val="24"/>
          <w:szCs w:val="24"/>
        </w:rPr>
      </w:pPr>
      <w:bookmarkStart w:id="8" w:name="_Toc256000022"/>
      <w:r w:rsidRPr="00AC4E07">
        <w:rPr>
          <w:rFonts w:ascii="Times New Roman" w:hAnsi="Times New Roman"/>
          <w:sz w:val="24"/>
          <w:szCs w:val="24"/>
          <w:bdr w:val="nil"/>
        </w:rPr>
        <w:lastRenderedPageBreak/>
        <w:t>Výchovné a vzdělávací strategie</w:t>
      </w:r>
      <w:bookmarkEnd w:id="8"/>
      <w:r w:rsidRPr="00AC4E07">
        <w:rPr>
          <w:rFonts w:ascii="Times New Roman" w:hAnsi="Times New Roman"/>
          <w:sz w:val="24"/>
          <w:szCs w:val="24"/>
          <w:bdr w:val="nil"/>
        </w:rPr>
        <w:t> </w:t>
      </w:r>
    </w:p>
    <w:tbl>
      <w:tblPr>
        <w:tblStyle w:val="TabulkaK"/>
        <w:tblW w:w="5000" w:type="pct"/>
        <w:tblCellMar>
          <w:left w:w="15" w:type="dxa"/>
          <w:right w:w="15" w:type="dxa"/>
        </w:tblCellMar>
        <w:tblLook w:val="04A0" w:firstRow="1" w:lastRow="0" w:firstColumn="1" w:lastColumn="0" w:noHBand="0" w:noVBand="1"/>
      </w:tblPr>
      <w:tblGrid>
        <w:gridCol w:w="1437"/>
        <w:gridCol w:w="7328"/>
      </w:tblGrid>
      <w:tr w:rsidR="00732057" w14:paraId="40C8B45A" w14:textId="77777777" w:rsidTr="00540416">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E79EED" w14:textId="77777777" w:rsidR="00732057" w:rsidRDefault="00AC4E07" w:rsidP="00540416">
            <w:pPr>
              <w:shd w:val="clear" w:color="auto" w:fill="9CC2E5"/>
              <w:spacing w:line="240" w:lineRule="auto"/>
              <w:jc w:val="center"/>
            </w:pPr>
            <w:r w:rsidRPr="00AC4E07">
              <w:rPr>
                <w:rFonts w:ascii="Times New Roman" w:hAnsi="Times New Roman"/>
                <w:sz w:val="24"/>
                <w:bdr w:val="nil"/>
              </w:rPr>
              <w:t>   </w:t>
            </w:r>
            <w:r w:rsidR="00732057">
              <w:rPr>
                <w:rFonts w:ascii="Calibri" w:eastAsia="Calibri" w:hAnsi="Calibri" w:cs="Calibri"/>
                <w:b/>
                <w:bCs/>
                <w:bdr w:val="nil"/>
              </w:rPr>
              <w:t>Výchovné a vzdělávací strategie</w:t>
            </w:r>
          </w:p>
        </w:tc>
      </w:tr>
      <w:tr w:rsidR="00732057" w14:paraId="7554C52D" w14:textId="77777777" w:rsidTr="0054041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BBBAC2" w14:textId="5F7A31D2" w:rsidR="00732057" w:rsidRDefault="00732057" w:rsidP="00540416">
            <w:pPr>
              <w:shd w:val="clear" w:color="auto" w:fill="DEEAF6"/>
              <w:spacing w:line="240" w:lineRule="auto"/>
              <w:jc w:val="left"/>
            </w:pPr>
            <w:r>
              <w:rPr>
                <w:rFonts w:ascii="Calibri" w:eastAsia="Calibri" w:hAnsi="Calibri" w:cs="Calibri"/>
                <w:b/>
                <w:bCs/>
                <w:bdr w:val="nil"/>
              </w:rPr>
              <w:t>Kompetence k</w:t>
            </w:r>
            <w:r w:rsidR="00867EBB">
              <w:rPr>
                <w:rFonts w:ascii="Calibri" w:eastAsia="Calibri" w:hAnsi="Calibri" w:cs="Calibri"/>
                <w:b/>
                <w:bCs/>
                <w:bdr w:val="nil"/>
              </w:rPr>
              <w:t> </w:t>
            </w:r>
            <w:r>
              <w:rPr>
                <w:rFonts w:ascii="Calibri" w:eastAsia="Calibri" w:hAnsi="Calibri" w:cs="Calibri"/>
                <w:b/>
                <w:bCs/>
                <w:bdr w:val="nil"/>
              </w:rPr>
              <w:t>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88B0E" w14:textId="77777777" w:rsidR="00732057" w:rsidRDefault="00732057" w:rsidP="00732057">
            <w:pPr>
              <w:spacing w:line="240" w:lineRule="auto"/>
              <w:jc w:val="left"/>
            </w:pPr>
            <w:r>
              <w:rPr>
                <w:rFonts w:ascii="Calibri" w:eastAsia="Calibri" w:hAnsi="Calibri" w:cs="Calibri"/>
                <w:bdr w:val="nil"/>
              </w:rPr>
              <w:t xml:space="preserve"> </w:t>
            </w:r>
            <w:r w:rsidRPr="00732057">
              <w:rPr>
                <w:rFonts w:ascii="Calibri" w:eastAsia="Calibri" w:hAnsi="Calibri" w:cs="Calibri"/>
                <w:bdr w:val="nil"/>
              </w:rPr>
              <w:t>Učitel:</w:t>
            </w:r>
          </w:p>
          <w:p w14:paraId="03FB6531" w14:textId="77777777" w:rsidR="00732057" w:rsidRDefault="00732057" w:rsidP="002A7F05">
            <w:pPr>
              <w:numPr>
                <w:ilvl w:val="0"/>
                <w:numId w:val="8"/>
              </w:numPr>
              <w:spacing w:line="240" w:lineRule="auto"/>
              <w:jc w:val="left"/>
            </w:pPr>
            <w:r>
              <w:rPr>
                <w:rFonts w:ascii="Calibri" w:eastAsia="Calibri" w:hAnsi="Calibri" w:cs="Calibri"/>
                <w:bdr w:val="nil"/>
              </w:rPr>
              <w:t> klade otevřené otázky, zadává problémové úlohy či úlohy rozvíjející tvořivost.</w:t>
            </w:r>
            <w:r>
              <w:rPr>
                <w:rFonts w:ascii="Calibri" w:eastAsia="Calibri" w:hAnsi="Calibri" w:cs="Calibri"/>
                <w:szCs w:val="28"/>
                <w:bdr w:val="nil"/>
              </w:rPr>
              <w:t>  </w:t>
            </w:r>
          </w:p>
          <w:p w14:paraId="5E65B8C1" w14:textId="4C35727C" w:rsidR="00732057" w:rsidRDefault="00732057" w:rsidP="002A7F05">
            <w:pPr>
              <w:numPr>
                <w:ilvl w:val="0"/>
                <w:numId w:val="8"/>
              </w:numPr>
              <w:spacing w:line="240" w:lineRule="auto"/>
              <w:jc w:val="left"/>
            </w:pPr>
            <w:r>
              <w:rPr>
                <w:rFonts w:ascii="Calibri" w:eastAsia="Calibri" w:hAnsi="Calibri" w:cs="Calibri"/>
                <w:bdr w:val="nil"/>
              </w:rPr>
              <w:t>zařazuje metody, při kterých docházejí k</w:t>
            </w:r>
            <w:r w:rsidR="00867EBB">
              <w:rPr>
                <w:rFonts w:ascii="Calibri" w:eastAsia="Calibri" w:hAnsi="Calibri" w:cs="Calibri"/>
                <w:bdr w:val="nil"/>
              </w:rPr>
              <w:t> </w:t>
            </w:r>
            <w:r>
              <w:rPr>
                <w:rFonts w:ascii="Calibri" w:eastAsia="Calibri" w:hAnsi="Calibri" w:cs="Calibri"/>
                <w:bdr w:val="nil"/>
              </w:rPr>
              <w:t>objevům, řešením a závěrům žáci sami      </w:t>
            </w:r>
          </w:p>
          <w:p w14:paraId="7F6DA78A" w14:textId="7A673E9D" w:rsidR="00732057" w:rsidRDefault="00732057" w:rsidP="002A7F05">
            <w:pPr>
              <w:numPr>
                <w:ilvl w:val="0"/>
                <w:numId w:val="8"/>
              </w:numPr>
              <w:spacing w:line="240" w:lineRule="auto"/>
              <w:jc w:val="left"/>
            </w:pPr>
            <w:r>
              <w:rPr>
                <w:rFonts w:ascii="Calibri" w:eastAsia="Calibri" w:hAnsi="Calibri" w:cs="Calibri"/>
                <w:bdr w:val="nil"/>
              </w:rPr>
              <w:t> zadává úkoly, při kterých žáci kombinují informace z</w:t>
            </w:r>
            <w:r w:rsidR="00867EBB">
              <w:rPr>
                <w:rFonts w:ascii="Calibri" w:eastAsia="Calibri" w:hAnsi="Calibri" w:cs="Calibri"/>
                <w:bdr w:val="nil"/>
              </w:rPr>
              <w:t> </w:t>
            </w:r>
            <w:r>
              <w:rPr>
                <w:rFonts w:ascii="Calibri" w:eastAsia="Calibri" w:hAnsi="Calibri" w:cs="Calibri"/>
                <w:bdr w:val="nil"/>
              </w:rPr>
              <w:t>různých zdrojů.  </w:t>
            </w:r>
          </w:p>
          <w:p w14:paraId="2CC15AC3" w14:textId="77777777" w:rsidR="00732057" w:rsidRDefault="00732057" w:rsidP="002A7F05">
            <w:pPr>
              <w:numPr>
                <w:ilvl w:val="0"/>
                <w:numId w:val="8"/>
              </w:numPr>
              <w:spacing w:line="240" w:lineRule="auto"/>
              <w:jc w:val="left"/>
            </w:pPr>
            <w:r>
              <w:rPr>
                <w:rFonts w:ascii="Calibri" w:eastAsia="Calibri" w:hAnsi="Calibri" w:cs="Calibri"/>
                <w:bdr w:val="nil"/>
              </w:rPr>
              <w:t> umožňuje žákům reflektovat (hodnotit) úspěšnost dosažení cíle</w:t>
            </w:r>
          </w:p>
          <w:p w14:paraId="10C3A79C" w14:textId="77777777" w:rsidR="00732057" w:rsidRDefault="00732057" w:rsidP="002A7F05">
            <w:pPr>
              <w:numPr>
                <w:ilvl w:val="0"/>
                <w:numId w:val="8"/>
              </w:numPr>
              <w:spacing w:line="240" w:lineRule="auto"/>
              <w:jc w:val="left"/>
            </w:pPr>
            <w:r>
              <w:rPr>
                <w:rFonts w:ascii="Calibri" w:eastAsia="Calibri" w:hAnsi="Calibri" w:cs="Calibri"/>
                <w:bdr w:val="nil"/>
              </w:rPr>
              <w:t>umožňuje diferencované výkony podle individuálních schopností žáků.</w:t>
            </w:r>
          </w:p>
          <w:p w14:paraId="3D01CB10" w14:textId="77777777" w:rsidR="00732057" w:rsidRDefault="00732057" w:rsidP="002A7F05">
            <w:pPr>
              <w:numPr>
                <w:ilvl w:val="0"/>
                <w:numId w:val="8"/>
              </w:numPr>
              <w:spacing w:line="240" w:lineRule="auto"/>
              <w:jc w:val="left"/>
            </w:pPr>
            <w:r>
              <w:rPr>
                <w:rFonts w:ascii="Calibri" w:eastAsia="Calibri" w:hAnsi="Calibri" w:cs="Calibri"/>
                <w:bdr w:val="nil"/>
              </w:rPr>
              <w:t>umožňuje diferencované výkony podle individuálních schopností žáků.</w:t>
            </w:r>
          </w:p>
          <w:p w14:paraId="08D7F1EB" w14:textId="77777777" w:rsidR="00732057" w:rsidRDefault="00732057" w:rsidP="002A7F05">
            <w:pPr>
              <w:numPr>
                <w:ilvl w:val="0"/>
                <w:numId w:val="8"/>
              </w:numPr>
              <w:spacing w:line="240" w:lineRule="auto"/>
              <w:jc w:val="left"/>
            </w:pPr>
            <w:r>
              <w:rPr>
                <w:rFonts w:ascii="Calibri" w:eastAsia="Calibri" w:hAnsi="Calibri" w:cs="Calibri"/>
                <w:bdr w:val="nil"/>
              </w:rPr>
              <w:t>ve výuce reflektuje společenské i přírodní dění.</w:t>
            </w:r>
            <w:r>
              <w:rPr>
                <w:rFonts w:ascii="Calibri" w:eastAsia="Calibri" w:hAnsi="Calibri" w:cs="Calibri"/>
                <w:szCs w:val="28"/>
                <w:bdr w:val="nil"/>
              </w:rPr>
              <w:t>                                                                                                   </w:t>
            </w:r>
          </w:p>
          <w:p w14:paraId="5F687453" w14:textId="77777777" w:rsidR="00732057" w:rsidRDefault="00732057" w:rsidP="00732057">
            <w:pPr>
              <w:spacing w:line="240" w:lineRule="auto"/>
              <w:jc w:val="left"/>
            </w:pPr>
            <w:r>
              <w:rPr>
                <w:rFonts w:ascii="Calibri" w:eastAsia="Calibri" w:hAnsi="Calibri" w:cs="Calibri"/>
                <w:szCs w:val="28"/>
                <w:bdr w:val="nil"/>
              </w:rPr>
              <w:t xml:space="preserve"> Žák:</w:t>
            </w:r>
          </w:p>
          <w:p w14:paraId="45437795" w14:textId="77777777" w:rsidR="00732057" w:rsidRDefault="00732057" w:rsidP="002A7F05">
            <w:pPr>
              <w:numPr>
                <w:ilvl w:val="0"/>
                <w:numId w:val="8"/>
              </w:numPr>
              <w:spacing w:line="240" w:lineRule="auto"/>
              <w:jc w:val="left"/>
            </w:pPr>
            <w:r>
              <w:rPr>
                <w:rFonts w:ascii="Calibri" w:eastAsia="Calibri" w:hAnsi="Calibri" w:cs="Calibri"/>
                <w:bdr w:val="nil"/>
              </w:rPr>
              <w:t>vybírá a využívá pro efektivní učení vhodné způsoby, metody a strategie, plánuje, organizuje a řídí  vlastní   učení, projevuje ochotu věnovat se dalšímu studiu a celoživotnímu učení</w:t>
            </w:r>
          </w:p>
          <w:p w14:paraId="484F6A64" w14:textId="79CA6870" w:rsidR="00732057" w:rsidRDefault="00732057" w:rsidP="002A7F05">
            <w:pPr>
              <w:numPr>
                <w:ilvl w:val="0"/>
                <w:numId w:val="8"/>
              </w:numPr>
              <w:spacing w:line="240" w:lineRule="auto"/>
              <w:jc w:val="left"/>
            </w:pPr>
            <w:r>
              <w:rPr>
                <w:rFonts w:ascii="Calibri" w:eastAsia="Calibri" w:hAnsi="Calibri" w:cs="Calibri"/>
                <w:bdr w:val="nil"/>
              </w:rPr>
              <w:t> vyhledává a třídí informace a na základě jejich pochopení, propojení a systematizace je efektivně využívá v</w:t>
            </w:r>
            <w:r w:rsidR="00867EBB">
              <w:rPr>
                <w:rFonts w:ascii="Calibri" w:eastAsia="Calibri" w:hAnsi="Calibri" w:cs="Calibri"/>
                <w:bdr w:val="nil"/>
              </w:rPr>
              <w:t> </w:t>
            </w:r>
            <w:r>
              <w:rPr>
                <w:rFonts w:ascii="Calibri" w:eastAsia="Calibri" w:hAnsi="Calibri" w:cs="Calibri"/>
                <w:bdr w:val="nil"/>
              </w:rPr>
              <w:t>procesu učení, tvůrčích činnostech a praktickém životě</w:t>
            </w:r>
          </w:p>
          <w:p w14:paraId="29B1614F" w14:textId="7102EB2A" w:rsidR="00732057" w:rsidRDefault="00732057" w:rsidP="002A7F05">
            <w:pPr>
              <w:numPr>
                <w:ilvl w:val="0"/>
                <w:numId w:val="8"/>
              </w:numPr>
              <w:spacing w:line="240" w:lineRule="auto"/>
              <w:jc w:val="left"/>
            </w:pPr>
            <w:r>
              <w:rPr>
                <w:rFonts w:ascii="Calibri" w:eastAsia="Calibri" w:hAnsi="Calibri" w:cs="Calibri"/>
                <w:bdr w:val="nil"/>
              </w:rPr>
              <w:t> operuje s</w:t>
            </w:r>
            <w:r w:rsidR="00867EBB">
              <w:rPr>
                <w:rFonts w:ascii="Calibri" w:eastAsia="Calibri" w:hAnsi="Calibri" w:cs="Calibri"/>
                <w:bdr w:val="nil"/>
              </w:rPr>
              <w:t> </w:t>
            </w:r>
            <w:r>
              <w:rPr>
                <w:rFonts w:ascii="Calibri" w:eastAsia="Calibri" w:hAnsi="Calibri" w:cs="Calibri"/>
                <w:bdr w:val="nil"/>
              </w:rPr>
              <w:t>obecně užívanými termíny, znaky a symboly, uvádí věci do souvislostí, propojuje do širších celků poznatky z</w:t>
            </w:r>
            <w:r w:rsidR="00867EBB">
              <w:rPr>
                <w:rFonts w:ascii="Calibri" w:eastAsia="Calibri" w:hAnsi="Calibri" w:cs="Calibri"/>
                <w:bdr w:val="nil"/>
              </w:rPr>
              <w:t> </w:t>
            </w:r>
            <w:r>
              <w:rPr>
                <w:rFonts w:ascii="Calibri" w:eastAsia="Calibri" w:hAnsi="Calibri" w:cs="Calibri"/>
                <w:bdr w:val="nil"/>
              </w:rPr>
              <w:t>různých vzdělávacích oblastí a na základě toho si vytváří komplexnější pohled na matematické, přírodní, společenské a kulturní jevy</w:t>
            </w:r>
          </w:p>
          <w:p w14:paraId="14EEEB85" w14:textId="0F1CD908" w:rsidR="00732057" w:rsidRDefault="00732057" w:rsidP="002A7F05">
            <w:pPr>
              <w:numPr>
                <w:ilvl w:val="0"/>
                <w:numId w:val="8"/>
              </w:numPr>
              <w:spacing w:line="240" w:lineRule="auto"/>
              <w:jc w:val="left"/>
            </w:pPr>
            <w:r>
              <w:rPr>
                <w:rFonts w:ascii="Calibri" w:eastAsia="Calibri" w:hAnsi="Calibri" w:cs="Calibri"/>
                <w:bdr w:val="nil"/>
              </w:rPr>
              <w:t> samostatně pozoruje a experimentuje, získané výsledky porovnává, kriticky posuzuje a vyvozuje z</w:t>
            </w:r>
            <w:r w:rsidR="00867EBB">
              <w:rPr>
                <w:rFonts w:ascii="Calibri" w:eastAsia="Calibri" w:hAnsi="Calibri" w:cs="Calibri"/>
                <w:bdr w:val="nil"/>
              </w:rPr>
              <w:t> </w:t>
            </w:r>
            <w:r>
              <w:rPr>
                <w:rFonts w:ascii="Calibri" w:eastAsia="Calibri" w:hAnsi="Calibri" w:cs="Calibri"/>
                <w:bdr w:val="nil"/>
              </w:rPr>
              <w:t>nich závěry pro využití v</w:t>
            </w:r>
            <w:r w:rsidR="00867EBB">
              <w:rPr>
                <w:rFonts w:ascii="Calibri" w:eastAsia="Calibri" w:hAnsi="Calibri" w:cs="Calibri"/>
                <w:bdr w:val="nil"/>
              </w:rPr>
              <w:t> </w:t>
            </w:r>
            <w:r>
              <w:rPr>
                <w:rFonts w:ascii="Calibri" w:eastAsia="Calibri" w:hAnsi="Calibri" w:cs="Calibri"/>
                <w:bdr w:val="nil"/>
              </w:rPr>
              <w:t>budoucnosti</w:t>
            </w:r>
          </w:p>
          <w:p w14:paraId="2CCDFC4C" w14:textId="130A460B" w:rsidR="00732057" w:rsidRDefault="00732057" w:rsidP="002A7F05">
            <w:pPr>
              <w:numPr>
                <w:ilvl w:val="0"/>
                <w:numId w:val="8"/>
              </w:numPr>
              <w:spacing w:line="240" w:lineRule="auto"/>
              <w:jc w:val="left"/>
            </w:pPr>
            <w:r>
              <w:rPr>
                <w:rFonts w:ascii="Calibri" w:eastAsia="Calibri" w:hAnsi="Calibri" w:cs="Calibri"/>
                <w:bdr w:val="nil"/>
              </w:rPr>
              <w:t> poznává smysl a cíl učení, má pozitivní vztah k</w:t>
            </w:r>
            <w:r w:rsidR="00867EBB">
              <w:rPr>
                <w:rFonts w:ascii="Calibri" w:eastAsia="Calibri" w:hAnsi="Calibri" w:cs="Calibri"/>
                <w:bdr w:val="nil"/>
              </w:rPr>
              <w:t> </w:t>
            </w:r>
            <w:r>
              <w:rPr>
                <w:rFonts w:ascii="Calibri" w:eastAsia="Calibri" w:hAnsi="Calibri" w:cs="Calibri"/>
                <w:bdr w:val="nil"/>
              </w:rPr>
              <w:t>učení, posoudí vlastní pokrok a určí překážky či problémy bránící učení, naplánuje si, jakým způsobem by mohl své učení zdokonalit, kriticky zhodnotí výsledky svého učení a diskutuje o nich</w:t>
            </w:r>
          </w:p>
        </w:tc>
      </w:tr>
      <w:tr w:rsidR="00732057" w14:paraId="24BF8A27" w14:textId="77777777" w:rsidTr="0054041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1D39D2" w14:textId="541EF50F" w:rsidR="00732057" w:rsidRDefault="00732057" w:rsidP="00540416">
            <w:pPr>
              <w:shd w:val="clear" w:color="auto" w:fill="DEEAF6"/>
              <w:spacing w:line="240" w:lineRule="auto"/>
              <w:jc w:val="left"/>
            </w:pPr>
            <w:r>
              <w:rPr>
                <w:rFonts w:ascii="Calibri" w:eastAsia="Calibri" w:hAnsi="Calibri" w:cs="Calibri"/>
                <w:b/>
                <w:bCs/>
                <w:bdr w:val="nil"/>
              </w:rPr>
              <w:t>Kompetence k</w:t>
            </w:r>
            <w:r w:rsidR="00867EBB">
              <w:rPr>
                <w:rFonts w:ascii="Calibri" w:eastAsia="Calibri" w:hAnsi="Calibri" w:cs="Calibri"/>
                <w:b/>
                <w:bCs/>
                <w:bdr w:val="nil"/>
              </w:rPr>
              <w:t> </w:t>
            </w:r>
            <w:r>
              <w:rPr>
                <w:rFonts w:ascii="Calibri" w:eastAsia="Calibri" w:hAnsi="Calibri" w:cs="Calibri"/>
                <w:b/>
                <w:bCs/>
                <w:bdr w:val="nil"/>
              </w:rPr>
              <w:t>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00B7A" w14:textId="77777777" w:rsidR="00732057" w:rsidRDefault="00732057" w:rsidP="00732057">
            <w:pPr>
              <w:spacing w:line="240" w:lineRule="auto"/>
              <w:jc w:val="left"/>
            </w:pPr>
            <w:r>
              <w:rPr>
                <w:rFonts w:ascii="Calibri" w:eastAsia="Calibri" w:hAnsi="Calibri" w:cs="Calibri"/>
                <w:bdr w:val="nil"/>
              </w:rPr>
              <w:t xml:space="preserve"> Učitel:</w:t>
            </w:r>
          </w:p>
          <w:p w14:paraId="1005072A" w14:textId="77777777" w:rsidR="00732057" w:rsidRDefault="00732057" w:rsidP="002A7F05">
            <w:pPr>
              <w:numPr>
                <w:ilvl w:val="0"/>
                <w:numId w:val="8"/>
              </w:numPr>
              <w:spacing w:line="240" w:lineRule="auto"/>
              <w:jc w:val="left"/>
            </w:pPr>
            <w:r>
              <w:rPr>
                <w:rFonts w:ascii="Calibri" w:eastAsia="Calibri" w:hAnsi="Calibri" w:cs="Calibri"/>
                <w:bdr w:val="nil"/>
              </w:rPr>
              <w:t>klade otevřené otázky, zadává problémové úlohy či úlohy rozvíjející tvořivost.</w:t>
            </w:r>
          </w:p>
          <w:p w14:paraId="2BF08072" w14:textId="5FB2D7F7" w:rsidR="00732057" w:rsidRDefault="00732057" w:rsidP="002A7F05">
            <w:pPr>
              <w:numPr>
                <w:ilvl w:val="0"/>
                <w:numId w:val="8"/>
              </w:numPr>
              <w:spacing w:line="240" w:lineRule="auto"/>
              <w:jc w:val="left"/>
            </w:pPr>
            <w:r>
              <w:rPr>
                <w:rFonts w:ascii="Calibri" w:eastAsia="Calibri" w:hAnsi="Calibri" w:cs="Calibri"/>
                <w:bdr w:val="nil"/>
              </w:rPr>
              <w:t>zařazuje metody, při kterých docházejí k</w:t>
            </w:r>
            <w:r w:rsidR="00867EBB">
              <w:rPr>
                <w:rFonts w:ascii="Calibri" w:eastAsia="Calibri" w:hAnsi="Calibri" w:cs="Calibri"/>
                <w:bdr w:val="nil"/>
              </w:rPr>
              <w:t> </w:t>
            </w:r>
            <w:r>
              <w:rPr>
                <w:rFonts w:ascii="Calibri" w:eastAsia="Calibri" w:hAnsi="Calibri" w:cs="Calibri"/>
                <w:bdr w:val="nil"/>
              </w:rPr>
              <w:t>objevům, řešením a závěrům žáci sami</w:t>
            </w:r>
            <w:r>
              <w:rPr>
                <w:rFonts w:ascii="Calibri" w:eastAsia="Calibri" w:hAnsi="Calibri" w:cs="Calibri"/>
                <w:szCs w:val="28"/>
                <w:bdr w:val="nil"/>
              </w:rPr>
              <w:t>  </w:t>
            </w:r>
          </w:p>
          <w:p w14:paraId="447C5301" w14:textId="7D07D319" w:rsidR="00732057" w:rsidRDefault="00732057" w:rsidP="002A7F05">
            <w:pPr>
              <w:numPr>
                <w:ilvl w:val="0"/>
                <w:numId w:val="8"/>
              </w:numPr>
              <w:spacing w:line="240" w:lineRule="auto"/>
              <w:jc w:val="left"/>
            </w:pPr>
            <w:r>
              <w:rPr>
                <w:rFonts w:ascii="Calibri" w:eastAsia="Calibri" w:hAnsi="Calibri" w:cs="Calibri"/>
                <w:bdr w:val="nil"/>
              </w:rPr>
              <w:t>zadává úkoly, při kterých žáci kombinují informace z</w:t>
            </w:r>
            <w:r w:rsidR="00867EBB">
              <w:rPr>
                <w:rFonts w:ascii="Calibri" w:eastAsia="Calibri" w:hAnsi="Calibri" w:cs="Calibri"/>
                <w:bdr w:val="nil"/>
              </w:rPr>
              <w:t> </w:t>
            </w:r>
            <w:r>
              <w:rPr>
                <w:rFonts w:ascii="Calibri" w:eastAsia="Calibri" w:hAnsi="Calibri" w:cs="Calibri"/>
                <w:bdr w:val="nil"/>
              </w:rPr>
              <w:t>různých zdrojů.</w:t>
            </w:r>
            <w:r>
              <w:rPr>
                <w:rFonts w:ascii="Calibri" w:eastAsia="Calibri" w:hAnsi="Calibri" w:cs="Calibri"/>
                <w:szCs w:val="28"/>
                <w:bdr w:val="nil"/>
              </w:rPr>
              <w:t>     </w:t>
            </w:r>
          </w:p>
          <w:p w14:paraId="7089330A" w14:textId="38AB17D4" w:rsidR="00732057" w:rsidRDefault="00732057" w:rsidP="002A7F05">
            <w:pPr>
              <w:numPr>
                <w:ilvl w:val="0"/>
                <w:numId w:val="8"/>
              </w:numPr>
              <w:spacing w:line="240" w:lineRule="auto"/>
              <w:jc w:val="left"/>
            </w:pPr>
            <w:r>
              <w:rPr>
                <w:rFonts w:ascii="Calibri" w:eastAsia="Calibri" w:hAnsi="Calibri" w:cs="Calibri"/>
                <w:bdr w:val="nil"/>
              </w:rPr>
              <w:t>s</w:t>
            </w:r>
            <w:r w:rsidR="00867EBB">
              <w:rPr>
                <w:rFonts w:ascii="Calibri" w:eastAsia="Calibri" w:hAnsi="Calibri" w:cs="Calibri"/>
                <w:bdr w:val="nil"/>
              </w:rPr>
              <w:t> </w:t>
            </w:r>
            <w:r>
              <w:rPr>
                <w:rFonts w:ascii="Calibri" w:eastAsia="Calibri" w:hAnsi="Calibri" w:cs="Calibri"/>
                <w:bdr w:val="nil"/>
              </w:rPr>
              <w:t>chybou žáka pracuje jako s</w:t>
            </w:r>
            <w:r w:rsidR="00867EBB">
              <w:rPr>
                <w:rFonts w:ascii="Calibri" w:eastAsia="Calibri" w:hAnsi="Calibri" w:cs="Calibri"/>
                <w:bdr w:val="nil"/>
              </w:rPr>
              <w:t> </w:t>
            </w:r>
            <w:r>
              <w:rPr>
                <w:rFonts w:ascii="Calibri" w:eastAsia="Calibri" w:hAnsi="Calibri" w:cs="Calibri"/>
                <w:bdr w:val="nil"/>
              </w:rPr>
              <w:t>příležitostí, jak ukázat cestu ke správnému řešení.</w:t>
            </w:r>
          </w:p>
          <w:p w14:paraId="5A77F321" w14:textId="77777777" w:rsidR="00732057" w:rsidRDefault="00732057" w:rsidP="002A7F05">
            <w:pPr>
              <w:numPr>
                <w:ilvl w:val="0"/>
                <w:numId w:val="8"/>
              </w:numPr>
              <w:spacing w:line="240" w:lineRule="auto"/>
              <w:jc w:val="left"/>
            </w:pPr>
            <w:r>
              <w:rPr>
                <w:rFonts w:ascii="Calibri" w:eastAsia="Calibri" w:hAnsi="Calibri" w:cs="Calibri"/>
                <w:bdr w:val="nil"/>
              </w:rPr>
              <w:t>umožňuje žákům reflektovat (hodnotit) úspěšnost dosažení cíle.</w:t>
            </w:r>
          </w:p>
          <w:p w14:paraId="46B7136D" w14:textId="77777777" w:rsidR="00732057" w:rsidRDefault="00732057" w:rsidP="002A7F05">
            <w:pPr>
              <w:numPr>
                <w:ilvl w:val="0"/>
                <w:numId w:val="8"/>
              </w:numPr>
              <w:spacing w:line="240" w:lineRule="auto"/>
              <w:jc w:val="left"/>
            </w:pPr>
            <w:r>
              <w:rPr>
                <w:rFonts w:ascii="Calibri" w:eastAsia="Calibri" w:hAnsi="Calibri" w:cs="Calibri"/>
                <w:bdr w:val="nil"/>
              </w:rPr>
              <w:t>umožňuje diferencované výkony podle individuálních schopností žáků.</w:t>
            </w:r>
            <w:r>
              <w:rPr>
                <w:rFonts w:ascii="Calibri" w:eastAsia="Calibri" w:hAnsi="Calibri" w:cs="Calibri"/>
                <w:b/>
                <w:bCs/>
                <w:szCs w:val="28"/>
                <w:bdr w:val="nil"/>
              </w:rPr>
              <w:t>    </w:t>
            </w:r>
          </w:p>
          <w:p w14:paraId="78711FA6" w14:textId="2681988C" w:rsidR="00732057" w:rsidRDefault="00732057" w:rsidP="002A7F05">
            <w:pPr>
              <w:numPr>
                <w:ilvl w:val="0"/>
                <w:numId w:val="8"/>
              </w:numPr>
              <w:spacing w:line="240" w:lineRule="auto"/>
              <w:jc w:val="left"/>
            </w:pPr>
            <w:r>
              <w:rPr>
                <w:rFonts w:ascii="Calibri" w:eastAsia="Calibri" w:hAnsi="Calibri" w:cs="Calibri"/>
                <w:bdr w:val="nil"/>
              </w:rPr>
              <w:t>umožňuje žákům pracovat s</w:t>
            </w:r>
            <w:r w:rsidR="00867EBB">
              <w:rPr>
                <w:rFonts w:ascii="Calibri" w:eastAsia="Calibri" w:hAnsi="Calibri" w:cs="Calibri"/>
                <w:bdr w:val="nil"/>
              </w:rPr>
              <w:t> </w:t>
            </w:r>
            <w:r>
              <w:rPr>
                <w:rFonts w:ascii="Calibri" w:eastAsia="Calibri" w:hAnsi="Calibri" w:cs="Calibri"/>
                <w:bdr w:val="nil"/>
              </w:rPr>
              <w:t>materiály a zdroji, v</w:t>
            </w:r>
            <w:r w:rsidR="00867EBB">
              <w:rPr>
                <w:rFonts w:ascii="Calibri" w:eastAsia="Calibri" w:hAnsi="Calibri" w:cs="Calibri"/>
                <w:bdr w:val="nil"/>
              </w:rPr>
              <w:t> </w:t>
            </w:r>
            <w:r>
              <w:rPr>
                <w:rFonts w:ascii="Calibri" w:eastAsia="Calibri" w:hAnsi="Calibri" w:cs="Calibri"/>
                <w:bdr w:val="nil"/>
              </w:rPr>
              <w:t>nichž si mohou ověřit správnost svého řešení. </w:t>
            </w:r>
            <w:r>
              <w:rPr>
                <w:rFonts w:ascii="Calibri" w:eastAsia="Calibri" w:hAnsi="Calibri" w:cs="Calibri"/>
                <w:szCs w:val="28"/>
                <w:bdr w:val="nil"/>
              </w:rPr>
              <w:t>   </w:t>
            </w:r>
          </w:p>
          <w:p w14:paraId="26D82874" w14:textId="77777777" w:rsidR="00732057" w:rsidRDefault="00732057" w:rsidP="002A7F05">
            <w:pPr>
              <w:numPr>
                <w:ilvl w:val="0"/>
                <w:numId w:val="8"/>
              </w:numPr>
              <w:spacing w:line="240" w:lineRule="auto"/>
              <w:jc w:val="left"/>
            </w:pPr>
            <w:r>
              <w:rPr>
                <w:rFonts w:ascii="Calibri" w:eastAsia="Calibri" w:hAnsi="Calibri" w:cs="Calibri"/>
                <w:bdr w:val="nil"/>
              </w:rPr>
              <w:t>ve výuce reflektuje společenské i přírodní dění.</w:t>
            </w:r>
            <w:r>
              <w:rPr>
                <w:rFonts w:ascii="Calibri" w:eastAsia="Calibri" w:hAnsi="Calibri" w:cs="Calibri"/>
                <w:szCs w:val="28"/>
                <w:bdr w:val="nil"/>
              </w:rPr>
              <w:t> </w:t>
            </w:r>
          </w:p>
          <w:p w14:paraId="4D94BB70" w14:textId="77777777" w:rsidR="00732057" w:rsidRDefault="00732057" w:rsidP="00732057">
            <w:pPr>
              <w:spacing w:line="240" w:lineRule="auto"/>
              <w:jc w:val="left"/>
            </w:pPr>
            <w:r>
              <w:rPr>
                <w:rFonts w:ascii="Calibri" w:eastAsia="Calibri" w:hAnsi="Calibri" w:cs="Calibri"/>
                <w:bdr w:val="nil"/>
              </w:rPr>
              <w:t xml:space="preserve"> Žák:</w:t>
            </w:r>
          </w:p>
          <w:p w14:paraId="5DE79499" w14:textId="4B55528C" w:rsidR="00732057" w:rsidRDefault="00732057" w:rsidP="002A7F05">
            <w:pPr>
              <w:numPr>
                <w:ilvl w:val="0"/>
                <w:numId w:val="8"/>
              </w:numPr>
              <w:spacing w:line="240" w:lineRule="auto"/>
              <w:jc w:val="left"/>
            </w:pPr>
            <w:r>
              <w:rPr>
                <w:rFonts w:ascii="Calibri" w:eastAsia="Calibri" w:hAnsi="Calibri" w:cs="Calibri"/>
                <w:bdr w:val="nil"/>
              </w:rPr>
              <w:t> vnímá nejrůznější problémové situace ve škole i mimo ni, rozpozná a pochopí problém, přemýšlí o nesrovnalostech a jejich příčinách, promyslí a naplánuje způsob řešení problémů a využívá k</w:t>
            </w:r>
            <w:r w:rsidR="00867EBB">
              <w:rPr>
                <w:rFonts w:ascii="Calibri" w:eastAsia="Calibri" w:hAnsi="Calibri" w:cs="Calibri"/>
                <w:bdr w:val="nil"/>
              </w:rPr>
              <w:t> </w:t>
            </w:r>
            <w:r>
              <w:rPr>
                <w:rFonts w:ascii="Calibri" w:eastAsia="Calibri" w:hAnsi="Calibri" w:cs="Calibri"/>
                <w:bdr w:val="nil"/>
              </w:rPr>
              <w:t>tomu vlastního úsudku a zkušeností </w:t>
            </w:r>
          </w:p>
          <w:p w14:paraId="183C946A" w14:textId="579319A1" w:rsidR="00732057" w:rsidRDefault="00732057" w:rsidP="002A7F05">
            <w:pPr>
              <w:numPr>
                <w:ilvl w:val="0"/>
                <w:numId w:val="8"/>
              </w:numPr>
              <w:spacing w:line="240" w:lineRule="auto"/>
              <w:jc w:val="left"/>
            </w:pPr>
            <w:r>
              <w:rPr>
                <w:rFonts w:ascii="Calibri" w:eastAsia="Calibri" w:hAnsi="Calibri" w:cs="Calibri"/>
                <w:bdr w:val="nil"/>
              </w:rPr>
              <w:lastRenderedPageBreak/>
              <w:t> vyhledá informace vhodné k</w:t>
            </w:r>
            <w:r w:rsidR="00867EBB">
              <w:rPr>
                <w:rFonts w:ascii="Calibri" w:eastAsia="Calibri" w:hAnsi="Calibri" w:cs="Calibri"/>
                <w:bdr w:val="nil"/>
              </w:rPr>
              <w:t> </w:t>
            </w:r>
            <w:r>
              <w:rPr>
                <w:rFonts w:ascii="Calibri" w:eastAsia="Calibri" w:hAnsi="Calibri" w:cs="Calibri"/>
                <w:bdr w:val="nil"/>
              </w:rPr>
              <w:t>řešení problému, nachází jejich shodné, podobné a odlišné znaky, využívá získané vědomosti a dovednosti k</w:t>
            </w:r>
            <w:r w:rsidR="00867EBB">
              <w:rPr>
                <w:rFonts w:ascii="Calibri" w:eastAsia="Calibri" w:hAnsi="Calibri" w:cs="Calibri"/>
                <w:bdr w:val="nil"/>
              </w:rPr>
              <w:t> </w:t>
            </w:r>
            <w:r>
              <w:rPr>
                <w:rFonts w:ascii="Calibri" w:eastAsia="Calibri" w:hAnsi="Calibri" w:cs="Calibri"/>
                <w:bdr w:val="nil"/>
              </w:rPr>
              <w:t>objevování různých variant řešení, nenechá se odradit případným nezdarem a vytrvale hledá konečné řešení problému</w:t>
            </w:r>
          </w:p>
          <w:p w14:paraId="67167063" w14:textId="77777777" w:rsidR="00732057" w:rsidRDefault="00732057" w:rsidP="002A7F05">
            <w:pPr>
              <w:numPr>
                <w:ilvl w:val="0"/>
                <w:numId w:val="8"/>
              </w:numPr>
              <w:spacing w:line="240" w:lineRule="auto"/>
              <w:jc w:val="left"/>
            </w:pPr>
            <w:r>
              <w:rPr>
                <w:rFonts w:ascii="Calibri" w:eastAsia="Calibri" w:hAnsi="Calibri" w:cs="Calibri"/>
                <w:bdr w:val="nil"/>
              </w:rPr>
              <w:t> samostatně řeší problémy; volí vhodné způsoby řešení; užívá při řešení problémů logické, matematické a empirické postupy</w:t>
            </w:r>
          </w:p>
          <w:p w14:paraId="62E2638C" w14:textId="77777777" w:rsidR="00732057" w:rsidRDefault="00732057" w:rsidP="002A7F05">
            <w:pPr>
              <w:numPr>
                <w:ilvl w:val="0"/>
                <w:numId w:val="8"/>
              </w:numPr>
              <w:spacing w:line="240" w:lineRule="auto"/>
              <w:jc w:val="left"/>
            </w:pPr>
            <w:r>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14:paraId="2211ED0B" w14:textId="77777777" w:rsidR="00732057" w:rsidRDefault="00732057" w:rsidP="002A7F05">
            <w:pPr>
              <w:numPr>
                <w:ilvl w:val="0"/>
                <w:numId w:val="8"/>
              </w:numPr>
              <w:spacing w:line="240" w:lineRule="auto"/>
              <w:jc w:val="left"/>
            </w:pPr>
            <w:r>
              <w:rPr>
                <w:rFonts w:ascii="Calibri" w:eastAsia="Calibri" w:hAnsi="Calibri" w:cs="Calibri"/>
                <w:bdr w:val="nil"/>
              </w:rPr>
              <w:t> kriticky myslí, činí uvážlivá rozhodnutí, je schopen je obhájit, uvědomuje si zodpovědnost za svá rozhodnutí a výsledky svých činů zhodnotí</w:t>
            </w:r>
          </w:p>
        </w:tc>
      </w:tr>
      <w:tr w:rsidR="00732057" w14:paraId="030BF769" w14:textId="77777777" w:rsidTr="0054041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23B4C3" w14:textId="77777777" w:rsidR="00732057" w:rsidRDefault="00732057" w:rsidP="00540416">
            <w:pPr>
              <w:shd w:val="clear" w:color="auto" w:fill="DEEAF6"/>
              <w:spacing w:line="240" w:lineRule="auto"/>
              <w:jc w:val="left"/>
            </w:pPr>
            <w:r>
              <w:rPr>
                <w:rFonts w:ascii="Calibri" w:eastAsia="Calibri" w:hAnsi="Calibri" w:cs="Calibri"/>
                <w:b/>
                <w:bCs/>
                <w:bdr w:val="nil"/>
              </w:rPr>
              <w:lastRenderedPageBreak/>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A7853" w14:textId="77777777" w:rsidR="00732057" w:rsidRDefault="00732057" w:rsidP="00732057">
            <w:pPr>
              <w:spacing w:line="240" w:lineRule="auto"/>
              <w:jc w:val="left"/>
            </w:pPr>
            <w:r>
              <w:rPr>
                <w:rFonts w:ascii="Calibri" w:eastAsia="Calibri" w:hAnsi="Calibri" w:cs="Calibri"/>
                <w:bdr w:val="nil"/>
              </w:rPr>
              <w:t xml:space="preserve"> Učitel:</w:t>
            </w:r>
          </w:p>
          <w:p w14:paraId="3747000A" w14:textId="77777777" w:rsidR="00732057" w:rsidRDefault="00732057" w:rsidP="002A7F05">
            <w:pPr>
              <w:numPr>
                <w:ilvl w:val="0"/>
                <w:numId w:val="8"/>
              </w:numPr>
              <w:spacing w:line="240" w:lineRule="auto"/>
              <w:jc w:val="left"/>
            </w:pPr>
            <w:r>
              <w:rPr>
                <w:rFonts w:ascii="Calibri" w:eastAsia="Calibri" w:hAnsi="Calibri" w:cs="Calibri"/>
                <w:bdr w:val="nil"/>
              </w:rPr>
              <w:t>zadává úkoly, při kterých žáci spolupracují</w:t>
            </w:r>
          </w:p>
          <w:p w14:paraId="39D94B16" w14:textId="77777777" w:rsidR="00732057" w:rsidRDefault="00732057" w:rsidP="002A7F05">
            <w:pPr>
              <w:numPr>
                <w:ilvl w:val="0"/>
                <w:numId w:val="8"/>
              </w:numPr>
              <w:spacing w:line="240" w:lineRule="auto"/>
              <w:jc w:val="left"/>
            </w:pPr>
            <w:r>
              <w:rPr>
                <w:rFonts w:ascii="Calibri" w:eastAsia="Calibri" w:hAnsi="Calibri" w:cs="Calibri"/>
                <w:bdr w:val="nil"/>
              </w:rPr>
              <w:t>umožňuje diferencované výkony podle individuálních schopností žáků.</w:t>
            </w:r>
            <w:r>
              <w:rPr>
                <w:rFonts w:ascii="Calibri" w:eastAsia="Calibri" w:hAnsi="Calibri" w:cs="Calibri"/>
                <w:b/>
                <w:bCs/>
                <w:szCs w:val="28"/>
                <w:bdr w:val="nil"/>
              </w:rPr>
              <w:t>    </w:t>
            </w:r>
          </w:p>
          <w:p w14:paraId="60226175" w14:textId="77777777" w:rsidR="00732057" w:rsidRDefault="00732057" w:rsidP="00732057">
            <w:pPr>
              <w:spacing w:line="240" w:lineRule="auto"/>
              <w:jc w:val="left"/>
            </w:pPr>
            <w:r>
              <w:rPr>
                <w:rFonts w:ascii="Calibri" w:eastAsia="Calibri" w:hAnsi="Calibri" w:cs="Calibri"/>
                <w:bdr w:val="nil"/>
              </w:rPr>
              <w:t xml:space="preserve"> </w:t>
            </w:r>
            <w:r w:rsidRPr="00732057">
              <w:rPr>
                <w:rFonts w:ascii="Calibri" w:eastAsia="Calibri" w:hAnsi="Calibri" w:cs="Calibri"/>
                <w:bdr w:val="nil"/>
              </w:rPr>
              <w:t>Žák:</w:t>
            </w:r>
          </w:p>
          <w:p w14:paraId="2201B6DF" w14:textId="42D1968C" w:rsidR="00732057" w:rsidRDefault="00732057" w:rsidP="002A7F05">
            <w:pPr>
              <w:numPr>
                <w:ilvl w:val="0"/>
                <w:numId w:val="8"/>
              </w:numPr>
              <w:spacing w:line="240" w:lineRule="auto"/>
              <w:jc w:val="left"/>
            </w:pPr>
            <w:r>
              <w:rPr>
                <w:rFonts w:ascii="Calibri" w:eastAsia="Calibri" w:hAnsi="Calibri" w:cs="Calibri"/>
                <w:bdr w:val="nil"/>
              </w:rPr>
              <w:t> formuluje a vyjadřuje své myšlenky a názory v</w:t>
            </w:r>
            <w:r w:rsidR="00867EBB">
              <w:rPr>
                <w:rFonts w:ascii="Calibri" w:eastAsia="Calibri" w:hAnsi="Calibri" w:cs="Calibri"/>
                <w:bdr w:val="nil"/>
              </w:rPr>
              <w:t> </w:t>
            </w:r>
            <w:r>
              <w:rPr>
                <w:rFonts w:ascii="Calibri" w:eastAsia="Calibri" w:hAnsi="Calibri" w:cs="Calibri"/>
                <w:bdr w:val="nil"/>
              </w:rPr>
              <w:t>logickém sledu, vyjadřuje se výstižně, souvisle a kultivovaně v</w:t>
            </w:r>
            <w:r w:rsidR="00867EBB">
              <w:rPr>
                <w:rFonts w:ascii="Calibri" w:eastAsia="Calibri" w:hAnsi="Calibri" w:cs="Calibri"/>
                <w:bdr w:val="nil"/>
              </w:rPr>
              <w:t> </w:t>
            </w:r>
            <w:r>
              <w:rPr>
                <w:rFonts w:ascii="Calibri" w:eastAsia="Calibri" w:hAnsi="Calibri" w:cs="Calibri"/>
                <w:bdr w:val="nil"/>
              </w:rPr>
              <w:t>písemném i ústním projevu</w:t>
            </w:r>
          </w:p>
          <w:p w14:paraId="36D15C08" w14:textId="77777777" w:rsidR="00732057" w:rsidRDefault="00732057" w:rsidP="002A7F05">
            <w:pPr>
              <w:numPr>
                <w:ilvl w:val="0"/>
                <w:numId w:val="8"/>
              </w:numPr>
              <w:spacing w:line="240" w:lineRule="auto"/>
              <w:jc w:val="left"/>
            </w:pPr>
            <w:r>
              <w:rPr>
                <w:rFonts w:ascii="Calibri" w:eastAsia="Calibri" w:hAnsi="Calibri" w:cs="Calibri"/>
                <w:bdr w:val="nil"/>
              </w:rPr>
              <w:t> naslouchá promluvám druhých lidí, porozumí jim, vhodně na ně reaguje, účinně se zapojuje do diskuse, obhajuje svůj názor a vhodně argumentuje</w:t>
            </w:r>
          </w:p>
          <w:p w14:paraId="18C482A3" w14:textId="178CD655" w:rsidR="00732057" w:rsidRDefault="00732057" w:rsidP="002A7F05">
            <w:pPr>
              <w:numPr>
                <w:ilvl w:val="0"/>
                <w:numId w:val="8"/>
              </w:numPr>
              <w:spacing w:line="240" w:lineRule="auto"/>
              <w:jc w:val="left"/>
            </w:pPr>
            <w:r>
              <w:rPr>
                <w:rFonts w:ascii="Calibri" w:eastAsia="Calibri" w:hAnsi="Calibri" w:cs="Calibri"/>
                <w:bdr w:val="nil"/>
              </w:rPr>
              <w:t> rozumí různým typům textů a záznamů, obrazových materiálů, běžně užívaných gest, zvuků a jiných informačních a komunikačních prostředků, přemýšlí o nich, reaguje na ně a tvořivě je využívá ke svému rozvoji a k</w:t>
            </w:r>
            <w:r w:rsidR="00867EBB">
              <w:rPr>
                <w:rFonts w:ascii="Calibri" w:eastAsia="Calibri" w:hAnsi="Calibri" w:cs="Calibri"/>
                <w:bdr w:val="nil"/>
              </w:rPr>
              <w:t> </w:t>
            </w:r>
            <w:r>
              <w:rPr>
                <w:rFonts w:ascii="Calibri" w:eastAsia="Calibri" w:hAnsi="Calibri" w:cs="Calibri"/>
                <w:bdr w:val="nil"/>
              </w:rPr>
              <w:t>aktivnímu zapojení se do společenského dění</w:t>
            </w:r>
          </w:p>
          <w:p w14:paraId="45D477FD" w14:textId="5D6D1501" w:rsidR="00732057" w:rsidRDefault="00732057" w:rsidP="002A7F05">
            <w:pPr>
              <w:numPr>
                <w:ilvl w:val="0"/>
                <w:numId w:val="8"/>
              </w:numPr>
              <w:spacing w:line="240" w:lineRule="auto"/>
              <w:jc w:val="left"/>
            </w:pPr>
            <w:r>
              <w:rPr>
                <w:rFonts w:ascii="Calibri" w:eastAsia="Calibri" w:hAnsi="Calibri" w:cs="Calibri"/>
                <w:bdr w:val="nil"/>
              </w:rPr>
              <w:t> využívá informační a komunikační prostředky a technologie pro kvalitní a účinnou komunikaci s</w:t>
            </w:r>
            <w:r w:rsidR="00867EBB">
              <w:rPr>
                <w:rFonts w:ascii="Calibri" w:eastAsia="Calibri" w:hAnsi="Calibri" w:cs="Calibri"/>
                <w:bdr w:val="nil"/>
              </w:rPr>
              <w:t> </w:t>
            </w:r>
            <w:r>
              <w:rPr>
                <w:rFonts w:ascii="Calibri" w:eastAsia="Calibri" w:hAnsi="Calibri" w:cs="Calibri"/>
                <w:bdr w:val="nil"/>
              </w:rPr>
              <w:t>okolním světem</w:t>
            </w:r>
          </w:p>
        </w:tc>
      </w:tr>
      <w:tr w:rsidR="00732057" w14:paraId="6D8A86AD" w14:textId="77777777" w:rsidTr="0054041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1F2A18" w14:textId="77777777" w:rsidR="00732057" w:rsidRDefault="00732057" w:rsidP="00540416">
            <w:pPr>
              <w:shd w:val="clear" w:color="auto" w:fill="DEEAF6"/>
              <w:spacing w:line="240" w:lineRule="auto"/>
              <w:jc w:val="left"/>
            </w:pPr>
            <w:r>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EC858" w14:textId="77777777" w:rsidR="00732057" w:rsidRDefault="00732057" w:rsidP="00732057">
            <w:pPr>
              <w:spacing w:line="240" w:lineRule="auto"/>
              <w:jc w:val="left"/>
            </w:pPr>
            <w:r>
              <w:rPr>
                <w:rFonts w:ascii="Calibri" w:eastAsia="Calibri" w:hAnsi="Calibri" w:cs="Calibri"/>
                <w:bdr w:val="nil"/>
              </w:rPr>
              <w:t xml:space="preserve"> Učitel</w:t>
            </w:r>
            <w:r>
              <w:rPr>
                <w:rFonts w:ascii="Calibri" w:eastAsia="Calibri" w:hAnsi="Calibri" w:cs="Calibri"/>
                <w:bdr w:val="nil"/>
              </w:rPr>
              <w:softHyphen/>
              <w:t xml:space="preserve"> </w:t>
            </w:r>
          </w:p>
          <w:p w14:paraId="7978987B" w14:textId="77777777" w:rsidR="00732057" w:rsidRDefault="00732057" w:rsidP="002A7F05">
            <w:pPr>
              <w:numPr>
                <w:ilvl w:val="0"/>
                <w:numId w:val="8"/>
              </w:numPr>
              <w:spacing w:line="240" w:lineRule="auto"/>
              <w:jc w:val="left"/>
            </w:pPr>
            <w:r>
              <w:rPr>
                <w:rFonts w:ascii="Calibri" w:eastAsia="Calibri" w:hAnsi="Calibri" w:cs="Calibri"/>
                <w:bdr w:val="nil"/>
              </w:rPr>
              <w:t>zadává úkoly, při kterých žáci spolupracují.</w:t>
            </w:r>
          </w:p>
          <w:p w14:paraId="227E8F96" w14:textId="77777777" w:rsidR="00732057" w:rsidRDefault="00732057" w:rsidP="002A7F05">
            <w:pPr>
              <w:numPr>
                <w:ilvl w:val="0"/>
                <w:numId w:val="8"/>
              </w:numPr>
              <w:spacing w:line="240" w:lineRule="auto"/>
              <w:jc w:val="left"/>
            </w:pPr>
            <w:r>
              <w:rPr>
                <w:rFonts w:ascii="Calibri" w:eastAsia="Calibri" w:hAnsi="Calibri" w:cs="Calibri"/>
                <w:bdr w:val="nil"/>
              </w:rPr>
              <w:t>umožňuje diferencované výkony podle individuálních schopností žáků.</w:t>
            </w:r>
            <w:r>
              <w:rPr>
                <w:rFonts w:ascii="Calibri" w:eastAsia="Calibri" w:hAnsi="Calibri" w:cs="Calibri"/>
                <w:b/>
                <w:bCs/>
                <w:szCs w:val="28"/>
                <w:bdr w:val="nil"/>
              </w:rPr>
              <w:t>      </w:t>
            </w:r>
          </w:p>
          <w:p w14:paraId="6C572C5B" w14:textId="77777777" w:rsidR="00732057" w:rsidRDefault="00732057" w:rsidP="002A7F05">
            <w:pPr>
              <w:numPr>
                <w:ilvl w:val="0"/>
                <w:numId w:val="8"/>
              </w:numPr>
              <w:spacing w:line="240" w:lineRule="auto"/>
              <w:jc w:val="left"/>
            </w:pPr>
            <w:r>
              <w:rPr>
                <w:rFonts w:ascii="Calibri" w:eastAsia="Calibri" w:hAnsi="Calibri" w:cs="Calibri"/>
                <w:bdr w:val="nil"/>
              </w:rPr>
              <w:t>žákům umožňuje, aby si vzájemně sdělovali své pocity a názory.</w:t>
            </w:r>
            <w:r>
              <w:rPr>
                <w:rFonts w:ascii="Calibri" w:eastAsia="Calibri" w:hAnsi="Calibri" w:cs="Calibri"/>
                <w:szCs w:val="28"/>
                <w:bdr w:val="nil"/>
              </w:rPr>
              <w:t>    </w:t>
            </w:r>
          </w:p>
          <w:p w14:paraId="674D881B" w14:textId="77777777" w:rsidR="00732057" w:rsidRDefault="00F237D4" w:rsidP="00F237D4">
            <w:pPr>
              <w:spacing w:line="240" w:lineRule="auto"/>
              <w:jc w:val="left"/>
            </w:pPr>
            <w:r>
              <w:rPr>
                <w:rFonts w:ascii="Calibri" w:eastAsia="Calibri" w:hAnsi="Calibri" w:cs="Calibri"/>
                <w:bdr w:val="nil"/>
              </w:rPr>
              <w:t xml:space="preserve"> </w:t>
            </w:r>
            <w:r w:rsidR="00732057">
              <w:rPr>
                <w:rFonts w:ascii="Calibri" w:eastAsia="Calibri" w:hAnsi="Calibri" w:cs="Calibri"/>
                <w:bdr w:val="nil"/>
              </w:rPr>
              <w:t>Žák:</w:t>
            </w:r>
          </w:p>
          <w:p w14:paraId="246B6720" w14:textId="799E8AF3" w:rsidR="00732057" w:rsidRDefault="00732057" w:rsidP="002A7F05">
            <w:pPr>
              <w:numPr>
                <w:ilvl w:val="0"/>
                <w:numId w:val="8"/>
              </w:numPr>
              <w:spacing w:line="240" w:lineRule="auto"/>
              <w:jc w:val="left"/>
            </w:pPr>
            <w:r>
              <w:rPr>
                <w:rFonts w:ascii="Calibri" w:eastAsia="Calibri" w:hAnsi="Calibri" w:cs="Calibri"/>
                <w:bdr w:val="nil"/>
              </w:rPr>
              <w:t> účinně spolupracuje ve skupině, podílí se společně s</w:t>
            </w:r>
            <w:r w:rsidR="00867EBB">
              <w:rPr>
                <w:rFonts w:ascii="Calibri" w:eastAsia="Calibri" w:hAnsi="Calibri" w:cs="Calibri"/>
                <w:bdr w:val="nil"/>
              </w:rPr>
              <w:t> </w:t>
            </w:r>
            <w:r>
              <w:rPr>
                <w:rFonts w:ascii="Calibri" w:eastAsia="Calibri" w:hAnsi="Calibri" w:cs="Calibri"/>
                <w:bdr w:val="nil"/>
              </w:rPr>
              <w:t>pedagogy na vytváření pravidel práce v</w:t>
            </w:r>
            <w:r w:rsidR="00867EBB">
              <w:rPr>
                <w:rFonts w:ascii="Calibri" w:eastAsia="Calibri" w:hAnsi="Calibri" w:cs="Calibri"/>
                <w:bdr w:val="nil"/>
              </w:rPr>
              <w:t> </w:t>
            </w:r>
            <w:r>
              <w:rPr>
                <w:rFonts w:ascii="Calibri" w:eastAsia="Calibri" w:hAnsi="Calibri" w:cs="Calibri"/>
                <w:bdr w:val="nil"/>
              </w:rPr>
              <w:t>týmu, na základě poznání nebo přijetí nové role v</w:t>
            </w:r>
            <w:r w:rsidR="00867EBB">
              <w:rPr>
                <w:rFonts w:ascii="Calibri" w:eastAsia="Calibri" w:hAnsi="Calibri" w:cs="Calibri"/>
                <w:bdr w:val="nil"/>
              </w:rPr>
              <w:t> </w:t>
            </w:r>
            <w:r>
              <w:rPr>
                <w:rFonts w:ascii="Calibri" w:eastAsia="Calibri" w:hAnsi="Calibri" w:cs="Calibri"/>
                <w:bdr w:val="nil"/>
              </w:rPr>
              <w:t>pracovní činnosti pozitivně ovlivňuje kvalitu společné práce</w:t>
            </w:r>
          </w:p>
          <w:p w14:paraId="475FFF01" w14:textId="460E73ED" w:rsidR="00732057" w:rsidRDefault="00732057" w:rsidP="002A7F05">
            <w:pPr>
              <w:numPr>
                <w:ilvl w:val="0"/>
                <w:numId w:val="8"/>
              </w:numPr>
              <w:spacing w:line="240" w:lineRule="auto"/>
              <w:jc w:val="left"/>
            </w:pPr>
            <w:r>
              <w:rPr>
                <w:rFonts w:ascii="Calibri" w:eastAsia="Calibri" w:hAnsi="Calibri" w:cs="Calibri"/>
                <w:bdr w:val="nil"/>
              </w:rPr>
              <w:t> podílí se na utváření příjemné atmosféry v</w:t>
            </w:r>
            <w:r w:rsidR="00867EBB">
              <w:rPr>
                <w:rFonts w:ascii="Calibri" w:eastAsia="Calibri" w:hAnsi="Calibri" w:cs="Calibri"/>
                <w:bdr w:val="nil"/>
              </w:rPr>
              <w:t> </w:t>
            </w:r>
            <w:r>
              <w:rPr>
                <w:rFonts w:ascii="Calibri" w:eastAsia="Calibri" w:hAnsi="Calibri" w:cs="Calibri"/>
                <w:bdr w:val="nil"/>
              </w:rPr>
              <w:t>týmu, na základě ohleduplnosti a úcty při jednání s</w:t>
            </w:r>
            <w:r w:rsidR="00867EBB">
              <w:rPr>
                <w:rFonts w:ascii="Calibri" w:eastAsia="Calibri" w:hAnsi="Calibri" w:cs="Calibri"/>
                <w:bdr w:val="nil"/>
              </w:rPr>
              <w:t> </w:t>
            </w:r>
            <w:r>
              <w:rPr>
                <w:rFonts w:ascii="Calibri" w:eastAsia="Calibri" w:hAnsi="Calibri" w:cs="Calibri"/>
                <w:bdr w:val="nil"/>
              </w:rPr>
              <w:t>druhými lidmi přispívá k</w:t>
            </w:r>
            <w:r w:rsidR="00867EBB">
              <w:rPr>
                <w:rFonts w:ascii="Calibri" w:eastAsia="Calibri" w:hAnsi="Calibri" w:cs="Calibri"/>
                <w:bdr w:val="nil"/>
              </w:rPr>
              <w:t> </w:t>
            </w:r>
            <w:r>
              <w:rPr>
                <w:rFonts w:ascii="Calibri" w:eastAsia="Calibri" w:hAnsi="Calibri" w:cs="Calibri"/>
                <w:bdr w:val="nil"/>
              </w:rPr>
              <w:t>upevňování dobrých mezilidských vztahů, v</w:t>
            </w:r>
            <w:r w:rsidR="00867EBB">
              <w:rPr>
                <w:rFonts w:ascii="Calibri" w:eastAsia="Calibri" w:hAnsi="Calibri" w:cs="Calibri"/>
                <w:bdr w:val="nil"/>
              </w:rPr>
              <w:t> </w:t>
            </w:r>
            <w:r>
              <w:rPr>
                <w:rFonts w:ascii="Calibri" w:eastAsia="Calibri" w:hAnsi="Calibri" w:cs="Calibri"/>
                <w:bdr w:val="nil"/>
              </w:rPr>
              <w:t>případě potřeby poskytne pomoc nebo o ni požádá</w:t>
            </w:r>
          </w:p>
          <w:p w14:paraId="48C6B509" w14:textId="08AAD434" w:rsidR="00732057" w:rsidRDefault="00732057" w:rsidP="002A7F05">
            <w:pPr>
              <w:numPr>
                <w:ilvl w:val="0"/>
                <w:numId w:val="8"/>
              </w:numPr>
              <w:spacing w:line="240" w:lineRule="auto"/>
              <w:jc w:val="left"/>
            </w:pPr>
            <w:r>
              <w:rPr>
                <w:rFonts w:ascii="Calibri" w:eastAsia="Calibri" w:hAnsi="Calibri" w:cs="Calibri"/>
                <w:bdr w:val="nil"/>
              </w:rPr>
              <w:t> přispívá k</w:t>
            </w:r>
            <w:r w:rsidR="00867EBB">
              <w:rPr>
                <w:rFonts w:ascii="Calibri" w:eastAsia="Calibri" w:hAnsi="Calibri" w:cs="Calibri"/>
                <w:bdr w:val="nil"/>
              </w:rPr>
              <w:t> </w:t>
            </w:r>
            <w:r>
              <w:rPr>
                <w:rFonts w:ascii="Calibri" w:eastAsia="Calibri" w:hAnsi="Calibri" w:cs="Calibri"/>
                <w:bdr w:val="nil"/>
              </w:rPr>
              <w:t>diskusi v</w:t>
            </w:r>
            <w:r w:rsidR="00867EBB">
              <w:rPr>
                <w:rFonts w:ascii="Calibri" w:eastAsia="Calibri" w:hAnsi="Calibri" w:cs="Calibri"/>
                <w:bdr w:val="nil"/>
              </w:rPr>
              <w:t> </w:t>
            </w:r>
            <w:r>
              <w:rPr>
                <w:rFonts w:ascii="Calibri" w:eastAsia="Calibri" w:hAnsi="Calibri" w:cs="Calibri"/>
                <w:bdr w:val="nil"/>
              </w:rPr>
              <w:t>malé skupině i k</w:t>
            </w:r>
            <w:r w:rsidR="00867EBB">
              <w:rPr>
                <w:rFonts w:ascii="Calibri" w:eastAsia="Calibri" w:hAnsi="Calibri" w:cs="Calibri"/>
                <w:bdr w:val="nil"/>
              </w:rPr>
              <w:t> </w:t>
            </w:r>
            <w:r>
              <w:rPr>
                <w:rFonts w:ascii="Calibri" w:eastAsia="Calibri" w:hAnsi="Calibri" w:cs="Calibri"/>
                <w:bdr w:val="nil"/>
              </w:rPr>
              <w:t>debatě celé třídy, chápe potřebu efektivně spolupracovat s</w:t>
            </w:r>
            <w:r w:rsidR="00867EBB">
              <w:rPr>
                <w:rFonts w:ascii="Calibri" w:eastAsia="Calibri" w:hAnsi="Calibri" w:cs="Calibri"/>
                <w:bdr w:val="nil"/>
              </w:rPr>
              <w:t> </w:t>
            </w:r>
            <w:r>
              <w:rPr>
                <w:rFonts w:ascii="Calibri" w:eastAsia="Calibri" w:hAnsi="Calibri" w:cs="Calibri"/>
                <w:bdr w:val="nil"/>
              </w:rPr>
              <w:t>druhými při řešení daného úkolu, oceňuje zkušenosti druhých lidí, respektuje různá hlediska a čerpá poučení z</w:t>
            </w:r>
            <w:r w:rsidR="00867EBB">
              <w:rPr>
                <w:rFonts w:ascii="Calibri" w:eastAsia="Calibri" w:hAnsi="Calibri" w:cs="Calibri"/>
                <w:bdr w:val="nil"/>
              </w:rPr>
              <w:t> </w:t>
            </w:r>
            <w:r>
              <w:rPr>
                <w:rFonts w:ascii="Calibri" w:eastAsia="Calibri" w:hAnsi="Calibri" w:cs="Calibri"/>
                <w:bdr w:val="nil"/>
              </w:rPr>
              <w:t>toho, co si druzí lidé myslí, říkají a dělají</w:t>
            </w:r>
          </w:p>
          <w:p w14:paraId="0A1BF4C9" w14:textId="77777777" w:rsidR="00732057" w:rsidRDefault="00732057" w:rsidP="002A7F05">
            <w:pPr>
              <w:numPr>
                <w:ilvl w:val="0"/>
                <w:numId w:val="8"/>
              </w:numPr>
              <w:spacing w:line="240" w:lineRule="auto"/>
              <w:jc w:val="left"/>
            </w:pPr>
            <w:r>
              <w:rPr>
                <w:rFonts w:ascii="Calibri" w:eastAsia="Calibri" w:hAnsi="Calibri" w:cs="Calibri"/>
                <w:bdr w:val="nil"/>
              </w:rPr>
              <w:t> vytváří si pozitivní představu o sobě samém, která podporuje jeho sebedůvěru a samostatný rozvoj; ovládá a řídí svoje jednání a chování tak, aby dosáhl pocitu sebeuspokojení a sebeúcty  </w:t>
            </w:r>
          </w:p>
        </w:tc>
      </w:tr>
      <w:tr w:rsidR="00732057" w14:paraId="3020CA12" w14:textId="77777777" w:rsidTr="0054041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5D9BDF" w14:textId="77777777" w:rsidR="00732057" w:rsidRDefault="00732057" w:rsidP="00540416">
            <w:pPr>
              <w:shd w:val="clear" w:color="auto" w:fill="DEEAF6"/>
              <w:spacing w:line="240" w:lineRule="auto"/>
              <w:jc w:val="left"/>
            </w:pPr>
            <w:r>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1B220" w14:textId="77777777" w:rsidR="00732057" w:rsidRDefault="00F237D4" w:rsidP="00F237D4">
            <w:pPr>
              <w:spacing w:line="240" w:lineRule="auto"/>
              <w:jc w:val="left"/>
            </w:pPr>
            <w:r>
              <w:rPr>
                <w:rFonts w:ascii="Calibri" w:eastAsia="Calibri" w:hAnsi="Calibri" w:cs="Calibri"/>
                <w:bdr w:val="nil"/>
              </w:rPr>
              <w:t xml:space="preserve"> </w:t>
            </w:r>
            <w:r w:rsidR="00732057">
              <w:rPr>
                <w:rFonts w:ascii="Calibri" w:eastAsia="Calibri" w:hAnsi="Calibri" w:cs="Calibri"/>
                <w:bdr w:val="nil"/>
              </w:rPr>
              <w:t>Učitel:</w:t>
            </w:r>
          </w:p>
          <w:p w14:paraId="0D8B2FB3" w14:textId="77777777" w:rsidR="00732057" w:rsidRDefault="00732057" w:rsidP="002A7F05">
            <w:pPr>
              <w:numPr>
                <w:ilvl w:val="0"/>
                <w:numId w:val="8"/>
              </w:numPr>
              <w:spacing w:line="240" w:lineRule="auto"/>
              <w:jc w:val="left"/>
            </w:pPr>
            <w:r>
              <w:rPr>
                <w:rFonts w:ascii="Calibri" w:eastAsia="Calibri" w:hAnsi="Calibri" w:cs="Calibri"/>
                <w:bdr w:val="nil"/>
              </w:rPr>
              <w:t>vede žáky ke správným způsobům užití materiálů, nástrojů, techniky, vybavení.</w:t>
            </w:r>
          </w:p>
          <w:p w14:paraId="2FB190BD" w14:textId="77777777" w:rsidR="00732057" w:rsidRDefault="00732057" w:rsidP="002A7F05">
            <w:pPr>
              <w:numPr>
                <w:ilvl w:val="0"/>
                <w:numId w:val="8"/>
              </w:numPr>
              <w:spacing w:line="240" w:lineRule="auto"/>
              <w:jc w:val="left"/>
            </w:pPr>
            <w:r>
              <w:rPr>
                <w:rFonts w:ascii="Calibri" w:eastAsia="Calibri" w:hAnsi="Calibri" w:cs="Calibri"/>
                <w:bdr w:val="nil"/>
              </w:rPr>
              <w:t>žákům umožňuje, aby si vzájemně sdělovali své pocity a názory.</w:t>
            </w:r>
            <w:r>
              <w:rPr>
                <w:rFonts w:ascii="Calibri" w:eastAsia="Calibri" w:hAnsi="Calibri" w:cs="Calibri"/>
                <w:szCs w:val="28"/>
                <w:bdr w:val="nil"/>
              </w:rPr>
              <w:t>    </w:t>
            </w:r>
          </w:p>
          <w:p w14:paraId="4A0A7909" w14:textId="77777777" w:rsidR="00732057" w:rsidRDefault="00732057" w:rsidP="002A7F05">
            <w:pPr>
              <w:numPr>
                <w:ilvl w:val="0"/>
                <w:numId w:val="8"/>
              </w:numPr>
              <w:spacing w:line="240" w:lineRule="auto"/>
              <w:jc w:val="left"/>
            </w:pPr>
            <w:r>
              <w:rPr>
                <w:rFonts w:ascii="Calibri" w:eastAsia="Calibri" w:hAnsi="Calibri" w:cs="Calibri"/>
                <w:bdr w:val="nil"/>
              </w:rPr>
              <w:lastRenderedPageBreak/>
              <w:t>ve výuce reflektuje společenské i přírodní dění.</w:t>
            </w:r>
            <w:r>
              <w:rPr>
                <w:rFonts w:ascii="Calibri" w:eastAsia="Calibri" w:hAnsi="Calibri" w:cs="Calibri"/>
                <w:szCs w:val="28"/>
                <w:bdr w:val="nil"/>
              </w:rPr>
              <w:t>          </w:t>
            </w:r>
          </w:p>
          <w:p w14:paraId="0ED21A2D" w14:textId="77777777" w:rsidR="00F237D4" w:rsidRDefault="00F237D4" w:rsidP="00F237D4">
            <w:pPr>
              <w:spacing w:line="240" w:lineRule="auto"/>
              <w:jc w:val="left"/>
              <w:rPr>
                <w:rFonts w:ascii="Calibri" w:eastAsia="Calibri" w:hAnsi="Calibri" w:cs="Calibri"/>
                <w:szCs w:val="28"/>
                <w:bdr w:val="nil"/>
              </w:rPr>
            </w:pPr>
            <w:r>
              <w:rPr>
                <w:rFonts w:ascii="Calibri" w:eastAsia="Calibri" w:hAnsi="Calibri" w:cs="Calibri"/>
                <w:bdr w:val="nil"/>
              </w:rPr>
              <w:t xml:space="preserve"> </w:t>
            </w:r>
            <w:r w:rsidR="00732057">
              <w:rPr>
                <w:rFonts w:ascii="Calibri" w:eastAsia="Calibri" w:hAnsi="Calibri" w:cs="Calibri"/>
                <w:bdr w:val="nil"/>
              </w:rPr>
              <w:t>Žák</w:t>
            </w:r>
            <w:r w:rsidR="00732057">
              <w:rPr>
                <w:rFonts w:ascii="Calibri" w:eastAsia="Calibri" w:hAnsi="Calibri" w:cs="Calibri"/>
                <w:szCs w:val="28"/>
                <w:bdr w:val="nil"/>
              </w:rPr>
              <w:t>:</w:t>
            </w:r>
          </w:p>
          <w:p w14:paraId="2D42E3E6" w14:textId="77777777" w:rsidR="00732057" w:rsidRDefault="00732057" w:rsidP="002A7F05">
            <w:pPr>
              <w:pStyle w:val="Odstavecseseznamem"/>
              <w:numPr>
                <w:ilvl w:val="0"/>
                <w:numId w:val="9"/>
              </w:numPr>
              <w:spacing w:line="240" w:lineRule="auto"/>
              <w:jc w:val="left"/>
            </w:pPr>
            <w:r w:rsidRPr="00F237D4">
              <w:rPr>
                <w:rFonts w:ascii="Calibri" w:eastAsia="Calibri" w:hAnsi="Calibri" w:cs="Calibri"/>
                <w:bdr w:val="nil"/>
              </w:rPr>
              <w:t>respektuje přesvědčení druhých lidí, váží si jejich vnitřních hodnot, je schopen vcítit se do situací ostatních lidí, odmítá útlak a hrubé zacházení, uvědomuje si povinnost postavit se proti fyzickému i psychickému násilí </w:t>
            </w:r>
          </w:p>
          <w:p w14:paraId="7A2DC731" w14:textId="791C6A83" w:rsidR="00732057" w:rsidRDefault="00732057" w:rsidP="002A7F05">
            <w:pPr>
              <w:numPr>
                <w:ilvl w:val="0"/>
                <w:numId w:val="8"/>
              </w:numPr>
              <w:spacing w:line="240" w:lineRule="auto"/>
              <w:jc w:val="left"/>
            </w:pPr>
            <w:r>
              <w:rPr>
                <w:rFonts w:ascii="Calibri" w:eastAsia="Calibri" w:hAnsi="Calibri" w:cs="Calibri"/>
                <w:bdr w:val="nil"/>
              </w:rPr>
              <w:t xml:space="preserve"> chápe základní principy, na nichž spočívají zákony a společenské normy, je si vědom svých práv a povinností ve škole i mimo školu </w:t>
            </w:r>
            <w:r>
              <w:rPr>
                <w:rFonts w:ascii="Calibri" w:eastAsia="Calibri" w:hAnsi="Calibri" w:cs="Calibri"/>
                <w:bdr w:val="nil"/>
              </w:rPr>
              <w:t> rozhoduje se zodpovědně podle dané situace, poskytne dle svých možností účinnou pomoc a chová se zodpovědně v</w:t>
            </w:r>
            <w:r w:rsidR="00867EBB">
              <w:rPr>
                <w:rFonts w:ascii="Calibri" w:eastAsia="Calibri" w:hAnsi="Calibri" w:cs="Calibri"/>
                <w:bdr w:val="nil"/>
              </w:rPr>
              <w:t> </w:t>
            </w:r>
            <w:r>
              <w:rPr>
                <w:rFonts w:ascii="Calibri" w:eastAsia="Calibri" w:hAnsi="Calibri" w:cs="Calibri"/>
                <w:bdr w:val="nil"/>
              </w:rPr>
              <w:t>krizových situacích i v</w:t>
            </w:r>
            <w:r w:rsidR="00867EBB">
              <w:rPr>
                <w:rFonts w:ascii="Calibri" w:eastAsia="Calibri" w:hAnsi="Calibri" w:cs="Calibri"/>
                <w:bdr w:val="nil"/>
              </w:rPr>
              <w:t> </w:t>
            </w:r>
            <w:r>
              <w:rPr>
                <w:rFonts w:ascii="Calibri" w:eastAsia="Calibri" w:hAnsi="Calibri" w:cs="Calibri"/>
                <w:bdr w:val="nil"/>
              </w:rPr>
              <w:t>situacích ohrožujících život a zdraví člověka</w:t>
            </w:r>
          </w:p>
          <w:p w14:paraId="493F9E6F" w14:textId="740FE4D7" w:rsidR="00732057" w:rsidRDefault="00732057" w:rsidP="002A7F05">
            <w:pPr>
              <w:numPr>
                <w:ilvl w:val="0"/>
                <w:numId w:val="8"/>
              </w:numPr>
              <w:spacing w:line="240" w:lineRule="auto"/>
              <w:jc w:val="left"/>
            </w:pPr>
            <w:r>
              <w:rPr>
                <w:rFonts w:ascii="Calibri" w:eastAsia="Calibri" w:hAnsi="Calibri" w:cs="Calibri"/>
                <w:bdr w:val="nil"/>
              </w:rPr>
              <w:t> respektuje, chrání a ocení naše tradice a kulturní i historické dědictví, projevuje pozitivní postoj k</w:t>
            </w:r>
            <w:r w:rsidR="00867EBB">
              <w:rPr>
                <w:rFonts w:ascii="Calibri" w:eastAsia="Calibri" w:hAnsi="Calibri" w:cs="Calibri"/>
                <w:bdr w:val="nil"/>
              </w:rPr>
              <w:t> </w:t>
            </w:r>
            <w:r>
              <w:rPr>
                <w:rFonts w:ascii="Calibri" w:eastAsia="Calibri" w:hAnsi="Calibri" w:cs="Calibri"/>
                <w:bdr w:val="nil"/>
              </w:rPr>
              <w:t>uměleckým dílům, smysl pro kulturu a tvořivost, aktivně se zapojuje do kulturního dění a sportovních aktivit</w:t>
            </w:r>
          </w:p>
          <w:p w14:paraId="28ADD713" w14:textId="2684BCF7" w:rsidR="00732057" w:rsidRDefault="00732057" w:rsidP="002A7F05">
            <w:pPr>
              <w:numPr>
                <w:ilvl w:val="0"/>
                <w:numId w:val="8"/>
              </w:numPr>
              <w:spacing w:line="240" w:lineRule="auto"/>
              <w:jc w:val="left"/>
            </w:pPr>
            <w:r>
              <w:rPr>
                <w:rFonts w:ascii="Calibri" w:eastAsia="Calibri" w:hAnsi="Calibri" w:cs="Calibri"/>
                <w:bdr w:val="nil"/>
              </w:rPr>
              <w:t> chápe základní ekologické souvislosti a environmentální problémy, respektuje požadavky na kvalitní životní prostředí, rozhoduje se v</w:t>
            </w:r>
            <w:r w:rsidR="00867EBB">
              <w:rPr>
                <w:rFonts w:ascii="Calibri" w:eastAsia="Calibri" w:hAnsi="Calibri" w:cs="Calibri"/>
                <w:bdr w:val="nil"/>
              </w:rPr>
              <w:t> </w:t>
            </w:r>
            <w:r>
              <w:rPr>
                <w:rFonts w:ascii="Calibri" w:eastAsia="Calibri" w:hAnsi="Calibri" w:cs="Calibri"/>
                <w:bdr w:val="nil"/>
              </w:rPr>
              <w:t>zájmu podpory a ochrany zdraví a trvale udržitelného rozvoje společnosti  </w:t>
            </w:r>
          </w:p>
        </w:tc>
      </w:tr>
      <w:tr w:rsidR="00732057" w14:paraId="462B5431" w14:textId="77777777" w:rsidTr="0054041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F4EA08" w14:textId="77777777" w:rsidR="00732057" w:rsidRDefault="00732057" w:rsidP="00540416">
            <w:pPr>
              <w:shd w:val="clear" w:color="auto" w:fill="DEEAF6"/>
              <w:spacing w:line="240" w:lineRule="auto"/>
              <w:jc w:val="left"/>
            </w:pPr>
            <w:r>
              <w:rPr>
                <w:rFonts w:ascii="Calibri" w:eastAsia="Calibri" w:hAnsi="Calibri" w:cs="Calibri"/>
                <w:b/>
                <w:bCs/>
                <w:bdr w:val="nil"/>
              </w:rPr>
              <w:lastRenderedPageBreak/>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31869" w14:textId="77777777" w:rsidR="00732057" w:rsidRDefault="00F237D4" w:rsidP="00F237D4">
            <w:pPr>
              <w:spacing w:line="240" w:lineRule="auto"/>
              <w:jc w:val="left"/>
            </w:pPr>
            <w:r>
              <w:rPr>
                <w:rFonts w:ascii="Calibri" w:eastAsia="Calibri" w:hAnsi="Calibri" w:cs="Calibri"/>
                <w:bdr w:val="nil"/>
              </w:rPr>
              <w:t xml:space="preserve">  </w:t>
            </w:r>
            <w:r w:rsidR="00732057">
              <w:rPr>
                <w:rFonts w:ascii="Calibri" w:eastAsia="Calibri" w:hAnsi="Calibri" w:cs="Calibri"/>
                <w:bdr w:val="nil"/>
              </w:rPr>
              <w:t>Učitel:</w:t>
            </w:r>
          </w:p>
          <w:p w14:paraId="418C5660" w14:textId="77777777" w:rsidR="00732057" w:rsidRDefault="00732057" w:rsidP="002A7F05">
            <w:pPr>
              <w:numPr>
                <w:ilvl w:val="0"/>
                <w:numId w:val="8"/>
              </w:numPr>
              <w:spacing w:line="240" w:lineRule="auto"/>
              <w:jc w:val="left"/>
            </w:pPr>
            <w:r>
              <w:rPr>
                <w:rFonts w:ascii="Calibri" w:eastAsia="Calibri" w:hAnsi="Calibri" w:cs="Calibri"/>
                <w:bdr w:val="nil"/>
              </w:rPr>
              <w:t>vede žáky ke správným způsobům užití materiálů, nástrojů, techniky, vybavení.</w:t>
            </w:r>
          </w:p>
          <w:p w14:paraId="3FDA7FCF" w14:textId="77777777" w:rsidR="00732057" w:rsidRDefault="00732057" w:rsidP="002A7F05">
            <w:pPr>
              <w:numPr>
                <w:ilvl w:val="0"/>
                <w:numId w:val="8"/>
              </w:numPr>
              <w:spacing w:line="240" w:lineRule="auto"/>
              <w:jc w:val="left"/>
            </w:pPr>
            <w:r>
              <w:rPr>
                <w:rFonts w:ascii="Calibri" w:eastAsia="Calibri" w:hAnsi="Calibri" w:cs="Calibri"/>
                <w:bdr w:val="nil"/>
              </w:rPr>
              <w:t>ve výuce reflektuje společenské i přírodní dění.</w:t>
            </w:r>
          </w:p>
          <w:p w14:paraId="3C66075C" w14:textId="77777777" w:rsidR="00732057" w:rsidRDefault="00F237D4" w:rsidP="00F237D4">
            <w:pPr>
              <w:spacing w:line="240" w:lineRule="auto"/>
              <w:jc w:val="left"/>
            </w:pPr>
            <w:r>
              <w:rPr>
                <w:rFonts w:ascii="Calibri" w:eastAsia="Calibri" w:hAnsi="Calibri" w:cs="Calibri"/>
                <w:bdr w:val="nil"/>
              </w:rPr>
              <w:t xml:space="preserve"> </w:t>
            </w:r>
            <w:r w:rsidR="00732057">
              <w:rPr>
                <w:rFonts w:ascii="Calibri" w:eastAsia="Calibri" w:hAnsi="Calibri" w:cs="Calibri"/>
                <w:bdr w:val="nil"/>
              </w:rPr>
              <w:t>Žák:          </w:t>
            </w:r>
          </w:p>
          <w:p w14:paraId="31352220" w14:textId="77777777" w:rsidR="00732057" w:rsidRDefault="00732057" w:rsidP="002A7F05">
            <w:pPr>
              <w:numPr>
                <w:ilvl w:val="0"/>
                <w:numId w:val="8"/>
              </w:numPr>
              <w:spacing w:line="240" w:lineRule="auto"/>
              <w:jc w:val="left"/>
            </w:pPr>
            <w:r>
              <w:rPr>
                <w:rFonts w:ascii="Calibri" w:eastAsia="Calibri" w:hAnsi="Calibri" w:cs="Calibri"/>
                <w:bdr w:val="nil"/>
              </w:rPr>
              <w:t> používá bezpečně a účinně materiály, nástroje a vybavení, dodržuje vymezená pravidla, plní povinnosti a závazky, adaptuje se na změněné nebo nové pracovní podmínky</w:t>
            </w:r>
          </w:p>
          <w:p w14:paraId="5E6AE6F6" w14:textId="0D7B66BB" w:rsidR="00732057" w:rsidRDefault="00732057" w:rsidP="002A7F05">
            <w:pPr>
              <w:numPr>
                <w:ilvl w:val="0"/>
                <w:numId w:val="8"/>
              </w:numPr>
              <w:spacing w:line="240" w:lineRule="auto"/>
              <w:jc w:val="left"/>
            </w:pPr>
            <w:r>
              <w:rPr>
                <w:rFonts w:ascii="Calibri" w:eastAsia="Calibri" w:hAnsi="Calibri" w:cs="Calibri"/>
                <w:bdr w:val="nil"/>
              </w:rPr>
              <w:t> přistupuje k</w:t>
            </w:r>
            <w:r w:rsidR="00867EBB">
              <w:rPr>
                <w:rFonts w:ascii="Calibri" w:eastAsia="Calibri" w:hAnsi="Calibri" w:cs="Calibri"/>
                <w:bdr w:val="nil"/>
              </w:rPr>
              <w:t> </w:t>
            </w:r>
            <w:r>
              <w:rPr>
                <w:rFonts w:ascii="Calibri" w:eastAsia="Calibri" w:hAnsi="Calibri" w:cs="Calibri"/>
                <w:bdr w:val="nil"/>
              </w:rPr>
              <w:t>výsledkům pracovní činnosti nejen z</w:t>
            </w:r>
            <w:r w:rsidR="00867EBB">
              <w:rPr>
                <w:rFonts w:ascii="Calibri" w:eastAsia="Calibri" w:hAnsi="Calibri" w:cs="Calibri"/>
                <w:bdr w:val="nil"/>
              </w:rPr>
              <w:t> </w:t>
            </w:r>
            <w:r>
              <w:rPr>
                <w:rFonts w:ascii="Calibri" w:eastAsia="Calibri" w:hAnsi="Calibri" w:cs="Calibri"/>
                <w:bdr w:val="nil"/>
              </w:rPr>
              <w:t>hlediska kvality, funkčnosti, hospodárnosti a společenského významu, ale i z</w:t>
            </w:r>
            <w:r w:rsidR="00867EBB">
              <w:rPr>
                <w:rFonts w:ascii="Calibri" w:eastAsia="Calibri" w:hAnsi="Calibri" w:cs="Calibri"/>
                <w:bdr w:val="nil"/>
              </w:rPr>
              <w:t> </w:t>
            </w:r>
            <w:r>
              <w:rPr>
                <w:rFonts w:ascii="Calibri" w:eastAsia="Calibri" w:hAnsi="Calibri" w:cs="Calibri"/>
                <w:bdr w:val="nil"/>
              </w:rPr>
              <w:t>hlediska ochrany svého zdraví i zdraví druhých, ochrany životního prostředí i ochrany kulturních a společenských hodnot</w:t>
            </w:r>
          </w:p>
        </w:tc>
      </w:tr>
      <w:tr w:rsidR="00867EBB" w14:paraId="752B8455" w14:textId="77777777" w:rsidTr="0054041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543827" w14:textId="2760AA49" w:rsidR="00867EBB" w:rsidRDefault="00867EBB" w:rsidP="00540416">
            <w:pPr>
              <w:shd w:val="clear" w:color="auto" w:fill="DEEAF6"/>
              <w:spacing w:line="240" w:lineRule="auto"/>
              <w:jc w:val="left"/>
              <w:rPr>
                <w:rFonts w:ascii="Calibri" w:eastAsia="Calibri" w:hAnsi="Calibri" w:cs="Calibri"/>
                <w:b/>
                <w:bCs/>
                <w:bdr w:val="nil"/>
              </w:rPr>
            </w:pPr>
            <w:r>
              <w:rPr>
                <w:rFonts w:ascii="Calibri" w:eastAsia="Calibri" w:hAnsi="Calibri" w:cs="Calibri"/>
                <w:b/>
                <w:bCs/>
                <w:bdr w:val="nil"/>
              </w:rPr>
              <w:t>Kompetence digitální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0D826" w14:textId="1BF9F62C" w:rsidR="00867EBB" w:rsidRPr="008B458B" w:rsidRDefault="00867EBB" w:rsidP="00F237D4">
            <w:pPr>
              <w:spacing w:line="240" w:lineRule="auto"/>
              <w:jc w:val="left"/>
              <w:rPr>
                <w:rFonts w:ascii="Calibri" w:eastAsia="Calibri" w:hAnsi="Calibri" w:cs="Calibri"/>
                <w:color w:val="FF0000"/>
                <w:bdr w:val="nil"/>
              </w:rPr>
            </w:pPr>
            <w:r w:rsidRPr="008B458B">
              <w:rPr>
                <w:rFonts w:ascii="Calibri" w:eastAsia="Calibri" w:hAnsi="Calibri" w:cs="Calibri"/>
                <w:color w:val="FF0000"/>
                <w:bdr w:val="nil"/>
              </w:rPr>
              <w:t>Učitel:</w:t>
            </w:r>
          </w:p>
          <w:p w14:paraId="6229AFDE" w14:textId="0FCFD085" w:rsidR="0037017E" w:rsidRPr="0037017E" w:rsidRDefault="0037017E" w:rsidP="002A7F05">
            <w:pPr>
              <w:pStyle w:val="Odstavecseseznamem"/>
              <w:numPr>
                <w:ilvl w:val="0"/>
                <w:numId w:val="37"/>
              </w:numPr>
              <w:spacing w:line="240" w:lineRule="auto"/>
              <w:jc w:val="left"/>
              <w:rPr>
                <w:rFonts w:ascii="Calibri" w:eastAsia="Calibri" w:hAnsi="Calibri" w:cs="Calibri"/>
                <w:color w:val="FF0000"/>
                <w:sz w:val="24"/>
                <w:bdr w:val="nil"/>
              </w:rPr>
            </w:pPr>
            <w:r w:rsidRPr="0037017E">
              <w:rPr>
                <w:rFonts w:ascii="Times New Roman" w:eastAsia="Times New Roman" w:hAnsi="Times New Roman"/>
                <w:color w:val="FF0000"/>
                <w:sz w:val="24"/>
              </w:rPr>
              <w:t>klade otevřené otázky, zadává problémové úlohy či úlohy rozvíjející tvořivost.</w:t>
            </w:r>
          </w:p>
          <w:p w14:paraId="7CB0302F" w14:textId="7C90D88F" w:rsidR="0037017E" w:rsidRPr="0037017E" w:rsidRDefault="0037017E" w:rsidP="002A7F05">
            <w:pPr>
              <w:pStyle w:val="Odstavecseseznamem"/>
              <w:numPr>
                <w:ilvl w:val="0"/>
                <w:numId w:val="37"/>
              </w:numPr>
              <w:spacing w:line="240" w:lineRule="auto"/>
              <w:jc w:val="left"/>
              <w:rPr>
                <w:rFonts w:ascii="Calibri" w:eastAsia="Calibri" w:hAnsi="Calibri" w:cs="Calibri"/>
                <w:color w:val="FF0000"/>
                <w:sz w:val="24"/>
                <w:bdr w:val="nil"/>
              </w:rPr>
            </w:pPr>
            <w:r w:rsidRPr="0037017E">
              <w:rPr>
                <w:rFonts w:ascii="Times New Roman" w:eastAsia="Times New Roman" w:hAnsi="Times New Roman"/>
                <w:color w:val="FF0000"/>
                <w:sz w:val="24"/>
              </w:rPr>
              <w:t xml:space="preserve"> zařazuje metody, při kterých docházejí k objevům, řešením a závěrům žáci sami.   </w:t>
            </w:r>
          </w:p>
          <w:p w14:paraId="42197C29" w14:textId="77777777" w:rsidR="0037017E" w:rsidRPr="0037017E" w:rsidRDefault="0037017E" w:rsidP="0037017E">
            <w:pPr>
              <w:pStyle w:val="Odstavecseseznamem"/>
              <w:numPr>
                <w:ilvl w:val="0"/>
                <w:numId w:val="37"/>
              </w:numPr>
              <w:rPr>
                <w:rFonts w:ascii="Calibri" w:eastAsia="Calibri" w:hAnsi="Calibri" w:cs="Calibri"/>
                <w:color w:val="FF0000"/>
                <w:bdr w:val="nil"/>
              </w:rPr>
            </w:pPr>
            <w:r w:rsidRPr="0037017E">
              <w:rPr>
                <w:rFonts w:ascii="Calibri" w:eastAsia="Calibri" w:hAnsi="Calibri" w:cs="Calibri"/>
                <w:color w:val="FF0000"/>
                <w:bdr w:val="nil"/>
              </w:rPr>
              <w:t xml:space="preserve">Učitel zadává úkoly, při kterých žáci kombinují informace z různých zdrojů.     </w:t>
            </w:r>
          </w:p>
          <w:p w14:paraId="75B73D8F" w14:textId="1DF0033A" w:rsidR="0037017E" w:rsidRDefault="0037017E" w:rsidP="002A7F05">
            <w:pPr>
              <w:pStyle w:val="Odstavecseseznamem"/>
              <w:numPr>
                <w:ilvl w:val="0"/>
                <w:numId w:val="37"/>
              </w:numPr>
              <w:spacing w:line="240" w:lineRule="auto"/>
              <w:jc w:val="left"/>
              <w:rPr>
                <w:rFonts w:ascii="Calibri" w:eastAsia="Calibri" w:hAnsi="Calibri" w:cs="Calibri"/>
                <w:color w:val="FF0000"/>
                <w:bdr w:val="nil"/>
              </w:rPr>
            </w:pPr>
            <w:r>
              <w:rPr>
                <w:rFonts w:ascii="Calibri" w:eastAsia="Calibri" w:hAnsi="Calibri" w:cs="Calibri"/>
                <w:color w:val="FF0000"/>
                <w:bdr w:val="nil"/>
              </w:rPr>
              <w:t>U</w:t>
            </w:r>
            <w:r w:rsidRPr="0037017E">
              <w:rPr>
                <w:rFonts w:ascii="Calibri" w:eastAsia="Calibri" w:hAnsi="Calibri" w:cs="Calibri"/>
                <w:color w:val="FF0000"/>
                <w:bdr w:val="nil"/>
              </w:rPr>
              <w:t>čitel zadává úkoly, při kterých žáci spolupracují</w:t>
            </w:r>
          </w:p>
          <w:p w14:paraId="328CCF2F" w14:textId="6D68D6D3" w:rsidR="0037017E" w:rsidRPr="0037017E" w:rsidRDefault="0037017E" w:rsidP="0037017E">
            <w:pPr>
              <w:pStyle w:val="Odstavecseseznamem"/>
              <w:numPr>
                <w:ilvl w:val="0"/>
                <w:numId w:val="37"/>
              </w:numPr>
              <w:rPr>
                <w:rFonts w:ascii="Calibri" w:eastAsia="Calibri" w:hAnsi="Calibri" w:cs="Calibri"/>
                <w:color w:val="FF0000"/>
                <w:bdr w:val="nil"/>
              </w:rPr>
            </w:pPr>
            <w:r>
              <w:rPr>
                <w:rFonts w:ascii="Calibri" w:eastAsia="Calibri" w:hAnsi="Calibri" w:cs="Calibri"/>
                <w:color w:val="FF0000"/>
                <w:bdr w:val="nil"/>
              </w:rPr>
              <w:t>pracuje s chybou</w:t>
            </w:r>
            <w:r w:rsidRPr="0037017E">
              <w:rPr>
                <w:rFonts w:ascii="Calibri" w:eastAsia="Calibri" w:hAnsi="Calibri" w:cs="Calibri"/>
                <w:color w:val="FF0000"/>
                <w:bdr w:val="nil"/>
              </w:rPr>
              <w:t xml:space="preserve"> jako s příležitostí, jak ukázat cestu ke správnému řešení. </w:t>
            </w:r>
            <w:r w:rsidRPr="0037017E">
              <w:rPr>
                <w:rFonts w:ascii="Calibri" w:eastAsia="Calibri" w:hAnsi="Calibri" w:cs="Calibri"/>
                <w:color w:val="FF0000"/>
                <w:bdr w:val="nil"/>
              </w:rPr>
              <w:tab/>
            </w:r>
          </w:p>
          <w:p w14:paraId="7D3A4933" w14:textId="66AF9B01" w:rsidR="0037017E" w:rsidRPr="0037017E" w:rsidRDefault="0037017E" w:rsidP="0037017E">
            <w:pPr>
              <w:pStyle w:val="Odstavecseseznamem"/>
              <w:numPr>
                <w:ilvl w:val="0"/>
                <w:numId w:val="37"/>
              </w:numPr>
              <w:rPr>
                <w:rFonts w:ascii="Calibri" w:eastAsia="Calibri" w:hAnsi="Calibri" w:cs="Calibri"/>
                <w:color w:val="FF0000"/>
                <w:bdr w:val="nil"/>
              </w:rPr>
            </w:pPr>
            <w:r w:rsidRPr="0037017E">
              <w:rPr>
                <w:rFonts w:ascii="Calibri" w:eastAsia="Calibri" w:hAnsi="Calibri" w:cs="Calibri"/>
                <w:color w:val="FF0000"/>
                <w:bdr w:val="nil"/>
              </w:rPr>
              <w:t xml:space="preserve">umožňuje žákům reflektovat (hodnotit) úspěšnost dosažení cíle. </w:t>
            </w:r>
            <w:r w:rsidRPr="0037017E">
              <w:rPr>
                <w:rFonts w:ascii="Calibri" w:eastAsia="Calibri" w:hAnsi="Calibri" w:cs="Calibri"/>
                <w:color w:val="FF0000"/>
                <w:bdr w:val="nil"/>
              </w:rPr>
              <w:tab/>
            </w:r>
          </w:p>
          <w:p w14:paraId="3DE85DC1" w14:textId="4E630537" w:rsidR="0037017E" w:rsidRPr="0037017E" w:rsidRDefault="0037017E" w:rsidP="0037017E">
            <w:pPr>
              <w:pStyle w:val="Odstavecseseznamem"/>
              <w:numPr>
                <w:ilvl w:val="0"/>
                <w:numId w:val="37"/>
              </w:numPr>
              <w:rPr>
                <w:rFonts w:ascii="Calibri" w:eastAsia="Calibri" w:hAnsi="Calibri" w:cs="Calibri"/>
                <w:color w:val="FF0000"/>
                <w:bdr w:val="nil"/>
              </w:rPr>
            </w:pPr>
            <w:r w:rsidRPr="0037017E">
              <w:rPr>
                <w:rFonts w:ascii="Calibri" w:eastAsia="Calibri" w:hAnsi="Calibri" w:cs="Calibri"/>
                <w:color w:val="FF0000"/>
                <w:bdr w:val="nil"/>
              </w:rPr>
              <w:t xml:space="preserve">umožňuje diferencované výkony podle individuálních schopností žáků. </w:t>
            </w:r>
            <w:r w:rsidRPr="0037017E">
              <w:rPr>
                <w:rFonts w:ascii="Calibri" w:eastAsia="Calibri" w:hAnsi="Calibri" w:cs="Calibri"/>
                <w:color w:val="FF0000"/>
                <w:bdr w:val="nil"/>
              </w:rPr>
              <w:tab/>
              <w:t xml:space="preserve">  </w:t>
            </w:r>
          </w:p>
          <w:p w14:paraId="1BB88A4F" w14:textId="543BDF2F" w:rsidR="0037017E" w:rsidRDefault="0037017E" w:rsidP="002A7F05">
            <w:pPr>
              <w:pStyle w:val="Odstavecseseznamem"/>
              <w:numPr>
                <w:ilvl w:val="0"/>
                <w:numId w:val="37"/>
              </w:numPr>
              <w:spacing w:line="240" w:lineRule="auto"/>
              <w:jc w:val="left"/>
              <w:rPr>
                <w:rFonts w:ascii="Calibri" w:eastAsia="Calibri" w:hAnsi="Calibri" w:cs="Calibri"/>
                <w:color w:val="FF0000"/>
                <w:bdr w:val="nil"/>
              </w:rPr>
            </w:pPr>
            <w:r w:rsidRPr="0037017E">
              <w:rPr>
                <w:rFonts w:ascii="Calibri" w:eastAsia="Calibri" w:hAnsi="Calibri" w:cs="Calibri"/>
                <w:color w:val="FF0000"/>
                <w:bdr w:val="nil"/>
              </w:rPr>
              <w:t xml:space="preserve"> umožňuje žákům pracovat s materiály a zdroji, v nichž si mohou ověřit správnost svého řešení. </w:t>
            </w:r>
            <w:r w:rsidRPr="0037017E">
              <w:rPr>
                <w:rFonts w:ascii="Calibri" w:eastAsia="Calibri" w:hAnsi="Calibri" w:cs="Calibri"/>
                <w:color w:val="FF0000"/>
                <w:bdr w:val="nil"/>
              </w:rPr>
              <w:tab/>
            </w:r>
          </w:p>
          <w:p w14:paraId="65EBFE13" w14:textId="041ED909" w:rsidR="0037017E" w:rsidRDefault="0037017E" w:rsidP="002A7F05">
            <w:pPr>
              <w:pStyle w:val="Odstavecseseznamem"/>
              <w:numPr>
                <w:ilvl w:val="0"/>
                <w:numId w:val="37"/>
              </w:numPr>
              <w:spacing w:line="240" w:lineRule="auto"/>
              <w:jc w:val="left"/>
              <w:rPr>
                <w:rFonts w:ascii="Calibri" w:eastAsia="Calibri" w:hAnsi="Calibri" w:cs="Calibri"/>
                <w:color w:val="FF0000"/>
                <w:bdr w:val="nil"/>
              </w:rPr>
            </w:pPr>
            <w:r w:rsidRPr="0037017E">
              <w:rPr>
                <w:rFonts w:ascii="Calibri" w:eastAsia="Calibri" w:hAnsi="Calibri" w:cs="Calibri"/>
                <w:color w:val="FF0000"/>
                <w:bdr w:val="nil"/>
              </w:rPr>
              <w:t>vede žáky ke správným způsobům užití materiálů, nástrojů, techniky, vybavení.</w:t>
            </w:r>
          </w:p>
          <w:p w14:paraId="659C0530" w14:textId="0046C130" w:rsidR="0037017E" w:rsidRPr="008B458B" w:rsidRDefault="0037017E" w:rsidP="002A7F05">
            <w:pPr>
              <w:pStyle w:val="Odstavecseseznamem"/>
              <w:numPr>
                <w:ilvl w:val="0"/>
                <w:numId w:val="37"/>
              </w:numPr>
              <w:spacing w:line="240" w:lineRule="auto"/>
              <w:jc w:val="left"/>
              <w:rPr>
                <w:rFonts w:ascii="Calibri" w:eastAsia="Calibri" w:hAnsi="Calibri" w:cs="Calibri"/>
                <w:color w:val="FF0000"/>
                <w:bdr w:val="nil"/>
              </w:rPr>
            </w:pPr>
            <w:r>
              <w:rPr>
                <w:rFonts w:ascii="Calibri" w:eastAsia="Calibri" w:hAnsi="Calibri" w:cs="Calibri"/>
                <w:color w:val="FF0000"/>
                <w:bdr w:val="nil"/>
              </w:rPr>
              <w:t>u</w:t>
            </w:r>
            <w:r w:rsidRPr="0037017E">
              <w:rPr>
                <w:rFonts w:ascii="Calibri" w:eastAsia="Calibri" w:hAnsi="Calibri" w:cs="Calibri"/>
                <w:color w:val="FF0000"/>
                <w:bdr w:val="nil"/>
              </w:rPr>
              <w:t xml:space="preserve">čitel ve výuce reflektuje společenské i přírodní dění.  </w:t>
            </w:r>
          </w:p>
          <w:p w14:paraId="7ED9B74D" w14:textId="27A69613" w:rsidR="00867EBB" w:rsidRDefault="00867EBB" w:rsidP="00F237D4">
            <w:pPr>
              <w:spacing w:line="240" w:lineRule="auto"/>
              <w:jc w:val="left"/>
              <w:rPr>
                <w:rFonts w:ascii="Calibri" w:eastAsia="Calibri" w:hAnsi="Calibri" w:cs="Calibri"/>
                <w:bdr w:val="nil"/>
              </w:rPr>
            </w:pPr>
          </w:p>
          <w:p w14:paraId="3CD80EA6" w14:textId="47B6D58A" w:rsidR="006C0A43" w:rsidRDefault="006C0A43" w:rsidP="00F237D4">
            <w:pPr>
              <w:spacing w:line="240" w:lineRule="auto"/>
              <w:jc w:val="left"/>
              <w:rPr>
                <w:rFonts w:ascii="Calibri" w:eastAsia="Calibri" w:hAnsi="Calibri" w:cs="Calibri"/>
                <w:bdr w:val="nil"/>
              </w:rPr>
            </w:pPr>
          </w:p>
          <w:p w14:paraId="4C2AE3CD" w14:textId="77777777" w:rsidR="006C0A43" w:rsidRDefault="006C0A43" w:rsidP="00F237D4">
            <w:pPr>
              <w:spacing w:line="240" w:lineRule="auto"/>
              <w:jc w:val="left"/>
              <w:rPr>
                <w:rFonts w:ascii="Calibri" w:eastAsia="Calibri" w:hAnsi="Calibri" w:cs="Calibri"/>
                <w:bdr w:val="nil"/>
              </w:rPr>
            </w:pPr>
          </w:p>
          <w:p w14:paraId="4B37C089" w14:textId="77777777" w:rsidR="00867EBB" w:rsidRDefault="00867EBB" w:rsidP="00867EBB">
            <w:pPr>
              <w:spacing w:line="240" w:lineRule="auto"/>
              <w:jc w:val="left"/>
              <w:rPr>
                <w:rFonts w:ascii="Calibri" w:eastAsia="Calibri" w:hAnsi="Calibri" w:cs="Calibri"/>
                <w:bdr w:val="nil"/>
              </w:rPr>
            </w:pPr>
            <w:r>
              <w:rPr>
                <w:rFonts w:ascii="Calibri" w:eastAsia="Calibri" w:hAnsi="Calibri" w:cs="Calibri"/>
                <w:bdr w:val="nil"/>
              </w:rPr>
              <w:lastRenderedPageBreak/>
              <w:t>Žák:</w:t>
            </w:r>
          </w:p>
          <w:p w14:paraId="18F46734" w14:textId="77777777" w:rsidR="00867EBB" w:rsidRPr="00C6034F" w:rsidRDefault="00867EBB" w:rsidP="002A7F05">
            <w:pPr>
              <w:pStyle w:val="Textkapitolodrky-principy"/>
              <w:numPr>
                <w:ilvl w:val="0"/>
                <w:numId w:val="36"/>
              </w:numPr>
              <w:rPr>
                <w:color w:val="FF0000"/>
              </w:rPr>
            </w:pPr>
            <w:bookmarkStart w:id="9" w:name="_Hlk64384399"/>
            <w:r w:rsidRPr="00C6034F">
              <w:rPr>
                <w:color w:val="FF0000"/>
              </w:rPr>
              <w:t xml:space="preserve">ovládá běžně používaná digitální zařízení, aplikace a služby; využívá je při učení i při zapojení do života školy a do společnosti; samostatně rozhoduje, které technologie pro jakou činnost či řešený problém použít </w:t>
            </w:r>
          </w:p>
          <w:p w14:paraId="7327FABF" w14:textId="77777777" w:rsidR="00867EBB" w:rsidRPr="00C6034F" w:rsidRDefault="00867EBB" w:rsidP="002A7F05">
            <w:pPr>
              <w:pStyle w:val="Textkapitolodrky-principy"/>
              <w:numPr>
                <w:ilvl w:val="0"/>
                <w:numId w:val="36"/>
              </w:numPr>
              <w:rPr>
                <w:color w:val="FF0000"/>
              </w:rPr>
            </w:pPr>
            <w:r w:rsidRPr="00C6034F">
              <w:rPr>
                <w:color w:val="FF0000"/>
              </w:rPr>
              <w:t xml:space="preserve">získává, vyhledává, kriticky posuzuje, spravuje a sdílí data, informace a digitální obsah, k tomu volí postupy, způsoby a prostředky, které odpovídají konkrétní situaci a účelu </w:t>
            </w:r>
          </w:p>
          <w:p w14:paraId="5FCB6ED1" w14:textId="77777777" w:rsidR="00867EBB" w:rsidRPr="00C6034F" w:rsidRDefault="00867EBB" w:rsidP="002A7F05">
            <w:pPr>
              <w:pStyle w:val="Textkapitolodrky-principy"/>
              <w:numPr>
                <w:ilvl w:val="0"/>
                <w:numId w:val="36"/>
              </w:numPr>
              <w:rPr>
                <w:color w:val="FF0000"/>
              </w:rPr>
            </w:pPr>
            <w:r w:rsidRPr="00C6034F">
              <w:rPr>
                <w:color w:val="FF0000"/>
              </w:rPr>
              <w:t xml:space="preserve">vytváří a upravuje digitální obsah, kombinuje různé formáty, vyjadřuje se za pomoci digitálních prostředků </w:t>
            </w:r>
          </w:p>
          <w:p w14:paraId="1A672477" w14:textId="77777777" w:rsidR="00867EBB" w:rsidRPr="00C6034F" w:rsidRDefault="00867EBB" w:rsidP="002A7F05">
            <w:pPr>
              <w:pStyle w:val="Textkapitolodrky-principy"/>
              <w:numPr>
                <w:ilvl w:val="0"/>
                <w:numId w:val="36"/>
              </w:numPr>
              <w:rPr>
                <w:color w:val="FF0000"/>
              </w:rPr>
            </w:pPr>
            <w:r w:rsidRPr="00C6034F">
              <w:rPr>
                <w:color w:val="FF0000"/>
              </w:rPr>
              <w:t xml:space="preserve">využívá digitální technologie, aby si usnadnil práci, zautomatizoval rutinní činnosti, zefektivnil či zjednodušil své pracovní postupy a zkvalitnil výsledky své práce </w:t>
            </w:r>
          </w:p>
          <w:p w14:paraId="01EEA939" w14:textId="77777777" w:rsidR="00867EBB" w:rsidRPr="00C6034F" w:rsidRDefault="00867EBB" w:rsidP="002A7F05">
            <w:pPr>
              <w:pStyle w:val="Textkapitolodrky-principy"/>
              <w:numPr>
                <w:ilvl w:val="0"/>
                <w:numId w:val="36"/>
              </w:numPr>
              <w:rPr>
                <w:color w:val="FF0000"/>
              </w:rPr>
            </w:pPr>
            <w:r w:rsidRPr="00C6034F">
              <w:rPr>
                <w:color w:val="FF0000"/>
              </w:rPr>
              <w:t xml:space="preserve">chápe význam digitálních technologií pro lidskou společnost, seznamuje se s novými technologiemi, kriticky hodnotí jejich přínosy a reflektuje rizika jejich využívání </w:t>
            </w:r>
          </w:p>
          <w:p w14:paraId="3BDEA7D4" w14:textId="77777777" w:rsidR="00867EBB" w:rsidRPr="00C6034F" w:rsidRDefault="00867EBB" w:rsidP="002A7F05">
            <w:pPr>
              <w:pStyle w:val="Textkapitolodrky-principy"/>
              <w:numPr>
                <w:ilvl w:val="0"/>
                <w:numId w:val="36"/>
              </w:numPr>
              <w:spacing w:after="120"/>
              <w:rPr>
                <w:color w:val="FF0000"/>
              </w:rPr>
            </w:pPr>
            <w:r w:rsidRPr="00C6034F">
              <w:rPr>
                <w:color w:val="FF0000"/>
              </w:rPr>
              <w:t>předchází situacím ohrožujícím bezpečnost zařízení i dat, situacím s negativním dopadem na jeho tělesné a duševní zdraví i zdraví ostatních; při spolupráci, komunikaci a sdílení informací v</w:t>
            </w:r>
            <w:r>
              <w:rPr>
                <w:color w:val="FF0000"/>
              </w:rPr>
              <w:t> </w:t>
            </w:r>
            <w:r w:rsidRPr="00C6034F">
              <w:rPr>
                <w:color w:val="FF0000"/>
              </w:rPr>
              <w:t xml:space="preserve">digitálním prostředí jedná eticky </w:t>
            </w:r>
          </w:p>
          <w:bookmarkEnd w:id="9"/>
          <w:p w14:paraId="0DFB1A45" w14:textId="78C225F9" w:rsidR="00867EBB" w:rsidRPr="0037017E" w:rsidRDefault="00867EBB" w:rsidP="0037017E">
            <w:pPr>
              <w:spacing w:line="240" w:lineRule="auto"/>
              <w:jc w:val="left"/>
              <w:rPr>
                <w:rFonts w:ascii="Calibri" w:eastAsia="Calibri" w:hAnsi="Calibri" w:cs="Calibri"/>
                <w:bdr w:val="nil"/>
              </w:rPr>
            </w:pPr>
          </w:p>
        </w:tc>
      </w:tr>
    </w:tbl>
    <w:p w14:paraId="0749BA10" w14:textId="77777777" w:rsidR="0033447C" w:rsidRDefault="0033447C">
      <w:pPr>
        <w:rPr>
          <w:rFonts w:ascii="Times New Roman" w:hAnsi="Times New Roman"/>
          <w:sz w:val="24"/>
          <w:bdr w:val="nil"/>
        </w:rPr>
      </w:pPr>
    </w:p>
    <w:p w14:paraId="3AB25284" w14:textId="20D6EA7E" w:rsidR="0037017E" w:rsidRPr="00526BF5" w:rsidRDefault="0037017E" w:rsidP="0037017E">
      <w:pPr>
        <w:spacing w:line="240" w:lineRule="auto"/>
        <w:rPr>
          <w:rFonts w:ascii="Times New Roman" w:eastAsia="Times New Roman" w:hAnsi="Times New Roman"/>
          <w:sz w:val="24"/>
        </w:rPr>
      </w:pPr>
      <w:bookmarkStart w:id="10" w:name="_Hlk491716853"/>
    </w:p>
    <w:p w14:paraId="1F0EF925" w14:textId="77777777" w:rsidR="007D1BAB" w:rsidRPr="00AE3668" w:rsidRDefault="007D1BAB" w:rsidP="007D1BAB">
      <w:pPr>
        <w:pStyle w:val="Default"/>
        <w:jc w:val="both"/>
        <w:rPr>
          <w:color w:val="auto"/>
          <w:sz w:val="22"/>
          <w:szCs w:val="22"/>
        </w:rPr>
      </w:pPr>
    </w:p>
    <w:bookmarkEnd w:id="10"/>
    <w:p w14:paraId="1E7D9377" w14:textId="2C285A6A" w:rsidR="007D1BAB" w:rsidRDefault="00AC4E07" w:rsidP="00F44994">
      <w:pPr>
        <w:pStyle w:val="Nadpis2"/>
        <w:numPr>
          <w:ilvl w:val="0"/>
          <w:numId w:val="0"/>
        </w:numPr>
        <w:spacing w:before="299" w:after="299" w:line="240" w:lineRule="auto"/>
        <w:ind w:left="578" w:hanging="720"/>
        <w:rPr>
          <w:rFonts w:ascii="Times New Roman" w:hAnsi="Times New Roman"/>
          <w:color w:val="FF0000"/>
          <w:sz w:val="24"/>
          <w:szCs w:val="24"/>
          <w:bdr w:val="nil"/>
        </w:rPr>
      </w:pPr>
      <w:r w:rsidRPr="007D1BAB">
        <w:rPr>
          <w:rFonts w:ascii="Times New Roman" w:hAnsi="Times New Roman"/>
          <w:sz w:val="24"/>
          <w:bdr w:val="nil"/>
        </w:rPr>
        <w:t> </w:t>
      </w:r>
      <w:r w:rsidR="007D1BAB">
        <w:rPr>
          <w:rFonts w:ascii="Times New Roman" w:hAnsi="Times New Roman"/>
          <w:sz w:val="24"/>
          <w:bdr w:val="nil"/>
        </w:rPr>
        <w:t xml:space="preserve">3.3 </w:t>
      </w:r>
      <w:r w:rsidR="007D1BAB" w:rsidRPr="00AE3668">
        <w:rPr>
          <w:rFonts w:ascii="Times New Roman" w:hAnsi="Times New Roman"/>
          <w:sz w:val="24"/>
          <w:szCs w:val="24"/>
          <w:bdr w:val="nil"/>
        </w:rPr>
        <w:t>Zabezpečení výuky žáků se speciálními vzdělávacími potřebam</w:t>
      </w:r>
      <w:r w:rsidR="00F44994">
        <w:rPr>
          <w:rFonts w:ascii="Times New Roman" w:hAnsi="Times New Roman"/>
          <w:sz w:val="24"/>
          <w:szCs w:val="24"/>
          <w:bdr w:val="nil"/>
        </w:rPr>
        <w:t xml:space="preserve">i, </w:t>
      </w:r>
      <w:r w:rsidR="006C0A43">
        <w:rPr>
          <w:rFonts w:ascii="Times New Roman" w:hAnsi="Times New Roman"/>
          <w:sz w:val="24"/>
          <w:szCs w:val="24"/>
          <w:bdr w:val="nil"/>
        </w:rPr>
        <w:t>nadaných</w:t>
      </w:r>
      <w:r w:rsidR="00F44994">
        <w:rPr>
          <w:rFonts w:ascii="Times New Roman" w:hAnsi="Times New Roman"/>
          <w:sz w:val="24"/>
          <w:szCs w:val="24"/>
          <w:bdr w:val="nil"/>
        </w:rPr>
        <w:t xml:space="preserve"> a </w:t>
      </w:r>
      <w:r w:rsidR="006C0A43">
        <w:rPr>
          <w:rFonts w:ascii="Times New Roman" w:hAnsi="Times New Roman"/>
          <w:sz w:val="24"/>
          <w:szCs w:val="24"/>
          <w:bdr w:val="nil"/>
        </w:rPr>
        <w:t>mimořádně nadaných žáků</w:t>
      </w:r>
    </w:p>
    <w:p w14:paraId="528EF028" w14:textId="0F68C2DE" w:rsidR="007D1BAB" w:rsidRPr="00AE3668" w:rsidRDefault="007D1BAB" w:rsidP="007D1BAB">
      <w:pPr>
        <w:spacing w:before="100" w:beforeAutospacing="1" w:after="100" w:afterAutospacing="1" w:line="240" w:lineRule="auto"/>
        <w:rPr>
          <w:rFonts w:ascii="Times New Roman" w:eastAsia="Calibri, Calibri" w:hAnsi="Times New Roman"/>
          <w:sz w:val="24"/>
        </w:rPr>
      </w:pPr>
      <w:bookmarkStart w:id="11" w:name="_Hlk491716840"/>
      <w:r w:rsidRPr="00AE3668">
        <w:rPr>
          <w:rFonts w:ascii="Times New Roman" w:eastAsia="Times New Roman" w:hAnsi="Times New Roman"/>
          <w:sz w:val="24"/>
        </w:rPr>
        <w:t>Vzdělávání žáků se speciálními vzdělávacími potřebami  se řídí zákonem č. 561/2004 Sb., ve znění pozdějších předpisů, § 16,  vyhláš</w:t>
      </w:r>
      <w:r w:rsidR="007A7AC8">
        <w:rPr>
          <w:rFonts w:ascii="Times New Roman" w:eastAsia="Times New Roman" w:hAnsi="Times New Roman"/>
          <w:sz w:val="24"/>
        </w:rPr>
        <w:t>K</w:t>
      </w:r>
      <w:r w:rsidRPr="00AE3668">
        <w:rPr>
          <w:rFonts w:ascii="Times New Roman" w:eastAsia="Times New Roman" w:hAnsi="Times New Roman"/>
          <w:sz w:val="24"/>
        </w:rPr>
        <w:t xml:space="preserve">kou č. 248/2019 Sb. o vzdělávání žáků se speciálními vzdělávacími potřebami a žáků nadaných, ve znění </w:t>
      </w:r>
      <w:r w:rsidRPr="007166D6">
        <w:rPr>
          <w:rFonts w:ascii="Times New Roman" w:eastAsia="Times New Roman" w:hAnsi="Times New Roman"/>
          <w:color w:val="FF0000"/>
          <w:sz w:val="24"/>
        </w:rPr>
        <w:t>pozdějších předpisů s účinností od 1.1. 2020.</w:t>
      </w:r>
      <w:r w:rsidRPr="00AE3668">
        <w:rPr>
          <w:rFonts w:ascii="Times New Roman" w:eastAsia="Calibri, Calibri" w:hAnsi="Times New Roman"/>
          <w:sz w:val="24"/>
        </w:rPr>
        <w:t xml:space="preserve">Při postupech upravených touto vyhláškou se přihlíží ke všem vyjádřením dítěte nebo jeho zákonného zástupce v záležitostech týkajících se jeho vzdělávání s ohledem na jeho věk a stupeň vývoje; o těchto záležitostech se dítěti poskytují dostatečné a vyčerpávající informace pro utvoření názoru. Při postupech  se dbá, aby byly v souladu se zájmem dítěte. </w:t>
      </w:r>
      <w:bookmarkStart w:id="12" w:name="_Hlk491715907"/>
      <w:bookmarkEnd w:id="11"/>
    </w:p>
    <w:p w14:paraId="50A003A6" w14:textId="77777777" w:rsidR="007D1BAB" w:rsidRPr="00AB4252" w:rsidRDefault="007D1BAB" w:rsidP="007D1BAB">
      <w:pPr>
        <w:spacing w:before="100" w:beforeAutospacing="1" w:after="100" w:afterAutospacing="1" w:line="240" w:lineRule="auto"/>
        <w:rPr>
          <w:rFonts w:ascii="Times New Roman" w:eastAsia="Calibri, Calibri" w:hAnsi="Times New Roman"/>
          <w:b/>
          <w:bCs/>
          <w:sz w:val="24"/>
        </w:rPr>
      </w:pPr>
      <w:r w:rsidRPr="00AB4252">
        <w:rPr>
          <w:rFonts w:ascii="Times New Roman" w:eastAsia="Times New Roman" w:hAnsi="Times New Roman"/>
          <w:b/>
          <w:bCs/>
          <w:sz w:val="24"/>
        </w:rPr>
        <w:t>Podrobnosti k poskytování podpůrných opatření prvního stupně školou</w:t>
      </w:r>
    </w:p>
    <w:p w14:paraId="25B8DE55" w14:textId="77777777" w:rsidR="007D1BAB" w:rsidRPr="00AA0AA4" w:rsidRDefault="007D1BAB" w:rsidP="007D1BAB">
      <w:pPr>
        <w:spacing w:before="100" w:beforeAutospacing="1" w:after="100" w:afterAutospacing="1" w:line="240" w:lineRule="auto"/>
        <w:rPr>
          <w:rFonts w:ascii="Times New Roman" w:eastAsia="Times New Roman" w:hAnsi="Times New Roman"/>
          <w:sz w:val="24"/>
        </w:rPr>
      </w:pPr>
      <w:r w:rsidRPr="00AE3668">
        <w:rPr>
          <w:rFonts w:ascii="Times New Roman" w:eastAsia="Times New Roman" w:hAnsi="Times New Roman"/>
          <w:i/>
          <w:iCs/>
          <w:sz w:val="24"/>
        </w:rPr>
        <w:t>(1)</w:t>
      </w:r>
      <w:r w:rsidRPr="00AE3668">
        <w:rPr>
          <w:rFonts w:ascii="Times New Roman" w:eastAsia="Times New Roman" w:hAnsi="Times New Roman"/>
          <w:sz w:val="24"/>
        </w:rPr>
        <w:t xml:space="preserve"> Poskytování podpůrných opatření prvního stupně škola průběžně vyhodnocuje. </w:t>
      </w:r>
      <w:r w:rsidRPr="00AA0AA4">
        <w:rPr>
          <w:rFonts w:ascii="Times New Roman" w:eastAsia="Times New Roman" w:hAnsi="Times New Roman"/>
          <w:sz w:val="24"/>
        </w:rPr>
        <w:t>Nejpozději po 3 měsících od zahájení poskytování podpůrných opatření škola vyhodnotí, zda podpůrná opatření vedou k naplnění stanovených cílů. Není-li tomu tak, doporučí škola zletilému žákovi nebo zákonnému zástupci žáka využití poradenské pomoci školského poradenského zařízení. Do doby zahájení poskytování podpůrných opatření druhého až pátého stupně na základě doporučení školského poradenského zařízení poskytuje škola podpůrná opatření prvního stupně.</w:t>
      </w:r>
    </w:p>
    <w:p w14:paraId="4036335A" w14:textId="77777777" w:rsidR="007D1BAB" w:rsidRPr="00AE3668" w:rsidRDefault="007D1BAB" w:rsidP="007D1BAB">
      <w:pPr>
        <w:spacing w:before="100" w:beforeAutospacing="1" w:after="100" w:afterAutospacing="1" w:line="240" w:lineRule="auto"/>
        <w:rPr>
          <w:rFonts w:ascii="Times New Roman" w:eastAsia="Times New Roman" w:hAnsi="Times New Roman"/>
          <w:sz w:val="24"/>
        </w:rPr>
      </w:pPr>
      <w:r w:rsidRPr="00AA0AA4">
        <w:rPr>
          <w:rFonts w:ascii="Times New Roman" w:eastAsia="Times New Roman" w:hAnsi="Times New Roman"/>
          <w:i/>
          <w:iCs/>
          <w:sz w:val="24"/>
        </w:rPr>
        <w:t>(2)</w:t>
      </w:r>
      <w:r w:rsidRPr="00AA0AA4">
        <w:rPr>
          <w:rFonts w:ascii="Times New Roman" w:eastAsia="Times New Roman" w:hAnsi="Times New Roman"/>
          <w:sz w:val="24"/>
        </w:rPr>
        <w:t xml:space="preserve"> Škola může zpracovat plán pedagogické podpory, který zahrnuje zejména popis obtíží a speciálních vzdělávacích potřeb žáka, podpůrná opatření prvního stupně, </w:t>
      </w:r>
      <w:r w:rsidRPr="00AE3668">
        <w:rPr>
          <w:rFonts w:ascii="Times New Roman" w:eastAsia="Times New Roman" w:hAnsi="Times New Roman"/>
          <w:sz w:val="24"/>
        </w:rPr>
        <w:t xml:space="preserve">stanovení cílů </w:t>
      </w:r>
      <w:r w:rsidRPr="00AE3668">
        <w:rPr>
          <w:rFonts w:ascii="Times New Roman" w:eastAsia="Times New Roman" w:hAnsi="Times New Roman"/>
          <w:sz w:val="24"/>
        </w:rPr>
        <w:lastRenderedPageBreak/>
        <w:t>podpory a způsobu vyhodnocování naplňování plánu, zejména v situaci, kdy pro poskytování podpůrných opatření prvního stupně nepostačuje samotné zohlednění individuálních vzdělávacích potřeb žáka při vzdělávání.“.</w:t>
      </w:r>
    </w:p>
    <w:bookmarkEnd w:id="12"/>
    <w:p w14:paraId="7A5CE0AE" w14:textId="77777777" w:rsidR="007D1BAB" w:rsidRPr="00AE3668" w:rsidRDefault="007D1BAB" w:rsidP="007D1BAB">
      <w:pPr>
        <w:pStyle w:val="Default"/>
        <w:jc w:val="both"/>
        <w:rPr>
          <w:color w:val="auto"/>
          <w:sz w:val="22"/>
          <w:szCs w:val="22"/>
        </w:rPr>
      </w:pPr>
      <w:r w:rsidRPr="00AE3668">
        <w:rPr>
          <w:color w:val="auto"/>
          <w:bdr w:val="nil"/>
        </w:rPr>
        <w:cr/>
      </w:r>
      <w:r w:rsidRPr="00AE3668">
        <w:rPr>
          <w:b/>
          <w:bCs/>
          <w:color w:val="auto"/>
          <w:sz w:val="22"/>
          <w:szCs w:val="22"/>
        </w:rPr>
        <w:t xml:space="preserve">Postup před přiznáním podpůrných opatření druhého až pátého stupně </w:t>
      </w:r>
    </w:p>
    <w:p w14:paraId="58245D02" w14:textId="77777777" w:rsidR="007D1BAB" w:rsidRPr="00AE3668" w:rsidRDefault="007D1BAB" w:rsidP="007D1BAB">
      <w:pPr>
        <w:pStyle w:val="Default"/>
        <w:jc w:val="both"/>
        <w:rPr>
          <w:color w:val="auto"/>
          <w:sz w:val="22"/>
          <w:szCs w:val="22"/>
        </w:rPr>
      </w:pPr>
      <w:r w:rsidRPr="00AE3668">
        <w:rPr>
          <w:color w:val="auto"/>
          <w:sz w:val="22"/>
          <w:szCs w:val="22"/>
        </w:rPr>
        <w:t xml:space="preserve">§ 11 </w:t>
      </w:r>
    </w:p>
    <w:p w14:paraId="061101DA" w14:textId="77777777" w:rsidR="007D1BAB" w:rsidRPr="00AE3668" w:rsidRDefault="007D1BAB" w:rsidP="007D1BAB">
      <w:pPr>
        <w:pStyle w:val="Default"/>
        <w:jc w:val="both"/>
        <w:rPr>
          <w:color w:val="auto"/>
          <w:sz w:val="22"/>
          <w:szCs w:val="22"/>
        </w:rPr>
      </w:pPr>
      <w:r w:rsidRPr="00AE3668">
        <w:rPr>
          <w:color w:val="auto"/>
          <w:sz w:val="22"/>
          <w:szCs w:val="22"/>
        </w:rPr>
        <w:t xml:space="preserve">(1) Ředitel školy určí ve škole pedagogického pracovníka, který bude odpovídat za spolupráci se školským poradenským zařízením v souvislosti s doporučením podpůrných opatření žákovi se speciálními vzdělávacími potřebami. </w:t>
      </w:r>
    </w:p>
    <w:p w14:paraId="5580BFCB" w14:textId="77777777" w:rsidR="007D1BAB" w:rsidRPr="00AE3668" w:rsidRDefault="007D1BAB" w:rsidP="007D1BAB">
      <w:pPr>
        <w:pStyle w:val="Default"/>
        <w:jc w:val="both"/>
        <w:rPr>
          <w:color w:val="auto"/>
          <w:sz w:val="22"/>
          <w:szCs w:val="22"/>
        </w:rPr>
      </w:pPr>
      <w:r w:rsidRPr="00AE3668">
        <w:rPr>
          <w:color w:val="auto"/>
          <w:sz w:val="22"/>
          <w:szCs w:val="22"/>
        </w:rPr>
        <w:t xml:space="preserve">(2) Pro účely poskytování poradenské pomoci školským poradenským zařízením zajistí škola bezodkladné předání plánu pedagogické podpory školskému poradenskému zařízení, pokud se žák podle něho vzdělával. </w:t>
      </w:r>
    </w:p>
    <w:p w14:paraId="474AA00B" w14:textId="77777777" w:rsidR="007D1BAB" w:rsidRPr="00AE3668" w:rsidRDefault="007D1BAB" w:rsidP="007D1BAB">
      <w:pPr>
        <w:pStyle w:val="Default"/>
        <w:jc w:val="both"/>
        <w:rPr>
          <w:color w:val="auto"/>
          <w:sz w:val="22"/>
          <w:szCs w:val="22"/>
        </w:rPr>
      </w:pPr>
      <w:r w:rsidRPr="00AE3668">
        <w:rPr>
          <w:b/>
          <w:bCs/>
          <w:color w:val="auto"/>
          <w:sz w:val="22"/>
          <w:szCs w:val="22"/>
        </w:rPr>
        <w:t xml:space="preserve"> </w:t>
      </w:r>
      <w:r w:rsidRPr="00AE3668">
        <w:rPr>
          <w:color w:val="auto"/>
          <w:sz w:val="22"/>
          <w:szCs w:val="22"/>
        </w:rPr>
        <w:t xml:space="preserve">Poradenskou pomoc školského poradenského zařízení může využít žák nebo jeho zákonný zástupce také na základě svého uvážení nebo na základě rozhodnutí orgánu veřejné moci podle jiného právního předpisu. </w:t>
      </w:r>
    </w:p>
    <w:p w14:paraId="14EAA2E9" w14:textId="77777777" w:rsidR="007D1BAB" w:rsidRPr="00AE3668" w:rsidRDefault="007D1BAB" w:rsidP="007D1BAB">
      <w:pPr>
        <w:pStyle w:val="Default"/>
        <w:jc w:val="both"/>
        <w:rPr>
          <w:color w:val="auto"/>
          <w:sz w:val="22"/>
          <w:szCs w:val="22"/>
        </w:rPr>
      </w:pPr>
      <w:r w:rsidRPr="00AE3668">
        <w:rPr>
          <w:b/>
          <w:bCs/>
          <w:color w:val="auto"/>
          <w:sz w:val="22"/>
          <w:szCs w:val="22"/>
        </w:rPr>
        <w:t xml:space="preserve">(3) </w:t>
      </w:r>
      <w:r w:rsidRPr="00AE3668">
        <w:rPr>
          <w:color w:val="auto"/>
          <w:sz w:val="22"/>
          <w:szCs w:val="22"/>
        </w:rPr>
        <w:t xml:space="preserve">Školské poradenské zařízení při posuzování speciálních vzdělávacích potřeb žáka vychází z </w:t>
      </w:r>
    </w:p>
    <w:p w14:paraId="0878811E" w14:textId="77777777" w:rsidR="007D1BAB" w:rsidRPr="00AE3668" w:rsidRDefault="007D1BAB" w:rsidP="007D1BAB">
      <w:pPr>
        <w:pStyle w:val="Default"/>
        <w:jc w:val="both"/>
        <w:rPr>
          <w:color w:val="auto"/>
          <w:sz w:val="22"/>
          <w:szCs w:val="22"/>
        </w:rPr>
      </w:pPr>
      <w:r w:rsidRPr="00AE3668">
        <w:rPr>
          <w:color w:val="auto"/>
          <w:sz w:val="22"/>
          <w:szCs w:val="22"/>
        </w:rPr>
        <w:t xml:space="preserve">a) charakteru obtíží žáka, které mají dopad na jeho vzdělávání, </w:t>
      </w:r>
    </w:p>
    <w:p w14:paraId="11FDFF6B" w14:textId="77777777" w:rsidR="007D1BAB" w:rsidRPr="00AE3668" w:rsidRDefault="007D1BAB" w:rsidP="007D1BAB">
      <w:pPr>
        <w:pStyle w:val="Default"/>
        <w:jc w:val="both"/>
        <w:rPr>
          <w:color w:val="auto"/>
          <w:sz w:val="22"/>
          <w:szCs w:val="22"/>
        </w:rPr>
      </w:pPr>
      <w:r w:rsidRPr="00AE3668">
        <w:rPr>
          <w:color w:val="auto"/>
          <w:sz w:val="22"/>
          <w:szCs w:val="22"/>
        </w:rPr>
        <w:t xml:space="preserve">b) speciálně-pedagogické, případně psychologické, diagnostiky za účelem posouzení speciálních vzdělávacích potřeb žáka, </w:t>
      </w:r>
    </w:p>
    <w:p w14:paraId="583C6318" w14:textId="77777777" w:rsidR="007D1BAB" w:rsidRPr="00AE3668" w:rsidRDefault="007D1BAB" w:rsidP="007D1BAB">
      <w:pPr>
        <w:pStyle w:val="Default"/>
        <w:jc w:val="both"/>
        <w:rPr>
          <w:color w:val="auto"/>
          <w:sz w:val="22"/>
          <w:szCs w:val="22"/>
        </w:rPr>
      </w:pPr>
      <w:r w:rsidRPr="00AE3668">
        <w:rPr>
          <w:color w:val="auto"/>
          <w:sz w:val="22"/>
          <w:szCs w:val="22"/>
        </w:rPr>
        <w:t xml:space="preserve">c) informací o dosavadním průběhu vzdělávání žáka ve škole, zejména údajů uvedených ve školní matrice, </w:t>
      </w:r>
    </w:p>
    <w:p w14:paraId="1FB2648A" w14:textId="77777777" w:rsidR="007D1BAB" w:rsidRPr="00AE3668" w:rsidRDefault="007D1BAB" w:rsidP="007D1BAB">
      <w:pPr>
        <w:pStyle w:val="Default"/>
        <w:jc w:val="both"/>
        <w:rPr>
          <w:color w:val="auto"/>
          <w:sz w:val="22"/>
          <w:szCs w:val="22"/>
        </w:rPr>
      </w:pPr>
      <w:r w:rsidRPr="00AE3668">
        <w:rPr>
          <w:color w:val="auto"/>
          <w:sz w:val="22"/>
          <w:szCs w:val="22"/>
        </w:rPr>
        <w:t xml:space="preserve">d) plánu pedagogické podpory, </w:t>
      </w:r>
    </w:p>
    <w:p w14:paraId="19C7CD4A" w14:textId="77777777" w:rsidR="007D1BAB" w:rsidRPr="00AE3668" w:rsidRDefault="007D1BAB" w:rsidP="007D1BAB">
      <w:pPr>
        <w:pStyle w:val="Default"/>
        <w:jc w:val="both"/>
        <w:rPr>
          <w:color w:val="auto"/>
          <w:sz w:val="22"/>
          <w:szCs w:val="22"/>
        </w:rPr>
      </w:pPr>
      <w:r w:rsidRPr="00AE3668">
        <w:rPr>
          <w:b/>
          <w:bCs/>
          <w:color w:val="auto"/>
          <w:sz w:val="22"/>
          <w:szCs w:val="22"/>
        </w:rPr>
        <w:t xml:space="preserve">d) informací školy o podpůrných opatřeních prvního stupně poskytovaných žákovi, </w:t>
      </w:r>
    </w:p>
    <w:p w14:paraId="211B4A7B" w14:textId="77777777" w:rsidR="007D1BAB" w:rsidRPr="00AE3668" w:rsidRDefault="007D1BAB" w:rsidP="007D1BAB">
      <w:pPr>
        <w:pStyle w:val="Default"/>
        <w:jc w:val="both"/>
        <w:rPr>
          <w:color w:val="auto"/>
          <w:sz w:val="22"/>
          <w:szCs w:val="22"/>
        </w:rPr>
      </w:pPr>
      <w:r w:rsidRPr="00AE3668">
        <w:rPr>
          <w:color w:val="auto"/>
          <w:sz w:val="22"/>
          <w:szCs w:val="22"/>
        </w:rPr>
        <w:t xml:space="preserve">e) údajů o dosavadní spolupráci žáka se školským poradenským zařízením, </w:t>
      </w:r>
    </w:p>
    <w:p w14:paraId="2F0505CF" w14:textId="77777777" w:rsidR="007D1BAB" w:rsidRPr="00AE3668" w:rsidRDefault="007D1BAB" w:rsidP="007D1BAB">
      <w:pPr>
        <w:pStyle w:val="Default"/>
        <w:jc w:val="both"/>
        <w:rPr>
          <w:color w:val="auto"/>
          <w:sz w:val="22"/>
          <w:szCs w:val="22"/>
        </w:rPr>
      </w:pPr>
      <w:r w:rsidRPr="00AE3668">
        <w:rPr>
          <w:color w:val="auto"/>
          <w:sz w:val="22"/>
          <w:szCs w:val="22"/>
        </w:rPr>
        <w:t xml:space="preserve">f) informací poskytnutých žákem nebo zákonným zástupcem žáka, </w:t>
      </w:r>
    </w:p>
    <w:p w14:paraId="6EBCA7B8" w14:textId="77777777" w:rsidR="007D1BAB" w:rsidRPr="00AE3668" w:rsidRDefault="007D1BAB" w:rsidP="007D1BAB">
      <w:pPr>
        <w:pStyle w:val="Default"/>
        <w:jc w:val="both"/>
        <w:rPr>
          <w:color w:val="auto"/>
          <w:sz w:val="22"/>
          <w:szCs w:val="22"/>
        </w:rPr>
      </w:pPr>
      <w:r w:rsidRPr="00AE3668">
        <w:rPr>
          <w:color w:val="auto"/>
          <w:sz w:val="22"/>
          <w:szCs w:val="22"/>
        </w:rPr>
        <w:t xml:space="preserve">g) podmínek školy, ve které se žák vzdělává nebo se bude vzdělávat, a </w:t>
      </w:r>
    </w:p>
    <w:p w14:paraId="567B2FA9" w14:textId="77777777" w:rsidR="007D1BAB" w:rsidRPr="00AE3668" w:rsidRDefault="007D1BAB" w:rsidP="007D1BAB">
      <w:pPr>
        <w:pStyle w:val="Default"/>
        <w:jc w:val="both"/>
        <w:rPr>
          <w:color w:val="auto"/>
          <w:sz w:val="22"/>
          <w:szCs w:val="22"/>
        </w:rPr>
      </w:pPr>
      <w:r w:rsidRPr="00AE3668">
        <w:rPr>
          <w:color w:val="auto"/>
          <w:sz w:val="22"/>
          <w:szCs w:val="22"/>
        </w:rPr>
        <w:t xml:space="preserve">h) posouzení zdravotního stavu poskytovatelem zdravotních služeb nebo posouzení podstatných skutečností ke stanovení podpůrných opatření jiným odborníkem, je-li to třeba. </w:t>
      </w:r>
    </w:p>
    <w:p w14:paraId="4EE03CF0" w14:textId="77777777" w:rsidR="007D1BAB" w:rsidRPr="00AE3668" w:rsidRDefault="007D1BAB" w:rsidP="007D1BAB">
      <w:pPr>
        <w:pStyle w:val="Default"/>
        <w:jc w:val="both"/>
        <w:rPr>
          <w:color w:val="auto"/>
          <w:sz w:val="22"/>
          <w:szCs w:val="22"/>
        </w:rPr>
      </w:pPr>
      <w:r w:rsidRPr="00AE3668">
        <w:rPr>
          <w:b/>
          <w:bCs/>
          <w:color w:val="auto"/>
          <w:sz w:val="22"/>
          <w:szCs w:val="22"/>
        </w:rPr>
        <w:t xml:space="preserve">(4) </w:t>
      </w:r>
      <w:r w:rsidRPr="00AE3668">
        <w:rPr>
          <w:color w:val="auto"/>
          <w:sz w:val="22"/>
          <w:szCs w:val="22"/>
        </w:rPr>
        <w:t xml:space="preserve">Školské poradenské zařízení při posuzování speciálních vzdělávacích potřeb žáka přihlíží k jeho aktuálnímu zdravotnímu stavu. </w:t>
      </w:r>
    </w:p>
    <w:p w14:paraId="0B8E952A" w14:textId="77777777" w:rsidR="007D1BAB" w:rsidRPr="00AE3668" w:rsidRDefault="007D1BAB" w:rsidP="007D1BAB">
      <w:pPr>
        <w:pStyle w:val="Default"/>
        <w:jc w:val="both"/>
        <w:rPr>
          <w:color w:val="auto"/>
          <w:sz w:val="22"/>
          <w:szCs w:val="22"/>
        </w:rPr>
      </w:pPr>
      <w:r w:rsidRPr="00AE3668">
        <w:rPr>
          <w:b/>
          <w:bCs/>
          <w:color w:val="auto"/>
          <w:sz w:val="22"/>
          <w:szCs w:val="22"/>
        </w:rPr>
        <w:t xml:space="preserve">(5) </w:t>
      </w:r>
      <w:r w:rsidRPr="00AE3668">
        <w:rPr>
          <w:color w:val="auto"/>
          <w:sz w:val="22"/>
          <w:szCs w:val="22"/>
        </w:rPr>
        <w:t xml:space="preserve">V případě podpůrného opatření spočívajícího v používání kompenzačních pomůcek, speciálních učebnic a speciálních učebních pomůcek školské poradenské zařízení doporučí přednostně ty pomůcky, kterými již škola disponuje, pokud tím bude naplněn účel podpůrného opatření. </w:t>
      </w:r>
    </w:p>
    <w:p w14:paraId="77FD14CA" w14:textId="77777777" w:rsidR="007D1BAB" w:rsidRPr="00AE3668" w:rsidRDefault="007D1BAB" w:rsidP="007D1BAB">
      <w:pPr>
        <w:pStyle w:val="Default"/>
        <w:jc w:val="both"/>
        <w:rPr>
          <w:color w:val="auto"/>
          <w:sz w:val="22"/>
          <w:szCs w:val="22"/>
        </w:rPr>
      </w:pPr>
      <w:r w:rsidRPr="00AE3668">
        <w:rPr>
          <w:color w:val="auto"/>
          <w:sz w:val="22"/>
          <w:szCs w:val="22"/>
        </w:rPr>
        <w:t xml:space="preserve">§ 12 </w:t>
      </w:r>
    </w:p>
    <w:p w14:paraId="431393DA" w14:textId="77777777" w:rsidR="007D1BAB" w:rsidRPr="00AE3668" w:rsidRDefault="007D1BAB" w:rsidP="007D1BAB">
      <w:pPr>
        <w:pStyle w:val="Default"/>
        <w:spacing w:after="150"/>
        <w:jc w:val="both"/>
        <w:rPr>
          <w:color w:val="auto"/>
          <w:sz w:val="22"/>
          <w:szCs w:val="22"/>
        </w:rPr>
      </w:pPr>
      <w:r w:rsidRPr="00AE3668">
        <w:rPr>
          <w:color w:val="auto"/>
          <w:sz w:val="23"/>
          <w:szCs w:val="23"/>
        </w:rPr>
        <w:t xml:space="preserve">(1) </w:t>
      </w:r>
      <w:r w:rsidRPr="00AE3668">
        <w:rPr>
          <w:color w:val="auto"/>
          <w:sz w:val="22"/>
          <w:szCs w:val="22"/>
        </w:rPr>
        <w:t xml:space="preserve">Pro doporučení konkrétních podpůrných opatření školské poradenské zařízení zjišťuje také možnost využití personálních a materiálních podmínek školy vytvořených v souvislosti s poskytováním podpůrných opatření jiným žákům školy. Při tomto zjišťování škola poskytuje školskému poradenskému zařízení součinnost. </w:t>
      </w:r>
    </w:p>
    <w:p w14:paraId="611BDF72" w14:textId="77777777" w:rsidR="007D1BAB" w:rsidRPr="00AE3668" w:rsidRDefault="007D1BAB" w:rsidP="007D1BAB">
      <w:pPr>
        <w:pStyle w:val="Default"/>
        <w:spacing w:after="150"/>
        <w:jc w:val="both"/>
        <w:rPr>
          <w:color w:val="auto"/>
          <w:sz w:val="22"/>
          <w:szCs w:val="22"/>
        </w:rPr>
      </w:pPr>
      <w:r w:rsidRPr="00AE3668">
        <w:rPr>
          <w:color w:val="auto"/>
          <w:sz w:val="23"/>
          <w:szCs w:val="23"/>
        </w:rPr>
        <w:t xml:space="preserve">(2) </w:t>
      </w:r>
      <w:r w:rsidRPr="00AE3668">
        <w:rPr>
          <w:color w:val="auto"/>
          <w:sz w:val="22"/>
          <w:szCs w:val="22"/>
        </w:rPr>
        <w:t xml:space="preserve">K doložení podkladů uvedených v § 11 odst. 4 </w:t>
      </w:r>
      <w:r w:rsidRPr="00AE3668">
        <w:rPr>
          <w:b/>
          <w:bCs/>
          <w:color w:val="auto"/>
          <w:sz w:val="22"/>
          <w:szCs w:val="22"/>
        </w:rPr>
        <w:t xml:space="preserve">odst. 3 </w:t>
      </w:r>
      <w:r w:rsidRPr="00AE3668">
        <w:rPr>
          <w:color w:val="auto"/>
          <w:sz w:val="22"/>
          <w:szCs w:val="22"/>
        </w:rPr>
        <w:t xml:space="preserve">může školské poradenské zařízení vyzvat školu, zletilého žáka nebo zákonného zástupce žáka. </w:t>
      </w:r>
    </w:p>
    <w:p w14:paraId="0557FCAC" w14:textId="77777777" w:rsidR="007D1BAB" w:rsidRPr="00AE3668" w:rsidRDefault="007D1BAB" w:rsidP="007D1BAB">
      <w:pPr>
        <w:pStyle w:val="Default"/>
        <w:jc w:val="both"/>
        <w:rPr>
          <w:color w:val="auto"/>
          <w:sz w:val="22"/>
          <w:szCs w:val="22"/>
        </w:rPr>
      </w:pPr>
      <w:r w:rsidRPr="00AE3668">
        <w:rPr>
          <w:color w:val="auto"/>
          <w:sz w:val="23"/>
          <w:szCs w:val="23"/>
        </w:rPr>
        <w:t xml:space="preserve">(3) </w:t>
      </w:r>
      <w:r w:rsidRPr="00AE3668">
        <w:rPr>
          <w:color w:val="auto"/>
          <w:sz w:val="22"/>
          <w:szCs w:val="22"/>
        </w:rPr>
        <w:t xml:space="preserve">Školské poradenské zařízení projedná před vydáním doporučení návrh doporučených podpůrných opatření se školou, zletilým žákem nebo zákonným zástupcem žáka a povede-li to k naplňování vzdělávacích potřeb žáka, přihlédne k jejich vyjádření. Se školským zařízením projedná školské poradenské zařízení návrh podpůrných opatření v oblasti školských služeb. </w:t>
      </w:r>
    </w:p>
    <w:p w14:paraId="1B850750" w14:textId="77777777" w:rsidR="007D1BAB" w:rsidRPr="00AE3668" w:rsidRDefault="007D1BAB" w:rsidP="007D1BAB">
      <w:pPr>
        <w:pStyle w:val="Default"/>
        <w:jc w:val="both"/>
        <w:rPr>
          <w:b/>
          <w:bCs/>
          <w:color w:val="auto"/>
          <w:sz w:val="22"/>
          <w:szCs w:val="22"/>
        </w:rPr>
      </w:pPr>
    </w:p>
    <w:p w14:paraId="59763DB6" w14:textId="77777777" w:rsidR="007D1BAB" w:rsidRPr="00AE3668" w:rsidRDefault="007D1BAB" w:rsidP="007D1BAB">
      <w:pPr>
        <w:pStyle w:val="Default"/>
        <w:jc w:val="both"/>
        <w:rPr>
          <w:color w:val="auto"/>
          <w:sz w:val="22"/>
          <w:szCs w:val="22"/>
        </w:rPr>
      </w:pPr>
      <w:r w:rsidRPr="00AE3668">
        <w:rPr>
          <w:b/>
          <w:bCs/>
          <w:color w:val="auto"/>
          <w:sz w:val="22"/>
          <w:szCs w:val="22"/>
        </w:rPr>
        <w:t xml:space="preserve">Zpráva a doporučení za účelem stanovení podpůrných opatření </w:t>
      </w:r>
    </w:p>
    <w:p w14:paraId="282A4B0E" w14:textId="77777777" w:rsidR="007D1BAB" w:rsidRPr="00AE3668" w:rsidRDefault="007D1BAB" w:rsidP="007D1BAB">
      <w:pPr>
        <w:pStyle w:val="Default"/>
        <w:spacing w:after="147"/>
        <w:jc w:val="both"/>
        <w:rPr>
          <w:color w:val="auto"/>
          <w:sz w:val="22"/>
          <w:szCs w:val="22"/>
        </w:rPr>
      </w:pPr>
      <w:r w:rsidRPr="00AE3668">
        <w:rPr>
          <w:color w:val="auto"/>
          <w:sz w:val="23"/>
          <w:szCs w:val="23"/>
        </w:rPr>
        <w:t xml:space="preserve">(1) </w:t>
      </w:r>
      <w:r w:rsidRPr="00AE3668">
        <w:rPr>
          <w:color w:val="auto"/>
          <w:sz w:val="22"/>
          <w:szCs w:val="22"/>
        </w:rPr>
        <w:t xml:space="preserve">Zprávu obsahující závěry vyšetření a doporučení obsahující podpůrná opatření pro vzdělávání žáka vydá na základě posouzení speciálních vzdělávacích potřeb žáka školské poradenské zařízení. </w:t>
      </w:r>
    </w:p>
    <w:p w14:paraId="798E2D0D" w14:textId="77777777" w:rsidR="007D1BAB" w:rsidRPr="00AE3668" w:rsidRDefault="007D1BAB" w:rsidP="007D1BAB">
      <w:pPr>
        <w:pStyle w:val="Default"/>
        <w:spacing w:after="147"/>
        <w:jc w:val="both"/>
        <w:rPr>
          <w:color w:val="auto"/>
          <w:sz w:val="22"/>
          <w:szCs w:val="22"/>
        </w:rPr>
      </w:pPr>
      <w:r w:rsidRPr="00AE3668">
        <w:rPr>
          <w:color w:val="auto"/>
          <w:sz w:val="23"/>
          <w:szCs w:val="23"/>
        </w:rPr>
        <w:t xml:space="preserve">(2) </w:t>
      </w:r>
      <w:r w:rsidRPr="00AE3668">
        <w:rPr>
          <w:color w:val="auto"/>
          <w:sz w:val="22"/>
          <w:szCs w:val="22"/>
        </w:rPr>
        <w:t xml:space="preserve">Při vydání zprávy a doporučení je zletilý žák nebo zákonný zástupce žáka informován o jejich obsahu a poučen o možnosti podat žádost o revizi podle § 16b zákona. </w:t>
      </w:r>
    </w:p>
    <w:p w14:paraId="5E634B2D" w14:textId="77777777" w:rsidR="007D1BAB" w:rsidRPr="00AE3668" w:rsidRDefault="007D1BAB" w:rsidP="007D1BAB">
      <w:pPr>
        <w:pStyle w:val="Default"/>
        <w:jc w:val="both"/>
        <w:rPr>
          <w:color w:val="auto"/>
          <w:sz w:val="22"/>
          <w:szCs w:val="22"/>
        </w:rPr>
      </w:pPr>
      <w:r w:rsidRPr="00AE3668">
        <w:rPr>
          <w:color w:val="auto"/>
          <w:sz w:val="23"/>
          <w:szCs w:val="23"/>
        </w:rPr>
        <w:lastRenderedPageBreak/>
        <w:t xml:space="preserve">(3) </w:t>
      </w:r>
      <w:r w:rsidRPr="00AE3668">
        <w:rPr>
          <w:color w:val="auto"/>
          <w:sz w:val="22"/>
          <w:szCs w:val="22"/>
        </w:rPr>
        <w:t xml:space="preserve">Zpráva a doporučení se vydávají do 30 dnů ode dne ukončení posuzování speciálních vzdělávacích potřeb žáka, nejpozději však do 3 měsíců ode dne přijetí žádosti o poskytnutí poradenské pomoci školským poradenským zařízením; tato lhůta se prodlužuje o dobu nezbytnou k obstarání posouzení podstatných skutečností ke stanovení podpůrných opatření jiným odborníkem. </w:t>
      </w:r>
    </w:p>
    <w:p w14:paraId="2247D624" w14:textId="77777777" w:rsidR="007D1BAB" w:rsidRPr="00AE3668" w:rsidRDefault="007D1BAB" w:rsidP="007D1BAB">
      <w:pPr>
        <w:pStyle w:val="Default"/>
        <w:jc w:val="both"/>
        <w:rPr>
          <w:color w:val="auto"/>
          <w:sz w:val="22"/>
          <w:szCs w:val="22"/>
        </w:rPr>
      </w:pPr>
      <w:r w:rsidRPr="00AE3668">
        <w:rPr>
          <w:b/>
          <w:bCs/>
          <w:color w:val="auto"/>
          <w:sz w:val="22"/>
          <w:szCs w:val="22"/>
        </w:rPr>
        <w:t xml:space="preserve">Doporučení </w:t>
      </w:r>
    </w:p>
    <w:p w14:paraId="38EEDFEC" w14:textId="77777777" w:rsidR="007D1BAB" w:rsidRPr="00AE3668" w:rsidRDefault="007D1BAB" w:rsidP="007D1BAB">
      <w:pPr>
        <w:pStyle w:val="Default"/>
        <w:jc w:val="both"/>
        <w:rPr>
          <w:color w:val="auto"/>
          <w:sz w:val="22"/>
          <w:szCs w:val="22"/>
        </w:rPr>
      </w:pPr>
      <w:r w:rsidRPr="00AE3668">
        <w:rPr>
          <w:color w:val="auto"/>
          <w:sz w:val="23"/>
          <w:szCs w:val="23"/>
        </w:rPr>
        <w:t xml:space="preserve">(1) </w:t>
      </w:r>
      <w:r w:rsidRPr="00AE3668">
        <w:rPr>
          <w:color w:val="auto"/>
          <w:sz w:val="22"/>
          <w:szCs w:val="22"/>
        </w:rPr>
        <w:t xml:space="preserve">Doporučení se vyhotovuje za účelem stanovení podpůrných opatření pro vzdělávání žáka se speciálními vzdělávacími potřebami. Školské poradenské zařízení vychází při vydání doporučení zejména ze závěrů vyšetření uvedených ve zprávě a případného posouzení podstatných skutečností ke stanovení podpůrných opatření jiným odborníkem. Výsledky vyšetření a posouzení podle věty druhé zpravidla nesmí být v den podání žádosti o poskytnutí poradenské pomoci starší než 6 měsíců. </w:t>
      </w:r>
    </w:p>
    <w:p w14:paraId="3F112718" w14:textId="77777777" w:rsidR="007D1BAB" w:rsidRPr="00AE3668" w:rsidRDefault="007D1BAB" w:rsidP="007D1BAB">
      <w:pPr>
        <w:pStyle w:val="Default"/>
        <w:jc w:val="both"/>
        <w:rPr>
          <w:color w:val="auto"/>
          <w:sz w:val="22"/>
          <w:szCs w:val="22"/>
        </w:rPr>
      </w:pPr>
      <w:r w:rsidRPr="00AE3668">
        <w:rPr>
          <w:color w:val="auto"/>
          <w:sz w:val="22"/>
          <w:szCs w:val="22"/>
        </w:rPr>
        <w:t xml:space="preserve">§ 16 </w:t>
      </w:r>
    </w:p>
    <w:p w14:paraId="10158CB4" w14:textId="77777777" w:rsidR="007D1BAB" w:rsidRPr="00AE3668" w:rsidRDefault="007D1BAB" w:rsidP="007D1BAB">
      <w:pPr>
        <w:pStyle w:val="Default"/>
        <w:jc w:val="both"/>
        <w:rPr>
          <w:color w:val="auto"/>
          <w:sz w:val="22"/>
          <w:szCs w:val="22"/>
        </w:rPr>
      </w:pPr>
      <w:r w:rsidRPr="00AE3668">
        <w:rPr>
          <w:b/>
          <w:bCs/>
          <w:color w:val="auto"/>
          <w:sz w:val="22"/>
          <w:szCs w:val="22"/>
        </w:rPr>
        <w:t xml:space="preserve">Postup při poskytování podpůrných opatření druhého až pátého stupně </w:t>
      </w:r>
    </w:p>
    <w:p w14:paraId="25C385B9" w14:textId="77777777" w:rsidR="007D1BAB" w:rsidRPr="00AE3668" w:rsidRDefault="007D1BAB" w:rsidP="007D1BAB">
      <w:pPr>
        <w:pStyle w:val="Default"/>
        <w:spacing w:after="149"/>
        <w:jc w:val="both"/>
        <w:rPr>
          <w:color w:val="auto"/>
          <w:sz w:val="22"/>
          <w:szCs w:val="22"/>
        </w:rPr>
      </w:pPr>
      <w:r w:rsidRPr="00AE3668">
        <w:rPr>
          <w:color w:val="auto"/>
          <w:sz w:val="23"/>
          <w:szCs w:val="23"/>
        </w:rPr>
        <w:t xml:space="preserve">(1) </w:t>
      </w:r>
      <w:r w:rsidRPr="00AE3668">
        <w:rPr>
          <w:color w:val="auto"/>
          <w:sz w:val="22"/>
          <w:szCs w:val="22"/>
        </w:rPr>
        <w:t xml:space="preserve">Podpůrná opatření škola poskytuje bezodkladně po obdržení doporučení školského poradenského zařízení a poté, co zletilý žák nebo zákonný zástupce žáka udělil ve škole nebo školském zařízení písemný informovaný souhlas s jejich poskytováním. </w:t>
      </w:r>
    </w:p>
    <w:p w14:paraId="58EDC3C0" w14:textId="77777777" w:rsidR="007D1BAB" w:rsidRPr="00AE3668" w:rsidRDefault="007D1BAB" w:rsidP="007D1BAB">
      <w:pPr>
        <w:pStyle w:val="Default"/>
        <w:jc w:val="both"/>
        <w:rPr>
          <w:color w:val="auto"/>
          <w:sz w:val="22"/>
          <w:szCs w:val="22"/>
        </w:rPr>
      </w:pPr>
      <w:r w:rsidRPr="00AE3668">
        <w:rPr>
          <w:color w:val="auto"/>
          <w:sz w:val="23"/>
          <w:szCs w:val="23"/>
        </w:rPr>
        <w:t xml:space="preserve">(2) </w:t>
      </w:r>
      <w:r w:rsidRPr="00AE3668">
        <w:rPr>
          <w:color w:val="auto"/>
          <w:sz w:val="22"/>
          <w:szCs w:val="22"/>
        </w:rPr>
        <w:t xml:space="preserve">Informovaný souhlas podle odstavce 1 obsahuje </w:t>
      </w:r>
    </w:p>
    <w:p w14:paraId="347B89C6" w14:textId="77777777" w:rsidR="007D1BAB" w:rsidRPr="00AE3668" w:rsidRDefault="007D1BAB" w:rsidP="007D1BAB">
      <w:pPr>
        <w:pStyle w:val="Default"/>
        <w:spacing w:after="141"/>
        <w:jc w:val="both"/>
        <w:rPr>
          <w:color w:val="auto"/>
          <w:sz w:val="22"/>
          <w:szCs w:val="22"/>
        </w:rPr>
      </w:pPr>
      <w:r w:rsidRPr="00AE3668">
        <w:rPr>
          <w:color w:val="auto"/>
          <w:sz w:val="22"/>
          <w:szCs w:val="22"/>
        </w:rPr>
        <w:t xml:space="preserve">a) výslovné vyjádření souhlasu s poskytováním podpůrných opatření, </w:t>
      </w:r>
    </w:p>
    <w:p w14:paraId="02612F6D" w14:textId="77777777" w:rsidR="007D1BAB" w:rsidRPr="00AE3668" w:rsidRDefault="007D1BAB" w:rsidP="007D1BAB">
      <w:pPr>
        <w:pStyle w:val="Default"/>
        <w:spacing w:after="141"/>
        <w:jc w:val="both"/>
        <w:rPr>
          <w:color w:val="auto"/>
          <w:sz w:val="22"/>
          <w:szCs w:val="22"/>
        </w:rPr>
      </w:pPr>
      <w:r w:rsidRPr="00AE3668">
        <w:rPr>
          <w:color w:val="auto"/>
          <w:sz w:val="22"/>
          <w:szCs w:val="22"/>
        </w:rPr>
        <w:t xml:space="preserve">b) informace o důsledcích, které vyplývají z poskytování podpůrného opatření, zejména o změnách ve vzdělávání v souvislosti s poskytováním podpůrného opatření, </w:t>
      </w:r>
    </w:p>
    <w:p w14:paraId="65650871" w14:textId="77777777" w:rsidR="007D1BAB" w:rsidRPr="00AE3668" w:rsidRDefault="007D1BAB" w:rsidP="007D1BAB">
      <w:pPr>
        <w:pStyle w:val="Default"/>
        <w:spacing w:after="141"/>
        <w:jc w:val="both"/>
        <w:rPr>
          <w:color w:val="auto"/>
          <w:sz w:val="22"/>
          <w:szCs w:val="22"/>
        </w:rPr>
      </w:pPr>
      <w:r w:rsidRPr="00AE3668">
        <w:rPr>
          <w:color w:val="auto"/>
          <w:sz w:val="22"/>
          <w:szCs w:val="22"/>
        </w:rPr>
        <w:t xml:space="preserve">c) informace o organizačních změnách, které v souvislosti s poskytováním podpůrných opatření mohou nastat, a </w:t>
      </w:r>
    </w:p>
    <w:p w14:paraId="7001B875" w14:textId="77777777" w:rsidR="007D1BAB" w:rsidRPr="00AE3668" w:rsidRDefault="007D1BAB" w:rsidP="007D1BAB">
      <w:pPr>
        <w:pStyle w:val="Default"/>
        <w:jc w:val="both"/>
        <w:rPr>
          <w:color w:val="auto"/>
          <w:sz w:val="22"/>
          <w:szCs w:val="22"/>
        </w:rPr>
      </w:pPr>
      <w:r w:rsidRPr="00AE3668">
        <w:rPr>
          <w:color w:val="auto"/>
          <w:sz w:val="22"/>
          <w:szCs w:val="22"/>
        </w:rPr>
        <w:t xml:space="preserve">d) podpis zletilého žáka nebo zákonného zástupce žáka stvrzující, že informacím uvedeným v písmenech b) a c) porozuměl. </w:t>
      </w:r>
    </w:p>
    <w:p w14:paraId="0D0E5672" w14:textId="77777777" w:rsidR="007D1BAB" w:rsidRPr="00AE3668" w:rsidRDefault="007D1BAB" w:rsidP="007D1BAB">
      <w:pPr>
        <w:pStyle w:val="Default"/>
        <w:jc w:val="both"/>
        <w:rPr>
          <w:color w:val="auto"/>
        </w:rPr>
      </w:pPr>
    </w:p>
    <w:p w14:paraId="7A17034A" w14:textId="77777777" w:rsidR="007D1BAB" w:rsidRPr="00AE3668" w:rsidRDefault="007D1BAB" w:rsidP="007D1BAB">
      <w:pPr>
        <w:pStyle w:val="Default"/>
        <w:spacing w:after="147"/>
        <w:jc w:val="both"/>
        <w:rPr>
          <w:color w:val="auto"/>
          <w:sz w:val="22"/>
          <w:szCs w:val="22"/>
        </w:rPr>
      </w:pPr>
      <w:r w:rsidRPr="00AE3668">
        <w:rPr>
          <w:color w:val="auto"/>
          <w:sz w:val="23"/>
          <w:szCs w:val="23"/>
        </w:rPr>
        <w:t xml:space="preserve">(3) </w:t>
      </w:r>
      <w:r w:rsidRPr="00AE3668">
        <w:rPr>
          <w:color w:val="auto"/>
          <w:sz w:val="22"/>
          <w:szCs w:val="22"/>
        </w:rPr>
        <w:t xml:space="preserve">Není-li možné ze závažných důvodů zabezpečit bezodkladné poskytování doporučeného podpůrného opatření, poskytuje škola po projednání se školským poradenským zařízením a na základě informovaného souhlasu zletilého žáka nebo zákonného zástupce žáka po dobu nezbytně nutnou jiné obdobné podpůrné opatření stejného stupně. Není-li doporučené podpůrné opatření poskytnuto do 4 měsíců ode dne vydání doporučení, škola projedná tuto skutečnost se školským poradenským zařízením. </w:t>
      </w:r>
    </w:p>
    <w:p w14:paraId="5FE630B5" w14:textId="77777777" w:rsidR="007D1BAB" w:rsidRPr="00AE3668" w:rsidRDefault="007D1BAB" w:rsidP="007D1BAB">
      <w:pPr>
        <w:pStyle w:val="Default"/>
        <w:spacing w:after="147"/>
        <w:jc w:val="both"/>
        <w:rPr>
          <w:color w:val="auto"/>
          <w:sz w:val="22"/>
          <w:szCs w:val="22"/>
        </w:rPr>
      </w:pPr>
      <w:r w:rsidRPr="00AE3668">
        <w:rPr>
          <w:color w:val="auto"/>
          <w:sz w:val="23"/>
          <w:szCs w:val="23"/>
        </w:rPr>
        <w:t xml:space="preserve">(4) </w:t>
      </w:r>
      <w:r w:rsidRPr="00AE3668">
        <w:rPr>
          <w:color w:val="auto"/>
          <w:sz w:val="22"/>
          <w:szCs w:val="22"/>
        </w:rPr>
        <w:t xml:space="preserve">Škola ve spolupráci se školským poradenským zařízením, žákem a zákonným zástupcem žáka průběžně vyhodnocuje poskytování podpůrného opatření. Školské poradenské zařízení vyhodnotí poskytování podpůrných opatření </w:t>
      </w:r>
      <w:r w:rsidRPr="00AE3668">
        <w:rPr>
          <w:b/>
          <w:bCs/>
          <w:color w:val="auto"/>
          <w:sz w:val="22"/>
          <w:szCs w:val="22"/>
        </w:rPr>
        <w:t>ve lhůtě přiměřené povaze speciálních vzdělávacích potřeb a době platnosti doporučení; nejpozději ve lhůtě 1 roku od vydání doporučení se vyhodnocuje poskytování podpůrných opatření v podobě využití asistenta pedagoga, využití dalšího pedagogického pracovníka, tlumočníka českého znakového jazyka, přepisovatele pro neslyšící nebo možnosti působení osob poskytujících žákovi po dobu jeho pobytu ve škole podporu podle jiných právních předpisů</w:t>
      </w:r>
      <w:r w:rsidRPr="00AE3668">
        <w:rPr>
          <w:color w:val="auto"/>
          <w:sz w:val="22"/>
          <w:szCs w:val="22"/>
        </w:rPr>
        <w:t xml:space="preserve">. V případě vyhodnocení individuálního vzdělávacího plánu se uplatní § 4 odst. 2. V případě vyhodnocení doporučení k využití asistenta pedagoga, tlumočníka českého znakového jazyka nebo přepisovatele pro neslyšící školské poradenské zařízení vždy posoudí také, zda rozsah hodin doporučeného podpůrného opatření odpovídá potřebám žáka. </w:t>
      </w:r>
    </w:p>
    <w:p w14:paraId="1CE76F4A" w14:textId="77777777" w:rsidR="007D1BAB" w:rsidRPr="00AE3668" w:rsidRDefault="007D1BAB" w:rsidP="007D1BAB">
      <w:pPr>
        <w:pStyle w:val="Default"/>
        <w:spacing w:after="147"/>
        <w:jc w:val="both"/>
        <w:rPr>
          <w:color w:val="auto"/>
          <w:sz w:val="22"/>
          <w:szCs w:val="22"/>
        </w:rPr>
      </w:pPr>
      <w:r w:rsidRPr="00AE3668">
        <w:rPr>
          <w:color w:val="auto"/>
          <w:sz w:val="23"/>
          <w:szCs w:val="23"/>
        </w:rPr>
        <w:t xml:space="preserve">(5) </w:t>
      </w:r>
      <w:r w:rsidRPr="00AE3668">
        <w:rPr>
          <w:color w:val="auto"/>
          <w:sz w:val="22"/>
          <w:szCs w:val="22"/>
        </w:rPr>
        <w:t xml:space="preserve">Shledá-li škola, že podpůrná opatření nejsou dostačující nebo nevedou k naplňování vzdělávacích možností a potřeb žáka, bezodkladně doporučí zletilému žákovi nebo zákonnému zástupci žáka využití poradenské pomoci školského poradenského zařízení. Obdobně škola postupuje i v případě, shledá-li, že poskytovaná podpůrná opatření již nejsou potřebná. </w:t>
      </w:r>
    </w:p>
    <w:p w14:paraId="75A5340F" w14:textId="77777777" w:rsidR="007D1BAB" w:rsidRPr="00AE3668" w:rsidRDefault="007D1BAB" w:rsidP="007D1BAB">
      <w:pPr>
        <w:pStyle w:val="Default"/>
        <w:jc w:val="both"/>
        <w:rPr>
          <w:color w:val="auto"/>
          <w:sz w:val="22"/>
          <w:szCs w:val="22"/>
        </w:rPr>
      </w:pPr>
      <w:r w:rsidRPr="00AE3668">
        <w:rPr>
          <w:color w:val="auto"/>
          <w:sz w:val="23"/>
          <w:szCs w:val="23"/>
        </w:rPr>
        <w:t xml:space="preserve">(6) </w:t>
      </w:r>
      <w:r w:rsidRPr="00AE3668">
        <w:rPr>
          <w:color w:val="auto"/>
          <w:sz w:val="22"/>
          <w:szCs w:val="22"/>
        </w:rPr>
        <w:t xml:space="preserve">Shledá-li školské poradenské zařízení, že podpůrná opatření nejsou dostačující nebo nevedou k naplňování vzdělávacích možností a potřeb žáka, vydá doporučení stanovující jiná podpůrná opatření případně stejná podpůrná opatření vyššího stupně. Povinnost předchozího informovaného souhlasu podle odstavce 1 tím není dotčena. </w:t>
      </w:r>
    </w:p>
    <w:p w14:paraId="5DCB1CE8" w14:textId="77777777" w:rsidR="007D1BAB" w:rsidRPr="00AE3668" w:rsidRDefault="007D1BAB" w:rsidP="007D1BAB">
      <w:pPr>
        <w:pStyle w:val="Default"/>
        <w:jc w:val="both"/>
        <w:rPr>
          <w:color w:val="auto"/>
          <w:sz w:val="22"/>
          <w:szCs w:val="22"/>
        </w:rPr>
      </w:pPr>
      <w:r w:rsidRPr="00AE3668">
        <w:rPr>
          <w:b/>
          <w:bCs/>
          <w:color w:val="auto"/>
          <w:sz w:val="22"/>
          <w:szCs w:val="22"/>
        </w:rPr>
        <w:t xml:space="preserve">Organizace vzdělávání žáků s přiznanými podpůrnými opatřeními </w:t>
      </w:r>
    </w:p>
    <w:p w14:paraId="5420DB0E" w14:textId="77777777" w:rsidR="007D1BAB" w:rsidRPr="00AE3668" w:rsidRDefault="007D1BAB" w:rsidP="007D1BAB">
      <w:pPr>
        <w:pStyle w:val="Default"/>
        <w:spacing w:after="147"/>
        <w:jc w:val="both"/>
        <w:rPr>
          <w:color w:val="auto"/>
          <w:sz w:val="22"/>
          <w:szCs w:val="22"/>
        </w:rPr>
      </w:pPr>
      <w:r w:rsidRPr="00AE3668">
        <w:rPr>
          <w:color w:val="auto"/>
          <w:sz w:val="23"/>
          <w:szCs w:val="23"/>
        </w:rPr>
        <w:lastRenderedPageBreak/>
        <w:t xml:space="preserve">(1) </w:t>
      </w:r>
      <w:r w:rsidRPr="00AE3668">
        <w:rPr>
          <w:color w:val="auto"/>
          <w:sz w:val="22"/>
          <w:szCs w:val="22"/>
        </w:rPr>
        <w:t xml:space="preserve">Ve třídě, oddělení nebo studijní skupině se může </w:t>
      </w:r>
      <w:r w:rsidRPr="005C376E">
        <w:rPr>
          <w:color w:val="auto"/>
          <w:sz w:val="22"/>
          <w:szCs w:val="22"/>
        </w:rPr>
        <w:t xml:space="preserve">vzdělávat zpravidla nejvýše 5 žáků </w:t>
      </w:r>
      <w:r w:rsidRPr="00AE3668">
        <w:rPr>
          <w:color w:val="auto"/>
          <w:sz w:val="22"/>
          <w:szCs w:val="22"/>
        </w:rPr>
        <w:t xml:space="preserve">se speciálními vzdělávacími potřebami s přiznanými podpůrnými opatřeními druhého až pátého stupně, a to s přihlédnutím ke skladbě těchto podpůrných opatření a povaze speciálních vzdělávacích potřeb žáků. </w:t>
      </w:r>
    </w:p>
    <w:p w14:paraId="0B807BB6" w14:textId="77777777" w:rsidR="007D1BAB" w:rsidRPr="00AE3668" w:rsidRDefault="007D1BAB" w:rsidP="007D1BAB">
      <w:pPr>
        <w:pStyle w:val="Default"/>
        <w:jc w:val="both"/>
        <w:rPr>
          <w:color w:val="auto"/>
          <w:sz w:val="22"/>
          <w:szCs w:val="22"/>
        </w:rPr>
      </w:pPr>
      <w:r w:rsidRPr="00AE3668">
        <w:rPr>
          <w:color w:val="auto"/>
          <w:sz w:val="23"/>
          <w:szCs w:val="23"/>
        </w:rPr>
        <w:t xml:space="preserve">(2) </w:t>
      </w:r>
      <w:r w:rsidRPr="00AE3668">
        <w:rPr>
          <w:color w:val="auto"/>
          <w:sz w:val="22"/>
          <w:szCs w:val="22"/>
        </w:rPr>
        <w:t xml:space="preserve">Počet žáků se speciálními vzdělávacími potřebami s přiznanými podpůrnými opatřeními druhého až pátého stupně nesmí přesáhnout jednu třetinu žáků ve třídě, oddělení nebo studijní skupině. </w:t>
      </w:r>
    </w:p>
    <w:p w14:paraId="5B169D81" w14:textId="77777777" w:rsidR="007D1BAB" w:rsidRPr="00AE3668" w:rsidRDefault="007D1BAB" w:rsidP="007D1BAB">
      <w:pPr>
        <w:pStyle w:val="Default"/>
        <w:jc w:val="both"/>
        <w:rPr>
          <w:color w:val="auto"/>
        </w:rPr>
      </w:pPr>
    </w:p>
    <w:p w14:paraId="0DA53409" w14:textId="77777777" w:rsidR="007D1BAB" w:rsidRPr="00AE3668" w:rsidRDefault="007D1BAB" w:rsidP="007D1BAB">
      <w:pPr>
        <w:pStyle w:val="Default"/>
        <w:jc w:val="both"/>
        <w:rPr>
          <w:color w:val="auto"/>
          <w:sz w:val="22"/>
          <w:szCs w:val="22"/>
        </w:rPr>
      </w:pPr>
      <w:r w:rsidRPr="00AE3668">
        <w:rPr>
          <w:color w:val="auto"/>
          <w:sz w:val="23"/>
          <w:szCs w:val="23"/>
        </w:rPr>
        <w:t xml:space="preserve">(3) </w:t>
      </w:r>
      <w:r w:rsidRPr="00AE3668">
        <w:rPr>
          <w:color w:val="auto"/>
          <w:sz w:val="22"/>
          <w:szCs w:val="22"/>
        </w:rPr>
        <w:t xml:space="preserve">Ve třídách, odděleních a studijních skupinách, které nejsou zřízeny podle § 16 odst. 9 zákona, a ve třídách, odděleních a studijních skupinách škol, které nejsou zřízeny podle § 16 odst. 9 zákona, mohou vykonávat přímou pedagogickou činnost souběžně nejvýše 3 pedagogičtí pracovníci. </w:t>
      </w:r>
    </w:p>
    <w:p w14:paraId="15C9EC67" w14:textId="77777777" w:rsidR="007D1BAB" w:rsidRPr="00AE3668" w:rsidRDefault="007D1BAB" w:rsidP="007D1BAB">
      <w:pPr>
        <w:pStyle w:val="Default"/>
        <w:jc w:val="both"/>
        <w:rPr>
          <w:color w:val="auto"/>
          <w:sz w:val="22"/>
          <w:szCs w:val="22"/>
        </w:rPr>
      </w:pPr>
    </w:p>
    <w:p w14:paraId="7E7EE88E" w14:textId="4751C2EC" w:rsidR="007D1BAB" w:rsidRPr="00AE3668" w:rsidRDefault="007D1BAB" w:rsidP="007D1BAB">
      <w:pPr>
        <w:pStyle w:val="Default"/>
        <w:jc w:val="both"/>
        <w:rPr>
          <w:color w:val="auto"/>
          <w:sz w:val="22"/>
          <w:szCs w:val="22"/>
        </w:rPr>
      </w:pPr>
      <w:r w:rsidRPr="00AE3668">
        <w:rPr>
          <w:b/>
          <w:bCs/>
          <w:color w:val="auto"/>
          <w:sz w:val="22"/>
          <w:szCs w:val="22"/>
        </w:rPr>
        <w:t xml:space="preserve">Nadaný a mimořádně nadaný žák </w:t>
      </w:r>
    </w:p>
    <w:p w14:paraId="65AC982E" w14:textId="77777777" w:rsidR="007D1BAB" w:rsidRPr="00AE3668" w:rsidRDefault="007D1BAB" w:rsidP="007D1BAB">
      <w:pPr>
        <w:pStyle w:val="Default"/>
        <w:spacing w:after="147"/>
        <w:jc w:val="both"/>
        <w:rPr>
          <w:color w:val="auto"/>
          <w:sz w:val="22"/>
          <w:szCs w:val="22"/>
        </w:rPr>
      </w:pPr>
      <w:r w:rsidRPr="00AE3668">
        <w:rPr>
          <w:color w:val="auto"/>
          <w:sz w:val="23"/>
          <w:szCs w:val="23"/>
        </w:rPr>
        <w:t xml:space="preserve">(1) </w:t>
      </w:r>
      <w:r w:rsidRPr="00AE3668">
        <w:rPr>
          <w:color w:val="auto"/>
          <w:sz w:val="22"/>
          <w:szCs w:val="22"/>
        </w:rPr>
        <w:t xml:space="preserve">Za nadaného žáka se pro účely této vyhlášky považuje především žák, který při adekvátní podpoře vykazuje ve srovnání s vrstevníky vysokou úroveň v jedné či více oblastech rozumových schopností, v pohybových, manuálních, uměleckých nebo sociálních dovednostech. </w:t>
      </w:r>
    </w:p>
    <w:p w14:paraId="2956FBA6" w14:textId="77777777" w:rsidR="007D1BAB" w:rsidRPr="00AE3668" w:rsidRDefault="007D1BAB" w:rsidP="007D1BAB">
      <w:pPr>
        <w:pStyle w:val="Default"/>
        <w:spacing w:after="147"/>
        <w:jc w:val="both"/>
        <w:rPr>
          <w:color w:val="auto"/>
          <w:sz w:val="22"/>
          <w:szCs w:val="22"/>
        </w:rPr>
      </w:pPr>
      <w:r w:rsidRPr="00AE3668">
        <w:rPr>
          <w:color w:val="auto"/>
          <w:sz w:val="23"/>
          <w:szCs w:val="23"/>
        </w:rPr>
        <w:t xml:space="preserve">(2) </w:t>
      </w:r>
      <w:r w:rsidRPr="00AE3668">
        <w:rPr>
          <w:color w:val="auto"/>
          <w:sz w:val="22"/>
          <w:szCs w:val="22"/>
        </w:rPr>
        <w:t xml:space="preserve">Za mimořádně nadaného žáka se pro účely této vyhlášky považuje především žák, jehož rozložení schopností dosahuje mimořádné úrovně při vysoké tvořivosti v celém okruhu činností nebo v jednotlivých oblastech rozumových schopností, v pohybových, manuálních, uměleckých nebo sociálních dovednostech. </w:t>
      </w:r>
    </w:p>
    <w:p w14:paraId="0900C81B" w14:textId="77777777" w:rsidR="007D1BAB" w:rsidRPr="00AE3668" w:rsidRDefault="007D1BAB" w:rsidP="007D1BAB">
      <w:pPr>
        <w:pStyle w:val="Default"/>
        <w:jc w:val="both"/>
        <w:rPr>
          <w:color w:val="auto"/>
        </w:rPr>
      </w:pPr>
      <w:r w:rsidRPr="00AE3668">
        <w:rPr>
          <w:color w:val="auto"/>
          <w:sz w:val="23"/>
          <w:szCs w:val="23"/>
        </w:rPr>
        <w:t xml:space="preserve">(3) </w:t>
      </w:r>
      <w:r w:rsidRPr="00AE3668">
        <w:rPr>
          <w:color w:val="auto"/>
          <w:sz w:val="22"/>
          <w:szCs w:val="22"/>
        </w:rPr>
        <w:t xml:space="preserve">Zjišťování mimořádného nadání včetně vzdělávacích potřeb žáka provádí školské poradenské zařízení ve spolupráci se školou, která žáka vzdělává. Pokud se nadání žáka projevuje v oblastech pohybových, manuálních nebo uměleckých dovedností, vyjadřuje se školské poradenské </w:t>
      </w:r>
    </w:p>
    <w:p w14:paraId="7E095B24" w14:textId="77777777" w:rsidR="007D1BAB" w:rsidRPr="00AE3668" w:rsidRDefault="007D1BAB" w:rsidP="007D1BAB">
      <w:pPr>
        <w:pStyle w:val="Default"/>
        <w:spacing w:after="149"/>
        <w:jc w:val="both"/>
        <w:rPr>
          <w:color w:val="auto"/>
          <w:sz w:val="22"/>
          <w:szCs w:val="22"/>
        </w:rPr>
      </w:pPr>
      <w:r w:rsidRPr="00AE3668">
        <w:rPr>
          <w:color w:val="auto"/>
          <w:sz w:val="22"/>
          <w:szCs w:val="22"/>
        </w:rPr>
        <w:t xml:space="preserve">zařízení zejména ke specifikům žákovy osobnosti, která mohou mít vliv na průběh jeho vzdělávání, a míru žákova nadání zhodnotí odborník v příslušném oboru, jehož odborný posudek žák nebo zákonný zástupce žáka školskému poradenskému zařízení poskytne. </w:t>
      </w:r>
    </w:p>
    <w:p w14:paraId="47FA8224" w14:textId="77777777" w:rsidR="007D1BAB" w:rsidRPr="00AE3668" w:rsidRDefault="007D1BAB" w:rsidP="007D1BAB">
      <w:pPr>
        <w:pStyle w:val="Default"/>
        <w:spacing w:after="149"/>
        <w:jc w:val="both"/>
        <w:rPr>
          <w:color w:val="auto"/>
          <w:sz w:val="22"/>
          <w:szCs w:val="22"/>
        </w:rPr>
      </w:pPr>
      <w:r w:rsidRPr="00AE3668">
        <w:rPr>
          <w:color w:val="auto"/>
          <w:sz w:val="23"/>
          <w:szCs w:val="23"/>
        </w:rPr>
        <w:t xml:space="preserve">(4) </w:t>
      </w:r>
      <w:r w:rsidRPr="00AE3668">
        <w:rPr>
          <w:color w:val="auto"/>
          <w:sz w:val="22"/>
          <w:szCs w:val="22"/>
        </w:rPr>
        <w:t xml:space="preserve">Pro nadané žáky může ředitel školy vytvářet skupiny, ve kterých se vzdělávají žáci stejných nebo různých ročníků školy v některých předmětech. </w:t>
      </w:r>
    </w:p>
    <w:p w14:paraId="705F87E6" w14:textId="77777777" w:rsidR="007D1BAB" w:rsidRPr="00AE3668" w:rsidRDefault="007D1BAB" w:rsidP="007D1BAB">
      <w:pPr>
        <w:pStyle w:val="Default"/>
        <w:spacing w:after="149"/>
        <w:jc w:val="both"/>
        <w:rPr>
          <w:color w:val="auto"/>
          <w:sz w:val="22"/>
          <w:szCs w:val="22"/>
        </w:rPr>
      </w:pPr>
      <w:r w:rsidRPr="00AE3668">
        <w:rPr>
          <w:color w:val="auto"/>
          <w:sz w:val="23"/>
          <w:szCs w:val="23"/>
        </w:rPr>
        <w:t xml:space="preserve">(5) </w:t>
      </w:r>
      <w:r w:rsidRPr="00AE3668">
        <w:rPr>
          <w:color w:val="auto"/>
          <w:sz w:val="22"/>
          <w:szCs w:val="22"/>
        </w:rPr>
        <w:t xml:space="preserve">Nadaným žákům lze v souladu s vývojem jejich školních dovedností rozšířit obsah vzdělávání nad rámec stanovený příslušným vzdělávacím programem nebo umožnit účast na výuce ve vyšším ročníku. </w:t>
      </w:r>
    </w:p>
    <w:p w14:paraId="79C33CD7" w14:textId="2C905BC6" w:rsidR="0033447C" w:rsidRDefault="007D1BAB" w:rsidP="00F44994">
      <w:pPr>
        <w:pStyle w:val="Default"/>
        <w:jc w:val="both"/>
        <w:rPr>
          <w:color w:val="auto"/>
          <w:sz w:val="22"/>
          <w:szCs w:val="22"/>
        </w:rPr>
      </w:pPr>
      <w:r w:rsidRPr="00AE3668">
        <w:rPr>
          <w:color w:val="auto"/>
          <w:sz w:val="23"/>
          <w:szCs w:val="23"/>
        </w:rPr>
        <w:t xml:space="preserve">(6) </w:t>
      </w:r>
      <w:r w:rsidRPr="00AE3668">
        <w:rPr>
          <w:color w:val="auto"/>
          <w:sz w:val="22"/>
          <w:szCs w:val="22"/>
        </w:rPr>
        <w:t xml:space="preserve">Nadaní žáci se mohou se souhlasem ředitelů příslušných škol současně vzdělávat formou stáží v jiné škole stejného nebo jiného druhu. </w:t>
      </w:r>
    </w:p>
    <w:p w14:paraId="391D741A" w14:textId="4C61730B" w:rsidR="00F44994" w:rsidRDefault="00F44994" w:rsidP="00F44994">
      <w:pPr>
        <w:pStyle w:val="Default"/>
        <w:jc w:val="both"/>
        <w:rPr>
          <w:color w:val="auto"/>
          <w:sz w:val="22"/>
          <w:szCs w:val="22"/>
        </w:rPr>
      </w:pPr>
    </w:p>
    <w:p w14:paraId="518739A6" w14:textId="4313AA18" w:rsidR="00F44994" w:rsidRDefault="00F44994" w:rsidP="00F44994">
      <w:pPr>
        <w:pStyle w:val="Default"/>
        <w:jc w:val="both"/>
        <w:rPr>
          <w:color w:val="auto"/>
          <w:sz w:val="22"/>
          <w:szCs w:val="22"/>
        </w:rPr>
      </w:pPr>
    </w:p>
    <w:p w14:paraId="64712C77" w14:textId="5F1E247E" w:rsidR="00F44994" w:rsidRDefault="00F44994" w:rsidP="00F44994">
      <w:pPr>
        <w:pStyle w:val="Default"/>
        <w:jc w:val="both"/>
        <w:rPr>
          <w:color w:val="auto"/>
          <w:sz w:val="22"/>
          <w:szCs w:val="22"/>
        </w:rPr>
      </w:pPr>
    </w:p>
    <w:p w14:paraId="226AE498" w14:textId="0A54AA85" w:rsidR="00F44994" w:rsidRDefault="00F44994" w:rsidP="00F44994">
      <w:pPr>
        <w:pStyle w:val="Default"/>
        <w:jc w:val="both"/>
        <w:rPr>
          <w:color w:val="auto"/>
          <w:sz w:val="22"/>
          <w:szCs w:val="22"/>
        </w:rPr>
      </w:pPr>
    </w:p>
    <w:p w14:paraId="6D1E6810" w14:textId="360D81FF" w:rsidR="00F44994" w:rsidRDefault="00F44994" w:rsidP="00F44994">
      <w:pPr>
        <w:pStyle w:val="Default"/>
        <w:jc w:val="both"/>
        <w:rPr>
          <w:color w:val="auto"/>
          <w:sz w:val="22"/>
          <w:szCs w:val="22"/>
        </w:rPr>
      </w:pPr>
    </w:p>
    <w:p w14:paraId="3F40D280" w14:textId="77777777" w:rsidR="00F44994" w:rsidRPr="00F44994" w:rsidRDefault="00F44994" w:rsidP="00F44994">
      <w:pPr>
        <w:pStyle w:val="Default"/>
        <w:jc w:val="both"/>
        <w:rPr>
          <w:color w:val="auto"/>
          <w:sz w:val="22"/>
          <w:szCs w:val="22"/>
        </w:rPr>
      </w:pPr>
    </w:p>
    <w:p w14:paraId="5201FA31" w14:textId="77777777" w:rsidR="0095501F" w:rsidRPr="007D1BAB" w:rsidRDefault="00AC4E07" w:rsidP="002A7F05">
      <w:pPr>
        <w:pStyle w:val="Nadpis2"/>
        <w:numPr>
          <w:ilvl w:val="1"/>
          <w:numId w:val="38"/>
        </w:numPr>
        <w:spacing w:before="299" w:after="299"/>
        <w:rPr>
          <w:rFonts w:ascii="Times New Roman" w:hAnsi="Times New Roman"/>
          <w:sz w:val="24"/>
          <w:bdr w:val="nil"/>
        </w:rPr>
      </w:pPr>
      <w:bookmarkStart w:id="13" w:name="_Toc256000027"/>
      <w:r w:rsidRPr="007D1BAB">
        <w:rPr>
          <w:rFonts w:ascii="Times New Roman" w:hAnsi="Times New Roman"/>
          <w:sz w:val="24"/>
          <w:szCs w:val="24"/>
          <w:bdr w:val="nil"/>
        </w:rPr>
        <w:t>Začlenění průřezových témat</w:t>
      </w:r>
      <w:bookmarkEnd w:id="13"/>
      <w:r w:rsidRPr="007D1BAB">
        <w:rPr>
          <w:rFonts w:ascii="Times New Roman" w:hAnsi="Times New Roman"/>
          <w:sz w:val="24"/>
          <w:szCs w:val="24"/>
          <w:bdr w:val="nil"/>
        </w:rPr>
        <w:t> </w:t>
      </w:r>
    </w:p>
    <w:p w14:paraId="30E80DD5" w14:textId="77777777" w:rsidR="0095501F" w:rsidRDefault="0095501F" w:rsidP="0095501F">
      <w:pPr>
        <w:rPr>
          <w:rFonts w:ascii="Times New Roman" w:hAnsi="Times New Roman"/>
          <w:sz w:val="24"/>
        </w:rPr>
      </w:pPr>
      <w:r w:rsidRPr="00DB0B8E">
        <w:rPr>
          <w:rFonts w:ascii="Times New Roman" w:hAnsi="Times New Roman"/>
          <w:sz w:val="24"/>
        </w:rPr>
        <w:t>Průřezová témata (Osobnostní a sociální výchova, Výchova k myšlení v evropských a globálních souvislostech, Mediální výchova, Multikulturní výchova, Výchova demokratického občana, Environmentální výchova) zařazujeme do osnov vyučovacích předmětů a dále jsou součástí školních akcí a projektů pořádaných školou dle návrhu v níže uvedené tabulce.</w:t>
      </w:r>
    </w:p>
    <w:p w14:paraId="51676AA9" w14:textId="77777777" w:rsidR="002218A0" w:rsidRPr="00DB0B8E" w:rsidRDefault="002218A0" w:rsidP="0095501F">
      <w:pPr>
        <w:rPr>
          <w:rFonts w:ascii="Times New Roman" w:hAnsi="Times New Roman"/>
          <w:sz w:val="24"/>
        </w:rPr>
      </w:pPr>
    </w:p>
    <w:p w14:paraId="0773BDC6" w14:textId="77777777" w:rsidR="0095501F" w:rsidRPr="00DB0B8E" w:rsidRDefault="0095501F" w:rsidP="0095501F">
      <w:pPr>
        <w:rPr>
          <w:rFonts w:ascii="Times New Roman" w:hAnsi="Times New Roman"/>
          <w:b/>
          <w:sz w:val="24"/>
        </w:rPr>
      </w:pPr>
      <w:r w:rsidRPr="00DB0B8E">
        <w:rPr>
          <w:rFonts w:ascii="Times New Roman" w:hAnsi="Times New Roman"/>
          <w:b/>
          <w:sz w:val="24"/>
        </w:rPr>
        <w:lastRenderedPageBreak/>
        <w:t xml:space="preserve">I. Výčet průřezových témat </w:t>
      </w:r>
      <w:r w:rsidR="002218A0">
        <w:rPr>
          <w:rFonts w:ascii="Times New Roman" w:hAnsi="Times New Roman"/>
          <w:b/>
          <w:sz w:val="24"/>
        </w:rPr>
        <w:t>v předmětech</w:t>
      </w:r>
    </w:p>
    <w:p w14:paraId="7E440960" w14:textId="77777777" w:rsidR="0095501F" w:rsidRPr="00DB0B8E" w:rsidRDefault="0095501F" w:rsidP="0095501F">
      <w:pPr>
        <w:pStyle w:val="Bezmezer"/>
        <w:jc w:val="both"/>
        <w:rPr>
          <w:rFonts w:ascii="Times New Roman" w:hAnsi="Times New Roman" w:cs="Times New Roman"/>
          <w:b/>
          <w:sz w:val="24"/>
          <w:szCs w:val="24"/>
        </w:rPr>
      </w:pPr>
      <w:r w:rsidRPr="00DB0B8E">
        <w:rPr>
          <w:rFonts w:ascii="Times New Roman" w:hAnsi="Times New Roman" w:cs="Times New Roman"/>
          <w:b/>
          <w:sz w:val="24"/>
          <w:szCs w:val="24"/>
        </w:rPr>
        <w:t>ČESKÝ JAZYK</w:t>
      </w:r>
    </w:p>
    <w:p w14:paraId="1328ADC6" w14:textId="77777777" w:rsidR="0095501F" w:rsidRPr="00DB0B8E" w:rsidRDefault="0095501F" w:rsidP="0095501F">
      <w:pPr>
        <w:pStyle w:val="Bezmezer"/>
        <w:jc w:val="both"/>
        <w:rPr>
          <w:rFonts w:ascii="Times New Roman" w:hAnsi="Times New Roman" w:cs="Times New Roman"/>
          <w:b/>
          <w:sz w:val="24"/>
          <w:szCs w:val="24"/>
        </w:rPr>
      </w:pPr>
    </w:p>
    <w:p w14:paraId="1A9F4F30" w14:textId="77777777" w:rsidR="0095501F" w:rsidRPr="00DB0B8E" w:rsidRDefault="0095501F" w:rsidP="0095501F">
      <w:pPr>
        <w:pStyle w:val="Bezmezer"/>
        <w:jc w:val="both"/>
        <w:rPr>
          <w:rFonts w:ascii="Times New Roman" w:hAnsi="Times New Roman" w:cs="Times New Roman"/>
          <w:b/>
          <w:bCs/>
          <w:i/>
          <w:iCs/>
          <w:sz w:val="24"/>
          <w:szCs w:val="24"/>
        </w:rPr>
      </w:pPr>
      <w:r>
        <w:rPr>
          <w:rFonts w:ascii="Times New Roman" w:hAnsi="Times New Roman" w:cs="Times New Roman"/>
          <w:b/>
          <w:bCs/>
          <w:i/>
          <w:iCs/>
          <w:sz w:val="24"/>
          <w:szCs w:val="24"/>
        </w:rPr>
        <w:t>Osobnostní a sociální výchova</w:t>
      </w:r>
    </w:p>
    <w:p w14:paraId="6CAD9823" w14:textId="77777777" w:rsidR="0095501F" w:rsidRPr="00DB0B8E" w:rsidRDefault="0095501F" w:rsidP="0095501F">
      <w:pPr>
        <w:pStyle w:val="Bezmezer"/>
        <w:ind w:firstLine="708"/>
        <w:jc w:val="both"/>
        <w:rPr>
          <w:rFonts w:ascii="Times New Roman" w:hAnsi="Times New Roman" w:cs="Times New Roman"/>
          <w:b/>
          <w:bCs/>
          <w:i/>
          <w:iCs/>
          <w:sz w:val="24"/>
          <w:szCs w:val="24"/>
        </w:rPr>
      </w:pPr>
      <w:r w:rsidRPr="00DB0B8E">
        <w:rPr>
          <w:rFonts w:ascii="Times New Roman" w:hAnsi="Times New Roman" w:cs="Times New Roman"/>
          <w:sz w:val="24"/>
          <w:szCs w:val="24"/>
        </w:rPr>
        <w:t>Zaměřuje se na každodenní verbální komunikaci jako na klíčový nástroj jednání v různých životních situacích, prohlubuje vztah mezi verbální a neverbální složkou komunikace a rozšiřuje aplikace jazyka o sociální dovednosti.</w:t>
      </w:r>
    </w:p>
    <w:p w14:paraId="5AB25D4A"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OSV/OR1 Rozvoj schopností poznávání – cvičení smyslového vnímání pozornosti </w:t>
      </w:r>
    </w:p>
    <w:p w14:paraId="07B1D35A"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a soustředění,  cvičení dovedností zapamatování, řešení problémů, dovednosti pro učení a studium</w:t>
      </w:r>
    </w:p>
    <w:p w14:paraId="4C05D3A6"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OSV/OR2 Sebepoznání a sebepojetí – 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p w14:paraId="16956ABD"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OSV/OR5 Kreativita – cvičení pro rozvoj základních rysů kreativity (pružnosti nápadů, originality, schopnosti vidět věci jinak, schopnosti „dotahovat“ nápady do reality), tvořivost v mezilidských vztazích</w:t>
      </w:r>
    </w:p>
    <w:p w14:paraId="7D2C898E"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OSV/SR4 Mezilidské vztahy – péče o dobré vztahy, chování podporující dobré vztahy, empatie a pohled na svět očima druhého, respektování, podpora, pomoc, lidská práva jako regulativ vztahů, vztahy a naše skupina/třída (práce s přirozenou dynamikou dané třídy jako sociální skupiny)</w:t>
      </w:r>
    </w:p>
    <w:p w14:paraId="30A615EE"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OSV/SR3 Komunikace – 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dialogu),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p w14:paraId="6EA42359"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OSV/SR4 Kooperace a kompetice – 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w:t>
      </w:r>
    </w:p>
    <w:p w14:paraId="29ED1002"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OSV/MR2 Hodnoty, postoje, praktická etika – analýzy vlas</w:t>
      </w:r>
      <w:r>
        <w:rPr>
          <w:rFonts w:ascii="Times New Roman" w:hAnsi="Times New Roman" w:cs="Times New Roman"/>
          <w:sz w:val="24"/>
          <w:szCs w:val="24"/>
        </w:rPr>
        <w:t xml:space="preserve">tních i cizích postojů a hodnot </w:t>
      </w:r>
      <w:r w:rsidRPr="00DB0B8E">
        <w:rPr>
          <w:rFonts w:ascii="Times New Roman" w:hAnsi="Times New Roman" w:cs="Times New Roman"/>
          <w:sz w:val="24"/>
          <w:szCs w:val="24"/>
        </w:rPr>
        <w:t>a jejich projevů v chování lidí, vytváření povědomí o kvalitách typu odpovědnost, spolehlivost, spravedlnost, respektování atd., pomáhající a prosociální chování (člověk neočekává protislužbu), dovednosti rozhodování v eticky problematických situacích všedního dne.</w:t>
      </w:r>
    </w:p>
    <w:p w14:paraId="068BEE2D" w14:textId="77777777" w:rsidR="0095501F" w:rsidRPr="00DB0B8E" w:rsidRDefault="0095501F" w:rsidP="0095501F">
      <w:pPr>
        <w:pStyle w:val="Bezmezer"/>
        <w:jc w:val="both"/>
        <w:rPr>
          <w:rFonts w:ascii="Times New Roman" w:hAnsi="Times New Roman" w:cs="Times New Roman"/>
          <w:sz w:val="24"/>
          <w:szCs w:val="24"/>
        </w:rPr>
      </w:pPr>
    </w:p>
    <w:p w14:paraId="413CF8D5" w14:textId="77777777" w:rsidR="0095501F" w:rsidRPr="00DB0B8E" w:rsidRDefault="0095501F" w:rsidP="0095501F">
      <w:pPr>
        <w:pStyle w:val="Bezmezer"/>
        <w:jc w:val="both"/>
        <w:rPr>
          <w:rFonts w:ascii="Times New Roman" w:hAnsi="Times New Roman" w:cs="Times New Roman"/>
          <w:sz w:val="24"/>
          <w:szCs w:val="24"/>
        </w:rPr>
      </w:pPr>
    </w:p>
    <w:p w14:paraId="5B22DDF7" w14:textId="77777777" w:rsidR="0095501F" w:rsidRPr="00DB0B8E" w:rsidRDefault="0095501F" w:rsidP="0095501F">
      <w:pPr>
        <w:pStyle w:val="Bezmezer"/>
        <w:jc w:val="both"/>
        <w:rPr>
          <w:rFonts w:ascii="Times New Roman" w:hAnsi="Times New Roman" w:cs="Times New Roman"/>
          <w:b/>
          <w:bCs/>
          <w:i/>
          <w:iCs/>
          <w:sz w:val="24"/>
          <w:szCs w:val="24"/>
        </w:rPr>
      </w:pPr>
      <w:r w:rsidRPr="00DB0B8E">
        <w:rPr>
          <w:rFonts w:ascii="Times New Roman" w:hAnsi="Times New Roman" w:cs="Times New Roman"/>
          <w:b/>
          <w:bCs/>
          <w:i/>
          <w:iCs/>
          <w:sz w:val="24"/>
          <w:szCs w:val="24"/>
        </w:rPr>
        <w:t>Výchova k myšlení v evropských a globálních souvislostech</w:t>
      </w:r>
    </w:p>
    <w:p w14:paraId="63AA3DB8" w14:textId="77777777" w:rsidR="0095501F" w:rsidRPr="00DB0B8E" w:rsidRDefault="0095501F" w:rsidP="0095501F">
      <w:pPr>
        <w:pStyle w:val="Bezmezer"/>
        <w:ind w:firstLine="708"/>
        <w:jc w:val="both"/>
        <w:rPr>
          <w:rFonts w:ascii="Times New Roman" w:hAnsi="Times New Roman" w:cs="Times New Roman"/>
          <w:b/>
          <w:bCs/>
          <w:i/>
          <w:iCs/>
          <w:sz w:val="24"/>
          <w:szCs w:val="24"/>
        </w:rPr>
      </w:pPr>
      <w:r w:rsidRPr="00DB0B8E">
        <w:rPr>
          <w:rFonts w:ascii="Times New Roman" w:hAnsi="Times New Roman" w:cs="Times New Roman"/>
          <w:sz w:val="24"/>
          <w:szCs w:val="24"/>
        </w:rPr>
        <w:t>Český jazyk má významnou funkci při osvojování dalších jazyků, které jsou klíčem k dorozumění a poznávání kultury jiných národů. Jsou prostředkem pro poznávání, pro využití originálních zdrojů při poznávání života a evropské a světové kultury.</w:t>
      </w:r>
    </w:p>
    <w:p w14:paraId="150EB8C1"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bCs/>
          <w:sz w:val="24"/>
          <w:szCs w:val="24"/>
        </w:rPr>
        <w:t>ES/1 Evropa a svět nás zajímá</w:t>
      </w:r>
      <w:r w:rsidRPr="00DB0B8E">
        <w:rPr>
          <w:rFonts w:ascii="Times New Roman" w:hAnsi="Times New Roman" w:cs="Times New Roman"/>
          <w:sz w:val="24"/>
          <w:szCs w:val="24"/>
        </w:rPr>
        <w:t xml:space="preserve"> – rodinné příběhy, zážitky a zkušenosti z Evropy a světa, místa, události a artefakty v blízkém okolí mající vztah  k Evropě a světu, naši sousedé v Evropě, život dětí v jiných zemích, lidová slovesnost, zvyky a tradice národů Evropy</w:t>
      </w:r>
    </w:p>
    <w:p w14:paraId="70D26FB8" w14:textId="77777777" w:rsidR="0095501F" w:rsidRPr="00DB0B8E" w:rsidRDefault="0095501F" w:rsidP="0095501F">
      <w:pPr>
        <w:pStyle w:val="Bezmezer"/>
        <w:jc w:val="both"/>
        <w:rPr>
          <w:rFonts w:ascii="Times New Roman" w:hAnsi="Times New Roman" w:cs="Times New Roman"/>
          <w:sz w:val="24"/>
          <w:szCs w:val="24"/>
        </w:rPr>
      </w:pPr>
    </w:p>
    <w:p w14:paraId="5414DB1B" w14:textId="77777777" w:rsidR="0095501F" w:rsidRPr="00DB0B8E" w:rsidRDefault="0095501F" w:rsidP="0095501F">
      <w:pPr>
        <w:pStyle w:val="Bezmezer"/>
        <w:jc w:val="both"/>
        <w:rPr>
          <w:rFonts w:ascii="Times New Roman" w:hAnsi="Times New Roman" w:cs="Times New Roman"/>
          <w:b/>
          <w:bCs/>
          <w:i/>
          <w:iCs/>
          <w:sz w:val="24"/>
          <w:szCs w:val="24"/>
        </w:rPr>
      </w:pPr>
      <w:r w:rsidRPr="00DB0B8E">
        <w:rPr>
          <w:rFonts w:ascii="Times New Roman" w:hAnsi="Times New Roman" w:cs="Times New Roman"/>
          <w:b/>
          <w:bCs/>
          <w:i/>
          <w:iCs/>
          <w:sz w:val="24"/>
          <w:szCs w:val="24"/>
        </w:rPr>
        <w:t>Mediální výchova</w:t>
      </w:r>
    </w:p>
    <w:p w14:paraId="3F267EFD"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Týká se zejména vnímání mluveného i psaného projevu, jeho stavby, nejrůznějších typů obsahů a uplatňování škály výrazových prostředků, osvojení základních pravidel veřejné komunikace, dialogu a argumentace.</w:t>
      </w:r>
    </w:p>
    <w:p w14:paraId="42E28421"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bCs/>
          <w:sz w:val="24"/>
          <w:szCs w:val="24"/>
        </w:rPr>
        <w:t>MEV/RČ1 Kritické čtení a vnímání mediálních sdělení – pě</w:t>
      </w:r>
      <w:r w:rsidRPr="00DB0B8E">
        <w:rPr>
          <w:rFonts w:ascii="Times New Roman" w:hAnsi="Times New Roman" w:cs="Times New Roman"/>
          <w:sz w:val="24"/>
          <w:szCs w:val="24"/>
        </w:rPr>
        <w:t>stování kritického přístupu              ke zpravodajství a reklamě, hledání rozdílu mezi informativním, zábavním a reklamním sdělením, chápání podstaty mediálního sdělení</w:t>
      </w:r>
    </w:p>
    <w:p w14:paraId="06F3C620" w14:textId="61F10DC9"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bCs/>
          <w:sz w:val="24"/>
          <w:szCs w:val="24"/>
        </w:rPr>
        <w:t>MEV</w:t>
      </w:r>
      <w:r w:rsidR="007D1BAB">
        <w:rPr>
          <w:rFonts w:ascii="Times New Roman" w:hAnsi="Times New Roman" w:cs="Times New Roman"/>
          <w:bCs/>
          <w:sz w:val="24"/>
          <w:szCs w:val="24"/>
        </w:rPr>
        <w:t>/</w:t>
      </w:r>
      <w:r w:rsidRPr="00DB0B8E">
        <w:rPr>
          <w:rFonts w:ascii="Times New Roman" w:hAnsi="Times New Roman" w:cs="Times New Roman"/>
          <w:bCs/>
          <w:sz w:val="24"/>
          <w:szCs w:val="24"/>
        </w:rPr>
        <w:t>RČ2  Interpretace vztahu mediálních sdělení a reality</w:t>
      </w:r>
      <w:r w:rsidRPr="00DB0B8E">
        <w:rPr>
          <w:rFonts w:ascii="Times New Roman" w:hAnsi="Times New Roman" w:cs="Times New Roman"/>
          <w:b/>
          <w:sz w:val="24"/>
          <w:szCs w:val="24"/>
        </w:rPr>
        <w:t xml:space="preserve"> – </w:t>
      </w:r>
      <w:r w:rsidRPr="00DB0B8E">
        <w:rPr>
          <w:rFonts w:ascii="Times New Roman" w:hAnsi="Times New Roman" w:cs="Times New Roman"/>
          <w:sz w:val="24"/>
          <w:szCs w:val="24"/>
        </w:rPr>
        <w:t>různé typy sdělení, jejich rozlišování a jejich funkce,  rozdíl mezi reklamou a zprávou, identifikace společensky významných hodnot v textu, prvky signalizující hodnotu, o kterou se sdělení opírá</w:t>
      </w:r>
    </w:p>
    <w:p w14:paraId="51046ED3"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bCs/>
          <w:sz w:val="24"/>
          <w:szCs w:val="24"/>
        </w:rPr>
        <w:t>MEV/RČ3  Stavba mediálních sdělení</w:t>
      </w:r>
      <w:r w:rsidRPr="00DB0B8E">
        <w:rPr>
          <w:rFonts w:ascii="Times New Roman" w:hAnsi="Times New Roman" w:cs="Times New Roman"/>
          <w:b/>
          <w:sz w:val="24"/>
          <w:szCs w:val="24"/>
        </w:rPr>
        <w:t xml:space="preserve"> – </w:t>
      </w:r>
      <w:r w:rsidRPr="00DB0B8E">
        <w:rPr>
          <w:rFonts w:ascii="Times New Roman" w:hAnsi="Times New Roman" w:cs="Times New Roman"/>
          <w:sz w:val="24"/>
          <w:szCs w:val="24"/>
        </w:rPr>
        <w:t>příklady stavby a uspořádání zpráv (srovnávání titulních stran různých deníků) a dalších mediálních sdělení (například skladba a výběr sdělení v časopisech pro dospívající)</w:t>
      </w:r>
    </w:p>
    <w:p w14:paraId="321C6D25"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bCs/>
          <w:sz w:val="24"/>
          <w:szCs w:val="24"/>
        </w:rPr>
        <w:t>MEV/RČ5  Fungování a vliv médií ve společnosti</w:t>
      </w:r>
      <w:r w:rsidRPr="00DB0B8E">
        <w:rPr>
          <w:rFonts w:ascii="Times New Roman" w:hAnsi="Times New Roman" w:cs="Times New Roman"/>
          <w:b/>
          <w:sz w:val="24"/>
          <w:szCs w:val="24"/>
        </w:rPr>
        <w:t xml:space="preserve"> </w:t>
      </w:r>
      <w:r w:rsidRPr="00DB0B8E">
        <w:rPr>
          <w:rFonts w:ascii="Times New Roman" w:hAnsi="Times New Roman" w:cs="Times New Roman"/>
          <w:sz w:val="24"/>
          <w:szCs w:val="24"/>
        </w:rPr>
        <w:t>- vliv médií na každodenní život, společnost       a kulturu z hlediska současné i historické perspektivy, role médií  v každodenním životě jednotlivce, vliv médií na kulturu (role filmu a televize v životě jednotlivce, rodiny, společnosti)</w:t>
      </w:r>
    </w:p>
    <w:p w14:paraId="0793EBC7"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bCs/>
          <w:sz w:val="24"/>
          <w:szCs w:val="24"/>
        </w:rPr>
        <w:t xml:space="preserve">MEV/PČ1  Tvorba mediálních sdělení – </w:t>
      </w:r>
      <w:r w:rsidRPr="00DB0B8E">
        <w:rPr>
          <w:rFonts w:ascii="Times New Roman" w:hAnsi="Times New Roman" w:cs="Times New Roman"/>
          <w:sz w:val="24"/>
          <w:szCs w:val="24"/>
        </w:rPr>
        <w:t xml:space="preserve">tvorba mediálního sdělení </w:t>
      </w:r>
    </w:p>
    <w:p w14:paraId="50C8E1C5"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MEV/PČ2  Práce v realizačním týmu</w:t>
      </w:r>
    </w:p>
    <w:p w14:paraId="458A3069" w14:textId="77777777" w:rsidR="0095501F" w:rsidRPr="00DB0B8E" w:rsidRDefault="0095501F" w:rsidP="0095501F">
      <w:pPr>
        <w:pStyle w:val="Bezmezer"/>
        <w:jc w:val="both"/>
        <w:rPr>
          <w:rFonts w:ascii="Times New Roman" w:hAnsi="Times New Roman" w:cs="Times New Roman"/>
          <w:sz w:val="24"/>
          <w:szCs w:val="24"/>
        </w:rPr>
      </w:pPr>
    </w:p>
    <w:p w14:paraId="617010EC" w14:textId="77777777" w:rsidR="0095501F" w:rsidRDefault="0095501F" w:rsidP="0095501F">
      <w:pPr>
        <w:pStyle w:val="Bezmezer"/>
        <w:jc w:val="both"/>
        <w:rPr>
          <w:rFonts w:ascii="Times New Roman" w:hAnsi="Times New Roman" w:cs="Times New Roman"/>
          <w:b/>
          <w:bCs/>
          <w:iCs/>
          <w:sz w:val="24"/>
          <w:szCs w:val="24"/>
        </w:rPr>
      </w:pPr>
    </w:p>
    <w:p w14:paraId="23461357" w14:textId="77777777" w:rsidR="0095501F" w:rsidRPr="00183788" w:rsidRDefault="0095501F" w:rsidP="0095501F">
      <w:pPr>
        <w:pStyle w:val="Bezmezer"/>
        <w:jc w:val="both"/>
        <w:rPr>
          <w:rFonts w:ascii="Times New Roman" w:hAnsi="Times New Roman" w:cs="Times New Roman"/>
          <w:b/>
          <w:bCs/>
          <w:iCs/>
          <w:sz w:val="24"/>
          <w:szCs w:val="24"/>
        </w:rPr>
      </w:pPr>
      <w:r w:rsidRPr="00183788">
        <w:rPr>
          <w:rFonts w:ascii="Times New Roman" w:hAnsi="Times New Roman" w:cs="Times New Roman"/>
          <w:b/>
          <w:bCs/>
          <w:iCs/>
          <w:sz w:val="24"/>
          <w:szCs w:val="24"/>
        </w:rPr>
        <w:t>ANGLICKÝ JAZYK</w:t>
      </w:r>
    </w:p>
    <w:p w14:paraId="5260AFC5" w14:textId="77777777" w:rsidR="0095501F" w:rsidRPr="00DB0B8E" w:rsidRDefault="0095501F" w:rsidP="0095501F">
      <w:pPr>
        <w:pStyle w:val="Bezmezer"/>
        <w:jc w:val="both"/>
        <w:rPr>
          <w:rFonts w:ascii="Times New Roman" w:hAnsi="Times New Roman" w:cs="Times New Roman"/>
          <w:b/>
          <w:bCs/>
          <w:i/>
          <w:iCs/>
          <w:sz w:val="24"/>
          <w:szCs w:val="24"/>
        </w:rPr>
      </w:pPr>
    </w:p>
    <w:p w14:paraId="6243F720" w14:textId="77777777" w:rsidR="0095501F" w:rsidRPr="00DB0B8E" w:rsidRDefault="0095501F" w:rsidP="0095501F">
      <w:pPr>
        <w:pStyle w:val="Bezmezer"/>
        <w:jc w:val="both"/>
        <w:rPr>
          <w:rFonts w:ascii="Times New Roman" w:hAnsi="Times New Roman" w:cs="Times New Roman"/>
          <w:b/>
          <w:bCs/>
          <w:i/>
          <w:iCs/>
          <w:sz w:val="24"/>
          <w:szCs w:val="24"/>
        </w:rPr>
      </w:pPr>
      <w:r w:rsidRPr="00DB0B8E">
        <w:rPr>
          <w:rFonts w:ascii="Times New Roman" w:hAnsi="Times New Roman" w:cs="Times New Roman"/>
          <w:b/>
          <w:bCs/>
          <w:i/>
          <w:iCs/>
          <w:sz w:val="24"/>
          <w:szCs w:val="24"/>
        </w:rPr>
        <w:t>Osobnostní a sociální výchova</w:t>
      </w:r>
    </w:p>
    <w:p w14:paraId="646C694E" w14:textId="77777777" w:rsidR="0095501F" w:rsidRPr="00DB0B8E" w:rsidRDefault="0095501F" w:rsidP="0095501F">
      <w:pPr>
        <w:pStyle w:val="Bezmezer"/>
        <w:ind w:firstLine="708"/>
        <w:jc w:val="both"/>
        <w:rPr>
          <w:rFonts w:ascii="Times New Roman" w:hAnsi="Times New Roman" w:cs="Times New Roman"/>
          <w:b/>
          <w:bCs/>
          <w:i/>
          <w:iCs/>
          <w:sz w:val="24"/>
          <w:szCs w:val="24"/>
        </w:rPr>
      </w:pPr>
      <w:r w:rsidRPr="00DB0B8E">
        <w:rPr>
          <w:rFonts w:ascii="Times New Roman" w:hAnsi="Times New Roman" w:cs="Times New Roman"/>
          <w:sz w:val="24"/>
          <w:szCs w:val="24"/>
        </w:rPr>
        <w:t>Je založen na samotném faktu komunikační podstaty jazyka s tím, že se zaměřuje na každodenní verbální komunikaci jako na klíčový nástroj jednání v různých životních situacích.</w:t>
      </w:r>
    </w:p>
    <w:p w14:paraId="2E10B7A5"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OSV/OR1 Rozvoj schopností poznávání – cvičení smyslového vnímání pozornosti                        a soustředění, cvičení dovedností zapamatování, řešení problémů, dovednosti pro učení </w:t>
      </w:r>
      <w:r>
        <w:rPr>
          <w:rFonts w:ascii="Times New Roman" w:hAnsi="Times New Roman" w:cs="Times New Roman"/>
          <w:sz w:val="24"/>
          <w:szCs w:val="24"/>
        </w:rPr>
        <w:t xml:space="preserve">                     </w:t>
      </w:r>
      <w:r w:rsidRPr="00DB0B8E">
        <w:rPr>
          <w:rFonts w:ascii="Times New Roman" w:hAnsi="Times New Roman" w:cs="Times New Roman"/>
          <w:sz w:val="24"/>
          <w:szCs w:val="24"/>
        </w:rPr>
        <w:t>a studium</w:t>
      </w:r>
    </w:p>
    <w:p w14:paraId="5261F468"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OSV/OR5 Kreativita – cvičení pro rozvoj základních rysů kreativity (pružnosti nápadů, originality, schopnosti vidět věci jinak, schopnosti „dotahovat“ nápady do reality)</w:t>
      </w:r>
    </w:p>
    <w:p w14:paraId="12EA0DDB"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OSV/OR3 Komunikace – dovednosti pro sdělování verbální i neverbální (technika řeči, výraz řeči cvičení v neverbálním sdělování), komunikační dovednosti, dialog (vedení dialogu), komunikace v různých situacích (informování, odmítání, omluva, pozdrav, prosba)</w:t>
      </w:r>
    </w:p>
    <w:p w14:paraId="38223664" w14:textId="77777777" w:rsidR="0095501F" w:rsidRPr="00DB0B8E" w:rsidRDefault="0095501F" w:rsidP="0095501F">
      <w:pPr>
        <w:pStyle w:val="Bezmezer"/>
        <w:jc w:val="both"/>
        <w:rPr>
          <w:rFonts w:ascii="Times New Roman" w:hAnsi="Times New Roman" w:cs="Times New Roman"/>
          <w:sz w:val="24"/>
          <w:szCs w:val="24"/>
        </w:rPr>
      </w:pPr>
    </w:p>
    <w:p w14:paraId="138D7E23" w14:textId="77777777" w:rsidR="0095501F" w:rsidRPr="00DB0B8E" w:rsidRDefault="0095501F" w:rsidP="0095501F">
      <w:pPr>
        <w:pStyle w:val="Bezmezer"/>
        <w:jc w:val="both"/>
        <w:rPr>
          <w:rFonts w:ascii="Times New Roman" w:hAnsi="Times New Roman" w:cs="Times New Roman"/>
          <w:b/>
          <w:bCs/>
          <w:i/>
          <w:iCs/>
          <w:sz w:val="24"/>
          <w:szCs w:val="24"/>
        </w:rPr>
      </w:pPr>
      <w:r w:rsidRPr="00DB0B8E">
        <w:rPr>
          <w:rFonts w:ascii="Times New Roman" w:hAnsi="Times New Roman" w:cs="Times New Roman"/>
          <w:b/>
          <w:bCs/>
          <w:i/>
          <w:iCs/>
          <w:sz w:val="24"/>
          <w:szCs w:val="24"/>
        </w:rPr>
        <w:t>Výchova k myšlení v evropských a globálních souvislostech:</w:t>
      </w:r>
    </w:p>
    <w:p w14:paraId="362CB618"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Anglický jazyk je prostředkem pro využití originálních zdrojů při poznávání života </w:t>
      </w:r>
      <w:r>
        <w:rPr>
          <w:rFonts w:ascii="Times New Roman" w:hAnsi="Times New Roman" w:cs="Times New Roman"/>
          <w:sz w:val="24"/>
          <w:szCs w:val="24"/>
        </w:rPr>
        <w:t xml:space="preserve">    </w:t>
      </w:r>
      <w:r w:rsidRPr="00DB0B8E">
        <w:rPr>
          <w:rFonts w:ascii="Times New Roman" w:hAnsi="Times New Roman" w:cs="Times New Roman"/>
          <w:sz w:val="24"/>
          <w:szCs w:val="24"/>
        </w:rPr>
        <w:t>a evropské    a světové kultury. Má praktický význam pro občanskou, pracovní i vzdělávací mobilitu.</w:t>
      </w:r>
    </w:p>
    <w:p w14:paraId="6C528517"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bCs/>
          <w:sz w:val="24"/>
          <w:szCs w:val="24"/>
        </w:rPr>
        <w:t>ES/1 Evropa a svět nás zajímá</w:t>
      </w:r>
      <w:r w:rsidRPr="00DB0B8E">
        <w:rPr>
          <w:rFonts w:ascii="Times New Roman" w:hAnsi="Times New Roman" w:cs="Times New Roman"/>
          <w:sz w:val="24"/>
          <w:szCs w:val="24"/>
        </w:rPr>
        <w:t xml:space="preserve"> – rodinné příběhy, zážitky a zkušenosti z Evropy </w:t>
      </w:r>
      <w:r>
        <w:rPr>
          <w:rFonts w:ascii="Times New Roman" w:hAnsi="Times New Roman" w:cs="Times New Roman"/>
          <w:sz w:val="24"/>
          <w:szCs w:val="24"/>
        </w:rPr>
        <w:t xml:space="preserve">          </w:t>
      </w:r>
      <w:r w:rsidRPr="00DB0B8E">
        <w:rPr>
          <w:rFonts w:ascii="Times New Roman" w:hAnsi="Times New Roman" w:cs="Times New Roman"/>
          <w:sz w:val="24"/>
          <w:szCs w:val="24"/>
        </w:rPr>
        <w:t>a světa, místa, život dětí v jiných zemích, lidová slovesnost, zvyky a tradice národů Evropy</w:t>
      </w:r>
    </w:p>
    <w:p w14:paraId="34C8C369" w14:textId="77777777" w:rsidR="0095501F" w:rsidRPr="00DB0B8E" w:rsidRDefault="0095501F" w:rsidP="0095501F">
      <w:pPr>
        <w:pStyle w:val="Bezmezer"/>
        <w:ind w:firstLine="708"/>
        <w:jc w:val="both"/>
        <w:rPr>
          <w:rFonts w:ascii="Times New Roman" w:hAnsi="Times New Roman" w:cs="Times New Roman"/>
          <w:iCs/>
          <w:sz w:val="24"/>
          <w:szCs w:val="24"/>
        </w:rPr>
      </w:pPr>
      <w:r w:rsidRPr="00DB0B8E">
        <w:rPr>
          <w:rFonts w:ascii="Times New Roman" w:hAnsi="Times New Roman" w:cs="Times New Roman"/>
          <w:iCs/>
          <w:sz w:val="24"/>
          <w:szCs w:val="24"/>
        </w:rPr>
        <w:t>ES/2 Objevujeme Evropu a svět – život Evropanů a styl života v evropských rodinách</w:t>
      </w:r>
    </w:p>
    <w:p w14:paraId="14FD56F5" w14:textId="77777777" w:rsidR="0095501F" w:rsidRPr="00DB0B8E" w:rsidRDefault="0095501F" w:rsidP="0095501F">
      <w:pPr>
        <w:pStyle w:val="Bezmezer"/>
        <w:ind w:firstLine="708"/>
        <w:jc w:val="both"/>
        <w:rPr>
          <w:rFonts w:ascii="Times New Roman" w:hAnsi="Times New Roman" w:cs="Times New Roman"/>
          <w:iCs/>
          <w:sz w:val="24"/>
          <w:szCs w:val="24"/>
        </w:rPr>
      </w:pPr>
    </w:p>
    <w:p w14:paraId="55FDB73D" w14:textId="1C3665FD" w:rsidR="0095501F" w:rsidRDefault="0095501F" w:rsidP="0095501F">
      <w:pPr>
        <w:pStyle w:val="Bezmezer"/>
        <w:jc w:val="both"/>
        <w:rPr>
          <w:rFonts w:ascii="Times New Roman" w:hAnsi="Times New Roman" w:cs="Times New Roman"/>
          <w:b/>
          <w:i/>
          <w:sz w:val="24"/>
          <w:szCs w:val="24"/>
        </w:rPr>
      </w:pPr>
    </w:p>
    <w:p w14:paraId="6DF36875" w14:textId="4C86E1D6" w:rsidR="00F44994" w:rsidRDefault="00F44994" w:rsidP="0095501F">
      <w:pPr>
        <w:pStyle w:val="Bezmezer"/>
        <w:jc w:val="both"/>
        <w:rPr>
          <w:rFonts w:ascii="Times New Roman" w:hAnsi="Times New Roman" w:cs="Times New Roman"/>
          <w:b/>
          <w:i/>
          <w:sz w:val="24"/>
          <w:szCs w:val="24"/>
        </w:rPr>
      </w:pPr>
    </w:p>
    <w:p w14:paraId="6D92BAB6" w14:textId="77777777" w:rsidR="00F44994" w:rsidRDefault="00F44994" w:rsidP="0095501F">
      <w:pPr>
        <w:pStyle w:val="Bezmezer"/>
        <w:jc w:val="both"/>
        <w:rPr>
          <w:rFonts w:ascii="Times New Roman" w:hAnsi="Times New Roman" w:cs="Times New Roman"/>
          <w:b/>
          <w:i/>
          <w:sz w:val="24"/>
          <w:szCs w:val="24"/>
        </w:rPr>
      </w:pPr>
    </w:p>
    <w:p w14:paraId="016B8EE2" w14:textId="77777777" w:rsidR="0095501F" w:rsidRDefault="0095501F" w:rsidP="0095501F">
      <w:pPr>
        <w:pStyle w:val="Bezmezer"/>
        <w:jc w:val="both"/>
        <w:rPr>
          <w:rFonts w:ascii="Times New Roman" w:hAnsi="Times New Roman" w:cs="Times New Roman"/>
          <w:b/>
          <w:i/>
          <w:sz w:val="24"/>
          <w:szCs w:val="24"/>
        </w:rPr>
      </w:pPr>
    </w:p>
    <w:p w14:paraId="165520E9" w14:textId="77777777" w:rsidR="0095501F" w:rsidRPr="00DB0B8E" w:rsidRDefault="0095501F" w:rsidP="0095501F">
      <w:pPr>
        <w:pStyle w:val="Bezmezer"/>
        <w:jc w:val="both"/>
        <w:rPr>
          <w:rFonts w:ascii="Times New Roman" w:hAnsi="Times New Roman" w:cs="Times New Roman"/>
          <w:sz w:val="24"/>
          <w:szCs w:val="24"/>
        </w:rPr>
      </w:pPr>
      <w:r w:rsidRPr="00DB0B8E">
        <w:rPr>
          <w:rFonts w:ascii="Times New Roman" w:hAnsi="Times New Roman" w:cs="Times New Roman"/>
          <w:b/>
          <w:i/>
          <w:sz w:val="24"/>
          <w:szCs w:val="24"/>
        </w:rPr>
        <w:lastRenderedPageBreak/>
        <w:t>Multikulturní výchova</w:t>
      </w:r>
      <w:r w:rsidRPr="00DB0B8E">
        <w:rPr>
          <w:rFonts w:ascii="Times New Roman" w:hAnsi="Times New Roman" w:cs="Times New Roman"/>
          <w:sz w:val="24"/>
          <w:szCs w:val="24"/>
        </w:rPr>
        <w:t>:</w:t>
      </w:r>
    </w:p>
    <w:p w14:paraId="5ADC55F3"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Umožňuje žákům seznamovat se s rozmanitostí různých kultur, jejich tradicemi </w:t>
      </w:r>
      <w:r>
        <w:rPr>
          <w:rFonts w:ascii="Times New Roman" w:hAnsi="Times New Roman" w:cs="Times New Roman"/>
          <w:sz w:val="24"/>
          <w:szCs w:val="24"/>
        </w:rPr>
        <w:t xml:space="preserve">           </w:t>
      </w:r>
      <w:r w:rsidRPr="00DB0B8E">
        <w:rPr>
          <w:rFonts w:ascii="Times New Roman" w:hAnsi="Times New Roman" w:cs="Times New Roman"/>
          <w:sz w:val="24"/>
          <w:szCs w:val="24"/>
        </w:rPr>
        <w:t>a hodnotami. Vede žáky k chápání a respektování sociokulturní rozmanitosti.</w:t>
      </w:r>
    </w:p>
    <w:p w14:paraId="51DA1F4F"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MUV/4 Multikulturalita -  význam užívání cizího jazyka jako nástroje dorozumívá</w:t>
      </w:r>
    </w:p>
    <w:p w14:paraId="37EFFB8E" w14:textId="77777777" w:rsidR="0095501F" w:rsidRPr="00DB0B8E" w:rsidRDefault="0095501F" w:rsidP="0095501F">
      <w:pPr>
        <w:pStyle w:val="Bezmezer"/>
        <w:jc w:val="both"/>
        <w:rPr>
          <w:rFonts w:ascii="Times New Roman" w:hAnsi="Times New Roman" w:cs="Times New Roman"/>
          <w:sz w:val="24"/>
          <w:szCs w:val="24"/>
        </w:rPr>
      </w:pPr>
    </w:p>
    <w:p w14:paraId="0C9258F8" w14:textId="056B5B54" w:rsidR="0095501F" w:rsidRPr="00DB0B8E" w:rsidRDefault="007D1BAB" w:rsidP="0095501F">
      <w:pPr>
        <w:pStyle w:val="Bezmezer"/>
        <w:jc w:val="both"/>
        <w:rPr>
          <w:rFonts w:ascii="Times New Roman" w:hAnsi="Times New Roman" w:cs="Times New Roman"/>
          <w:b/>
          <w:sz w:val="24"/>
          <w:szCs w:val="24"/>
        </w:rPr>
      </w:pPr>
      <w:r>
        <w:rPr>
          <w:rFonts w:ascii="Times New Roman" w:hAnsi="Times New Roman" w:cs="Times New Roman"/>
          <w:b/>
          <w:sz w:val="24"/>
          <w:szCs w:val="24"/>
        </w:rPr>
        <w:t>INFORMATIKA</w:t>
      </w:r>
    </w:p>
    <w:p w14:paraId="656BE886" w14:textId="77777777" w:rsidR="0095501F" w:rsidRPr="00DB0B8E" w:rsidRDefault="0095501F" w:rsidP="0095501F">
      <w:pPr>
        <w:pStyle w:val="Bezmezer"/>
        <w:jc w:val="both"/>
        <w:rPr>
          <w:rFonts w:ascii="Times New Roman" w:hAnsi="Times New Roman" w:cs="Times New Roman"/>
          <w:b/>
          <w:sz w:val="24"/>
          <w:szCs w:val="24"/>
        </w:rPr>
      </w:pPr>
    </w:p>
    <w:p w14:paraId="77C452FD" w14:textId="77777777" w:rsidR="0095501F" w:rsidRPr="00DB0B8E" w:rsidRDefault="0095501F" w:rsidP="0095501F">
      <w:pPr>
        <w:pStyle w:val="Bezmezer"/>
        <w:jc w:val="both"/>
        <w:rPr>
          <w:rFonts w:ascii="Times New Roman" w:hAnsi="Times New Roman" w:cs="Times New Roman"/>
          <w:b/>
          <w:i/>
          <w:sz w:val="24"/>
          <w:szCs w:val="24"/>
        </w:rPr>
      </w:pPr>
      <w:r>
        <w:rPr>
          <w:rFonts w:ascii="Times New Roman" w:hAnsi="Times New Roman" w:cs="Times New Roman"/>
          <w:b/>
          <w:i/>
          <w:sz w:val="24"/>
          <w:szCs w:val="24"/>
        </w:rPr>
        <w:t>Osobnostní a sociální výchova</w:t>
      </w:r>
      <w:r w:rsidRPr="00DB0B8E">
        <w:rPr>
          <w:rFonts w:ascii="Times New Roman" w:hAnsi="Times New Roman" w:cs="Times New Roman"/>
          <w:b/>
          <w:i/>
          <w:sz w:val="24"/>
          <w:szCs w:val="24"/>
        </w:rPr>
        <w:t xml:space="preserve"> </w:t>
      </w:r>
    </w:p>
    <w:p w14:paraId="41B0ACD8" w14:textId="77777777" w:rsidR="0095501F" w:rsidRPr="00DB0B8E" w:rsidRDefault="0095501F" w:rsidP="0095501F">
      <w:pPr>
        <w:pStyle w:val="Bezmezer"/>
        <w:ind w:firstLine="708"/>
        <w:jc w:val="both"/>
        <w:rPr>
          <w:rFonts w:ascii="Times New Roman" w:hAnsi="Times New Roman" w:cs="Times New Roman"/>
          <w:bCs/>
          <w:iCs/>
          <w:sz w:val="24"/>
          <w:szCs w:val="24"/>
        </w:rPr>
      </w:pPr>
      <w:r w:rsidRPr="00DB0B8E">
        <w:rPr>
          <w:rFonts w:ascii="Times New Roman" w:hAnsi="Times New Roman" w:cs="Times New Roman"/>
          <w:bCs/>
          <w:iCs/>
          <w:sz w:val="24"/>
          <w:szCs w:val="24"/>
        </w:rPr>
        <w:t>Může napomoci k získání dovedností vztahujících se ke zdravému duševnímu</w:t>
      </w:r>
      <w:r>
        <w:rPr>
          <w:rFonts w:ascii="Times New Roman" w:hAnsi="Times New Roman" w:cs="Times New Roman"/>
          <w:bCs/>
          <w:iCs/>
          <w:sz w:val="24"/>
          <w:szCs w:val="24"/>
        </w:rPr>
        <w:t xml:space="preserve">              </w:t>
      </w:r>
      <w:r w:rsidRPr="00DB0B8E">
        <w:rPr>
          <w:rFonts w:ascii="Times New Roman" w:hAnsi="Times New Roman" w:cs="Times New Roman"/>
          <w:bCs/>
          <w:iCs/>
          <w:sz w:val="24"/>
          <w:szCs w:val="24"/>
        </w:rPr>
        <w:t xml:space="preserve"> a sociálnímu životu.</w:t>
      </w:r>
    </w:p>
    <w:p w14:paraId="31E3BAE7"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OSV/OR1 Rozvoj schopností poznávání – cvičení smyslového vnímání pozornosti                        a soustředění, cvičení dovedností zapamatování, řešení problémů, dovednosti pro učení </w:t>
      </w:r>
      <w:r>
        <w:rPr>
          <w:rFonts w:ascii="Times New Roman" w:hAnsi="Times New Roman" w:cs="Times New Roman"/>
          <w:sz w:val="24"/>
          <w:szCs w:val="24"/>
        </w:rPr>
        <w:t xml:space="preserve">           </w:t>
      </w:r>
      <w:r w:rsidRPr="00DB0B8E">
        <w:rPr>
          <w:rFonts w:ascii="Times New Roman" w:hAnsi="Times New Roman" w:cs="Times New Roman"/>
          <w:sz w:val="24"/>
          <w:szCs w:val="24"/>
        </w:rPr>
        <w:t>a studium</w:t>
      </w:r>
    </w:p>
    <w:p w14:paraId="088600FE"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OSV/OR5 Kreativita – cvičení pro rozvoj základních rysů kreativity (pružnosti nápadů, originality, schopnosti vidět věci jinak, schopnosti „dotahovat“ nápady do reality) </w:t>
      </w:r>
    </w:p>
    <w:p w14:paraId="17E0D848" w14:textId="77777777" w:rsidR="0095501F" w:rsidRPr="00DB0B8E" w:rsidRDefault="0095501F" w:rsidP="0095501F">
      <w:pPr>
        <w:pStyle w:val="Bezmezer"/>
        <w:jc w:val="both"/>
        <w:rPr>
          <w:rFonts w:ascii="Times New Roman" w:hAnsi="Times New Roman" w:cs="Times New Roman"/>
          <w:sz w:val="24"/>
          <w:szCs w:val="24"/>
        </w:rPr>
      </w:pPr>
      <w:r w:rsidRPr="00DB0B8E">
        <w:rPr>
          <w:rFonts w:ascii="Times New Roman" w:hAnsi="Times New Roman" w:cs="Times New Roman"/>
          <w:sz w:val="24"/>
          <w:szCs w:val="24"/>
        </w:rPr>
        <w:t xml:space="preserve"> </w:t>
      </w:r>
    </w:p>
    <w:p w14:paraId="27D60AFD" w14:textId="77777777" w:rsidR="0095501F" w:rsidRPr="00DB0B8E" w:rsidRDefault="0095501F" w:rsidP="0095501F">
      <w:pPr>
        <w:pStyle w:val="Bezmezer"/>
        <w:jc w:val="both"/>
        <w:rPr>
          <w:rFonts w:ascii="Times New Roman" w:hAnsi="Times New Roman" w:cs="Times New Roman"/>
          <w:b/>
          <w:bCs/>
          <w:i/>
          <w:iCs/>
          <w:sz w:val="24"/>
          <w:szCs w:val="24"/>
        </w:rPr>
      </w:pPr>
      <w:r w:rsidRPr="00DB0B8E">
        <w:rPr>
          <w:rFonts w:ascii="Times New Roman" w:hAnsi="Times New Roman" w:cs="Times New Roman"/>
          <w:b/>
          <w:bCs/>
          <w:i/>
          <w:iCs/>
          <w:sz w:val="24"/>
          <w:szCs w:val="24"/>
        </w:rPr>
        <w:t xml:space="preserve">      </w:t>
      </w:r>
    </w:p>
    <w:p w14:paraId="597054AA" w14:textId="77777777" w:rsidR="0095501F" w:rsidRPr="00DB0B8E" w:rsidRDefault="0095501F" w:rsidP="0095501F">
      <w:pPr>
        <w:pStyle w:val="Bezmezer"/>
        <w:jc w:val="both"/>
        <w:rPr>
          <w:rFonts w:ascii="Times New Roman" w:hAnsi="Times New Roman" w:cs="Times New Roman"/>
          <w:b/>
          <w:i/>
          <w:sz w:val="24"/>
          <w:szCs w:val="24"/>
        </w:rPr>
      </w:pPr>
      <w:r w:rsidRPr="00DB0B8E">
        <w:rPr>
          <w:rFonts w:ascii="Times New Roman" w:hAnsi="Times New Roman" w:cs="Times New Roman"/>
          <w:b/>
          <w:bCs/>
          <w:i/>
          <w:iCs/>
          <w:sz w:val="24"/>
          <w:szCs w:val="24"/>
        </w:rPr>
        <w:t>Výchova k myšlení v evrops</w:t>
      </w:r>
      <w:r>
        <w:rPr>
          <w:rFonts w:ascii="Times New Roman" w:hAnsi="Times New Roman" w:cs="Times New Roman"/>
          <w:b/>
          <w:bCs/>
          <w:i/>
          <w:iCs/>
          <w:sz w:val="24"/>
          <w:szCs w:val="24"/>
        </w:rPr>
        <w:t>kých a globálních souvislostech</w:t>
      </w:r>
    </w:p>
    <w:p w14:paraId="3FF52E8C" w14:textId="77777777" w:rsidR="00F34F0E" w:rsidRPr="00017989" w:rsidRDefault="00F34F0E" w:rsidP="00F34F0E">
      <w:pPr>
        <w:pStyle w:val="Textkapitol"/>
        <w:rPr>
          <w:color w:val="000000" w:themeColor="text1"/>
        </w:rPr>
      </w:pPr>
      <w:r w:rsidRPr="007963B8">
        <w:rPr>
          <w:color w:val="FF0000"/>
        </w:rPr>
        <w:t>Propojení tématu s</w:t>
      </w:r>
      <w:r>
        <w:rPr>
          <w:color w:val="FF0000"/>
        </w:rPr>
        <w:t> </w:t>
      </w:r>
      <w:r w:rsidRPr="007963B8">
        <w:rPr>
          <w:color w:val="FF0000"/>
        </w:rPr>
        <w:t>digitálními technologiemi umožňuje žákům zejména samostatně získávat, vyhodnocovat a sdílet informace o zemích Evropy a světa. Tyto informace mají především usnadňovat orientaci v nabídce vzdělávacích a pracovních příležitostí, rozvíjení zájmů a navazování kontaktů.</w:t>
      </w:r>
    </w:p>
    <w:p w14:paraId="7DBCE18D"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ES/2 Objevujeme Evropu a svět – naše vlast a Evropa, evropské krajiny, Evropa </w:t>
      </w:r>
      <w:r>
        <w:rPr>
          <w:rFonts w:ascii="Times New Roman" w:hAnsi="Times New Roman" w:cs="Times New Roman"/>
          <w:sz w:val="24"/>
          <w:szCs w:val="24"/>
        </w:rPr>
        <w:t xml:space="preserve">                       </w:t>
      </w:r>
      <w:r w:rsidRPr="00DB0B8E">
        <w:rPr>
          <w:rFonts w:ascii="Times New Roman" w:hAnsi="Times New Roman" w:cs="Times New Roman"/>
          <w:sz w:val="24"/>
          <w:szCs w:val="24"/>
        </w:rPr>
        <w:t>a svět, život Evropanů a styl života v evropských rodinách, životní styl a tradice národů Evropy</w:t>
      </w:r>
    </w:p>
    <w:p w14:paraId="5225CA1E" w14:textId="77777777" w:rsidR="0095501F" w:rsidRPr="00DB0B8E" w:rsidRDefault="0095501F" w:rsidP="0095501F">
      <w:pPr>
        <w:pStyle w:val="Bezmezer"/>
        <w:jc w:val="both"/>
        <w:rPr>
          <w:rFonts w:ascii="Times New Roman" w:hAnsi="Times New Roman" w:cs="Times New Roman"/>
          <w:sz w:val="24"/>
          <w:szCs w:val="24"/>
        </w:rPr>
      </w:pPr>
    </w:p>
    <w:p w14:paraId="0EC7D052" w14:textId="77777777" w:rsidR="0095501F" w:rsidRPr="00DB0B8E" w:rsidRDefault="0095501F" w:rsidP="0095501F">
      <w:pPr>
        <w:pStyle w:val="Bezmezer"/>
        <w:jc w:val="both"/>
        <w:rPr>
          <w:rFonts w:ascii="Times New Roman" w:hAnsi="Times New Roman" w:cs="Times New Roman"/>
          <w:b/>
          <w:i/>
          <w:sz w:val="24"/>
          <w:szCs w:val="24"/>
        </w:rPr>
      </w:pPr>
      <w:r>
        <w:rPr>
          <w:rFonts w:ascii="Times New Roman" w:hAnsi="Times New Roman" w:cs="Times New Roman"/>
          <w:b/>
          <w:i/>
          <w:sz w:val="24"/>
          <w:szCs w:val="24"/>
        </w:rPr>
        <w:t>Mediální výchova</w:t>
      </w:r>
    </w:p>
    <w:p w14:paraId="228F9117" w14:textId="7C746721" w:rsidR="0095501F" w:rsidRDefault="0095501F" w:rsidP="0095501F">
      <w:pPr>
        <w:pStyle w:val="Bezmezer"/>
        <w:ind w:firstLine="708"/>
        <w:jc w:val="both"/>
        <w:rPr>
          <w:rFonts w:ascii="Times New Roman" w:hAnsi="Times New Roman" w:cs="Times New Roman"/>
          <w:bCs/>
          <w:iCs/>
          <w:sz w:val="24"/>
          <w:szCs w:val="24"/>
        </w:rPr>
      </w:pPr>
      <w:r w:rsidRPr="00DB0B8E">
        <w:rPr>
          <w:rFonts w:ascii="Times New Roman" w:hAnsi="Times New Roman" w:cs="Times New Roman"/>
          <w:bCs/>
          <w:iCs/>
          <w:sz w:val="24"/>
          <w:szCs w:val="24"/>
        </w:rPr>
        <w:t>Využívá tištěných i digitálních dokumentů jako zdroje informací.</w:t>
      </w:r>
    </w:p>
    <w:p w14:paraId="18A544EB" w14:textId="17519C74" w:rsidR="002212A9" w:rsidRPr="00DB0B8E" w:rsidRDefault="002212A9" w:rsidP="0095501F">
      <w:pPr>
        <w:pStyle w:val="Bezmezer"/>
        <w:ind w:firstLine="708"/>
        <w:jc w:val="both"/>
        <w:rPr>
          <w:rFonts w:ascii="Times New Roman" w:hAnsi="Times New Roman" w:cs="Times New Roman"/>
          <w:bCs/>
          <w:iCs/>
          <w:sz w:val="24"/>
          <w:szCs w:val="24"/>
        </w:rPr>
      </w:pPr>
      <w:r w:rsidRPr="008233AC">
        <w:rPr>
          <w:color w:val="FF0000"/>
        </w:rPr>
        <w:t>Propojení Mediální výchovy s digitálními technologiemi zdůrazňuje témata a činnosti týkající se mediální komunikace, bezpečnosti komunikace a minimalizace rizik, potřebnost</w:t>
      </w:r>
      <w:r>
        <w:rPr>
          <w:color w:val="FF0000"/>
        </w:rPr>
        <w:t>i</w:t>
      </w:r>
      <w:r w:rsidRPr="008233AC">
        <w:rPr>
          <w:color w:val="FF0000"/>
        </w:rPr>
        <w:t xml:space="preserve"> rozlišovat mezi soukromou a veřejnou komunikací a vnímat naléhavost neustálého kritického vyhodnocování informací a mediálních sdělení</w:t>
      </w:r>
    </w:p>
    <w:p w14:paraId="78BDD4C7"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bCs/>
          <w:sz w:val="24"/>
          <w:szCs w:val="24"/>
        </w:rPr>
        <w:t xml:space="preserve">MEV/RČ1 Kritické čtení a vnímání mediálních sdělení – učí se </w:t>
      </w:r>
      <w:r w:rsidRPr="00DB0B8E">
        <w:rPr>
          <w:rFonts w:ascii="Times New Roman" w:hAnsi="Times New Roman" w:cs="Times New Roman"/>
          <w:sz w:val="24"/>
          <w:szCs w:val="24"/>
        </w:rPr>
        <w:t>pěstovat kritický přístup ke zpravodajství a reklamě, snaží se rozlišovat zábavní („bulvární“) prvky ve sdělení od informativních      a společensky významných, poznává hodnotící prvky ve sdělení (výběr slov a záběrů), hledání rozdílu mezi informativním, zábavním a reklamním sdělením, chápání podstaty mediálního sdělení, objasňování cílů a pravidel, identifikování základních orientačních prvků v textu</w:t>
      </w:r>
    </w:p>
    <w:p w14:paraId="2598C3B1" w14:textId="642F0E8E" w:rsidR="0095501F" w:rsidRDefault="0095501F" w:rsidP="0095501F">
      <w:pPr>
        <w:pStyle w:val="Bezmezer"/>
        <w:ind w:firstLine="708"/>
        <w:jc w:val="both"/>
        <w:rPr>
          <w:rFonts w:ascii="Times New Roman" w:hAnsi="Times New Roman" w:cs="Times New Roman"/>
          <w:bCs/>
          <w:sz w:val="24"/>
          <w:szCs w:val="24"/>
        </w:rPr>
      </w:pPr>
      <w:r w:rsidRPr="00DB0B8E">
        <w:rPr>
          <w:rFonts w:ascii="Times New Roman" w:hAnsi="Times New Roman" w:cs="Times New Roman"/>
          <w:bCs/>
          <w:sz w:val="24"/>
          <w:szCs w:val="24"/>
        </w:rPr>
        <w:t>MEV/RČ2 Interpretace vztahu mediálních sdělení a reality</w:t>
      </w:r>
      <w:r w:rsidRPr="00DB0B8E">
        <w:rPr>
          <w:rFonts w:ascii="Times New Roman" w:hAnsi="Times New Roman" w:cs="Times New Roman"/>
          <w:sz w:val="24"/>
          <w:szCs w:val="24"/>
        </w:rPr>
        <w:t xml:space="preserve"> </w:t>
      </w:r>
      <w:r w:rsidRPr="00DB0B8E">
        <w:rPr>
          <w:rFonts w:ascii="Times New Roman" w:hAnsi="Times New Roman" w:cs="Times New Roman"/>
          <w:bCs/>
          <w:sz w:val="24"/>
          <w:szCs w:val="24"/>
        </w:rPr>
        <w:t>–  rozdíl mezi reklamou</w:t>
      </w:r>
      <w:r>
        <w:rPr>
          <w:rFonts w:ascii="Times New Roman" w:hAnsi="Times New Roman" w:cs="Times New Roman"/>
          <w:bCs/>
          <w:sz w:val="24"/>
          <w:szCs w:val="24"/>
        </w:rPr>
        <w:t xml:space="preserve">                    </w:t>
      </w:r>
      <w:r w:rsidRPr="00DB0B8E">
        <w:rPr>
          <w:rFonts w:ascii="Times New Roman" w:hAnsi="Times New Roman" w:cs="Times New Roman"/>
          <w:bCs/>
          <w:sz w:val="24"/>
          <w:szCs w:val="24"/>
        </w:rPr>
        <w:t xml:space="preserve"> a zprávou   a    mezi „faktickým“ a „fiktivním“ obsahem</w:t>
      </w:r>
    </w:p>
    <w:p w14:paraId="6DFF8A8D" w14:textId="77777777" w:rsidR="00F34F0E" w:rsidRDefault="00F34F0E" w:rsidP="00F34F0E">
      <w:pPr>
        <w:pStyle w:val="Bezmezer"/>
        <w:jc w:val="both"/>
        <w:rPr>
          <w:rFonts w:ascii="Times New Roman" w:hAnsi="Times New Roman" w:cs="Times New Roman"/>
          <w:bCs/>
          <w:sz w:val="24"/>
          <w:szCs w:val="24"/>
        </w:rPr>
      </w:pPr>
    </w:p>
    <w:p w14:paraId="79CB3F00" w14:textId="7F6252CB" w:rsidR="00F34F0E" w:rsidRDefault="00F34F0E" w:rsidP="00F34F0E">
      <w:pPr>
        <w:pStyle w:val="Bezmezer"/>
        <w:jc w:val="both"/>
        <w:rPr>
          <w:rFonts w:ascii="Times New Roman" w:hAnsi="Times New Roman" w:cs="Times New Roman"/>
          <w:b/>
          <w:i/>
          <w:iCs/>
          <w:sz w:val="24"/>
          <w:szCs w:val="24"/>
        </w:rPr>
      </w:pPr>
      <w:r w:rsidRPr="00F34F0E">
        <w:rPr>
          <w:rFonts w:ascii="Times New Roman" w:hAnsi="Times New Roman" w:cs="Times New Roman"/>
          <w:b/>
          <w:i/>
          <w:iCs/>
          <w:sz w:val="24"/>
          <w:szCs w:val="24"/>
        </w:rPr>
        <w:t>Multikulturní výchova</w:t>
      </w:r>
    </w:p>
    <w:p w14:paraId="33C68656" w14:textId="77777777" w:rsidR="00F34F0E" w:rsidRPr="00017989" w:rsidRDefault="00F34F0E" w:rsidP="00F34F0E">
      <w:pPr>
        <w:pStyle w:val="Textkapitol"/>
        <w:rPr>
          <w:color w:val="000000" w:themeColor="text1"/>
        </w:rPr>
      </w:pPr>
      <w:r w:rsidRPr="007963B8">
        <w:rPr>
          <w:color w:val="FF0000"/>
        </w:rPr>
        <w:t>Propojení Multikulturní výchovy s digitálními technologiemi umožňuje žákům zejména získávat, vyhodnocovat a</w:t>
      </w:r>
      <w:r>
        <w:rPr>
          <w:color w:val="FF0000"/>
        </w:rPr>
        <w:t> </w:t>
      </w:r>
      <w:r w:rsidRPr="007963B8">
        <w:rPr>
          <w:color w:val="FF0000"/>
        </w:rPr>
        <w:t>sdílet informace jako východisko pro přemýšlení o naléhavých tématech a způsobech jejich řešení.</w:t>
      </w:r>
    </w:p>
    <w:p w14:paraId="35B789F5" w14:textId="3D88E713" w:rsidR="002212A9" w:rsidRDefault="00F34F0E" w:rsidP="00705518">
      <w:pPr>
        <w:pStyle w:val="Textkapitolodrky-principy"/>
        <w:tabs>
          <w:tab w:val="clear" w:pos="360"/>
        </w:tabs>
        <w:rPr>
          <w:color w:val="000000" w:themeColor="text1"/>
        </w:rPr>
      </w:pPr>
      <w:r w:rsidRPr="002212A9">
        <w:rPr>
          <w:bCs/>
          <w:sz w:val="24"/>
          <w:szCs w:val="24"/>
        </w:rPr>
        <w:t xml:space="preserve">    </w:t>
      </w:r>
      <w:r w:rsidR="002212A9" w:rsidRPr="002212A9">
        <w:rPr>
          <w:bCs/>
          <w:sz w:val="24"/>
          <w:szCs w:val="24"/>
        </w:rPr>
        <w:t xml:space="preserve">  </w:t>
      </w:r>
      <w:r w:rsidRPr="002212A9">
        <w:rPr>
          <w:bCs/>
          <w:sz w:val="24"/>
          <w:szCs w:val="24"/>
        </w:rPr>
        <w:t>MUV</w:t>
      </w:r>
      <w:r w:rsidR="002212A9" w:rsidRPr="002212A9">
        <w:rPr>
          <w:bCs/>
          <w:sz w:val="24"/>
          <w:szCs w:val="24"/>
        </w:rPr>
        <w:t>4</w:t>
      </w:r>
      <w:r w:rsidR="002212A9">
        <w:rPr>
          <w:bCs/>
          <w:sz w:val="24"/>
          <w:szCs w:val="24"/>
        </w:rPr>
        <w:t xml:space="preserve"> </w:t>
      </w:r>
      <w:r w:rsidR="002212A9" w:rsidRPr="00017989">
        <w:rPr>
          <w:color w:val="000000" w:themeColor="text1"/>
        </w:rPr>
        <w:t>komunikace s příslušníky odlišných sociokulturních skupin, vstřícný postoj k odlišnostem; význam užívání cizího jazyka jako nástroje dorozumění a celoživotního vzdělávání</w:t>
      </w:r>
    </w:p>
    <w:p w14:paraId="05F6202F" w14:textId="3111CE81" w:rsidR="002212A9" w:rsidRDefault="002212A9" w:rsidP="00705518">
      <w:pPr>
        <w:pStyle w:val="Textkapitolodrky-principy"/>
        <w:tabs>
          <w:tab w:val="clear" w:pos="360"/>
        </w:tabs>
        <w:ind w:firstLine="0"/>
        <w:rPr>
          <w:color w:val="000000" w:themeColor="text1"/>
        </w:rPr>
      </w:pPr>
    </w:p>
    <w:p w14:paraId="132C0468" w14:textId="1AB1BF95" w:rsidR="00F44994" w:rsidRDefault="00F44994" w:rsidP="00705518">
      <w:pPr>
        <w:pStyle w:val="Textkapitolodrky-principy"/>
        <w:tabs>
          <w:tab w:val="clear" w:pos="360"/>
        </w:tabs>
        <w:ind w:firstLine="0"/>
        <w:rPr>
          <w:color w:val="000000" w:themeColor="text1"/>
        </w:rPr>
      </w:pPr>
    </w:p>
    <w:p w14:paraId="300F7AA4" w14:textId="77777777" w:rsidR="00F44994" w:rsidRPr="00017989" w:rsidRDefault="00F44994" w:rsidP="00705518">
      <w:pPr>
        <w:pStyle w:val="Textkapitolodrky-principy"/>
        <w:tabs>
          <w:tab w:val="clear" w:pos="360"/>
        </w:tabs>
        <w:ind w:firstLine="0"/>
        <w:rPr>
          <w:color w:val="000000" w:themeColor="text1"/>
        </w:rPr>
      </w:pPr>
    </w:p>
    <w:p w14:paraId="73B12E9C" w14:textId="77777777" w:rsidR="002212A9" w:rsidRPr="002212A9" w:rsidRDefault="002212A9" w:rsidP="002212A9">
      <w:pPr>
        <w:pStyle w:val="Bezmezer"/>
        <w:rPr>
          <w:rFonts w:ascii="Times New Roman" w:hAnsi="Times New Roman" w:cs="Times New Roman"/>
          <w:b/>
          <w:i/>
          <w:iCs/>
          <w:sz w:val="24"/>
          <w:szCs w:val="24"/>
        </w:rPr>
      </w:pPr>
      <w:r w:rsidRPr="002212A9">
        <w:rPr>
          <w:rFonts w:ascii="Times New Roman" w:hAnsi="Times New Roman" w:cs="Times New Roman"/>
          <w:b/>
          <w:i/>
          <w:iCs/>
          <w:sz w:val="24"/>
          <w:szCs w:val="24"/>
        </w:rPr>
        <w:lastRenderedPageBreak/>
        <w:t>Environmentální výchova</w:t>
      </w:r>
    </w:p>
    <w:p w14:paraId="6F560257" w14:textId="4E3D5290" w:rsidR="002212A9" w:rsidRPr="002212A9" w:rsidRDefault="002212A9" w:rsidP="002212A9">
      <w:pPr>
        <w:pStyle w:val="Bezmezer"/>
        <w:rPr>
          <w:rFonts w:ascii="Times New Roman" w:hAnsi="Times New Roman" w:cs="Times New Roman"/>
          <w:bCs/>
          <w:sz w:val="24"/>
          <w:szCs w:val="24"/>
        </w:rPr>
      </w:pPr>
      <w:r w:rsidRPr="002212A9">
        <w:rPr>
          <w:rFonts w:ascii="Times New Roman" w:hAnsi="Times New Roman" w:cs="Times New Roman"/>
          <w:bCs/>
          <w:sz w:val="24"/>
          <w:szCs w:val="24"/>
        </w:rPr>
        <w:t>.</w:t>
      </w:r>
    </w:p>
    <w:p w14:paraId="7A0F308D" w14:textId="313178FA" w:rsidR="00F34F0E" w:rsidRDefault="002212A9" w:rsidP="002212A9">
      <w:pPr>
        <w:pStyle w:val="Bezmezer"/>
        <w:jc w:val="both"/>
        <w:rPr>
          <w:rFonts w:ascii="Times New Roman" w:hAnsi="Times New Roman" w:cs="Times New Roman"/>
          <w:bCs/>
          <w:color w:val="FF0000"/>
          <w:sz w:val="24"/>
          <w:szCs w:val="24"/>
        </w:rPr>
      </w:pPr>
      <w:r w:rsidRPr="002212A9">
        <w:rPr>
          <w:rFonts w:ascii="Times New Roman" w:hAnsi="Times New Roman" w:cs="Times New Roman"/>
          <w:bCs/>
          <w:color w:val="FF0000"/>
          <w:sz w:val="24"/>
          <w:szCs w:val="24"/>
        </w:rPr>
        <w:t>Propojení Environmentální výchovy s digitálními technologiemi umožňuje žákům aktivně získávat a sdílet zásadní informace týkající se naléhavých otázek životního prostředí. To umožňuje jednak hlouběji poznávat a vyhodnocovat závažnost ekologických problémů, jednak zvyšovat zájem žáků, aby modelovali a prezentovali varianty jejich řešení, komunikovali o nich, a vyhodnocovat jejich možné dopady na úrovni lokální a globální.</w:t>
      </w:r>
    </w:p>
    <w:p w14:paraId="51FAE417" w14:textId="4380EDC7" w:rsidR="00C41D0D" w:rsidRPr="002212A9" w:rsidRDefault="00C41D0D" w:rsidP="002212A9">
      <w:pPr>
        <w:pStyle w:val="Bezmeze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 xml:space="preserve">  EV1 </w:t>
      </w:r>
      <w:r w:rsidRPr="00017989">
        <w:rPr>
          <w:b/>
          <w:bCs/>
          <w:color w:val="000000" w:themeColor="text1"/>
        </w:rPr>
        <w:t>Ekosystémy</w:t>
      </w:r>
    </w:p>
    <w:p w14:paraId="70981844" w14:textId="77777777" w:rsidR="0095501F" w:rsidRPr="00DB0B8E" w:rsidRDefault="0095501F" w:rsidP="0095501F">
      <w:pPr>
        <w:pStyle w:val="Bezmezer"/>
        <w:jc w:val="both"/>
        <w:rPr>
          <w:rFonts w:ascii="Times New Roman" w:hAnsi="Times New Roman" w:cs="Times New Roman"/>
          <w:sz w:val="24"/>
          <w:szCs w:val="24"/>
        </w:rPr>
      </w:pPr>
    </w:p>
    <w:p w14:paraId="15E7E709" w14:textId="048360DB" w:rsidR="0095501F" w:rsidRPr="00DB0B8E" w:rsidRDefault="00AF242D" w:rsidP="0095501F">
      <w:pPr>
        <w:pStyle w:val="Bezmezer"/>
        <w:jc w:val="both"/>
        <w:rPr>
          <w:rFonts w:ascii="Times New Roman" w:hAnsi="Times New Roman" w:cs="Times New Roman"/>
          <w:b/>
          <w:sz w:val="24"/>
          <w:szCs w:val="24"/>
        </w:rPr>
      </w:pPr>
      <w:r>
        <w:rPr>
          <w:rFonts w:ascii="Times New Roman" w:hAnsi="Times New Roman" w:cs="Times New Roman"/>
          <w:b/>
          <w:sz w:val="24"/>
          <w:szCs w:val="24"/>
        </w:rPr>
        <w:t>PRVOUKA</w:t>
      </w:r>
    </w:p>
    <w:p w14:paraId="7C970155" w14:textId="77777777" w:rsidR="0095501F" w:rsidRPr="00DB0B8E" w:rsidRDefault="0095501F" w:rsidP="0095501F">
      <w:pPr>
        <w:pStyle w:val="Bezmezer"/>
        <w:jc w:val="both"/>
        <w:rPr>
          <w:rFonts w:ascii="Times New Roman" w:hAnsi="Times New Roman" w:cs="Times New Roman"/>
          <w:sz w:val="24"/>
          <w:szCs w:val="24"/>
        </w:rPr>
      </w:pPr>
    </w:p>
    <w:p w14:paraId="481B1B81" w14:textId="77777777" w:rsidR="0095501F" w:rsidRPr="00DB0B8E" w:rsidRDefault="0095501F" w:rsidP="0095501F">
      <w:pPr>
        <w:pStyle w:val="Bezmezer"/>
        <w:jc w:val="both"/>
        <w:rPr>
          <w:rFonts w:ascii="Times New Roman" w:hAnsi="Times New Roman" w:cs="Times New Roman"/>
          <w:b/>
          <w:i/>
          <w:sz w:val="24"/>
          <w:szCs w:val="24"/>
        </w:rPr>
      </w:pPr>
      <w:r>
        <w:rPr>
          <w:rFonts w:ascii="Times New Roman" w:hAnsi="Times New Roman" w:cs="Times New Roman"/>
          <w:b/>
          <w:i/>
          <w:sz w:val="24"/>
          <w:szCs w:val="24"/>
        </w:rPr>
        <w:t>Osobnostní a sociální výchova</w:t>
      </w:r>
      <w:r w:rsidRPr="00DB0B8E">
        <w:rPr>
          <w:rFonts w:ascii="Times New Roman" w:hAnsi="Times New Roman" w:cs="Times New Roman"/>
          <w:b/>
          <w:i/>
          <w:sz w:val="24"/>
          <w:szCs w:val="24"/>
        </w:rPr>
        <w:t xml:space="preserve"> </w:t>
      </w:r>
    </w:p>
    <w:p w14:paraId="52FB06FE"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Naplňuje se prostřednictvím témat směřujících k sebepoznání, zdravému sebepojetí, seberegulaci a k udržení psychického zdraví. </w:t>
      </w:r>
    </w:p>
    <w:p w14:paraId="03482408"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OSV/OR2 Sebepoznání a sebepojetí – 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p w14:paraId="019AEDA6"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OSV/OR3 Seberegulace a sebeorganizace – cvičení sebekontroly, sebeovládání, regulace vlastního jednání i prožívání, vůle, organizace vlastního času, plánování učení </w:t>
      </w:r>
      <w:r>
        <w:rPr>
          <w:rFonts w:ascii="Times New Roman" w:hAnsi="Times New Roman" w:cs="Times New Roman"/>
          <w:sz w:val="24"/>
          <w:szCs w:val="24"/>
        </w:rPr>
        <w:t xml:space="preserve">                      </w:t>
      </w:r>
      <w:r w:rsidRPr="00DB0B8E">
        <w:rPr>
          <w:rFonts w:ascii="Times New Roman" w:hAnsi="Times New Roman" w:cs="Times New Roman"/>
          <w:sz w:val="24"/>
          <w:szCs w:val="24"/>
        </w:rPr>
        <w:t>a studia, stanovování osobních cílů a kroků k jejich dosažení</w:t>
      </w:r>
    </w:p>
    <w:p w14:paraId="2F9BA943"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OSV/OR4 Psychohygiena – dovednosti pro pozitivní naladění mysli a dobrý vztah k sobě samému, sociální dovednosti pro předcházení stresům v mezilidských vztazích, dobrá organizace času, dovednosti zvládání stresových situací (rozumové zpracování problému, uvolnění a relaxace, efektivní komunikace atd.), hledání pomoci při potížích</w:t>
      </w:r>
    </w:p>
    <w:p w14:paraId="01B94368"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OSV/SR/1 Poznávání lidí – vzájemné poznávání se ve skupině/třídě, rozvoj pozornosti vůči odlišnostem a hledání výhod v odlišnostech, chyby při poznávání lidí</w:t>
      </w:r>
    </w:p>
    <w:p w14:paraId="3B5BABD6"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OSV/SR2 Mezilidské vztahy – péče o dobré vztahy, chování podporující dobré vztahy, empatie a pohled na svět očima druhého, respektování, podpora, pomoc, lidská práva jako regulativ vztahů, vztahy a naše skupina/třída (práce s přirozenou dynamikou dané třídy jako sociální skupiny)</w:t>
      </w:r>
    </w:p>
    <w:p w14:paraId="46DBF1AB"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OSV/SR3 Komunikace – dovednosti komunikační obrany proti agresi a manipulaci, otevřená    a pozitivní komunikace</w:t>
      </w:r>
    </w:p>
    <w:p w14:paraId="7ED319C3"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OSV/MR1 Řešení problémů a rozhodovací dovednosti – dovednosti pro řešení problémů        a rozhodování z hlediska různých typů problémů a sociálních rolí – problémy v mezilidských vztazích, zvládání učebních problémů vázaných na látku předmětů, problémy v seberegulaci</w:t>
      </w:r>
    </w:p>
    <w:p w14:paraId="03905C95" w14:textId="77777777" w:rsidR="0095501F" w:rsidRPr="00DB0B8E" w:rsidRDefault="0095501F" w:rsidP="0095501F">
      <w:pPr>
        <w:pStyle w:val="Bezmezer"/>
        <w:jc w:val="both"/>
        <w:rPr>
          <w:rFonts w:ascii="Times New Roman" w:hAnsi="Times New Roman" w:cs="Times New Roman"/>
          <w:bCs/>
          <w:iCs/>
          <w:sz w:val="24"/>
          <w:szCs w:val="24"/>
        </w:rPr>
      </w:pPr>
      <w:r w:rsidRPr="00DB0B8E">
        <w:rPr>
          <w:rFonts w:ascii="Times New Roman" w:hAnsi="Times New Roman" w:cs="Times New Roman"/>
          <w:bCs/>
          <w:iCs/>
          <w:sz w:val="24"/>
          <w:szCs w:val="24"/>
        </w:rPr>
        <w:tab/>
      </w:r>
    </w:p>
    <w:p w14:paraId="543C74A7" w14:textId="77777777" w:rsidR="0095501F" w:rsidRPr="00DB0B8E" w:rsidRDefault="0095501F" w:rsidP="0095501F">
      <w:pPr>
        <w:pStyle w:val="Bezmezer"/>
        <w:jc w:val="both"/>
        <w:rPr>
          <w:rFonts w:ascii="Times New Roman" w:hAnsi="Times New Roman" w:cs="Times New Roman"/>
          <w:bCs/>
          <w:iCs/>
          <w:sz w:val="24"/>
          <w:szCs w:val="24"/>
        </w:rPr>
      </w:pPr>
      <w:r w:rsidRPr="00DB0B8E">
        <w:rPr>
          <w:rFonts w:ascii="Times New Roman" w:hAnsi="Times New Roman" w:cs="Times New Roman"/>
          <w:b/>
          <w:i/>
          <w:sz w:val="24"/>
          <w:szCs w:val="24"/>
        </w:rPr>
        <w:t>Výchova demokratického občana</w:t>
      </w:r>
    </w:p>
    <w:p w14:paraId="2E54112C" w14:textId="77777777" w:rsidR="0095501F" w:rsidRPr="00DB0B8E" w:rsidRDefault="0095501F" w:rsidP="0095501F">
      <w:pPr>
        <w:pStyle w:val="Bezmezer"/>
        <w:ind w:firstLine="708"/>
        <w:jc w:val="both"/>
        <w:rPr>
          <w:rFonts w:ascii="Times New Roman" w:hAnsi="Times New Roman" w:cs="Times New Roman"/>
          <w:bCs/>
          <w:iCs/>
          <w:sz w:val="24"/>
          <w:szCs w:val="24"/>
        </w:rPr>
      </w:pPr>
      <w:r w:rsidRPr="00DB0B8E">
        <w:rPr>
          <w:rFonts w:ascii="Times New Roman" w:hAnsi="Times New Roman" w:cs="Times New Roman"/>
          <w:bCs/>
          <w:iCs/>
          <w:sz w:val="24"/>
          <w:szCs w:val="24"/>
        </w:rPr>
        <w:t>Má vybavit žáka základní úrovní občanské gramotnosti.</w:t>
      </w:r>
    </w:p>
    <w:p w14:paraId="6A238B0A" w14:textId="77777777" w:rsidR="0095501F" w:rsidRPr="00B14C09"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bCs/>
          <w:sz w:val="24"/>
          <w:szCs w:val="24"/>
        </w:rPr>
        <w:t>VDO/1 Občanská společnost a škola</w:t>
      </w:r>
      <w:r w:rsidRPr="00DB0B8E">
        <w:rPr>
          <w:rFonts w:ascii="Times New Roman" w:hAnsi="Times New Roman" w:cs="Times New Roman"/>
          <w:sz w:val="24"/>
          <w:szCs w:val="24"/>
        </w:rPr>
        <w:t xml:space="preserve"> – </w:t>
      </w:r>
      <w:r w:rsidRPr="00B14C09">
        <w:rPr>
          <w:rFonts w:ascii="Times New Roman" w:hAnsi="Times New Roman" w:cs="Times New Roman"/>
          <w:sz w:val="24"/>
          <w:szCs w:val="24"/>
        </w:rPr>
        <w:t>škola jako model otevřeného partnerství                          a demokratického společenství, demokratická atmosféra  a demokratické vztahy ve škole; způsoby uplatňování demokratických principů a hodnot v každodenním životě školy (význam zapojení žáků do chodu školy); formy účasti žáků na životě v obci; spolupráce školy se správními orgány a institucemi v obci</w:t>
      </w:r>
    </w:p>
    <w:p w14:paraId="7099F877" w14:textId="63DEF03B" w:rsidR="0095501F" w:rsidRPr="003E1FDA" w:rsidRDefault="0095501F" w:rsidP="0095501F">
      <w:pPr>
        <w:pStyle w:val="Bezmezer"/>
        <w:ind w:firstLine="708"/>
        <w:jc w:val="both"/>
        <w:rPr>
          <w:rFonts w:ascii="Times New Roman" w:hAnsi="Times New Roman" w:cs="Times New Roman"/>
          <w:color w:val="5B9BD5" w:themeColor="accent1"/>
          <w:sz w:val="24"/>
          <w:szCs w:val="24"/>
        </w:rPr>
      </w:pPr>
      <w:r w:rsidRPr="00DB0B8E">
        <w:rPr>
          <w:rFonts w:ascii="Times New Roman" w:hAnsi="Times New Roman" w:cs="Times New Roman"/>
          <w:sz w:val="24"/>
          <w:szCs w:val="24"/>
        </w:rPr>
        <w:t>VDO/2 Občan, občanská společnost a stát – občan jako odpovědný člen společnosti (jeho práva a povinnosti, schopnost je aktivně uplatňovat, přijímat odpovědnost za své postoje a činy, angažovat se a být zainteresovaný na zájmu celku</w:t>
      </w:r>
    </w:p>
    <w:p w14:paraId="14345CF0" w14:textId="5CE0B24E" w:rsidR="0095501F" w:rsidRDefault="0095501F" w:rsidP="0095501F">
      <w:pPr>
        <w:pStyle w:val="Bezmezer"/>
        <w:jc w:val="both"/>
        <w:rPr>
          <w:rFonts w:ascii="Times New Roman" w:hAnsi="Times New Roman" w:cs="Times New Roman"/>
          <w:sz w:val="24"/>
          <w:szCs w:val="24"/>
        </w:rPr>
      </w:pPr>
    </w:p>
    <w:p w14:paraId="3325342D" w14:textId="77777777" w:rsidR="00F44994" w:rsidRPr="00DB0B8E" w:rsidRDefault="00F44994" w:rsidP="0095501F">
      <w:pPr>
        <w:pStyle w:val="Bezmezer"/>
        <w:jc w:val="both"/>
        <w:rPr>
          <w:rFonts w:ascii="Times New Roman" w:hAnsi="Times New Roman" w:cs="Times New Roman"/>
          <w:sz w:val="24"/>
          <w:szCs w:val="24"/>
        </w:rPr>
      </w:pPr>
    </w:p>
    <w:p w14:paraId="37DE2247" w14:textId="77777777" w:rsidR="0095501F" w:rsidRPr="00B14C09" w:rsidRDefault="0095501F" w:rsidP="0095501F">
      <w:pPr>
        <w:pStyle w:val="Bezmezer"/>
        <w:jc w:val="both"/>
        <w:rPr>
          <w:rFonts w:ascii="Times New Roman" w:hAnsi="Times New Roman" w:cs="Times New Roman"/>
          <w:b/>
          <w:i/>
          <w:sz w:val="24"/>
          <w:szCs w:val="24"/>
        </w:rPr>
      </w:pPr>
      <w:r w:rsidRPr="00B14C09">
        <w:rPr>
          <w:rFonts w:ascii="Times New Roman" w:hAnsi="Times New Roman" w:cs="Times New Roman"/>
          <w:b/>
          <w:bCs/>
          <w:i/>
          <w:iCs/>
          <w:sz w:val="24"/>
          <w:szCs w:val="24"/>
        </w:rPr>
        <w:lastRenderedPageBreak/>
        <w:t>Výchova k myšlení v evropských a globálních souvislostech</w:t>
      </w:r>
    </w:p>
    <w:p w14:paraId="14D6E2FB" w14:textId="13BF087E" w:rsidR="00F34F0E" w:rsidRPr="00B14C09" w:rsidRDefault="0095501F" w:rsidP="00F34F0E">
      <w:pPr>
        <w:pStyle w:val="Textkapitol"/>
      </w:pPr>
      <w:bookmarkStart w:id="14" w:name="_Hlk74072954"/>
      <w:r w:rsidRPr="00B14C09">
        <w:rPr>
          <w:sz w:val="24"/>
          <w:szCs w:val="24"/>
        </w:rPr>
        <w:t>Využívá zkušenosti a poznatky žáků z běžného života i mimořádných událostí v rodině, v obci a nejbližším okolí.</w:t>
      </w:r>
      <w:r w:rsidR="00F34F0E" w:rsidRPr="00B14C09">
        <w:t xml:space="preserve"> Propojení tématu s digitálními technologiemi umožňuje žákům zejména samostatně získávat, vyhodnocovat a sdílet informace o zemích Evropy a světa. Tyto informace mají především usnadňovat orientaci v nabídce vzdělávacích a pracovních příležitostí, rozvíjení zájmů a navazování kontaktů.</w:t>
      </w:r>
    </w:p>
    <w:bookmarkEnd w:id="14"/>
    <w:p w14:paraId="5FD5D562" w14:textId="12CE69D7" w:rsidR="0095501F" w:rsidRPr="00B14C09" w:rsidRDefault="0095501F" w:rsidP="0095501F">
      <w:pPr>
        <w:pStyle w:val="Bezmezer"/>
        <w:ind w:firstLine="708"/>
        <w:jc w:val="both"/>
        <w:rPr>
          <w:rFonts w:ascii="Times New Roman" w:hAnsi="Times New Roman" w:cs="Times New Roman"/>
          <w:sz w:val="24"/>
          <w:szCs w:val="24"/>
        </w:rPr>
      </w:pPr>
    </w:p>
    <w:p w14:paraId="2967F768" w14:textId="77777777" w:rsidR="0095501F" w:rsidRPr="00B14C09" w:rsidRDefault="0095501F" w:rsidP="0095501F">
      <w:pPr>
        <w:pStyle w:val="Bezmezer"/>
        <w:ind w:firstLine="708"/>
        <w:jc w:val="both"/>
        <w:rPr>
          <w:rFonts w:ascii="Times New Roman" w:hAnsi="Times New Roman" w:cs="Times New Roman"/>
          <w:sz w:val="24"/>
          <w:szCs w:val="24"/>
        </w:rPr>
      </w:pPr>
      <w:r w:rsidRPr="00B14C09">
        <w:rPr>
          <w:rFonts w:ascii="Times New Roman" w:hAnsi="Times New Roman" w:cs="Times New Roman"/>
          <w:sz w:val="24"/>
          <w:szCs w:val="24"/>
        </w:rPr>
        <w:t>ES/1 Evropa a svět nás zajímá – rodinné příběhy, zážitky a zkušenosti z Evropy                           a světa, místa, události a artefakty v blízkém okolí mající vztah k Evropě a světu, naši sousedé v Evropě, život dětí v jiných zemích</w:t>
      </w:r>
    </w:p>
    <w:p w14:paraId="148B0C5A" w14:textId="77777777" w:rsidR="0095501F" w:rsidRPr="00B14C09" w:rsidRDefault="0095501F" w:rsidP="0095501F">
      <w:pPr>
        <w:pStyle w:val="Bezmezer"/>
        <w:ind w:firstLine="708"/>
        <w:jc w:val="both"/>
        <w:rPr>
          <w:rFonts w:ascii="Times New Roman" w:hAnsi="Times New Roman" w:cs="Times New Roman"/>
          <w:sz w:val="24"/>
          <w:szCs w:val="24"/>
        </w:rPr>
      </w:pPr>
      <w:r w:rsidRPr="00B14C09">
        <w:rPr>
          <w:rFonts w:ascii="Times New Roman" w:hAnsi="Times New Roman" w:cs="Times New Roman"/>
          <w:sz w:val="24"/>
          <w:szCs w:val="24"/>
        </w:rPr>
        <w:t>ES/2 Objevujeme Evropu a svět – naše vlast a Evropa, evropské krajiny, Evropa                        a svět, mezinárodní setkávání, státní evropské symboly</w:t>
      </w:r>
    </w:p>
    <w:p w14:paraId="56CFB6C9" w14:textId="77777777" w:rsidR="0095501F" w:rsidRPr="00B14C09" w:rsidRDefault="0095501F" w:rsidP="0095501F">
      <w:pPr>
        <w:pStyle w:val="Bezmezer"/>
        <w:jc w:val="both"/>
        <w:rPr>
          <w:rFonts w:ascii="Times New Roman" w:hAnsi="Times New Roman" w:cs="Times New Roman"/>
          <w:b/>
          <w:i/>
          <w:sz w:val="24"/>
          <w:szCs w:val="24"/>
        </w:rPr>
      </w:pPr>
    </w:p>
    <w:p w14:paraId="79A4326E" w14:textId="77777777" w:rsidR="0095501F" w:rsidRPr="00DB0B8E" w:rsidRDefault="0095501F" w:rsidP="0095501F">
      <w:pPr>
        <w:pStyle w:val="Bezmezer"/>
        <w:jc w:val="both"/>
        <w:rPr>
          <w:rFonts w:ascii="Times New Roman" w:hAnsi="Times New Roman" w:cs="Times New Roman"/>
          <w:b/>
          <w:i/>
          <w:sz w:val="24"/>
          <w:szCs w:val="24"/>
        </w:rPr>
      </w:pPr>
    </w:p>
    <w:p w14:paraId="2B2F9801" w14:textId="77777777" w:rsidR="0095501F" w:rsidRPr="00DB0B8E" w:rsidRDefault="0095501F" w:rsidP="0095501F">
      <w:pPr>
        <w:pStyle w:val="Bezmezer"/>
        <w:jc w:val="both"/>
        <w:rPr>
          <w:rFonts w:ascii="Times New Roman" w:hAnsi="Times New Roman" w:cs="Times New Roman"/>
          <w:b/>
          <w:i/>
          <w:sz w:val="24"/>
          <w:szCs w:val="24"/>
        </w:rPr>
      </w:pPr>
      <w:r>
        <w:rPr>
          <w:rFonts w:ascii="Times New Roman" w:hAnsi="Times New Roman" w:cs="Times New Roman"/>
          <w:b/>
          <w:i/>
          <w:sz w:val="24"/>
          <w:szCs w:val="24"/>
        </w:rPr>
        <w:t>Multikulturní výchova</w:t>
      </w:r>
    </w:p>
    <w:p w14:paraId="5BE72385"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Umožní žákům seznamovat se s rozmanitostí různých kultur, jejich tradicemi </w:t>
      </w:r>
      <w:r>
        <w:rPr>
          <w:rFonts w:ascii="Times New Roman" w:hAnsi="Times New Roman" w:cs="Times New Roman"/>
          <w:sz w:val="24"/>
          <w:szCs w:val="24"/>
        </w:rPr>
        <w:t xml:space="preserve">                         </w:t>
      </w:r>
      <w:r w:rsidRPr="00DB0B8E">
        <w:rPr>
          <w:rFonts w:ascii="Times New Roman" w:hAnsi="Times New Roman" w:cs="Times New Roman"/>
          <w:sz w:val="24"/>
          <w:szCs w:val="24"/>
        </w:rPr>
        <w:t>a hodnotami.</w:t>
      </w:r>
    </w:p>
    <w:p w14:paraId="4D4A9842"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MUV/1 Kulturní diference</w:t>
      </w:r>
      <w:r w:rsidRPr="00DB0B8E">
        <w:rPr>
          <w:rFonts w:ascii="Times New Roman" w:hAnsi="Times New Roman" w:cs="Times New Roman"/>
          <w:b/>
          <w:sz w:val="24"/>
          <w:szCs w:val="24"/>
        </w:rPr>
        <w:t xml:space="preserve"> </w:t>
      </w:r>
      <w:r w:rsidRPr="00DB0B8E">
        <w:rPr>
          <w:rFonts w:ascii="Times New Roman" w:hAnsi="Times New Roman" w:cs="Times New Roman"/>
          <w:sz w:val="24"/>
          <w:szCs w:val="24"/>
        </w:rPr>
        <w:t xml:space="preserve">– 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w:t>
      </w:r>
    </w:p>
    <w:p w14:paraId="41BFE7E1"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MUV/2  Lidské vztahy – právo všech lidí žít společně a podílet se na spolupráci, udržovat tolerantní vztahy, rozvíjet spolupráci s jinými lidmi, bez ohledu na jejich kulturní, sociální, náboženskou, zájmovou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umění vžít se do role druhého, lidská solidarita, osobní přispění k zapojení žáků z odlišného kulturního prostředí do kolektivu třídy</w:t>
      </w:r>
    </w:p>
    <w:p w14:paraId="7A2F7CA6" w14:textId="77777777" w:rsidR="0095501F" w:rsidRPr="00B14C09" w:rsidRDefault="0095501F" w:rsidP="0095501F">
      <w:pPr>
        <w:pStyle w:val="Bezmezer"/>
        <w:ind w:firstLine="708"/>
        <w:jc w:val="both"/>
        <w:rPr>
          <w:rFonts w:ascii="Times New Roman" w:hAnsi="Times New Roman" w:cs="Times New Roman"/>
          <w:sz w:val="24"/>
          <w:szCs w:val="24"/>
        </w:rPr>
      </w:pPr>
      <w:r w:rsidRPr="00B14C09">
        <w:rPr>
          <w:rFonts w:ascii="Times New Roman" w:hAnsi="Times New Roman" w:cs="Times New Roman"/>
          <w:sz w:val="24"/>
          <w:szCs w:val="24"/>
        </w:rPr>
        <w:t>MUV/3 Etnický původ – rovnocennost všech etnických skupin a kultur, odlišnost lidí, postavení národnostních menšin, projevy rasové nesnášenlivosti</w:t>
      </w:r>
    </w:p>
    <w:p w14:paraId="0ACDEB50" w14:textId="356DAB3E" w:rsidR="0095501F" w:rsidRPr="00B14C09" w:rsidRDefault="0095501F" w:rsidP="0095501F">
      <w:pPr>
        <w:pStyle w:val="Bezmezer"/>
        <w:ind w:firstLine="708"/>
        <w:jc w:val="both"/>
        <w:rPr>
          <w:rFonts w:ascii="Times New Roman" w:hAnsi="Times New Roman" w:cs="Times New Roman"/>
          <w:sz w:val="24"/>
          <w:szCs w:val="24"/>
        </w:rPr>
      </w:pPr>
      <w:r w:rsidRPr="00B14C09">
        <w:rPr>
          <w:rFonts w:ascii="Times New Roman" w:hAnsi="Times New Roman" w:cs="Times New Roman"/>
          <w:sz w:val="24"/>
          <w:szCs w:val="24"/>
        </w:rPr>
        <w:t>MUV/5 Princip sociálního smíru a solidarity- odpovědnost a přispění každého jedince za odtsranění diskriminace a předsudků vůči etnickým skupinám, nekonfliktní život v multikulturní společnosti, otázka lidských práv a zá</w:t>
      </w:r>
      <w:r w:rsidR="00B14C09" w:rsidRPr="00B14C09">
        <w:rPr>
          <w:rFonts w:ascii="Times New Roman" w:hAnsi="Times New Roman" w:cs="Times New Roman"/>
          <w:sz w:val="24"/>
          <w:szCs w:val="24"/>
        </w:rPr>
        <w:t>k</w:t>
      </w:r>
      <w:r w:rsidRPr="00B14C09">
        <w:rPr>
          <w:rFonts w:ascii="Times New Roman" w:hAnsi="Times New Roman" w:cs="Times New Roman"/>
          <w:sz w:val="24"/>
          <w:szCs w:val="24"/>
        </w:rPr>
        <w:t>ladní dokumenty</w:t>
      </w:r>
    </w:p>
    <w:p w14:paraId="18C90B0C" w14:textId="77777777" w:rsidR="0095501F" w:rsidRPr="00B14C09" w:rsidRDefault="0095501F" w:rsidP="0095501F">
      <w:pPr>
        <w:pStyle w:val="Bezmezer"/>
        <w:jc w:val="both"/>
        <w:rPr>
          <w:rFonts w:ascii="Times New Roman" w:hAnsi="Times New Roman" w:cs="Times New Roman"/>
          <w:sz w:val="24"/>
          <w:szCs w:val="24"/>
        </w:rPr>
      </w:pPr>
    </w:p>
    <w:p w14:paraId="73B97A90" w14:textId="4B4F2EE8" w:rsidR="0095501F" w:rsidRPr="003E1FDA" w:rsidRDefault="0095501F" w:rsidP="0095501F">
      <w:pPr>
        <w:pStyle w:val="Bezmezer"/>
        <w:jc w:val="both"/>
        <w:rPr>
          <w:rFonts w:ascii="Times New Roman" w:hAnsi="Times New Roman" w:cs="Times New Roman"/>
          <w:b/>
          <w:i/>
          <w:color w:val="FF0000"/>
          <w:sz w:val="24"/>
          <w:szCs w:val="24"/>
        </w:rPr>
      </w:pPr>
      <w:r>
        <w:rPr>
          <w:rFonts w:ascii="Times New Roman" w:hAnsi="Times New Roman" w:cs="Times New Roman"/>
          <w:b/>
          <w:i/>
          <w:sz w:val="24"/>
          <w:szCs w:val="24"/>
        </w:rPr>
        <w:t>Environmentální výchova</w:t>
      </w:r>
      <w:r w:rsidR="003E1FDA">
        <w:rPr>
          <w:rFonts w:ascii="Times New Roman" w:hAnsi="Times New Roman" w:cs="Times New Roman"/>
          <w:b/>
          <w:i/>
          <w:sz w:val="24"/>
          <w:szCs w:val="24"/>
        </w:rPr>
        <w:t xml:space="preserve">       </w:t>
      </w:r>
    </w:p>
    <w:p w14:paraId="2D9FD0C9" w14:textId="686B103A" w:rsidR="0095501F" w:rsidRDefault="0095501F" w:rsidP="0095501F">
      <w:pPr>
        <w:pStyle w:val="Bezmezer"/>
        <w:jc w:val="both"/>
        <w:rPr>
          <w:rFonts w:ascii="Times New Roman" w:hAnsi="Times New Roman" w:cs="Times New Roman"/>
          <w:sz w:val="24"/>
          <w:szCs w:val="24"/>
        </w:rPr>
      </w:pPr>
      <w:r w:rsidRPr="00DB0B8E">
        <w:rPr>
          <w:rFonts w:ascii="Times New Roman" w:hAnsi="Times New Roman" w:cs="Times New Roman"/>
          <w:sz w:val="24"/>
          <w:szCs w:val="24"/>
        </w:rPr>
        <w:t xml:space="preserve">Poskytuje ucelený pohled na okolní přírodu i prostředí. Učí pozorovat, citlivě vnímat </w:t>
      </w:r>
      <w:r>
        <w:rPr>
          <w:rFonts w:ascii="Times New Roman" w:hAnsi="Times New Roman" w:cs="Times New Roman"/>
          <w:sz w:val="24"/>
          <w:szCs w:val="24"/>
        </w:rPr>
        <w:t xml:space="preserve">                         </w:t>
      </w:r>
      <w:r w:rsidRPr="00DB0B8E">
        <w:rPr>
          <w:rFonts w:ascii="Times New Roman" w:hAnsi="Times New Roman" w:cs="Times New Roman"/>
          <w:sz w:val="24"/>
          <w:szCs w:val="24"/>
        </w:rPr>
        <w:t>a hodnotit důsledky jednání lidí. Přispívá k osvojování základních dovedností a návyků aktivního odpovědného přístupu k prostředí v životě.</w:t>
      </w:r>
    </w:p>
    <w:p w14:paraId="166F9F29" w14:textId="77777777" w:rsidR="002212A9" w:rsidRPr="00017989" w:rsidRDefault="002212A9" w:rsidP="002212A9">
      <w:pPr>
        <w:pStyle w:val="Textkapitol"/>
        <w:rPr>
          <w:color w:val="000000" w:themeColor="text1"/>
        </w:rPr>
      </w:pPr>
      <w:r w:rsidRPr="009124A9">
        <w:rPr>
          <w:color w:val="FF0000"/>
        </w:rPr>
        <w:t>Propojení Environmentální výchovy s digitálními technologiemi umožňuje žákům aktivně získávat a sdílet zásadní informace týkající se naléhavých otázek životního prostředí. To umožňuje jednak hlouběji poznávat a</w:t>
      </w:r>
      <w:r>
        <w:rPr>
          <w:color w:val="FF0000"/>
        </w:rPr>
        <w:t> </w:t>
      </w:r>
      <w:r w:rsidRPr="009124A9">
        <w:rPr>
          <w:color w:val="FF0000"/>
        </w:rPr>
        <w:t>vyhodnocovat závažnost ekologických problémů, jednak zvyšovat zájem žáků, aby modelovali a</w:t>
      </w:r>
      <w:r>
        <w:rPr>
          <w:color w:val="FF0000"/>
        </w:rPr>
        <w:t> </w:t>
      </w:r>
      <w:r w:rsidRPr="009124A9">
        <w:rPr>
          <w:color w:val="FF0000"/>
        </w:rPr>
        <w:t>prezentovali varianty jejich řešení, komunikovali o nich, a vyhodnocovat jejich možné dopady na úrovni lokální a globální.</w:t>
      </w:r>
    </w:p>
    <w:p w14:paraId="6E5A6300" w14:textId="77777777" w:rsidR="002212A9" w:rsidRPr="00DB0B8E" w:rsidRDefault="002212A9" w:rsidP="0095501F">
      <w:pPr>
        <w:pStyle w:val="Bezmezer"/>
        <w:jc w:val="both"/>
        <w:rPr>
          <w:rFonts w:ascii="Times New Roman" w:hAnsi="Times New Roman" w:cs="Times New Roman"/>
          <w:sz w:val="24"/>
          <w:szCs w:val="24"/>
        </w:rPr>
      </w:pPr>
    </w:p>
    <w:p w14:paraId="67198D34" w14:textId="77777777" w:rsidR="0095501F" w:rsidRPr="00DB0B8E" w:rsidRDefault="0095501F" w:rsidP="0095501F">
      <w:pPr>
        <w:pStyle w:val="Bezmezer"/>
        <w:ind w:firstLine="708"/>
        <w:jc w:val="both"/>
        <w:rPr>
          <w:rFonts w:ascii="Times New Roman" w:hAnsi="Times New Roman" w:cs="Times New Roman"/>
          <w:bCs/>
          <w:iCs/>
          <w:sz w:val="24"/>
          <w:szCs w:val="24"/>
        </w:rPr>
      </w:pPr>
      <w:r w:rsidRPr="00DB0B8E">
        <w:rPr>
          <w:rFonts w:ascii="Times New Roman" w:hAnsi="Times New Roman" w:cs="Times New Roman"/>
          <w:bCs/>
          <w:iCs/>
          <w:sz w:val="24"/>
          <w:szCs w:val="24"/>
        </w:rPr>
        <w:t xml:space="preserve">EV/1 Ekosystémy – les (les v našem prostředí, produkční a mimoprodukční významy lesa); pole (význam, změny okolní krajiny vlivem člověka, způsoby hospodaření na nich, pole a jejich okolí); vodní zdroje (lidské aktivity spojené s vodním hospodářstvím, důležitost pro krajinnou ekologii); moře a tropický deštný les (druhová rozmanitost, ohrožování, </w:t>
      </w:r>
      <w:r w:rsidRPr="00DB0B8E">
        <w:rPr>
          <w:rFonts w:ascii="Times New Roman" w:hAnsi="Times New Roman" w:cs="Times New Roman"/>
          <w:bCs/>
          <w:iCs/>
          <w:sz w:val="24"/>
          <w:szCs w:val="24"/>
        </w:rPr>
        <w:lastRenderedPageBreak/>
        <w:t>globální význam a význam pro nás); lidské sídlo – město – vesnice); kulturní krajina (pochopení hlubokého ovlivnění přírody v průběhu vzniku civilizace až po dnešek)</w:t>
      </w:r>
    </w:p>
    <w:p w14:paraId="5A4AEA17"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EV/2 Základní podmínky života – voda (vztahy vlastností vody a života, význam vody pro lidské aktivity, ochrana její čistoty, pitná voda ve světě a u nás, způsoby řešení); ovzduší (význam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 ekosystémy; energie (energie a život, vliv energetických zdrojů na společenský rozvoj, využívání energie, možnosti a způsoby šetření, místní podmínky); přírodní zdroje (zdroje surovinové a energetické, jejich vyčerpatelnost, vlivy na prostředí, principy hospodaření s přírodními zdroji, význam a způsoby získávání a využívání přírodních zdrojů v okolí)</w:t>
      </w:r>
    </w:p>
    <w:p w14:paraId="07036B45"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EV/3 Lidské aktivity a problémy životního prostředí – zemědělství a životní prostředí, ekologické zemědělství; 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w:t>
      </w:r>
      <w:r>
        <w:rPr>
          <w:rFonts w:ascii="Times New Roman" w:hAnsi="Times New Roman" w:cs="Times New Roman"/>
          <w:sz w:val="24"/>
          <w:szCs w:val="24"/>
        </w:rPr>
        <w:t xml:space="preserve">                </w:t>
      </w:r>
      <w:r w:rsidRPr="00DB0B8E">
        <w:rPr>
          <w:rFonts w:ascii="Times New Roman" w:hAnsi="Times New Roman" w:cs="Times New Roman"/>
          <w:sz w:val="24"/>
          <w:szCs w:val="24"/>
        </w:rPr>
        <w:t xml:space="preserve">a vztahy průmyslu k ochraně životního prostředí); odpady a hospodaření s odpady (odpady </w:t>
      </w:r>
      <w:r>
        <w:rPr>
          <w:rFonts w:ascii="Times New Roman" w:hAnsi="Times New Roman" w:cs="Times New Roman"/>
          <w:sz w:val="24"/>
          <w:szCs w:val="24"/>
        </w:rPr>
        <w:t xml:space="preserve">                 </w:t>
      </w:r>
      <w:r w:rsidRPr="00DB0B8E">
        <w:rPr>
          <w:rFonts w:ascii="Times New Roman" w:hAnsi="Times New Roman" w:cs="Times New Roman"/>
          <w:sz w:val="24"/>
          <w:szCs w:val="24"/>
        </w:rPr>
        <w:t xml:space="preserve">a příroda, principy a způsoby hospodaření s odpady, druhotné suroviny); ochrana přírody </w:t>
      </w:r>
      <w:r>
        <w:rPr>
          <w:rFonts w:ascii="Times New Roman" w:hAnsi="Times New Roman" w:cs="Times New Roman"/>
          <w:sz w:val="24"/>
          <w:szCs w:val="24"/>
        </w:rPr>
        <w:t xml:space="preserve">             </w:t>
      </w:r>
      <w:r w:rsidRPr="00DB0B8E">
        <w:rPr>
          <w:rFonts w:ascii="Times New Roman" w:hAnsi="Times New Roman" w:cs="Times New Roman"/>
          <w:sz w:val="24"/>
          <w:szCs w:val="24"/>
        </w:rPr>
        <w:t>a kulturních památek (význam ochrany přírody a ochrany kulturních památek; právní řešení u nás, v EU a ve světě, příklady z okolí, zásada předběžné opatrnosti; ochrana příroda při masových sportovních akcích); změny v krajině (krajina dříve a dnes, vliv lidských aktivit); dlouhodobé programy zaměřené k růstu ekologického vědomí veřejnosti a akce (Den Země apod.)</w:t>
      </w:r>
    </w:p>
    <w:p w14:paraId="2936F3A9" w14:textId="77777777" w:rsidR="0095501F" w:rsidRPr="00DB0B8E" w:rsidRDefault="0095501F" w:rsidP="0095501F">
      <w:pPr>
        <w:pStyle w:val="Bezmezer"/>
        <w:ind w:firstLine="708"/>
        <w:jc w:val="both"/>
        <w:rPr>
          <w:rFonts w:ascii="Times New Roman" w:hAnsi="Times New Roman" w:cs="Times New Roman"/>
          <w:b/>
          <w:i/>
          <w:sz w:val="24"/>
          <w:szCs w:val="24"/>
        </w:rPr>
      </w:pPr>
      <w:r w:rsidRPr="00DB0B8E">
        <w:rPr>
          <w:rFonts w:ascii="Times New Roman" w:hAnsi="Times New Roman" w:cs="Times New Roman"/>
          <w:sz w:val="24"/>
          <w:szCs w:val="24"/>
        </w:rPr>
        <w:t xml:space="preserve">EV/4 Vztah člověka k prostředí – naše obec (přírodní zdroje, jejich původ, způsoby využívání    a řešení odpadového hospodářství, příroda a kultura obce její ochrana, zajišťování ochrany životního prostředí v obci – instituce, nevládní organizace, lidé); náš životní styl (spotřeba věcí, energie, odpady způsoby jednání a vlivy na prostředí); aktuální (lokální) ekologický problém (příklad problému, jeho příčina, důsledky, souvislosti, možnosti </w:t>
      </w:r>
      <w:r>
        <w:rPr>
          <w:rFonts w:ascii="Times New Roman" w:hAnsi="Times New Roman" w:cs="Times New Roman"/>
          <w:sz w:val="24"/>
          <w:szCs w:val="24"/>
        </w:rPr>
        <w:t xml:space="preserve">              </w:t>
      </w:r>
      <w:r w:rsidRPr="00DB0B8E">
        <w:rPr>
          <w:rFonts w:ascii="Times New Roman" w:hAnsi="Times New Roman" w:cs="Times New Roman"/>
          <w:sz w:val="24"/>
          <w:szCs w:val="24"/>
        </w:rPr>
        <w:t xml:space="preserve">a způsoby řešení, hodnocení, vlastní názor, jeho zdůvodňování a prezentace); prostředí </w:t>
      </w:r>
      <w:r>
        <w:rPr>
          <w:rFonts w:ascii="Times New Roman" w:hAnsi="Times New Roman" w:cs="Times New Roman"/>
          <w:sz w:val="24"/>
          <w:szCs w:val="24"/>
        </w:rPr>
        <w:t xml:space="preserve">                     </w:t>
      </w:r>
      <w:r w:rsidRPr="00DB0B8E">
        <w:rPr>
          <w:rFonts w:ascii="Times New Roman" w:hAnsi="Times New Roman" w:cs="Times New Roman"/>
          <w:sz w:val="24"/>
          <w:szCs w:val="24"/>
        </w:rPr>
        <w:t xml:space="preserve">a zdraví (rozmanitost vlivů prostředí na zdraví, jejich komplexní a synergické působení, možnosti a způsoby ochrany zdraví); nerovnoměrnost života na Zemi (rozdílné podmínky prostředí a rozdílný společenský vývoj na Zemi </w:t>
      </w:r>
    </w:p>
    <w:p w14:paraId="3C2E59B6" w14:textId="77777777" w:rsidR="0095501F" w:rsidRPr="00DB0B8E" w:rsidRDefault="0095501F" w:rsidP="0095501F">
      <w:pPr>
        <w:pStyle w:val="Bezmezer"/>
        <w:jc w:val="both"/>
        <w:rPr>
          <w:rFonts w:ascii="Times New Roman" w:hAnsi="Times New Roman" w:cs="Times New Roman"/>
          <w:sz w:val="24"/>
          <w:szCs w:val="24"/>
        </w:rPr>
      </w:pPr>
    </w:p>
    <w:p w14:paraId="7D761026" w14:textId="46C0755D" w:rsidR="00947068" w:rsidRPr="00947068" w:rsidRDefault="00947068" w:rsidP="0095501F">
      <w:pPr>
        <w:rPr>
          <w:rFonts w:ascii="Times New Roman" w:hAnsi="Times New Roman"/>
          <w:b/>
          <w:bCs/>
          <w:color w:val="FF0000"/>
          <w:sz w:val="24"/>
        </w:rPr>
      </w:pPr>
      <w:r w:rsidRPr="00947068">
        <w:rPr>
          <w:rFonts w:ascii="Times New Roman" w:hAnsi="Times New Roman"/>
          <w:b/>
          <w:bCs/>
          <w:color w:val="FF0000"/>
          <w:sz w:val="24"/>
        </w:rPr>
        <w:t>PŘÍRODOVĚDA</w:t>
      </w:r>
    </w:p>
    <w:p w14:paraId="0C351466" w14:textId="77777777" w:rsidR="00947068" w:rsidRPr="00526BF5" w:rsidRDefault="00947068" w:rsidP="00947068">
      <w:pPr>
        <w:spacing w:line="240" w:lineRule="auto"/>
        <w:rPr>
          <w:rFonts w:ascii="Times New Roman" w:eastAsia="Times New Roman" w:hAnsi="Times New Roman"/>
          <w:b/>
          <w:i/>
          <w:sz w:val="24"/>
        </w:rPr>
      </w:pPr>
      <w:r w:rsidRPr="00526BF5">
        <w:rPr>
          <w:rFonts w:ascii="Times New Roman" w:eastAsia="Times New Roman" w:hAnsi="Times New Roman"/>
          <w:b/>
          <w:i/>
          <w:sz w:val="24"/>
        </w:rPr>
        <w:t xml:space="preserve">Osobnostní a sociální výchova: </w:t>
      </w:r>
    </w:p>
    <w:p w14:paraId="6B5C361D" w14:textId="77777777" w:rsidR="00947068" w:rsidRPr="00526BF5" w:rsidRDefault="00947068" w:rsidP="00947068">
      <w:pPr>
        <w:spacing w:line="240" w:lineRule="auto"/>
        <w:rPr>
          <w:rFonts w:ascii="Times New Roman" w:eastAsia="Times New Roman" w:hAnsi="Times New Roman"/>
          <w:sz w:val="24"/>
        </w:rPr>
      </w:pPr>
      <w:r w:rsidRPr="00526BF5">
        <w:rPr>
          <w:rFonts w:ascii="Times New Roman" w:eastAsia="Times New Roman" w:hAnsi="Times New Roman"/>
          <w:sz w:val="24"/>
        </w:rPr>
        <w:t xml:space="preserve">Naplňuje se prostřednictvím témat směřujících k sebepoznání, zdravému sebepojetí, seberegulaci a k udržení psychického zdraví. </w:t>
      </w:r>
    </w:p>
    <w:p w14:paraId="4B94E50E" w14:textId="77777777" w:rsidR="00947068" w:rsidRPr="00526BF5" w:rsidRDefault="00947068" w:rsidP="00B02034">
      <w:pPr>
        <w:spacing w:line="240" w:lineRule="auto"/>
        <w:ind w:firstLine="708"/>
        <w:rPr>
          <w:rFonts w:ascii="Times New Roman" w:eastAsia="Times New Roman" w:hAnsi="Times New Roman"/>
          <w:sz w:val="24"/>
        </w:rPr>
      </w:pPr>
      <w:r w:rsidRPr="00526BF5">
        <w:rPr>
          <w:rFonts w:ascii="Times New Roman" w:eastAsia="Times New Roman" w:hAnsi="Times New Roman"/>
          <w:sz w:val="24"/>
        </w:rPr>
        <w:t>OSV/OR2 Sebepoznání a sebepojetí – 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p w14:paraId="2A2420EE" w14:textId="77777777" w:rsidR="00947068" w:rsidRPr="00526BF5" w:rsidRDefault="00947068" w:rsidP="00B02034">
      <w:pPr>
        <w:spacing w:line="240" w:lineRule="auto"/>
        <w:ind w:firstLine="708"/>
        <w:rPr>
          <w:rFonts w:ascii="Times New Roman" w:eastAsia="Times New Roman" w:hAnsi="Times New Roman"/>
          <w:sz w:val="24"/>
        </w:rPr>
      </w:pPr>
      <w:r w:rsidRPr="00526BF5">
        <w:rPr>
          <w:rFonts w:ascii="Times New Roman" w:eastAsia="Times New Roman" w:hAnsi="Times New Roman"/>
          <w:sz w:val="24"/>
        </w:rPr>
        <w:t>OSV/OR3 Seberegulace a sebeorganizace – cvičení sebekontroly, sebeovládání, regulace vlastního jednání i prožívání, vůle, organizace vlastního času, plánování učení a studia, stanovování osobních cílů a kroků k jejich dosažení</w:t>
      </w:r>
    </w:p>
    <w:p w14:paraId="471011F1" w14:textId="77777777" w:rsidR="00947068" w:rsidRPr="00526BF5" w:rsidRDefault="00947068" w:rsidP="00947068">
      <w:pPr>
        <w:spacing w:line="240" w:lineRule="auto"/>
        <w:rPr>
          <w:rFonts w:ascii="Times New Roman" w:eastAsia="Times New Roman" w:hAnsi="Times New Roman"/>
          <w:bCs/>
          <w:iCs/>
          <w:sz w:val="24"/>
        </w:rPr>
      </w:pPr>
    </w:p>
    <w:p w14:paraId="4E8D2F54" w14:textId="77777777" w:rsidR="00947068" w:rsidRPr="00526BF5" w:rsidRDefault="00947068" w:rsidP="00947068">
      <w:pPr>
        <w:spacing w:line="240" w:lineRule="auto"/>
        <w:rPr>
          <w:rFonts w:ascii="Times New Roman" w:eastAsia="Times New Roman" w:hAnsi="Times New Roman"/>
          <w:sz w:val="24"/>
        </w:rPr>
      </w:pPr>
    </w:p>
    <w:p w14:paraId="195D8F1F" w14:textId="77777777" w:rsidR="00947068" w:rsidRPr="00526BF5" w:rsidRDefault="00947068" w:rsidP="00947068">
      <w:pPr>
        <w:spacing w:line="240" w:lineRule="auto"/>
        <w:rPr>
          <w:rFonts w:ascii="Times New Roman" w:eastAsia="Times New Roman" w:hAnsi="Times New Roman"/>
          <w:sz w:val="24"/>
        </w:rPr>
      </w:pPr>
    </w:p>
    <w:p w14:paraId="134215CD" w14:textId="77777777" w:rsidR="00947068" w:rsidRPr="00526BF5" w:rsidRDefault="00947068" w:rsidP="00947068">
      <w:pPr>
        <w:spacing w:line="240" w:lineRule="auto"/>
        <w:rPr>
          <w:rFonts w:ascii="Times New Roman" w:eastAsia="Times New Roman" w:hAnsi="Times New Roman"/>
          <w:b/>
          <w:i/>
          <w:sz w:val="24"/>
        </w:rPr>
      </w:pPr>
    </w:p>
    <w:p w14:paraId="4DB0FF51" w14:textId="77777777" w:rsidR="00947068" w:rsidRPr="00526BF5" w:rsidRDefault="00947068" w:rsidP="00947068">
      <w:pPr>
        <w:spacing w:line="240" w:lineRule="auto"/>
        <w:rPr>
          <w:rFonts w:ascii="Times New Roman" w:eastAsia="Times New Roman" w:hAnsi="Times New Roman"/>
          <w:b/>
          <w:i/>
          <w:sz w:val="24"/>
        </w:rPr>
      </w:pPr>
      <w:r w:rsidRPr="00526BF5">
        <w:rPr>
          <w:rFonts w:ascii="Times New Roman" w:eastAsia="Times New Roman" w:hAnsi="Times New Roman"/>
          <w:b/>
          <w:i/>
          <w:sz w:val="24"/>
        </w:rPr>
        <w:lastRenderedPageBreak/>
        <w:t>Environmentální výchova:</w:t>
      </w:r>
    </w:p>
    <w:p w14:paraId="1A3F95AA" w14:textId="4D628FE3" w:rsidR="00947068" w:rsidRDefault="00947068" w:rsidP="00947068">
      <w:pPr>
        <w:spacing w:line="240" w:lineRule="auto"/>
        <w:rPr>
          <w:rFonts w:ascii="Times New Roman" w:eastAsia="Times New Roman" w:hAnsi="Times New Roman"/>
          <w:sz w:val="24"/>
        </w:rPr>
      </w:pPr>
      <w:r w:rsidRPr="00526BF5">
        <w:rPr>
          <w:rFonts w:ascii="Times New Roman" w:eastAsia="Times New Roman" w:hAnsi="Times New Roman"/>
          <w:sz w:val="24"/>
        </w:rPr>
        <w:t>Poskytuje ucelený pohled na okolní přírodu i prostředí. Učí pozorovat, citlivě vnímat a hodnotit důsledky jednání lidí. Přispívá k osvojování základních dovedností a návyků aktivního odpovědného přístupu k prostředí v životě.</w:t>
      </w:r>
    </w:p>
    <w:p w14:paraId="25AC9EA8" w14:textId="77777777" w:rsidR="00947068" w:rsidRDefault="00947068" w:rsidP="00947068">
      <w:pPr>
        <w:pStyle w:val="Bezmezer"/>
        <w:jc w:val="both"/>
        <w:rPr>
          <w:rFonts w:ascii="Times New Roman" w:hAnsi="Times New Roman" w:cs="Times New Roman"/>
          <w:bCs/>
          <w:color w:val="FF0000"/>
          <w:sz w:val="24"/>
          <w:szCs w:val="24"/>
        </w:rPr>
      </w:pPr>
      <w:r w:rsidRPr="002212A9">
        <w:rPr>
          <w:rFonts w:ascii="Times New Roman" w:hAnsi="Times New Roman" w:cs="Times New Roman"/>
          <w:bCs/>
          <w:color w:val="FF0000"/>
          <w:sz w:val="24"/>
          <w:szCs w:val="24"/>
        </w:rPr>
        <w:t>Propojení Environmentální výchovy s digitálními technologiemi umožňuje žákům aktivně získávat a sdílet zásadní informace týkající se naléhavých otázek životního prostředí. To umožňuje jednak hlouběji poznávat a vyhodnocovat závažnost ekologických problémů, jednak zvyšovat zájem žáků, aby modelovali a prezentovali varianty jejich řešení, komunikovali o nich, a vyhodnocovat jejich možné dopady na úrovni lokální a globální.</w:t>
      </w:r>
    </w:p>
    <w:p w14:paraId="5936C83D" w14:textId="77777777" w:rsidR="00947068" w:rsidRPr="00526BF5" w:rsidRDefault="00947068" w:rsidP="00947068">
      <w:pPr>
        <w:spacing w:line="240" w:lineRule="auto"/>
        <w:rPr>
          <w:rFonts w:ascii="Times New Roman" w:eastAsia="Times New Roman" w:hAnsi="Times New Roman"/>
          <w:sz w:val="24"/>
        </w:rPr>
      </w:pPr>
    </w:p>
    <w:p w14:paraId="145D64A4" w14:textId="77777777" w:rsidR="00947068" w:rsidRPr="00526BF5" w:rsidRDefault="00947068" w:rsidP="00B02034">
      <w:pPr>
        <w:spacing w:line="240" w:lineRule="auto"/>
        <w:ind w:firstLine="708"/>
        <w:rPr>
          <w:rFonts w:ascii="Times New Roman" w:eastAsia="Times New Roman" w:hAnsi="Times New Roman"/>
          <w:bCs/>
          <w:iCs/>
          <w:sz w:val="24"/>
        </w:rPr>
      </w:pPr>
      <w:r w:rsidRPr="00526BF5">
        <w:rPr>
          <w:rFonts w:ascii="Times New Roman" w:eastAsia="Times New Roman" w:hAnsi="Times New Roman"/>
          <w:bCs/>
          <w:iCs/>
          <w:sz w:val="24"/>
        </w:rPr>
        <w:t>EV/1 Ekosystémy – les (les v našem prostředí, produkční a mimoprodukční významy lesa); pole (význam, změny okolní krajiny vlivem člověka, způsoby hospodaření na nich, pole a jejich okolí); vodní zdroje (lidské aktivity spojené s vodním hospodářstvím, důležitost pro krajinnou ekologii); moře a tropický deštný les (druhová rozmanitost, ohrožování, globální význam a význam pro nás); lidské sídlo – město – vesnice); kulturní krajina (pochopení hlubokého ovlivnění přírody v průběhu vzniku civilizace až po dnešek)</w:t>
      </w:r>
    </w:p>
    <w:p w14:paraId="5DEA9ECC" w14:textId="77777777" w:rsidR="00947068" w:rsidRPr="00526BF5" w:rsidRDefault="00947068" w:rsidP="00B02034">
      <w:pPr>
        <w:spacing w:line="240" w:lineRule="auto"/>
        <w:ind w:firstLine="708"/>
        <w:rPr>
          <w:rFonts w:ascii="Times New Roman" w:eastAsia="Times New Roman" w:hAnsi="Times New Roman"/>
          <w:sz w:val="24"/>
        </w:rPr>
      </w:pPr>
      <w:r w:rsidRPr="00526BF5">
        <w:rPr>
          <w:rFonts w:ascii="Times New Roman" w:eastAsia="Times New Roman" w:hAnsi="Times New Roman"/>
          <w:sz w:val="24"/>
        </w:rPr>
        <w:t>EV/2 Základní podmínky života – voda (vztahy vlastností vody a života, význam vody pro lidské aktivity, ochrana její čistoty, pitná voda ve světě a u nás, způsoby řešení); ovzduší (význam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 ekosystémy; energie (energie a život, vliv energetických zdrojů na společenský rozvoj, využívání energie, možnosti a způsoby šetření, místní podmínky); přírodní zdroje (zdroje surovinové a energetické, jejich vyčerpatelnost, vlivy na prostředí, principy hospodaření s přírodními zdroji, význam a způsoby získávání a využívání přírodních zdrojů v okolí)</w:t>
      </w:r>
    </w:p>
    <w:p w14:paraId="0CDAF34C" w14:textId="77777777" w:rsidR="00947068" w:rsidRPr="00526BF5" w:rsidRDefault="00947068" w:rsidP="00B02034">
      <w:pPr>
        <w:spacing w:line="240" w:lineRule="auto"/>
        <w:ind w:firstLine="708"/>
        <w:rPr>
          <w:rFonts w:ascii="Times New Roman" w:eastAsia="Times New Roman" w:hAnsi="Times New Roman"/>
          <w:sz w:val="24"/>
        </w:rPr>
      </w:pPr>
      <w:r w:rsidRPr="00526BF5">
        <w:rPr>
          <w:rFonts w:ascii="Times New Roman" w:eastAsia="Times New Roman" w:hAnsi="Times New Roman"/>
          <w:sz w:val="24"/>
        </w:rPr>
        <w:t>EV/3 Lidské aktivity a problémy životního prostředí – zemědělství a životní prostředí, ekologické zemědělství; 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a vztahy průmyslu k ochraně životního prostředí); odpady a hospodaření s odpady (odpady a příroda, principy a způsoby hospodaření s odpady, druhotné suroviny); ochrana přírody a kulturních památek (význam ochrany přírody a ochrany kulturních památek; právní řešení u nás, v EU a ve světě, příklady z okolí, zásada předběžné opatrnosti; ochrana příroda při masových sportovních akcích); změny v krajině (krajina dříve a dnes, vliv lidských aktivit); dlouhodobé programy zaměřené k růstu ekologického vědomí veřejnosti a akce (Den Země apod.)</w:t>
      </w:r>
    </w:p>
    <w:p w14:paraId="46B44F66" w14:textId="77777777" w:rsidR="00947068" w:rsidRPr="00526BF5" w:rsidRDefault="00947068" w:rsidP="00B02034">
      <w:pPr>
        <w:spacing w:line="240" w:lineRule="auto"/>
        <w:ind w:firstLine="708"/>
        <w:rPr>
          <w:rFonts w:ascii="Times New Roman" w:eastAsia="Times New Roman" w:hAnsi="Times New Roman"/>
          <w:b/>
          <w:i/>
          <w:sz w:val="24"/>
        </w:rPr>
      </w:pPr>
      <w:r w:rsidRPr="00526BF5">
        <w:rPr>
          <w:rFonts w:ascii="Times New Roman" w:eastAsia="Times New Roman" w:hAnsi="Times New Roman"/>
          <w:sz w:val="24"/>
        </w:rPr>
        <w:t xml:space="preserve">EV/4 Vztah člověka k prostředí – naše obec (přírodní zdroje, jejich původ, způsoby využívání a řešení odpadového hospodářství, příroda a kultura obce její ochrana, zajišťování ochrany životního prostředí v obci – instituce, nevládní organizace, lidé); náš životní styl (spotřeba věcí, energie, odpady způsoby jednání a vlivy na prostředí); aktuální (lokální) ekologický problém (příklad problému, jeho příčina, důsledky, souvislosti, možnosti a způsoby řešení, hodnocení, vlastní názor, jeho zdůvodňování a prezentace); prostředí a zdraví (rozmanitost vlivů prostředí na zdraví, jejich komplexní a synergické působení, možnosti a způsoby ochrany zdraví); nerovnoměrnost života na Zemi (rozdílné podmínky prostředí a rozdílný společenský vývoj na Zemi </w:t>
      </w:r>
    </w:p>
    <w:p w14:paraId="0E56DD04" w14:textId="354F7405" w:rsidR="00947068" w:rsidRDefault="00947068" w:rsidP="00947068">
      <w:pPr>
        <w:spacing w:line="240" w:lineRule="auto"/>
        <w:rPr>
          <w:rFonts w:ascii="Times New Roman" w:eastAsia="Times New Roman" w:hAnsi="Times New Roman"/>
          <w:sz w:val="24"/>
        </w:rPr>
      </w:pPr>
    </w:p>
    <w:p w14:paraId="4422BD35" w14:textId="77777777" w:rsidR="00F44994" w:rsidRPr="00526BF5" w:rsidRDefault="00F44994" w:rsidP="00947068">
      <w:pPr>
        <w:spacing w:line="240" w:lineRule="auto"/>
        <w:rPr>
          <w:rFonts w:ascii="Times New Roman" w:eastAsia="Times New Roman" w:hAnsi="Times New Roman"/>
          <w:sz w:val="24"/>
        </w:rPr>
      </w:pPr>
    </w:p>
    <w:p w14:paraId="35699794" w14:textId="77777777" w:rsidR="00947068" w:rsidRPr="00526BF5" w:rsidRDefault="00947068" w:rsidP="00947068">
      <w:pPr>
        <w:spacing w:line="240" w:lineRule="auto"/>
        <w:rPr>
          <w:rFonts w:ascii="Times New Roman" w:eastAsia="Times New Roman" w:hAnsi="Times New Roman"/>
          <w:b/>
          <w:i/>
          <w:sz w:val="24"/>
        </w:rPr>
      </w:pPr>
      <w:r w:rsidRPr="00526BF5">
        <w:rPr>
          <w:rFonts w:ascii="Times New Roman" w:eastAsia="Times New Roman" w:hAnsi="Times New Roman"/>
          <w:b/>
          <w:i/>
          <w:sz w:val="24"/>
        </w:rPr>
        <w:lastRenderedPageBreak/>
        <w:t>Mediální výchova</w:t>
      </w:r>
    </w:p>
    <w:p w14:paraId="2EE8DA4A" w14:textId="77777777" w:rsidR="00947068" w:rsidRPr="00526BF5" w:rsidRDefault="00947068" w:rsidP="00B02034">
      <w:pPr>
        <w:spacing w:line="240" w:lineRule="auto"/>
        <w:ind w:firstLine="708"/>
        <w:rPr>
          <w:rFonts w:ascii="Times New Roman" w:eastAsia="Times New Roman" w:hAnsi="Times New Roman"/>
          <w:sz w:val="24"/>
        </w:rPr>
      </w:pPr>
      <w:r w:rsidRPr="00526BF5">
        <w:rPr>
          <w:rFonts w:ascii="Times New Roman" w:eastAsia="Times New Roman" w:hAnsi="Times New Roman"/>
          <w:sz w:val="24"/>
        </w:rPr>
        <w:t>MEV/RČ 5 Fungování a vliv médií ve společnosti – organizace postavení médií ve společnosti, faktory ovlivňující média, vliv médií na každodenní život, společnost, politický život a kulturu, role médií  v každodenním životě jednotlivce, vliv médií na upořádání dne, na rejstřík konverzačních témat na postoje a chování, vliv médií na kulturu</w:t>
      </w:r>
    </w:p>
    <w:p w14:paraId="360B1456" w14:textId="77777777" w:rsidR="00947068" w:rsidRPr="00526BF5" w:rsidRDefault="00947068" w:rsidP="00947068">
      <w:pPr>
        <w:spacing w:line="240" w:lineRule="auto"/>
        <w:rPr>
          <w:rFonts w:ascii="Times New Roman" w:eastAsia="Times New Roman" w:hAnsi="Times New Roman"/>
          <w:sz w:val="24"/>
        </w:rPr>
      </w:pPr>
    </w:p>
    <w:p w14:paraId="606351E4" w14:textId="77777777" w:rsidR="00947068" w:rsidRPr="00947068" w:rsidRDefault="00947068" w:rsidP="0095501F">
      <w:pPr>
        <w:rPr>
          <w:rFonts w:ascii="Times New Roman" w:hAnsi="Times New Roman"/>
          <w:color w:val="FF0000"/>
          <w:sz w:val="24"/>
        </w:rPr>
      </w:pPr>
    </w:p>
    <w:p w14:paraId="1C6961F9" w14:textId="52D9C99D" w:rsidR="00947068" w:rsidRPr="00947068" w:rsidRDefault="00947068" w:rsidP="0095501F">
      <w:pPr>
        <w:rPr>
          <w:rFonts w:ascii="Times New Roman" w:hAnsi="Times New Roman"/>
          <w:b/>
          <w:bCs/>
          <w:color w:val="FF0000"/>
          <w:sz w:val="24"/>
        </w:rPr>
      </w:pPr>
      <w:r w:rsidRPr="00947068">
        <w:rPr>
          <w:rFonts w:ascii="Times New Roman" w:hAnsi="Times New Roman"/>
          <w:b/>
          <w:bCs/>
          <w:color w:val="FF0000"/>
          <w:sz w:val="24"/>
        </w:rPr>
        <w:t>VLASTIVĚDA</w:t>
      </w:r>
    </w:p>
    <w:p w14:paraId="297F45C4" w14:textId="77777777" w:rsidR="00947068" w:rsidRPr="00526BF5" w:rsidRDefault="00947068" w:rsidP="00947068">
      <w:pPr>
        <w:spacing w:line="240" w:lineRule="auto"/>
        <w:rPr>
          <w:rFonts w:ascii="Times New Roman" w:eastAsia="Times New Roman" w:hAnsi="Times New Roman"/>
          <w:b/>
          <w:i/>
          <w:sz w:val="24"/>
        </w:rPr>
      </w:pPr>
      <w:r w:rsidRPr="00526BF5">
        <w:rPr>
          <w:rFonts w:ascii="Times New Roman" w:eastAsia="Times New Roman" w:hAnsi="Times New Roman"/>
          <w:b/>
          <w:i/>
          <w:sz w:val="24"/>
        </w:rPr>
        <w:t xml:space="preserve">Osobnostní a sociální výchova: </w:t>
      </w:r>
    </w:p>
    <w:p w14:paraId="12A43EBB" w14:textId="77777777" w:rsidR="00947068" w:rsidRPr="00526BF5" w:rsidRDefault="00947068" w:rsidP="00947068">
      <w:pPr>
        <w:spacing w:line="240" w:lineRule="auto"/>
        <w:rPr>
          <w:rFonts w:ascii="Times New Roman" w:eastAsia="Times New Roman" w:hAnsi="Times New Roman"/>
          <w:sz w:val="24"/>
        </w:rPr>
      </w:pPr>
      <w:r w:rsidRPr="00526BF5">
        <w:rPr>
          <w:rFonts w:ascii="Times New Roman" w:eastAsia="Times New Roman" w:hAnsi="Times New Roman"/>
          <w:sz w:val="24"/>
        </w:rPr>
        <w:t xml:space="preserve">Naplňuje se prostřednictvím témat směřujících k sebepoznání, zdravému sebepojetí, seberegulaci a k udržení psychického zdraví. </w:t>
      </w:r>
    </w:p>
    <w:p w14:paraId="42074D32" w14:textId="77777777" w:rsidR="00947068" w:rsidRPr="00526BF5" w:rsidRDefault="00947068" w:rsidP="00B02034">
      <w:pPr>
        <w:spacing w:line="240" w:lineRule="auto"/>
        <w:ind w:firstLine="708"/>
        <w:rPr>
          <w:rFonts w:ascii="Times New Roman" w:eastAsia="Times New Roman" w:hAnsi="Times New Roman"/>
          <w:sz w:val="24"/>
        </w:rPr>
      </w:pPr>
      <w:r w:rsidRPr="00526BF5">
        <w:rPr>
          <w:rFonts w:ascii="Times New Roman" w:eastAsia="Times New Roman" w:hAnsi="Times New Roman"/>
          <w:sz w:val="24"/>
        </w:rPr>
        <w:t>OSV/OR2 Sebepoznání a sebepojetí – 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p w14:paraId="2D295906" w14:textId="77777777" w:rsidR="00947068" w:rsidRPr="00526BF5" w:rsidRDefault="00947068" w:rsidP="00B02034">
      <w:pPr>
        <w:spacing w:line="240" w:lineRule="auto"/>
        <w:ind w:firstLine="708"/>
        <w:rPr>
          <w:rFonts w:ascii="Times New Roman" w:eastAsia="Times New Roman" w:hAnsi="Times New Roman"/>
          <w:sz w:val="24"/>
        </w:rPr>
      </w:pPr>
      <w:r w:rsidRPr="00526BF5">
        <w:rPr>
          <w:rFonts w:ascii="Times New Roman" w:eastAsia="Times New Roman" w:hAnsi="Times New Roman"/>
          <w:sz w:val="24"/>
        </w:rPr>
        <w:t>OSV/OR3 Seberegulace a sebeorganizace – cvičení sebekontroly, sebeovládání, regulace vlastního jednání i prožívání, vůle, organizace vlastního času, plánování učení a studia, stanovování osobních cílů a kroků k jejich dosažení</w:t>
      </w:r>
    </w:p>
    <w:p w14:paraId="2648F733" w14:textId="77777777" w:rsidR="00947068" w:rsidRPr="00526BF5" w:rsidRDefault="00947068" w:rsidP="00B02034">
      <w:pPr>
        <w:spacing w:line="240" w:lineRule="auto"/>
        <w:ind w:firstLine="708"/>
        <w:rPr>
          <w:rFonts w:ascii="Times New Roman" w:eastAsia="Times New Roman" w:hAnsi="Times New Roman"/>
          <w:sz w:val="24"/>
        </w:rPr>
      </w:pPr>
      <w:r w:rsidRPr="00526BF5">
        <w:rPr>
          <w:rFonts w:ascii="Times New Roman" w:eastAsia="Times New Roman" w:hAnsi="Times New Roman"/>
          <w:sz w:val="24"/>
        </w:rPr>
        <w:t>OSV/OR4 Psychohygiena – dovednosti pro pozitivní naladění mysli a dobrý vztah k sobě samému, sociální dovednosti pro předcházení stresům v mezilidských vztazích, dobrá organizace času, dovednosti zvládání stresových situací (rozumové zpracování problému, uvolnění a relaxace, efektivní komunikace atd.), hledání pomoci při potížích</w:t>
      </w:r>
    </w:p>
    <w:p w14:paraId="584025F5" w14:textId="77777777" w:rsidR="00947068" w:rsidRPr="00526BF5" w:rsidRDefault="00947068" w:rsidP="00B02034">
      <w:pPr>
        <w:spacing w:line="240" w:lineRule="auto"/>
        <w:ind w:firstLine="708"/>
        <w:rPr>
          <w:rFonts w:ascii="Times New Roman" w:eastAsia="Times New Roman" w:hAnsi="Times New Roman"/>
          <w:sz w:val="24"/>
        </w:rPr>
      </w:pPr>
      <w:r w:rsidRPr="00526BF5">
        <w:rPr>
          <w:rFonts w:ascii="Times New Roman" w:eastAsia="Times New Roman" w:hAnsi="Times New Roman"/>
          <w:sz w:val="24"/>
        </w:rPr>
        <w:t>OSV/SR/1 Poznávání lidí – vzájemné poznávání se ve skupině/třídě, rozvoj pozornosti vůči odlišnostem a hledání výhod v odlišnostech, chyby při poznávání lidí</w:t>
      </w:r>
    </w:p>
    <w:p w14:paraId="2FFD1E51" w14:textId="77777777" w:rsidR="00947068" w:rsidRPr="00526BF5" w:rsidRDefault="00947068" w:rsidP="00B02034">
      <w:pPr>
        <w:spacing w:line="240" w:lineRule="auto"/>
        <w:ind w:firstLine="708"/>
        <w:rPr>
          <w:rFonts w:ascii="Times New Roman" w:eastAsia="Times New Roman" w:hAnsi="Times New Roman"/>
          <w:sz w:val="24"/>
        </w:rPr>
      </w:pPr>
      <w:r w:rsidRPr="00526BF5">
        <w:rPr>
          <w:rFonts w:ascii="Times New Roman" w:eastAsia="Times New Roman" w:hAnsi="Times New Roman"/>
          <w:sz w:val="24"/>
        </w:rPr>
        <w:t>OSV/SR2 Mezilidské vztahy – péče o dobré vztahy, chování podporující dobré vztahy, empatie a pohled na svět očima druhého, respektování, podpora, pomoc, lidská práva jako regulativ vztahů, vztahy a naše skupina/třída (práce s přirozenou dynamikou dané třídy jako sociální skupiny)</w:t>
      </w:r>
    </w:p>
    <w:p w14:paraId="1C80DC00" w14:textId="77777777" w:rsidR="00947068" w:rsidRPr="00526BF5" w:rsidRDefault="00947068" w:rsidP="00B02034">
      <w:pPr>
        <w:spacing w:line="240" w:lineRule="auto"/>
        <w:ind w:firstLine="708"/>
        <w:rPr>
          <w:rFonts w:ascii="Times New Roman" w:eastAsia="Times New Roman" w:hAnsi="Times New Roman"/>
          <w:sz w:val="24"/>
        </w:rPr>
      </w:pPr>
      <w:r w:rsidRPr="00526BF5">
        <w:rPr>
          <w:rFonts w:ascii="Times New Roman" w:eastAsia="Times New Roman" w:hAnsi="Times New Roman"/>
          <w:sz w:val="24"/>
        </w:rPr>
        <w:t>OSV/SR3 Komunikace – dovednosti komunikační obrany proti agresi a manipulaci, otevřená a pozitivní komunikace</w:t>
      </w:r>
    </w:p>
    <w:p w14:paraId="1684A5EC" w14:textId="77777777" w:rsidR="00947068" w:rsidRPr="00526BF5" w:rsidRDefault="00947068" w:rsidP="00B02034">
      <w:pPr>
        <w:spacing w:line="240" w:lineRule="auto"/>
        <w:ind w:firstLine="708"/>
        <w:rPr>
          <w:rFonts w:ascii="Times New Roman" w:eastAsia="Times New Roman" w:hAnsi="Times New Roman"/>
          <w:sz w:val="24"/>
        </w:rPr>
      </w:pPr>
      <w:r w:rsidRPr="00526BF5">
        <w:rPr>
          <w:rFonts w:ascii="Times New Roman" w:eastAsia="Times New Roman" w:hAnsi="Times New Roman"/>
          <w:sz w:val="24"/>
        </w:rPr>
        <w:t>OSV/MR1 Řešení problémů a rozhodovací dovednosti – dovednosti pro řešení problémů a rozhodování z hlediska různých typů problémů a sociálních rolí – problémy v mezilidských vztazích, zvládání učebních problémů vázaných na látku předmětů, problémy v seberegulaci</w:t>
      </w:r>
    </w:p>
    <w:p w14:paraId="79DE11DE" w14:textId="77777777" w:rsidR="00947068" w:rsidRPr="00526BF5" w:rsidRDefault="00947068" w:rsidP="00947068">
      <w:pPr>
        <w:spacing w:line="240" w:lineRule="auto"/>
        <w:rPr>
          <w:rFonts w:ascii="Times New Roman" w:eastAsia="Times New Roman" w:hAnsi="Times New Roman"/>
          <w:bCs/>
          <w:iCs/>
          <w:sz w:val="24"/>
        </w:rPr>
      </w:pPr>
      <w:r w:rsidRPr="00526BF5">
        <w:rPr>
          <w:rFonts w:ascii="Times New Roman" w:eastAsia="Times New Roman" w:hAnsi="Times New Roman"/>
          <w:bCs/>
          <w:iCs/>
          <w:sz w:val="24"/>
        </w:rPr>
        <w:tab/>
      </w:r>
    </w:p>
    <w:p w14:paraId="57606842" w14:textId="77777777" w:rsidR="00947068" w:rsidRPr="00526BF5" w:rsidRDefault="00947068" w:rsidP="00947068">
      <w:pPr>
        <w:spacing w:line="240" w:lineRule="auto"/>
        <w:rPr>
          <w:rFonts w:ascii="Times New Roman" w:eastAsia="Times New Roman" w:hAnsi="Times New Roman"/>
          <w:bCs/>
          <w:iCs/>
          <w:sz w:val="24"/>
        </w:rPr>
      </w:pPr>
    </w:p>
    <w:p w14:paraId="288C9A7F" w14:textId="77777777" w:rsidR="00947068" w:rsidRPr="00526BF5" w:rsidRDefault="00947068" w:rsidP="00947068">
      <w:pPr>
        <w:spacing w:line="240" w:lineRule="auto"/>
        <w:rPr>
          <w:rFonts w:ascii="Times New Roman" w:eastAsia="Times New Roman" w:hAnsi="Times New Roman"/>
          <w:bCs/>
          <w:iCs/>
          <w:sz w:val="24"/>
        </w:rPr>
      </w:pPr>
      <w:r w:rsidRPr="00526BF5">
        <w:rPr>
          <w:rFonts w:ascii="Times New Roman" w:eastAsia="Times New Roman" w:hAnsi="Times New Roman"/>
          <w:b/>
          <w:i/>
          <w:sz w:val="24"/>
        </w:rPr>
        <w:t>Výchova demokratického občana:</w:t>
      </w:r>
    </w:p>
    <w:p w14:paraId="350FD0E8" w14:textId="77777777" w:rsidR="00947068" w:rsidRPr="00526BF5" w:rsidRDefault="00947068" w:rsidP="00947068">
      <w:pPr>
        <w:spacing w:line="240" w:lineRule="auto"/>
        <w:rPr>
          <w:rFonts w:ascii="Times New Roman" w:eastAsia="Times New Roman" w:hAnsi="Times New Roman"/>
          <w:bCs/>
          <w:iCs/>
          <w:sz w:val="24"/>
        </w:rPr>
      </w:pPr>
      <w:r w:rsidRPr="00526BF5">
        <w:rPr>
          <w:rFonts w:ascii="Times New Roman" w:eastAsia="Times New Roman" w:hAnsi="Times New Roman"/>
          <w:bCs/>
          <w:iCs/>
          <w:sz w:val="24"/>
        </w:rPr>
        <w:t>Má vybavit žáka základní úrovní občanské gramotnosti.</w:t>
      </w:r>
    </w:p>
    <w:p w14:paraId="3ACE14CC" w14:textId="77777777" w:rsidR="00947068" w:rsidRPr="00526BF5" w:rsidRDefault="00947068" w:rsidP="00B02034">
      <w:pPr>
        <w:spacing w:line="240" w:lineRule="auto"/>
        <w:ind w:firstLine="708"/>
        <w:rPr>
          <w:rFonts w:ascii="Times New Roman" w:eastAsia="Times New Roman" w:hAnsi="Times New Roman"/>
          <w:sz w:val="24"/>
        </w:rPr>
      </w:pPr>
      <w:r w:rsidRPr="00526BF5">
        <w:rPr>
          <w:rFonts w:ascii="Times New Roman" w:eastAsia="Times New Roman" w:hAnsi="Times New Roman"/>
          <w:bCs/>
          <w:sz w:val="24"/>
        </w:rPr>
        <w:t>VDO/1 Občanská společnost a škola</w:t>
      </w:r>
      <w:r w:rsidRPr="00526BF5">
        <w:rPr>
          <w:rFonts w:ascii="Times New Roman" w:eastAsia="Times New Roman" w:hAnsi="Times New Roman"/>
          <w:sz w:val="24"/>
        </w:rPr>
        <w:t xml:space="preserve"> – škola jako model otevřeného partnerství a demokratického společenství, demokratická atmosféra  a demokratické vztahy ve škole; způsoby uplatňování demokratických principů a hodnot v každodenním životě školy (význam zapojení žáků do chodu školy); formy účasti žáků na životě v obci; spolupráce školy se správními orgány a institucemi v obci</w:t>
      </w:r>
    </w:p>
    <w:p w14:paraId="0F0098A6" w14:textId="77777777" w:rsidR="00947068" w:rsidRPr="00526BF5" w:rsidRDefault="00947068" w:rsidP="00B02034">
      <w:pPr>
        <w:spacing w:line="240" w:lineRule="auto"/>
        <w:ind w:firstLine="708"/>
        <w:rPr>
          <w:rFonts w:ascii="Times New Roman" w:eastAsia="Times New Roman" w:hAnsi="Times New Roman"/>
          <w:sz w:val="24"/>
        </w:rPr>
      </w:pPr>
      <w:r w:rsidRPr="00526BF5">
        <w:rPr>
          <w:rFonts w:ascii="Times New Roman" w:eastAsia="Times New Roman" w:hAnsi="Times New Roman"/>
          <w:sz w:val="24"/>
        </w:rPr>
        <w:t>VDO/2 Občan, občanská společnost a stát – občan jako odpovědný člen společnosti (jeho práva a povinnosti, schopnost je aktivně uplatňovat, přijímat odpovědnost za své postoje a činy, angažovat se a být zainteresovaný na zájmu celku);  principy soužití s minoritami (vztah k jinému, respekt k identitám, vzájemná komunikace a spolupráce, příčiny nedorozumění  a zdroje konfliktů)</w:t>
      </w:r>
    </w:p>
    <w:p w14:paraId="24ECD72C" w14:textId="77777777" w:rsidR="00947068" w:rsidRPr="00526BF5" w:rsidRDefault="00947068" w:rsidP="00B02034">
      <w:pPr>
        <w:spacing w:line="240" w:lineRule="auto"/>
        <w:ind w:firstLine="708"/>
        <w:rPr>
          <w:rFonts w:ascii="Times New Roman" w:eastAsia="Times New Roman" w:hAnsi="Times New Roman"/>
          <w:bCs/>
          <w:sz w:val="24"/>
        </w:rPr>
      </w:pPr>
      <w:r w:rsidRPr="00526BF5">
        <w:rPr>
          <w:rFonts w:ascii="Times New Roman" w:eastAsia="Times New Roman" w:hAnsi="Times New Roman"/>
          <w:bCs/>
          <w:sz w:val="24"/>
        </w:rPr>
        <w:lastRenderedPageBreak/>
        <w:t>VDO/3 Formy participace občanů v politickém životě – volební systém a  demokratické volby a politika, obec jako základní jednotka samosprávy státu, společenské organizace a hnutí</w:t>
      </w:r>
    </w:p>
    <w:p w14:paraId="2D0775AC" w14:textId="77777777" w:rsidR="00947068" w:rsidRPr="00526BF5" w:rsidRDefault="00947068" w:rsidP="00B02034">
      <w:pPr>
        <w:spacing w:line="240" w:lineRule="auto"/>
        <w:ind w:firstLine="708"/>
        <w:rPr>
          <w:rFonts w:ascii="Times New Roman" w:eastAsia="Times New Roman" w:hAnsi="Times New Roman"/>
          <w:sz w:val="24"/>
        </w:rPr>
      </w:pPr>
      <w:r w:rsidRPr="00526BF5">
        <w:rPr>
          <w:rFonts w:ascii="Times New Roman" w:eastAsia="Times New Roman" w:hAnsi="Times New Roman"/>
          <w:bCs/>
          <w:sz w:val="24"/>
        </w:rPr>
        <w:t>VDO/4 Principy demokracie jako formy vlády a způsobu rozhodování</w:t>
      </w:r>
      <w:r w:rsidRPr="00526BF5">
        <w:rPr>
          <w:rFonts w:ascii="Times New Roman" w:eastAsia="Times New Roman" w:hAnsi="Times New Roman"/>
          <w:b/>
          <w:sz w:val="24"/>
        </w:rPr>
        <w:t xml:space="preserve"> – </w:t>
      </w:r>
      <w:r w:rsidRPr="00526BF5">
        <w:rPr>
          <w:rFonts w:ascii="Times New Roman" w:eastAsia="Times New Roman" w:hAnsi="Times New Roman"/>
          <w:sz w:val="24"/>
        </w:rPr>
        <w:t xml:space="preserve">principy demokracie; základní kategorie fungování demokracie (spravedlnost, řád, norma, zákon, právo, morálka); význam Ústavy jako základního zákona země; demokratické způsoby řešení konfliktů a problémů v osobním životě i ve společnosti  </w:t>
      </w:r>
    </w:p>
    <w:p w14:paraId="123A144A" w14:textId="77777777" w:rsidR="00947068" w:rsidRPr="00526BF5" w:rsidRDefault="00947068" w:rsidP="00947068">
      <w:pPr>
        <w:spacing w:line="240" w:lineRule="auto"/>
        <w:rPr>
          <w:rFonts w:ascii="Times New Roman" w:eastAsia="Times New Roman" w:hAnsi="Times New Roman"/>
          <w:sz w:val="24"/>
        </w:rPr>
      </w:pPr>
    </w:p>
    <w:p w14:paraId="77943978" w14:textId="77777777" w:rsidR="00947068" w:rsidRPr="00526BF5" w:rsidRDefault="00947068" w:rsidP="00947068">
      <w:pPr>
        <w:spacing w:line="240" w:lineRule="auto"/>
        <w:rPr>
          <w:rFonts w:ascii="Times New Roman" w:eastAsia="Times New Roman" w:hAnsi="Times New Roman"/>
          <w:b/>
          <w:i/>
          <w:sz w:val="24"/>
        </w:rPr>
      </w:pPr>
      <w:r w:rsidRPr="00526BF5">
        <w:rPr>
          <w:rFonts w:ascii="Times New Roman" w:eastAsia="Times New Roman" w:hAnsi="Times New Roman"/>
          <w:b/>
          <w:bCs/>
          <w:i/>
          <w:iCs/>
          <w:sz w:val="24"/>
        </w:rPr>
        <w:t>Výchova k myšlení v evropských a globálních souvislostech</w:t>
      </w:r>
      <w:r w:rsidRPr="00526BF5">
        <w:rPr>
          <w:rFonts w:ascii="Times New Roman" w:eastAsia="Times New Roman" w:hAnsi="Times New Roman"/>
          <w:b/>
          <w:i/>
          <w:sz w:val="24"/>
        </w:rPr>
        <w:t>:</w:t>
      </w:r>
    </w:p>
    <w:p w14:paraId="0C6D9FB7" w14:textId="77777777" w:rsidR="00947068" w:rsidRPr="00017989" w:rsidRDefault="00947068" w:rsidP="00947068">
      <w:pPr>
        <w:pStyle w:val="Textkapitol"/>
        <w:rPr>
          <w:color w:val="000000" w:themeColor="text1"/>
        </w:rPr>
      </w:pPr>
      <w:r w:rsidRPr="00526BF5">
        <w:rPr>
          <w:sz w:val="24"/>
        </w:rPr>
        <w:t>Využívá zkušenosti a poznatky žáků z běžného života i mimořádných událostí v rodině, v obci a nejbližším okolí.</w:t>
      </w:r>
      <w:r w:rsidRPr="00733776">
        <w:rPr>
          <w:sz w:val="24"/>
        </w:rPr>
        <w:t xml:space="preserve"> </w:t>
      </w:r>
      <w:r w:rsidRPr="00DB0B8E">
        <w:rPr>
          <w:sz w:val="24"/>
          <w:szCs w:val="24"/>
        </w:rPr>
        <w:t>Využívá zkušenosti a poznatky žáků z běžného života i mimořádných událostí v rodině, v obci a nejbližším okolí.</w:t>
      </w:r>
      <w:r w:rsidRPr="00F34F0E">
        <w:rPr>
          <w:color w:val="FF0000"/>
        </w:rPr>
        <w:t xml:space="preserve"> </w:t>
      </w:r>
      <w:r w:rsidRPr="007963B8">
        <w:rPr>
          <w:color w:val="FF0000"/>
        </w:rPr>
        <w:t>Propojení tématu s</w:t>
      </w:r>
      <w:r>
        <w:rPr>
          <w:color w:val="FF0000"/>
        </w:rPr>
        <w:t> </w:t>
      </w:r>
      <w:r w:rsidRPr="007963B8">
        <w:rPr>
          <w:color w:val="FF0000"/>
        </w:rPr>
        <w:t>digitálními technologiemi umožňuje žákům zejména samostatně získávat, vyhodnocovat a sdílet informace o zemích Evropy a světa. Tyto informace mají především usnadňovat orientaci v nabídce vzdělávacích a pracovních příležitostí, rozvíjení zájmů a navazování kontaktů.</w:t>
      </w:r>
    </w:p>
    <w:p w14:paraId="6494F157" w14:textId="77777777" w:rsidR="00947068" w:rsidRPr="00526BF5" w:rsidRDefault="00947068" w:rsidP="00947068">
      <w:pPr>
        <w:spacing w:line="240" w:lineRule="auto"/>
        <w:rPr>
          <w:rFonts w:ascii="Times New Roman" w:eastAsia="Times New Roman" w:hAnsi="Times New Roman"/>
          <w:sz w:val="24"/>
        </w:rPr>
      </w:pPr>
    </w:p>
    <w:p w14:paraId="40FB89D8" w14:textId="77777777" w:rsidR="00947068" w:rsidRPr="00526BF5" w:rsidRDefault="00947068" w:rsidP="00B02034">
      <w:pPr>
        <w:spacing w:line="240" w:lineRule="auto"/>
        <w:ind w:firstLine="567"/>
        <w:rPr>
          <w:rFonts w:ascii="Times New Roman" w:eastAsia="Times New Roman" w:hAnsi="Times New Roman"/>
          <w:sz w:val="24"/>
        </w:rPr>
      </w:pPr>
      <w:r w:rsidRPr="00526BF5">
        <w:rPr>
          <w:rFonts w:ascii="Times New Roman" w:eastAsia="Times New Roman" w:hAnsi="Times New Roman"/>
          <w:sz w:val="24"/>
        </w:rPr>
        <w:t>ES/1 Evropa a svět nás zajímá – rodinné příběhy, zážitky a zkušenosti z Evropy a světa, místa, události a artefakty v blízkém okolí mající vztah k Evropě a světu, naši sousedé v Evropě, život dětí v jiných zemích</w:t>
      </w:r>
    </w:p>
    <w:p w14:paraId="0CE40B3F" w14:textId="77777777" w:rsidR="00947068" w:rsidRPr="00526BF5" w:rsidRDefault="00947068" w:rsidP="00B02034">
      <w:pPr>
        <w:spacing w:line="240" w:lineRule="auto"/>
        <w:ind w:firstLine="567"/>
        <w:rPr>
          <w:rFonts w:ascii="Times New Roman" w:eastAsia="Times New Roman" w:hAnsi="Times New Roman"/>
          <w:sz w:val="24"/>
        </w:rPr>
      </w:pPr>
      <w:r w:rsidRPr="00526BF5">
        <w:rPr>
          <w:rFonts w:ascii="Times New Roman" w:eastAsia="Times New Roman" w:hAnsi="Times New Roman"/>
          <w:sz w:val="24"/>
        </w:rPr>
        <w:t>ES/2 Objevujeme Evropu a svět – naše vlast a Evropa, evropské krajiny, Evropa a svět, mezinárodní setkávání, státní evropské symboly</w:t>
      </w:r>
    </w:p>
    <w:p w14:paraId="23903952" w14:textId="77777777" w:rsidR="00947068" w:rsidRPr="00526BF5" w:rsidRDefault="00947068" w:rsidP="00B02034">
      <w:pPr>
        <w:spacing w:line="240" w:lineRule="auto"/>
        <w:ind w:firstLine="567"/>
        <w:rPr>
          <w:rFonts w:ascii="Times New Roman" w:eastAsia="Times New Roman" w:hAnsi="Times New Roman"/>
          <w:sz w:val="24"/>
        </w:rPr>
      </w:pPr>
      <w:r w:rsidRPr="00526BF5">
        <w:rPr>
          <w:rFonts w:ascii="Times New Roman" w:eastAsia="Times New Roman" w:hAnsi="Times New Roman"/>
          <w:sz w:val="24"/>
        </w:rPr>
        <w:t xml:space="preserve">ES/3 Jsme Evropané – kořeny a zdroje evropské civilizace, klíčové mezníky evropské historie, evropská integrace, instituce evropské unie a jejich fungování, co Evropu spojuje a co rozděluje, mezinárodní organizace a jejich přispění k řešení problémů dětí a mládeže </w:t>
      </w:r>
    </w:p>
    <w:p w14:paraId="59291553" w14:textId="77777777" w:rsidR="00947068" w:rsidRPr="00526BF5" w:rsidRDefault="00947068" w:rsidP="00947068">
      <w:pPr>
        <w:spacing w:line="240" w:lineRule="auto"/>
        <w:rPr>
          <w:rFonts w:ascii="Times New Roman" w:eastAsia="Times New Roman" w:hAnsi="Times New Roman"/>
          <w:sz w:val="24"/>
        </w:rPr>
      </w:pPr>
    </w:p>
    <w:p w14:paraId="18240512" w14:textId="77777777" w:rsidR="00947068" w:rsidRPr="00526BF5" w:rsidRDefault="00947068" w:rsidP="00947068">
      <w:pPr>
        <w:spacing w:line="240" w:lineRule="auto"/>
        <w:rPr>
          <w:rFonts w:ascii="Times New Roman" w:eastAsia="Times New Roman" w:hAnsi="Times New Roman"/>
          <w:b/>
          <w:i/>
          <w:sz w:val="24"/>
        </w:rPr>
      </w:pPr>
    </w:p>
    <w:p w14:paraId="38E336F1" w14:textId="77777777" w:rsidR="00947068" w:rsidRPr="00526BF5" w:rsidRDefault="00947068" w:rsidP="00947068">
      <w:pPr>
        <w:spacing w:line="240" w:lineRule="auto"/>
        <w:rPr>
          <w:rFonts w:ascii="Times New Roman" w:eastAsia="Times New Roman" w:hAnsi="Times New Roman"/>
          <w:b/>
          <w:i/>
          <w:sz w:val="24"/>
        </w:rPr>
      </w:pPr>
      <w:r w:rsidRPr="00526BF5">
        <w:rPr>
          <w:rFonts w:ascii="Times New Roman" w:eastAsia="Times New Roman" w:hAnsi="Times New Roman"/>
          <w:b/>
          <w:i/>
          <w:sz w:val="24"/>
        </w:rPr>
        <w:t>Multikulturní výchova:</w:t>
      </w:r>
    </w:p>
    <w:p w14:paraId="7FBF8640" w14:textId="77777777" w:rsidR="00947068" w:rsidRPr="00526BF5" w:rsidRDefault="00947068" w:rsidP="00947068">
      <w:pPr>
        <w:spacing w:line="240" w:lineRule="auto"/>
        <w:rPr>
          <w:rFonts w:ascii="Times New Roman" w:eastAsia="Times New Roman" w:hAnsi="Times New Roman"/>
          <w:sz w:val="24"/>
        </w:rPr>
      </w:pPr>
      <w:r w:rsidRPr="00526BF5">
        <w:rPr>
          <w:rFonts w:ascii="Times New Roman" w:eastAsia="Times New Roman" w:hAnsi="Times New Roman"/>
          <w:sz w:val="24"/>
        </w:rPr>
        <w:t>Umožní žákům seznamovat se s rozmanitostí různých kultur, jejich tradicemi a hodnotami.</w:t>
      </w:r>
    </w:p>
    <w:p w14:paraId="718E491F" w14:textId="77777777" w:rsidR="00947068" w:rsidRPr="00526BF5" w:rsidRDefault="00947068" w:rsidP="00B02034">
      <w:pPr>
        <w:spacing w:line="240" w:lineRule="auto"/>
        <w:ind w:firstLine="708"/>
        <w:rPr>
          <w:rFonts w:ascii="Times New Roman" w:eastAsia="Times New Roman" w:hAnsi="Times New Roman"/>
          <w:sz w:val="24"/>
        </w:rPr>
      </w:pPr>
      <w:r w:rsidRPr="00526BF5">
        <w:rPr>
          <w:rFonts w:ascii="Times New Roman" w:eastAsia="Times New Roman" w:hAnsi="Times New Roman"/>
          <w:sz w:val="24"/>
        </w:rPr>
        <w:t>MUV/1 Kulturní diference</w:t>
      </w:r>
      <w:r w:rsidRPr="00526BF5">
        <w:rPr>
          <w:rFonts w:ascii="Times New Roman" w:eastAsia="Times New Roman" w:hAnsi="Times New Roman"/>
          <w:b/>
          <w:sz w:val="24"/>
        </w:rPr>
        <w:t xml:space="preserve"> </w:t>
      </w:r>
      <w:r w:rsidRPr="00526BF5">
        <w:rPr>
          <w:rFonts w:ascii="Times New Roman" w:eastAsia="Times New Roman" w:hAnsi="Times New Roman"/>
          <w:sz w:val="24"/>
        </w:rPr>
        <w:t xml:space="preserve">– 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w:t>
      </w:r>
    </w:p>
    <w:p w14:paraId="7A981E79" w14:textId="77777777" w:rsidR="00947068" w:rsidRPr="00526BF5" w:rsidRDefault="00947068" w:rsidP="00B02034">
      <w:pPr>
        <w:spacing w:line="240" w:lineRule="auto"/>
        <w:ind w:firstLine="708"/>
        <w:rPr>
          <w:rFonts w:ascii="Times New Roman" w:eastAsia="Times New Roman" w:hAnsi="Times New Roman"/>
          <w:sz w:val="24"/>
        </w:rPr>
      </w:pPr>
      <w:r w:rsidRPr="00526BF5">
        <w:rPr>
          <w:rFonts w:ascii="Times New Roman" w:eastAsia="Times New Roman" w:hAnsi="Times New Roman"/>
          <w:sz w:val="24"/>
        </w:rPr>
        <w:t>MUV/2  Lidské vztahy – právo všech lidí žít společně a podílet se na spolupráci, udržovat tolerantní vztahy, rozvíjet spolupráci s jinými lidmi, bez ohledu na jejich kulturní, sociální, náboženskou, zájmovou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umění vžít se do role druhého, lidská solidarita, osobní přispění k zapojení žáků z odlišného kulturního prostředí do kolektivu třídy</w:t>
      </w:r>
    </w:p>
    <w:p w14:paraId="38D5FDAC" w14:textId="77777777" w:rsidR="00947068" w:rsidRPr="00526BF5" w:rsidRDefault="00947068" w:rsidP="00B02034">
      <w:pPr>
        <w:spacing w:line="240" w:lineRule="auto"/>
        <w:ind w:firstLine="708"/>
        <w:rPr>
          <w:rFonts w:ascii="Times New Roman" w:eastAsia="Times New Roman" w:hAnsi="Times New Roman"/>
          <w:sz w:val="24"/>
        </w:rPr>
      </w:pPr>
      <w:r w:rsidRPr="00526BF5">
        <w:rPr>
          <w:rFonts w:ascii="Times New Roman" w:eastAsia="Times New Roman" w:hAnsi="Times New Roman"/>
          <w:sz w:val="24"/>
        </w:rPr>
        <w:t>MUV/3 Etnický původ – rovnocennost všech etnických skupin a kultur, odlišnost lidí, postavení národnostních menšin, projevy rasové nesnášenlivosti</w:t>
      </w:r>
    </w:p>
    <w:p w14:paraId="047170C0" w14:textId="77777777" w:rsidR="00947068" w:rsidRPr="00526BF5" w:rsidRDefault="00947068" w:rsidP="00B02034">
      <w:pPr>
        <w:spacing w:line="240" w:lineRule="auto"/>
        <w:ind w:firstLine="708"/>
        <w:rPr>
          <w:rFonts w:ascii="Times New Roman" w:eastAsia="Times New Roman" w:hAnsi="Times New Roman"/>
          <w:sz w:val="24"/>
        </w:rPr>
      </w:pPr>
      <w:r w:rsidRPr="00526BF5">
        <w:rPr>
          <w:rFonts w:ascii="Times New Roman" w:eastAsia="Times New Roman" w:hAnsi="Times New Roman"/>
          <w:sz w:val="24"/>
        </w:rPr>
        <w:t>MUV/5 Princip sociálního smíru a solidarity- odpovědnost a přispění každého jedince za odtsranění diskriminace a předsudků vůči etnickým skupinám, nekonfliktní život v multikulturní společnosti, otázka lidských práv a záladní dokumenty</w:t>
      </w:r>
    </w:p>
    <w:p w14:paraId="0EFF313F" w14:textId="77777777" w:rsidR="00947068" w:rsidRPr="00526BF5" w:rsidRDefault="00947068" w:rsidP="00947068">
      <w:pPr>
        <w:spacing w:line="240" w:lineRule="auto"/>
        <w:rPr>
          <w:rFonts w:ascii="Times New Roman" w:eastAsia="Times New Roman" w:hAnsi="Times New Roman"/>
          <w:sz w:val="24"/>
        </w:rPr>
      </w:pPr>
    </w:p>
    <w:p w14:paraId="6F10F9E7" w14:textId="03C1687C" w:rsidR="00947068" w:rsidRDefault="00947068" w:rsidP="00947068">
      <w:pPr>
        <w:spacing w:line="240" w:lineRule="auto"/>
        <w:rPr>
          <w:rFonts w:ascii="Times New Roman" w:eastAsia="Times New Roman" w:hAnsi="Times New Roman"/>
          <w:b/>
          <w:i/>
          <w:sz w:val="24"/>
        </w:rPr>
      </w:pPr>
    </w:p>
    <w:p w14:paraId="2DD20270" w14:textId="77777777" w:rsidR="00F44994" w:rsidRPr="00526BF5" w:rsidRDefault="00F44994" w:rsidP="00947068">
      <w:pPr>
        <w:spacing w:line="240" w:lineRule="auto"/>
        <w:rPr>
          <w:rFonts w:ascii="Times New Roman" w:eastAsia="Times New Roman" w:hAnsi="Times New Roman"/>
          <w:b/>
          <w:i/>
          <w:sz w:val="24"/>
        </w:rPr>
      </w:pPr>
    </w:p>
    <w:p w14:paraId="794FFFB6" w14:textId="77777777" w:rsidR="00947068" w:rsidRPr="00526BF5" w:rsidRDefault="00947068" w:rsidP="00947068">
      <w:pPr>
        <w:spacing w:line="240" w:lineRule="auto"/>
        <w:rPr>
          <w:rFonts w:ascii="Times New Roman" w:eastAsia="Times New Roman" w:hAnsi="Times New Roman"/>
          <w:b/>
          <w:i/>
          <w:sz w:val="24"/>
        </w:rPr>
      </w:pPr>
    </w:p>
    <w:p w14:paraId="0D11DF6F" w14:textId="6971A24D" w:rsidR="00947068" w:rsidRDefault="00947068" w:rsidP="00947068">
      <w:pPr>
        <w:spacing w:line="240" w:lineRule="auto"/>
        <w:rPr>
          <w:rFonts w:ascii="Times New Roman" w:eastAsia="Times New Roman" w:hAnsi="Times New Roman"/>
          <w:b/>
          <w:i/>
          <w:sz w:val="24"/>
        </w:rPr>
      </w:pPr>
      <w:r w:rsidRPr="00526BF5">
        <w:rPr>
          <w:rFonts w:ascii="Times New Roman" w:eastAsia="Times New Roman" w:hAnsi="Times New Roman"/>
          <w:b/>
          <w:i/>
          <w:sz w:val="24"/>
        </w:rPr>
        <w:lastRenderedPageBreak/>
        <w:t>Mediální výchova</w:t>
      </w:r>
    </w:p>
    <w:p w14:paraId="22C4F59C" w14:textId="77777777" w:rsidR="003E1FDA" w:rsidRPr="00DB0B8E" w:rsidRDefault="003E1FDA" w:rsidP="003E1FDA">
      <w:pPr>
        <w:pStyle w:val="Bezmezer"/>
        <w:ind w:firstLine="708"/>
        <w:jc w:val="both"/>
        <w:rPr>
          <w:rFonts w:ascii="Times New Roman" w:hAnsi="Times New Roman" w:cs="Times New Roman"/>
          <w:bCs/>
          <w:iCs/>
          <w:sz w:val="24"/>
          <w:szCs w:val="24"/>
        </w:rPr>
      </w:pPr>
      <w:r w:rsidRPr="008233AC">
        <w:rPr>
          <w:color w:val="FF0000"/>
        </w:rPr>
        <w:t>Propojení Mediální výchovy s digitálními technologiemi zdůrazňuje témata a činnosti týkající se mediální komunikace, bezpečnosti komunikace a minimalizace rizik, potřebnost</w:t>
      </w:r>
      <w:r>
        <w:rPr>
          <w:color w:val="FF0000"/>
        </w:rPr>
        <w:t>i</w:t>
      </w:r>
      <w:r w:rsidRPr="008233AC">
        <w:rPr>
          <w:color w:val="FF0000"/>
        </w:rPr>
        <w:t xml:space="preserve"> rozlišovat mezi soukromou a veřejnou komunikací a vnímat naléhavost neustálého kritického vyhodnocování informací a mediálních sdělení</w:t>
      </w:r>
    </w:p>
    <w:p w14:paraId="476C59FC" w14:textId="77777777" w:rsidR="003E1FDA" w:rsidRPr="00526BF5" w:rsidRDefault="003E1FDA" w:rsidP="00947068">
      <w:pPr>
        <w:spacing w:line="240" w:lineRule="auto"/>
        <w:rPr>
          <w:rFonts w:ascii="Times New Roman" w:eastAsia="Times New Roman" w:hAnsi="Times New Roman"/>
          <w:b/>
          <w:i/>
          <w:sz w:val="24"/>
        </w:rPr>
      </w:pPr>
    </w:p>
    <w:p w14:paraId="01B5519C" w14:textId="77777777" w:rsidR="00947068" w:rsidRPr="00526BF5" w:rsidRDefault="00947068" w:rsidP="00B02034">
      <w:pPr>
        <w:spacing w:line="240" w:lineRule="auto"/>
        <w:ind w:firstLine="708"/>
        <w:rPr>
          <w:rFonts w:ascii="Times New Roman" w:eastAsia="Times New Roman" w:hAnsi="Times New Roman"/>
          <w:sz w:val="24"/>
        </w:rPr>
      </w:pPr>
      <w:r w:rsidRPr="00526BF5">
        <w:rPr>
          <w:rFonts w:ascii="Times New Roman" w:eastAsia="Times New Roman" w:hAnsi="Times New Roman"/>
          <w:sz w:val="24"/>
        </w:rPr>
        <w:t>MEV/RČ 5 Fungování a vliv médií ve společnosti – organizace postavení médií ve společnosti, faktory ovlivňující média, vliv médií na každodenní život, společnost, politický život a kulturu, role médií  v každodenním životě jednotlivce, vliv médií na upořádání dne, na rejstřík konverzačních témat na postoje a chování, vliv médií na kulturu</w:t>
      </w:r>
    </w:p>
    <w:p w14:paraId="08185B9D" w14:textId="77777777" w:rsidR="00947068" w:rsidRPr="00947068" w:rsidRDefault="00947068" w:rsidP="0095501F">
      <w:pPr>
        <w:rPr>
          <w:rFonts w:ascii="Times New Roman" w:hAnsi="Times New Roman"/>
          <w:color w:val="FF0000"/>
          <w:sz w:val="24"/>
        </w:rPr>
      </w:pPr>
    </w:p>
    <w:p w14:paraId="0E1B8710" w14:textId="4D49BFAB" w:rsidR="0095501F" w:rsidRPr="00DB0B8E" w:rsidRDefault="00AF242D" w:rsidP="0095501F">
      <w:pPr>
        <w:pStyle w:val="Bezmezer"/>
        <w:jc w:val="both"/>
        <w:rPr>
          <w:rFonts w:ascii="Times New Roman" w:hAnsi="Times New Roman" w:cs="Times New Roman"/>
          <w:b/>
          <w:sz w:val="24"/>
          <w:szCs w:val="24"/>
        </w:rPr>
      </w:pPr>
      <w:r>
        <w:rPr>
          <w:rFonts w:ascii="Times New Roman" w:hAnsi="Times New Roman" w:cs="Times New Roman"/>
          <w:b/>
          <w:sz w:val="24"/>
          <w:szCs w:val="24"/>
        </w:rPr>
        <w:t>HUDEBNÍ VÝCHOVA</w:t>
      </w:r>
    </w:p>
    <w:p w14:paraId="51191BAC" w14:textId="77777777" w:rsidR="0095501F" w:rsidRPr="00DB0B8E" w:rsidRDefault="0095501F" w:rsidP="0095501F">
      <w:pPr>
        <w:pStyle w:val="Bezmezer"/>
        <w:jc w:val="both"/>
        <w:rPr>
          <w:rFonts w:ascii="Times New Roman" w:hAnsi="Times New Roman" w:cs="Times New Roman"/>
          <w:sz w:val="24"/>
          <w:szCs w:val="24"/>
        </w:rPr>
      </w:pPr>
    </w:p>
    <w:p w14:paraId="4B476B6D" w14:textId="77777777" w:rsidR="0095501F" w:rsidRPr="00DB0B8E" w:rsidRDefault="0095501F" w:rsidP="0095501F">
      <w:pPr>
        <w:pStyle w:val="Bezmezer"/>
        <w:jc w:val="both"/>
        <w:rPr>
          <w:rFonts w:ascii="Times New Roman" w:hAnsi="Times New Roman" w:cs="Times New Roman"/>
          <w:b/>
          <w:bCs/>
          <w:i/>
          <w:iCs/>
          <w:sz w:val="24"/>
          <w:szCs w:val="24"/>
        </w:rPr>
      </w:pPr>
      <w:r>
        <w:rPr>
          <w:rFonts w:ascii="Times New Roman" w:hAnsi="Times New Roman" w:cs="Times New Roman"/>
          <w:b/>
          <w:bCs/>
          <w:i/>
          <w:iCs/>
          <w:sz w:val="24"/>
          <w:szCs w:val="24"/>
        </w:rPr>
        <w:t>Osobnostní a sociální výchova</w:t>
      </w:r>
    </w:p>
    <w:p w14:paraId="0DF11B8D"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Týká se rozvoje smyslového vnímání, kreativity, vnímání a utváření mimouměleckého estetična a zdokonalování dovedností týkajících se pracovních situací. </w:t>
      </w:r>
    </w:p>
    <w:p w14:paraId="75BAB9B9"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OSV/OR1 Rozvoj schopností poznávání – cvičení smyslového vnímání pozornosti       a soustředění, cvičení dovedností zapamatování   </w:t>
      </w:r>
    </w:p>
    <w:p w14:paraId="1773F5AE"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OSV/OR4 Psychohygiena – dovednosti pro pozitivní naladění mysli a dobrý vztah k sobě samému, dobrá organizace času </w:t>
      </w:r>
    </w:p>
    <w:p w14:paraId="56A4D745"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OSV/SR4 Mezilidské vztahy – péče o dobré vztahy, pohled na svět očima druhého </w:t>
      </w:r>
    </w:p>
    <w:p w14:paraId="0CE361B7" w14:textId="77777777" w:rsidR="0095501F" w:rsidRPr="00DB0B8E" w:rsidRDefault="0095501F" w:rsidP="0095501F">
      <w:pPr>
        <w:pStyle w:val="Bezmezer"/>
        <w:ind w:firstLine="708"/>
        <w:jc w:val="both"/>
        <w:rPr>
          <w:rFonts w:ascii="Times New Roman" w:hAnsi="Times New Roman" w:cs="Times New Roman"/>
          <w:bCs/>
          <w:iCs/>
          <w:sz w:val="24"/>
          <w:szCs w:val="24"/>
        </w:rPr>
      </w:pPr>
      <w:r w:rsidRPr="00DB0B8E">
        <w:rPr>
          <w:rFonts w:ascii="Times New Roman" w:hAnsi="Times New Roman" w:cs="Times New Roman"/>
          <w:bCs/>
          <w:iCs/>
          <w:sz w:val="24"/>
          <w:szCs w:val="24"/>
        </w:rPr>
        <w:t>OSV/OR5 Kreativita</w:t>
      </w:r>
    </w:p>
    <w:p w14:paraId="59E22223" w14:textId="77777777" w:rsidR="00423612" w:rsidRPr="00DB0B8E" w:rsidRDefault="00423612" w:rsidP="0095501F">
      <w:pPr>
        <w:pStyle w:val="Bezmezer"/>
        <w:jc w:val="both"/>
        <w:rPr>
          <w:rFonts w:ascii="Times New Roman" w:hAnsi="Times New Roman" w:cs="Times New Roman"/>
          <w:b/>
          <w:bCs/>
          <w:i/>
          <w:iCs/>
          <w:sz w:val="24"/>
          <w:szCs w:val="24"/>
        </w:rPr>
      </w:pPr>
    </w:p>
    <w:p w14:paraId="53446F7B" w14:textId="77777777" w:rsidR="0095501F" w:rsidRPr="00DB0B8E" w:rsidRDefault="0095501F" w:rsidP="0095501F">
      <w:pPr>
        <w:pStyle w:val="Bezmezer"/>
        <w:jc w:val="both"/>
        <w:rPr>
          <w:rFonts w:ascii="Times New Roman" w:hAnsi="Times New Roman" w:cs="Times New Roman"/>
          <w:b/>
          <w:bCs/>
          <w:i/>
          <w:iCs/>
          <w:sz w:val="24"/>
          <w:szCs w:val="24"/>
        </w:rPr>
      </w:pPr>
      <w:r w:rsidRPr="00DB0B8E">
        <w:rPr>
          <w:rFonts w:ascii="Times New Roman" w:hAnsi="Times New Roman" w:cs="Times New Roman"/>
          <w:b/>
          <w:bCs/>
          <w:i/>
          <w:iCs/>
          <w:sz w:val="24"/>
          <w:szCs w:val="24"/>
        </w:rPr>
        <w:t>Multikultur</w:t>
      </w:r>
      <w:r>
        <w:rPr>
          <w:rFonts w:ascii="Times New Roman" w:hAnsi="Times New Roman" w:cs="Times New Roman"/>
          <w:b/>
          <w:bCs/>
          <w:i/>
          <w:iCs/>
          <w:sz w:val="24"/>
          <w:szCs w:val="24"/>
        </w:rPr>
        <w:t>ní výchova</w:t>
      </w:r>
    </w:p>
    <w:p w14:paraId="0375A890"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Umožňuje žákům seznamovat se s rozmanitostí různých kultur, jejich tradicemi            a hodnotami. Na pozadí této rozmanitosti si pak žáci mohou lépe uvědomovat i svoji vlastní kulturní identitu, tradice a hodnoty. </w:t>
      </w:r>
    </w:p>
    <w:p w14:paraId="53D05ED9"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MUV3 Etnický původ</w:t>
      </w:r>
    </w:p>
    <w:p w14:paraId="7BD3900F" w14:textId="77777777" w:rsidR="0095501F" w:rsidRPr="00DB0B8E" w:rsidRDefault="0095501F" w:rsidP="0095501F">
      <w:pPr>
        <w:pStyle w:val="Bezmezer"/>
        <w:jc w:val="both"/>
        <w:rPr>
          <w:rFonts w:ascii="Times New Roman" w:hAnsi="Times New Roman" w:cs="Times New Roman"/>
          <w:sz w:val="24"/>
          <w:szCs w:val="24"/>
        </w:rPr>
      </w:pPr>
    </w:p>
    <w:p w14:paraId="7E4A787F" w14:textId="77777777" w:rsidR="0095501F" w:rsidRPr="00DB0B8E" w:rsidRDefault="0095501F" w:rsidP="0095501F">
      <w:pPr>
        <w:pStyle w:val="Bezmezer"/>
        <w:jc w:val="both"/>
        <w:rPr>
          <w:rFonts w:ascii="Times New Roman" w:hAnsi="Times New Roman" w:cs="Times New Roman"/>
          <w:b/>
          <w:bCs/>
          <w:i/>
          <w:iCs/>
          <w:sz w:val="24"/>
          <w:szCs w:val="24"/>
        </w:rPr>
      </w:pPr>
      <w:r w:rsidRPr="00DB0B8E">
        <w:rPr>
          <w:rFonts w:ascii="Times New Roman" w:hAnsi="Times New Roman" w:cs="Times New Roman"/>
          <w:b/>
          <w:bCs/>
          <w:i/>
          <w:iCs/>
          <w:sz w:val="24"/>
          <w:szCs w:val="24"/>
        </w:rPr>
        <w:t>Mediál</w:t>
      </w:r>
      <w:r>
        <w:rPr>
          <w:rFonts w:ascii="Times New Roman" w:hAnsi="Times New Roman" w:cs="Times New Roman"/>
          <w:b/>
          <w:bCs/>
          <w:i/>
          <w:iCs/>
          <w:sz w:val="24"/>
          <w:szCs w:val="24"/>
        </w:rPr>
        <w:t>ní výchova</w:t>
      </w:r>
    </w:p>
    <w:p w14:paraId="09FD9374"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Přispívá ke schopnosti vnímat, interpretovat a kriticky hodnotit artefakty umělecké       i běžné mediální produkce.  </w:t>
      </w:r>
    </w:p>
    <w:p w14:paraId="600E9198"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MEV/RČ 4 Vnímání autora mediálních sdělení</w:t>
      </w:r>
    </w:p>
    <w:p w14:paraId="29F466DC" w14:textId="77777777" w:rsidR="0095501F" w:rsidRPr="00DB0B8E" w:rsidRDefault="0095501F" w:rsidP="0095501F">
      <w:pPr>
        <w:pStyle w:val="Bezmezer"/>
        <w:jc w:val="both"/>
        <w:rPr>
          <w:rFonts w:ascii="Times New Roman" w:hAnsi="Times New Roman" w:cs="Times New Roman"/>
          <w:sz w:val="24"/>
          <w:szCs w:val="24"/>
        </w:rPr>
      </w:pPr>
    </w:p>
    <w:p w14:paraId="201ADC51" w14:textId="72574825" w:rsidR="0095501F" w:rsidRPr="00DB0B8E" w:rsidRDefault="00AF242D" w:rsidP="0095501F">
      <w:pPr>
        <w:pStyle w:val="Bezmezer"/>
        <w:jc w:val="both"/>
        <w:rPr>
          <w:rFonts w:ascii="Times New Roman" w:hAnsi="Times New Roman" w:cs="Times New Roman"/>
          <w:b/>
          <w:sz w:val="24"/>
          <w:szCs w:val="24"/>
        </w:rPr>
      </w:pPr>
      <w:r>
        <w:rPr>
          <w:rFonts w:ascii="Times New Roman" w:hAnsi="Times New Roman" w:cs="Times New Roman"/>
          <w:b/>
          <w:sz w:val="24"/>
          <w:szCs w:val="24"/>
        </w:rPr>
        <w:t>VÝTVARNÁ VÝCHOVA</w:t>
      </w:r>
    </w:p>
    <w:p w14:paraId="4182D376" w14:textId="77777777" w:rsidR="0095501F" w:rsidRPr="00DB0B8E" w:rsidRDefault="0095501F" w:rsidP="0095501F">
      <w:pPr>
        <w:pStyle w:val="Bezmezer"/>
        <w:jc w:val="both"/>
        <w:rPr>
          <w:rFonts w:ascii="Times New Roman" w:hAnsi="Times New Roman" w:cs="Times New Roman"/>
          <w:b/>
          <w:sz w:val="24"/>
          <w:szCs w:val="24"/>
        </w:rPr>
      </w:pPr>
    </w:p>
    <w:p w14:paraId="52F72D02" w14:textId="77777777" w:rsidR="0095501F" w:rsidRPr="00DB0B8E" w:rsidRDefault="0095501F" w:rsidP="0095501F">
      <w:pPr>
        <w:pStyle w:val="Bezmezer"/>
        <w:jc w:val="both"/>
        <w:rPr>
          <w:rFonts w:ascii="Times New Roman" w:hAnsi="Times New Roman" w:cs="Times New Roman"/>
          <w:b/>
          <w:bCs/>
          <w:i/>
          <w:iCs/>
          <w:sz w:val="24"/>
          <w:szCs w:val="24"/>
        </w:rPr>
      </w:pPr>
      <w:r>
        <w:rPr>
          <w:rFonts w:ascii="Times New Roman" w:hAnsi="Times New Roman" w:cs="Times New Roman"/>
          <w:b/>
          <w:bCs/>
          <w:i/>
          <w:iCs/>
          <w:sz w:val="24"/>
          <w:szCs w:val="24"/>
        </w:rPr>
        <w:t>Osobnostní a sociální výchova</w:t>
      </w:r>
    </w:p>
    <w:p w14:paraId="6F868914"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Týká se rozvoje smyslového vnímání, kreativity, vnímání a utváření mimouměleckého estetična a zdokonalování dovedností týkajících se pracovních situací. </w:t>
      </w:r>
    </w:p>
    <w:p w14:paraId="1745BEED" w14:textId="77777777" w:rsidR="0095501F" w:rsidRPr="00DB0B8E" w:rsidRDefault="0095501F" w:rsidP="0095501F">
      <w:pPr>
        <w:pStyle w:val="Bezmezer"/>
        <w:ind w:firstLine="708"/>
        <w:jc w:val="both"/>
        <w:rPr>
          <w:rFonts w:ascii="Times New Roman" w:hAnsi="Times New Roman" w:cs="Times New Roman"/>
          <w:bCs/>
          <w:sz w:val="24"/>
          <w:szCs w:val="24"/>
        </w:rPr>
      </w:pPr>
      <w:r w:rsidRPr="00DB0B8E">
        <w:rPr>
          <w:rFonts w:ascii="Times New Roman" w:hAnsi="Times New Roman" w:cs="Times New Roman"/>
          <w:bCs/>
          <w:sz w:val="24"/>
          <w:szCs w:val="24"/>
        </w:rPr>
        <w:t>OSV/OR 1  Rozvoj schopností poznávání</w:t>
      </w:r>
    </w:p>
    <w:p w14:paraId="69BA4AE9"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OSV/OR 5  Kreativita –  cvičení pro rozvoj základních rysů kreativity (pružnosti nápadů, originality, schopnosti vidět věci jinak, schopnosti „dotahovat“ nápady do reality), tvořivost v mezilidských vztazích </w:t>
      </w:r>
    </w:p>
    <w:p w14:paraId="2AD8AB0E"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OSV/SR3 Komunikace – řeč těla, řeč zvuků a slov, řeč předmětů a prostředí vytvářeného člověkem, cvičení pozorování a empatického a aktivního naslouchání </w:t>
      </w:r>
    </w:p>
    <w:p w14:paraId="7A3D90A4" w14:textId="77777777" w:rsidR="00F44994" w:rsidRDefault="00F44994" w:rsidP="0095501F">
      <w:pPr>
        <w:pStyle w:val="Bezmezer"/>
        <w:jc w:val="both"/>
        <w:rPr>
          <w:rFonts w:ascii="Times New Roman" w:hAnsi="Times New Roman" w:cs="Times New Roman"/>
          <w:b/>
          <w:bCs/>
          <w:i/>
          <w:iCs/>
          <w:sz w:val="24"/>
          <w:szCs w:val="24"/>
        </w:rPr>
      </w:pPr>
    </w:p>
    <w:p w14:paraId="56240B90" w14:textId="5BDAF6DE" w:rsidR="0095501F" w:rsidRPr="00DB0B8E" w:rsidRDefault="0095501F" w:rsidP="0095501F">
      <w:pPr>
        <w:pStyle w:val="Bezmezer"/>
        <w:jc w:val="both"/>
        <w:rPr>
          <w:rFonts w:ascii="Times New Roman" w:hAnsi="Times New Roman" w:cs="Times New Roman"/>
          <w:b/>
          <w:bCs/>
          <w:i/>
          <w:iCs/>
          <w:sz w:val="24"/>
          <w:szCs w:val="24"/>
        </w:rPr>
      </w:pPr>
      <w:r>
        <w:rPr>
          <w:rFonts w:ascii="Times New Roman" w:hAnsi="Times New Roman" w:cs="Times New Roman"/>
          <w:b/>
          <w:bCs/>
          <w:i/>
          <w:iCs/>
          <w:sz w:val="24"/>
          <w:szCs w:val="24"/>
        </w:rPr>
        <w:t>Environmentální výchova</w:t>
      </w:r>
    </w:p>
    <w:p w14:paraId="3FDC7864" w14:textId="77777777" w:rsidR="0095501F" w:rsidRPr="00DB0B8E" w:rsidRDefault="0095501F" w:rsidP="0095501F">
      <w:pPr>
        <w:pStyle w:val="Bezmezer"/>
        <w:ind w:firstLine="708"/>
        <w:jc w:val="both"/>
        <w:rPr>
          <w:rFonts w:ascii="Times New Roman" w:hAnsi="Times New Roman" w:cs="Times New Roman"/>
          <w:bCs/>
          <w:sz w:val="24"/>
          <w:szCs w:val="24"/>
        </w:rPr>
      </w:pPr>
      <w:r w:rsidRPr="00DB0B8E">
        <w:rPr>
          <w:rFonts w:ascii="Times New Roman" w:hAnsi="Times New Roman" w:cs="Times New Roman"/>
          <w:bCs/>
          <w:sz w:val="24"/>
          <w:szCs w:val="24"/>
        </w:rPr>
        <w:t xml:space="preserve">Poskytuje příležitosti k zamyšlení se nad vztahy člověka a prostředí jako zdroje inspirace. Realizuje se prostřednictvím konkrétních pracovních aktivit ve prospěch životního prostředí. </w:t>
      </w:r>
    </w:p>
    <w:p w14:paraId="08036F72" w14:textId="77777777" w:rsidR="0095501F" w:rsidRPr="00DB0B8E" w:rsidRDefault="0095501F" w:rsidP="0095501F">
      <w:pPr>
        <w:pStyle w:val="Bezmezer"/>
        <w:ind w:firstLine="708"/>
        <w:jc w:val="both"/>
        <w:rPr>
          <w:rFonts w:ascii="Times New Roman" w:hAnsi="Times New Roman" w:cs="Times New Roman"/>
          <w:bCs/>
          <w:sz w:val="24"/>
          <w:szCs w:val="24"/>
        </w:rPr>
      </w:pPr>
      <w:r w:rsidRPr="00DB0B8E">
        <w:rPr>
          <w:rFonts w:ascii="Times New Roman" w:hAnsi="Times New Roman" w:cs="Times New Roman"/>
          <w:bCs/>
          <w:sz w:val="24"/>
          <w:szCs w:val="24"/>
        </w:rPr>
        <w:lastRenderedPageBreak/>
        <w:t xml:space="preserve">EV/1   Ekosystémy </w:t>
      </w:r>
    </w:p>
    <w:p w14:paraId="06D71719"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EV3 Lidské aktivity a problémy životního prostředí – ochrana přírody a kulturních památek (význam ochrany přírody a ochrany kulturních památek) </w:t>
      </w:r>
    </w:p>
    <w:p w14:paraId="049DD3C8"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bCs/>
          <w:sz w:val="24"/>
          <w:szCs w:val="24"/>
        </w:rPr>
        <w:t>EV/4   Vztah člověka k prostředí</w:t>
      </w:r>
    </w:p>
    <w:p w14:paraId="35D24DE3" w14:textId="77777777" w:rsidR="0095501F" w:rsidRDefault="0095501F" w:rsidP="0095501F">
      <w:pPr>
        <w:pStyle w:val="Bezmezer"/>
        <w:jc w:val="both"/>
        <w:rPr>
          <w:rFonts w:ascii="Times New Roman" w:hAnsi="Times New Roman" w:cs="Times New Roman"/>
          <w:bCs/>
          <w:sz w:val="24"/>
          <w:szCs w:val="24"/>
        </w:rPr>
      </w:pPr>
    </w:p>
    <w:p w14:paraId="6002DA13" w14:textId="77777777" w:rsidR="0095501F" w:rsidRPr="00DB0B8E" w:rsidRDefault="0095501F" w:rsidP="0095501F">
      <w:pPr>
        <w:pStyle w:val="Bezmezer"/>
        <w:jc w:val="both"/>
        <w:rPr>
          <w:rFonts w:ascii="Times New Roman" w:hAnsi="Times New Roman" w:cs="Times New Roman"/>
          <w:b/>
          <w:bCs/>
          <w:i/>
          <w:iCs/>
          <w:sz w:val="24"/>
          <w:szCs w:val="24"/>
        </w:rPr>
      </w:pPr>
      <w:r>
        <w:rPr>
          <w:rFonts w:ascii="Times New Roman" w:hAnsi="Times New Roman" w:cs="Times New Roman"/>
          <w:b/>
          <w:bCs/>
          <w:i/>
          <w:iCs/>
          <w:sz w:val="24"/>
          <w:szCs w:val="24"/>
        </w:rPr>
        <w:t>Mediální výchova</w:t>
      </w:r>
    </w:p>
    <w:p w14:paraId="6874F838"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Přispívá ke schopnosti vnímat, interpretovat a kriticky hodnotit artefakty umělecké       i běžné mediální produkce. </w:t>
      </w:r>
    </w:p>
    <w:p w14:paraId="6A637D11"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bCs/>
          <w:sz w:val="24"/>
          <w:szCs w:val="24"/>
        </w:rPr>
        <w:t>MEV/PČ 1</w:t>
      </w:r>
      <w:r w:rsidRPr="00DB0B8E">
        <w:rPr>
          <w:rFonts w:ascii="Times New Roman" w:hAnsi="Times New Roman" w:cs="Times New Roman"/>
          <w:sz w:val="24"/>
          <w:szCs w:val="24"/>
        </w:rPr>
        <w:t xml:space="preserve"> T</w:t>
      </w:r>
      <w:r w:rsidRPr="00DB0B8E">
        <w:rPr>
          <w:rFonts w:ascii="Times New Roman" w:hAnsi="Times New Roman" w:cs="Times New Roman"/>
          <w:bCs/>
          <w:sz w:val="24"/>
          <w:szCs w:val="24"/>
        </w:rPr>
        <w:t>vorba mediálního sdělení</w:t>
      </w:r>
    </w:p>
    <w:p w14:paraId="05C1F7A1" w14:textId="77777777" w:rsidR="0095501F" w:rsidRPr="00DB0B8E" w:rsidRDefault="0095501F" w:rsidP="0095501F">
      <w:pPr>
        <w:pStyle w:val="Bezmezer"/>
        <w:jc w:val="both"/>
        <w:rPr>
          <w:rFonts w:ascii="Times New Roman" w:hAnsi="Times New Roman" w:cs="Times New Roman"/>
          <w:b/>
          <w:sz w:val="24"/>
          <w:szCs w:val="24"/>
          <w:u w:val="single"/>
        </w:rPr>
      </w:pPr>
    </w:p>
    <w:p w14:paraId="7D459807" w14:textId="77777777" w:rsidR="0095501F" w:rsidRDefault="0095501F" w:rsidP="0095501F">
      <w:pPr>
        <w:pStyle w:val="Bezmezer"/>
        <w:jc w:val="both"/>
        <w:rPr>
          <w:rFonts w:ascii="Times New Roman" w:hAnsi="Times New Roman" w:cs="Times New Roman"/>
          <w:b/>
          <w:sz w:val="24"/>
          <w:szCs w:val="24"/>
        </w:rPr>
      </w:pPr>
      <w:r w:rsidRPr="00DB0B8E">
        <w:rPr>
          <w:rFonts w:ascii="Times New Roman" w:hAnsi="Times New Roman" w:cs="Times New Roman"/>
          <w:b/>
          <w:sz w:val="24"/>
          <w:szCs w:val="24"/>
        </w:rPr>
        <w:t>PRACOVNÍ ČINNOSTI</w:t>
      </w:r>
    </w:p>
    <w:p w14:paraId="71E63BC0" w14:textId="77777777" w:rsidR="00423612" w:rsidRPr="00DB0B8E" w:rsidRDefault="00423612" w:rsidP="0095501F">
      <w:pPr>
        <w:pStyle w:val="Bezmezer"/>
        <w:jc w:val="both"/>
        <w:rPr>
          <w:rFonts w:ascii="Times New Roman" w:hAnsi="Times New Roman" w:cs="Times New Roman"/>
          <w:b/>
          <w:sz w:val="24"/>
          <w:szCs w:val="24"/>
        </w:rPr>
      </w:pPr>
    </w:p>
    <w:p w14:paraId="288F34A8" w14:textId="77777777" w:rsidR="0095501F" w:rsidRPr="00DB0B8E" w:rsidRDefault="0095501F" w:rsidP="0095501F">
      <w:pPr>
        <w:pStyle w:val="Bezmezer"/>
        <w:jc w:val="both"/>
        <w:rPr>
          <w:rFonts w:ascii="Times New Roman" w:hAnsi="Times New Roman" w:cs="Times New Roman"/>
          <w:b/>
          <w:bCs/>
          <w:i/>
          <w:iCs/>
          <w:sz w:val="24"/>
          <w:szCs w:val="24"/>
        </w:rPr>
      </w:pPr>
      <w:r>
        <w:rPr>
          <w:rFonts w:ascii="Times New Roman" w:hAnsi="Times New Roman" w:cs="Times New Roman"/>
          <w:b/>
          <w:bCs/>
          <w:i/>
          <w:iCs/>
          <w:sz w:val="24"/>
          <w:szCs w:val="24"/>
        </w:rPr>
        <w:t>Osobnostní a sociální výchova</w:t>
      </w:r>
    </w:p>
    <w:p w14:paraId="18E3C6E8"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Týká se rozvoje smyslového vnímání, kreativity, vnímání a utváření mimouměleckého estetična a zdokonalování dovedností týkajících se pracovních situací. </w:t>
      </w:r>
    </w:p>
    <w:p w14:paraId="75527CC2" w14:textId="77777777" w:rsidR="0095501F" w:rsidRPr="00DB0B8E" w:rsidRDefault="0095501F" w:rsidP="0095501F">
      <w:pPr>
        <w:pStyle w:val="Bezmezer"/>
        <w:jc w:val="both"/>
        <w:rPr>
          <w:rFonts w:ascii="Times New Roman" w:hAnsi="Times New Roman" w:cs="Times New Roman"/>
          <w:bCs/>
          <w:sz w:val="24"/>
          <w:szCs w:val="24"/>
        </w:rPr>
      </w:pPr>
      <w:r w:rsidRPr="00DB0B8E">
        <w:rPr>
          <w:rFonts w:ascii="Times New Roman" w:hAnsi="Times New Roman" w:cs="Times New Roman"/>
          <w:bCs/>
          <w:sz w:val="24"/>
          <w:szCs w:val="24"/>
        </w:rPr>
        <w:tab/>
        <w:t>OSV/OR 1  Rozvoj schopností poznávání</w:t>
      </w:r>
    </w:p>
    <w:p w14:paraId="78890D71" w14:textId="77777777" w:rsidR="0095501F" w:rsidRPr="00DB0B8E" w:rsidRDefault="0095501F" w:rsidP="0095501F">
      <w:pPr>
        <w:pStyle w:val="Bezmezer"/>
        <w:jc w:val="both"/>
        <w:rPr>
          <w:rFonts w:ascii="Times New Roman" w:hAnsi="Times New Roman" w:cs="Times New Roman"/>
          <w:sz w:val="24"/>
          <w:szCs w:val="24"/>
        </w:rPr>
      </w:pPr>
      <w:r w:rsidRPr="00DB0B8E">
        <w:rPr>
          <w:rFonts w:ascii="Times New Roman" w:hAnsi="Times New Roman" w:cs="Times New Roman"/>
          <w:sz w:val="24"/>
          <w:szCs w:val="24"/>
        </w:rPr>
        <w:t xml:space="preserve"> </w:t>
      </w:r>
      <w:r w:rsidRPr="00DB0B8E">
        <w:rPr>
          <w:rFonts w:ascii="Times New Roman" w:hAnsi="Times New Roman" w:cs="Times New Roman"/>
          <w:sz w:val="24"/>
          <w:szCs w:val="24"/>
        </w:rPr>
        <w:tab/>
        <w:t>OSV/OR4 Psychohygiena – dovednosti pro pozitivní naladění mysli a dobrý vztah k sobě samému, dobrá organizace času PČ</w:t>
      </w:r>
    </w:p>
    <w:p w14:paraId="3CD5A8B4"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bCs/>
          <w:sz w:val="24"/>
          <w:szCs w:val="24"/>
        </w:rPr>
        <w:t xml:space="preserve">OSV/OR 5 </w:t>
      </w:r>
      <w:r w:rsidRPr="00DB0B8E">
        <w:rPr>
          <w:rFonts w:ascii="Times New Roman" w:hAnsi="Times New Roman" w:cs="Times New Roman"/>
          <w:sz w:val="24"/>
          <w:szCs w:val="24"/>
        </w:rPr>
        <w:t xml:space="preserve">Kreativita –  cvičení pro rozvoj základních rysů kreativity (pružnosti nápadů, originality, schopnosti vidět věci jinak, schopnosti „dotahovat“ nápady do reality), tvořivost v mezilidských vztazích </w:t>
      </w:r>
    </w:p>
    <w:p w14:paraId="6BB5D695" w14:textId="77777777" w:rsidR="0095501F" w:rsidRDefault="0095501F" w:rsidP="0095501F">
      <w:pPr>
        <w:pStyle w:val="Bezmezer"/>
        <w:jc w:val="both"/>
        <w:rPr>
          <w:rFonts w:ascii="Times New Roman" w:hAnsi="Times New Roman" w:cs="Times New Roman"/>
          <w:sz w:val="24"/>
          <w:szCs w:val="24"/>
        </w:rPr>
      </w:pPr>
    </w:p>
    <w:p w14:paraId="39F60020" w14:textId="77777777" w:rsidR="00C54BA8" w:rsidRPr="00DB0B8E" w:rsidRDefault="00C54BA8" w:rsidP="0095501F">
      <w:pPr>
        <w:pStyle w:val="Bezmezer"/>
        <w:jc w:val="both"/>
        <w:rPr>
          <w:rFonts w:ascii="Times New Roman" w:hAnsi="Times New Roman" w:cs="Times New Roman"/>
          <w:sz w:val="24"/>
          <w:szCs w:val="24"/>
        </w:rPr>
      </w:pPr>
    </w:p>
    <w:p w14:paraId="2D6F97FA" w14:textId="77777777" w:rsidR="0095501F" w:rsidRPr="00DB0B8E" w:rsidRDefault="0095501F" w:rsidP="0095501F">
      <w:pPr>
        <w:pStyle w:val="Bezmezer"/>
        <w:jc w:val="both"/>
        <w:rPr>
          <w:rFonts w:ascii="Times New Roman" w:hAnsi="Times New Roman" w:cs="Times New Roman"/>
          <w:b/>
          <w:bCs/>
          <w:i/>
          <w:iCs/>
          <w:sz w:val="24"/>
          <w:szCs w:val="24"/>
        </w:rPr>
      </w:pPr>
      <w:r>
        <w:rPr>
          <w:rFonts w:ascii="Times New Roman" w:hAnsi="Times New Roman" w:cs="Times New Roman"/>
          <w:b/>
          <w:bCs/>
          <w:i/>
          <w:iCs/>
          <w:sz w:val="24"/>
          <w:szCs w:val="24"/>
        </w:rPr>
        <w:t>Multikulturní výchova</w:t>
      </w:r>
    </w:p>
    <w:p w14:paraId="2D262F2F"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 xml:space="preserve">Umožňuje žákům seznamovat se s rozmanitostí různých kultur, jejich tradicemi            a hodnotami. Na pozadí této rozmanitosti si pak žáci mohou lépe uvědomovat i svoji vlastní kulturní identitu, tradice a hodnoty. </w:t>
      </w:r>
    </w:p>
    <w:p w14:paraId="2CECDDFD" w14:textId="77777777" w:rsidR="0095501F" w:rsidRPr="00DB0B8E" w:rsidRDefault="0095501F" w:rsidP="0095501F">
      <w:pPr>
        <w:pStyle w:val="Bezmezer"/>
        <w:ind w:firstLine="708"/>
        <w:jc w:val="both"/>
        <w:rPr>
          <w:rFonts w:ascii="Times New Roman" w:hAnsi="Times New Roman" w:cs="Times New Roman"/>
          <w:bCs/>
          <w:sz w:val="24"/>
          <w:szCs w:val="24"/>
        </w:rPr>
      </w:pPr>
      <w:r w:rsidRPr="00DB0B8E">
        <w:rPr>
          <w:rFonts w:ascii="Times New Roman" w:hAnsi="Times New Roman" w:cs="Times New Roman"/>
          <w:bCs/>
          <w:sz w:val="24"/>
          <w:szCs w:val="24"/>
        </w:rPr>
        <w:t xml:space="preserve">MUV/3   Etnický původ </w:t>
      </w:r>
    </w:p>
    <w:p w14:paraId="160D0A6E" w14:textId="77777777" w:rsidR="0095501F" w:rsidRPr="00DB0B8E" w:rsidRDefault="0095501F" w:rsidP="0095501F">
      <w:pPr>
        <w:pStyle w:val="Bezmezer"/>
        <w:jc w:val="both"/>
        <w:rPr>
          <w:rFonts w:ascii="Times New Roman" w:hAnsi="Times New Roman" w:cs="Times New Roman"/>
          <w:b/>
          <w:bCs/>
          <w:i/>
          <w:iCs/>
          <w:sz w:val="24"/>
          <w:szCs w:val="24"/>
        </w:rPr>
      </w:pPr>
      <w:r>
        <w:rPr>
          <w:rFonts w:ascii="Times New Roman" w:hAnsi="Times New Roman" w:cs="Times New Roman"/>
          <w:b/>
          <w:bCs/>
          <w:i/>
          <w:iCs/>
          <w:sz w:val="24"/>
          <w:szCs w:val="24"/>
        </w:rPr>
        <w:t>Environmentální výchova</w:t>
      </w:r>
    </w:p>
    <w:p w14:paraId="0D55D76F" w14:textId="77777777" w:rsidR="0095501F" w:rsidRPr="00DB0B8E" w:rsidRDefault="0095501F" w:rsidP="0095501F">
      <w:pPr>
        <w:pStyle w:val="Bezmezer"/>
        <w:ind w:firstLine="708"/>
        <w:jc w:val="both"/>
        <w:rPr>
          <w:rFonts w:ascii="Times New Roman" w:hAnsi="Times New Roman" w:cs="Times New Roman"/>
          <w:bCs/>
          <w:sz w:val="24"/>
          <w:szCs w:val="24"/>
        </w:rPr>
      </w:pPr>
      <w:r w:rsidRPr="00DB0B8E">
        <w:rPr>
          <w:rFonts w:ascii="Times New Roman" w:hAnsi="Times New Roman" w:cs="Times New Roman"/>
          <w:bCs/>
          <w:sz w:val="24"/>
          <w:szCs w:val="24"/>
        </w:rPr>
        <w:t xml:space="preserve">Poskytuje příležitosti k zamyšlení se nad vztahy člověka a prostředí jako zdroje inspirace. Realizuje se prostřednictvím konkrétních pracovních aktivit ve prospěch životního prostředí. </w:t>
      </w:r>
    </w:p>
    <w:p w14:paraId="31367D04"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bCs/>
          <w:sz w:val="24"/>
          <w:szCs w:val="24"/>
        </w:rPr>
        <w:t xml:space="preserve">EV/4   </w:t>
      </w:r>
      <w:r w:rsidRPr="00DB0B8E">
        <w:rPr>
          <w:rFonts w:ascii="Times New Roman" w:hAnsi="Times New Roman" w:cs="Times New Roman"/>
          <w:sz w:val="24"/>
          <w:szCs w:val="24"/>
        </w:rPr>
        <w:t>Vztah člověka k prostředí – zajišťování ochrany životního prostředí v obci</w:t>
      </w:r>
    </w:p>
    <w:p w14:paraId="1266C511" w14:textId="77777777" w:rsidR="0095501F" w:rsidRPr="00DB0B8E" w:rsidRDefault="0095501F" w:rsidP="00B02034">
      <w:pPr>
        <w:pStyle w:val="Bezmezer"/>
        <w:ind w:firstLine="708"/>
        <w:jc w:val="both"/>
        <w:rPr>
          <w:rFonts w:ascii="Times New Roman" w:hAnsi="Times New Roman" w:cs="Times New Roman"/>
          <w:sz w:val="24"/>
          <w:szCs w:val="24"/>
        </w:rPr>
      </w:pPr>
      <w:r w:rsidRPr="00DB0B8E">
        <w:rPr>
          <w:rFonts w:ascii="Times New Roman" w:hAnsi="Times New Roman" w:cs="Times New Roman"/>
          <w:bCs/>
          <w:sz w:val="24"/>
          <w:szCs w:val="24"/>
        </w:rPr>
        <w:t>EV/2  Základní podmínky života</w:t>
      </w:r>
    </w:p>
    <w:p w14:paraId="0BA2E303" w14:textId="77777777" w:rsidR="0095501F" w:rsidRDefault="0095501F" w:rsidP="0095501F">
      <w:pPr>
        <w:pStyle w:val="Nzev"/>
        <w:ind w:firstLine="360"/>
        <w:jc w:val="both"/>
        <w:rPr>
          <w:sz w:val="24"/>
          <w:szCs w:val="24"/>
          <w:u w:val="none"/>
        </w:rPr>
      </w:pPr>
    </w:p>
    <w:p w14:paraId="02EBA8A9" w14:textId="4E514D48" w:rsidR="0095501F" w:rsidRPr="00DB0B8E" w:rsidRDefault="00AF242D" w:rsidP="00AF242D">
      <w:pPr>
        <w:pStyle w:val="Nzev"/>
        <w:ind w:firstLine="0"/>
        <w:jc w:val="both"/>
        <w:rPr>
          <w:sz w:val="24"/>
          <w:szCs w:val="24"/>
          <w:u w:val="none"/>
        </w:rPr>
      </w:pPr>
      <w:r>
        <w:rPr>
          <w:sz w:val="24"/>
          <w:szCs w:val="24"/>
          <w:u w:val="none"/>
        </w:rPr>
        <w:t>TĚLESNÁ VÝCHOVA</w:t>
      </w:r>
    </w:p>
    <w:p w14:paraId="25B20236" w14:textId="77777777" w:rsidR="0095501F" w:rsidRPr="00DB0B8E" w:rsidRDefault="0095501F" w:rsidP="0095501F">
      <w:pPr>
        <w:pStyle w:val="Nzev"/>
        <w:ind w:firstLine="360"/>
        <w:jc w:val="both"/>
        <w:rPr>
          <w:sz w:val="24"/>
          <w:szCs w:val="24"/>
          <w:u w:val="none"/>
        </w:rPr>
      </w:pPr>
    </w:p>
    <w:p w14:paraId="390B888B" w14:textId="77777777" w:rsidR="0095501F" w:rsidRPr="00DB0B8E" w:rsidRDefault="0095501F" w:rsidP="0095501F">
      <w:pPr>
        <w:pStyle w:val="Bezmezer"/>
        <w:jc w:val="both"/>
        <w:rPr>
          <w:rFonts w:ascii="Times New Roman" w:hAnsi="Times New Roman" w:cs="Times New Roman"/>
          <w:sz w:val="24"/>
          <w:szCs w:val="24"/>
        </w:rPr>
      </w:pPr>
      <w:r w:rsidRPr="00DB0B8E">
        <w:rPr>
          <w:rFonts w:ascii="Times New Roman" w:hAnsi="Times New Roman" w:cs="Times New Roman"/>
          <w:b/>
          <w:i/>
          <w:sz w:val="24"/>
          <w:szCs w:val="24"/>
        </w:rPr>
        <w:t>Osobnostní výchova</w:t>
      </w:r>
    </w:p>
    <w:p w14:paraId="0A820C73"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OSV/OR 2  Sebepoznání a sebepojetí</w:t>
      </w:r>
    </w:p>
    <w:p w14:paraId="3A2443FC"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OSV/OR 3   Seberegulace a sebeorganizace – cvičení sebekontroly, sebeovládání, regulace vlastního jednání i prožívání, vůle, organizace vlastního času, stanovování osobních cílů a kroků k jejich dosažení</w:t>
      </w:r>
    </w:p>
    <w:p w14:paraId="1C50FAD5"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OSV/OR 4  Psychohygiena</w:t>
      </w:r>
    </w:p>
    <w:p w14:paraId="69B38083"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OSV/SR 4   Kooperace a kompetice –  rozvoj individuálních a sociálních dovedností pro etické zvládání situací soutěže, konkurence</w:t>
      </w:r>
    </w:p>
    <w:p w14:paraId="26561834" w14:textId="77777777" w:rsidR="0095501F" w:rsidRPr="00DB0B8E" w:rsidRDefault="0095501F" w:rsidP="0095501F">
      <w:pPr>
        <w:pStyle w:val="Bezmezer"/>
        <w:jc w:val="both"/>
        <w:rPr>
          <w:rFonts w:ascii="Times New Roman" w:hAnsi="Times New Roman" w:cs="Times New Roman"/>
          <w:sz w:val="24"/>
          <w:szCs w:val="24"/>
        </w:rPr>
      </w:pPr>
    </w:p>
    <w:p w14:paraId="4FEB4AF9" w14:textId="77777777" w:rsidR="0095501F" w:rsidRPr="00DB0B8E" w:rsidRDefault="0095501F" w:rsidP="0095501F">
      <w:pPr>
        <w:pStyle w:val="Bezmezer"/>
        <w:jc w:val="both"/>
        <w:rPr>
          <w:rFonts w:ascii="Times New Roman" w:hAnsi="Times New Roman" w:cs="Times New Roman"/>
          <w:b/>
          <w:i/>
          <w:sz w:val="24"/>
          <w:szCs w:val="24"/>
        </w:rPr>
      </w:pPr>
      <w:r>
        <w:rPr>
          <w:rFonts w:ascii="Times New Roman" w:hAnsi="Times New Roman" w:cs="Times New Roman"/>
          <w:b/>
          <w:i/>
          <w:sz w:val="24"/>
          <w:szCs w:val="24"/>
        </w:rPr>
        <w:t>Environmentální výchova</w:t>
      </w:r>
    </w:p>
    <w:p w14:paraId="10A80242" w14:textId="77777777" w:rsidR="0095501F" w:rsidRPr="00DB0B8E" w:rsidRDefault="0095501F" w:rsidP="0095501F">
      <w:pPr>
        <w:pStyle w:val="Bezmezer"/>
        <w:ind w:firstLine="708"/>
        <w:jc w:val="both"/>
        <w:rPr>
          <w:rFonts w:ascii="Times New Roman" w:hAnsi="Times New Roman" w:cs="Times New Roman"/>
          <w:sz w:val="24"/>
          <w:szCs w:val="24"/>
        </w:rPr>
      </w:pPr>
      <w:r w:rsidRPr="00DB0B8E">
        <w:rPr>
          <w:rFonts w:ascii="Times New Roman" w:hAnsi="Times New Roman" w:cs="Times New Roman"/>
          <w:sz w:val="24"/>
          <w:szCs w:val="24"/>
        </w:rPr>
        <w:t>EV/4   Vztah člověka k prostředí – zajišťování ochrany životního prostředí v obci</w:t>
      </w:r>
    </w:p>
    <w:p w14:paraId="186B629D" w14:textId="77777777" w:rsidR="0095501F" w:rsidRDefault="0095501F" w:rsidP="0095501F">
      <w:pPr>
        <w:rPr>
          <w:rFonts w:ascii="Times New Roman" w:hAnsi="Times New Roman"/>
          <w:bCs/>
          <w:sz w:val="24"/>
        </w:rPr>
      </w:pPr>
    </w:p>
    <w:p w14:paraId="6BC2DDE9" w14:textId="77777777" w:rsidR="008A5253" w:rsidRDefault="008A5253" w:rsidP="0095501F">
      <w:pPr>
        <w:rPr>
          <w:rFonts w:ascii="Times New Roman" w:hAnsi="Times New Roman"/>
          <w:bCs/>
          <w:sz w:val="24"/>
        </w:rPr>
      </w:pPr>
    </w:p>
    <w:p w14:paraId="2DC8314D" w14:textId="77777777" w:rsidR="0095501F" w:rsidRDefault="0095501F" w:rsidP="0095501F">
      <w:pPr>
        <w:rPr>
          <w:rFonts w:ascii="Times New Roman" w:hAnsi="Times New Roman"/>
          <w:b/>
          <w:bCs/>
          <w:sz w:val="24"/>
        </w:rPr>
      </w:pPr>
      <w:r>
        <w:rPr>
          <w:rFonts w:ascii="Times New Roman" w:hAnsi="Times New Roman"/>
          <w:b/>
          <w:bCs/>
          <w:sz w:val="24"/>
        </w:rPr>
        <w:lastRenderedPageBreak/>
        <w:t xml:space="preserve">II. </w:t>
      </w:r>
      <w:r w:rsidRPr="00DB0B8E">
        <w:rPr>
          <w:rFonts w:ascii="Times New Roman" w:hAnsi="Times New Roman"/>
          <w:b/>
          <w:bCs/>
          <w:sz w:val="24"/>
        </w:rPr>
        <w:t>Shrnutí všech průřezových témat a tematických okruhů do předmětů v jednotlivých ročnících</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284"/>
        <w:gridCol w:w="708"/>
        <w:gridCol w:w="283"/>
        <w:gridCol w:w="1135"/>
        <w:gridCol w:w="567"/>
        <w:gridCol w:w="1134"/>
        <w:gridCol w:w="567"/>
        <w:gridCol w:w="1134"/>
        <w:gridCol w:w="567"/>
        <w:gridCol w:w="850"/>
      </w:tblGrid>
      <w:tr w:rsidR="0095501F" w:rsidRPr="00DB0B8E" w14:paraId="646F8087" w14:textId="77777777" w:rsidTr="00540416">
        <w:trPr>
          <w:trHeight w:val="503"/>
          <w:jc w:val="center"/>
        </w:trPr>
        <w:tc>
          <w:tcPr>
            <w:tcW w:w="2410" w:type="dxa"/>
            <w:shd w:val="clear" w:color="auto" w:fill="auto"/>
            <w:vAlign w:val="bottom"/>
            <w:hideMark/>
          </w:tcPr>
          <w:p w14:paraId="741821F9" w14:textId="77777777" w:rsidR="0095501F" w:rsidRPr="00DB0B8E" w:rsidRDefault="0095501F" w:rsidP="00540416">
            <w:pPr>
              <w:pStyle w:val="Bezmezer"/>
              <w:rPr>
                <w:rFonts w:ascii="Times New Roman" w:hAnsi="Times New Roman" w:cs="Times New Roman"/>
                <w:sz w:val="24"/>
                <w:szCs w:val="24"/>
              </w:rPr>
            </w:pPr>
          </w:p>
        </w:tc>
        <w:tc>
          <w:tcPr>
            <w:tcW w:w="284" w:type="dxa"/>
            <w:shd w:val="clear" w:color="auto" w:fill="auto"/>
            <w:noWrap/>
            <w:vAlign w:val="bottom"/>
            <w:hideMark/>
          </w:tcPr>
          <w:p w14:paraId="5CDC46D7"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R</w:t>
            </w:r>
          </w:p>
        </w:tc>
        <w:tc>
          <w:tcPr>
            <w:tcW w:w="708" w:type="dxa"/>
            <w:shd w:val="clear" w:color="auto" w:fill="auto"/>
            <w:vAlign w:val="bottom"/>
            <w:hideMark/>
          </w:tcPr>
          <w:p w14:paraId="099689D7"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P</w:t>
            </w:r>
          </w:p>
        </w:tc>
        <w:tc>
          <w:tcPr>
            <w:tcW w:w="283" w:type="dxa"/>
            <w:shd w:val="clear" w:color="auto" w:fill="auto"/>
            <w:vAlign w:val="bottom"/>
            <w:hideMark/>
          </w:tcPr>
          <w:p w14:paraId="6F32A783"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R</w:t>
            </w:r>
          </w:p>
        </w:tc>
        <w:tc>
          <w:tcPr>
            <w:tcW w:w="1135" w:type="dxa"/>
            <w:shd w:val="clear" w:color="auto" w:fill="auto"/>
            <w:vAlign w:val="bottom"/>
            <w:hideMark/>
          </w:tcPr>
          <w:p w14:paraId="05514574"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P</w:t>
            </w:r>
          </w:p>
        </w:tc>
        <w:tc>
          <w:tcPr>
            <w:tcW w:w="567" w:type="dxa"/>
            <w:shd w:val="clear" w:color="auto" w:fill="auto"/>
            <w:vAlign w:val="bottom"/>
            <w:hideMark/>
          </w:tcPr>
          <w:p w14:paraId="19E2262B"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R</w:t>
            </w:r>
          </w:p>
        </w:tc>
        <w:tc>
          <w:tcPr>
            <w:tcW w:w="1134" w:type="dxa"/>
            <w:shd w:val="clear" w:color="auto" w:fill="auto"/>
            <w:vAlign w:val="bottom"/>
            <w:hideMark/>
          </w:tcPr>
          <w:p w14:paraId="13DF0DD9"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P</w:t>
            </w:r>
          </w:p>
        </w:tc>
        <w:tc>
          <w:tcPr>
            <w:tcW w:w="567" w:type="dxa"/>
            <w:shd w:val="clear" w:color="auto" w:fill="auto"/>
            <w:vAlign w:val="bottom"/>
            <w:hideMark/>
          </w:tcPr>
          <w:p w14:paraId="6F230995"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R</w:t>
            </w:r>
          </w:p>
        </w:tc>
        <w:tc>
          <w:tcPr>
            <w:tcW w:w="1134" w:type="dxa"/>
            <w:shd w:val="clear" w:color="auto" w:fill="auto"/>
            <w:vAlign w:val="bottom"/>
            <w:hideMark/>
          </w:tcPr>
          <w:p w14:paraId="2E338B79"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P</w:t>
            </w:r>
          </w:p>
        </w:tc>
        <w:tc>
          <w:tcPr>
            <w:tcW w:w="567" w:type="dxa"/>
            <w:shd w:val="clear" w:color="auto" w:fill="auto"/>
            <w:vAlign w:val="bottom"/>
            <w:hideMark/>
          </w:tcPr>
          <w:p w14:paraId="0A7A5BA1"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R</w:t>
            </w:r>
          </w:p>
        </w:tc>
        <w:tc>
          <w:tcPr>
            <w:tcW w:w="850" w:type="dxa"/>
            <w:shd w:val="clear" w:color="auto" w:fill="auto"/>
            <w:vAlign w:val="bottom"/>
            <w:hideMark/>
          </w:tcPr>
          <w:p w14:paraId="1319EB95"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P</w:t>
            </w:r>
          </w:p>
        </w:tc>
      </w:tr>
      <w:tr w:rsidR="0095501F" w:rsidRPr="00DB0B8E" w14:paraId="3E301C77" w14:textId="77777777" w:rsidTr="00540416">
        <w:trPr>
          <w:trHeight w:val="1200"/>
          <w:jc w:val="center"/>
        </w:trPr>
        <w:tc>
          <w:tcPr>
            <w:tcW w:w="2410" w:type="dxa"/>
            <w:shd w:val="clear" w:color="auto" w:fill="auto"/>
            <w:vAlign w:val="bottom"/>
            <w:hideMark/>
          </w:tcPr>
          <w:p w14:paraId="24A2AD3C"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OSV/OR 1</w:t>
            </w:r>
          </w:p>
          <w:p w14:paraId="0FDCA9BF"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Rozvojschopností poznávání</w:t>
            </w:r>
          </w:p>
        </w:tc>
        <w:tc>
          <w:tcPr>
            <w:tcW w:w="284" w:type="dxa"/>
            <w:shd w:val="clear" w:color="auto" w:fill="auto"/>
            <w:noWrap/>
            <w:vAlign w:val="bottom"/>
            <w:hideMark/>
          </w:tcPr>
          <w:p w14:paraId="1F68BAC9"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0FD285EB" w14:textId="5E4B7F0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w:t>
            </w:r>
            <w:r w:rsidR="00A82D46">
              <w:rPr>
                <w:rFonts w:ascii="Times New Roman" w:hAnsi="Times New Roman" w:cs="Times New Roman"/>
                <w:sz w:val="24"/>
                <w:szCs w:val="24"/>
              </w:rPr>
              <w:t>,</w:t>
            </w:r>
            <w:r w:rsidRPr="00DB0B8E">
              <w:rPr>
                <w:rFonts w:ascii="Times New Roman" w:hAnsi="Times New Roman" w:cs="Times New Roman"/>
                <w:sz w:val="24"/>
                <w:szCs w:val="24"/>
              </w:rPr>
              <w:t xml:space="preserve"> AJ, PČ, </w:t>
            </w:r>
            <w:r w:rsidR="00A82D46">
              <w:rPr>
                <w:rFonts w:ascii="Times New Roman" w:hAnsi="Times New Roman" w:cs="Times New Roman"/>
                <w:sz w:val="24"/>
                <w:szCs w:val="24"/>
              </w:rPr>
              <w:t>VV</w:t>
            </w:r>
            <w:r w:rsidRPr="00DB0B8E">
              <w:rPr>
                <w:rFonts w:ascii="Times New Roman" w:hAnsi="Times New Roman" w:cs="Times New Roman"/>
                <w:sz w:val="24"/>
                <w:szCs w:val="24"/>
              </w:rPr>
              <w:t>,</w:t>
            </w:r>
          </w:p>
          <w:p w14:paraId="603AF430" w14:textId="2978CE6A" w:rsidR="00A37D2A" w:rsidRDefault="00AF242D" w:rsidP="00540416">
            <w:pPr>
              <w:pStyle w:val="Bezmezer"/>
              <w:rPr>
                <w:rFonts w:ascii="Times New Roman" w:hAnsi="Times New Roman" w:cs="Times New Roman"/>
                <w:sz w:val="24"/>
                <w:szCs w:val="24"/>
              </w:rPr>
            </w:pPr>
            <w:r>
              <w:rPr>
                <w:rFonts w:ascii="Times New Roman" w:hAnsi="Times New Roman" w:cs="Times New Roman"/>
                <w:sz w:val="24"/>
                <w:szCs w:val="24"/>
              </w:rPr>
              <w:t>HV</w:t>
            </w:r>
            <w:r w:rsidR="00A37D2A">
              <w:rPr>
                <w:rFonts w:ascii="Times New Roman" w:hAnsi="Times New Roman" w:cs="Times New Roman"/>
                <w:sz w:val="24"/>
                <w:szCs w:val="24"/>
              </w:rPr>
              <w:t>,</w:t>
            </w:r>
          </w:p>
          <w:p w14:paraId="1A683422" w14:textId="4F89650B" w:rsidR="0095501F" w:rsidRPr="00DB0B8E" w:rsidRDefault="00AF242D" w:rsidP="00540416">
            <w:pPr>
              <w:pStyle w:val="Bezmezer"/>
              <w:rPr>
                <w:rFonts w:ascii="Times New Roman" w:hAnsi="Times New Roman" w:cs="Times New Roman"/>
                <w:sz w:val="24"/>
                <w:szCs w:val="24"/>
              </w:rPr>
            </w:pPr>
            <w:r>
              <w:rPr>
                <w:rFonts w:ascii="Times New Roman" w:hAnsi="Times New Roman" w:cs="Times New Roman"/>
                <w:sz w:val="24"/>
                <w:szCs w:val="24"/>
              </w:rPr>
              <w:t>PRV</w:t>
            </w:r>
          </w:p>
        </w:tc>
        <w:tc>
          <w:tcPr>
            <w:tcW w:w="283" w:type="dxa"/>
            <w:shd w:val="clear" w:color="auto" w:fill="auto"/>
            <w:vAlign w:val="bottom"/>
            <w:hideMark/>
          </w:tcPr>
          <w:p w14:paraId="2AA4B2D3"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0B6D2485" w14:textId="45675F5A" w:rsidR="0095501F"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xml:space="preserve">ČJ, AJ, </w:t>
            </w:r>
            <w:r w:rsidR="00A82D46">
              <w:rPr>
                <w:rFonts w:ascii="Times New Roman" w:hAnsi="Times New Roman" w:cs="Times New Roman"/>
                <w:sz w:val="24"/>
                <w:szCs w:val="24"/>
              </w:rPr>
              <w:t>VV</w:t>
            </w:r>
            <w:r w:rsidRPr="00DB0B8E">
              <w:rPr>
                <w:rFonts w:ascii="Times New Roman" w:hAnsi="Times New Roman" w:cs="Times New Roman"/>
                <w:sz w:val="24"/>
                <w:szCs w:val="24"/>
              </w:rPr>
              <w:t>,</w:t>
            </w:r>
            <w:r w:rsidR="00A82D46">
              <w:rPr>
                <w:rFonts w:ascii="Times New Roman" w:hAnsi="Times New Roman" w:cs="Times New Roman"/>
                <w:sz w:val="24"/>
                <w:szCs w:val="24"/>
              </w:rPr>
              <w:t xml:space="preserve"> </w:t>
            </w:r>
            <w:r w:rsidRPr="00DB0B8E">
              <w:rPr>
                <w:rFonts w:ascii="Times New Roman" w:hAnsi="Times New Roman" w:cs="Times New Roman"/>
                <w:sz w:val="24"/>
                <w:szCs w:val="24"/>
              </w:rPr>
              <w:t>PČ,</w:t>
            </w:r>
          </w:p>
          <w:p w14:paraId="751EA9F3" w14:textId="21C91EEF"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H</w:t>
            </w:r>
            <w:r w:rsidR="00A82D46">
              <w:rPr>
                <w:rFonts w:ascii="Times New Roman" w:hAnsi="Times New Roman" w:cs="Times New Roman"/>
                <w:sz w:val="24"/>
                <w:szCs w:val="24"/>
              </w:rPr>
              <w:t>V</w:t>
            </w:r>
            <w:r w:rsidR="00A37D2A">
              <w:rPr>
                <w:rFonts w:ascii="Times New Roman" w:hAnsi="Times New Roman" w:cs="Times New Roman"/>
                <w:sz w:val="24"/>
                <w:szCs w:val="24"/>
              </w:rPr>
              <w:t>,</w:t>
            </w:r>
            <w:r w:rsidR="00AF242D">
              <w:rPr>
                <w:rFonts w:ascii="Times New Roman" w:hAnsi="Times New Roman" w:cs="Times New Roman"/>
                <w:sz w:val="24"/>
                <w:szCs w:val="24"/>
              </w:rPr>
              <w:t xml:space="preserve"> PRV</w:t>
            </w:r>
          </w:p>
        </w:tc>
        <w:tc>
          <w:tcPr>
            <w:tcW w:w="567" w:type="dxa"/>
            <w:shd w:val="clear" w:color="auto" w:fill="auto"/>
            <w:vAlign w:val="bottom"/>
            <w:hideMark/>
          </w:tcPr>
          <w:p w14:paraId="346AD2DA"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0127CD8A" w14:textId="4A66DF09"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xml:space="preserve">ČJ, AJ, </w:t>
            </w:r>
            <w:r w:rsidR="00A82D46">
              <w:rPr>
                <w:rFonts w:ascii="Times New Roman" w:hAnsi="Times New Roman" w:cs="Times New Roman"/>
                <w:sz w:val="24"/>
                <w:szCs w:val="24"/>
              </w:rPr>
              <w:t>VV</w:t>
            </w:r>
            <w:r w:rsidRPr="00DB0B8E">
              <w:rPr>
                <w:rFonts w:ascii="Times New Roman" w:hAnsi="Times New Roman" w:cs="Times New Roman"/>
                <w:sz w:val="24"/>
                <w:szCs w:val="24"/>
              </w:rPr>
              <w:t xml:space="preserve">,PČ, </w:t>
            </w:r>
            <w:r w:rsidR="00A82D46">
              <w:rPr>
                <w:rFonts w:ascii="Times New Roman" w:hAnsi="Times New Roman" w:cs="Times New Roman"/>
                <w:sz w:val="24"/>
                <w:szCs w:val="24"/>
              </w:rPr>
              <w:t>HV</w:t>
            </w:r>
            <w:r w:rsidR="00A37D2A">
              <w:rPr>
                <w:rFonts w:ascii="Times New Roman" w:hAnsi="Times New Roman" w:cs="Times New Roman"/>
                <w:sz w:val="24"/>
                <w:szCs w:val="24"/>
              </w:rPr>
              <w:t>,</w:t>
            </w:r>
            <w:r w:rsidR="00AF242D">
              <w:rPr>
                <w:rFonts w:ascii="Times New Roman" w:hAnsi="Times New Roman" w:cs="Times New Roman"/>
                <w:sz w:val="24"/>
                <w:szCs w:val="24"/>
              </w:rPr>
              <w:t xml:space="preserve"> PRV</w:t>
            </w:r>
          </w:p>
        </w:tc>
        <w:tc>
          <w:tcPr>
            <w:tcW w:w="567" w:type="dxa"/>
            <w:shd w:val="clear" w:color="auto" w:fill="auto"/>
            <w:vAlign w:val="bottom"/>
            <w:hideMark/>
          </w:tcPr>
          <w:p w14:paraId="6F04E086"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29267A21" w14:textId="01D16DD3"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 AJ,</w:t>
            </w:r>
            <w:r w:rsidR="005954CA">
              <w:rPr>
                <w:rFonts w:ascii="Times New Roman" w:hAnsi="Times New Roman" w:cs="Times New Roman"/>
                <w:sz w:val="24"/>
                <w:szCs w:val="24"/>
              </w:rPr>
              <w:t>VL,</w:t>
            </w:r>
            <w:r w:rsidRPr="00DB0B8E">
              <w:rPr>
                <w:rFonts w:ascii="Times New Roman" w:hAnsi="Times New Roman" w:cs="Times New Roman"/>
                <w:sz w:val="24"/>
                <w:szCs w:val="24"/>
              </w:rPr>
              <w:t xml:space="preserve"> </w:t>
            </w:r>
            <w:r w:rsidR="00A82D46">
              <w:rPr>
                <w:rFonts w:ascii="Times New Roman" w:hAnsi="Times New Roman" w:cs="Times New Roman"/>
                <w:sz w:val="24"/>
                <w:szCs w:val="24"/>
              </w:rPr>
              <w:t>VV</w:t>
            </w:r>
            <w:r w:rsidRPr="00DB0B8E">
              <w:rPr>
                <w:rFonts w:ascii="Times New Roman" w:hAnsi="Times New Roman" w:cs="Times New Roman"/>
                <w:sz w:val="24"/>
                <w:szCs w:val="24"/>
              </w:rPr>
              <w:t>, PČ,</w:t>
            </w:r>
            <w:r w:rsidR="00A82D46">
              <w:rPr>
                <w:rFonts w:ascii="Times New Roman" w:hAnsi="Times New Roman" w:cs="Times New Roman"/>
                <w:sz w:val="24"/>
                <w:szCs w:val="24"/>
              </w:rPr>
              <w:t>HV</w:t>
            </w:r>
          </w:p>
        </w:tc>
        <w:tc>
          <w:tcPr>
            <w:tcW w:w="567" w:type="dxa"/>
            <w:shd w:val="clear" w:color="auto" w:fill="auto"/>
            <w:vAlign w:val="bottom"/>
            <w:hideMark/>
          </w:tcPr>
          <w:p w14:paraId="44281656"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50EDAC9F" w14:textId="442E27C2"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 AJ,IM,</w:t>
            </w:r>
            <w:r w:rsidR="005954CA">
              <w:rPr>
                <w:rFonts w:ascii="Times New Roman" w:hAnsi="Times New Roman" w:cs="Times New Roman"/>
                <w:sz w:val="24"/>
                <w:szCs w:val="24"/>
              </w:rPr>
              <w:t xml:space="preserve"> VL,</w:t>
            </w:r>
          </w:p>
          <w:p w14:paraId="49041F43" w14:textId="587C3CD9"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xml:space="preserve">TČ, PČ, </w:t>
            </w:r>
            <w:r w:rsidR="00A82D46">
              <w:rPr>
                <w:rFonts w:ascii="Times New Roman" w:hAnsi="Times New Roman" w:cs="Times New Roman"/>
                <w:sz w:val="24"/>
                <w:szCs w:val="24"/>
              </w:rPr>
              <w:t>HV</w:t>
            </w:r>
            <w:r w:rsidR="005954CA">
              <w:rPr>
                <w:rFonts w:ascii="Times New Roman" w:hAnsi="Times New Roman" w:cs="Times New Roman"/>
                <w:sz w:val="24"/>
                <w:szCs w:val="24"/>
              </w:rPr>
              <w:t>,I</w:t>
            </w:r>
          </w:p>
        </w:tc>
      </w:tr>
      <w:tr w:rsidR="0095501F" w:rsidRPr="00DB0B8E" w14:paraId="343FB618" w14:textId="77777777" w:rsidTr="00540416">
        <w:trPr>
          <w:trHeight w:val="675"/>
          <w:jc w:val="center"/>
        </w:trPr>
        <w:tc>
          <w:tcPr>
            <w:tcW w:w="2410" w:type="dxa"/>
            <w:shd w:val="clear" w:color="auto" w:fill="auto"/>
            <w:vAlign w:val="bottom"/>
            <w:hideMark/>
          </w:tcPr>
          <w:p w14:paraId="56C0D3E0"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OSV/OR 2</w:t>
            </w:r>
          </w:p>
          <w:p w14:paraId="3E8D1FA0"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Sebepoznání a sebepojetí</w:t>
            </w:r>
          </w:p>
        </w:tc>
        <w:tc>
          <w:tcPr>
            <w:tcW w:w="284" w:type="dxa"/>
            <w:shd w:val="clear" w:color="auto" w:fill="auto"/>
            <w:noWrap/>
            <w:vAlign w:val="bottom"/>
            <w:hideMark/>
          </w:tcPr>
          <w:p w14:paraId="47032281"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5E4F7F7C" w14:textId="56026E1A" w:rsidR="0095501F" w:rsidRPr="00DB0B8E" w:rsidRDefault="00AF242D" w:rsidP="00540416">
            <w:pPr>
              <w:pStyle w:val="Bezmezer"/>
              <w:rPr>
                <w:rFonts w:ascii="Times New Roman" w:hAnsi="Times New Roman" w:cs="Times New Roman"/>
                <w:sz w:val="24"/>
                <w:szCs w:val="24"/>
              </w:rPr>
            </w:pPr>
            <w:r>
              <w:rPr>
                <w:rFonts w:ascii="Times New Roman" w:hAnsi="Times New Roman" w:cs="Times New Roman"/>
                <w:sz w:val="24"/>
                <w:szCs w:val="24"/>
              </w:rPr>
              <w:t>PRV</w:t>
            </w:r>
            <w:r w:rsidR="0095501F" w:rsidRPr="00DB0B8E">
              <w:rPr>
                <w:rFonts w:ascii="Times New Roman" w:hAnsi="Times New Roman" w:cs="Times New Roman"/>
                <w:sz w:val="24"/>
                <w:szCs w:val="24"/>
              </w:rPr>
              <w:t xml:space="preserve">, </w:t>
            </w:r>
            <w:r w:rsidR="00A82D46">
              <w:rPr>
                <w:rFonts w:ascii="Times New Roman" w:hAnsi="Times New Roman" w:cs="Times New Roman"/>
                <w:sz w:val="24"/>
                <w:szCs w:val="24"/>
              </w:rPr>
              <w:t>TV</w:t>
            </w:r>
          </w:p>
        </w:tc>
        <w:tc>
          <w:tcPr>
            <w:tcW w:w="283" w:type="dxa"/>
            <w:shd w:val="clear" w:color="auto" w:fill="auto"/>
            <w:vAlign w:val="bottom"/>
            <w:hideMark/>
          </w:tcPr>
          <w:p w14:paraId="2ADAA2F9"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20AAE5A7" w14:textId="1FFD9170"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P</w:t>
            </w:r>
            <w:r w:rsidR="00AF242D">
              <w:rPr>
                <w:rFonts w:ascii="Times New Roman" w:hAnsi="Times New Roman" w:cs="Times New Roman"/>
                <w:sz w:val="24"/>
                <w:szCs w:val="24"/>
              </w:rPr>
              <w:t>RV</w:t>
            </w:r>
            <w:r w:rsidRPr="00DB0B8E">
              <w:rPr>
                <w:rFonts w:ascii="Times New Roman" w:hAnsi="Times New Roman" w:cs="Times New Roman"/>
                <w:sz w:val="24"/>
                <w:szCs w:val="24"/>
              </w:rPr>
              <w:t>,</w:t>
            </w:r>
            <w:r w:rsidR="00A82D46">
              <w:rPr>
                <w:rFonts w:ascii="Times New Roman" w:hAnsi="Times New Roman" w:cs="Times New Roman"/>
                <w:sz w:val="24"/>
                <w:szCs w:val="24"/>
              </w:rPr>
              <w:t>TV</w:t>
            </w:r>
          </w:p>
        </w:tc>
        <w:tc>
          <w:tcPr>
            <w:tcW w:w="567" w:type="dxa"/>
            <w:shd w:val="clear" w:color="auto" w:fill="auto"/>
            <w:vAlign w:val="bottom"/>
            <w:hideMark/>
          </w:tcPr>
          <w:p w14:paraId="5738FE2D"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407BDB44" w14:textId="2BA021FB"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xml:space="preserve">ČJ, </w:t>
            </w:r>
            <w:r w:rsidR="00AF242D">
              <w:rPr>
                <w:rFonts w:ascii="Times New Roman" w:hAnsi="Times New Roman" w:cs="Times New Roman"/>
                <w:sz w:val="24"/>
                <w:szCs w:val="24"/>
              </w:rPr>
              <w:t>PRV</w:t>
            </w:r>
            <w:r w:rsidRPr="00DB0B8E">
              <w:rPr>
                <w:rFonts w:ascii="Times New Roman" w:hAnsi="Times New Roman" w:cs="Times New Roman"/>
                <w:sz w:val="24"/>
                <w:szCs w:val="24"/>
              </w:rPr>
              <w:t>,</w:t>
            </w:r>
            <w:r w:rsidR="00A82D46">
              <w:rPr>
                <w:rFonts w:ascii="Times New Roman" w:hAnsi="Times New Roman" w:cs="Times New Roman"/>
                <w:sz w:val="24"/>
                <w:szCs w:val="24"/>
              </w:rPr>
              <w:t>TV</w:t>
            </w:r>
          </w:p>
        </w:tc>
        <w:tc>
          <w:tcPr>
            <w:tcW w:w="567" w:type="dxa"/>
            <w:shd w:val="clear" w:color="auto" w:fill="auto"/>
            <w:vAlign w:val="bottom"/>
            <w:hideMark/>
          </w:tcPr>
          <w:p w14:paraId="6A978E27"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53354ED3" w14:textId="1E49742A"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w:t>
            </w:r>
            <w:r w:rsidR="00A37D2A">
              <w:rPr>
                <w:rFonts w:ascii="Times New Roman" w:hAnsi="Times New Roman" w:cs="Times New Roman"/>
                <w:sz w:val="24"/>
                <w:szCs w:val="24"/>
              </w:rPr>
              <w:t>,</w:t>
            </w:r>
            <w:r w:rsidR="00A82D46">
              <w:rPr>
                <w:rFonts w:ascii="Times New Roman" w:hAnsi="Times New Roman" w:cs="Times New Roman"/>
                <w:sz w:val="24"/>
                <w:szCs w:val="24"/>
              </w:rPr>
              <w:t>TV</w:t>
            </w:r>
            <w:r w:rsidR="005954CA">
              <w:rPr>
                <w:rFonts w:ascii="Times New Roman" w:hAnsi="Times New Roman" w:cs="Times New Roman"/>
                <w:sz w:val="24"/>
                <w:szCs w:val="24"/>
              </w:rPr>
              <w:t>,PŘ</w:t>
            </w:r>
            <w:r w:rsidR="005954CA" w:rsidRPr="00DB0B8E">
              <w:rPr>
                <w:rFonts w:ascii="Times New Roman" w:hAnsi="Times New Roman" w:cs="Times New Roman"/>
                <w:sz w:val="24"/>
                <w:szCs w:val="24"/>
              </w:rPr>
              <w:t>,</w:t>
            </w:r>
            <w:r w:rsidR="005954CA">
              <w:rPr>
                <w:rFonts w:ascii="Times New Roman" w:hAnsi="Times New Roman" w:cs="Times New Roman"/>
                <w:sz w:val="24"/>
                <w:szCs w:val="24"/>
              </w:rPr>
              <w:t xml:space="preserve"> VL,</w:t>
            </w:r>
          </w:p>
        </w:tc>
        <w:tc>
          <w:tcPr>
            <w:tcW w:w="567" w:type="dxa"/>
            <w:shd w:val="clear" w:color="auto" w:fill="auto"/>
            <w:vAlign w:val="bottom"/>
            <w:hideMark/>
          </w:tcPr>
          <w:p w14:paraId="3F1DDAA1"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7759347E" w14:textId="36352C59"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xml:space="preserve">ČJ, </w:t>
            </w:r>
            <w:r w:rsidR="00A82D46">
              <w:rPr>
                <w:rFonts w:ascii="Times New Roman" w:hAnsi="Times New Roman" w:cs="Times New Roman"/>
                <w:sz w:val="24"/>
                <w:szCs w:val="24"/>
              </w:rPr>
              <w:t>TV</w:t>
            </w:r>
            <w:r w:rsidR="005954CA">
              <w:rPr>
                <w:rFonts w:ascii="Times New Roman" w:hAnsi="Times New Roman" w:cs="Times New Roman"/>
                <w:sz w:val="24"/>
                <w:szCs w:val="24"/>
              </w:rPr>
              <w:t xml:space="preserve"> PŘ</w:t>
            </w:r>
            <w:r w:rsidR="005954CA" w:rsidRPr="00DB0B8E">
              <w:rPr>
                <w:rFonts w:ascii="Times New Roman" w:hAnsi="Times New Roman" w:cs="Times New Roman"/>
                <w:sz w:val="24"/>
                <w:szCs w:val="24"/>
              </w:rPr>
              <w:t>,</w:t>
            </w:r>
            <w:r w:rsidR="005954CA">
              <w:rPr>
                <w:rFonts w:ascii="Times New Roman" w:hAnsi="Times New Roman" w:cs="Times New Roman"/>
                <w:sz w:val="24"/>
                <w:szCs w:val="24"/>
              </w:rPr>
              <w:t xml:space="preserve"> VL,</w:t>
            </w:r>
          </w:p>
        </w:tc>
      </w:tr>
      <w:tr w:rsidR="0095501F" w:rsidRPr="00DB0B8E" w14:paraId="19247976" w14:textId="77777777" w:rsidTr="00540416">
        <w:trPr>
          <w:trHeight w:val="503"/>
          <w:jc w:val="center"/>
        </w:trPr>
        <w:tc>
          <w:tcPr>
            <w:tcW w:w="2410" w:type="dxa"/>
            <w:shd w:val="clear" w:color="auto" w:fill="auto"/>
            <w:vAlign w:val="bottom"/>
            <w:hideMark/>
          </w:tcPr>
          <w:p w14:paraId="0B3974FD"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OSV/OR 3   Seberegulace</w:t>
            </w:r>
          </w:p>
          <w:p w14:paraId="3649BF37"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a sebeorganizace</w:t>
            </w:r>
          </w:p>
        </w:tc>
        <w:tc>
          <w:tcPr>
            <w:tcW w:w="284" w:type="dxa"/>
            <w:shd w:val="clear" w:color="auto" w:fill="auto"/>
            <w:noWrap/>
            <w:vAlign w:val="bottom"/>
            <w:hideMark/>
          </w:tcPr>
          <w:p w14:paraId="46396863"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23667BC7" w14:textId="3F3B7401" w:rsidR="0095501F" w:rsidRPr="00DB0B8E" w:rsidRDefault="00AF242D" w:rsidP="00540416">
            <w:pPr>
              <w:pStyle w:val="Bezmezer"/>
              <w:rPr>
                <w:rFonts w:ascii="Times New Roman" w:hAnsi="Times New Roman" w:cs="Times New Roman"/>
                <w:sz w:val="24"/>
                <w:szCs w:val="24"/>
              </w:rPr>
            </w:pPr>
            <w:r>
              <w:rPr>
                <w:rFonts w:ascii="Times New Roman" w:hAnsi="Times New Roman" w:cs="Times New Roman"/>
                <w:sz w:val="24"/>
                <w:szCs w:val="24"/>
              </w:rPr>
              <w:t>PRV</w:t>
            </w:r>
            <w:r w:rsidR="0095501F" w:rsidRPr="00DB0B8E">
              <w:rPr>
                <w:rFonts w:ascii="Times New Roman" w:hAnsi="Times New Roman" w:cs="Times New Roman"/>
                <w:sz w:val="24"/>
                <w:szCs w:val="24"/>
              </w:rPr>
              <w:t xml:space="preserve">, </w:t>
            </w:r>
            <w:r w:rsidR="00A82D46">
              <w:rPr>
                <w:rFonts w:ascii="Times New Roman" w:hAnsi="Times New Roman" w:cs="Times New Roman"/>
                <w:sz w:val="24"/>
                <w:szCs w:val="24"/>
              </w:rPr>
              <w:t>TV</w:t>
            </w:r>
          </w:p>
        </w:tc>
        <w:tc>
          <w:tcPr>
            <w:tcW w:w="283" w:type="dxa"/>
            <w:shd w:val="clear" w:color="auto" w:fill="auto"/>
            <w:vAlign w:val="bottom"/>
            <w:hideMark/>
          </w:tcPr>
          <w:p w14:paraId="2DA744A8"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05019FD3" w14:textId="1C10B183" w:rsidR="0095501F" w:rsidRPr="00DB0B8E" w:rsidRDefault="00AF242D" w:rsidP="00540416">
            <w:pPr>
              <w:pStyle w:val="Bezmezer"/>
              <w:rPr>
                <w:rFonts w:ascii="Times New Roman" w:hAnsi="Times New Roman" w:cs="Times New Roman"/>
                <w:sz w:val="24"/>
                <w:szCs w:val="24"/>
              </w:rPr>
            </w:pPr>
            <w:r>
              <w:rPr>
                <w:rFonts w:ascii="Times New Roman" w:hAnsi="Times New Roman" w:cs="Times New Roman"/>
                <w:sz w:val="24"/>
                <w:szCs w:val="24"/>
              </w:rPr>
              <w:t>PRV</w:t>
            </w:r>
            <w:r w:rsidR="0095501F" w:rsidRPr="00DB0B8E">
              <w:rPr>
                <w:rFonts w:ascii="Times New Roman" w:hAnsi="Times New Roman" w:cs="Times New Roman"/>
                <w:sz w:val="24"/>
                <w:szCs w:val="24"/>
              </w:rPr>
              <w:t>,</w:t>
            </w:r>
            <w:r w:rsidR="00A82D46">
              <w:rPr>
                <w:rFonts w:ascii="Times New Roman" w:hAnsi="Times New Roman" w:cs="Times New Roman"/>
                <w:sz w:val="24"/>
                <w:szCs w:val="24"/>
              </w:rPr>
              <w:t>TV</w:t>
            </w:r>
          </w:p>
        </w:tc>
        <w:tc>
          <w:tcPr>
            <w:tcW w:w="567" w:type="dxa"/>
            <w:shd w:val="clear" w:color="auto" w:fill="auto"/>
            <w:vAlign w:val="bottom"/>
            <w:hideMark/>
          </w:tcPr>
          <w:p w14:paraId="2A5D1D5F"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513C966F" w14:textId="6E13D923" w:rsidR="0095501F" w:rsidRPr="00DB0B8E" w:rsidRDefault="00AF242D" w:rsidP="00540416">
            <w:pPr>
              <w:pStyle w:val="Bezmezer"/>
              <w:rPr>
                <w:rFonts w:ascii="Times New Roman" w:hAnsi="Times New Roman" w:cs="Times New Roman"/>
                <w:sz w:val="24"/>
                <w:szCs w:val="24"/>
              </w:rPr>
            </w:pPr>
            <w:r>
              <w:rPr>
                <w:rFonts w:ascii="Times New Roman" w:hAnsi="Times New Roman" w:cs="Times New Roman"/>
                <w:sz w:val="24"/>
                <w:szCs w:val="24"/>
              </w:rPr>
              <w:t>PRV</w:t>
            </w:r>
            <w:r w:rsidR="0095501F" w:rsidRPr="00DB0B8E">
              <w:rPr>
                <w:rFonts w:ascii="Times New Roman" w:hAnsi="Times New Roman" w:cs="Times New Roman"/>
                <w:sz w:val="24"/>
                <w:szCs w:val="24"/>
              </w:rPr>
              <w:t>,</w:t>
            </w:r>
            <w:r w:rsidR="00A82D46">
              <w:rPr>
                <w:rFonts w:ascii="Times New Roman" w:hAnsi="Times New Roman" w:cs="Times New Roman"/>
                <w:sz w:val="24"/>
                <w:szCs w:val="24"/>
              </w:rPr>
              <w:t>TV</w:t>
            </w:r>
          </w:p>
        </w:tc>
        <w:tc>
          <w:tcPr>
            <w:tcW w:w="567" w:type="dxa"/>
            <w:shd w:val="clear" w:color="auto" w:fill="auto"/>
            <w:vAlign w:val="bottom"/>
            <w:hideMark/>
          </w:tcPr>
          <w:p w14:paraId="1C6400C2"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437DE38D" w14:textId="719A799B"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PŘ</w:t>
            </w:r>
            <w:r w:rsidRPr="00DB0B8E">
              <w:rPr>
                <w:rFonts w:ascii="Times New Roman" w:hAnsi="Times New Roman" w:cs="Times New Roman"/>
                <w:sz w:val="24"/>
                <w:szCs w:val="24"/>
              </w:rPr>
              <w:t>,</w:t>
            </w:r>
            <w:r w:rsidR="0095501F" w:rsidRPr="00DB0B8E">
              <w:rPr>
                <w:rFonts w:ascii="Times New Roman" w:hAnsi="Times New Roman" w:cs="Times New Roman"/>
                <w:sz w:val="24"/>
                <w:szCs w:val="24"/>
              </w:rPr>
              <w:t xml:space="preserve"> </w:t>
            </w:r>
            <w:r w:rsidR="00A82D46">
              <w:rPr>
                <w:rFonts w:ascii="Times New Roman" w:hAnsi="Times New Roman" w:cs="Times New Roman"/>
                <w:sz w:val="24"/>
                <w:szCs w:val="24"/>
              </w:rPr>
              <w:t>TV</w:t>
            </w:r>
            <w:r>
              <w:rPr>
                <w:rFonts w:ascii="Times New Roman" w:hAnsi="Times New Roman" w:cs="Times New Roman"/>
                <w:sz w:val="24"/>
                <w:szCs w:val="24"/>
              </w:rPr>
              <w:t>, VL,</w:t>
            </w:r>
          </w:p>
        </w:tc>
        <w:tc>
          <w:tcPr>
            <w:tcW w:w="567" w:type="dxa"/>
            <w:shd w:val="clear" w:color="auto" w:fill="auto"/>
            <w:vAlign w:val="bottom"/>
            <w:hideMark/>
          </w:tcPr>
          <w:p w14:paraId="4F8F603A"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4A6B8043" w14:textId="5452D102"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PŘ</w:t>
            </w:r>
            <w:r w:rsidRPr="00DB0B8E">
              <w:rPr>
                <w:rFonts w:ascii="Times New Roman" w:hAnsi="Times New Roman" w:cs="Times New Roman"/>
                <w:sz w:val="24"/>
                <w:szCs w:val="24"/>
              </w:rPr>
              <w:t>,</w:t>
            </w:r>
            <w:r w:rsidR="00A82D46">
              <w:rPr>
                <w:rFonts w:ascii="Times New Roman" w:hAnsi="Times New Roman" w:cs="Times New Roman"/>
                <w:sz w:val="24"/>
                <w:szCs w:val="24"/>
              </w:rPr>
              <w:t>TV</w:t>
            </w:r>
            <w:r>
              <w:rPr>
                <w:rFonts w:ascii="Times New Roman" w:hAnsi="Times New Roman" w:cs="Times New Roman"/>
                <w:sz w:val="24"/>
                <w:szCs w:val="24"/>
              </w:rPr>
              <w:t>, VL,</w:t>
            </w:r>
          </w:p>
        </w:tc>
      </w:tr>
      <w:tr w:rsidR="0095501F" w:rsidRPr="00DB0B8E" w14:paraId="5A04F115" w14:textId="77777777" w:rsidTr="00540416">
        <w:trPr>
          <w:trHeight w:val="675"/>
          <w:jc w:val="center"/>
        </w:trPr>
        <w:tc>
          <w:tcPr>
            <w:tcW w:w="2410" w:type="dxa"/>
            <w:shd w:val="clear" w:color="auto" w:fill="auto"/>
            <w:vAlign w:val="bottom"/>
            <w:hideMark/>
          </w:tcPr>
          <w:p w14:paraId="275465A8"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OSV/OR 4  Psychohygiena </w:t>
            </w:r>
          </w:p>
        </w:tc>
        <w:tc>
          <w:tcPr>
            <w:tcW w:w="284" w:type="dxa"/>
            <w:shd w:val="clear" w:color="auto" w:fill="auto"/>
            <w:noWrap/>
            <w:vAlign w:val="bottom"/>
            <w:hideMark/>
          </w:tcPr>
          <w:p w14:paraId="6BCCA3F0"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24BA1A16" w14:textId="49413DCE" w:rsidR="0095501F" w:rsidRDefault="00AF242D" w:rsidP="00540416">
            <w:pPr>
              <w:pStyle w:val="Bezmezer"/>
              <w:rPr>
                <w:rFonts w:ascii="Times New Roman" w:hAnsi="Times New Roman" w:cs="Times New Roman"/>
                <w:sz w:val="24"/>
                <w:szCs w:val="24"/>
              </w:rPr>
            </w:pPr>
            <w:r>
              <w:rPr>
                <w:rFonts w:ascii="Times New Roman" w:hAnsi="Times New Roman" w:cs="Times New Roman"/>
                <w:sz w:val="24"/>
                <w:szCs w:val="24"/>
              </w:rPr>
              <w:t>PRV</w:t>
            </w:r>
            <w:r w:rsidR="0095501F" w:rsidRPr="00DB0B8E">
              <w:rPr>
                <w:rFonts w:ascii="Times New Roman" w:hAnsi="Times New Roman" w:cs="Times New Roman"/>
                <w:sz w:val="24"/>
                <w:szCs w:val="24"/>
              </w:rPr>
              <w:t>,</w:t>
            </w:r>
          </w:p>
          <w:p w14:paraId="1287870D" w14:textId="7FB5F6B8" w:rsidR="0095501F"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TV</w:t>
            </w:r>
            <w:r w:rsidR="0095501F">
              <w:rPr>
                <w:rFonts w:ascii="Times New Roman" w:hAnsi="Times New Roman" w:cs="Times New Roman"/>
                <w:sz w:val="24"/>
                <w:szCs w:val="24"/>
              </w:rPr>
              <w:t>,</w:t>
            </w:r>
          </w:p>
          <w:p w14:paraId="7454B504" w14:textId="5115545D"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HV</w:t>
            </w:r>
            <w:r w:rsidR="0095501F" w:rsidRPr="00DB0B8E">
              <w:rPr>
                <w:rFonts w:ascii="Times New Roman" w:hAnsi="Times New Roman" w:cs="Times New Roman"/>
                <w:sz w:val="24"/>
                <w:szCs w:val="24"/>
              </w:rPr>
              <w:t>, PČ</w:t>
            </w:r>
          </w:p>
        </w:tc>
        <w:tc>
          <w:tcPr>
            <w:tcW w:w="283" w:type="dxa"/>
            <w:shd w:val="clear" w:color="auto" w:fill="auto"/>
            <w:vAlign w:val="bottom"/>
            <w:hideMark/>
          </w:tcPr>
          <w:p w14:paraId="70B15C9A"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5F3A6D6A" w14:textId="334F8E3F" w:rsidR="0095501F" w:rsidRDefault="00AF242D" w:rsidP="00540416">
            <w:pPr>
              <w:pStyle w:val="Bezmezer"/>
              <w:rPr>
                <w:rFonts w:ascii="Times New Roman" w:hAnsi="Times New Roman" w:cs="Times New Roman"/>
                <w:sz w:val="24"/>
                <w:szCs w:val="24"/>
              </w:rPr>
            </w:pPr>
            <w:r>
              <w:rPr>
                <w:rFonts w:ascii="Times New Roman" w:hAnsi="Times New Roman" w:cs="Times New Roman"/>
                <w:sz w:val="24"/>
                <w:szCs w:val="24"/>
              </w:rPr>
              <w:t>PRV</w:t>
            </w:r>
            <w:r w:rsidR="0095501F" w:rsidRPr="00DB0B8E">
              <w:rPr>
                <w:rFonts w:ascii="Times New Roman" w:hAnsi="Times New Roman" w:cs="Times New Roman"/>
                <w:sz w:val="24"/>
                <w:szCs w:val="24"/>
              </w:rPr>
              <w:t>,</w:t>
            </w:r>
            <w:r w:rsidR="00A82D46">
              <w:rPr>
                <w:rFonts w:ascii="Times New Roman" w:hAnsi="Times New Roman" w:cs="Times New Roman"/>
                <w:sz w:val="24"/>
                <w:szCs w:val="24"/>
              </w:rPr>
              <w:t>TV</w:t>
            </w:r>
            <w:r w:rsidR="0095501F" w:rsidRPr="00DB0B8E">
              <w:rPr>
                <w:rFonts w:ascii="Times New Roman" w:hAnsi="Times New Roman" w:cs="Times New Roman"/>
                <w:sz w:val="24"/>
                <w:szCs w:val="24"/>
              </w:rPr>
              <w:t>,</w:t>
            </w:r>
          </w:p>
          <w:p w14:paraId="5F8463E2" w14:textId="2F352EA4"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HV</w:t>
            </w:r>
            <w:r w:rsidR="0095501F" w:rsidRPr="00DB0B8E">
              <w:rPr>
                <w:rFonts w:ascii="Times New Roman" w:hAnsi="Times New Roman" w:cs="Times New Roman"/>
                <w:sz w:val="24"/>
                <w:szCs w:val="24"/>
              </w:rPr>
              <w:t>, PČ</w:t>
            </w:r>
          </w:p>
        </w:tc>
        <w:tc>
          <w:tcPr>
            <w:tcW w:w="567" w:type="dxa"/>
            <w:shd w:val="clear" w:color="auto" w:fill="auto"/>
            <w:vAlign w:val="bottom"/>
            <w:hideMark/>
          </w:tcPr>
          <w:p w14:paraId="74F8AFE9"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0381838C" w14:textId="533C670C" w:rsidR="0095501F" w:rsidRDefault="00AF242D" w:rsidP="00540416">
            <w:pPr>
              <w:pStyle w:val="Bezmezer"/>
              <w:rPr>
                <w:rFonts w:ascii="Times New Roman" w:hAnsi="Times New Roman" w:cs="Times New Roman"/>
                <w:sz w:val="24"/>
                <w:szCs w:val="24"/>
              </w:rPr>
            </w:pPr>
            <w:r>
              <w:rPr>
                <w:rFonts w:ascii="Times New Roman" w:hAnsi="Times New Roman" w:cs="Times New Roman"/>
                <w:sz w:val="24"/>
                <w:szCs w:val="24"/>
              </w:rPr>
              <w:t>PRV</w:t>
            </w:r>
            <w:r w:rsidR="0095501F" w:rsidRPr="00DB0B8E">
              <w:rPr>
                <w:rFonts w:ascii="Times New Roman" w:hAnsi="Times New Roman" w:cs="Times New Roman"/>
                <w:sz w:val="24"/>
                <w:szCs w:val="24"/>
              </w:rPr>
              <w:t>,</w:t>
            </w:r>
            <w:r w:rsidR="00A82D46">
              <w:rPr>
                <w:rFonts w:ascii="Times New Roman" w:hAnsi="Times New Roman" w:cs="Times New Roman"/>
                <w:sz w:val="24"/>
                <w:szCs w:val="24"/>
              </w:rPr>
              <w:t>TV</w:t>
            </w:r>
            <w:r w:rsidR="0095501F" w:rsidRPr="00DB0B8E">
              <w:rPr>
                <w:rFonts w:ascii="Times New Roman" w:hAnsi="Times New Roman" w:cs="Times New Roman"/>
                <w:sz w:val="24"/>
                <w:szCs w:val="24"/>
              </w:rPr>
              <w:t>,</w:t>
            </w:r>
          </w:p>
          <w:p w14:paraId="1AA035C1" w14:textId="67FB81D2"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HV</w:t>
            </w:r>
            <w:r w:rsidR="0095501F" w:rsidRPr="00DB0B8E">
              <w:rPr>
                <w:rFonts w:ascii="Times New Roman" w:hAnsi="Times New Roman" w:cs="Times New Roman"/>
                <w:sz w:val="24"/>
                <w:szCs w:val="24"/>
              </w:rPr>
              <w:t>, PČ</w:t>
            </w:r>
          </w:p>
        </w:tc>
        <w:tc>
          <w:tcPr>
            <w:tcW w:w="567" w:type="dxa"/>
            <w:shd w:val="clear" w:color="auto" w:fill="auto"/>
            <w:vAlign w:val="bottom"/>
            <w:hideMark/>
          </w:tcPr>
          <w:p w14:paraId="0F3AE0D1"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60CF7223" w14:textId="5C199695"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xml:space="preserve">PČ, </w:t>
            </w:r>
            <w:r w:rsidR="00A82D46">
              <w:rPr>
                <w:rFonts w:ascii="Times New Roman" w:hAnsi="Times New Roman" w:cs="Times New Roman"/>
                <w:sz w:val="24"/>
                <w:szCs w:val="24"/>
              </w:rPr>
              <w:t>TV</w:t>
            </w:r>
            <w:r w:rsidRPr="00DB0B8E">
              <w:rPr>
                <w:rFonts w:ascii="Times New Roman" w:hAnsi="Times New Roman" w:cs="Times New Roman"/>
                <w:sz w:val="24"/>
                <w:szCs w:val="24"/>
              </w:rPr>
              <w:t>,</w:t>
            </w:r>
            <w:r w:rsidR="005954CA">
              <w:rPr>
                <w:rFonts w:ascii="Times New Roman" w:hAnsi="Times New Roman" w:cs="Times New Roman"/>
                <w:sz w:val="24"/>
                <w:szCs w:val="24"/>
              </w:rPr>
              <w:t xml:space="preserve"> VL,</w:t>
            </w:r>
          </w:p>
        </w:tc>
        <w:tc>
          <w:tcPr>
            <w:tcW w:w="567" w:type="dxa"/>
            <w:shd w:val="clear" w:color="auto" w:fill="auto"/>
            <w:vAlign w:val="bottom"/>
            <w:hideMark/>
          </w:tcPr>
          <w:p w14:paraId="115A9C1C"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5C238728" w14:textId="264726EE"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TV</w:t>
            </w:r>
            <w:r w:rsidR="0095501F" w:rsidRPr="00DB0B8E">
              <w:rPr>
                <w:rFonts w:ascii="Times New Roman" w:hAnsi="Times New Roman" w:cs="Times New Roman"/>
                <w:sz w:val="24"/>
                <w:szCs w:val="24"/>
              </w:rPr>
              <w:t>, PČ</w:t>
            </w:r>
            <w:r w:rsidR="005954CA">
              <w:rPr>
                <w:rFonts w:ascii="Times New Roman" w:hAnsi="Times New Roman" w:cs="Times New Roman"/>
                <w:sz w:val="24"/>
                <w:szCs w:val="24"/>
              </w:rPr>
              <w:t>, VL,</w:t>
            </w:r>
          </w:p>
        </w:tc>
      </w:tr>
      <w:tr w:rsidR="0095501F" w:rsidRPr="00DB0B8E" w14:paraId="32F52EDC" w14:textId="77777777" w:rsidTr="00540416">
        <w:trPr>
          <w:trHeight w:val="1031"/>
          <w:jc w:val="center"/>
        </w:trPr>
        <w:tc>
          <w:tcPr>
            <w:tcW w:w="2410" w:type="dxa"/>
            <w:shd w:val="clear" w:color="auto" w:fill="auto"/>
            <w:vAlign w:val="bottom"/>
            <w:hideMark/>
          </w:tcPr>
          <w:p w14:paraId="0AA18D85" w14:textId="77777777" w:rsidR="0095501F"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OSV/OR 5   </w:t>
            </w:r>
          </w:p>
          <w:p w14:paraId="72BEE774"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Kreativita </w:t>
            </w:r>
          </w:p>
        </w:tc>
        <w:tc>
          <w:tcPr>
            <w:tcW w:w="284" w:type="dxa"/>
            <w:shd w:val="clear" w:color="auto" w:fill="auto"/>
            <w:noWrap/>
            <w:vAlign w:val="bottom"/>
            <w:hideMark/>
          </w:tcPr>
          <w:p w14:paraId="20C23990"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56271CDB" w14:textId="5D41EA1E"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VV,</w:t>
            </w:r>
            <w:r w:rsidR="0095501F" w:rsidRPr="00DB0B8E">
              <w:rPr>
                <w:rFonts w:ascii="Times New Roman" w:hAnsi="Times New Roman" w:cs="Times New Roman"/>
                <w:sz w:val="24"/>
                <w:szCs w:val="24"/>
              </w:rPr>
              <w:t xml:space="preserve"> PČ, </w:t>
            </w:r>
            <w:r>
              <w:rPr>
                <w:rFonts w:ascii="Times New Roman" w:hAnsi="Times New Roman" w:cs="Times New Roman"/>
                <w:sz w:val="24"/>
                <w:szCs w:val="24"/>
              </w:rPr>
              <w:t>HV</w:t>
            </w:r>
          </w:p>
        </w:tc>
        <w:tc>
          <w:tcPr>
            <w:tcW w:w="283" w:type="dxa"/>
            <w:shd w:val="clear" w:color="auto" w:fill="auto"/>
            <w:vAlign w:val="bottom"/>
            <w:hideMark/>
          </w:tcPr>
          <w:p w14:paraId="358AEBB4"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2D8132AE" w14:textId="511F94D8" w:rsidR="0095501F"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VV,</w:t>
            </w:r>
            <w:r w:rsidR="0095501F" w:rsidRPr="00DB0B8E">
              <w:rPr>
                <w:rFonts w:ascii="Times New Roman" w:hAnsi="Times New Roman" w:cs="Times New Roman"/>
                <w:sz w:val="24"/>
                <w:szCs w:val="24"/>
              </w:rPr>
              <w:t>PČ,</w:t>
            </w:r>
          </w:p>
          <w:p w14:paraId="50821254" w14:textId="14A79D09"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HV</w:t>
            </w:r>
          </w:p>
        </w:tc>
        <w:tc>
          <w:tcPr>
            <w:tcW w:w="567" w:type="dxa"/>
            <w:shd w:val="clear" w:color="auto" w:fill="auto"/>
            <w:vAlign w:val="bottom"/>
            <w:hideMark/>
          </w:tcPr>
          <w:p w14:paraId="2906078B"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675C2FF8" w14:textId="7E4B360B"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xml:space="preserve">ČJ, AJ, </w:t>
            </w:r>
            <w:r w:rsidR="00A82D46">
              <w:rPr>
                <w:rFonts w:ascii="Times New Roman" w:hAnsi="Times New Roman" w:cs="Times New Roman"/>
                <w:sz w:val="24"/>
                <w:szCs w:val="24"/>
              </w:rPr>
              <w:t>VV</w:t>
            </w:r>
            <w:r w:rsidRPr="00DB0B8E">
              <w:rPr>
                <w:rFonts w:ascii="Times New Roman" w:hAnsi="Times New Roman" w:cs="Times New Roman"/>
                <w:sz w:val="24"/>
                <w:szCs w:val="24"/>
              </w:rPr>
              <w:t>,PČ,</w:t>
            </w:r>
          </w:p>
          <w:p w14:paraId="56A91A14" w14:textId="387BDE3F"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HV</w:t>
            </w:r>
          </w:p>
        </w:tc>
        <w:tc>
          <w:tcPr>
            <w:tcW w:w="567" w:type="dxa"/>
            <w:shd w:val="clear" w:color="auto" w:fill="auto"/>
            <w:vAlign w:val="bottom"/>
            <w:hideMark/>
          </w:tcPr>
          <w:p w14:paraId="305A5B11"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156460F0" w14:textId="6FA1FDC4" w:rsidR="0095501F"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AJ, ČJ,</w:t>
            </w:r>
            <w:r w:rsidR="005954CA">
              <w:rPr>
                <w:rFonts w:ascii="Times New Roman" w:hAnsi="Times New Roman" w:cs="Times New Roman"/>
                <w:sz w:val="24"/>
                <w:szCs w:val="24"/>
              </w:rPr>
              <w:t xml:space="preserve"> VL,</w:t>
            </w:r>
            <w:r w:rsidR="005954CA" w:rsidRPr="00DB0B8E">
              <w:rPr>
                <w:rFonts w:ascii="Times New Roman" w:hAnsi="Times New Roman" w:cs="Times New Roman"/>
                <w:sz w:val="24"/>
                <w:szCs w:val="24"/>
              </w:rPr>
              <w:t xml:space="preserve"> </w:t>
            </w:r>
            <w:r w:rsidRPr="00DB0B8E">
              <w:rPr>
                <w:rFonts w:ascii="Times New Roman" w:hAnsi="Times New Roman" w:cs="Times New Roman"/>
                <w:sz w:val="24"/>
                <w:szCs w:val="24"/>
              </w:rPr>
              <w:t xml:space="preserve"> </w:t>
            </w:r>
            <w:r w:rsidR="00A82D46">
              <w:rPr>
                <w:rFonts w:ascii="Times New Roman" w:hAnsi="Times New Roman" w:cs="Times New Roman"/>
                <w:sz w:val="24"/>
                <w:szCs w:val="24"/>
              </w:rPr>
              <w:t>VV</w:t>
            </w:r>
            <w:r w:rsidRPr="00DB0B8E">
              <w:rPr>
                <w:rFonts w:ascii="Times New Roman" w:hAnsi="Times New Roman" w:cs="Times New Roman"/>
                <w:sz w:val="24"/>
                <w:szCs w:val="24"/>
              </w:rPr>
              <w:t>,PČ,</w:t>
            </w:r>
          </w:p>
          <w:p w14:paraId="46E78EC9" w14:textId="6C249C53"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HV</w:t>
            </w:r>
          </w:p>
        </w:tc>
        <w:tc>
          <w:tcPr>
            <w:tcW w:w="567" w:type="dxa"/>
            <w:shd w:val="clear" w:color="auto" w:fill="auto"/>
            <w:vAlign w:val="bottom"/>
            <w:hideMark/>
          </w:tcPr>
          <w:p w14:paraId="3C5D8651"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6AF6AE56" w14:textId="27C78D82" w:rsidR="0095501F" w:rsidRPr="00DB0B8E" w:rsidRDefault="0095501F" w:rsidP="00540416">
            <w:pPr>
              <w:pStyle w:val="Bezmezer"/>
              <w:rPr>
                <w:rFonts w:ascii="Times New Roman" w:hAnsi="Times New Roman" w:cs="Times New Roman"/>
                <w:sz w:val="24"/>
                <w:szCs w:val="24"/>
              </w:rPr>
            </w:pPr>
            <w:r>
              <w:rPr>
                <w:rFonts w:ascii="Times New Roman" w:hAnsi="Times New Roman" w:cs="Times New Roman"/>
                <w:sz w:val="24"/>
                <w:szCs w:val="24"/>
              </w:rPr>
              <w:t>AJ, ČJ,</w:t>
            </w:r>
            <w:r w:rsidR="005954CA">
              <w:rPr>
                <w:rFonts w:ascii="Times New Roman" w:hAnsi="Times New Roman" w:cs="Times New Roman"/>
                <w:sz w:val="24"/>
                <w:szCs w:val="24"/>
              </w:rPr>
              <w:t xml:space="preserve"> VL,</w:t>
            </w:r>
            <w:r w:rsidR="005954CA" w:rsidRPr="00DB0B8E">
              <w:rPr>
                <w:rFonts w:ascii="Times New Roman" w:hAnsi="Times New Roman" w:cs="Times New Roman"/>
                <w:sz w:val="24"/>
                <w:szCs w:val="24"/>
              </w:rPr>
              <w:t xml:space="preserve"> </w:t>
            </w:r>
            <w:r>
              <w:rPr>
                <w:rFonts w:ascii="Times New Roman" w:hAnsi="Times New Roman" w:cs="Times New Roman"/>
                <w:sz w:val="24"/>
                <w:szCs w:val="24"/>
              </w:rPr>
              <w:t xml:space="preserve"> IM,</w:t>
            </w:r>
            <w:r w:rsidR="00A82D46">
              <w:rPr>
                <w:rFonts w:ascii="Times New Roman" w:hAnsi="Times New Roman" w:cs="Times New Roman"/>
                <w:sz w:val="24"/>
                <w:szCs w:val="24"/>
              </w:rPr>
              <w:t>VV</w:t>
            </w:r>
          </w:p>
          <w:p w14:paraId="148AFC13" w14:textId="2F98A87C"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PČ,SH</w:t>
            </w:r>
            <w:r w:rsidR="005954CA">
              <w:rPr>
                <w:rFonts w:ascii="Times New Roman" w:hAnsi="Times New Roman" w:cs="Times New Roman"/>
                <w:sz w:val="24"/>
                <w:szCs w:val="24"/>
              </w:rPr>
              <w:t>I</w:t>
            </w:r>
          </w:p>
        </w:tc>
      </w:tr>
      <w:tr w:rsidR="0095501F" w:rsidRPr="00DB0B8E" w14:paraId="77256D54" w14:textId="77777777" w:rsidTr="00540416">
        <w:trPr>
          <w:trHeight w:val="503"/>
          <w:jc w:val="center"/>
        </w:trPr>
        <w:tc>
          <w:tcPr>
            <w:tcW w:w="2410" w:type="dxa"/>
            <w:shd w:val="clear" w:color="auto" w:fill="auto"/>
            <w:vAlign w:val="bottom"/>
            <w:hideMark/>
          </w:tcPr>
          <w:p w14:paraId="03136C1E"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OSV/SR 1   Poznávání lidí </w:t>
            </w:r>
          </w:p>
        </w:tc>
        <w:tc>
          <w:tcPr>
            <w:tcW w:w="284" w:type="dxa"/>
            <w:shd w:val="clear" w:color="auto" w:fill="auto"/>
            <w:noWrap/>
            <w:vAlign w:val="bottom"/>
            <w:hideMark/>
          </w:tcPr>
          <w:p w14:paraId="1B27653C"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51637A54" w14:textId="2F527C23" w:rsidR="0095501F" w:rsidRPr="00DB0B8E" w:rsidRDefault="00AF242D" w:rsidP="00540416">
            <w:pPr>
              <w:pStyle w:val="Bezmezer"/>
              <w:rPr>
                <w:rFonts w:ascii="Times New Roman" w:hAnsi="Times New Roman" w:cs="Times New Roman"/>
                <w:sz w:val="24"/>
                <w:szCs w:val="24"/>
              </w:rPr>
            </w:pPr>
            <w:r>
              <w:rPr>
                <w:rFonts w:ascii="Times New Roman" w:hAnsi="Times New Roman" w:cs="Times New Roman"/>
                <w:sz w:val="24"/>
                <w:szCs w:val="24"/>
              </w:rPr>
              <w:t>PRV</w:t>
            </w:r>
          </w:p>
        </w:tc>
        <w:tc>
          <w:tcPr>
            <w:tcW w:w="283" w:type="dxa"/>
            <w:shd w:val="clear" w:color="auto" w:fill="auto"/>
            <w:vAlign w:val="bottom"/>
            <w:hideMark/>
          </w:tcPr>
          <w:p w14:paraId="7058B697"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1661A30A" w14:textId="307DEEA5" w:rsidR="0095501F" w:rsidRPr="00DB0B8E" w:rsidRDefault="00AF242D" w:rsidP="00540416">
            <w:pPr>
              <w:pStyle w:val="Bezmezer"/>
              <w:rPr>
                <w:rFonts w:ascii="Times New Roman" w:hAnsi="Times New Roman" w:cs="Times New Roman"/>
                <w:sz w:val="24"/>
                <w:szCs w:val="24"/>
              </w:rPr>
            </w:pPr>
            <w:r>
              <w:rPr>
                <w:rFonts w:ascii="Times New Roman" w:hAnsi="Times New Roman" w:cs="Times New Roman"/>
                <w:sz w:val="24"/>
                <w:szCs w:val="24"/>
              </w:rPr>
              <w:t>PRV</w:t>
            </w:r>
          </w:p>
        </w:tc>
        <w:tc>
          <w:tcPr>
            <w:tcW w:w="567" w:type="dxa"/>
            <w:shd w:val="clear" w:color="auto" w:fill="auto"/>
            <w:vAlign w:val="bottom"/>
            <w:hideMark/>
          </w:tcPr>
          <w:p w14:paraId="3AB86491"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4EF6CF6A" w14:textId="7A633543" w:rsidR="0095501F" w:rsidRPr="00DB0B8E" w:rsidRDefault="00AF242D" w:rsidP="00540416">
            <w:pPr>
              <w:pStyle w:val="Bezmezer"/>
              <w:rPr>
                <w:rFonts w:ascii="Times New Roman" w:hAnsi="Times New Roman" w:cs="Times New Roman"/>
                <w:sz w:val="24"/>
                <w:szCs w:val="24"/>
              </w:rPr>
            </w:pPr>
            <w:r>
              <w:rPr>
                <w:rFonts w:ascii="Times New Roman" w:hAnsi="Times New Roman" w:cs="Times New Roman"/>
                <w:sz w:val="24"/>
                <w:szCs w:val="24"/>
              </w:rPr>
              <w:t>PRV</w:t>
            </w:r>
          </w:p>
        </w:tc>
        <w:tc>
          <w:tcPr>
            <w:tcW w:w="567" w:type="dxa"/>
            <w:shd w:val="clear" w:color="auto" w:fill="auto"/>
            <w:vAlign w:val="bottom"/>
            <w:hideMark/>
          </w:tcPr>
          <w:p w14:paraId="6D7FECF2"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5FB1FF24" w14:textId="25AB55FF"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VL,</w:t>
            </w:r>
          </w:p>
        </w:tc>
        <w:tc>
          <w:tcPr>
            <w:tcW w:w="567" w:type="dxa"/>
            <w:shd w:val="clear" w:color="auto" w:fill="auto"/>
            <w:vAlign w:val="bottom"/>
            <w:hideMark/>
          </w:tcPr>
          <w:p w14:paraId="4A95F267"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75812997" w14:textId="390EEFC1"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VL,</w:t>
            </w:r>
          </w:p>
        </w:tc>
      </w:tr>
      <w:tr w:rsidR="0095501F" w:rsidRPr="00DB0B8E" w14:paraId="226C1D8A" w14:textId="77777777" w:rsidTr="00540416">
        <w:trPr>
          <w:trHeight w:val="503"/>
          <w:jc w:val="center"/>
        </w:trPr>
        <w:tc>
          <w:tcPr>
            <w:tcW w:w="2410" w:type="dxa"/>
            <w:shd w:val="clear" w:color="auto" w:fill="auto"/>
            <w:vAlign w:val="bottom"/>
            <w:hideMark/>
          </w:tcPr>
          <w:p w14:paraId="71E029DF"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OSV/SR 2  </w:t>
            </w:r>
          </w:p>
          <w:p w14:paraId="3FB341AE"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Mezilidské vztahy </w:t>
            </w:r>
          </w:p>
        </w:tc>
        <w:tc>
          <w:tcPr>
            <w:tcW w:w="284" w:type="dxa"/>
            <w:shd w:val="clear" w:color="auto" w:fill="auto"/>
            <w:noWrap/>
            <w:vAlign w:val="bottom"/>
            <w:hideMark/>
          </w:tcPr>
          <w:p w14:paraId="5AEB78D1"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1686C424" w14:textId="277E515D" w:rsidR="0095501F" w:rsidRPr="00DB0B8E" w:rsidRDefault="00AF242D" w:rsidP="00540416">
            <w:pPr>
              <w:pStyle w:val="Bezmezer"/>
              <w:rPr>
                <w:rFonts w:ascii="Times New Roman" w:hAnsi="Times New Roman" w:cs="Times New Roman"/>
                <w:sz w:val="24"/>
                <w:szCs w:val="24"/>
              </w:rPr>
            </w:pPr>
            <w:r>
              <w:rPr>
                <w:rFonts w:ascii="Times New Roman" w:hAnsi="Times New Roman" w:cs="Times New Roman"/>
                <w:sz w:val="24"/>
                <w:szCs w:val="24"/>
              </w:rPr>
              <w:t>PRV</w:t>
            </w:r>
          </w:p>
        </w:tc>
        <w:tc>
          <w:tcPr>
            <w:tcW w:w="283" w:type="dxa"/>
            <w:shd w:val="clear" w:color="auto" w:fill="auto"/>
            <w:vAlign w:val="bottom"/>
            <w:hideMark/>
          </w:tcPr>
          <w:p w14:paraId="4B1F673A"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0EC80739" w14:textId="4EBA9C36" w:rsidR="0095501F" w:rsidRPr="00DB0B8E" w:rsidRDefault="00AF242D" w:rsidP="00540416">
            <w:pPr>
              <w:pStyle w:val="Bezmezer"/>
              <w:rPr>
                <w:rFonts w:ascii="Times New Roman" w:hAnsi="Times New Roman" w:cs="Times New Roman"/>
                <w:sz w:val="24"/>
                <w:szCs w:val="24"/>
              </w:rPr>
            </w:pPr>
            <w:r>
              <w:rPr>
                <w:rFonts w:ascii="Times New Roman" w:hAnsi="Times New Roman" w:cs="Times New Roman"/>
                <w:sz w:val="24"/>
                <w:szCs w:val="24"/>
              </w:rPr>
              <w:t>PRV</w:t>
            </w:r>
          </w:p>
        </w:tc>
        <w:tc>
          <w:tcPr>
            <w:tcW w:w="567" w:type="dxa"/>
            <w:shd w:val="clear" w:color="auto" w:fill="auto"/>
            <w:vAlign w:val="bottom"/>
            <w:hideMark/>
          </w:tcPr>
          <w:p w14:paraId="2AC9BF72"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18C23290" w14:textId="70C1A4D3" w:rsidR="0095501F" w:rsidRPr="00DB0B8E" w:rsidRDefault="00AF242D" w:rsidP="00540416">
            <w:pPr>
              <w:pStyle w:val="Bezmezer"/>
              <w:rPr>
                <w:rFonts w:ascii="Times New Roman" w:hAnsi="Times New Roman" w:cs="Times New Roman"/>
                <w:sz w:val="24"/>
                <w:szCs w:val="24"/>
              </w:rPr>
            </w:pPr>
            <w:r>
              <w:rPr>
                <w:rFonts w:ascii="Times New Roman" w:hAnsi="Times New Roman" w:cs="Times New Roman"/>
                <w:sz w:val="24"/>
                <w:szCs w:val="24"/>
              </w:rPr>
              <w:t>PRV</w:t>
            </w:r>
          </w:p>
        </w:tc>
        <w:tc>
          <w:tcPr>
            <w:tcW w:w="567" w:type="dxa"/>
            <w:shd w:val="clear" w:color="auto" w:fill="auto"/>
            <w:vAlign w:val="bottom"/>
            <w:hideMark/>
          </w:tcPr>
          <w:p w14:paraId="6D1A6FFD"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2A472729" w14:textId="0D1089F8"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xml:space="preserve">ČJ, </w:t>
            </w:r>
            <w:r w:rsidR="005954CA">
              <w:rPr>
                <w:rFonts w:ascii="Times New Roman" w:hAnsi="Times New Roman" w:cs="Times New Roman"/>
                <w:sz w:val="24"/>
                <w:szCs w:val="24"/>
              </w:rPr>
              <w:t>VL,</w:t>
            </w:r>
          </w:p>
        </w:tc>
        <w:tc>
          <w:tcPr>
            <w:tcW w:w="567" w:type="dxa"/>
            <w:shd w:val="clear" w:color="auto" w:fill="auto"/>
            <w:vAlign w:val="bottom"/>
            <w:hideMark/>
          </w:tcPr>
          <w:p w14:paraId="06B61941"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12F37F6C" w14:textId="13D20E53"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w:t>
            </w:r>
            <w:r w:rsidR="005954CA">
              <w:rPr>
                <w:rFonts w:ascii="Times New Roman" w:hAnsi="Times New Roman" w:cs="Times New Roman"/>
                <w:sz w:val="24"/>
                <w:szCs w:val="24"/>
              </w:rPr>
              <w:t xml:space="preserve"> VL,</w:t>
            </w:r>
            <w:r w:rsidR="005954CA" w:rsidRPr="00DB0B8E">
              <w:rPr>
                <w:rFonts w:ascii="Times New Roman" w:hAnsi="Times New Roman" w:cs="Times New Roman"/>
                <w:sz w:val="24"/>
                <w:szCs w:val="24"/>
              </w:rPr>
              <w:t xml:space="preserve"> </w:t>
            </w:r>
            <w:r w:rsidRPr="00DB0B8E">
              <w:rPr>
                <w:rFonts w:ascii="Times New Roman" w:hAnsi="Times New Roman" w:cs="Times New Roman"/>
                <w:sz w:val="24"/>
                <w:szCs w:val="24"/>
              </w:rPr>
              <w:t xml:space="preserve"> </w:t>
            </w:r>
          </w:p>
        </w:tc>
      </w:tr>
      <w:tr w:rsidR="0095501F" w:rsidRPr="00DB0B8E" w14:paraId="74B54012" w14:textId="77777777" w:rsidTr="00540416">
        <w:trPr>
          <w:trHeight w:val="808"/>
          <w:jc w:val="center"/>
        </w:trPr>
        <w:tc>
          <w:tcPr>
            <w:tcW w:w="2410" w:type="dxa"/>
            <w:shd w:val="clear" w:color="auto" w:fill="auto"/>
            <w:vAlign w:val="bottom"/>
            <w:hideMark/>
          </w:tcPr>
          <w:p w14:paraId="28B5FFAA"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OSV/SR 3  Komunikace </w:t>
            </w:r>
          </w:p>
        </w:tc>
        <w:tc>
          <w:tcPr>
            <w:tcW w:w="284" w:type="dxa"/>
            <w:shd w:val="clear" w:color="auto" w:fill="auto"/>
            <w:noWrap/>
            <w:vAlign w:val="bottom"/>
            <w:hideMark/>
          </w:tcPr>
          <w:p w14:paraId="691DF000"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3C8D28A3" w14:textId="77777777" w:rsidR="0095501F"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w:t>
            </w:r>
          </w:p>
          <w:p w14:paraId="0E5CB9A1" w14:textId="4612C75D" w:rsidR="0095501F" w:rsidRPr="00DB0B8E" w:rsidRDefault="00AF242D" w:rsidP="00540416">
            <w:pPr>
              <w:pStyle w:val="Bezmezer"/>
              <w:rPr>
                <w:rFonts w:ascii="Times New Roman" w:hAnsi="Times New Roman" w:cs="Times New Roman"/>
                <w:sz w:val="24"/>
                <w:szCs w:val="24"/>
              </w:rPr>
            </w:pPr>
            <w:r>
              <w:rPr>
                <w:rFonts w:ascii="Times New Roman" w:hAnsi="Times New Roman" w:cs="Times New Roman"/>
                <w:sz w:val="24"/>
                <w:szCs w:val="24"/>
              </w:rPr>
              <w:t>PRV</w:t>
            </w:r>
            <w:r w:rsidR="0095501F">
              <w:rPr>
                <w:rFonts w:ascii="Times New Roman" w:hAnsi="Times New Roman" w:cs="Times New Roman"/>
                <w:sz w:val="24"/>
                <w:szCs w:val="24"/>
              </w:rPr>
              <w:t xml:space="preserve">, </w:t>
            </w:r>
            <w:r w:rsidR="00A82D46">
              <w:rPr>
                <w:rFonts w:ascii="Times New Roman" w:hAnsi="Times New Roman" w:cs="Times New Roman"/>
                <w:sz w:val="24"/>
                <w:szCs w:val="24"/>
              </w:rPr>
              <w:t>VV</w:t>
            </w:r>
            <w:r w:rsidR="0095501F">
              <w:rPr>
                <w:rFonts w:ascii="Times New Roman" w:hAnsi="Times New Roman" w:cs="Times New Roman"/>
                <w:sz w:val="24"/>
                <w:szCs w:val="24"/>
              </w:rPr>
              <w:t>, AJ</w:t>
            </w:r>
          </w:p>
        </w:tc>
        <w:tc>
          <w:tcPr>
            <w:tcW w:w="283" w:type="dxa"/>
            <w:shd w:val="clear" w:color="auto" w:fill="auto"/>
            <w:vAlign w:val="bottom"/>
            <w:hideMark/>
          </w:tcPr>
          <w:p w14:paraId="164A02BF"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30582823" w14:textId="77777777" w:rsidR="0095501F" w:rsidRPr="00DB0B8E" w:rsidRDefault="0095501F" w:rsidP="00540416">
            <w:pPr>
              <w:pStyle w:val="Bezmezer"/>
              <w:rPr>
                <w:rFonts w:ascii="Times New Roman" w:hAnsi="Times New Roman" w:cs="Times New Roman"/>
                <w:sz w:val="24"/>
                <w:szCs w:val="24"/>
              </w:rPr>
            </w:pPr>
          </w:p>
          <w:p w14:paraId="41089CE2" w14:textId="07B1AD0F"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w:t>
            </w:r>
            <w:r w:rsidR="00AF242D">
              <w:rPr>
                <w:rFonts w:ascii="Times New Roman" w:hAnsi="Times New Roman" w:cs="Times New Roman"/>
                <w:sz w:val="24"/>
                <w:szCs w:val="24"/>
              </w:rPr>
              <w:t>PRV</w:t>
            </w:r>
            <w:r w:rsidRPr="00DB0B8E">
              <w:rPr>
                <w:rFonts w:ascii="Times New Roman" w:hAnsi="Times New Roman" w:cs="Times New Roman"/>
                <w:sz w:val="24"/>
                <w:szCs w:val="24"/>
              </w:rPr>
              <w:t xml:space="preserve"> </w:t>
            </w:r>
            <w:r w:rsidR="00A82D46">
              <w:rPr>
                <w:rFonts w:ascii="Times New Roman" w:hAnsi="Times New Roman" w:cs="Times New Roman"/>
                <w:sz w:val="24"/>
                <w:szCs w:val="24"/>
              </w:rPr>
              <w:t>VV</w:t>
            </w:r>
            <w:r w:rsidRPr="00DB0B8E">
              <w:rPr>
                <w:rFonts w:ascii="Times New Roman" w:hAnsi="Times New Roman" w:cs="Times New Roman"/>
                <w:sz w:val="24"/>
                <w:szCs w:val="24"/>
              </w:rPr>
              <w:t>, AJ</w:t>
            </w:r>
          </w:p>
        </w:tc>
        <w:tc>
          <w:tcPr>
            <w:tcW w:w="567" w:type="dxa"/>
            <w:shd w:val="clear" w:color="auto" w:fill="auto"/>
            <w:vAlign w:val="bottom"/>
            <w:hideMark/>
          </w:tcPr>
          <w:p w14:paraId="02775F99"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389B2DB9" w14:textId="57751C03"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w:t>
            </w:r>
            <w:r w:rsidR="00AF242D">
              <w:rPr>
                <w:rFonts w:ascii="Times New Roman" w:hAnsi="Times New Roman" w:cs="Times New Roman"/>
                <w:sz w:val="24"/>
                <w:szCs w:val="24"/>
              </w:rPr>
              <w:t>PRV</w:t>
            </w:r>
            <w:r w:rsidRPr="00DB0B8E">
              <w:rPr>
                <w:rFonts w:ascii="Times New Roman" w:hAnsi="Times New Roman" w:cs="Times New Roman"/>
                <w:sz w:val="24"/>
                <w:szCs w:val="24"/>
              </w:rPr>
              <w:t xml:space="preserve">, </w:t>
            </w:r>
            <w:r w:rsidR="00A82D46">
              <w:rPr>
                <w:rFonts w:ascii="Times New Roman" w:hAnsi="Times New Roman" w:cs="Times New Roman"/>
                <w:sz w:val="24"/>
                <w:szCs w:val="24"/>
              </w:rPr>
              <w:t>VV</w:t>
            </w:r>
            <w:r w:rsidRPr="00DB0B8E">
              <w:rPr>
                <w:rFonts w:ascii="Times New Roman" w:hAnsi="Times New Roman" w:cs="Times New Roman"/>
                <w:sz w:val="24"/>
                <w:szCs w:val="24"/>
              </w:rPr>
              <w:t>, AJ</w:t>
            </w:r>
          </w:p>
        </w:tc>
        <w:tc>
          <w:tcPr>
            <w:tcW w:w="567" w:type="dxa"/>
            <w:shd w:val="clear" w:color="auto" w:fill="auto"/>
            <w:vAlign w:val="bottom"/>
            <w:hideMark/>
          </w:tcPr>
          <w:p w14:paraId="3435F471"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14EF628D" w14:textId="7C8E6FE6"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xml:space="preserve">ČJ, </w:t>
            </w:r>
            <w:r w:rsidR="00A82D46">
              <w:rPr>
                <w:rFonts w:ascii="Times New Roman" w:hAnsi="Times New Roman" w:cs="Times New Roman"/>
                <w:sz w:val="24"/>
                <w:szCs w:val="24"/>
              </w:rPr>
              <w:t>VV</w:t>
            </w:r>
            <w:r w:rsidRPr="00DB0B8E">
              <w:rPr>
                <w:rFonts w:ascii="Times New Roman" w:hAnsi="Times New Roman" w:cs="Times New Roman"/>
                <w:sz w:val="24"/>
                <w:szCs w:val="24"/>
              </w:rPr>
              <w:t xml:space="preserve">, </w:t>
            </w:r>
            <w:r w:rsidR="005954CA">
              <w:rPr>
                <w:rFonts w:ascii="Times New Roman" w:hAnsi="Times New Roman" w:cs="Times New Roman"/>
                <w:sz w:val="24"/>
                <w:szCs w:val="24"/>
              </w:rPr>
              <w:t>VL,</w:t>
            </w:r>
            <w:r w:rsidR="005954CA" w:rsidRPr="00DB0B8E">
              <w:rPr>
                <w:rFonts w:ascii="Times New Roman" w:hAnsi="Times New Roman" w:cs="Times New Roman"/>
                <w:sz w:val="24"/>
                <w:szCs w:val="24"/>
              </w:rPr>
              <w:t xml:space="preserve"> </w:t>
            </w:r>
            <w:r w:rsidRPr="00DB0B8E">
              <w:rPr>
                <w:rFonts w:ascii="Times New Roman" w:hAnsi="Times New Roman" w:cs="Times New Roman"/>
                <w:sz w:val="24"/>
                <w:szCs w:val="24"/>
              </w:rPr>
              <w:t>AJ</w:t>
            </w:r>
          </w:p>
        </w:tc>
        <w:tc>
          <w:tcPr>
            <w:tcW w:w="567" w:type="dxa"/>
            <w:shd w:val="clear" w:color="auto" w:fill="auto"/>
            <w:vAlign w:val="bottom"/>
            <w:hideMark/>
          </w:tcPr>
          <w:p w14:paraId="3EA48A59"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495C4AFA" w14:textId="045B80C3"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xml:space="preserve">ČJ, </w:t>
            </w:r>
            <w:r w:rsidR="005954CA">
              <w:rPr>
                <w:rFonts w:ascii="Times New Roman" w:hAnsi="Times New Roman" w:cs="Times New Roman"/>
                <w:sz w:val="24"/>
                <w:szCs w:val="24"/>
              </w:rPr>
              <w:t>VL,</w:t>
            </w:r>
            <w:r w:rsidR="005954CA" w:rsidRPr="00DB0B8E">
              <w:rPr>
                <w:rFonts w:ascii="Times New Roman" w:hAnsi="Times New Roman" w:cs="Times New Roman"/>
                <w:sz w:val="24"/>
                <w:szCs w:val="24"/>
              </w:rPr>
              <w:t xml:space="preserve"> </w:t>
            </w:r>
            <w:r w:rsidR="00A82D46">
              <w:rPr>
                <w:rFonts w:ascii="Times New Roman" w:hAnsi="Times New Roman" w:cs="Times New Roman"/>
                <w:sz w:val="24"/>
                <w:szCs w:val="24"/>
              </w:rPr>
              <w:t>VV</w:t>
            </w:r>
            <w:r w:rsidRPr="00DB0B8E">
              <w:rPr>
                <w:rFonts w:ascii="Times New Roman" w:hAnsi="Times New Roman" w:cs="Times New Roman"/>
                <w:sz w:val="24"/>
                <w:szCs w:val="24"/>
              </w:rPr>
              <w:t>, AJ</w:t>
            </w:r>
          </w:p>
        </w:tc>
      </w:tr>
      <w:tr w:rsidR="0095501F" w:rsidRPr="00DB0B8E" w14:paraId="052A47A1" w14:textId="77777777" w:rsidTr="00540416">
        <w:trPr>
          <w:trHeight w:val="503"/>
          <w:jc w:val="center"/>
        </w:trPr>
        <w:tc>
          <w:tcPr>
            <w:tcW w:w="2410" w:type="dxa"/>
            <w:shd w:val="clear" w:color="auto" w:fill="auto"/>
            <w:vAlign w:val="bottom"/>
            <w:hideMark/>
          </w:tcPr>
          <w:p w14:paraId="6867D7EA"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OSV/SR 4   </w:t>
            </w:r>
          </w:p>
          <w:p w14:paraId="72D32311"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Kooperace a kompetice </w:t>
            </w:r>
          </w:p>
        </w:tc>
        <w:tc>
          <w:tcPr>
            <w:tcW w:w="284" w:type="dxa"/>
            <w:shd w:val="clear" w:color="auto" w:fill="auto"/>
            <w:noWrap/>
            <w:vAlign w:val="bottom"/>
            <w:hideMark/>
          </w:tcPr>
          <w:p w14:paraId="28F53512"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6201AA9C" w14:textId="549D9003"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w:t>
            </w:r>
            <w:r>
              <w:rPr>
                <w:rFonts w:ascii="Times New Roman" w:hAnsi="Times New Roman" w:cs="Times New Roman"/>
                <w:sz w:val="24"/>
                <w:szCs w:val="24"/>
              </w:rPr>
              <w:t>,</w:t>
            </w:r>
            <w:r w:rsidRPr="00DB0B8E">
              <w:rPr>
                <w:rFonts w:ascii="Times New Roman" w:hAnsi="Times New Roman" w:cs="Times New Roman"/>
                <w:sz w:val="24"/>
                <w:szCs w:val="24"/>
              </w:rPr>
              <w:t xml:space="preserve"> </w:t>
            </w:r>
            <w:r w:rsidR="00A82D46">
              <w:rPr>
                <w:rFonts w:ascii="Times New Roman" w:hAnsi="Times New Roman" w:cs="Times New Roman"/>
                <w:sz w:val="24"/>
                <w:szCs w:val="24"/>
              </w:rPr>
              <w:t>TV</w:t>
            </w:r>
          </w:p>
        </w:tc>
        <w:tc>
          <w:tcPr>
            <w:tcW w:w="283" w:type="dxa"/>
            <w:shd w:val="clear" w:color="auto" w:fill="auto"/>
            <w:vAlign w:val="bottom"/>
            <w:hideMark/>
          </w:tcPr>
          <w:p w14:paraId="74FB0FEA"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5E9E7DC4" w14:textId="05B0A722"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xml:space="preserve">ČJ, </w:t>
            </w:r>
            <w:r w:rsidR="00A82D46">
              <w:rPr>
                <w:rFonts w:ascii="Times New Roman" w:hAnsi="Times New Roman" w:cs="Times New Roman"/>
                <w:sz w:val="24"/>
                <w:szCs w:val="24"/>
              </w:rPr>
              <w:t>TV</w:t>
            </w:r>
          </w:p>
        </w:tc>
        <w:tc>
          <w:tcPr>
            <w:tcW w:w="567" w:type="dxa"/>
            <w:shd w:val="clear" w:color="auto" w:fill="auto"/>
            <w:vAlign w:val="bottom"/>
            <w:hideMark/>
          </w:tcPr>
          <w:p w14:paraId="014BA87D"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4E8B868C" w14:textId="38EFEB3E"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xml:space="preserve">ČJ, </w:t>
            </w:r>
            <w:r w:rsidR="00A82D46">
              <w:rPr>
                <w:rFonts w:ascii="Times New Roman" w:hAnsi="Times New Roman" w:cs="Times New Roman"/>
                <w:sz w:val="24"/>
                <w:szCs w:val="24"/>
              </w:rPr>
              <w:t>TV</w:t>
            </w:r>
          </w:p>
        </w:tc>
        <w:tc>
          <w:tcPr>
            <w:tcW w:w="567" w:type="dxa"/>
            <w:shd w:val="clear" w:color="auto" w:fill="auto"/>
            <w:vAlign w:val="bottom"/>
            <w:hideMark/>
          </w:tcPr>
          <w:p w14:paraId="59B5791C"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21F3FAB8" w14:textId="563E725F"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xml:space="preserve">ČJ, </w:t>
            </w:r>
            <w:r w:rsidR="00A82D46">
              <w:rPr>
                <w:rFonts w:ascii="Times New Roman" w:hAnsi="Times New Roman" w:cs="Times New Roman"/>
                <w:sz w:val="24"/>
                <w:szCs w:val="24"/>
              </w:rPr>
              <w:t>TV</w:t>
            </w:r>
            <w:r w:rsidR="005954CA">
              <w:rPr>
                <w:rFonts w:ascii="Times New Roman" w:hAnsi="Times New Roman" w:cs="Times New Roman"/>
                <w:sz w:val="24"/>
                <w:szCs w:val="24"/>
              </w:rPr>
              <w:t xml:space="preserve"> VL,</w:t>
            </w:r>
          </w:p>
        </w:tc>
        <w:tc>
          <w:tcPr>
            <w:tcW w:w="567" w:type="dxa"/>
            <w:shd w:val="clear" w:color="auto" w:fill="auto"/>
            <w:vAlign w:val="bottom"/>
            <w:hideMark/>
          </w:tcPr>
          <w:p w14:paraId="27E62CA0"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444AD06A" w14:textId="51A1B2EA"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xml:space="preserve">ČJ,  </w:t>
            </w:r>
            <w:r w:rsidR="00A82D46">
              <w:rPr>
                <w:rFonts w:ascii="Times New Roman" w:hAnsi="Times New Roman" w:cs="Times New Roman"/>
                <w:sz w:val="24"/>
                <w:szCs w:val="24"/>
              </w:rPr>
              <w:t>TV</w:t>
            </w:r>
            <w:r w:rsidR="005954CA">
              <w:rPr>
                <w:rFonts w:ascii="Times New Roman" w:hAnsi="Times New Roman" w:cs="Times New Roman"/>
                <w:sz w:val="24"/>
                <w:szCs w:val="24"/>
              </w:rPr>
              <w:t xml:space="preserve"> VL,</w:t>
            </w:r>
          </w:p>
        </w:tc>
      </w:tr>
      <w:tr w:rsidR="0095501F" w:rsidRPr="00DB0B8E" w14:paraId="1A096AEE" w14:textId="77777777" w:rsidTr="00540416">
        <w:trPr>
          <w:trHeight w:val="503"/>
          <w:jc w:val="center"/>
        </w:trPr>
        <w:tc>
          <w:tcPr>
            <w:tcW w:w="2410" w:type="dxa"/>
            <w:shd w:val="clear" w:color="auto" w:fill="auto"/>
            <w:vAlign w:val="bottom"/>
            <w:hideMark/>
          </w:tcPr>
          <w:p w14:paraId="420AAC27"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OSV/MR 1 </w:t>
            </w:r>
          </w:p>
          <w:p w14:paraId="2E7B24A4"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Řešení problémů a rozhodovací dovednosti </w:t>
            </w:r>
          </w:p>
        </w:tc>
        <w:tc>
          <w:tcPr>
            <w:tcW w:w="284" w:type="dxa"/>
            <w:shd w:val="clear" w:color="auto" w:fill="auto"/>
            <w:noWrap/>
            <w:vAlign w:val="bottom"/>
            <w:hideMark/>
          </w:tcPr>
          <w:p w14:paraId="45398490"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4A9F721C" w14:textId="0B17EAF2" w:rsidR="0095501F" w:rsidRPr="00DB0B8E" w:rsidRDefault="00AF242D" w:rsidP="00540416">
            <w:pPr>
              <w:pStyle w:val="Bezmezer"/>
              <w:rPr>
                <w:rFonts w:ascii="Times New Roman" w:hAnsi="Times New Roman" w:cs="Times New Roman"/>
                <w:sz w:val="24"/>
                <w:szCs w:val="24"/>
              </w:rPr>
            </w:pPr>
            <w:r>
              <w:rPr>
                <w:rFonts w:ascii="Times New Roman" w:hAnsi="Times New Roman" w:cs="Times New Roman"/>
                <w:sz w:val="24"/>
                <w:szCs w:val="24"/>
              </w:rPr>
              <w:t>PRV</w:t>
            </w:r>
          </w:p>
        </w:tc>
        <w:tc>
          <w:tcPr>
            <w:tcW w:w="283" w:type="dxa"/>
            <w:shd w:val="clear" w:color="auto" w:fill="auto"/>
            <w:vAlign w:val="bottom"/>
            <w:hideMark/>
          </w:tcPr>
          <w:p w14:paraId="61E9884B"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571E8335" w14:textId="7974EF40" w:rsidR="0095501F" w:rsidRPr="00DB0B8E" w:rsidRDefault="00AF242D" w:rsidP="00540416">
            <w:pPr>
              <w:pStyle w:val="Bezmezer"/>
              <w:rPr>
                <w:rFonts w:ascii="Times New Roman" w:hAnsi="Times New Roman" w:cs="Times New Roman"/>
                <w:sz w:val="24"/>
                <w:szCs w:val="24"/>
              </w:rPr>
            </w:pPr>
            <w:r>
              <w:rPr>
                <w:rFonts w:ascii="Times New Roman" w:hAnsi="Times New Roman" w:cs="Times New Roman"/>
                <w:sz w:val="24"/>
                <w:szCs w:val="24"/>
              </w:rPr>
              <w:t>PRV</w:t>
            </w:r>
          </w:p>
        </w:tc>
        <w:tc>
          <w:tcPr>
            <w:tcW w:w="567" w:type="dxa"/>
            <w:shd w:val="clear" w:color="auto" w:fill="auto"/>
            <w:vAlign w:val="bottom"/>
            <w:hideMark/>
          </w:tcPr>
          <w:p w14:paraId="489C598D"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31245323" w14:textId="7ADBC1B0" w:rsidR="0095501F" w:rsidRPr="00DB0B8E" w:rsidRDefault="00AF242D" w:rsidP="00540416">
            <w:pPr>
              <w:pStyle w:val="Bezmezer"/>
              <w:rPr>
                <w:rFonts w:ascii="Times New Roman" w:hAnsi="Times New Roman" w:cs="Times New Roman"/>
                <w:sz w:val="24"/>
                <w:szCs w:val="24"/>
              </w:rPr>
            </w:pPr>
            <w:r>
              <w:rPr>
                <w:rFonts w:ascii="Times New Roman" w:hAnsi="Times New Roman" w:cs="Times New Roman"/>
                <w:sz w:val="24"/>
                <w:szCs w:val="24"/>
              </w:rPr>
              <w:t>PRV</w:t>
            </w:r>
          </w:p>
        </w:tc>
        <w:tc>
          <w:tcPr>
            <w:tcW w:w="567" w:type="dxa"/>
            <w:shd w:val="clear" w:color="auto" w:fill="auto"/>
            <w:vAlign w:val="bottom"/>
            <w:hideMark/>
          </w:tcPr>
          <w:p w14:paraId="5996222E"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6FAA2EF3" w14:textId="377931A7"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VL,</w:t>
            </w:r>
          </w:p>
        </w:tc>
        <w:tc>
          <w:tcPr>
            <w:tcW w:w="567" w:type="dxa"/>
            <w:shd w:val="clear" w:color="auto" w:fill="auto"/>
            <w:vAlign w:val="bottom"/>
            <w:hideMark/>
          </w:tcPr>
          <w:p w14:paraId="6ED82439"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74F299F6" w14:textId="3F729707"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VL,</w:t>
            </w:r>
          </w:p>
        </w:tc>
      </w:tr>
      <w:tr w:rsidR="0095501F" w:rsidRPr="00DB0B8E" w14:paraId="1948E8ED" w14:textId="77777777" w:rsidTr="00540416">
        <w:trPr>
          <w:trHeight w:val="503"/>
          <w:jc w:val="center"/>
        </w:trPr>
        <w:tc>
          <w:tcPr>
            <w:tcW w:w="2410" w:type="dxa"/>
            <w:shd w:val="clear" w:color="auto" w:fill="auto"/>
            <w:vAlign w:val="bottom"/>
            <w:hideMark/>
          </w:tcPr>
          <w:p w14:paraId="7657E9F9"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OSV/MR 2 Hodnoty, postoje, praktická etika </w:t>
            </w:r>
          </w:p>
        </w:tc>
        <w:tc>
          <w:tcPr>
            <w:tcW w:w="284" w:type="dxa"/>
            <w:shd w:val="clear" w:color="auto" w:fill="auto"/>
            <w:noWrap/>
            <w:vAlign w:val="bottom"/>
            <w:hideMark/>
          </w:tcPr>
          <w:p w14:paraId="25B7FA88"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1E12FDAA"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283" w:type="dxa"/>
            <w:shd w:val="clear" w:color="auto" w:fill="auto"/>
            <w:vAlign w:val="bottom"/>
            <w:hideMark/>
          </w:tcPr>
          <w:p w14:paraId="599A1675"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075C6D16"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7FD18BA7"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24E77B62"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w:t>
            </w:r>
          </w:p>
        </w:tc>
        <w:tc>
          <w:tcPr>
            <w:tcW w:w="567" w:type="dxa"/>
            <w:shd w:val="clear" w:color="auto" w:fill="auto"/>
            <w:vAlign w:val="bottom"/>
            <w:hideMark/>
          </w:tcPr>
          <w:p w14:paraId="5F751FDD"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2B544325" w14:textId="67B0324F"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w:t>
            </w:r>
            <w:r w:rsidR="005954CA">
              <w:rPr>
                <w:rFonts w:ascii="Times New Roman" w:hAnsi="Times New Roman" w:cs="Times New Roman"/>
                <w:sz w:val="24"/>
                <w:szCs w:val="24"/>
              </w:rPr>
              <w:t>, VL,</w:t>
            </w:r>
          </w:p>
        </w:tc>
        <w:tc>
          <w:tcPr>
            <w:tcW w:w="567" w:type="dxa"/>
            <w:shd w:val="clear" w:color="auto" w:fill="auto"/>
            <w:vAlign w:val="bottom"/>
            <w:hideMark/>
          </w:tcPr>
          <w:p w14:paraId="5AA09E75"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5EEBDB4C" w14:textId="4DA43C0D"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xml:space="preserve"> ČJ</w:t>
            </w:r>
            <w:r w:rsidR="005954CA">
              <w:rPr>
                <w:rFonts w:ascii="Times New Roman" w:hAnsi="Times New Roman" w:cs="Times New Roman"/>
                <w:sz w:val="24"/>
                <w:szCs w:val="24"/>
              </w:rPr>
              <w:t>, VL,</w:t>
            </w:r>
          </w:p>
        </w:tc>
      </w:tr>
      <w:tr w:rsidR="0095501F" w:rsidRPr="00DB0B8E" w14:paraId="0741A4C0" w14:textId="77777777" w:rsidTr="00540416">
        <w:trPr>
          <w:trHeight w:val="503"/>
          <w:jc w:val="center"/>
        </w:trPr>
        <w:tc>
          <w:tcPr>
            <w:tcW w:w="2410" w:type="dxa"/>
            <w:shd w:val="clear" w:color="auto" w:fill="auto"/>
            <w:vAlign w:val="bottom"/>
            <w:hideMark/>
          </w:tcPr>
          <w:p w14:paraId="1D1C784F"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VDO/1   </w:t>
            </w:r>
          </w:p>
          <w:p w14:paraId="6840289E"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Občanská společnost a škola </w:t>
            </w:r>
          </w:p>
        </w:tc>
        <w:tc>
          <w:tcPr>
            <w:tcW w:w="284" w:type="dxa"/>
            <w:shd w:val="clear" w:color="auto" w:fill="auto"/>
            <w:noWrap/>
            <w:vAlign w:val="bottom"/>
            <w:hideMark/>
          </w:tcPr>
          <w:p w14:paraId="00631EE7"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75A52DCD"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283" w:type="dxa"/>
            <w:shd w:val="clear" w:color="auto" w:fill="auto"/>
            <w:vAlign w:val="bottom"/>
            <w:hideMark/>
          </w:tcPr>
          <w:p w14:paraId="5CDAFFEB"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5898B88E"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75ED05C9"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2103E6EF" w14:textId="2046C93C" w:rsidR="0095501F" w:rsidRPr="00DB0B8E" w:rsidRDefault="00AF242D" w:rsidP="00540416">
            <w:pPr>
              <w:pStyle w:val="Bezmezer"/>
              <w:rPr>
                <w:rFonts w:ascii="Times New Roman" w:hAnsi="Times New Roman" w:cs="Times New Roman"/>
                <w:sz w:val="24"/>
                <w:szCs w:val="24"/>
              </w:rPr>
            </w:pPr>
            <w:r>
              <w:rPr>
                <w:rFonts w:ascii="Times New Roman" w:hAnsi="Times New Roman" w:cs="Times New Roman"/>
                <w:sz w:val="24"/>
                <w:szCs w:val="24"/>
              </w:rPr>
              <w:t>PRV</w:t>
            </w:r>
          </w:p>
        </w:tc>
        <w:tc>
          <w:tcPr>
            <w:tcW w:w="567" w:type="dxa"/>
            <w:shd w:val="clear" w:color="auto" w:fill="auto"/>
            <w:vAlign w:val="bottom"/>
            <w:hideMark/>
          </w:tcPr>
          <w:p w14:paraId="2DBF1C7E"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17B4D40F" w14:textId="29D49DBE"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VL,</w:t>
            </w:r>
          </w:p>
        </w:tc>
        <w:tc>
          <w:tcPr>
            <w:tcW w:w="567" w:type="dxa"/>
            <w:shd w:val="clear" w:color="auto" w:fill="auto"/>
            <w:vAlign w:val="bottom"/>
            <w:hideMark/>
          </w:tcPr>
          <w:p w14:paraId="0F380577"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73365AAD" w14:textId="5CB44F93"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VL,</w:t>
            </w:r>
          </w:p>
        </w:tc>
      </w:tr>
      <w:tr w:rsidR="0095501F" w:rsidRPr="00DB0B8E" w14:paraId="6763F7ED" w14:textId="77777777" w:rsidTr="00540416">
        <w:trPr>
          <w:trHeight w:val="503"/>
          <w:jc w:val="center"/>
        </w:trPr>
        <w:tc>
          <w:tcPr>
            <w:tcW w:w="2410" w:type="dxa"/>
            <w:shd w:val="clear" w:color="auto" w:fill="auto"/>
            <w:vAlign w:val="bottom"/>
            <w:hideMark/>
          </w:tcPr>
          <w:p w14:paraId="7C59FDA3"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VDO/2   Občan, </w:t>
            </w:r>
          </w:p>
          <w:p w14:paraId="236456A5"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občanská společnost a stát</w:t>
            </w:r>
          </w:p>
        </w:tc>
        <w:tc>
          <w:tcPr>
            <w:tcW w:w="284" w:type="dxa"/>
            <w:shd w:val="clear" w:color="auto" w:fill="auto"/>
            <w:noWrap/>
            <w:vAlign w:val="bottom"/>
            <w:hideMark/>
          </w:tcPr>
          <w:p w14:paraId="5B5CB84E"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0F17634D"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283" w:type="dxa"/>
            <w:shd w:val="clear" w:color="auto" w:fill="auto"/>
            <w:vAlign w:val="bottom"/>
            <w:hideMark/>
          </w:tcPr>
          <w:p w14:paraId="0F494815"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095F0F92"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1EE50186"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52782EF8" w14:textId="4656DC39"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r w:rsidR="00AF242D">
              <w:rPr>
                <w:rFonts w:ascii="Times New Roman" w:hAnsi="Times New Roman" w:cs="Times New Roman"/>
                <w:sz w:val="24"/>
                <w:szCs w:val="24"/>
              </w:rPr>
              <w:t>PRV</w:t>
            </w:r>
          </w:p>
        </w:tc>
        <w:tc>
          <w:tcPr>
            <w:tcW w:w="567" w:type="dxa"/>
            <w:shd w:val="clear" w:color="auto" w:fill="auto"/>
            <w:vAlign w:val="bottom"/>
            <w:hideMark/>
          </w:tcPr>
          <w:p w14:paraId="67AED042"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387870F5" w14:textId="0C5D942B"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VL,</w:t>
            </w:r>
          </w:p>
        </w:tc>
        <w:tc>
          <w:tcPr>
            <w:tcW w:w="567" w:type="dxa"/>
            <w:shd w:val="clear" w:color="auto" w:fill="auto"/>
            <w:vAlign w:val="bottom"/>
            <w:hideMark/>
          </w:tcPr>
          <w:p w14:paraId="7F923FF1"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28ABF1B2" w14:textId="439F409C"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VL,</w:t>
            </w:r>
          </w:p>
        </w:tc>
      </w:tr>
      <w:tr w:rsidR="0095501F" w:rsidRPr="00DB0B8E" w14:paraId="527C2B70" w14:textId="77777777" w:rsidTr="00540416">
        <w:trPr>
          <w:trHeight w:val="503"/>
          <w:jc w:val="center"/>
        </w:trPr>
        <w:tc>
          <w:tcPr>
            <w:tcW w:w="2410" w:type="dxa"/>
            <w:shd w:val="clear" w:color="auto" w:fill="auto"/>
            <w:vAlign w:val="bottom"/>
            <w:hideMark/>
          </w:tcPr>
          <w:p w14:paraId="012B3D22"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lastRenderedPageBreak/>
              <w:t>VDO/3   Formy participace občanů v politickém životě</w:t>
            </w:r>
          </w:p>
        </w:tc>
        <w:tc>
          <w:tcPr>
            <w:tcW w:w="284" w:type="dxa"/>
            <w:shd w:val="clear" w:color="auto" w:fill="auto"/>
            <w:noWrap/>
            <w:vAlign w:val="bottom"/>
            <w:hideMark/>
          </w:tcPr>
          <w:p w14:paraId="72D4E264"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6BFE1A80"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283" w:type="dxa"/>
            <w:shd w:val="clear" w:color="auto" w:fill="auto"/>
            <w:vAlign w:val="bottom"/>
            <w:hideMark/>
          </w:tcPr>
          <w:p w14:paraId="0E4B95C4"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04BD3E06"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6B011A09"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2450AB68" w14:textId="22EF43DE" w:rsidR="0095501F" w:rsidRPr="00DB0B8E" w:rsidRDefault="0095501F" w:rsidP="00540416">
            <w:pPr>
              <w:pStyle w:val="Bezmezer"/>
              <w:rPr>
                <w:rFonts w:ascii="Times New Roman" w:hAnsi="Times New Roman" w:cs="Times New Roman"/>
                <w:sz w:val="24"/>
                <w:szCs w:val="24"/>
              </w:rPr>
            </w:pPr>
          </w:p>
        </w:tc>
        <w:tc>
          <w:tcPr>
            <w:tcW w:w="567" w:type="dxa"/>
            <w:shd w:val="clear" w:color="auto" w:fill="auto"/>
            <w:vAlign w:val="bottom"/>
            <w:hideMark/>
          </w:tcPr>
          <w:p w14:paraId="45CC6A0E"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4E0D7A8B" w14:textId="4F7E6FF2"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VL,</w:t>
            </w:r>
          </w:p>
        </w:tc>
        <w:tc>
          <w:tcPr>
            <w:tcW w:w="567" w:type="dxa"/>
            <w:shd w:val="clear" w:color="auto" w:fill="auto"/>
            <w:vAlign w:val="bottom"/>
            <w:hideMark/>
          </w:tcPr>
          <w:p w14:paraId="76231011"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3A2C59C2" w14:textId="4099777F"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VL,</w:t>
            </w:r>
          </w:p>
        </w:tc>
      </w:tr>
      <w:tr w:rsidR="0095501F" w:rsidRPr="00DB0B8E" w14:paraId="0572BDBF" w14:textId="77777777" w:rsidTr="00540416">
        <w:trPr>
          <w:trHeight w:val="720"/>
          <w:jc w:val="center"/>
        </w:trPr>
        <w:tc>
          <w:tcPr>
            <w:tcW w:w="2410" w:type="dxa"/>
            <w:shd w:val="clear" w:color="auto" w:fill="auto"/>
            <w:vAlign w:val="bottom"/>
            <w:hideMark/>
          </w:tcPr>
          <w:p w14:paraId="009B37DD"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VDO/4  Principy demokracie jako formy vlády a způsobu rozhodování </w:t>
            </w:r>
          </w:p>
        </w:tc>
        <w:tc>
          <w:tcPr>
            <w:tcW w:w="284" w:type="dxa"/>
            <w:shd w:val="clear" w:color="auto" w:fill="auto"/>
            <w:noWrap/>
            <w:vAlign w:val="bottom"/>
            <w:hideMark/>
          </w:tcPr>
          <w:p w14:paraId="5DBADA65"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64594EF9"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283" w:type="dxa"/>
            <w:shd w:val="clear" w:color="auto" w:fill="auto"/>
            <w:vAlign w:val="bottom"/>
            <w:hideMark/>
          </w:tcPr>
          <w:p w14:paraId="51379C8B"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5D7D6486"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2E865554"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72843986"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559FCADB"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6E361317" w14:textId="5A8A2225"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VL,</w:t>
            </w:r>
          </w:p>
        </w:tc>
        <w:tc>
          <w:tcPr>
            <w:tcW w:w="567" w:type="dxa"/>
            <w:shd w:val="clear" w:color="auto" w:fill="auto"/>
            <w:vAlign w:val="bottom"/>
            <w:hideMark/>
          </w:tcPr>
          <w:p w14:paraId="2B8749E6"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002ACFCE" w14:textId="7F22BA79"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VL,</w:t>
            </w:r>
          </w:p>
        </w:tc>
      </w:tr>
      <w:tr w:rsidR="0095501F" w:rsidRPr="00DB0B8E" w14:paraId="7A231151" w14:textId="77777777" w:rsidTr="00540416">
        <w:trPr>
          <w:trHeight w:val="503"/>
          <w:jc w:val="center"/>
        </w:trPr>
        <w:tc>
          <w:tcPr>
            <w:tcW w:w="2410" w:type="dxa"/>
            <w:shd w:val="clear" w:color="auto" w:fill="auto"/>
            <w:vAlign w:val="bottom"/>
            <w:hideMark/>
          </w:tcPr>
          <w:p w14:paraId="1DE60CCD"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ES/1   </w:t>
            </w:r>
          </w:p>
          <w:p w14:paraId="1D85D01B"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Evropa a svět nás zajímá </w:t>
            </w:r>
          </w:p>
        </w:tc>
        <w:tc>
          <w:tcPr>
            <w:tcW w:w="284" w:type="dxa"/>
            <w:shd w:val="clear" w:color="auto" w:fill="auto"/>
            <w:noWrap/>
            <w:vAlign w:val="bottom"/>
            <w:hideMark/>
          </w:tcPr>
          <w:p w14:paraId="318D4EE0"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1517A5E8"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PČ</w:t>
            </w:r>
          </w:p>
        </w:tc>
        <w:tc>
          <w:tcPr>
            <w:tcW w:w="283" w:type="dxa"/>
            <w:shd w:val="clear" w:color="auto" w:fill="auto"/>
            <w:vAlign w:val="bottom"/>
            <w:hideMark/>
          </w:tcPr>
          <w:p w14:paraId="47446BCB"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26E816EA"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PČ </w:t>
            </w:r>
          </w:p>
        </w:tc>
        <w:tc>
          <w:tcPr>
            <w:tcW w:w="567" w:type="dxa"/>
            <w:shd w:val="clear" w:color="auto" w:fill="auto"/>
            <w:vAlign w:val="bottom"/>
            <w:hideMark/>
          </w:tcPr>
          <w:p w14:paraId="30C3C7CE"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61D4F789" w14:textId="5F1CF82C"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PČ </w:t>
            </w:r>
            <w:r w:rsidR="00A37D2A">
              <w:rPr>
                <w:rFonts w:ascii="Times New Roman" w:hAnsi="Times New Roman" w:cs="Times New Roman"/>
                <w:sz w:val="24"/>
                <w:szCs w:val="24"/>
              </w:rPr>
              <w:t>,</w:t>
            </w:r>
            <w:r w:rsidR="00A82D46">
              <w:rPr>
                <w:rFonts w:ascii="Times New Roman" w:hAnsi="Times New Roman" w:cs="Times New Roman"/>
                <w:sz w:val="24"/>
                <w:szCs w:val="24"/>
              </w:rPr>
              <w:t>PRV</w:t>
            </w:r>
          </w:p>
        </w:tc>
        <w:tc>
          <w:tcPr>
            <w:tcW w:w="567" w:type="dxa"/>
            <w:shd w:val="clear" w:color="auto" w:fill="auto"/>
            <w:vAlign w:val="bottom"/>
            <w:hideMark/>
          </w:tcPr>
          <w:p w14:paraId="42292A78"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404F266B" w14:textId="62243266"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xml:space="preserve"> ČJ, </w:t>
            </w:r>
            <w:r w:rsidR="005954CA">
              <w:rPr>
                <w:rFonts w:ascii="Times New Roman" w:hAnsi="Times New Roman" w:cs="Times New Roman"/>
                <w:sz w:val="24"/>
                <w:szCs w:val="24"/>
              </w:rPr>
              <w:t>VL,</w:t>
            </w:r>
            <w:r w:rsidR="005954CA" w:rsidRPr="00DB0B8E">
              <w:rPr>
                <w:rFonts w:ascii="Times New Roman" w:hAnsi="Times New Roman" w:cs="Times New Roman"/>
                <w:sz w:val="24"/>
                <w:szCs w:val="24"/>
              </w:rPr>
              <w:t xml:space="preserve"> </w:t>
            </w:r>
            <w:r w:rsidRPr="00DB0B8E">
              <w:rPr>
                <w:rFonts w:ascii="Times New Roman" w:hAnsi="Times New Roman" w:cs="Times New Roman"/>
                <w:sz w:val="24"/>
                <w:szCs w:val="24"/>
              </w:rPr>
              <w:t>PČ</w:t>
            </w:r>
          </w:p>
        </w:tc>
        <w:tc>
          <w:tcPr>
            <w:tcW w:w="567" w:type="dxa"/>
            <w:shd w:val="clear" w:color="auto" w:fill="auto"/>
            <w:vAlign w:val="bottom"/>
            <w:hideMark/>
          </w:tcPr>
          <w:p w14:paraId="3781B522"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060EA02A" w14:textId="21AE5669"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xml:space="preserve">,ČJ, </w:t>
            </w:r>
            <w:r w:rsidR="005954CA">
              <w:rPr>
                <w:rFonts w:ascii="Times New Roman" w:hAnsi="Times New Roman" w:cs="Times New Roman"/>
                <w:sz w:val="24"/>
                <w:szCs w:val="24"/>
              </w:rPr>
              <w:t>VL,</w:t>
            </w:r>
            <w:r w:rsidR="005954CA" w:rsidRPr="00DB0B8E">
              <w:rPr>
                <w:rFonts w:ascii="Times New Roman" w:hAnsi="Times New Roman" w:cs="Times New Roman"/>
                <w:sz w:val="24"/>
                <w:szCs w:val="24"/>
              </w:rPr>
              <w:t xml:space="preserve"> </w:t>
            </w:r>
            <w:r w:rsidRPr="00DB0B8E">
              <w:rPr>
                <w:rFonts w:ascii="Times New Roman" w:hAnsi="Times New Roman" w:cs="Times New Roman"/>
                <w:sz w:val="24"/>
                <w:szCs w:val="24"/>
              </w:rPr>
              <w:t>AJ, PČ</w:t>
            </w:r>
          </w:p>
        </w:tc>
      </w:tr>
      <w:tr w:rsidR="0095501F" w:rsidRPr="00DB0B8E" w14:paraId="561781FF" w14:textId="77777777" w:rsidTr="00540416">
        <w:trPr>
          <w:trHeight w:val="810"/>
          <w:jc w:val="center"/>
        </w:trPr>
        <w:tc>
          <w:tcPr>
            <w:tcW w:w="2410" w:type="dxa"/>
            <w:shd w:val="clear" w:color="auto" w:fill="auto"/>
            <w:vAlign w:val="bottom"/>
            <w:hideMark/>
          </w:tcPr>
          <w:p w14:paraId="2E5C5B1F"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ES/2   </w:t>
            </w:r>
          </w:p>
          <w:p w14:paraId="28207022"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Objevujeme Evropu a svět </w:t>
            </w:r>
          </w:p>
        </w:tc>
        <w:tc>
          <w:tcPr>
            <w:tcW w:w="284" w:type="dxa"/>
            <w:shd w:val="clear" w:color="auto" w:fill="auto"/>
            <w:noWrap/>
            <w:vAlign w:val="bottom"/>
            <w:hideMark/>
          </w:tcPr>
          <w:p w14:paraId="7F7A80D8"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19ADDD06"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283" w:type="dxa"/>
            <w:shd w:val="clear" w:color="auto" w:fill="auto"/>
            <w:vAlign w:val="bottom"/>
            <w:hideMark/>
          </w:tcPr>
          <w:p w14:paraId="3E050114"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61072432"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6A047A63"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48D81B34" w14:textId="3345C5F1"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r w:rsidR="00A82D46">
              <w:rPr>
                <w:rFonts w:ascii="Times New Roman" w:hAnsi="Times New Roman" w:cs="Times New Roman"/>
                <w:sz w:val="24"/>
                <w:szCs w:val="24"/>
              </w:rPr>
              <w:t>PRV</w:t>
            </w:r>
          </w:p>
        </w:tc>
        <w:tc>
          <w:tcPr>
            <w:tcW w:w="567" w:type="dxa"/>
            <w:shd w:val="clear" w:color="auto" w:fill="auto"/>
            <w:vAlign w:val="bottom"/>
            <w:hideMark/>
          </w:tcPr>
          <w:p w14:paraId="259881AB"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66B3468C" w14:textId="6A426DD2"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AJ</w:t>
            </w:r>
            <w:r w:rsidR="005954CA">
              <w:rPr>
                <w:rFonts w:ascii="Times New Roman" w:hAnsi="Times New Roman" w:cs="Times New Roman"/>
                <w:sz w:val="24"/>
                <w:szCs w:val="24"/>
              </w:rPr>
              <w:t>, VL,</w:t>
            </w:r>
          </w:p>
        </w:tc>
        <w:tc>
          <w:tcPr>
            <w:tcW w:w="567" w:type="dxa"/>
            <w:shd w:val="clear" w:color="auto" w:fill="auto"/>
            <w:vAlign w:val="bottom"/>
            <w:hideMark/>
          </w:tcPr>
          <w:p w14:paraId="06A6695D"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3924DBF8" w14:textId="2AC47B99"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TV</w:t>
            </w:r>
            <w:r w:rsidR="0095501F" w:rsidRPr="00DB0B8E">
              <w:rPr>
                <w:rFonts w:ascii="Times New Roman" w:hAnsi="Times New Roman" w:cs="Times New Roman"/>
                <w:sz w:val="24"/>
                <w:szCs w:val="24"/>
              </w:rPr>
              <w:t>,</w:t>
            </w:r>
            <w:r w:rsidR="005954CA">
              <w:rPr>
                <w:rFonts w:ascii="Times New Roman" w:hAnsi="Times New Roman" w:cs="Times New Roman"/>
                <w:sz w:val="24"/>
                <w:szCs w:val="24"/>
              </w:rPr>
              <w:t xml:space="preserve"> VL,</w:t>
            </w:r>
            <w:r w:rsidR="005954CA" w:rsidRPr="00DB0B8E">
              <w:rPr>
                <w:rFonts w:ascii="Times New Roman" w:hAnsi="Times New Roman" w:cs="Times New Roman"/>
                <w:sz w:val="24"/>
                <w:szCs w:val="24"/>
              </w:rPr>
              <w:t xml:space="preserve"> </w:t>
            </w:r>
            <w:r w:rsidR="005954CA">
              <w:rPr>
                <w:rFonts w:ascii="Times New Roman" w:hAnsi="Times New Roman" w:cs="Times New Roman"/>
                <w:sz w:val="24"/>
                <w:szCs w:val="24"/>
              </w:rPr>
              <w:t>I</w:t>
            </w:r>
            <w:r w:rsidR="0095501F" w:rsidRPr="00DB0B8E">
              <w:rPr>
                <w:rFonts w:ascii="Times New Roman" w:hAnsi="Times New Roman" w:cs="Times New Roman"/>
                <w:sz w:val="24"/>
                <w:szCs w:val="24"/>
              </w:rPr>
              <w:t xml:space="preserve"> IM,AJ</w:t>
            </w:r>
          </w:p>
        </w:tc>
      </w:tr>
      <w:tr w:rsidR="0095501F" w:rsidRPr="00DB0B8E" w14:paraId="5C2E9498" w14:textId="77777777" w:rsidTr="00540416">
        <w:trPr>
          <w:trHeight w:val="503"/>
          <w:jc w:val="center"/>
        </w:trPr>
        <w:tc>
          <w:tcPr>
            <w:tcW w:w="2410" w:type="dxa"/>
            <w:shd w:val="clear" w:color="auto" w:fill="auto"/>
            <w:vAlign w:val="bottom"/>
            <w:hideMark/>
          </w:tcPr>
          <w:p w14:paraId="5EE309B9"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ES/3   Jsme Evropané </w:t>
            </w:r>
          </w:p>
        </w:tc>
        <w:tc>
          <w:tcPr>
            <w:tcW w:w="284" w:type="dxa"/>
            <w:shd w:val="clear" w:color="auto" w:fill="auto"/>
            <w:noWrap/>
            <w:vAlign w:val="bottom"/>
            <w:hideMark/>
          </w:tcPr>
          <w:p w14:paraId="46F8E23C"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550C0471"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283" w:type="dxa"/>
            <w:shd w:val="clear" w:color="auto" w:fill="auto"/>
            <w:vAlign w:val="bottom"/>
            <w:hideMark/>
          </w:tcPr>
          <w:p w14:paraId="49134B6D"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04416F6A"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5D5BEEAD"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2AE05364"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7AEBF66C"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495977EF" w14:textId="16096686"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r w:rsidR="005954CA">
              <w:rPr>
                <w:rFonts w:ascii="Times New Roman" w:hAnsi="Times New Roman" w:cs="Times New Roman"/>
                <w:sz w:val="24"/>
                <w:szCs w:val="24"/>
              </w:rPr>
              <w:t>VL,</w:t>
            </w:r>
          </w:p>
        </w:tc>
        <w:tc>
          <w:tcPr>
            <w:tcW w:w="567" w:type="dxa"/>
            <w:shd w:val="clear" w:color="auto" w:fill="auto"/>
            <w:vAlign w:val="bottom"/>
            <w:hideMark/>
          </w:tcPr>
          <w:p w14:paraId="085AD87B"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202F9331" w14:textId="01AEECDD"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VL,</w:t>
            </w:r>
          </w:p>
        </w:tc>
      </w:tr>
      <w:tr w:rsidR="0095501F" w:rsidRPr="00DB0B8E" w14:paraId="32517CEE" w14:textId="77777777" w:rsidTr="00540416">
        <w:trPr>
          <w:trHeight w:val="503"/>
          <w:jc w:val="center"/>
        </w:trPr>
        <w:tc>
          <w:tcPr>
            <w:tcW w:w="2410" w:type="dxa"/>
            <w:shd w:val="clear" w:color="auto" w:fill="auto"/>
            <w:vAlign w:val="bottom"/>
            <w:hideMark/>
          </w:tcPr>
          <w:p w14:paraId="0207643D"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MUV/1   Kulturní diference </w:t>
            </w:r>
          </w:p>
        </w:tc>
        <w:tc>
          <w:tcPr>
            <w:tcW w:w="284" w:type="dxa"/>
            <w:shd w:val="clear" w:color="auto" w:fill="auto"/>
            <w:noWrap/>
            <w:vAlign w:val="bottom"/>
            <w:hideMark/>
          </w:tcPr>
          <w:p w14:paraId="709D238A"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57696BDB"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283" w:type="dxa"/>
            <w:shd w:val="clear" w:color="auto" w:fill="auto"/>
            <w:vAlign w:val="bottom"/>
            <w:hideMark/>
          </w:tcPr>
          <w:p w14:paraId="025B91BF"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0DF2F00E"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3BF00E3F"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035F6A78" w14:textId="5088D774"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r w:rsidR="00A82D46">
              <w:rPr>
                <w:rFonts w:ascii="Times New Roman" w:hAnsi="Times New Roman" w:cs="Times New Roman"/>
                <w:sz w:val="24"/>
                <w:szCs w:val="24"/>
              </w:rPr>
              <w:t>PRV</w:t>
            </w:r>
          </w:p>
        </w:tc>
        <w:tc>
          <w:tcPr>
            <w:tcW w:w="567" w:type="dxa"/>
            <w:shd w:val="clear" w:color="auto" w:fill="auto"/>
            <w:vAlign w:val="bottom"/>
            <w:hideMark/>
          </w:tcPr>
          <w:p w14:paraId="7E84406D"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32A896B3" w14:textId="4031AED3"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r w:rsidR="005954CA">
              <w:rPr>
                <w:rFonts w:ascii="Times New Roman" w:hAnsi="Times New Roman" w:cs="Times New Roman"/>
                <w:sz w:val="24"/>
                <w:szCs w:val="24"/>
              </w:rPr>
              <w:t>VL,</w:t>
            </w:r>
          </w:p>
        </w:tc>
        <w:tc>
          <w:tcPr>
            <w:tcW w:w="567" w:type="dxa"/>
            <w:shd w:val="clear" w:color="auto" w:fill="auto"/>
            <w:vAlign w:val="bottom"/>
            <w:hideMark/>
          </w:tcPr>
          <w:p w14:paraId="08AA29AC"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030D5A65" w14:textId="4D0C9E75"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VL,</w:t>
            </w:r>
          </w:p>
        </w:tc>
      </w:tr>
      <w:tr w:rsidR="0095501F" w:rsidRPr="00DB0B8E" w14:paraId="2EA30B4F" w14:textId="77777777" w:rsidTr="00540416">
        <w:trPr>
          <w:trHeight w:val="503"/>
          <w:jc w:val="center"/>
        </w:trPr>
        <w:tc>
          <w:tcPr>
            <w:tcW w:w="2410" w:type="dxa"/>
            <w:shd w:val="clear" w:color="auto" w:fill="auto"/>
            <w:vAlign w:val="bottom"/>
            <w:hideMark/>
          </w:tcPr>
          <w:p w14:paraId="7B327EB1"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MUV/ 2   Lidské vztahy </w:t>
            </w:r>
          </w:p>
        </w:tc>
        <w:tc>
          <w:tcPr>
            <w:tcW w:w="284" w:type="dxa"/>
            <w:shd w:val="clear" w:color="auto" w:fill="auto"/>
            <w:noWrap/>
            <w:vAlign w:val="bottom"/>
            <w:hideMark/>
          </w:tcPr>
          <w:p w14:paraId="5B33410A"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5852F678"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283" w:type="dxa"/>
            <w:shd w:val="clear" w:color="auto" w:fill="auto"/>
            <w:vAlign w:val="bottom"/>
            <w:hideMark/>
          </w:tcPr>
          <w:p w14:paraId="01C651A2"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303666E1"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321593F8"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00DA4D7D" w14:textId="3FA9F3F6"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r w:rsidR="00A82D46">
              <w:rPr>
                <w:rFonts w:ascii="Times New Roman" w:hAnsi="Times New Roman" w:cs="Times New Roman"/>
                <w:sz w:val="24"/>
                <w:szCs w:val="24"/>
              </w:rPr>
              <w:t>PRV</w:t>
            </w:r>
          </w:p>
        </w:tc>
        <w:tc>
          <w:tcPr>
            <w:tcW w:w="567" w:type="dxa"/>
            <w:shd w:val="clear" w:color="auto" w:fill="auto"/>
            <w:vAlign w:val="bottom"/>
            <w:hideMark/>
          </w:tcPr>
          <w:p w14:paraId="51DB7752"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6B7D667F" w14:textId="7827C51E"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VL,</w:t>
            </w:r>
          </w:p>
        </w:tc>
        <w:tc>
          <w:tcPr>
            <w:tcW w:w="567" w:type="dxa"/>
            <w:shd w:val="clear" w:color="auto" w:fill="auto"/>
            <w:vAlign w:val="bottom"/>
            <w:hideMark/>
          </w:tcPr>
          <w:p w14:paraId="44D1F60C"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45D8F104" w14:textId="28C20F34"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VL,</w:t>
            </w:r>
          </w:p>
        </w:tc>
      </w:tr>
      <w:tr w:rsidR="0095501F" w:rsidRPr="00DB0B8E" w14:paraId="0C838111" w14:textId="77777777" w:rsidTr="00540416">
        <w:trPr>
          <w:trHeight w:val="525"/>
          <w:jc w:val="center"/>
        </w:trPr>
        <w:tc>
          <w:tcPr>
            <w:tcW w:w="2410" w:type="dxa"/>
            <w:shd w:val="clear" w:color="auto" w:fill="auto"/>
            <w:vAlign w:val="bottom"/>
            <w:hideMark/>
          </w:tcPr>
          <w:p w14:paraId="3FF59BE8"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MUV/3   Etnický původ </w:t>
            </w:r>
          </w:p>
        </w:tc>
        <w:tc>
          <w:tcPr>
            <w:tcW w:w="284" w:type="dxa"/>
            <w:shd w:val="clear" w:color="auto" w:fill="auto"/>
            <w:noWrap/>
            <w:vAlign w:val="bottom"/>
            <w:hideMark/>
          </w:tcPr>
          <w:p w14:paraId="4C6AF4B0"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3E39E2DF" w14:textId="77777777" w:rsidR="0095501F" w:rsidRPr="00DB0B8E" w:rsidRDefault="0095501F" w:rsidP="00540416">
            <w:pPr>
              <w:pStyle w:val="Bezmezer"/>
              <w:rPr>
                <w:rFonts w:ascii="Times New Roman" w:hAnsi="Times New Roman" w:cs="Times New Roman"/>
                <w:sz w:val="24"/>
                <w:szCs w:val="24"/>
              </w:rPr>
            </w:pPr>
          </w:p>
        </w:tc>
        <w:tc>
          <w:tcPr>
            <w:tcW w:w="283" w:type="dxa"/>
            <w:shd w:val="clear" w:color="auto" w:fill="auto"/>
            <w:vAlign w:val="bottom"/>
            <w:hideMark/>
          </w:tcPr>
          <w:p w14:paraId="4DC1642C"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0F2CB9B0" w14:textId="77777777" w:rsidR="0095501F" w:rsidRPr="00DB0B8E" w:rsidRDefault="0095501F" w:rsidP="00540416">
            <w:pPr>
              <w:pStyle w:val="Bezmezer"/>
              <w:rPr>
                <w:rFonts w:ascii="Times New Roman" w:hAnsi="Times New Roman" w:cs="Times New Roman"/>
                <w:sz w:val="24"/>
                <w:szCs w:val="24"/>
              </w:rPr>
            </w:pPr>
          </w:p>
        </w:tc>
        <w:tc>
          <w:tcPr>
            <w:tcW w:w="567" w:type="dxa"/>
            <w:shd w:val="clear" w:color="auto" w:fill="auto"/>
            <w:vAlign w:val="bottom"/>
            <w:hideMark/>
          </w:tcPr>
          <w:p w14:paraId="41DC5646"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3CE6A441" w14:textId="51C08663"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HV</w:t>
            </w:r>
            <w:r w:rsidR="00A37D2A">
              <w:rPr>
                <w:rFonts w:ascii="Times New Roman" w:hAnsi="Times New Roman" w:cs="Times New Roman"/>
                <w:sz w:val="24"/>
                <w:szCs w:val="24"/>
              </w:rPr>
              <w:t>,</w:t>
            </w:r>
            <w:r>
              <w:rPr>
                <w:rFonts w:ascii="Times New Roman" w:hAnsi="Times New Roman" w:cs="Times New Roman"/>
                <w:sz w:val="24"/>
                <w:szCs w:val="24"/>
              </w:rPr>
              <w:t>PRV</w:t>
            </w:r>
          </w:p>
        </w:tc>
        <w:tc>
          <w:tcPr>
            <w:tcW w:w="567" w:type="dxa"/>
            <w:shd w:val="clear" w:color="auto" w:fill="auto"/>
            <w:vAlign w:val="bottom"/>
            <w:hideMark/>
          </w:tcPr>
          <w:p w14:paraId="77382FDF"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41916B2F" w14:textId="2E9D1906"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HV,</w:t>
            </w:r>
            <w:r w:rsidR="005954CA">
              <w:rPr>
                <w:rFonts w:ascii="Times New Roman" w:hAnsi="Times New Roman" w:cs="Times New Roman"/>
                <w:sz w:val="24"/>
                <w:szCs w:val="24"/>
              </w:rPr>
              <w:t xml:space="preserve"> VL,</w:t>
            </w:r>
          </w:p>
        </w:tc>
        <w:tc>
          <w:tcPr>
            <w:tcW w:w="567" w:type="dxa"/>
            <w:shd w:val="clear" w:color="auto" w:fill="auto"/>
            <w:vAlign w:val="bottom"/>
            <w:hideMark/>
          </w:tcPr>
          <w:p w14:paraId="02C9B694"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0F6E10B4" w14:textId="19EFAD90"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HV</w:t>
            </w:r>
            <w:r w:rsidR="0095501F" w:rsidRPr="00DB0B8E">
              <w:rPr>
                <w:rFonts w:ascii="Times New Roman" w:hAnsi="Times New Roman" w:cs="Times New Roman"/>
                <w:sz w:val="24"/>
                <w:szCs w:val="24"/>
              </w:rPr>
              <w:t xml:space="preserve">, </w:t>
            </w:r>
            <w:r w:rsidR="005954CA">
              <w:rPr>
                <w:rFonts w:ascii="Times New Roman" w:hAnsi="Times New Roman" w:cs="Times New Roman"/>
                <w:sz w:val="24"/>
                <w:szCs w:val="24"/>
              </w:rPr>
              <w:t>VL,</w:t>
            </w:r>
          </w:p>
        </w:tc>
      </w:tr>
      <w:tr w:rsidR="0095501F" w:rsidRPr="00DB0B8E" w14:paraId="75022F31" w14:textId="77777777" w:rsidTr="00540416">
        <w:trPr>
          <w:trHeight w:val="503"/>
          <w:jc w:val="center"/>
        </w:trPr>
        <w:tc>
          <w:tcPr>
            <w:tcW w:w="2410" w:type="dxa"/>
            <w:shd w:val="clear" w:color="auto" w:fill="auto"/>
            <w:vAlign w:val="bottom"/>
            <w:hideMark/>
          </w:tcPr>
          <w:p w14:paraId="2BFB3215"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MUV/4     Multikulturalita</w:t>
            </w:r>
          </w:p>
        </w:tc>
        <w:tc>
          <w:tcPr>
            <w:tcW w:w="284" w:type="dxa"/>
            <w:shd w:val="clear" w:color="auto" w:fill="auto"/>
            <w:noWrap/>
            <w:vAlign w:val="bottom"/>
            <w:hideMark/>
          </w:tcPr>
          <w:p w14:paraId="5EBD1F5A"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1868A3BA"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283" w:type="dxa"/>
            <w:shd w:val="clear" w:color="auto" w:fill="auto"/>
            <w:vAlign w:val="bottom"/>
            <w:hideMark/>
          </w:tcPr>
          <w:p w14:paraId="015DDCDB"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08EE7F93"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40A0DEDB"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76923C3A" w14:textId="7B16E64E"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631D7C4C"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7D3659EE"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AJ</w:t>
            </w:r>
          </w:p>
        </w:tc>
        <w:tc>
          <w:tcPr>
            <w:tcW w:w="567" w:type="dxa"/>
            <w:shd w:val="clear" w:color="auto" w:fill="auto"/>
            <w:vAlign w:val="bottom"/>
            <w:hideMark/>
          </w:tcPr>
          <w:p w14:paraId="2924F600"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09FE1F44" w14:textId="5B292733"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AJ</w:t>
            </w:r>
            <w:r w:rsidR="005954CA">
              <w:rPr>
                <w:rFonts w:ascii="Times New Roman" w:hAnsi="Times New Roman" w:cs="Times New Roman"/>
                <w:sz w:val="24"/>
                <w:szCs w:val="24"/>
              </w:rPr>
              <w:t>,I</w:t>
            </w:r>
          </w:p>
        </w:tc>
      </w:tr>
      <w:tr w:rsidR="0095501F" w:rsidRPr="00DB0B8E" w14:paraId="16DA930A" w14:textId="77777777" w:rsidTr="00540416">
        <w:trPr>
          <w:trHeight w:val="503"/>
          <w:jc w:val="center"/>
        </w:trPr>
        <w:tc>
          <w:tcPr>
            <w:tcW w:w="2410" w:type="dxa"/>
            <w:shd w:val="clear" w:color="auto" w:fill="auto"/>
            <w:vAlign w:val="bottom"/>
            <w:hideMark/>
          </w:tcPr>
          <w:p w14:paraId="6FD9738B"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MUV/5    Princip sociálního smíru a solidarity </w:t>
            </w:r>
          </w:p>
        </w:tc>
        <w:tc>
          <w:tcPr>
            <w:tcW w:w="284" w:type="dxa"/>
            <w:shd w:val="clear" w:color="auto" w:fill="auto"/>
            <w:noWrap/>
            <w:vAlign w:val="bottom"/>
            <w:hideMark/>
          </w:tcPr>
          <w:p w14:paraId="0432885F"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21A65524"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283" w:type="dxa"/>
            <w:shd w:val="clear" w:color="auto" w:fill="auto"/>
            <w:vAlign w:val="bottom"/>
            <w:hideMark/>
          </w:tcPr>
          <w:p w14:paraId="051D1B80"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48B4B3AC"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575DB3D6"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40C8F73A" w14:textId="3FFBBC92"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r w:rsidR="00A82D46">
              <w:rPr>
                <w:rFonts w:ascii="Times New Roman" w:hAnsi="Times New Roman" w:cs="Times New Roman"/>
                <w:sz w:val="24"/>
                <w:szCs w:val="24"/>
              </w:rPr>
              <w:t>PRV</w:t>
            </w:r>
          </w:p>
        </w:tc>
        <w:tc>
          <w:tcPr>
            <w:tcW w:w="567" w:type="dxa"/>
            <w:shd w:val="clear" w:color="auto" w:fill="auto"/>
            <w:vAlign w:val="bottom"/>
            <w:hideMark/>
          </w:tcPr>
          <w:p w14:paraId="78C147C8"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29EBAA16" w14:textId="4A5C8970"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r w:rsidR="005954CA">
              <w:rPr>
                <w:rFonts w:ascii="Times New Roman" w:hAnsi="Times New Roman" w:cs="Times New Roman"/>
                <w:sz w:val="24"/>
                <w:szCs w:val="24"/>
              </w:rPr>
              <w:t>VL,</w:t>
            </w:r>
          </w:p>
        </w:tc>
        <w:tc>
          <w:tcPr>
            <w:tcW w:w="567" w:type="dxa"/>
            <w:shd w:val="clear" w:color="auto" w:fill="auto"/>
            <w:vAlign w:val="bottom"/>
            <w:hideMark/>
          </w:tcPr>
          <w:p w14:paraId="50E8CD28"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0E135618" w14:textId="5B117CBB"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VL,</w:t>
            </w:r>
          </w:p>
        </w:tc>
      </w:tr>
      <w:tr w:rsidR="0095501F" w:rsidRPr="00DB0B8E" w14:paraId="22C9D888" w14:textId="77777777" w:rsidTr="00540416">
        <w:trPr>
          <w:trHeight w:val="503"/>
          <w:jc w:val="center"/>
        </w:trPr>
        <w:tc>
          <w:tcPr>
            <w:tcW w:w="2410" w:type="dxa"/>
            <w:shd w:val="clear" w:color="auto" w:fill="auto"/>
            <w:vAlign w:val="bottom"/>
            <w:hideMark/>
          </w:tcPr>
          <w:p w14:paraId="5A47A293"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EV/1   Ekosystémy </w:t>
            </w:r>
          </w:p>
        </w:tc>
        <w:tc>
          <w:tcPr>
            <w:tcW w:w="284" w:type="dxa"/>
            <w:shd w:val="clear" w:color="auto" w:fill="auto"/>
            <w:noWrap/>
            <w:vAlign w:val="bottom"/>
            <w:hideMark/>
          </w:tcPr>
          <w:p w14:paraId="0934C73C"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48CBF681" w14:textId="22913748"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PRV</w:t>
            </w:r>
          </w:p>
        </w:tc>
        <w:tc>
          <w:tcPr>
            <w:tcW w:w="283" w:type="dxa"/>
            <w:shd w:val="clear" w:color="auto" w:fill="auto"/>
            <w:vAlign w:val="bottom"/>
            <w:hideMark/>
          </w:tcPr>
          <w:p w14:paraId="53BC850F"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02497442" w14:textId="0AE22906"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PRV</w:t>
            </w:r>
          </w:p>
        </w:tc>
        <w:tc>
          <w:tcPr>
            <w:tcW w:w="567" w:type="dxa"/>
            <w:shd w:val="clear" w:color="auto" w:fill="auto"/>
            <w:vAlign w:val="bottom"/>
            <w:hideMark/>
          </w:tcPr>
          <w:p w14:paraId="56FDB95A"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5EBCA66F" w14:textId="1760EEEC"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PRV</w:t>
            </w:r>
          </w:p>
        </w:tc>
        <w:tc>
          <w:tcPr>
            <w:tcW w:w="567" w:type="dxa"/>
            <w:shd w:val="clear" w:color="auto" w:fill="auto"/>
            <w:vAlign w:val="bottom"/>
            <w:hideMark/>
          </w:tcPr>
          <w:p w14:paraId="0649E105"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5B4A377C" w14:textId="4291AC9B" w:rsidR="0095501F" w:rsidRPr="00DB0B8E" w:rsidRDefault="00A37D2A" w:rsidP="00540416">
            <w:pPr>
              <w:pStyle w:val="Bezmezer"/>
              <w:rPr>
                <w:rFonts w:ascii="Times New Roman" w:hAnsi="Times New Roman" w:cs="Times New Roman"/>
                <w:sz w:val="24"/>
                <w:szCs w:val="24"/>
              </w:rPr>
            </w:pPr>
            <w:r>
              <w:rPr>
                <w:rFonts w:ascii="Times New Roman" w:hAnsi="Times New Roman" w:cs="Times New Roman"/>
                <w:sz w:val="24"/>
                <w:szCs w:val="24"/>
              </w:rPr>
              <w:t>PŘ</w:t>
            </w:r>
            <w:r w:rsidRPr="00DB0B8E">
              <w:rPr>
                <w:rFonts w:ascii="Times New Roman" w:hAnsi="Times New Roman" w:cs="Times New Roman"/>
                <w:sz w:val="24"/>
                <w:szCs w:val="24"/>
              </w:rPr>
              <w:t>,</w:t>
            </w:r>
            <w:r w:rsidR="00C41D0D" w:rsidRPr="005954CA">
              <w:rPr>
                <w:rFonts w:ascii="Times New Roman" w:hAnsi="Times New Roman" w:cs="Times New Roman"/>
                <w:sz w:val="24"/>
                <w:szCs w:val="24"/>
              </w:rPr>
              <w:t xml:space="preserve"> I</w:t>
            </w:r>
          </w:p>
        </w:tc>
        <w:tc>
          <w:tcPr>
            <w:tcW w:w="567" w:type="dxa"/>
            <w:shd w:val="clear" w:color="auto" w:fill="auto"/>
            <w:vAlign w:val="bottom"/>
            <w:hideMark/>
          </w:tcPr>
          <w:p w14:paraId="493F7281"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22188C44" w14:textId="78D1F8D5" w:rsidR="0095501F" w:rsidRPr="00DB0B8E" w:rsidRDefault="00A37D2A" w:rsidP="00540416">
            <w:pPr>
              <w:pStyle w:val="Bezmezer"/>
              <w:rPr>
                <w:rFonts w:ascii="Times New Roman" w:hAnsi="Times New Roman" w:cs="Times New Roman"/>
                <w:sz w:val="24"/>
                <w:szCs w:val="24"/>
              </w:rPr>
            </w:pPr>
            <w:r>
              <w:rPr>
                <w:rFonts w:ascii="Times New Roman" w:hAnsi="Times New Roman" w:cs="Times New Roman"/>
                <w:sz w:val="24"/>
                <w:szCs w:val="24"/>
              </w:rPr>
              <w:t>PŘ</w:t>
            </w:r>
            <w:r w:rsidRPr="00DB0B8E">
              <w:rPr>
                <w:rFonts w:ascii="Times New Roman" w:hAnsi="Times New Roman" w:cs="Times New Roman"/>
                <w:sz w:val="24"/>
                <w:szCs w:val="24"/>
              </w:rPr>
              <w:t>,</w:t>
            </w:r>
            <w:r w:rsidR="00C41D0D" w:rsidRPr="005954CA">
              <w:rPr>
                <w:rFonts w:ascii="Times New Roman" w:hAnsi="Times New Roman" w:cs="Times New Roman"/>
                <w:sz w:val="24"/>
                <w:szCs w:val="24"/>
              </w:rPr>
              <w:t>I</w:t>
            </w:r>
          </w:p>
        </w:tc>
      </w:tr>
      <w:tr w:rsidR="0095501F" w:rsidRPr="00DB0B8E" w14:paraId="11E45FB5" w14:textId="77777777" w:rsidTr="00540416">
        <w:trPr>
          <w:trHeight w:val="503"/>
          <w:jc w:val="center"/>
        </w:trPr>
        <w:tc>
          <w:tcPr>
            <w:tcW w:w="2410" w:type="dxa"/>
            <w:shd w:val="clear" w:color="auto" w:fill="auto"/>
            <w:vAlign w:val="bottom"/>
            <w:hideMark/>
          </w:tcPr>
          <w:p w14:paraId="3484AC5A"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EV/2  </w:t>
            </w:r>
          </w:p>
          <w:p w14:paraId="60D4D574"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Základní podmínky života </w:t>
            </w:r>
          </w:p>
        </w:tc>
        <w:tc>
          <w:tcPr>
            <w:tcW w:w="284" w:type="dxa"/>
            <w:shd w:val="clear" w:color="auto" w:fill="auto"/>
            <w:noWrap/>
            <w:vAlign w:val="bottom"/>
            <w:hideMark/>
          </w:tcPr>
          <w:p w14:paraId="600DBE65"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0A4E212E" w14:textId="32F5AE09"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PRV</w:t>
            </w:r>
            <w:r w:rsidR="0095501F" w:rsidRPr="00DB0B8E">
              <w:rPr>
                <w:rFonts w:ascii="Times New Roman" w:hAnsi="Times New Roman" w:cs="Times New Roman"/>
                <w:sz w:val="24"/>
                <w:szCs w:val="24"/>
              </w:rPr>
              <w:t>, PČ</w:t>
            </w:r>
          </w:p>
        </w:tc>
        <w:tc>
          <w:tcPr>
            <w:tcW w:w="283" w:type="dxa"/>
            <w:shd w:val="clear" w:color="auto" w:fill="auto"/>
            <w:vAlign w:val="bottom"/>
            <w:hideMark/>
          </w:tcPr>
          <w:p w14:paraId="725B982E"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3EEA1EF0" w14:textId="11B3F2D9"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PRV</w:t>
            </w:r>
            <w:r w:rsidR="0095501F" w:rsidRPr="00DB0B8E">
              <w:rPr>
                <w:rFonts w:ascii="Times New Roman" w:hAnsi="Times New Roman" w:cs="Times New Roman"/>
                <w:sz w:val="24"/>
                <w:szCs w:val="24"/>
              </w:rPr>
              <w:t>, PČ</w:t>
            </w:r>
          </w:p>
        </w:tc>
        <w:tc>
          <w:tcPr>
            <w:tcW w:w="567" w:type="dxa"/>
            <w:shd w:val="clear" w:color="auto" w:fill="auto"/>
            <w:vAlign w:val="bottom"/>
            <w:hideMark/>
          </w:tcPr>
          <w:p w14:paraId="36B1AB57"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5906ED63" w14:textId="5DF4CD65"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PRV</w:t>
            </w:r>
            <w:r w:rsidR="0095501F" w:rsidRPr="00DB0B8E">
              <w:rPr>
                <w:rFonts w:ascii="Times New Roman" w:hAnsi="Times New Roman" w:cs="Times New Roman"/>
                <w:sz w:val="24"/>
                <w:szCs w:val="24"/>
              </w:rPr>
              <w:t>,PČ</w:t>
            </w:r>
          </w:p>
        </w:tc>
        <w:tc>
          <w:tcPr>
            <w:tcW w:w="567" w:type="dxa"/>
            <w:shd w:val="clear" w:color="auto" w:fill="auto"/>
            <w:vAlign w:val="bottom"/>
            <w:hideMark/>
          </w:tcPr>
          <w:p w14:paraId="79CDE56C"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6AE7671A" w14:textId="5E85485D" w:rsidR="0095501F" w:rsidRPr="00DB0B8E" w:rsidRDefault="00A37D2A" w:rsidP="00540416">
            <w:pPr>
              <w:pStyle w:val="Bezmezer"/>
              <w:rPr>
                <w:rFonts w:ascii="Times New Roman" w:hAnsi="Times New Roman" w:cs="Times New Roman"/>
                <w:sz w:val="24"/>
                <w:szCs w:val="24"/>
              </w:rPr>
            </w:pPr>
            <w:r>
              <w:rPr>
                <w:rFonts w:ascii="Times New Roman" w:hAnsi="Times New Roman" w:cs="Times New Roman"/>
                <w:sz w:val="24"/>
                <w:szCs w:val="24"/>
              </w:rPr>
              <w:t>PŘ</w:t>
            </w:r>
            <w:r w:rsidR="0095501F" w:rsidRPr="00DB0B8E">
              <w:rPr>
                <w:rFonts w:ascii="Times New Roman" w:hAnsi="Times New Roman" w:cs="Times New Roman"/>
                <w:sz w:val="24"/>
                <w:szCs w:val="24"/>
              </w:rPr>
              <w:t>, PČ</w:t>
            </w:r>
          </w:p>
        </w:tc>
        <w:tc>
          <w:tcPr>
            <w:tcW w:w="567" w:type="dxa"/>
            <w:shd w:val="clear" w:color="auto" w:fill="auto"/>
            <w:vAlign w:val="bottom"/>
            <w:hideMark/>
          </w:tcPr>
          <w:p w14:paraId="4A6B4ED9"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11BCC529" w14:textId="45B3B411" w:rsidR="0095501F" w:rsidRPr="00DB0B8E" w:rsidRDefault="00A37D2A" w:rsidP="00540416">
            <w:pPr>
              <w:pStyle w:val="Bezmezer"/>
              <w:rPr>
                <w:rFonts w:ascii="Times New Roman" w:hAnsi="Times New Roman" w:cs="Times New Roman"/>
                <w:sz w:val="24"/>
                <w:szCs w:val="24"/>
              </w:rPr>
            </w:pPr>
            <w:r>
              <w:rPr>
                <w:rFonts w:ascii="Times New Roman" w:hAnsi="Times New Roman" w:cs="Times New Roman"/>
                <w:sz w:val="24"/>
                <w:szCs w:val="24"/>
              </w:rPr>
              <w:t>PŘ</w:t>
            </w:r>
            <w:r w:rsidR="0095501F" w:rsidRPr="00DB0B8E">
              <w:rPr>
                <w:rFonts w:ascii="Times New Roman" w:hAnsi="Times New Roman" w:cs="Times New Roman"/>
                <w:sz w:val="24"/>
                <w:szCs w:val="24"/>
              </w:rPr>
              <w:t>,PČ</w:t>
            </w:r>
          </w:p>
        </w:tc>
      </w:tr>
      <w:tr w:rsidR="0095501F" w:rsidRPr="00DB0B8E" w14:paraId="5AD2B030" w14:textId="77777777" w:rsidTr="00540416">
        <w:trPr>
          <w:trHeight w:val="503"/>
          <w:jc w:val="center"/>
        </w:trPr>
        <w:tc>
          <w:tcPr>
            <w:tcW w:w="2410" w:type="dxa"/>
            <w:shd w:val="clear" w:color="auto" w:fill="auto"/>
            <w:vAlign w:val="bottom"/>
            <w:hideMark/>
          </w:tcPr>
          <w:p w14:paraId="013863DF"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EV/3  Lidské aktivity a problémy životního prostředí </w:t>
            </w:r>
          </w:p>
        </w:tc>
        <w:tc>
          <w:tcPr>
            <w:tcW w:w="284" w:type="dxa"/>
            <w:shd w:val="clear" w:color="auto" w:fill="auto"/>
            <w:noWrap/>
            <w:vAlign w:val="bottom"/>
            <w:hideMark/>
          </w:tcPr>
          <w:p w14:paraId="6B5C0F91"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45CE184D" w14:textId="6831EC87"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PRV</w:t>
            </w:r>
            <w:r w:rsidR="0095501F" w:rsidRPr="00DB0B8E">
              <w:rPr>
                <w:rFonts w:ascii="Times New Roman" w:hAnsi="Times New Roman" w:cs="Times New Roman"/>
                <w:sz w:val="24"/>
                <w:szCs w:val="24"/>
              </w:rPr>
              <w:t>,TČ</w:t>
            </w:r>
          </w:p>
        </w:tc>
        <w:tc>
          <w:tcPr>
            <w:tcW w:w="283" w:type="dxa"/>
            <w:shd w:val="clear" w:color="auto" w:fill="auto"/>
            <w:vAlign w:val="bottom"/>
            <w:hideMark/>
          </w:tcPr>
          <w:p w14:paraId="0E871346"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6EFB1AFA" w14:textId="4AAE5990"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PRV</w:t>
            </w:r>
            <w:r w:rsidR="0095501F" w:rsidRPr="00DB0B8E">
              <w:rPr>
                <w:rFonts w:ascii="Times New Roman" w:hAnsi="Times New Roman" w:cs="Times New Roman"/>
                <w:sz w:val="24"/>
                <w:szCs w:val="24"/>
              </w:rPr>
              <w:t>, TČ</w:t>
            </w:r>
          </w:p>
        </w:tc>
        <w:tc>
          <w:tcPr>
            <w:tcW w:w="567" w:type="dxa"/>
            <w:shd w:val="clear" w:color="auto" w:fill="auto"/>
            <w:vAlign w:val="bottom"/>
            <w:hideMark/>
          </w:tcPr>
          <w:p w14:paraId="3246CBA7"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60FF8F9F" w14:textId="10552A42"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PRV</w:t>
            </w:r>
            <w:r w:rsidR="0095501F" w:rsidRPr="00DB0B8E">
              <w:rPr>
                <w:rFonts w:ascii="Times New Roman" w:hAnsi="Times New Roman" w:cs="Times New Roman"/>
                <w:sz w:val="24"/>
                <w:szCs w:val="24"/>
              </w:rPr>
              <w:t>,TČ</w:t>
            </w:r>
          </w:p>
        </w:tc>
        <w:tc>
          <w:tcPr>
            <w:tcW w:w="567" w:type="dxa"/>
            <w:shd w:val="clear" w:color="auto" w:fill="auto"/>
            <w:vAlign w:val="bottom"/>
            <w:hideMark/>
          </w:tcPr>
          <w:p w14:paraId="4735AB51"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70FA131F" w14:textId="3C122B90" w:rsidR="0095501F" w:rsidRPr="00DB0B8E" w:rsidRDefault="00A37D2A" w:rsidP="00540416">
            <w:pPr>
              <w:pStyle w:val="Bezmezer"/>
              <w:rPr>
                <w:rFonts w:ascii="Times New Roman" w:hAnsi="Times New Roman" w:cs="Times New Roman"/>
                <w:sz w:val="24"/>
                <w:szCs w:val="24"/>
              </w:rPr>
            </w:pPr>
            <w:r>
              <w:rPr>
                <w:rFonts w:ascii="Times New Roman" w:hAnsi="Times New Roman" w:cs="Times New Roman"/>
                <w:sz w:val="24"/>
                <w:szCs w:val="24"/>
              </w:rPr>
              <w:t>PŘ</w:t>
            </w:r>
            <w:r w:rsidRPr="00DB0B8E">
              <w:rPr>
                <w:rFonts w:ascii="Times New Roman" w:hAnsi="Times New Roman" w:cs="Times New Roman"/>
                <w:sz w:val="24"/>
                <w:szCs w:val="24"/>
              </w:rPr>
              <w:t>,</w:t>
            </w:r>
            <w:r w:rsidR="00A82D46">
              <w:rPr>
                <w:rFonts w:ascii="Times New Roman" w:hAnsi="Times New Roman" w:cs="Times New Roman"/>
                <w:sz w:val="24"/>
                <w:szCs w:val="24"/>
              </w:rPr>
              <w:t>VV</w:t>
            </w:r>
          </w:p>
        </w:tc>
        <w:tc>
          <w:tcPr>
            <w:tcW w:w="567" w:type="dxa"/>
            <w:shd w:val="clear" w:color="auto" w:fill="auto"/>
            <w:vAlign w:val="bottom"/>
            <w:hideMark/>
          </w:tcPr>
          <w:p w14:paraId="44BC7E27"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0E407B9B" w14:textId="0D7B4631" w:rsidR="0095501F" w:rsidRPr="00DB0B8E" w:rsidRDefault="00A37D2A" w:rsidP="00540416">
            <w:pPr>
              <w:pStyle w:val="Bezmezer"/>
              <w:rPr>
                <w:rFonts w:ascii="Times New Roman" w:hAnsi="Times New Roman" w:cs="Times New Roman"/>
                <w:sz w:val="24"/>
                <w:szCs w:val="24"/>
              </w:rPr>
            </w:pPr>
            <w:r>
              <w:rPr>
                <w:rFonts w:ascii="Times New Roman" w:hAnsi="Times New Roman" w:cs="Times New Roman"/>
                <w:sz w:val="24"/>
                <w:szCs w:val="24"/>
              </w:rPr>
              <w:t>PŘ</w:t>
            </w:r>
            <w:r w:rsidRPr="00DB0B8E">
              <w:rPr>
                <w:rFonts w:ascii="Times New Roman" w:hAnsi="Times New Roman" w:cs="Times New Roman"/>
                <w:sz w:val="24"/>
                <w:szCs w:val="24"/>
              </w:rPr>
              <w:t>,</w:t>
            </w:r>
            <w:r w:rsidR="0095501F" w:rsidRPr="00DB0B8E">
              <w:rPr>
                <w:rFonts w:ascii="Times New Roman" w:hAnsi="Times New Roman" w:cs="Times New Roman"/>
                <w:sz w:val="24"/>
                <w:szCs w:val="24"/>
              </w:rPr>
              <w:t>,TČ</w:t>
            </w:r>
          </w:p>
        </w:tc>
      </w:tr>
      <w:tr w:rsidR="0095501F" w:rsidRPr="00DB0B8E" w14:paraId="2A97E482" w14:textId="77777777" w:rsidTr="00540416">
        <w:trPr>
          <w:trHeight w:val="690"/>
          <w:jc w:val="center"/>
        </w:trPr>
        <w:tc>
          <w:tcPr>
            <w:tcW w:w="2410" w:type="dxa"/>
            <w:shd w:val="clear" w:color="auto" w:fill="auto"/>
            <w:vAlign w:val="bottom"/>
            <w:hideMark/>
          </w:tcPr>
          <w:p w14:paraId="5FBE1B32"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EV/4   </w:t>
            </w:r>
          </w:p>
          <w:p w14:paraId="1B262D60"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Vztah člověka k prostředí </w:t>
            </w:r>
          </w:p>
        </w:tc>
        <w:tc>
          <w:tcPr>
            <w:tcW w:w="284" w:type="dxa"/>
            <w:shd w:val="clear" w:color="auto" w:fill="auto"/>
            <w:noWrap/>
            <w:vAlign w:val="bottom"/>
            <w:hideMark/>
          </w:tcPr>
          <w:p w14:paraId="22A7780B"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0DB5125E" w14:textId="3DF225C3" w:rsidR="0095501F"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PRV</w:t>
            </w:r>
            <w:r w:rsidR="0095501F" w:rsidRPr="00DB0B8E">
              <w:rPr>
                <w:rFonts w:ascii="Times New Roman" w:hAnsi="Times New Roman" w:cs="Times New Roman"/>
                <w:sz w:val="24"/>
                <w:szCs w:val="24"/>
              </w:rPr>
              <w:t xml:space="preserve">, </w:t>
            </w:r>
            <w:r>
              <w:rPr>
                <w:rFonts w:ascii="Times New Roman" w:hAnsi="Times New Roman" w:cs="Times New Roman"/>
                <w:sz w:val="24"/>
                <w:szCs w:val="24"/>
              </w:rPr>
              <w:t>VV</w:t>
            </w:r>
            <w:r w:rsidR="0095501F" w:rsidRPr="00DB0B8E">
              <w:rPr>
                <w:rFonts w:ascii="Times New Roman" w:hAnsi="Times New Roman" w:cs="Times New Roman"/>
                <w:sz w:val="24"/>
                <w:szCs w:val="24"/>
              </w:rPr>
              <w:t>,</w:t>
            </w:r>
          </w:p>
          <w:p w14:paraId="768E67DA" w14:textId="7FB3C1A1"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TV</w:t>
            </w:r>
            <w:r w:rsidR="0095501F">
              <w:rPr>
                <w:rFonts w:ascii="Times New Roman" w:hAnsi="Times New Roman" w:cs="Times New Roman"/>
                <w:sz w:val="24"/>
                <w:szCs w:val="24"/>
              </w:rPr>
              <w:t>, PČ</w:t>
            </w:r>
          </w:p>
        </w:tc>
        <w:tc>
          <w:tcPr>
            <w:tcW w:w="283" w:type="dxa"/>
            <w:shd w:val="clear" w:color="auto" w:fill="auto"/>
            <w:vAlign w:val="bottom"/>
            <w:hideMark/>
          </w:tcPr>
          <w:p w14:paraId="50330FE1"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51F503FA" w14:textId="1E04A35E"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PRV</w:t>
            </w:r>
            <w:r w:rsidR="0095501F" w:rsidRPr="00DB0B8E">
              <w:rPr>
                <w:rFonts w:ascii="Times New Roman" w:hAnsi="Times New Roman" w:cs="Times New Roman"/>
                <w:sz w:val="24"/>
                <w:szCs w:val="24"/>
              </w:rPr>
              <w:t xml:space="preserve">, </w:t>
            </w:r>
            <w:r>
              <w:rPr>
                <w:rFonts w:ascii="Times New Roman" w:hAnsi="Times New Roman" w:cs="Times New Roman"/>
                <w:sz w:val="24"/>
                <w:szCs w:val="24"/>
              </w:rPr>
              <w:t>VV</w:t>
            </w:r>
            <w:r w:rsidR="0095501F" w:rsidRPr="00DB0B8E">
              <w:rPr>
                <w:rFonts w:ascii="Times New Roman" w:hAnsi="Times New Roman" w:cs="Times New Roman"/>
                <w:sz w:val="24"/>
                <w:szCs w:val="24"/>
              </w:rPr>
              <w:t>,SP,PČ</w:t>
            </w:r>
          </w:p>
        </w:tc>
        <w:tc>
          <w:tcPr>
            <w:tcW w:w="567" w:type="dxa"/>
            <w:shd w:val="clear" w:color="auto" w:fill="auto"/>
            <w:vAlign w:val="bottom"/>
            <w:hideMark/>
          </w:tcPr>
          <w:p w14:paraId="3FA67479"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6FCF19F3" w14:textId="3415D9B2" w:rsidR="0095501F"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PRV</w:t>
            </w:r>
            <w:r w:rsidR="0095501F" w:rsidRPr="00DB0B8E">
              <w:rPr>
                <w:rFonts w:ascii="Times New Roman" w:hAnsi="Times New Roman" w:cs="Times New Roman"/>
                <w:sz w:val="24"/>
                <w:szCs w:val="24"/>
              </w:rPr>
              <w:t>,</w:t>
            </w:r>
            <w:r>
              <w:rPr>
                <w:rFonts w:ascii="Times New Roman" w:hAnsi="Times New Roman" w:cs="Times New Roman"/>
                <w:sz w:val="24"/>
                <w:szCs w:val="24"/>
              </w:rPr>
              <w:t>VV</w:t>
            </w:r>
            <w:r w:rsidR="0095501F" w:rsidRPr="00DB0B8E">
              <w:rPr>
                <w:rFonts w:ascii="Times New Roman" w:hAnsi="Times New Roman" w:cs="Times New Roman"/>
                <w:sz w:val="24"/>
                <w:szCs w:val="24"/>
              </w:rPr>
              <w:t>,</w:t>
            </w:r>
          </w:p>
          <w:p w14:paraId="772370DE" w14:textId="309BC51F"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TV</w:t>
            </w:r>
            <w:r w:rsidR="0095501F" w:rsidRPr="00DB0B8E">
              <w:rPr>
                <w:rFonts w:ascii="Times New Roman" w:hAnsi="Times New Roman" w:cs="Times New Roman"/>
                <w:sz w:val="24"/>
                <w:szCs w:val="24"/>
              </w:rPr>
              <w:t>,PČ</w:t>
            </w:r>
          </w:p>
        </w:tc>
        <w:tc>
          <w:tcPr>
            <w:tcW w:w="567" w:type="dxa"/>
            <w:shd w:val="clear" w:color="auto" w:fill="auto"/>
            <w:vAlign w:val="bottom"/>
            <w:hideMark/>
          </w:tcPr>
          <w:p w14:paraId="25ADDC93"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19F3CAD9" w14:textId="63F78513" w:rsidR="0095501F"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PŘ</w:t>
            </w:r>
            <w:r w:rsidRPr="00DB0B8E">
              <w:rPr>
                <w:rFonts w:ascii="Times New Roman" w:hAnsi="Times New Roman" w:cs="Times New Roman"/>
                <w:sz w:val="24"/>
                <w:szCs w:val="24"/>
              </w:rPr>
              <w:t>,</w:t>
            </w:r>
            <w:r w:rsidR="00A82D46">
              <w:rPr>
                <w:rFonts w:ascii="Times New Roman" w:hAnsi="Times New Roman" w:cs="Times New Roman"/>
                <w:sz w:val="24"/>
                <w:szCs w:val="24"/>
              </w:rPr>
              <w:t>VV</w:t>
            </w:r>
            <w:r w:rsidR="0095501F" w:rsidRPr="00DB0B8E">
              <w:rPr>
                <w:rFonts w:ascii="Times New Roman" w:hAnsi="Times New Roman" w:cs="Times New Roman"/>
                <w:sz w:val="24"/>
                <w:szCs w:val="24"/>
              </w:rPr>
              <w:t>,</w:t>
            </w:r>
          </w:p>
          <w:p w14:paraId="38B99956" w14:textId="5A6BB2D0"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TV,</w:t>
            </w:r>
            <w:r w:rsidR="0095501F" w:rsidRPr="00DB0B8E">
              <w:rPr>
                <w:rFonts w:ascii="Times New Roman" w:hAnsi="Times New Roman" w:cs="Times New Roman"/>
                <w:sz w:val="24"/>
                <w:szCs w:val="24"/>
              </w:rPr>
              <w:t>PČ</w:t>
            </w:r>
          </w:p>
        </w:tc>
        <w:tc>
          <w:tcPr>
            <w:tcW w:w="567" w:type="dxa"/>
            <w:shd w:val="clear" w:color="auto" w:fill="auto"/>
            <w:vAlign w:val="bottom"/>
            <w:hideMark/>
          </w:tcPr>
          <w:p w14:paraId="433C3C0D"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78D8A752" w14:textId="065CACB2"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PŘ</w:t>
            </w:r>
            <w:r w:rsidRPr="00DB0B8E">
              <w:rPr>
                <w:rFonts w:ascii="Times New Roman" w:hAnsi="Times New Roman" w:cs="Times New Roman"/>
                <w:sz w:val="24"/>
                <w:szCs w:val="24"/>
              </w:rPr>
              <w:t>,</w:t>
            </w:r>
            <w:r w:rsidR="00A82D46">
              <w:rPr>
                <w:rFonts w:ascii="Times New Roman" w:hAnsi="Times New Roman" w:cs="Times New Roman"/>
                <w:sz w:val="24"/>
                <w:szCs w:val="24"/>
              </w:rPr>
              <w:t>VVTV</w:t>
            </w:r>
            <w:r w:rsidR="0095501F" w:rsidRPr="00DB0B8E">
              <w:rPr>
                <w:rFonts w:ascii="Times New Roman" w:hAnsi="Times New Roman" w:cs="Times New Roman"/>
                <w:sz w:val="24"/>
                <w:szCs w:val="24"/>
              </w:rPr>
              <w:t>,PČ</w:t>
            </w:r>
          </w:p>
        </w:tc>
      </w:tr>
      <w:tr w:rsidR="0095501F" w:rsidRPr="00DB0B8E" w14:paraId="24C0966D" w14:textId="77777777" w:rsidTr="00540416">
        <w:trPr>
          <w:trHeight w:val="672"/>
          <w:jc w:val="center"/>
        </w:trPr>
        <w:tc>
          <w:tcPr>
            <w:tcW w:w="2410" w:type="dxa"/>
            <w:shd w:val="clear" w:color="auto" w:fill="auto"/>
            <w:vAlign w:val="bottom"/>
            <w:hideMark/>
          </w:tcPr>
          <w:p w14:paraId="20262279"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MEV/RĆ 1</w:t>
            </w:r>
            <w:r w:rsidRPr="00DB0B8E">
              <w:rPr>
                <w:rFonts w:ascii="Times New Roman" w:hAnsi="Times New Roman" w:cs="Times New Roman"/>
                <w:sz w:val="24"/>
                <w:szCs w:val="24"/>
              </w:rPr>
              <w:t xml:space="preserve">      K</w:t>
            </w:r>
            <w:r w:rsidRPr="00DB0B8E">
              <w:rPr>
                <w:rFonts w:ascii="Times New Roman" w:hAnsi="Times New Roman" w:cs="Times New Roman"/>
                <w:bCs/>
                <w:sz w:val="24"/>
                <w:szCs w:val="24"/>
              </w:rPr>
              <w:t xml:space="preserve">ritické čtení a vnímání mediálních sdělení </w:t>
            </w:r>
          </w:p>
        </w:tc>
        <w:tc>
          <w:tcPr>
            <w:tcW w:w="284" w:type="dxa"/>
            <w:shd w:val="clear" w:color="auto" w:fill="auto"/>
            <w:noWrap/>
            <w:vAlign w:val="bottom"/>
            <w:hideMark/>
          </w:tcPr>
          <w:p w14:paraId="72054E3A"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5096F1D8"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w:t>
            </w:r>
          </w:p>
        </w:tc>
        <w:tc>
          <w:tcPr>
            <w:tcW w:w="283" w:type="dxa"/>
            <w:shd w:val="clear" w:color="auto" w:fill="auto"/>
            <w:vAlign w:val="bottom"/>
            <w:hideMark/>
          </w:tcPr>
          <w:p w14:paraId="49C8BF2A"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355A83FA"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w:t>
            </w:r>
          </w:p>
        </w:tc>
        <w:tc>
          <w:tcPr>
            <w:tcW w:w="567" w:type="dxa"/>
            <w:shd w:val="clear" w:color="auto" w:fill="auto"/>
            <w:vAlign w:val="bottom"/>
            <w:hideMark/>
          </w:tcPr>
          <w:p w14:paraId="6C85DFDD"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66EA1D84"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w:t>
            </w:r>
          </w:p>
        </w:tc>
        <w:tc>
          <w:tcPr>
            <w:tcW w:w="567" w:type="dxa"/>
            <w:shd w:val="clear" w:color="auto" w:fill="auto"/>
            <w:vAlign w:val="bottom"/>
            <w:hideMark/>
          </w:tcPr>
          <w:p w14:paraId="3E7B3116"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1716F48F" w14:textId="3256B315"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w:t>
            </w:r>
            <w:r w:rsidR="00A82D46">
              <w:rPr>
                <w:rFonts w:ascii="Times New Roman" w:hAnsi="Times New Roman" w:cs="Times New Roman"/>
                <w:sz w:val="24"/>
                <w:szCs w:val="24"/>
              </w:rPr>
              <w:t xml:space="preserve"> HV</w:t>
            </w:r>
          </w:p>
        </w:tc>
        <w:tc>
          <w:tcPr>
            <w:tcW w:w="567" w:type="dxa"/>
            <w:shd w:val="clear" w:color="auto" w:fill="auto"/>
            <w:vAlign w:val="bottom"/>
            <w:hideMark/>
          </w:tcPr>
          <w:p w14:paraId="66B0C413"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265EFA99" w14:textId="060C0B1B"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w:t>
            </w:r>
            <w:r w:rsidR="00A37D2A" w:rsidRPr="00DB0B8E">
              <w:rPr>
                <w:rFonts w:ascii="Times New Roman" w:hAnsi="Times New Roman" w:cs="Times New Roman"/>
                <w:sz w:val="24"/>
                <w:szCs w:val="24"/>
              </w:rPr>
              <w:t xml:space="preserve"> </w:t>
            </w:r>
            <w:r w:rsidRPr="00DB0B8E">
              <w:rPr>
                <w:rFonts w:ascii="Times New Roman" w:hAnsi="Times New Roman" w:cs="Times New Roman"/>
                <w:sz w:val="24"/>
                <w:szCs w:val="24"/>
              </w:rPr>
              <w:t>I</w:t>
            </w:r>
          </w:p>
        </w:tc>
      </w:tr>
      <w:tr w:rsidR="0095501F" w:rsidRPr="00DB0B8E" w14:paraId="4D34D093" w14:textId="77777777" w:rsidTr="00540416">
        <w:trPr>
          <w:trHeight w:val="641"/>
          <w:jc w:val="center"/>
        </w:trPr>
        <w:tc>
          <w:tcPr>
            <w:tcW w:w="2410" w:type="dxa"/>
            <w:shd w:val="clear" w:color="auto" w:fill="auto"/>
            <w:vAlign w:val="bottom"/>
            <w:hideMark/>
          </w:tcPr>
          <w:p w14:paraId="0B579B15"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MEV/RČ 2</w:t>
            </w:r>
            <w:r w:rsidRPr="00DB0B8E">
              <w:rPr>
                <w:rFonts w:ascii="Times New Roman" w:hAnsi="Times New Roman" w:cs="Times New Roman"/>
                <w:sz w:val="24"/>
                <w:szCs w:val="24"/>
              </w:rPr>
              <w:t xml:space="preserve">    I</w:t>
            </w:r>
            <w:r w:rsidRPr="00DB0B8E">
              <w:rPr>
                <w:rFonts w:ascii="Times New Roman" w:hAnsi="Times New Roman" w:cs="Times New Roman"/>
                <w:bCs/>
                <w:sz w:val="24"/>
                <w:szCs w:val="24"/>
              </w:rPr>
              <w:t xml:space="preserve">nterpretace vztahu mediálních sdělení </w:t>
            </w:r>
          </w:p>
          <w:p w14:paraId="3AE5330B"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a reality </w:t>
            </w:r>
          </w:p>
        </w:tc>
        <w:tc>
          <w:tcPr>
            <w:tcW w:w="284" w:type="dxa"/>
            <w:shd w:val="clear" w:color="auto" w:fill="auto"/>
            <w:noWrap/>
            <w:vAlign w:val="bottom"/>
            <w:hideMark/>
          </w:tcPr>
          <w:p w14:paraId="05E4129A"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19AA5D1D"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283" w:type="dxa"/>
            <w:shd w:val="clear" w:color="auto" w:fill="auto"/>
            <w:vAlign w:val="bottom"/>
            <w:hideMark/>
          </w:tcPr>
          <w:p w14:paraId="37C2D9BB"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4927BD9D"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14A21258"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28A6796F"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158D6B66"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6D5DD3E3"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43968F45"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020321D0" w14:textId="1712B093"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ČJ,I</w:t>
            </w:r>
          </w:p>
        </w:tc>
      </w:tr>
      <w:tr w:rsidR="0095501F" w:rsidRPr="00DB0B8E" w14:paraId="06A55BC8" w14:textId="77777777" w:rsidTr="00540416">
        <w:trPr>
          <w:trHeight w:val="612"/>
          <w:jc w:val="center"/>
        </w:trPr>
        <w:tc>
          <w:tcPr>
            <w:tcW w:w="2410" w:type="dxa"/>
            <w:shd w:val="clear" w:color="auto" w:fill="auto"/>
            <w:vAlign w:val="bottom"/>
            <w:hideMark/>
          </w:tcPr>
          <w:p w14:paraId="7E327117"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bCs/>
                <w:sz w:val="24"/>
                <w:szCs w:val="24"/>
              </w:rPr>
              <w:t>MEV/RČ 3</w:t>
            </w:r>
            <w:r w:rsidRPr="00DB0B8E">
              <w:rPr>
                <w:rFonts w:ascii="Times New Roman" w:hAnsi="Times New Roman" w:cs="Times New Roman"/>
                <w:sz w:val="24"/>
                <w:szCs w:val="24"/>
              </w:rPr>
              <w:t xml:space="preserve">    </w:t>
            </w:r>
          </w:p>
          <w:p w14:paraId="70298074"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sz w:val="24"/>
                <w:szCs w:val="24"/>
              </w:rPr>
              <w:t>S</w:t>
            </w:r>
            <w:r w:rsidRPr="00DB0B8E">
              <w:rPr>
                <w:rFonts w:ascii="Times New Roman" w:hAnsi="Times New Roman" w:cs="Times New Roman"/>
                <w:bCs/>
                <w:sz w:val="24"/>
                <w:szCs w:val="24"/>
              </w:rPr>
              <w:t xml:space="preserve">tavba mediálních sdělení </w:t>
            </w:r>
          </w:p>
        </w:tc>
        <w:tc>
          <w:tcPr>
            <w:tcW w:w="284" w:type="dxa"/>
            <w:shd w:val="clear" w:color="auto" w:fill="auto"/>
            <w:noWrap/>
            <w:vAlign w:val="bottom"/>
            <w:hideMark/>
          </w:tcPr>
          <w:p w14:paraId="0331E126"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2B971DC9"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283" w:type="dxa"/>
            <w:shd w:val="clear" w:color="auto" w:fill="auto"/>
            <w:vAlign w:val="bottom"/>
            <w:hideMark/>
          </w:tcPr>
          <w:p w14:paraId="5F5E7D97"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4704E4F8"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21D0D324"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6340C5C5"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46F01186"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02DD1E4C" w14:textId="77777777" w:rsidR="0095501F" w:rsidRPr="00DB0B8E" w:rsidRDefault="0095501F" w:rsidP="00540416">
            <w:pPr>
              <w:pStyle w:val="Bezmezer"/>
              <w:rPr>
                <w:rFonts w:ascii="Times New Roman" w:hAnsi="Times New Roman" w:cs="Times New Roman"/>
                <w:sz w:val="24"/>
                <w:szCs w:val="24"/>
              </w:rPr>
            </w:pPr>
          </w:p>
        </w:tc>
        <w:tc>
          <w:tcPr>
            <w:tcW w:w="567" w:type="dxa"/>
            <w:shd w:val="clear" w:color="auto" w:fill="auto"/>
            <w:vAlign w:val="bottom"/>
            <w:hideMark/>
          </w:tcPr>
          <w:p w14:paraId="77DFEA33"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6428A741"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w:t>
            </w:r>
          </w:p>
        </w:tc>
      </w:tr>
      <w:tr w:rsidR="0095501F" w:rsidRPr="00DB0B8E" w14:paraId="1437B7C6" w14:textId="77777777" w:rsidTr="00540416">
        <w:trPr>
          <w:trHeight w:val="612"/>
          <w:jc w:val="center"/>
        </w:trPr>
        <w:tc>
          <w:tcPr>
            <w:tcW w:w="2410" w:type="dxa"/>
            <w:shd w:val="clear" w:color="auto" w:fill="auto"/>
            <w:vAlign w:val="bottom"/>
            <w:hideMark/>
          </w:tcPr>
          <w:p w14:paraId="10BEC21B"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lastRenderedPageBreak/>
              <w:t>MEV/RČ 4</w:t>
            </w:r>
            <w:r w:rsidRPr="00DB0B8E">
              <w:rPr>
                <w:rFonts w:ascii="Times New Roman" w:hAnsi="Times New Roman" w:cs="Times New Roman"/>
                <w:sz w:val="24"/>
                <w:szCs w:val="24"/>
              </w:rPr>
              <w:t xml:space="preserve">   V</w:t>
            </w:r>
            <w:r w:rsidRPr="00DB0B8E">
              <w:rPr>
                <w:rFonts w:ascii="Times New Roman" w:hAnsi="Times New Roman" w:cs="Times New Roman"/>
                <w:bCs/>
                <w:sz w:val="24"/>
                <w:szCs w:val="24"/>
              </w:rPr>
              <w:t xml:space="preserve">nímání autora mediálních sdělení </w:t>
            </w:r>
          </w:p>
        </w:tc>
        <w:tc>
          <w:tcPr>
            <w:tcW w:w="284" w:type="dxa"/>
            <w:shd w:val="clear" w:color="auto" w:fill="auto"/>
            <w:noWrap/>
            <w:vAlign w:val="bottom"/>
            <w:hideMark/>
          </w:tcPr>
          <w:p w14:paraId="01292D00"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23B00C67"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283" w:type="dxa"/>
            <w:shd w:val="clear" w:color="auto" w:fill="auto"/>
            <w:vAlign w:val="bottom"/>
            <w:hideMark/>
          </w:tcPr>
          <w:p w14:paraId="33D89620"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17040C47"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1157B5EF"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6CEB3B25"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1748EE2C"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63E5C342" w14:textId="571DC70F"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HV</w:t>
            </w:r>
          </w:p>
        </w:tc>
        <w:tc>
          <w:tcPr>
            <w:tcW w:w="567" w:type="dxa"/>
            <w:shd w:val="clear" w:color="auto" w:fill="auto"/>
            <w:vAlign w:val="bottom"/>
            <w:hideMark/>
          </w:tcPr>
          <w:p w14:paraId="00809A70"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60B17DE6" w14:textId="0A0E5DC9" w:rsidR="0095501F" w:rsidRPr="00DB0B8E" w:rsidRDefault="00A82D46" w:rsidP="00540416">
            <w:pPr>
              <w:pStyle w:val="Bezmezer"/>
              <w:rPr>
                <w:rFonts w:ascii="Times New Roman" w:hAnsi="Times New Roman" w:cs="Times New Roman"/>
                <w:sz w:val="24"/>
                <w:szCs w:val="24"/>
              </w:rPr>
            </w:pPr>
            <w:r>
              <w:rPr>
                <w:rFonts w:ascii="Times New Roman" w:hAnsi="Times New Roman" w:cs="Times New Roman"/>
                <w:sz w:val="24"/>
                <w:szCs w:val="24"/>
              </w:rPr>
              <w:t>HV</w:t>
            </w:r>
          </w:p>
        </w:tc>
      </w:tr>
      <w:tr w:rsidR="0095501F" w:rsidRPr="00DB0B8E" w14:paraId="1B8EF176" w14:textId="77777777" w:rsidTr="00540416">
        <w:trPr>
          <w:trHeight w:val="600"/>
          <w:jc w:val="center"/>
        </w:trPr>
        <w:tc>
          <w:tcPr>
            <w:tcW w:w="2410" w:type="dxa"/>
            <w:shd w:val="clear" w:color="auto" w:fill="auto"/>
            <w:vAlign w:val="bottom"/>
            <w:hideMark/>
          </w:tcPr>
          <w:p w14:paraId="3891F65B"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MEV/RČ 5</w:t>
            </w:r>
            <w:r w:rsidRPr="00DB0B8E">
              <w:rPr>
                <w:rFonts w:ascii="Times New Roman" w:hAnsi="Times New Roman" w:cs="Times New Roman"/>
                <w:sz w:val="24"/>
                <w:szCs w:val="24"/>
              </w:rPr>
              <w:t xml:space="preserve">   F</w:t>
            </w:r>
            <w:r w:rsidRPr="00DB0B8E">
              <w:rPr>
                <w:rFonts w:ascii="Times New Roman" w:hAnsi="Times New Roman" w:cs="Times New Roman"/>
                <w:bCs/>
                <w:sz w:val="24"/>
                <w:szCs w:val="24"/>
              </w:rPr>
              <w:t xml:space="preserve">ungování </w:t>
            </w:r>
          </w:p>
          <w:p w14:paraId="52A4C937"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bCs/>
                <w:sz w:val="24"/>
                <w:szCs w:val="24"/>
              </w:rPr>
              <w:t xml:space="preserve">a vliv médií ve společnosti </w:t>
            </w:r>
          </w:p>
        </w:tc>
        <w:tc>
          <w:tcPr>
            <w:tcW w:w="284" w:type="dxa"/>
            <w:shd w:val="clear" w:color="auto" w:fill="auto"/>
            <w:noWrap/>
            <w:vAlign w:val="bottom"/>
            <w:hideMark/>
          </w:tcPr>
          <w:p w14:paraId="16C819C0"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15909B44"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283" w:type="dxa"/>
            <w:shd w:val="clear" w:color="auto" w:fill="auto"/>
            <w:vAlign w:val="bottom"/>
            <w:hideMark/>
          </w:tcPr>
          <w:p w14:paraId="67A1423D"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30770364"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60C9D603"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3A242441"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178FB26C"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7EBCA6C8"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265746C9"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7D4357DF" w14:textId="4065EA7D" w:rsidR="0095501F" w:rsidRPr="00DB0B8E" w:rsidRDefault="005954CA" w:rsidP="00540416">
            <w:pPr>
              <w:pStyle w:val="Bezmezer"/>
              <w:rPr>
                <w:rFonts w:ascii="Times New Roman" w:hAnsi="Times New Roman" w:cs="Times New Roman"/>
                <w:sz w:val="24"/>
                <w:szCs w:val="24"/>
              </w:rPr>
            </w:pPr>
            <w:r>
              <w:rPr>
                <w:rFonts w:ascii="Times New Roman" w:hAnsi="Times New Roman" w:cs="Times New Roman"/>
                <w:sz w:val="24"/>
                <w:szCs w:val="24"/>
              </w:rPr>
              <w:t>PŘ</w:t>
            </w:r>
            <w:r w:rsidRPr="00DB0B8E">
              <w:rPr>
                <w:rFonts w:ascii="Times New Roman" w:hAnsi="Times New Roman" w:cs="Times New Roman"/>
                <w:sz w:val="24"/>
                <w:szCs w:val="24"/>
              </w:rPr>
              <w:t>,</w:t>
            </w:r>
            <w:r w:rsidR="0095501F" w:rsidRPr="00DB0B8E">
              <w:rPr>
                <w:rFonts w:ascii="Times New Roman" w:hAnsi="Times New Roman" w:cs="Times New Roman"/>
                <w:sz w:val="24"/>
                <w:szCs w:val="24"/>
              </w:rPr>
              <w:t>ČJ,</w:t>
            </w:r>
          </w:p>
        </w:tc>
      </w:tr>
      <w:tr w:rsidR="0095501F" w:rsidRPr="00DB0B8E" w14:paraId="7BB02AAA" w14:textId="77777777" w:rsidTr="00540416">
        <w:trPr>
          <w:trHeight w:val="623"/>
          <w:jc w:val="center"/>
        </w:trPr>
        <w:tc>
          <w:tcPr>
            <w:tcW w:w="2410" w:type="dxa"/>
            <w:shd w:val="clear" w:color="auto" w:fill="auto"/>
            <w:vAlign w:val="bottom"/>
            <w:hideMark/>
          </w:tcPr>
          <w:p w14:paraId="55D201A0"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bCs/>
                <w:sz w:val="24"/>
                <w:szCs w:val="24"/>
              </w:rPr>
              <w:t>MEV/PČ 1</w:t>
            </w:r>
            <w:r w:rsidRPr="00DB0B8E">
              <w:rPr>
                <w:rFonts w:ascii="Times New Roman" w:hAnsi="Times New Roman" w:cs="Times New Roman"/>
                <w:sz w:val="24"/>
                <w:szCs w:val="24"/>
              </w:rPr>
              <w:t xml:space="preserve">  </w:t>
            </w:r>
          </w:p>
          <w:p w14:paraId="74953515"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sz w:val="24"/>
                <w:szCs w:val="24"/>
              </w:rPr>
              <w:t>T</w:t>
            </w:r>
            <w:r w:rsidRPr="00DB0B8E">
              <w:rPr>
                <w:rFonts w:ascii="Times New Roman" w:hAnsi="Times New Roman" w:cs="Times New Roman"/>
                <w:bCs/>
                <w:sz w:val="24"/>
                <w:szCs w:val="24"/>
              </w:rPr>
              <w:t xml:space="preserve">vorba mediálního sdělení </w:t>
            </w:r>
          </w:p>
        </w:tc>
        <w:tc>
          <w:tcPr>
            <w:tcW w:w="284" w:type="dxa"/>
            <w:shd w:val="clear" w:color="auto" w:fill="auto"/>
            <w:noWrap/>
            <w:vAlign w:val="bottom"/>
            <w:hideMark/>
          </w:tcPr>
          <w:p w14:paraId="1B225E4B"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108819DF"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283" w:type="dxa"/>
            <w:shd w:val="clear" w:color="auto" w:fill="auto"/>
            <w:vAlign w:val="bottom"/>
            <w:hideMark/>
          </w:tcPr>
          <w:p w14:paraId="50554372"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72095888"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6B965DBA"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0296A062"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67939429"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23A7CA75" w14:textId="1474ED89"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w:t>
            </w:r>
            <w:r w:rsidR="00A82D46">
              <w:rPr>
                <w:rFonts w:ascii="Times New Roman" w:hAnsi="Times New Roman" w:cs="Times New Roman"/>
                <w:sz w:val="24"/>
                <w:szCs w:val="24"/>
              </w:rPr>
              <w:t>VV</w:t>
            </w:r>
          </w:p>
        </w:tc>
        <w:tc>
          <w:tcPr>
            <w:tcW w:w="567" w:type="dxa"/>
            <w:shd w:val="clear" w:color="auto" w:fill="auto"/>
            <w:vAlign w:val="bottom"/>
            <w:hideMark/>
          </w:tcPr>
          <w:p w14:paraId="770EA1A6"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075C5186" w14:textId="5E2FF2FB"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w:t>
            </w:r>
            <w:r w:rsidR="00A82D46">
              <w:rPr>
                <w:rFonts w:ascii="Times New Roman" w:hAnsi="Times New Roman" w:cs="Times New Roman"/>
                <w:sz w:val="24"/>
                <w:szCs w:val="24"/>
              </w:rPr>
              <w:t>VV</w:t>
            </w:r>
          </w:p>
        </w:tc>
      </w:tr>
      <w:tr w:rsidR="0095501F" w:rsidRPr="00DB0B8E" w14:paraId="033EBD88" w14:textId="77777777" w:rsidTr="00540416">
        <w:trPr>
          <w:trHeight w:val="563"/>
          <w:jc w:val="center"/>
        </w:trPr>
        <w:tc>
          <w:tcPr>
            <w:tcW w:w="2410" w:type="dxa"/>
            <w:shd w:val="clear" w:color="auto" w:fill="auto"/>
            <w:vAlign w:val="bottom"/>
            <w:hideMark/>
          </w:tcPr>
          <w:p w14:paraId="3061A34F"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bCs/>
                <w:sz w:val="24"/>
                <w:szCs w:val="24"/>
              </w:rPr>
              <w:t>MEV/PČ 2</w:t>
            </w:r>
            <w:r w:rsidRPr="00DB0B8E">
              <w:rPr>
                <w:rFonts w:ascii="Times New Roman" w:hAnsi="Times New Roman" w:cs="Times New Roman"/>
                <w:sz w:val="24"/>
                <w:szCs w:val="24"/>
              </w:rPr>
              <w:t xml:space="preserve">   </w:t>
            </w:r>
          </w:p>
          <w:p w14:paraId="2CC2E8BD" w14:textId="77777777" w:rsidR="0095501F" w:rsidRPr="00DB0B8E" w:rsidRDefault="0095501F" w:rsidP="00540416">
            <w:pPr>
              <w:pStyle w:val="Bezmezer"/>
              <w:rPr>
                <w:rFonts w:ascii="Times New Roman" w:hAnsi="Times New Roman" w:cs="Times New Roman"/>
                <w:bCs/>
                <w:sz w:val="24"/>
                <w:szCs w:val="24"/>
              </w:rPr>
            </w:pPr>
            <w:r w:rsidRPr="00DB0B8E">
              <w:rPr>
                <w:rFonts w:ascii="Times New Roman" w:hAnsi="Times New Roman" w:cs="Times New Roman"/>
                <w:sz w:val="24"/>
                <w:szCs w:val="24"/>
              </w:rPr>
              <w:t>P</w:t>
            </w:r>
            <w:r w:rsidRPr="00DB0B8E">
              <w:rPr>
                <w:rFonts w:ascii="Times New Roman" w:hAnsi="Times New Roman" w:cs="Times New Roman"/>
                <w:bCs/>
                <w:sz w:val="24"/>
                <w:szCs w:val="24"/>
              </w:rPr>
              <w:t xml:space="preserve">ráce v realizačním týmu </w:t>
            </w:r>
          </w:p>
        </w:tc>
        <w:tc>
          <w:tcPr>
            <w:tcW w:w="284" w:type="dxa"/>
            <w:shd w:val="clear" w:color="auto" w:fill="auto"/>
            <w:noWrap/>
            <w:vAlign w:val="bottom"/>
            <w:hideMark/>
          </w:tcPr>
          <w:p w14:paraId="4C6768BC"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1</w:t>
            </w:r>
          </w:p>
        </w:tc>
        <w:tc>
          <w:tcPr>
            <w:tcW w:w="708" w:type="dxa"/>
            <w:shd w:val="clear" w:color="auto" w:fill="auto"/>
            <w:vAlign w:val="bottom"/>
            <w:hideMark/>
          </w:tcPr>
          <w:p w14:paraId="3629D87A"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283" w:type="dxa"/>
            <w:shd w:val="clear" w:color="auto" w:fill="auto"/>
            <w:vAlign w:val="bottom"/>
            <w:hideMark/>
          </w:tcPr>
          <w:p w14:paraId="7E629489"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2</w:t>
            </w:r>
          </w:p>
        </w:tc>
        <w:tc>
          <w:tcPr>
            <w:tcW w:w="1135" w:type="dxa"/>
            <w:shd w:val="clear" w:color="auto" w:fill="auto"/>
            <w:vAlign w:val="bottom"/>
            <w:hideMark/>
          </w:tcPr>
          <w:p w14:paraId="26E95245"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6005D657"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3</w:t>
            </w:r>
          </w:p>
        </w:tc>
        <w:tc>
          <w:tcPr>
            <w:tcW w:w="1134" w:type="dxa"/>
            <w:shd w:val="clear" w:color="auto" w:fill="auto"/>
            <w:vAlign w:val="bottom"/>
            <w:hideMark/>
          </w:tcPr>
          <w:p w14:paraId="5AFCA710"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 </w:t>
            </w:r>
          </w:p>
        </w:tc>
        <w:tc>
          <w:tcPr>
            <w:tcW w:w="567" w:type="dxa"/>
            <w:shd w:val="clear" w:color="auto" w:fill="auto"/>
            <w:vAlign w:val="bottom"/>
            <w:hideMark/>
          </w:tcPr>
          <w:p w14:paraId="29A1FA63"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4</w:t>
            </w:r>
          </w:p>
        </w:tc>
        <w:tc>
          <w:tcPr>
            <w:tcW w:w="1134" w:type="dxa"/>
            <w:shd w:val="clear" w:color="auto" w:fill="auto"/>
            <w:vAlign w:val="bottom"/>
            <w:hideMark/>
          </w:tcPr>
          <w:p w14:paraId="460F7F2E"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w:t>
            </w:r>
          </w:p>
        </w:tc>
        <w:tc>
          <w:tcPr>
            <w:tcW w:w="567" w:type="dxa"/>
            <w:shd w:val="clear" w:color="auto" w:fill="auto"/>
            <w:vAlign w:val="bottom"/>
            <w:hideMark/>
          </w:tcPr>
          <w:p w14:paraId="5B8EF208" w14:textId="77777777"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5</w:t>
            </w:r>
          </w:p>
        </w:tc>
        <w:tc>
          <w:tcPr>
            <w:tcW w:w="850" w:type="dxa"/>
            <w:shd w:val="clear" w:color="auto" w:fill="auto"/>
            <w:vAlign w:val="bottom"/>
            <w:hideMark/>
          </w:tcPr>
          <w:p w14:paraId="15E81372" w14:textId="040762A0" w:rsidR="0095501F" w:rsidRPr="00DB0B8E" w:rsidRDefault="0095501F" w:rsidP="00540416">
            <w:pPr>
              <w:pStyle w:val="Bezmezer"/>
              <w:rPr>
                <w:rFonts w:ascii="Times New Roman" w:hAnsi="Times New Roman" w:cs="Times New Roman"/>
                <w:sz w:val="24"/>
                <w:szCs w:val="24"/>
              </w:rPr>
            </w:pPr>
            <w:r w:rsidRPr="00DB0B8E">
              <w:rPr>
                <w:rFonts w:ascii="Times New Roman" w:hAnsi="Times New Roman" w:cs="Times New Roman"/>
                <w:sz w:val="24"/>
                <w:szCs w:val="24"/>
              </w:rPr>
              <w:t>ČJ</w:t>
            </w:r>
            <w:r w:rsidR="005954CA">
              <w:rPr>
                <w:rFonts w:ascii="Times New Roman" w:hAnsi="Times New Roman" w:cs="Times New Roman"/>
                <w:sz w:val="24"/>
                <w:szCs w:val="24"/>
              </w:rPr>
              <w:t>, VL,</w:t>
            </w:r>
          </w:p>
        </w:tc>
      </w:tr>
    </w:tbl>
    <w:p w14:paraId="18F9B7F7" w14:textId="77777777" w:rsidR="0095501F" w:rsidRDefault="0095501F" w:rsidP="0095501F">
      <w:pPr>
        <w:rPr>
          <w:rFonts w:ascii="Times New Roman" w:hAnsi="Times New Roman"/>
          <w:sz w:val="24"/>
        </w:rPr>
      </w:pPr>
    </w:p>
    <w:p w14:paraId="3F1342FE" w14:textId="77777777" w:rsidR="0095501F" w:rsidRPr="00DB0B8E" w:rsidRDefault="0095501F" w:rsidP="0095501F">
      <w:pPr>
        <w:rPr>
          <w:rFonts w:ascii="Times New Roman" w:hAnsi="Times New Roman"/>
          <w:sz w:val="24"/>
        </w:rPr>
      </w:pPr>
      <w:r>
        <w:rPr>
          <w:rFonts w:ascii="Times New Roman" w:hAnsi="Times New Roman"/>
          <w:b/>
          <w:sz w:val="24"/>
        </w:rPr>
        <w:t xml:space="preserve">III. </w:t>
      </w:r>
      <w:r w:rsidRPr="00DB0B8E">
        <w:rPr>
          <w:rFonts w:ascii="Times New Roman" w:hAnsi="Times New Roman"/>
          <w:b/>
          <w:sz w:val="24"/>
        </w:rPr>
        <w:t>Průřezová témata v akcích školy, projektech</w:t>
      </w:r>
      <w:r w:rsidRPr="00DB0B8E">
        <w:rPr>
          <w:rFonts w:ascii="Times New Roman" w:hAnsi="Times New Roman"/>
          <w:sz w:val="24"/>
        </w:rPr>
        <w:t>.</w:t>
      </w:r>
    </w:p>
    <w:p w14:paraId="09D712C6" w14:textId="7F8AE338" w:rsidR="005954CA" w:rsidRDefault="005954CA" w:rsidP="0095501F">
      <w:pPr>
        <w:rPr>
          <w:rFonts w:ascii="Times New Roman" w:hAnsi="Times New Roman"/>
          <w:sz w:val="24"/>
        </w:rPr>
      </w:pPr>
      <w:r>
        <w:rPr>
          <w:rFonts w:ascii="Times New Roman" w:hAnsi="Times New Roman"/>
          <w:sz w:val="24"/>
        </w:rPr>
        <w:t>Průřezová témata jsou</w:t>
      </w:r>
      <w:r w:rsidR="00A37EC0">
        <w:rPr>
          <w:rFonts w:ascii="Times New Roman" w:hAnsi="Times New Roman"/>
          <w:sz w:val="24"/>
        </w:rPr>
        <w:t xml:space="preserve"> </w:t>
      </w:r>
      <w:r>
        <w:rPr>
          <w:rFonts w:ascii="Times New Roman" w:hAnsi="Times New Roman"/>
          <w:sz w:val="24"/>
        </w:rPr>
        <w:t>průběžně plněna i v akcích školy,</w:t>
      </w:r>
      <w:r w:rsidR="00A37EC0">
        <w:rPr>
          <w:rFonts w:ascii="Times New Roman" w:hAnsi="Times New Roman"/>
          <w:sz w:val="24"/>
        </w:rPr>
        <w:t xml:space="preserve"> </w:t>
      </w:r>
      <w:r>
        <w:rPr>
          <w:rFonts w:ascii="Times New Roman" w:hAnsi="Times New Roman"/>
          <w:sz w:val="24"/>
        </w:rPr>
        <w:t>projektech a projektových dnech</w:t>
      </w:r>
      <w:r w:rsidR="00A37EC0">
        <w:rPr>
          <w:rFonts w:ascii="Times New Roman" w:hAnsi="Times New Roman"/>
          <w:sz w:val="24"/>
        </w:rPr>
        <w:t xml:space="preserve">, exkurzích, výletech. Jsou to aktivity zaměřené na EVO, preventivní akce nebo činnosti vztahující se k svátkům, tradicím. </w:t>
      </w:r>
    </w:p>
    <w:p w14:paraId="0792394C" w14:textId="77777777" w:rsidR="008A5253" w:rsidRPr="00DB0B8E" w:rsidRDefault="008A5253" w:rsidP="0095501F">
      <w:pPr>
        <w:rPr>
          <w:rFonts w:ascii="Times New Roman" w:hAnsi="Times New Roman"/>
          <w:sz w:val="24"/>
        </w:rPr>
      </w:pPr>
    </w:p>
    <w:p w14:paraId="7BDE4F19" w14:textId="77777777" w:rsidR="0095501F" w:rsidRDefault="0095501F" w:rsidP="0095501F">
      <w:pPr>
        <w:rPr>
          <w:rFonts w:ascii="Times New Roman" w:hAnsi="Times New Roman"/>
          <w:sz w:val="24"/>
        </w:rPr>
      </w:pPr>
    </w:p>
    <w:p w14:paraId="1A8D6D31" w14:textId="77777777" w:rsidR="0095501F" w:rsidRPr="00AC4E07" w:rsidRDefault="0095501F" w:rsidP="0095501F">
      <w:pPr>
        <w:pStyle w:val="Nadpis2"/>
        <w:numPr>
          <w:ilvl w:val="0"/>
          <w:numId w:val="0"/>
        </w:numPr>
        <w:spacing w:before="299" w:after="299"/>
        <w:ind w:left="578"/>
        <w:rPr>
          <w:rFonts w:ascii="Times New Roman" w:hAnsi="Times New Roman"/>
          <w:sz w:val="24"/>
          <w:bdr w:val="nil"/>
        </w:rPr>
      </w:pPr>
    </w:p>
    <w:p w14:paraId="3EA2B510" w14:textId="77777777" w:rsidR="0033447C" w:rsidRPr="00AC4E07" w:rsidRDefault="00AC4E07">
      <w:pPr>
        <w:rPr>
          <w:rFonts w:ascii="Times New Roman" w:hAnsi="Times New Roman"/>
          <w:sz w:val="24"/>
          <w:bdr w:val="nil"/>
        </w:rPr>
        <w:sectPr w:rsidR="0033447C" w:rsidRPr="00AC4E07" w:rsidSect="00AC4E07">
          <w:pgSz w:w="11906" w:h="16838"/>
          <w:pgMar w:top="1440" w:right="1325" w:bottom="1440" w:left="1800" w:header="720" w:footer="720" w:gutter="0"/>
          <w:cols w:space="720"/>
        </w:sectPr>
      </w:pPr>
      <w:r w:rsidRPr="00AC4E07">
        <w:rPr>
          <w:rFonts w:ascii="Times New Roman" w:hAnsi="Times New Roman"/>
          <w:sz w:val="24"/>
          <w:bdr w:val="nil"/>
        </w:rPr>
        <w:br/>
      </w:r>
    </w:p>
    <w:p w14:paraId="0308EC80" w14:textId="77777777" w:rsidR="0033447C" w:rsidRDefault="00AC4E07" w:rsidP="001837F1">
      <w:pPr>
        <w:pStyle w:val="Nadpis1"/>
        <w:rPr>
          <w:rFonts w:ascii="Times New Roman" w:hAnsi="Times New Roman"/>
          <w:sz w:val="24"/>
          <w:szCs w:val="24"/>
          <w:bdr w:val="nil"/>
        </w:rPr>
      </w:pPr>
      <w:bookmarkStart w:id="15" w:name="_Toc256000029"/>
      <w:r w:rsidRPr="00AC4E07">
        <w:rPr>
          <w:rFonts w:ascii="Times New Roman" w:hAnsi="Times New Roman"/>
          <w:sz w:val="24"/>
          <w:szCs w:val="24"/>
          <w:bdr w:val="nil"/>
        </w:rPr>
        <w:lastRenderedPageBreak/>
        <w:t>Učební plán</w:t>
      </w:r>
      <w:bookmarkEnd w:id="15"/>
      <w:r w:rsidRPr="00AC4E07">
        <w:rPr>
          <w:rFonts w:ascii="Times New Roman" w:hAnsi="Times New Roman"/>
          <w:sz w:val="24"/>
          <w:szCs w:val="24"/>
          <w:bdr w:val="nil"/>
        </w:rPr>
        <w:t> </w:t>
      </w:r>
    </w:p>
    <w:p w14:paraId="08659B22" w14:textId="77777777" w:rsidR="002218A0" w:rsidRPr="002218A0" w:rsidRDefault="002218A0" w:rsidP="002218A0">
      <w:pPr>
        <w:pStyle w:val="Nadpis1"/>
        <w:numPr>
          <w:ilvl w:val="0"/>
          <w:numId w:val="0"/>
        </w:numPr>
        <w:ind w:left="431"/>
        <w:rPr>
          <w:rFonts w:ascii="Times New Roman" w:hAnsi="Times New Roman"/>
          <w:color w:val="auto"/>
          <w:sz w:val="24"/>
          <w:szCs w:val="24"/>
          <w:bdr w:val="nil"/>
        </w:rPr>
      </w:pPr>
      <w:r w:rsidRPr="002218A0">
        <w:rPr>
          <w:rFonts w:ascii="Times New Roman" w:hAnsi="Times New Roman"/>
          <w:color w:val="auto"/>
          <w:sz w:val="24"/>
          <w:szCs w:val="24"/>
          <w:bdr w:val="nil"/>
        </w:rPr>
        <w:t>4. 1 Tabulace učebního plánu</w:t>
      </w:r>
    </w:p>
    <w:tbl>
      <w:tblPr>
        <w:tblStyle w:val="TabulkaUP"/>
        <w:tblW w:w="5000" w:type="pct"/>
        <w:tblCellMar>
          <w:left w:w="15" w:type="dxa"/>
          <w:right w:w="15" w:type="dxa"/>
        </w:tblCellMar>
        <w:tblLook w:val="04A0" w:firstRow="1" w:lastRow="0" w:firstColumn="1" w:lastColumn="0" w:noHBand="0" w:noVBand="1"/>
      </w:tblPr>
      <w:tblGrid>
        <w:gridCol w:w="2808"/>
        <w:gridCol w:w="2359"/>
        <w:gridCol w:w="1134"/>
        <w:gridCol w:w="1027"/>
        <w:gridCol w:w="1025"/>
        <w:gridCol w:w="838"/>
        <w:gridCol w:w="600"/>
        <w:gridCol w:w="668"/>
        <w:gridCol w:w="598"/>
        <w:gridCol w:w="2641"/>
      </w:tblGrid>
      <w:tr w:rsidR="00BF3413" w:rsidRPr="001837F1" w14:paraId="58F11B85" w14:textId="77777777" w:rsidTr="00B8375C">
        <w:trPr>
          <w:cnfStyle w:val="100000000000" w:firstRow="1" w:lastRow="0" w:firstColumn="0" w:lastColumn="0" w:oddVBand="0" w:evenVBand="0" w:oddHBand="0" w:evenHBand="0" w:firstRowFirstColumn="0" w:firstRowLastColumn="0" w:lastRowFirstColumn="0" w:lastRowLastColumn="0"/>
          <w:tblHeader/>
        </w:trPr>
        <w:tc>
          <w:tcPr>
            <w:tcW w:w="1025"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FD1669" w14:textId="77777777" w:rsidR="00BF3413" w:rsidRPr="001837F1" w:rsidRDefault="00BF3413">
            <w:pPr>
              <w:shd w:val="clear" w:color="auto" w:fill="9CC2E5"/>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Vzdělávací oblast</w:t>
            </w:r>
          </w:p>
        </w:tc>
        <w:tc>
          <w:tcPr>
            <w:tcW w:w="861"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51874F" w14:textId="77777777" w:rsidR="00BF3413" w:rsidRPr="001837F1" w:rsidRDefault="00BF3413">
            <w:pPr>
              <w:shd w:val="clear" w:color="auto" w:fill="9CC2E5"/>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Předmět</w:t>
            </w:r>
          </w:p>
        </w:tc>
        <w:tc>
          <w:tcPr>
            <w:tcW w:w="2150" w:type="pct"/>
            <w:gridSpan w:val="7"/>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C0D610" w14:textId="77777777" w:rsidR="00BF3413" w:rsidRPr="001837F1" w:rsidRDefault="00BF3413">
            <w:pPr>
              <w:shd w:val="clear" w:color="auto" w:fill="9CC2E5"/>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1. stupeň</w:t>
            </w:r>
          </w:p>
        </w:tc>
        <w:tc>
          <w:tcPr>
            <w:tcW w:w="964"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E10106" w14:textId="77777777" w:rsidR="00BF3413" w:rsidRPr="001837F1" w:rsidRDefault="00423612" w:rsidP="00423612">
            <w:pPr>
              <w:shd w:val="clear" w:color="auto" w:fill="9CC2E5"/>
              <w:spacing w:line="240" w:lineRule="auto"/>
              <w:jc w:val="center"/>
              <w:rPr>
                <w:rFonts w:ascii="Times New Roman" w:hAnsi="Times New Roman"/>
                <w:sz w:val="28"/>
                <w:szCs w:val="28"/>
                <w:bdr w:val="nil"/>
              </w:rPr>
            </w:pPr>
            <w:r>
              <w:rPr>
                <w:rFonts w:ascii="Times New Roman" w:eastAsia="Calibri" w:hAnsi="Times New Roman"/>
                <w:b/>
                <w:bCs/>
                <w:sz w:val="28"/>
                <w:szCs w:val="28"/>
                <w:bdr w:val="nil"/>
              </w:rPr>
              <w:t xml:space="preserve">Hodinová dotace </w:t>
            </w:r>
          </w:p>
        </w:tc>
      </w:tr>
      <w:tr w:rsidR="00B044F9" w:rsidRPr="001837F1" w14:paraId="740BDCA2" w14:textId="77777777" w:rsidTr="00B8375C">
        <w:trPr>
          <w:cnfStyle w:val="100000000000" w:firstRow="1" w:lastRow="0" w:firstColumn="0" w:lastColumn="0" w:oddVBand="0" w:evenVBand="0" w:oddHBand="0" w:evenHBand="0" w:firstRowFirstColumn="0" w:firstRowLastColumn="0" w:lastRowFirstColumn="0" w:lastRowLastColumn="0"/>
          <w:tblHeader/>
        </w:trPr>
        <w:tc>
          <w:tcPr>
            <w:tcW w:w="1025" w:type="pct"/>
            <w:vMerge/>
            <w:tcBorders>
              <w:top w:val="inset" w:sz="6" w:space="0" w:color="808080"/>
              <w:left w:val="inset" w:sz="6" w:space="0" w:color="808080"/>
              <w:bottom w:val="inset" w:sz="6" w:space="0" w:color="808080"/>
              <w:right w:val="inset" w:sz="6" w:space="0" w:color="808080"/>
            </w:tcBorders>
            <w:shd w:val="clear" w:color="auto" w:fill="9CC2E5"/>
          </w:tcPr>
          <w:p w14:paraId="34B99D13" w14:textId="77777777" w:rsidR="00BF3413" w:rsidRPr="001837F1" w:rsidRDefault="00BF3413">
            <w:pPr>
              <w:rPr>
                <w:rFonts w:ascii="Times New Roman" w:hAnsi="Times New Roman"/>
                <w:sz w:val="28"/>
                <w:szCs w:val="28"/>
              </w:rPr>
            </w:pPr>
          </w:p>
        </w:tc>
        <w:tc>
          <w:tcPr>
            <w:tcW w:w="861" w:type="pct"/>
            <w:vMerge/>
            <w:tcBorders>
              <w:top w:val="inset" w:sz="6" w:space="0" w:color="808080"/>
              <w:left w:val="inset" w:sz="6" w:space="0" w:color="808080"/>
              <w:bottom w:val="inset" w:sz="6" w:space="0" w:color="808080"/>
              <w:right w:val="inset" w:sz="6" w:space="0" w:color="808080"/>
            </w:tcBorders>
            <w:shd w:val="clear" w:color="auto" w:fill="9CC2E5"/>
          </w:tcPr>
          <w:p w14:paraId="4FCBC0FC" w14:textId="77777777" w:rsidR="00BF3413" w:rsidRPr="001837F1" w:rsidRDefault="00BF3413">
            <w:pPr>
              <w:shd w:val="clear" w:color="auto" w:fill="9CC2E5"/>
              <w:spacing w:line="240" w:lineRule="auto"/>
              <w:rPr>
                <w:rFonts w:ascii="Times New Roman" w:hAnsi="Times New Roman"/>
                <w:sz w:val="28"/>
                <w:szCs w:val="28"/>
                <w:bdr w:val="nil"/>
              </w:rPr>
            </w:pPr>
          </w:p>
        </w:tc>
        <w:tc>
          <w:tcPr>
            <w:tcW w:w="41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B770A4" w14:textId="77777777" w:rsidR="00BF3413" w:rsidRPr="001837F1" w:rsidRDefault="00BF3413">
            <w:pPr>
              <w:shd w:val="clear" w:color="auto" w:fill="9CC2E5"/>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1. ročník</w:t>
            </w:r>
          </w:p>
        </w:tc>
        <w:tc>
          <w:tcPr>
            <w:tcW w:w="37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692F66" w14:textId="77777777" w:rsidR="00BF3413" w:rsidRPr="001837F1" w:rsidRDefault="00BF3413">
            <w:pPr>
              <w:shd w:val="clear" w:color="auto" w:fill="9CC2E5"/>
              <w:spacing w:line="240" w:lineRule="auto"/>
              <w:jc w:val="center"/>
              <w:rPr>
                <w:rFonts w:ascii="Times New Roman" w:eastAsia="Calibri" w:hAnsi="Times New Roman"/>
                <w:b/>
                <w:bCs/>
                <w:sz w:val="28"/>
                <w:szCs w:val="28"/>
                <w:bdr w:val="nil"/>
              </w:rPr>
            </w:pPr>
            <w:r w:rsidRPr="001837F1">
              <w:rPr>
                <w:rFonts w:ascii="Times New Roman" w:eastAsia="Calibri" w:hAnsi="Times New Roman"/>
                <w:b/>
                <w:bCs/>
                <w:sz w:val="28"/>
                <w:szCs w:val="28"/>
                <w:bdr w:val="nil"/>
              </w:rPr>
              <w:t>2.</w:t>
            </w:r>
          </w:p>
          <w:p w14:paraId="1C4C4482" w14:textId="77777777" w:rsidR="00BF3413" w:rsidRPr="001837F1" w:rsidRDefault="00BF3413">
            <w:pPr>
              <w:shd w:val="clear" w:color="auto" w:fill="9CC2E5"/>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ročník</w:t>
            </w:r>
          </w:p>
        </w:tc>
        <w:tc>
          <w:tcPr>
            <w:tcW w:w="37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ECEAA5" w14:textId="77777777" w:rsidR="00BF3413" w:rsidRPr="001837F1" w:rsidRDefault="00BF3413">
            <w:pPr>
              <w:shd w:val="clear" w:color="auto" w:fill="9CC2E5"/>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3. ročník</w:t>
            </w:r>
          </w:p>
        </w:tc>
        <w:tc>
          <w:tcPr>
            <w:tcW w:w="525"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F2975A" w14:textId="77777777" w:rsidR="00BF3413" w:rsidRPr="001837F1" w:rsidRDefault="00BF3413">
            <w:pPr>
              <w:shd w:val="clear" w:color="auto" w:fill="9CC2E5"/>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4. ročník</w:t>
            </w:r>
          </w:p>
        </w:tc>
        <w:tc>
          <w:tcPr>
            <w:tcW w:w="462"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A5489D" w14:textId="77777777" w:rsidR="00BF3413" w:rsidRPr="001837F1" w:rsidRDefault="00BF3413">
            <w:pPr>
              <w:shd w:val="clear" w:color="auto" w:fill="9CC2E5"/>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5. ročník</w:t>
            </w:r>
          </w:p>
        </w:tc>
        <w:tc>
          <w:tcPr>
            <w:tcW w:w="964" w:type="pct"/>
            <w:vMerge/>
            <w:tcBorders>
              <w:top w:val="inset" w:sz="6" w:space="0" w:color="808080"/>
              <w:left w:val="inset" w:sz="6" w:space="0" w:color="808080"/>
              <w:bottom w:val="inset" w:sz="6" w:space="0" w:color="808080"/>
              <w:right w:val="inset" w:sz="6" w:space="0" w:color="808080"/>
            </w:tcBorders>
            <w:shd w:val="clear" w:color="auto" w:fill="9CC2E5"/>
          </w:tcPr>
          <w:p w14:paraId="17DF7EB0" w14:textId="77777777" w:rsidR="00BF3413" w:rsidRPr="001837F1" w:rsidRDefault="00BF3413">
            <w:pPr>
              <w:rPr>
                <w:rFonts w:ascii="Times New Roman" w:hAnsi="Times New Roman"/>
                <w:sz w:val="28"/>
                <w:szCs w:val="28"/>
              </w:rPr>
            </w:pPr>
          </w:p>
        </w:tc>
      </w:tr>
      <w:tr w:rsidR="00BA36A0" w:rsidRPr="001837F1" w14:paraId="2637E6C5" w14:textId="77777777" w:rsidTr="00B8375C">
        <w:tc>
          <w:tcPr>
            <w:tcW w:w="102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C239F" w14:textId="77777777" w:rsidR="00BF3413" w:rsidRPr="001837F1" w:rsidRDefault="00BF3413">
            <w:pPr>
              <w:spacing w:line="240" w:lineRule="auto"/>
              <w:jc w:val="left"/>
              <w:rPr>
                <w:rFonts w:ascii="Times New Roman" w:hAnsi="Times New Roman"/>
                <w:sz w:val="28"/>
                <w:szCs w:val="28"/>
                <w:bdr w:val="nil"/>
              </w:rPr>
            </w:pPr>
            <w:r w:rsidRPr="001837F1">
              <w:rPr>
                <w:rFonts w:ascii="Times New Roman" w:eastAsia="Calibri" w:hAnsi="Times New Roman"/>
                <w:b/>
                <w:bCs/>
                <w:sz w:val="28"/>
                <w:szCs w:val="28"/>
                <w:bdr w:val="nil"/>
              </w:rPr>
              <w:t>Jazyk a jazyková komunikace</w:t>
            </w:r>
          </w:p>
        </w:tc>
        <w:tc>
          <w:tcPr>
            <w:tcW w:w="8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F4C7A" w14:textId="77777777" w:rsidR="00BF3413" w:rsidRPr="001837F1" w:rsidRDefault="00BF3413">
            <w:pPr>
              <w:spacing w:line="240" w:lineRule="auto"/>
              <w:jc w:val="left"/>
              <w:rPr>
                <w:rFonts w:ascii="Times New Roman" w:hAnsi="Times New Roman"/>
                <w:sz w:val="28"/>
                <w:szCs w:val="28"/>
                <w:bdr w:val="nil"/>
              </w:rPr>
            </w:pPr>
            <w:r w:rsidRPr="001837F1">
              <w:rPr>
                <w:rFonts w:ascii="Times New Roman" w:eastAsia="Calibri" w:hAnsi="Times New Roman"/>
                <w:sz w:val="28"/>
                <w:szCs w:val="28"/>
                <w:bdr w:val="nil"/>
              </w:rPr>
              <w:t>Český jazyk</w:t>
            </w:r>
          </w:p>
        </w:tc>
        <w:tc>
          <w:tcPr>
            <w:tcW w:w="4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5A343" w14:textId="77777777" w:rsidR="00BF3413" w:rsidRPr="001837F1" w:rsidRDefault="00BF3413">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6+3</w:t>
            </w:r>
          </w:p>
        </w:tc>
        <w:tc>
          <w:tcPr>
            <w:tcW w:w="3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50B00" w14:textId="77777777" w:rsidR="00BF3413" w:rsidRPr="001837F1" w:rsidRDefault="00BF3413">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6+3</w:t>
            </w:r>
          </w:p>
        </w:tc>
        <w:tc>
          <w:tcPr>
            <w:tcW w:w="3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3ACD1" w14:textId="77777777" w:rsidR="00BF3413" w:rsidRPr="001837F1" w:rsidRDefault="00BF3413">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7+2</w:t>
            </w:r>
          </w:p>
        </w:tc>
        <w:tc>
          <w:tcPr>
            <w:tcW w:w="5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9BDC2" w14:textId="6B4F0FCE" w:rsidR="00836892" w:rsidRPr="00836892" w:rsidRDefault="00BF3413" w:rsidP="00836892">
            <w:pPr>
              <w:spacing w:line="240" w:lineRule="auto"/>
              <w:jc w:val="center"/>
              <w:rPr>
                <w:rFonts w:ascii="Times New Roman" w:eastAsia="Calibri" w:hAnsi="Times New Roman"/>
                <w:sz w:val="28"/>
                <w:szCs w:val="28"/>
                <w:bdr w:val="nil"/>
              </w:rPr>
            </w:pPr>
            <w:r w:rsidRPr="00836892">
              <w:rPr>
                <w:rFonts w:ascii="Times New Roman" w:eastAsia="Calibri" w:hAnsi="Times New Roman"/>
                <w:color w:val="FF0000"/>
                <w:sz w:val="28"/>
                <w:szCs w:val="28"/>
                <w:bdr w:val="nil"/>
              </w:rPr>
              <w:t>7</w:t>
            </w:r>
          </w:p>
        </w:tc>
        <w:tc>
          <w:tcPr>
            <w:tcW w:w="46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18867" w14:textId="77777777" w:rsidR="00BF3413" w:rsidRDefault="00BF3413">
            <w:pPr>
              <w:spacing w:line="240" w:lineRule="auto"/>
              <w:jc w:val="center"/>
              <w:rPr>
                <w:rFonts w:ascii="Times New Roman" w:eastAsia="Calibri" w:hAnsi="Times New Roman"/>
                <w:color w:val="FF0000"/>
                <w:sz w:val="28"/>
                <w:szCs w:val="28"/>
                <w:bdr w:val="nil"/>
              </w:rPr>
            </w:pPr>
            <w:r w:rsidRPr="001837F1">
              <w:rPr>
                <w:rFonts w:ascii="Times New Roman" w:eastAsia="Calibri" w:hAnsi="Times New Roman"/>
                <w:sz w:val="28"/>
                <w:szCs w:val="28"/>
                <w:bdr w:val="nil"/>
              </w:rPr>
              <w:t>7</w:t>
            </w:r>
            <w:r w:rsidR="00C41D0D">
              <w:rPr>
                <w:rFonts w:ascii="Times New Roman" w:eastAsia="Calibri" w:hAnsi="Times New Roman"/>
                <w:sz w:val="28"/>
                <w:szCs w:val="28"/>
                <w:bdr w:val="nil"/>
              </w:rPr>
              <w:t xml:space="preserve"> </w:t>
            </w:r>
            <w:r w:rsidR="00C41D0D" w:rsidRPr="00C41D0D">
              <w:rPr>
                <w:rFonts w:ascii="Times New Roman" w:eastAsia="Calibri" w:hAnsi="Times New Roman"/>
                <w:color w:val="FF0000"/>
                <w:sz w:val="28"/>
                <w:szCs w:val="28"/>
                <w:bdr w:val="nil"/>
              </w:rPr>
              <w:t>+1</w:t>
            </w:r>
          </w:p>
          <w:p w14:paraId="394193BE" w14:textId="1E256EB2" w:rsidR="00C41D0D" w:rsidRPr="001837F1" w:rsidRDefault="00C41D0D">
            <w:pPr>
              <w:spacing w:line="240" w:lineRule="auto"/>
              <w:jc w:val="center"/>
              <w:rPr>
                <w:rFonts w:ascii="Times New Roman" w:hAnsi="Times New Roman"/>
                <w:sz w:val="28"/>
                <w:szCs w:val="28"/>
                <w:bdr w:val="nil"/>
              </w:rPr>
            </w:pPr>
          </w:p>
        </w:tc>
        <w:tc>
          <w:tcPr>
            <w:tcW w:w="96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CDB8D1" w14:textId="77777777" w:rsidR="00BF3413" w:rsidRPr="001837F1" w:rsidRDefault="00BF3413">
            <w:pPr>
              <w:shd w:val="clear" w:color="auto" w:fill="DEEAF6"/>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33+9</w:t>
            </w:r>
          </w:p>
        </w:tc>
      </w:tr>
      <w:tr w:rsidR="00BA36A0" w:rsidRPr="001837F1" w14:paraId="04DD4F45" w14:textId="77777777" w:rsidTr="00B8375C">
        <w:tc>
          <w:tcPr>
            <w:tcW w:w="1025" w:type="pct"/>
            <w:vMerge/>
            <w:tcBorders>
              <w:top w:val="inset" w:sz="6" w:space="0" w:color="808080"/>
              <w:left w:val="inset" w:sz="6" w:space="0" w:color="808080"/>
              <w:bottom w:val="inset" w:sz="6" w:space="0" w:color="808080"/>
              <w:right w:val="inset" w:sz="6" w:space="0" w:color="808080"/>
            </w:tcBorders>
          </w:tcPr>
          <w:p w14:paraId="499CD9EC" w14:textId="77777777" w:rsidR="00BF3413" w:rsidRPr="001837F1" w:rsidRDefault="00BF3413">
            <w:pPr>
              <w:spacing w:line="240" w:lineRule="auto"/>
              <w:rPr>
                <w:rFonts w:ascii="Times New Roman" w:hAnsi="Times New Roman"/>
                <w:sz w:val="28"/>
                <w:szCs w:val="28"/>
                <w:bdr w:val="nil"/>
              </w:rPr>
            </w:pPr>
          </w:p>
        </w:tc>
        <w:tc>
          <w:tcPr>
            <w:tcW w:w="8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12214" w14:textId="77777777" w:rsidR="00BF3413" w:rsidRPr="001837F1" w:rsidRDefault="00BF3413">
            <w:pPr>
              <w:spacing w:line="240" w:lineRule="auto"/>
              <w:jc w:val="left"/>
              <w:rPr>
                <w:rFonts w:ascii="Times New Roman" w:hAnsi="Times New Roman"/>
                <w:sz w:val="28"/>
                <w:szCs w:val="28"/>
                <w:bdr w:val="nil"/>
              </w:rPr>
            </w:pPr>
            <w:r w:rsidRPr="001837F1">
              <w:rPr>
                <w:rFonts w:ascii="Times New Roman" w:eastAsia="Calibri" w:hAnsi="Times New Roman"/>
                <w:sz w:val="28"/>
                <w:szCs w:val="28"/>
                <w:bdr w:val="nil"/>
              </w:rPr>
              <w:t>Anglický jazyk</w:t>
            </w:r>
          </w:p>
        </w:tc>
        <w:tc>
          <w:tcPr>
            <w:tcW w:w="4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52FF6" w14:textId="77777777" w:rsidR="00BF3413" w:rsidRPr="001837F1" w:rsidRDefault="00BF3413">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0+1</w:t>
            </w:r>
          </w:p>
        </w:tc>
        <w:tc>
          <w:tcPr>
            <w:tcW w:w="3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DA9EA" w14:textId="77777777" w:rsidR="00BF3413" w:rsidRPr="001837F1" w:rsidRDefault="00BF3413">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0+1</w:t>
            </w:r>
          </w:p>
        </w:tc>
        <w:tc>
          <w:tcPr>
            <w:tcW w:w="3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C3CAA" w14:textId="77777777" w:rsidR="00BF3413" w:rsidRPr="001837F1" w:rsidRDefault="00BF3413">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3</w:t>
            </w:r>
          </w:p>
        </w:tc>
        <w:tc>
          <w:tcPr>
            <w:tcW w:w="5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02A9C" w14:textId="77777777" w:rsidR="00BF3413" w:rsidRPr="001837F1" w:rsidRDefault="00BF3413">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3</w:t>
            </w:r>
          </w:p>
        </w:tc>
        <w:tc>
          <w:tcPr>
            <w:tcW w:w="46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F8F3F" w14:textId="77777777" w:rsidR="00BF3413" w:rsidRPr="001837F1" w:rsidRDefault="00BF3413">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3</w:t>
            </w:r>
          </w:p>
        </w:tc>
        <w:tc>
          <w:tcPr>
            <w:tcW w:w="96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271F01" w14:textId="77777777" w:rsidR="00BF3413" w:rsidRPr="001837F1" w:rsidRDefault="00BF3413">
            <w:pPr>
              <w:shd w:val="clear" w:color="auto" w:fill="DEEAF6"/>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9+2</w:t>
            </w:r>
          </w:p>
        </w:tc>
      </w:tr>
      <w:tr w:rsidR="00BA36A0" w:rsidRPr="001837F1" w14:paraId="59869D9B" w14:textId="77777777" w:rsidTr="00B8375C">
        <w:tc>
          <w:tcPr>
            <w:tcW w:w="10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6BEBE" w14:textId="77777777" w:rsidR="00BF3413" w:rsidRPr="001837F1" w:rsidRDefault="00BF3413">
            <w:pPr>
              <w:spacing w:line="240" w:lineRule="auto"/>
              <w:jc w:val="left"/>
              <w:rPr>
                <w:rFonts w:ascii="Times New Roman" w:hAnsi="Times New Roman"/>
                <w:sz w:val="28"/>
                <w:szCs w:val="28"/>
                <w:bdr w:val="nil"/>
              </w:rPr>
            </w:pPr>
            <w:r w:rsidRPr="001837F1">
              <w:rPr>
                <w:rFonts w:ascii="Times New Roman" w:eastAsia="Calibri" w:hAnsi="Times New Roman"/>
                <w:b/>
                <w:bCs/>
                <w:sz w:val="28"/>
                <w:szCs w:val="28"/>
                <w:bdr w:val="nil"/>
              </w:rPr>
              <w:t>Matematika a její aplikace</w:t>
            </w:r>
          </w:p>
        </w:tc>
        <w:tc>
          <w:tcPr>
            <w:tcW w:w="8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04D1A" w14:textId="77777777" w:rsidR="00BF3413" w:rsidRPr="001837F1" w:rsidRDefault="00BF3413">
            <w:pPr>
              <w:spacing w:line="240" w:lineRule="auto"/>
              <w:jc w:val="left"/>
              <w:rPr>
                <w:rFonts w:ascii="Times New Roman" w:hAnsi="Times New Roman"/>
                <w:sz w:val="28"/>
                <w:szCs w:val="28"/>
                <w:bdr w:val="nil"/>
              </w:rPr>
            </w:pPr>
            <w:r w:rsidRPr="001837F1">
              <w:rPr>
                <w:rFonts w:ascii="Times New Roman" w:eastAsia="Calibri" w:hAnsi="Times New Roman"/>
                <w:sz w:val="28"/>
                <w:szCs w:val="28"/>
                <w:bdr w:val="nil"/>
              </w:rPr>
              <w:t>Matematika</w:t>
            </w:r>
          </w:p>
        </w:tc>
        <w:tc>
          <w:tcPr>
            <w:tcW w:w="4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A9C43" w14:textId="77777777" w:rsidR="00BF3413" w:rsidRPr="001837F1" w:rsidRDefault="00BF3413">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4</w:t>
            </w:r>
          </w:p>
        </w:tc>
        <w:tc>
          <w:tcPr>
            <w:tcW w:w="3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98A90" w14:textId="77777777" w:rsidR="00BF3413" w:rsidRPr="001837F1" w:rsidRDefault="00BF3413">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4+1</w:t>
            </w:r>
          </w:p>
        </w:tc>
        <w:tc>
          <w:tcPr>
            <w:tcW w:w="3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57015" w14:textId="77777777" w:rsidR="00BF3413" w:rsidRPr="001837F1" w:rsidRDefault="00BF3413">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4+1</w:t>
            </w:r>
          </w:p>
        </w:tc>
        <w:tc>
          <w:tcPr>
            <w:tcW w:w="5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9B131" w14:textId="77777777" w:rsidR="00BF3413" w:rsidRPr="001837F1" w:rsidRDefault="00BF3413">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4+1</w:t>
            </w:r>
          </w:p>
        </w:tc>
        <w:tc>
          <w:tcPr>
            <w:tcW w:w="46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F7D4B" w14:textId="77777777" w:rsidR="00BF3413" w:rsidRPr="001837F1" w:rsidRDefault="00BF3413">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4+1</w:t>
            </w:r>
          </w:p>
        </w:tc>
        <w:tc>
          <w:tcPr>
            <w:tcW w:w="96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666D94" w14:textId="77777777" w:rsidR="00BF3413" w:rsidRPr="001837F1" w:rsidRDefault="00BF3413">
            <w:pPr>
              <w:shd w:val="clear" w:color="auto" w:fill="DEEAF6"/>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20+4</w:t>
            </w:r>
          </w:p>
        </w:tc>
      </w:tr>
      <w:tr w:rsidR="00BA36A0" w:rsidRPr="001837F1" w14:paraId="17C7D559" w14:textId="77777777" w:rsidTr="00B8375C">
        <w:tc>
          <w:tcPr>
            <w:tcW w:w="10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93128" w14:textId="249DA926" w:rsidR="00BF3413" w:rsidRPr="001837F1" w:rsidRDefault="00C41D0D">
            <w:pPr>
              <w:spacing w:line="240" w:lineRule="auto"/>
              <w:jc w:val="left"/>
              <w:rPr>
                <w:rFonts w:ascii="Times New Roman" w:hAnsi="Times New Roman"/>
                <w:sz w:val="28"/>
                <w:szCs w:val="28"/>
                <w:bdr w:val="nil"/>
              </w:rPr>
            </w:pPr>
            <w:r w:rsidRPr="00C41D0D">
              <w:rPr>
                <w:rFonts w:ascii="Times New Roman" w:eastAsia="Calibri" w:hAnsi="Times New Roman"/>
                <w:b/>
                <w:bCs/>
                <w:color w:val="FF0000"/>
                <w:sz w:val="28"/>
                <w:szCs w:val="28"/>
                <w:bdr w:val="nil"/>
              </w:rPr>
              <w:t>Informatika</w:t>
            </w:r>
          </w:p>
        </w:tc>
        <w:tc>
          <w:tcPr>
            <w:tcW w:w="8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BF89F3" w14:textId="194A04BA" w:rsidR="00BF3413" w:rsidRPr="001837F1" w:rsidRDefault="00C41D0D">
            <w:pPr>
              <w:spacing w:line="240" w:lineRule="auto"/>
              <w:jc w:val="left"/>
              <w:rPr>
                <w:rFonts w:ascii="Times New Roman" w:hAnsi="Times New Roman"/>
                <w:sz w:val="28"/>
                <w:szCs w:val="28"/>
                <w:bdr w:val="nil"/>
              </w:rPr>
            </w:pPr>
            <w:r w:rsidRPr="00C41D0D">
              <w:rPr>
                <w:rFonts w:ascii="Times New Roman" w:eastAsia="Calibri" w:hAnsi="Times New Roman"/>
                <w:color w:val="FF0000"/>
                <w:sz w:val="28"/>
                <w:szCs w:val="28"/>
                <w:bdr w:val="nil"/>
              </w:rPr>
              <w:t>Informatika</w:t>
            </w:r>
          </w:p>
        </w:tc>
        <w:tc>
          <w:tcPr>
            <w:tcW w:w="4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BEE84" w14:textId="77777777" w:rsidR="00BF3413" w:rsidRPr="001837F1" w:rsidRDefault="00423612" w:rsidP="00423612">
            <w:pPr>
              <w:jc w:val="center"/>
              <w:rPr>
                <w:rFonts w:ascii="Times New Roman" w:hAnsi="Times New Roman"/>
                <w:sz w:val="28"/>
                <w:szCs w:val="28"/>
              </w:rPr>
            </w:pPr>
            <w:r>
              <w:rPr>
                <w:rFonts w:ascii="Times New Roman" w:hAnsi="Times New Roman"/>
                <w:sz w:val="28"/>
                <w:szCs w:val="28"/>
              </w:rPr>
              <w:t>0</w:t>
            </w:r>
          </w:p>
        </w:tc>
        <w:tc>
          <w:tcPr>
            <w:tcW w:w="3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A237B" w14:textId="77777777" w:rsidR="00BF3413" w:rsidRPr="001837F1" w:rsidRDefault="00423612" w:rsidP="00423612">
            <w:pPr>
              <w:spacing w:line="240" w:lineRule="auto"/>
              <w:jc w:val="center"/>
              <w:rPr>
                <w:rFonts w:ascii="Times New Roman" w:hAnsi="Times New Roman"/>
                <w:sz w:val="28"/>
                <w:szCs w:val="28"/>
                <w:bdr w:val="nil"/>
              </w:rPr>
            </w:pPr>
            <w:r>
              <w:rPr>
                <w:rFonts w:ascii="Times New Roman" w:eastAsia="Calibri" w:hAnsi="Times New Roman"/>
                <w:sz w:val="28"/>
                <w:szCs w:val="28"/>
                <w:bdr w:val="nil"/>
              </w:rPr>
              <w:t>0</w:t>
            </w:r>
          </w:p>
        </w:tc>
        <w:tc>
          <w:tcPr>
            <w:tcW w:w="3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0043E" w14:textId="77777777" w:rsidR="00BF3413" w:rsidRPr="001837F1" w:rsidRDefault="00423612" w:rsidP="00423612">
            <w:pPr>
              <w:jc w:val="center"/>
              <w:rPr>
                <w:rFonts w:ascii="Times New Roman" w:hAnsi="Times New Roman"/>
                <w:sz w:val="28"/>
                <w:szCs w:val="28"/>
              </w:rPr>
            </w:pPr>
            <w:r>
              <w:rPr>
                <w:rFonts w:ascii="Times New Roman" w:hAnsi="Times New Roman"/>
                <w:sz w:val="28"/>
                <w:szCs w:val="28"/>
              </w:rPr>
              <w:t>0</w:t>
            </w:r>
          </w:p>
        </w:tc>
        <w:tc>
          <w:tcPr>
            <w:tcW w:w="5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FA135" w14:textId="0E08FEFB" w:rsidR="00BF3413" w:rsidRPr="001837F1" w:rsidRDefault="00C41D0D" w:rsidP="00423612">
            <w:pPr>
              <w:spacing w:line="240" w:lineRule="auto"/>
              <w:jc w:val="center"/>
              <w:rPr>
                <w:rFonts w:ascii="Times New Roman" w:hAnsi="Times New Roman"/>
                <w:sz w:val="28"/>
                <w:szCs w:val="28"/>
                <w:bdr w:val="nil"/>
              </w:rPr>
            </w:pPr>
            <w:r w:rsidRPr="00C41D0D">
              <w:rPr>
                <w:rFonts w:ascii="Times New Roman" w:hAnsi="Times New Roman"/>
                <w:color w:val="FF0000"/>
                <w:sz w:val="28"/>
                <w:szCs w:val="28"/>
                <w:bdr w:val="nil"/>
              </w:rPr>
              <w:t>1</w:t>
            </w:r>
            <w:r>
              <w:rPr>
                <w:rFonts w:ascii="Times New Roman" w:hAnsi="Times New Roman"/>
                <w:sz w:val="28"/>
                <w:szCs w:val="28"/>
                <w:bdr w:val="nil"/>
              </w:rPr>
              <w:t xml:space="preserve"> </w:t>
            </w:r>
          </w:p>
        </w:tc>
        <w:tc>
          <w:tcPr>
            <w:tcW w:w="46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82A33" w14:textId="77777777" w:rsidR="00BF3413" w:rsidRPr="001837F1" w:rsidRDefault="00BF3413">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1</w:t>
            </w:r>
          </w:p>
        </w:tc>
        <w:tc>
          <w:tcPr>
            <w:tcW w:w="96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97A5FE" w14:textId="77777777" w:rsidR="00BF3413" w:rsidRPr="001837F1" w:rsidRDefault="00BF3413">
            <w:pPr>
              <w:shd w:val="clear" w:color="auto" w:fill="DEEAF6"/>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1</w:t>
            </w:r>
          </w:p>
        </w:tc>
      </w:tr>
      <w:tr w:rsidR="00BA36A0" w:rsidRPr="001837F1" w14:paraId="29164C23" w14:textId="77777777" w:rsidTr="00B8375C">
        <w:tc>
          <w:tcPr>
            <w:tcW w:w="10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0632A" w14:textId="77777777" w:rsidR="00BF3413" w:rsidRPr="001837F1" w:rsidRDefault="00BF3413">
            <w:pPr>
              <w:spacing w:line="240" w:lineRule="auto"/>
              <w:jc w:val="left"/>
              <w:rPr>
                <w:rFonts w:ascii="Times New Roman" w:hAnsi="Times New Roman"/>
                <w:sz w:val="28"/>
                <w:szCs w:val="28"/>
                <w:bdr w:val="nil"/>
              </w:rPr>
            </w:pPr>
            <w:r w:rsidRPr="001837F1">
              <w:rPr>
                <w:rFonts w:ascii="Times New Roman" w:eastAsia="Calibri" w:hAnsi="Times New Roman"/>
                <w:b/>
                <w:bCs/>
                <w:sz w:val="28"/>
                <w:szCs w:val="28"/>
                <w:bdr w:val="nil"/>
              </w:rPr>
              <w:t>Člověk a jeho svět</w:t>
            </w:r>
          </w:p>
        </w:tc>
        <w:tc>
          <w:tcPr>
            <w:tcW w:w="8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9260F" w14:textId="747FA74C" w:rsidR="003E1FDA" w:rsidRPr="003E1FDA" w:rsidRDefault="00A82D46">
            <w:pPr>
              <w:spacing w:line="240" w:lineRule="auto"/>
              <w:jc w:val="left"/>
              <w:rPr>
                <w:rFonts w:ascii="Times New Roman" w:eastAsia="Calibri" w:hAnsi="Times New Roman"/>
                <w:sz w:val="28"/>
                <w:szCs w:val="28"/>
                <w:bdr w:val="nil"/>
              </w:rPr>
            </w:pPr>
            <w:r>
              <w:rPr>
                <w:rFonts w:ascii="Times New Roman" w:eastAsia="Calibri" w:hAnsi="Times New Roman"/>
                <w:sz w:val="28"/>
                <w:szCs w:val="28"/>
                <w:bdr w:val="nil"/>
              </w:rPr>
              <w:t>Prvouka</w:t>
            </w:r>
          </w:p>
        </w:tc>
        <w:tc>
          <w:tcPr>
            <w:tcW w:w="4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60B8D" w14:textId="77777777" w:rsidR="00BF3413" w:rsidRPr="001837F1" w:rsidRDefault="00BF3413">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2</w:t>
            </w:r>
          </w:p>
        </w:tc>
        <w:tc>
          <w:tcPr>
            <w:tcW w:w="3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6150A" w14:textId="77777777" w:rsidR="00BF3413" w:rsidRPr="001837F1" w:rsidRDefault="00BF3413">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2</w:t>
            </w:r>
          </w:p>
        </w:tc>
        <w:tc>
          <w:tcPr>
            <w:tcW w:w="3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1DAEE" w14:textId="77777777" w:rsidR="00BF3413" w:rsidRPr="001837F1" w:rsidRDefault="00BF3413">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2</w:t>
            </w:r>
          </w:p>
        </w:tc>
        <w:tc>
          <w:tcPr>
            <w:tcW w:w="5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89C13" w14:textId="0ED8B204" w:rsidR="00BF3413" w:rsidRPr="001837F1" w:rsidRDefault="00BF3413">
            <w:pPr>
              <w:spacing w:line="240" w:lineRule="auto"/>
              <w:jc w:val="center"/>
              <w:rPr>
                <w:rFonts w:ascii="Times New Roman" w:hAnsi="Times New Roman"/>
                <w:sz w:val="28"/>
                <w:szCs w:val="28"/>
                <w:bdr w:val="nil"/>
              </w:rPr>
            </w:pPr>
          </w:p>
        </w:tc>
        <w:tc>
          <w:tcPr>
            <w:tcW w:w="46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866E9" w14:textId="2A3206BE" w:rsidR="00BF3413" w:rsidRPr="001837F1" w:rsidRDefault="00BF3413">
            <w:pPr>
              <w:spacing w:line="240" w:lineRule="auto"/>
              <w:jc w:val="center"/>
              <w:rPr>
                <w:rFonts w:ascii="Times New Roman" w:hAnsi="Times New Roman"/>
                <w:sz w:val="28"/>
                <w:szCs w:val="28"/>
                <w:bdr w:val="nil"/>
              </w:rPr>
            </w:pPr>
          </w:p>
        </w:tc>
        <w:tc>
          <w:tcPr>
            <w:tcW w:w="96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60C299" w14:textId="426114F0" w:rsidR="00705518" w:rsidRPr="001837F1" w:rsidRDefault="00B044F9">
            <w:pPr>
              <w:shd w:val="clear" w:color="auto" w:fill="DEEAF6"/>
              <w:spacing w:line="240" w:lineRule="auto"/>
              <w:jc w:val="center"/>
              <w:rPr>
                <w:rFonts w:ascii="Times New Roman" w:hAnsi="Times New Roman"/>
                <w:sz w:val="28"/>
                <w:szCs w:val="28"/>
                <w:bdr w:val="nil"/>
              </w:rPr>
            </w:pPr>
            <w:r>
              <w:rPr>
                <w:rFonts w:ascii="Times New Roman" w:eastAsia="Calibri" w:hAnsi="Times New Roman"/>
                <w:b/>
                <w:color w:val="FF0000"/>
                <w:sz w:val="28"/>
                <w:szCs w:val="28"/>
                <w:bdr w:val="nil"/>
              </w:rPr>
              <w:t>6</w:t>
            </w:r>
          </w:p>
        </w:tc>
      </w:tr>
      <w:tr w:rsidR="00B8375C" w:rsidRPr="001837F1" w14:paraId="48F95194" w14:textId="77777777" w:rsidTr="00B8375C">
        <w:tc>
          <w:tcPr>
            <w:tcW w:w="10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33AA6" w14:textId="77777777" w:rsidR="00B8375C" w:rsidRPr="001837F1" w:rsidRDefault="00B8375C" w:rsidP="00BA36A0">
            <w:pPr>
              <w:spacing w:line="240" w:lineRule="auto"/>
              <w:jc w:val="left"/>
              <w:rPr>
                <w:rFonts w:ascii="Times New Roman" w:eastAsia="Calibri" w:hAnsi="Times New Roman"/>
                <w:b/>
                <w:bCs/>
                <w:sz w:val="28"/>
                <w:szCs w:val="28"/>
                <w:bdr w:val="nil"/>
              </w:rPr>
            </w:pPr>
          </w:p>
        </w:tc>
        <w:tc>
          <w:tcPr>
            <w:tcW w:w="8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ADA076" w14:textId="5FC60BD8" w:rsidR="00B8375C" w:rsidRDefault="00B8375C" w:rsidP="00BA36A0">
            <w:pPr>
              <w:spacing w:line="240" w:lineRule="auto"/>
              <w:jc w:val="left"/>
              <w:rPr>
                <w:rFonts w:ascii="Times New Roman" w:eastAsia="Calibri" w:hAnsi="Times New Roman"/>
                <w:sz w:val="28"/>
                <w:szCs w:val="28"/>
                <w:bdr w:val="nil"/>
              </w:rPr>
            </w:pPr>
            <w:r>
              <w:rPr>
                <w:rFonts w:ascii="Times New Roman" w:eastAsia="Calibri" w:hAnsi="Times New Roman"/>
                <w:sz w:val="28"/>
                <w:szCs w:val="28"/>
                <w:bdr w:val="nil"/>
              </w:rPr>
              <w:t>Vlastivěda</w:t>
            </w:r>
          </w:p>
        </w:tc>
        <w:tc>
          <w:tcPr>
            <w:tcW w:w="4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1A483" w14:textId="77777777" w:rsidR="00B8375C" w:rsidRPr="001837F1" w:rsidRDefault="00B8375C" w:rsidP="00BA36A0">
            <w:pPr>
              <w:spacing w:line="240" w:lineRule="auto"/>
              <w:jc w:val="center"/>
              <w:rPr>
                <w:rFonts w:ascii="Times New Roman" w:eastAsia="Calibri" w:hAnsi="Times New Roman"/>
                <w:sz w:val="28"/>
                <w:szCs w:val="28"/>
                <w:bdr w:val="nil"/>
              </w:rPr>
            </w:pPr>
          </w:p>
        </w:tc>
        <w:tc>
          <w:tcPr>
            <w:tcW w:w="3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100AB" w14:textId="77777777" w:rsidR="00B8375C" w:rsidRPr="001837F1" w:rsidRDefault="00B8375C" w:rsidP="00BA36A0">
            <w:pPr>
              <w:spacing w:line="240" w:lineRule="auto"/>
              <w:jc w:val="center"/>
              <w:rPr>
                <w:rFonts w:ascii="Times New Roman" w:eastAsia="Calibri" w:hAnsi="Times New Roman"/>
                <w:sz w:val="28"/>
                <w:szCs w:val="28"/>
                <w:bdr w:val="nil"/>
              </w:rPr>
            </w:pPr>
          </w:p>
        </w:tc>
        <w:tc>
          <w:tcPr>
            <w:tcW w:w="3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37A1C" w14:textId="77777777" w:rsidR="00B8375C" w:rsidRPr="001837F1" w:rsidRDefault="00B8375C" w:rsidP="00BA36A0">
            <w:pPr>
              <w:spacing w:line="240" w:lineRule="auto"/>
              <w:jc w:val="center"/>
              <w:rPr>
                <w:rFonts w:ascii="Times New Roman" w:eastAsia="Calibri" w:hAnsi="Times New Roman"/>
                <w:sz w:val="28"/>
                <w:szCs w:val="28"/>
                <w:bdr w:val="nil"/>
              </w:rPr>
            </w:pPr>
          </w:p>
        </w:tc>
        <w:tc>
          <w:tcPr>
            <w:tcW w:w="3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063C8" w14:textId="32A57C2A" w:rsidR="00B8375C" w:rsidRDefault="00B8375C" w:rsidP="00B8375C">
            <w:pPr>
              <w:spacing w:line="240" w:lineRule="auto"/>
              <w:jc w:val="center"/>
              <w:rPr>
                <w:rFonts w:ascii="Times New Roman" w:hAnsi="Times New Roman"/>
                <w:color w:val="FF0000"/>
                <w:sz w:val="28"/>
                <w:szCs w:val="28"/>
                <w:bdr w:val="nil"/>
              </w:rPr>
            </w:pPr>
            <w:r>
              <w:rPr>
                <w:rFonts w:ascii="Times New Roman" w:hAnsi="Times New Roman"/>
                <w:color w:val="FF0000"/>
                <w:sz w:val="28"/>
                <w:szCs w:val="28"/>
                <w:bdr w:val="nil"/>
              </w:rPr>
              <w:t>1.pol.</w:t>
            </w:r>
          </w:p>
        </w:tc>
        <w:tc>
          <w:tcPr>
            <w:tcW w:w="219" w:type="pct"/>
            <w:tcBorders>
              <w:top w:val="inset" w:sz="6" w:space="0" w:color="808080"/>
              <w:left w:val="inset" w:sz="6" w:space="0" w:color="808080"/>
              <w:bottom w:val="inset" w:sz="6" w:space="0" w:color="808080"/>
              <w:right w:val="inset" w:sz="6" w:space="0" w:color="808080"/>
            </w:tcBorders>
          </w:tcPr>
          <w:p w14:paraId="0570C0CF" w14:textId="1199245D" w:rsidR="00B8375C" w:rsidRDefault="00B8375C" w:rsidP="00B8375C">
            <w:pPr>
              <w:spacing w:line="240" w:lineRule="auto"/>
              <w:jc w:val="center"/>
              <w:rPr>
                <w:rFonts w:ascii="Times New Roman" w:hAnsi="Times New Roman"/>
                <w:color w:val="FF0000"/>
                <w:sz w:val="28"/>
                <w:szCs w:val="28"/>
                <w:bdr w:val="nil"/>
              </w:rPr>
            </w:pPr>
            <w:r>
              <w:rPr>
                <w:rFonts w:ascii="Times New Roman" w:hAnsi="Times New Roman"/>
                <w:color w:val="FF0000"/>
                <w:sz w:val="28"/>
                <w:szCs w:val="28"/>
                <w:bdr w:val="nil"/>
              </w:rPr>
              <w:t>2.pol</w:t>
            </w:r>
          </w:p>
        </w:tc>
        <w:tc>
          <w:tcPr>
            <w:tcW w:w="24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5542D" w14:textId="77777777" w:rsidR="00B8375C" w:rsidRDefault="00B8375C" w:rsidP="00256071">
            <w:pPr>
              <w:spacing w:line="240" w:lineRule="auto"/>
              <w:jc w:val="center"/>
              <w:rPr>
                <w:rFonts w:ascii="Times New Roman" w:hAnsi="Times New Roman"/>
                <w:color w:val="FF0000"/>
                <w:sz w:val="28"/>
                <w:szCs w:val="28"/>
                <w:bdr w:val="nil"/>
              </w:rPr>
            </w:pPr>
            <w:r>
              <w:rPr>
                <w:rFonts w:ascii="Times New Roman" w:hAnsi="Times New Roman"/>
                <w:color w:val="FF0000"/>
                <w:sz w:val="28"/>
                <w:szCs w:val="28"/>
                <w:bdr w:val="nil"/>
              </w:rPr>
              <w:t>1.pol.</w:t>
            </w:r>
          </w:p>
          <w:p w14:paraId="51A16DCF" w14:textId="77777777" w:rsidR="00B8375C" w:rsidRDefault="00B8375C" w:rsidP="00B8375C">
            <w:pPr>
              <w:spacing w:line="240" w:lineRule="auto"/>
              <w:rPr>
                <w:rFonts w:ascii="Times New Roman" w:hAnsi="Times New Roman"/>
                <w:color w:val="FF0000"/>
                <w:sz w:val="28"/>
                <w:szCs w:val="28"/>
                <w:bdr w:val="nil"/>
              </w:rPr>
            </w:pPr>
          </w:p>
        </w:tc>
        <w:tc>
          <w:tcPr>
            <w:tcW w:w="218" w:type="pct"/>
            <w:tcBorders>
              <w:top w:val="inset" w:sz="6" w:space="0" w:color="808080"/>
              <w:left w:val="inset" w:sz="6" w:space="0" w:color="808080"/>
              <w:bottom w:val="inset" w:sz="6" w:space="0" w:color="808080"/>
              <w:right w:val="inset" w:sz="6" w:space="0" w:color="808080"/>
            </w:tcBorders>
          </w:tcPr>
          <w:p w14:paraId="45B48C70" w14:textId="77777777" w:rsidR="00B8375C" w:rsidRDefault="00B8375C" w:rsidP="00256071">
            <w:pPr>
              <w:spacing w:line="240" w:lineRule="auto"/>
              <w:jc w:val="center"/>
              <w:rPr>
                <w:rFonts w:ascii="Times New Roman" w:hAnsi="Times New Roman"/>
                <w:color w:val="FF0000"/>
                <w:sz w:val="28"/>
                <w:szCs w:val="28"/>
                <w:bdr w:val="nil"/>
              </w:rPr>
            </w:pPr>
            <w:r>
              <w:rPr>
                <w:rFonts w:ascii="Times New Roman" w:hAnsi="Times New Roman"/>
                <w:color w:val="FF0000"/>
                <w:sz w:val="28"/>
                <w:szCs w:val="28"/>
                <w:bdr w:val="nil"/>
              </w:rPr>
              <w:t>2.pol</w:t>
            </w:r>
          </w:p>
          <w:p w14:paraId="38FE8946" w14:textId="77777777" w:rsidR="00B8375C" w:rsidRDefault="00B8375C" w:rsidP="00B8375C">
            <w:pPr>
              <w:spacing w:line="240" w:lineRule="auto"/>
              <w:rPr>
                <w:rFonts w:ascii="Times New Roman" w:hAnsi="Times New Roman"/>
                <w:color w:val="FF0000"/>
                <w:sz w:val="28"/>
                <w:szCs w:val="28"/>
                <w:bdr w:val="nil"/>
              </w:rPr>
            </w:pPr>
          </w:p>
        </w:tc>
        <w:tc>
          <w:tcPr>
            <w:tcW w:w="964"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17E50B90" w14:textId="523E1A53" w:rsidR="00B8375C" w:rsidRDefault="00B8375C" w:rsidP="00BA36A0">
            <w:pPr>
              <w:shd w:val="clear" w:color="auto" w:fill="DEEAF6"/>
              <w:spacing w:line="240" w:lineRule="auto"/>
              <w:jc w:val="center"/>
              <w:rPr>
                <w:rFonts w:ascii="Times New Roman" w:eastAsia="Calibri" w:hAnsi="Times New Roman"/>
                <w:b/>
                <w:color w:val="FF0000"/>
                <w:sz w:val="28"/>
                <w:szCs w:val="28"/>
                <w:bdr w:val="nil"/>
              </w:rPr>
            </w:pPr>
            <w:r>
              <w:rPr>
                <w:rFonts w:ascii="Times New Roman" w:eastAsia="Calibri" w:hAnsi="Times New Roman"/>
                <w:b/>
                <w:color w:val="FF0000"/>
                <w:sz w:val="28"/>
                <w:szCs w:val="28"/>
                <w:bdr w:val="nil"/>
              </w:rPr>
              <w:t>5+1</w:t>
            </w:r>
          </w:p>
        </w:tc>
      </w:tr>
      <w:tr w:rsidR="00B8375C" w:rsidRPr="001837F1" w14:paraId="25F5673E" w14:textId="77777777" w:rsidTr="000E2B54">
        <w:tc>
          <w:tcPr>
            <w:tcW w:w="10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DF447" w14:textId="77777777" w:rsidR="00B8375C" w:rsidRPr="001837F1" w:rsidRDefault="00B8375C" w:rsidP="00BA36A0">
            <w:pPr>
              <w:spacing w:line="240" w:lineRule="auto"/>
              <w:jc w:val="left"/>
              <w:rPr>
                <w:rFonts w:ascii="Times New Roman" w:eastAsia="Calibri" w:hAnsi="Times New Roman"/>
                <w:b/>
                <w:bCs/>
                <w:sz w:val="28"/>
                <w:szCs w:val="28"/>
                <w:bdr w:val="nil"/>
              </w:rPr>
            </w:pPr>
          </w:p>
        </w:tc>
        <w:tc>
          <w:tcPr>
            <w:tcW w:w="8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1180A" w14:textId="453A11B4" w:rsidR="00B8375C" w:rsidRPr="001837F1" w:rsidRDefault="00B8375C" w:rsidP="00BA36A0">
            <w:pPr>
              <w:spacing w:line="240" w:lineRule="auto"/>
              <w:jc w:val="left"/>
              <w:rPr>
                <w:rFonts w:ascii="Times New Roman" w:eastAsia="Calibri" w:hAnsi="Times New Roman"/>
                <w:sz w:val="28"/>
                <w:szCs w:val="28"/>
                <w:bdr w:val="nil"/>
              </w:rPr>
            </w:pPr>
          </w:p>
        </w:tc>
        <w:tc>
          <w:tcPr>
            <w:tcW w:w="4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42615" w14:textId="2815BF8D" w:rsidR="00B8375C" w:rsidRPr="001837F1" w:rsidRDefault="00B8375C" w:rsidP="00BA36A0">
            <w:pPr>
              <w:spacing w:line="240" w:lineRule="auto"/>
              <w:jc w:val="center"/>
              <w:rPr>
                <w:rFonts w:ascii="Times New Roman" w:eastAsia="Calibri" w:hAnsi="Times New Roman"/>
                <w:sz w:val="28"/>
                <w:szCs w:val="28"/>
                <w:bdr w:val="nil"/>
              </w:rPr>
            </w:pPr>
          </w:p>
        </w:tc>
        <w:tc>
          <w:tcPr>
            <w:tcW w:w="3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59D37" w14:textId="403ABA9C" w:rsidR="00B8375C" w:rsidRPr="001837F1" w:rsidRDefault="00B8375C" w:rsidP="00BA36A0">
            <w:pPr>
              <w:spacing w:line="240" w:lineRule="auto"/>
              <w:jc w:val="center"/>
              <w:rPr>
                <w:rFonts w:ascii="Times New Roman" w:eastAsia="Calibri" w:hAnsi="Times New Roman"/>
                <w:sz w:val="28"/>
                <w:szCs w:val="28"/>
                <w:bdr w:val="nil"/>
              </w:rPr>
            </w:pPr>
          </w:p>
        </w:tc>
        <w:tc>
          <w:tcPr>
            <w:tcW w:w="3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D198C" w14:textId="519AF1CA" w:rsidR="00B8375C" w:rsidRPr="001837F1" w:rsidRDefault="00B8375C" w:rsidP="00BA36A0">
            <w:pPr>
              <w:spacing w:line="240" w:lineRule="auto"/>
              <w:jc w:val="center"/>
              <w:rPr>
                <w:rFonts w:ascii="Times New Roman" w:eastAsia="Calibri" w:hAnsi="Times New Roman"/>
                <w:sz w:val="28"/>
                <w:szCs w:val="28"/>
                <w:bdr w:val="nil"/>
              </w:rPr>
            </w:pPr>
          </w:p>
        </w:tc>
        <w:tc>
          <w:tcPr>
            <w:tcW w:w="3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7019F" w14:textId="7A0B1D73" w:rsidR="00B8375C" w:rsidRPr="004A2EC8" w:rsidRDefault="00B8375C" w:rsidP="00BA36A0">
            <w:pPr>
              <w:spacing w:line="240" w:lineRule="auto"/>
              <w:jc w:val="center"/>
              <w:rPr>
                <w:rFonts w:ascii="Times New Roman" w:hAnsi="Times New Roman"/>
                <w:color w:val="FF0000"/>
                <w:sz w:val="28"/>
                <w:szCs w:val="28"/>
                <w:bdr w:val="nil"/>
              </w:rPr>
            </w:pPr>
            <w:r>
              <w:rPr>
                <w:rFonts w:ascii="Times New Roman" w:hAnsi="Times New Roman"/>
                <w:color w:val="FF0000"/>
                <w:sz w:val="28"/>
                <w:szCs w:val="28"/>
                <w:bdr w:val="nil"/>
              </w:rPr>
              <w:t>1+1</w:t>
            </w:r>
          </w:p>
        </w:tc>
        <w:tc>
          <w:tcPr>
            <w:tcW w:w="219" w:type="pct"/>
            <w:tcBorders>
              <w:top w:val="inset" w:sz="6" w:space="0" w:color="808080"/>
              <w:left w:val="inset" w:sz="6" w:space="0" w:color="808080"/>
              <w:bottom w:val="inset" w:sz="6" w:space="0" w:color="808080"/>
              <w:right w:val="inset" w:sz="6" w:space="0" w:color="808080"/>
            </w:tcBorders>
          </w:tcPr>
          <w:p w14:paraId="2F3A1682" w14:textId="2BBF68DC" w:rsidR="00B8375C" w:rsidRPr="004A2EC8" w:rsidRDefault="00B8375C" w:rsidP="00BA36A0">
            <w:pPr>
              <w:spacing w:line="240" w:lineRule="auto"/>
              <w:jc w:val="center"/>
              <w:rPr>
                <w:rFonts w:ascii="Times New Roman" w:hAnsi="Times New Roman"/>
                <w:color w:val="FF0000"/>
                <w:sz w:val="28"/>
                <w:szCs w:val="28"/>
                <w:bdr w:val="nil"/>
              </w:rPr>
            </w:pPr>
            <w:r>
              <w:rPr>
                <w:rFonts w:ascii="Times New Roman" w:hAnsi="Times New Roman"/>
                <w:color w:val="FF0000"/>
                <w:sz w:val="28"/>
                <w:szCs w:val="28"/>
                <w:bdr w:val="nil"/>
              </w:rPr>
              <w:t>1</w:t>
            </w:r>
          </w:p>
        </w:tc>
        <w:tc>
          <w:tcPr>
            <w:tcW w:w="24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BDBCD" w14:textId="58879D82" w:rsidR="00B8375C" w:rsidRPr="00836892" w:rsidRDefault="00B8375C" w:rsidP="00BA36A0">
            <w:pPr>
              <w:spacing w:line="240" w:lineRule="auto"/>
              <w:jc w:val="center"/>
              <w:rPr>
                <w:rFonts w:ascii="Times New Roman" w:eastAsia="Calibri" w:hAnsi="Times New Roman"/>
                <w:color w:val="FF0000"/>
                <w:sz w:val="28"/>
                <w:szCs w:val="28"/>
                <w:bdr w:val="nil"/>
              </w:rPr>
            </w:pPr>
            <w:r>
              <w:rPr>
                <w:rFonts w:ascii="Times New Roman" w:hAnsi="Times New Roman"/>
                <w:color w:val="FF0000"/>
                <w:sz w:val="28"/>
                <w:szCs w:val="28"/>
                <w:bdr w:val="nil"/>
              </w:rPr>
              <w:t>2</w:t>
            </w:r>
          </w:p>
        </w:tc>
        <w:tc>
          <w:tcPr>
            <w:tcW w:w="218" w:type="pct"/>
            <w:tcBorders>
              <w:top w:val="inset" w:sz="6" w:space="0" w:color="808080"/>
              <w:left w:val="inset" w:sz="6" w:space="0" w:color="808080"/>
              <w:bottom w:val="inset" w:sz="6" w:space="0" w:color="808080"/>
              <w:right w:val="inset" w:sz="6" w:space="0" w:color="808080"/>
            </w:tcBorders>
          </w:tcPr>
          <w:p w14:paraId="627E3C6F" w14:textId="6CDA32E5" w:rsidR="00B8375C" w:rsidRPr="00836892" w:rsidRDefault="00B8375C" w:rsidP="00BA36A0">
            <w:pPr>
              <w:spacing w:line="240" w:lineRule="auto"/>
              <w:jc w:val="center"/>
              <w:rPr>
                <w:rFonts w:ascii="Times New Roman" w:eastAsia="Calibri" w:hAnsi="Times New Roman"/>
                <w:color w:val="FF0000"/>
                <w:sz w:val="28"/>
                <w:szCs w:val="28"/>
                <w:bdr w:val="nil"/>
              </w:rPr>
            </w:pPr>
            <w:r>
              <w:rPr>
                <w:rFonts w:ascii="Times New Roman" w:hAnsi="Times New Roman"/>
                <w:color w:val="FF0000"/>
                <w:sz w:val="28"/>
                <w:szCs w:val="28"/>
                <w:bdr w:val="nil"/>
              </w:rPr>
              <w:t>1</w:t>
            </w:r>
          </w:p>
        </w:tc>
        <w:tc>
          <w:tcPr>
            <w:tcW w:w="964" w:type="pct"/>
            <w:vMerge/>
            <w:tcBorders>
              <w:left w:val="inset" w:sz="6" w:space="0" w:color="808080"/>
              <w:right w:val="inset" w:sz="6" w:space="0" w:color="808080"/>
            </w:tcBorders>
            <w:shd w:val="clear" w:color="auto" w:fill="DEEAF6"/>
            <w:tcMar>
              <w:top w:w="15" w:type="dxa"/>
              <w:left w:w="15" w:type="dxa"/>
              <w:bottom w:w="15" w:type="dxa"/>
              <w:right w:w="15" w:type="dxa"/>
            </w:tcMar>
          </w:tcPr>
          <w:p w14:paraId="1FE16BE8" w14:textId="0E9055F4" w:rsidR="00B8375C" w:rsidRPr="00705518" w:rsidRDefault="00B8375C" w:rsidP="00BA36A0">
            <w:pPr>
              <w:shd w:val="clear" w:color="auto" w:fill="DEEAF6"/>
              <w:spacing w:line="240" w:lineRule="auto"/>
              <w:jc w:val="center"/>
              <w:rPr>
                <w:rFonts w:ascii="Times New Roman" w:eastAsia="Calibri" w:hAnsi="Times New Roman"/>
                <w:b/>
                <w:color w:val="FF0000"/>
                <w:sz w:val="28"/>
                <w:szCs w:val="28"/>
                <w:bdr w:val="nil"/>
              </w:rPr>
            </w:pPr>
          </w:p>
        </w:tc>
      </w:tr>
      <w:tr w:rsidR="00B8375C" w:rsidRPr="001837F1" w14:paraId="30EC0EE7" w14:textId="77777777" w:rsidTr="00070C29">
        <w:tc>
          <w:tcPr>
            <w:tcW w:w="10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BF16E" w14:textId="77777777" w:rsidR="00B8375C" w:rsidRPr="001837F1" w:rsidRDefault="00B8375C" w:rsidP="00BA36A0">
            <w:pPr>
              <w:spacing w:line="240" w:lineRule="auto"/>
              <w:jc w:val="left"/>
              <w:rPr>
                <w:rFonts w:ascii="Times New Roman" w:eastAsia="Calibri" w:hAnsi="Times New Roman"/>
                <w:b/>
                <w:bCs/>
                <w:sz w:val="28"/>
                <w:szCs w:val="28"/>
                <w:bdr w:val="nil"/>
              </w:rPr>
            </w:pPr>
          </w:p>
        </w:tc>
        <w:tc>
          <w:tcPr>
            <w:tcW w:w="8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9BE16" w14:textId="6E270F54" w:rsidR="00B8375C" w:rsidRDefault="00B8375C" w:rsidP="00BA36A0">
            <w:pPr>
              <w:spacing w:line="240" w:lineRule="auto"/>
              <w:jc w:val="left"/>
              <w:rPr>
                <w:rFonts w:ascii="Times New Roman" w:eastAsia="Calibri" w:hAnsi="Times New Roman"/>
                <w:sz w:val="28"/>
                <w:szCs w:val="28"/>
                <w:bdr w:val="nil"/>
              </w:rPr>
            </w:pPr>
            <w:r>
              <w:rPr>
                <w:rFonts w:ascii="Times New Roman" w:eastAsia="Calibri" w:hAnsi="Times New Roman"/>
                <w:sz w:val="28"/>
                <w:szCs w:val="28"/>
                <w:bdr w:val="nil"/>
              </w:rPr>
              <w:t>Přírodověda</w:t>
            </w:r>
          </w:p>
        </w:tc>
        <w:tc>
          <w:tcPr>
            <w:tcW w:w="4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E2384" w14:textId="1FC75F15" w:rsidR="00B8375C" w:rsidRPr="001837F1" w:rsidRDefault="00B8375C" w:rsidP="00BA36A0">
            <w:pPr>
              <w:spacing w:line="240" w:lineRule="auto"/>
              <w:jc w:val="center"/>
              <w:rPr>
                <w:rFonts w:ascii="Times New Roman" w:eastAsia="Calibri" w:hAnsi="Times New Roman"/>
                <w:sz w:val="28"/>
                <w:szCs w:val="28"/>
                <w:bdr w:val="nil"/>
              </w:rPr>
            </w:pPr>
          </w:p>
        </w:tc>
        <w:tc>
          <w:tcPr>
            <w:tcW w:w="3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54A67" w14:textId="061647A6" w:rsidR="00B8375C" w:rsidRPr="001837F1" w:rsidRDefault="00B8375C" w:rsidP="00BA36A0">
            <w:pPr>
              <w:spacing w:line="240" w:lineRule="auto"/>
              <w:jc w:val="center"/>
              <w:rPr>
                <w:rFonts w:ascii="Times New Roman" w:eastAsia="Calibri" w:hAnsi="Times New Roman"/>
                <w:sz w:val="28"/>
                <w:szCs w:val="28"/>
                <w:bdr w:val="nil"/>
              </w:rPr>
            </w:pPr>
          </w:p>
        </w:tc>
        <w:tc>
          <w:tcPr>
            <w:tcW w:w="3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44E41" w14:textId="656245A2" w:rsidR="00B8375C" w:rsidRPr="001837F1" w:rsidRDefault="00B8375C" w:rsidP="00BA36A0">
            <w:pPr>
              <w:spacing w:line="240" w:lineRule="auto"/>
              <w:jc w:val="center"/>
              <w:rPr>
                <w:rFonts w:ascii="Times New Roman" w:eastAsia="Calibri" w:hAnsi="Times New Roman"/>
                <w:sz w:val="28"/>
                <w:szCs w:val="28"/>
                <w:bdr w:val="nil"/>
              </w:rPr>
            </w:pPr>
          </w:p>
        </w:tc>
        <w:tc>
          <w:tcPr>
            <w:tcW w:w="30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29415" w14:textId="7BAD5E64" w:rsidR="00B8375C" w:rsidRPr="004A2EC8" w:rsidRDefault="00B8375C" w:rsidP="00256071">
            <w:pPr>
              <w:spacing w:line="240" w:lineRule="auto"/>
              <w:jc w:val="center"/>
              <w:rPr>
                <w:rFonts w:ascii="Times New Roman" w:hAnsi="Times New Roman"/>
                <w:color w:val="FF0000"/>
                <w:sz w:val="28"/>
                <w:szCs w:val="28"/>
                <w:bdr w:val="nil"/>
              </w:rPr>
            </w:pPr>
            <w:r>
              <w:rPr>
                <w:rFonts w:ascii="Times New Roman" w:hAnsi="Times New Roman"/>
                <w:color w:val="FF0000"/>
                <w:sz w:val="28"/>
                <w:szCs w:val="28"/>
                <w:bdr w:val="nil"/>
              </w:rPr>
              <w:t>1</w:t>
            </w:r>
          </w:p>
        </w:tc>
        <w:tc>
          <w:tcPr>
            <w:tcW w:w="219" w:type="pct"/>
            <w:tcBorders>
              <w:top w:val="inset" w:sz="6" w:space="0" w:color="808080"/>
              <w:left w:val="inset" w:sz="6" w:space="0" w:color="808080"/>
              <w:bottom w:val="inset" w:sz="6" w:space="0" w:color="808080"/>
              <w:right w:val="inset" w:sz="6" w:space="0" w:color="808080"/>
            </w:tcBorders>
          </w:tcPr>
          <w:p w14:paraId="5CDAB840" w14:textId="0E1D4379" w:rsidR="00B8375C" w:rsidRPr="004A2EC8" w:rsidRDefault="00B8375C" w:rsidP="00BA36A0">
            <w:pPr>
              <w:spacing w:line="240" w:lineRule="auto"/>
              <w:jc w:val="center"/>
              <w:rPr>
                <w:rFonts w:ascii="Times New Roman" w:hAnsi="Times New Roman"/>
                <w:color w:val="FF0000"/>
                <w:sz w:val="28"/>
                <w:szCs w:val="28"/>
                <w:bdr w:val="nil"/>
              </w:rPr>
            </w:pPr>
            <w:r>
              <w:rPr>
                <w:rFonts w:ascii="Times New Roman" w:hAnsi="Times New Roman"/>
                <w:color w:val="FF0000"/>
                <w:sz w:val="28"/>
                <w:szCs w:val="28"/>
                <w:bdr w:val="nil"/>
              </w:rPr>
              <w:t>1+1</w:t>
            </w:r>
          </w:p>
        </w:tc>
        <w:tc>
          <w:tcPr>
            <w:tcW w:w="24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C7D1E" w14:textId="5DF51EC8" w:rsidR="00B8375C" w:rsidRPr="00836892" w:rsidRDefault="00B8375C" w:rsidP="00BA36A0">
            <w:pPr>
              <w:spacing w:line="240" w:lineRule="auto"/>
              <w:jc w:val="center"/>
              <w:rPr>
                <w:rFonts w:ascii="Times New Roman" w:eastAsia="Calibri" w:hAnsi="Times New Roman"/>
                <w:color w:val="FF0000"/>
                <w:sz w:val="28"/>
                <w:szCs w:val="28"/>
                <w:bdr w:val="nil"/>
              </w:rPr>
            </w:pPr>
            <w:r>
              <w:rPr>
                <w:rFonts w:ascii="Times New Roman" w:hAnsi="Times New Roman"/>
                <w:color w:val="FF0000"/>
                <w:sz w:val="28"/>
                <w:szCs w:val="28"/>
                <w:bdr w:val="nil"/>
              </w:rPr>
              <w:t>1</w:t>
            </w:r>
          </w:p>
        </w:tc>
        <w:tc>
          <w:tcPr>
            <w:tcW w:w="218" w:type="pct"/>
            <w:tcBorders>
              <w:top w:val="inset" w:sz="6" w:space="0" w:color="808080"/>
              <w:left w:val="inset" w:sz="6" w:space="0" w:color="808080"/>
              <w:bottom w:val="inset" w:sz="6" w:space="0" w:color="808080"/>
              <w:right w:val="inset" w:sz="6" w:space="0" w:color="808080"/>
            </w:tcBorders>
          </w:tcPr>
          <w:p w14:paraId="4DDB68A2" w14:textId="09228915" w:rsidR="00B8375C" w:rsidRPr="00836892" w:rsidRDefault="00B8375C" w:rsidP="00BA36A0">
            <w:pPr>
              <w:spacing w:line="240" w:lineRule="auto"/>
              <w:jc w:val="center"/>
              <w:rPr>
                <w:rFonts w:ascii="Times New Roman" w:eastAsia="Calibri" w:hAnsi="Times New Roman"/>
                <w:color w:val="FF0000"/>
                <w:sz w:val="28"/>
                <w:szCs w:val="28"/>
                <w:bdr w:val="nil"/>
              </w:rPr>
            </w:pPr>
            <w:r>
              <w:rPr>
                <w:rFonts w:ascii="Times New Roman" w:hAnsi="Times New Roman"/>
                <w:color w:val="FF0000"/>
                <w:sz w:val="28"/>
                <w:szCs w:val="28"/>
                <w:bdr w:val="nil"/>
              </w:rPr>
              <w:t>2</w:t>
            </w:r>
          </w:p>
        </w:tc>
        <w:tc>
          <w:tcPr>
            <w:tcW w:w="964" w:type="pct"/>
            <w:vMerge/>
            <w:tcBorders>
              <w:left w:val="inset" w:sz="6" w:space="0" w:color="808080"/>
              <w:right w:val="inset" w:sz="6" w:space="0" w:color="808080"/>
            </w:tcBorders>
            <w:shd w:val="clear" w:color="auto" w:fill="DEEAF6"/>
            <w:tcMar>
              <w:top w:w="15" w:type="dxa"/>
              <w:left w:w="15" w:type="dxa"/>
              <w:bottom w:w="15" w:type="dxa"/>
              <w:right w:w="15" w:type="dxa"/>
            </w:tcMar>
          </w:tcPr>
          <w:p w14:paraId="7549F294" w14:textId="00FB05D7" w:rsidR="00B8375C" w:rsidRPr="00705518" w:rsidRDefault="00B8375C" w:rsidP="00BA36A0">
            <w:pPr>
              <w:shd w:val="clear" w:color="auto" w:fill="DEEAF6"/>
              <w:spacing w:line="240" w:lineRule="auto"/>
              <w:jc w:val="center"/>
              <w:rPr>
                <w:rFonts w:ascii="Times New Roman" w:eastAsia="Calibri" w:hAnsi="Times New Roman"/>
                <w:b/>
                <w:color w:val="FF0000"/>
                <w:sz w:val="28"/>
                <w:szCs w:val="28"/>
                <w:bdr w:val="nil"/>
              </w:rPr>
            </w:pPr>
          </w:p>
        </w:tc>
      </w:tr>
      <w:tr w:rsidR="00BA36A0" w:rsidRPr="001837F1" w14:paraId="693F9E64" w14:textId="77777777" w:rsidTr="00B8375C">
        <w:tc>
          <w:tcPr>
            <w:tcW w:w="102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3AB69" w14:textId="77777777" w:rsidR="00BA36A0" w:rsidRPr="001837F1" w:rsidRDefault="00BA36A0" w:rsidP="00BA36A0">
            <w:pPr>
              <w:spacing w:line="240" w:lineRule="auto"/>
              <w:jc w:val="left"/>
              <w:rPr>
                <w:rFonts w:ascii="Times New Roman" w:hAnsi="Times New Roman"/>
                <w:sz w:val="28"/>
                <w:szCs w:val="28"/>
                <w:bdr w:val="nil"/>
              </w:rPr>
            </w:pPr>
            <w:r w:rsidRPr="001837F1">
              <w:rPr>
                <w:rFonts w:ascii="Times New Roman" w:eastAsia="Calibri" w:hAnsi="Times New Roman"/>
                <w:b/>
                <w:bCs/>
                <w:sz w:val="28"/>
                <w:szCs w:val="28"/>
                <w:bdr w:val="nil"/>
              </w:rPr>
              <w:t>Umění a kultura</w:t>
            </w:r>
          </w:p>
        </w:tc>
        <w:tc>
          <w:tcPr>
            <w:tcW w:w="8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3CD0A" w14:textId="10E9BC52" w:rsidR="00BA36A0" w:rsidRPr="001837F1" w:rsidRDefault="00A82D46" w:rsidP="00BA36A0">
            <w:pPr>
              <w:spacing w:line="240" w:lineRule="auto"/>
              <w:jc w:val="left"/>
              <w:rPr>
                <w:rFonts w:ascii="Times New Roman" w:hAnsi="Times New Roman"/>
                <w:sz w:val="28"/>
                <w:szCs w:val="28"/>
                <w:bdr w:val="nil"/>
              </w:rPr>
            </w:pPr>
            <w:r>
              <w:rPr>
                <w:rFonts w:ascii="Times New Roman" w:eastAsia="Calibri" w:hAnsi="Times New Roman"/>
                <w:sz w:val="28"/>
                <w:szCs w:val="28"/>
                <w:bdr w:val="nil"/>
              </w:rPr>
              <w:t>Výtvarná výchova</w:t>
            </w:r>
          </w:p>
        </w:tc>
        <w:tc>
          <w:tcPr>
            <w:tcW w:w="4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DAFB4"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1</w:t>
            </w:r>
          </w:p>
        </w:tc>
        <w:tc>
          <w:tcPr>
            <w:tcW w:w="3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A79A3"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1</w:t>
            </w:r>
          </w:p>
        </w:tc>
        <w:tc>
          <w:tcPr>
            <w:tcW w:w="3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9359D"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1</w:t>
            </w:r>
          </w:p>
        </w:tc>
        <w:tc>
          <w:tcPr>
            <w:tcW w:w="5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A81E2"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2</w:t>
            </w:r>
          </w:p>
        </w:tc>
        <w:tc>
          <w:tcPr>
            <w:tcW w:w="46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57746"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2</w:t>
            </w:r>
          </w:p>
        </w:tc>
        <w:tc>
          <w:tcPr>
            <w:tcW w:w="96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AD666F" w14:textId="77777777" w:rsidR="00BA36A0" w:rsidRPr="001837F1" w:rsidRDefault="00BA36A0" w:rsidP="00BA36A0">
            <w:pPr>
              <w:shd w:val="clear" w:color="auto" w:fill="DEEAF6"/>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7</w:t>
            </w:r>
          </w:p>
        </w:tc>
      </w:tr>
      <w:tr w:rsidR="00BA36A0" w:rsidRPr="001837F1" w14:paraId="1FAD2937" w14:textId="77777777" w:rsidTr="00B8375C">
        <w:tc>
          <w:tcPr>
            <w:tcW w:w="1025" w:type="pct"/>
            <w:vMerge/>
            <w:tcBorders>
              <w:top w:val="inset" w:sz="6" w:space="0" w:color="808080"/>
              <w:left w:val="inset" w:sz="6" w:space="0" w:color="808080"/>
              <w:bottom w:val="inset" w:sz="6" w:space="0" w:color="808080"/>
              <w:right w:val="inset" w:sz="6" w:space="0" w:color="808080"/>
            </w:tcBorders>
          </w:tcPr>
          <w:p w14:paraId="48AC5C16" w14:textId="77777777" w:rsidR="00BA36A0" w:rsidRPr="001837F1" w:rsidRDefault="00BA36A0" w:rsidP="00BA36A0">
            <w:pPr>
              <w:spacing w:line="240" w:lineRule="auto"/>
              <w:rPr>
                <w:rFonts w:ascii="Times New Roman" w:hAnsi="Times New Roman"/>
                <w:sz w:val="28"/>
                <w:szCs w:val="28"/>
                <w:bdr w:val="nil"/>
              </w:rPr>
            </w:pPr>
          </w:p>
        </w:tc>
        <w:tc>
          <w:tcPr>
            <w:tcW w:w="8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59834" w14:textId="067B76F9" w:rsidR="00BA36A0" w:rsidRPr="001837F1" w:rsidRDefault="00A82D46" w:rsidP="00BA36A0">
            <w:pPr>
              <w:spacing w:line="240" w:lineRule="auto"/>
              <w:jc w:val="left"/>
              <w:rPr>
                <w:rFonts w:ascii="Times New Roman" w:hAnsi="Times New Roman"/>
                <w:sz w:val="28"/>
                <w:szCs w:val="28"/>
                <w:bdr w:val="nil"/>
              </w:rPr>
            </w:pPr>
            <w:r>
              <w:rPr>
                <w:rFonts w:ascii="Times New Roman" w:eastAsia="Calibri" w:hAnsi="Times New Roman"/>
                <w:sz w:val="28"/>
                <w:szCs w:val="28"/>
                <w:bdr w:val="nil"/>
              </w:rPr>
              <w:t>Hudební výchova</w:t>
            </w:r>
          </w:p>
        </w:tc>
        <w:tc>
          <w:tcPr>
            <w:tcW w:w="4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CBF0F"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1</w:t>
            </w:r>
          </w:p>
        </w:tc>
        <w:tc>
          <w:tcPr>
            <w:tcW w:w="3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A76D1"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1</w:t>
            </w:r>
          </w:p>
        </w:tc>
        <w:tc>
          <w:tcPr>
            <w:tcW w:w="3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D1DFE"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1</w:t>
            </w:r>
          </w:p>
        </w:tc>
        <w:tc>
          <w:tcPr>
            <w:tcW w:w="5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492F4"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1</w:t>
            </w:r>
          </w:p>
        </w:tc>
        <w:tc>
          <w:tcPr>
            <w:tcW w:w="46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69A3F"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1</w:t>
            </w:r>
          </w:p>
        </w:tc>
        <w:tc>
          <w:tcPr>
            <w:tcW w:w="96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382340" w14:textId="77777777" w:rsidR="00BA36A0" w:rsidRPr="001837F1" w:rsidRDefault="00BA36A0" w:rsidP="00BA36A0">
            <w:pPr>
              <w:shd w:val="clear" w:color="auto" w:fill="DEEAF6"/>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5</w:t>
            </w:r>
          </w:p>
        </w:tc>
      </w:tr>
      <w:tr w:rsidR="00BA36A0" w:rsidRPr="001837F1" w14:paraId="78968B09" w14:textId="77777777" w:rsidTr="00B8375C">
        <w:tc>
          <w:tcPr>
            <w:tcW w:w="10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2EA16" w14:textId="77777777" w:rsidR="00BA36A0" w:rsidRPr="001837F1" w:rsidRDefault="00BA36A0" w:rsidP="00BA36A0">
            <w:pPr>
              <w:spacing w:line="240" w:lineRule="auto"/>
              <w:jc w:val="left"/>
              <w:rPr>
                <w:rFonts w:ascii="Times New Roman" w:hAnsi="Times New Roman"/>
                <w:sz w:val="28"/>
                <w:szCs w:val="28"/>
                <w:bdr w:val="nil"/>
              </w:rPr>
            </w:pPr>
            <w:r w:rsidRPr="001837F1">
              <w:rPr>
                <w:rFonts w:ascii="Times New Roman" w:eastAsia="Calibri" w:hAnsi="Times New Roman"/>
                <w:b/>
                <w:bCs/>
                <w:sz w:val="28"/>
                <w:szCs w:val="28"/>
                <w:bdr w:val="nil"/>
              </w:rPr>
              <w:t>Člověk a zdraví</w:t>
            </w:r>
          </w:p>
        </w:tc>
        <w:tc>
          <w:tcPr>
            <w:tcW w:w="8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B364A" w14:textId="40899B1C" w:rsidR="00BA36A0" w:rsidRPr="001837F1" w:rsidRDefault="00A82D46" w:rsidP="00BA36A0">
            <w:pPr>
              <w:spacing w:line="240" w:lineRule="auto"/>
              <w:jc w:val="left"/>
              <w:rPr>
                <w:rFonts w:ascii="Times New Roman" w:hAnsi="Times New Roman"/>
                <w:sz w:val="28"/>
                <w:szCs w:val="28"/>
                <w:bdr w:val="nil"/>
              </w:rPr>
            </w:pPr>
            <w:r>
              <w:rPr>
                <w:rFonts w:ascii="Times New Roman" w:eastAsia="Calibri" w:hAnsi="Times New Roman"/>
                <w:sz w:val="28"/>
                <w:szCs w:val="28"/>
                <w:bdr w:val="nil"/>
              </w:rPr>
              <w:t>Tělesná výchova</w:t>
            </w:r>
          </w:p>
        </w:tc>
        <w:tc>
          <w:tcPr>
            <w:tcW w:w="4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EAF18"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2</w:t>
            </w:r>
          </w:p>
        </w:tc>
        <w:tc>
          <w:tcPr>
            <w:tcW w:w="3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FE903"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2</w:t>
            </w:r>
          </w:p>
        </w:tc>
        <w:tc>
          <w:tcPr>
            <w:tcW w:w="3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AE1E5"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2</w:t>
            </w:r>
          </w:p>
        </w:tc>
        <w:tc>
          <w:tcPr>
            <w:tcW w:w="5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8E4CF"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2</w:t>
            </w:r>
          </w:p>
        </w:tc>
        <w:tc>
          <w:tcPr>
            <w:tcW w:w="46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EB225"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2</w:t>
            </w:r>
          </w:p>
        </w:tc>
        <w:tc>
          <w:tcPr>
            <w:tcW w:w="96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34D9DC" w14:textId="77777777" w:rsidR="00BA36A0" w:rsidRPr="001837F1" w:rsidRDefault="00BA36A0" w:rsidP="00BA36A0">
            <w:pPr>
              <w:shd w:val="clear" w:color="auto" w:fill="DEEAF6"/>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10</w:t>
            </w:r>
          </w:p>
        </w:tc>
      </w:tr>
      <w:tr w:rsidR="00BA36A0" w:rsidRPr="001837F1" w14:paraId="47D2637C" w14:textId="77777777" w:rsidTr="00B8375C">
        <w:tc>
          <w:tcPr>
            <w:tcW w:w="10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0DF5E" w14:textId="77777777" w:rsidR="00BA36A0" w:rsidRPr="001837F1" w:rsidRDefault="00BA36A0" w:rsidP="00BA36A0">
            <w:pPr>
              <w:spacing w:line="240" w:lineRule="auto"/>
              <w:jc w:val="left"/>
              <w:rPr>
                <w:rFonts w:ascii="Times New Roman" w:hAnsi="Times New Roman"/>
                <w:sz w:val="28"/>
                <w:szCs w:val="28"/>
                <w:bdr w:val="nil"/>
              </w:rPr>
            </w:pPr>
            <w:r w:rsidRPr="001837F1">
              <w:rPr>
                <w:rFonts w:ascii="Times New Roman" w:eastAsia="Calibri" w:hAnsi="Times New Roman"/>
                <w:b/>
                <w:bCs/>
                <w:sz w:val="28"/>
                <w:szCs w:val="28"/>
                <w:bdr w:val="nil"/>
              </w:rPr>
              <w:t>Člověk a svět práce</w:t>
            </w:r>
          </w:p>
        </w:tc>
        <w:tc>
          <w:tcPr>
            <w:tcW w:w="8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5DFCF" w14:textId="77777777" w:rsidR="00BA36A0" w:rsidRPr="001837F1" w:rsidRDefault="00BA36A0" w:rsidP="00BA36A0">
            <w:pPr>
              <w:spacing w:line="240" w:lineRule="auto"/>
              <w:jc w:val="left"/>
              <w:rPr>
                <w:rFonts w:ascii="Times New Roman" w:hAnsi="Times New Roman"/>
                <w:sz w:val="28"/>
                <w:szCs w:val="28"/>
                <w:bdr w:val="nil"/>
              </w:rPr>
            </w:pPr>
            <w:r w:rsidRPr="001837F1">
              <w:rPr>
                <w:rFonts w:ascii="Times New Roman" w:eastAsia="Calibri" w:hAnsi="Times New Roman"/>
                <w:sz w:val="28"/>
                <w:szCs w:val="28"/>
                <w:bdr w:val="nil"/>
              </w:rPr>
              <w:t>Pracovní činnosti</w:t>
            </w:r>
          </w:p>
        </w:tc>
        <w:tc>
          <w:tcPr>
            <w:tcW w:w="4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7C6B0"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1</w:t>
            </w:r>
          </w:p>
        </w:tc>
        <w:tc>
          <w:tcPr>
            <w:tcW w:w="3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E3A83"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1</w:t>
            </w:r>
          </w:p>
        </w:tc>
        <w:tc>
          <w:tcPr>
            <w:tcW w:w="3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76EB5"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1</w:t>
            </w:r>
          </w:p>
        </w:tc>
        <w:tc>
          <w:tcPr>
            <w:tcW w:w="5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EFBA8"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1</w:t>
            </w:r>
          </w:p>
        </w:tc>
        <w:tc>
          <w:tcPr>
            <w:tcW w:w="46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94289" w14:textId="48BD6F50"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sz w:val="28"/>
                <w:szCs w:val="28"/>
                <w:bdr w:val="nil"/>
              </w:rPr>
              <w:t>1</w:t>
            </w:r>
            <w:r>
              <w:rPr>
                <w:rFonts w:ascii="Times New Roman" w:eastAsia="Calibri" w:hAnsi="Times New Roman"/>
                <w:sz w:val="28"/>
                <w:szCs w:val="28"/>
                <w:bdr w:val="nil"/>
              </w:rPr>
              <w:t xml:space="preserve"> </w:t>
            </w:r>
          </w:p>
        </w:tc>
        <w:tc>
          <w:tcPr>
            <w:tcW w:w="96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EA47D4" w14:textId="26643A50" w:rsidR="00BA36A0" w:rsidRPr="001837F1" w:rsidRDefault="00BA36A0" w:rsidP="00BA36A0">
            <w:pPr>
              <w:shd w:val="clear" w:color="auto" w:fill="DEEAF6"/>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5</w:t>
            </w:r>
            <w:r>
              <w:rPr>
                <w:rFonts w:ascii="Times New Roman" w:eastAsia="Calibri" w:hAnsi="Times New Roman"/>
                <w:b/>
                <w:bCs/>
                <w:sz w:val="28"/>
                <w:szCs w:val="28"/>
                <w:bdr w:val="nil"/>
              </w:rPr>
              <w:t xml:space="preserve"> </w:t>
            </w:r>
          </w:p>
        </w:tc>
      </w:tr>
      <w:tr w:rsidR="00BA36A0" w:rsidRPr="001837F1" w14:paraId="5DFAD256" w14:textId="77777777" w:rsidTr="00B8375C">
        <w:tc>
          <w:tcPr>
            <w:tcW w:w="188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F7338" w14:textId="77777777" w:rsidR="00BA36A0" w:rsidRPr="001837F1" w:rsidRDefault="00BA36A0" w:rsidP="00BA36A0">
            <w:pPr>
              <w:spacing w:line="240" w:lineRule="auto"/>
              <w:jc w:val="left"/>
              <w:rPr>
                <w:rFonts w:ascii="Times New Roman" w:hAnsi="Times New Roman"/>
                <w:sz w:val="28"/>
                <w:szCs w:val="28"/>
                <w:bdr w:val="nil"/>
              </w:rPr>
            </w:pPr>
            <w:r w:rsidRPr="001837F1">
              <w:rPr>
                <w:rFonts w:ascii="Times New Roman" w:eastAsia="Calibri" w:hAnsi="Times New Roman"/>
                <w:b/>
                <w:bCs/>
                <w:sz w:val="28"/>
                <w:szCs w:val="28"/>
                <w:bdr w:val="nil"/>
              </w:rPr>
              <w:t>Celkem hodin</w:t>
            </w:r>
          </w:p>
        </w:tc>
        <w:tc>
          <w:tcPr>
            <w:tcW w:w="4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4301E"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21</w:t>
            </w:r>
          </w:p>
        </w:tc>
        <w:tc>
          <w:tcPr>
            <w:tcW w:w="3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6C3A5"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22</w:t>
            </w:r>
          </w:p>
        </w:tc>
        <w:tc>
          <w:tcPr>
            <w:tcW w:w="3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C5520"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24</w:t>
            </w:r>
          </w:p>
        </w:tc>
        <w:tc>
          <w:tcPr>
            <w:tcW w:w="5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A91B4"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25</w:t>
            </w:r>
          </w:p>
        </w:tc>
        <w:tc>
          <w:tcPr>
            <w:tcW w:w="46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48181" w14:textId="77777777" w:rsidR="00BA36A0" w:rsidRPr="001837F1" w:rsidRDefault="00BA36A0" w:rsidP="00BA36A0">
            <w:pPr>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26</w:t>
            </w:r>
          </w:p>
        </w:tc>
        <w:tc>
          <w:tcPr>
            <w:tcW w:w="96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2906E8" w14:textId="77777777" w:rsidR="00BA36A0" w:rsidRPr="001837F1" w:rsidRDefault="00BA36A0" w:rsidP="00BA36A0">
            <w:pPr>
              <w:shd w:val="clear" w:color="auto" w:fill="DEEAF6"/>
              <w:spacing w:line="240" w:lineRule="auto"/>
              <w:jc w:val="center"/>
              <w:rPr>
                <w:rFonts w:ascii="Times New Roman" w:hAnsi="Times New Roman"/>
                <w:sz w:val="28"/>
                <w:szCs w:val="28"/>
                <w:bdr w:val="nil"/>
              </w:rPr>
            </w:pPr>
            <w:r w:rsidRPr="001837F1">
              <w:rPr>
                <w:rFonts w:ascii="Times New Roman" w:eastAsia="Calibri" w:hAnsi="Times New Roman"/>
                <w:b/>
                <w:bCs/>
                <w:sz w:val="28"/>
                <w:szCs w:val="28"/>
                <w:bdr w:val="nil"/>
              </w:rPr>
              <w:t>102+16</w:t>
            </w:r>
          </w:p>
        </w:tc>
      </w:tr>
    </w:tbl>
    <w:p w14:paraId="7A642832" w14:textId="77777777" w:rsidR="0033447C" w:rsidRDefault="00AC4E07">
      <w:pPr>
        <w:rPr>
          <w:rFonts w:ascii="Times New Roman" w:hAnsi="Times New Roman"/>
          <w:sz w:val="24"/>
          <w:bdr w:val="nil"/>
        </w:rPr>
      </w:pPr>
      <w:r w:rsidRPr="00AC4E07">
        <w:rPr>
          <w:rFonts w:ascii="Times New Roman" w:hAnsi="Times New Roman"/>
          <w:sz w:val="24"/>
          <w:bdr w:val="nil"/>
        </w:rPr>
        <w:t>   </w:t>
      </w:r>
    </w:p>
    <w:p w14:paraId="63BB40B5" w14:textId="26E2D64C" w:rsidR="0033447C" w:rsidRDefault="00AC4E07" w:rsidP="002A7F05">
      <w:pPr>
        <w:pStyle w:val="Nadpis2"/>
        <w:numPr>
          <w:ilvl w:val="1"/>
          <w:numId w:val="10"/>
        </w:numPr>
        <w:rPr>
          <w:rFonts w:ascii="Times New Roman" w:hAnsi="Times New Roman"/>
          <w:sz w:val="24"/>
          <w:bdr w:val="nil"/>
        </w:rPr>
      </w:pPr>
      <w:r w:rsidRPr="002218A0">
        <w:rPr>
          <w:rFonts w:ascii="Times New Roman" w:hAnsi="Times New Roman"/>
          <w:sz w:val="24"/>
          <w:bdr w:val="nil"/>
        </w:rPr>
        <w:lastRenderedPageBreak/>
        <w:t>Poznámky k učebnímu plánu </w:t>
      </w:r>
    </w:p>
    <w:p w14:paraId="0CEDDDB6" w14:textId="0EA4E094" w:rsidR="00BA36A0" w:rsidRPr="002218A0" w:rsidRDefault="00F44994" w:rsidP="00BA36A0">
      <w:pPr>
        <w:rPr>
          <w:rFonts w:ascii="Times New Roman" w:hAnsi="Times New Roman"/>
          <w:sz w:val="24"/>
          <w:bdr w:val="nil"/>
        </w:rPr>
      </w:pPr>
      <w:r>
        <w:rPr>
          <w:rFonts w:ascii="Times New Roman" w:hAnsi="Times New Roman"/>
          <w:sz w:val="24"/>
          <w:bdr w:val="nil"/>
        </w:rPr>
        <w:t xml:space="preserve">          </w:t>
      </w:r>
      <w:r w:rsidR="00BA36A0" w:rsidRPr="002218A0">
        <w:rPr>
          <w:rFonts w:ascii="Times New Roman" w:hAnsi="Times New Roman"/>
          <w:sz w:val="24"/>
          <w:bdr w:val="nil"/>
        </w:rPr>
        <w:t>Organizační vymezení: výuka všech předmětů se realizuje zejména ve 45 minutových vyučovacích hodinách. Při nižším počtu žáků obec zpravidla uděluje výjimku z nejnižšího počtu žáků. Přesto může docházet ke spojení dvou ročníků do jedné třídy. Výuka některých předmětů probíhá ve spojení jiných různých ročníků. Další organizační vymezení je konkretizováno v charakteristice jednotlivých předmětů, zaměřujeme se na mezipředmětové souvislosti. </w:t>
      </w:r>
    </w:p>
    <w:p w14:paraId="1C5F3F39" w14:textId="66484E0D" w:rsidR="00BA36A0" w:rsidRPr="002218A0" w:rsidRDefault="00BA36A0" w:rsidP="00BA36A0">
      <w:pPr>
        <w:ind w:firstLine="708"/>
        <w:rPr>
          <w:rFonts w:ascii="Times New Roman" w:hAnsi="Times New Roman"/>
          <w:sz w:val="24"/>
          <w:bdr w:val="nil"/>
        </w:rPr>
      </w:pPr>
      <w:r w:rsidRPr="002218A0">
        <w:rPr>
          <w:rFonts w:ascii="Times New Roman" w:hAnsi="Times New Roman"/>
          <w:sz w:val="24"/>
          <w:bdr w:val="nil"/>
        </w:rPr>
        <w:t xml:space="preserve">Abychom měli více času k naplňování výchovně vzdělávacích strategií a zvládnutí výstupů, navýšili jsme disponibilními hodinami výuku Českého jazyka o tři hodiny týdně v 1. – 2. ročníku, o dvě hodiny ve 3. ročníku </w:t>
      </w:r>
      <w:r w:rsidRPr="003D7C2C">
        <w:rPr>
          <w:rFonts w:ascii="Times New Roman" w:hAnsi="Times New Roman"/>
          <w:color w:val="FF0000"/>
          <w:sz w:val="24"/>
          <w:bdr w:val="nil"/>
        </w:rPr>
        <w:t xml:space="preserve">a jednu hodinu ve </w:t>
      </w:r>
      <w:r w:rsidR="00B8375C">
        <w:rPr>
          <w:rFonts w:ascii="Times New Roman" w:hAnsi="Times New Roman"/>
          <w:color w:val="FF0000"/>
          <w:sz w:val="24"/>
          <w:bdr w:val="nil"/>
        </w:rPr>
        <w:t>5</w:t>
      </w:r>
      <w:r w:rsidRPr="003D7C2C">
        <w:rPr>
          <w:rFonts w:ascii="Times New Roman" w:hAnsi="Times New Roman"/>
          <w:color w:val="FF0000"/>
          <w:sz w:val="24"/>
          <w:bdr w:val="nil"/>
        </w:rPr>
        <w:t>. ročníku</w:t>
      </w:r>
      <w:r w:rsidRPr="002218A0">
        <w:rPr>
          <w:rFonts w:ascii="Times New Roman" w:hAnsi="Times New Roman"/>
          <w:sz w:val="24"/>
          <w:bdr w:val="nil"/>
        </w:rPr>
        <w:t xml:space="preserve">, Ze stejného důvodu jsme posílili hodiny Matematiky ve 2. - 5. ročníku o jednu hodinu týdně. Jednu hodinu Anglického jazyka jsme zařadili v 1. a 2. ročníku, neboť chceme navazovat na znalosti dětí získané v MŠ, učit je poslouchat a vnímat cizí jazyk. Seznamujeme děti s angličtinou hravou formou a tím vytváříme jejich pozitivní vztah k předmětu. </w:t>
      </w:r>
      <w:r w:rsidRPr="003D7C2C">
        <w:rPr>
          <w:rFonts w:ascii="Times New Roman" w:hAnsi="Times New Roman"/>
          <w:color w:val="FF0000"/>
          <w:sz w:val="24"/>
          <w:bdr w:val="nil"/>
        </w:rPr>
        <w:t xml:space="preserve">Vzhledem k širokému obsahu učiva </w:t>
      </w:r>
      <w:r>
        <w:rPr>
          <w:rFonts w:ascii="Times New Roman" w:hAnsi="Times New Roman"/>
          <w:color w:val="FF0000"/>
          <w:sz w:val="24"/>
          <w:bdr w:val="nil"/>
        </w:rPr>
        <w:t xml:space="preserve">ve Vlastivědě a Přírodovědě jsme </w:t>
      </w:r>
      <w:r w:rsidRPr="003D7C2C">
        <w:rPr>
          <w:rFonts w:ascii="Times New Roman" w:hAnsi="Times New Roman"/>
          <w:color w:val="FF0000"/>
          <w:sz w:val="24"/>
          <w:bdr w:val="nil"/>
        </w:rPr>
        <w:t>v</w:t>
      </w:r>
      <w:r>
        <w:rPr>
          <w:rFonts w:ascii="Times New Roman" w:hAnsi="Times New Roman"/>
          <w:color w:val="FF0000"/>
          <w:sz w:val="24"/>
          <w:bdr w:val="nil"/>
        </w:rPr>
        <w:t>e 4.</w:t>
      </w:r>
      <w:r w:rsidRPr="003D7C2C">
        <w:rPr>
          <w:rFonts w:ascii="Times New Roman" w:hAnsi="Times New Roman"/>
          <w:color w:val="FF0000"/>
          <w:sz w:val="24"/>
          <w:bdr w:val="nil"/>
        </w:rPr>
        <w:t>. ročníku disponibilní hodinu využ</w:t>
      </w:r>
      <w:r>
        <w:rPr>
          <w:rFonts w:ascii="Times New Roman" w:hAnsi="Times New Roman"/>
          <w:color w:val="FF0000"/>
          <w:sz w:val="24"/>
          <w:bdr w:val="nil"/>
        </w:rPr>
        <w:t xml:space="preserve">ili pro posílení oblasti Člověk a jeho svět. Vzhledem k lichému počtu hodin bude tato časová dotace rozdělena mezi Vlastivědu a Přírodovědu do jednotlivých pololetí </w:t>
      </w:r>
      <w:r w:rsidR="004A7F10">
        <w:rPr>
          <w:rFonts w:ascii="Times New Roman" w:hAnsi="Times New Roman"/>
          <w:color w:val="FF0000"/>
          <w:sz w:val="24"/>
          <w:bdr w:val="nil"/>
        </w:rPr>
        <w:t>- celkem 5+1 hodin v obou předmětech za oba ročníky.</w:t>
      </w:r>
      <w:r>
        <w:rPr>
          <w:rFonts w:ascii="Times New Roman" w:hAnsi="Times New Roman"/>
          <w:color w:val="FF0000"/>
          <w:sz w:val="24"/>
          <w:bdr w:val="nil"/>
        </w:rPr>
        <w:t xml:space="preserve">(Vl  - v 1. pol  budou 2 hodiny a ve druhém pololetí 1 hod . </w:t>
      </w:r>
      <w:r w:rsidR="004A7F10">
        <w:rPr>
          <w:rFonts w:ascii="Times New Roman" w:hAnsi="Times New Roman"/>
          <w:color w:val="FF0000"/>
          <w:sz w:val="24"/>
          <w:bdr w:val="nil"/>
        </w:rPr>
        <w:t>a v předmětu Přírodověda opačně</w:t>
      </w:r>
      <w:r>
        <w:rPr>
          <w:rFonts w:ascii="Times New Roman" w:hAnsi="Times New Roman"/>
          <w:color w:val="FF0000"/>
          <w:sz w:val="24"/>
          <w:bdr w:val="nil"/>
        </w:rPr>
        <w:t xml:space="preserve">). </w:t>
      </w:r>
      <w:r w:rsidRPr="002218A0">
        <w:rPr>
          <w:rFonts w:ascii="Times New Roman" w:hAnsi="Times New Roman"/>
          <w:sz w:val="24"/>
          <w:bdr w:val="nil"/>
        </w:rPr>
        <w:t>Celkem jsme využili 16 disponibilních hodin, v tabulce zapsané se znaménkem +.</w:t>
      </w:r>
      <w:r w:rsidRPr="00117850">
        <w:rPr>
          <w:rFonts w:ascii="Times New Roman" w:hAnsi="Times New Roman"/>
          <w:sz w:val="24"/>
          <w:bdr w:val="nil"/>
        </w:rPr>
        <w:t xml:space="preserve"> </w:t>
      </w:r>
      <w:r>
        <w:rPr>
          <w:rFonts w:ascii="Times New Roman" w:hAnsi="Times New Roman"/>
          <w:sz w:val="24"/>
          <w:bdr w:val="nil"/>
        </w:rPr>
        <w:t>V</w:t>
      </w:r>
      <w:r w:rsidR="004A7F10">
        <w:rPr>
          <w:rFonts w:ascii="Times New Roman" w:hAnsi="Times New Roman"/>
          <w:sz w:val="24"/>
          <w:bdr w:val="nil"/>
        </w:rPr>
        <w:t> </w:t>
      </w:r>
      <w:r>
        <w:rPr>
          <w:rFonts w:ascii="Times New Roman" w:hAnsi="Times New Roman"/>
          <w:sz w:val="24"/>
          <w:bdr w:val="nil"/>
        </w:rPr>
        <w:t>předmět</w:t>
      </w:r>
      <w:r w:rsidR="004A7F10">
        <w:rPr>
          <w:rFonts w:ascii="Times New Roman" w:hAnsi="Times New Roman"/>
          <w:sz w:val="24"/>
          <w:bdr w:val="nil"/>
        </w:rPr>
        <w:t>ech Vlastivěda a Přírodověda</w:t>
      </w:r>
      <w:r>
        <w:rPr>
          <w:rFonts w:ascii="Times New Roman" w:hAnsi="Times New Roman"/>
          <w:sz w:val="24"/>
          <w:bdr w:val="nil"/>
        </w:rPr>
        <w:t xml:space="preserve"> se mohou z organizačních důvodů (například případného spojení ročníků) přesunout některé tematické celky a očekávané výstupy ze čtvrtého do pátého ročníku a opačně.</w:t>
      </w:r>
      <w:r w:rsidRPr="00117850">
        <w:rPr>
          <w:rFonts w:ascii="Times New Roman" w:hAnsi="Times New Roman"/>
          <w:sz w:val="24"/>
          <w:bdr w:val="nil"/>
        </w:rPr>
        <w:t xml:space="preserve"> </w:t>
      </w:r>
      <w:r w:rsidRPr="003D7C2C">
        <w:rPr>
          <w:rFonts w:ascii="Times New Roman" w:hAnsi="Times New Roman"/>
          <w:color w:val="FF0000"/>
          <w:sz w:val="24"/>
          <w:bdr w:val="nil"/>
        </w:rPr>
        <w:t xml:space="preserve">Předmět Informatika bude ve 4. a 5. ročníku po jedné vyučovací hodině. </w:t>
      </w:r>
      <w:r w:rsidRPr="002218A0">
        <w:rPr>
          <w:rFonts w:ascii="Times New Roman" w:hAnsi="Times New Roman"/>
          <w:sz w:val="24"/>
          <w:bdr w:val="nil"/>
        </w:rPr>
        <w:t>Pokud bude naši školu navštěvovat žák s třetím a vyšším podpůrným opatřením, mohou se pro tohoto žáka přesunout disponibilní hodiny k jinému předmětu</w:t>
      </w:r>
      <w:r w:rsidR="00F44994">
        <w:rPr>
          <w:rFonts w:ascii="Times New Roman" w:hAnsi="Times New Roman"/>
          <w:sz w:val="24"/>
          <w:bdr w:val="nil"/>
        </w:rPr>
        <w:t>.</w:t>
      </w:r>
    </w:p>
    <w:p w14:paraId="0D0938B7" w14:textId="090547DC" w:rsidR="00BA36A0" w:rsidRPr="002218A0" w:rsidRDefault="00BA36A0" w:rsidP="00BA36A0">
      <w:pPr>
        <w:ind w:firstLine="708"/>
        <w:rPr>
          <w:rFonts w:ascii="Times New Roman" w:hAnsi="Times New Roman"/>
          <w:sz w:val="24"/>
          <w:bdr w:val="nil"/>
        </w:rPr>
      </w:pPr>
      <w:r w:rsidRPr="002218A0">
        <w:rPr>
          <w:rFonts w:ascii="Times New Roman" w:hAnsi="Times New Roman"/>
          <w:sz w:val="24"/>
          <w:bdr w:val="nil"/>
        </w:rPr>
        <w:t>Průřezová témata (osobnostní a sociální výchova OSV, výchova k myšlení v evropských a globálních souvislostech ES, mediální výchova MEV, multikulturní výchova MUV, výchova demokratického občana VDO, environmentální výchova EV) nejsou vedena jako samostatný předmět. Zařadili jsme je zejména do obsahu vyučovacích předmětů, kde jsme konkrétně vymezili a rozpracovali t</w:t>
      </w:r>
      <w:r>
        <w:rPr>
          <w:rFonts w:ascii="Times New Roman" w:hAnsi="Times New Roman"/>
          <w:sz w:val="24"/>
          <w:bdr w:val="nil"/>
        </w:rPr>
        <w:t>e</w:t>
      </w:r>
      <w:r w:rsidRPr="002218A0">
        <w:rPr>
          <w:rFonts w:ascii="Times New Roman" w:hAnsi="Times New Roman"/>
          <w:sz w:val="24"/>
          <w:bdr w:val="nil"/>
        </w:rPr>
        <w:t>matické okruhy PT. Přehled PT je uveden v kapitole Začlenění průřezových témat. Výuka PT může být realizována také v projektech a akcích školy. </w:t>
      </w:r>
    </w:p>
    <w:p w14:paraId="2F8E6B82" w14:textId="114DAD93" w:rsidR="00BA36A0" w:rsidRPr="002218A0" w:rsidRDefault="00BA36A0" w:rsidP="00BA36A0">
      <w:pPr>
        <w:ind w:firstLine="708"/>
        <w:rPr>
          <w:rFonts w:ascii="Times New Roman" w:hAnsi="Times New Roman"/>
          <w:sz w:val="24"/>
          <w:bdr w:val="nil"/>
        </w:rPr>
      </w:pPr>
      <w:r w:rsidRPr="002218A0">
        <w:rPr>
          <w:rFonts w:ascii="Times New Roman" w:hAnsi="Times New Roman"/>
          <w:sz w:val="24"/>
          <w:bdr w:val="nil"/>
        </w:rPr>
        <w:t xml:space="preserve">Vzdělávací oblast Umění a kultura je rozpracována do předmětů </w:t>
      </w:r>
      <w:r w:rsidR="00A82D46">
        <w:rPr>
          <w:rFonts w:ascii="Times New Roman" w:hAnsi="Times New Roman"/>
          <w:sz w:val="24"/>
          <w:bdr w:val="nil"/>
        </w:rPr>
        <w:t>Výtvarná výchova</w:t>
      </w:r>
      <w:r w:rsidRPr="002218A0">
        <w:rPr>
          <w:rFonts w:ascii="Times New Roman" w:hAnsi="Times New Roman"/>
          <w:sz w:val="24"/>
          <w:bdr w:val="nil"/>
        </w:rPr>
        <w:t xml:space="preserve"> a </w:t>
      </w:r>
      <w:r w:rsidR="00A82D46">
        <w:rPr>
          <w:rFonts w:ascii="Times New Roman" w:hAnsi="Times New Roman"/>
          <w:sz w:val="24"/>
          <w:bdr w:val="nil"/>
        </w:rPr>
        <w:t>Hudební výchova.</w:t>
      </w:r>
      <w:r w:rsidRPr="002218A0">
        <w:rPr>
          <w:rFonts w:ascii="Times New Roman" w:hAnsi="Times New Roman"/>
          <w:sz w:val="24"/>
          <w:bdr w:val="nil"/>
        </w:rPr>
        <w:t xml:space="preserve"> Vzdělávací oblast Člověk a svět práce je obsažena v předmětu Pracovní činnosti, výstupy z oblasti Člověk a zdraví splňujeme v předmětu </w:t>
      </w:r>
      <w:r w:rsidR="00D0525E">
        <w:rPr>
          <w:rFonts w:ascii="Times New Roman" w:hAnsi="Times New Roman"/>
          <w:sz w:val="24"/>
          <w:bdr w:val="nil"/>
        </w:rPr>
        <w:t>Tělesná výchova</w:t>
      </w:r>
      <w:r w:rsidRPr="002218A0">
        <w:rPr>
          <w:rFonts w:ascii="Times New Roman" w:hAnsi="Times New Roman"/>
          <w:sz w:val="24"/>
          <w:bdr w:val="nil"/>
        </w:rPr>
        <w:t>. </w:t>
      </w:r>
      <w:r w:rsidR="004A7F10">
        <w:rPr>
          <w:rFonts w:ascii="Times New Roman" w:hAnsi="Times New Roman"/>
          <w:sz w:val="24"/>
          <w:bdr w:val="nil"/>
        </w:rPr>
        <w:t>Pokud podmínky dovolí,bude p</w:t>
      </w:r>
      <w:r w:rsidRPr="002218A0">
        <w:rPr>
          <w:rFonts w:ascii="Times New Roman" w:hAnsi="Times New Roman"/>
          <w:sz w:val="24"/>
          <w:bdr w:val="nil"/>
        </w:rPr>
        <w:t>lavecká výuka na naší škole prob</w:t>
      </w:r>
      <w:r w:rsidR="004A7F10">
        <w:rPr>
          <w:rFonts w:ascii="Times New Roman" w:hAnsi="Times New Roman"/>
          <w:sz w:val="24"/>
          <w:bdr w:val="nil"/>
        </w:rPr>
        <w:t>íhat</w:t>
      </w:r>
      <w:r>
        <w:rPr>
          <w:rFonts w:ascii="Times New Roman" w:hAnsi="Times New Roman"/>
          <w:sz w:val="24"/>
          <w:bdr w:val="nil"/>
        </w:rPr>
        <w:t xml:space="preserve"> </w:t>
      </w:r>
      <w:r w:rsidRPr="003D7C2C">
        <w:rPr>
          <w:rFonts w:ascii="Times New Roman" w:hAnsi="Times New Roman"/>
          <w:sz w:val="24"/>
          <w:bdr w:val="nil"/>
        </w:rPr>
        <w:t xml:space="preserve">zpravidla povinně pro 3. a 4. ročník a to v rozsahu nejméně 20 hodin pro každý ročník. Pro </w:t>
      </w:r>
      <w:r w:rsidRPr="003D7C2C">
        <w:rPr>
          <w:rFonts w:ascii="Times New Roman" w:hAnsi="Times New Roman"/>
          <w:sz w:val="24"/>
          <w:bdr w:val="nil"/>
        </w:rPr>
        <w:lastRenderedPageBreak/>
        <w:t>1. 2. a 5. ročník se může plavecká výuka uskutečnit dle možností a podmínek. </w:t>
      </w:r>
      <w:r w:rsidRPr="002218A0">
        <w:rPr>
          <w:rFonts w:ascii="Times New Roman" w:hAnsi="Times New Roman"/>
          <w:sz w:val="24"/>
          <w:bdr w:val="nil"/>
        </w:rPr>
        <w:t>V naší škole se může vyučovat nepovinný předmět Náboženství. Informace o tomto předmětu jsou uloženy v samostatné dokumentaci školy.</w:t>
      </w:r>
      <w:r w:rsidRPr="00AC4E07">
        <w:rPr>
          <w:rFonts w:ascii="Times New Roman" w:hAnsi="Times New Roman"/>
          <w:sz w:val="24"/>
          <w:bdr w:val="nil"/>
        </w:rPr>
        <w:t xml:space="preserve">  </w:t>
      </w:r>
    </w:p>
    <w:p w14:paraId="21AE42D0" w14:textId="6CA78130" w:rsidR="00BA36A0" w:rsidRPr="002218A0" w:rsidRDefault="00AC4E07" w:rsidP="00BA36A0">
      <w:pPr>
        <w:rPr>
          <w:rFonts w:ascii="Times New Roman" w:hAnsi="Times New Roman"/>
          <w:sz w:val="24"/>
          <w:bdr w:val="nil"/>
        </w:rPr>
      </w:pPr>
      <w:r w:rsidRPr="002218A0">
        <w:rPr>
          <w:rFonts w:ascii="Times New Roman" w:hAnsi="Times New Roman"/>
          <w:sz w:val="24"/>
          <w:bdr w:val="nil"/>
        </w:rPr>
        <w:t>   </w:t>
      </w:r>
    </w:p>
    <w:p w14:paraId="2704F62E" w14:textId="77777777" w:rsidR="0033447C" w:rsidRDefault="00AC4E07" w:rsidP="00BF3413">
      <w:pPr>
        <w:pStyle w:val="Nadpis1"/>
        <w:rPr>
          <w:rFonts w:ascii="Times New Roman" w:hAnsi="Times New Roman"/>
          <w:sz w:val="24"/>
          <w:szCs w:val="24"/>
          <w:bdr w:val="nil"/>
        </w:rPr>
      </w:pPr>
      <w:bookmarkStart w:id="16" w:name="_Toc256000035"/>
      <w:r w:rsidRPr="00AC4E07">
        <w:rPr>
          <w:rFonts w:ascii="Times New Roman" w:hAnsi="Times New Roman"/>
          <w:sz w:val="24"/>
          <w:szCs w:val="24"/>
          <w:bdr w:val="nil"/>
        </w:rPr>
        <w:t>Učební osnovy</w:t>
      </w:r>
      <w:bookmarkEnd w:id="16"/>
      <w:r w:rsidRPr="00AC4E07">
        <w:rPr>
          <w:rFonts w:ascii="Times New Roman" w:hAnsi="Times New Roman"/>
          <w:sz w:val="24"/>
          <w:szCs w:val="24"/>
          <w:bdr w:val="nil"/>
        </w:rPr>
        <w:t> </w:t>
      </w:r>
    </w:p>
    <w:p w14:paraId="04650C38" w14:textId="77777777" w:rsidR="00526BF5" w:rsidRPr="00526BF5" w:rsidRDefault="00526BF5" w:rsidP="00526BF5">
      <w:pPr>
        <w:spacing w:line="240" w:lineRule="auto"/>
        <w:jc w:val="left"/>
        <w:rPr>
          <w:rFonts w:ascii="Times New Roman" w:eastAsia="Times New Roman" w:hAnsi="Times New Roman"/>
          <w:b/>
          <w:sz w:val="28"/>
          <w:szCs w:val="28"/>
        </w:rPr>
      </w:pPr>
      <w:r>
        <w:rPr>
          <w:rFonts w:ascii="Times New Roman" w:eastAsia="Times New Roman" w:hAnsi="Times New Roman"/>
          <w:b/>
          <w:sz w:val="28"/>
          <w:szCs w:val="28"/>
        </w:rPr>
        <w:t>5</w:t>
      </w:r>
      <w:r w:rsidRPr="00526BF5">
        <w:rPr>
          <w:rFonts w:ascii="Times New Roman" w:eastAsia="Times New Roman" w:hAnsi="Times New Roman"/>
          <w:b/>
          <w:sz w:val="28"/>
          <w:szCs w:val="28"/>
        </w:rPr>
        <w:t xml:space="preserve">. </w:t>
      </w:r>
      <w:r>
        <w:rPr>
          <w:rFonts w:ascii="Times New Roman" w:eastAsia="Times New Roman" w:hAnsi="Times New Roman"/>
          <w:b/>
          <w:sz w:val="28"/>
          <w:szCs w:val="28"/>
        </w:rPr>
        <w:t xml:space="preserve">1 </w:t>
      </w:r>
      <w:r w:rsidRPr="00526BF5">
        <w:rPr>
          <w:rFonts w:ascii="Times New Roman" w:eastAsia="Times New Roman" w:hAnsi="Times New Roman"/>
          <w:b/>
          <w:sz w:val="28"/>
          <w:szCs w:val="28"/>
        </w:rPr>
        <w:t>Charakteristiky vyučovacích předmětů</w:t>
      </w:r>
    </w:p>
    <w:p w14:paraId="33927B17" w14:textId="77777777" w:rsidR="00526BF5" w:rsidRPr="00526BF5" w:rsidRDefault="00526BF5" w:rsidP="00526BF5">
      <w:pPr>
        <w:spacing w:line="240" w:lineRule="auto"/>
        <w:jc w:val="left"/>
        <w:rPr>
          <w:rFonts w:ascii="Times New Roman" w:eastAsia="Times New Roman" w:hAnsi="Times New Roman"/>
          <w:b/>
          <w:sz w:val="28"/>
          <w:szCs w:val="28"/>
        </w:rPr>
      </w:pPr>
    </w:p>
    <w:p w14:paraId="1588E46B" w14:textId="77777777" w:rsidR="00526BF5" w:rsidRPr="00526BF5" w:rsidRDefault="00526BF5" w:rsidP="00526BF5">
      <w:pPr>
        <w:spacing w:line="240" w:lineRule="auto"/>
        <w:jc w:val="left"/>
        <w:rPr>
          <w:rFonts w:ascii="Times New Roman" w:eastAsia="Times New Roman" w:hAnsi="Times New Roman"/>
          <w:b/>
          <w:sz w:val="28"/>
          <w:szCs w:val="28"/>
        </w:rPr>
      </w:pPr>
      <w:r w:rsidRPr="00526BF5">
        <w:rPr>
          <w:rFonts w:ascii="Times New Roman" w:eastAsia="Times New Roman" w:hAnsi="Times New Roman"/>
          <w:b/>
          <w:sz w:val="28"/>
          <w:szCs w:val="28"/>
        </w:rPr>
        <w:t xml:space="preserve">     ČESKÝ JAZYK</w:t>
      </w:r>
    </w:p>
    <w:p w14:paraId="3FAFA627" w14:textId="77777777" w:rsidR="00526BF5" w:rsidRPr="00526BF5" w:rsidRDefault="00526BF5" w:rsidP="00526BF5">
      <w:pPr>
        <w:spacing w:line="240" w:lineRule="auto"/>
        <w:jc w:val="left"/>
        <w:rPr>
          <w:rFonts w:ascii="Times New Roman" w:eastAsia="Times New Roman" w:hAnsi="Times New Roman"/>
          <w:sz w:val="24"/>
        </w:rPr>
      </w:pPr>
    </w:p>
    <w:p w14:paraId="5085F25F"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Vzdělávací oblast: Jazyk a jazyková komunikace</w:t>
      </w:r>
    </w:p>
    <w:p w14:paraId="3DAFF5F0"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Vzdělávací obor: Český jazyk a literatura</w:t>
      </w:r>
    </w:p>
    <w:p w14:paraId="227AC05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Název předmětu: Český jazyk</w:t>
      </w:r>
    </w:p>
    <w:p w14:paraId="5A31C6BC" w14:textId="77777777" w:rsidR="00526BF5" w:rsidRPr="00526BF5" w:rsidRDefault="00526BF5" w:rsidP="00526BF5">
      <w:pPr>
        <w:spacing w:line="240" w:lineRule="auto"/>
        <w:rPr>
          <w:rFonts w:ascii="Times New Roman" w:eastAsia="Times New Roman" w:hAnsi="Times New Roman"/>
          <w:sz w:val="24"/>
        </w:rPr>
      </w:pPr>
    </w:p>
    <w:p w14:paraId="42A2012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Dovednosti získané ve vzdělávacím předmětu Český jazyk 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 - kulturní vývoj lidské společnosti. Při realizaci daného vzdělávacího předmětu se vytvářejí předpoklady k efektivní mezilidské komunikaci tím, že se žáci učí interpretovat své reakce a pocity tak, aby dovedli pochopit svoji roli v různých komunikačních situacích a aby se uměli orientovat při vnímání okolního světa i sebe sama. C</w:t>
      </w:r>
      <w:r w:rsidRPr="00526BF5">
        <w:rPr>
          <w:rFonts w:ascii="Times New Roman" w:eastAsia="Times New Roman" w:hAnsi="Times New Roman"/>
          <w:sz w:val="24"/>
          <w:szCs w:val="22"/>
        </w:rPr>
        <w:t>ílem jazykové výchovy je zejména podpora rozvoje komunikačních kompetencí,</w:t>
      </w:r>
    </w:p>
    <w:p w14:paraId="5C13DDE2" w14:textId="77777777" w:rsidR="00526BF5" w:rsidRPr="00526BF5" w:rsidRDefault="00526BF5" w:rsidP="00526BF5">
      <w:pPr>
        <w:spacing w:line="240" w:lineRule="auto"/>
        <w:rPr>
          <w:rFonts w:ascii="Times New Roman" w:eastAsia="Times New Roman" w:hAnsi="Times New Roman"/>
          <w:i/>
          <w:sz w:val="24"/>
        </w:rPr>
      </w:pPr>
      <w:r w:rsidRPr="00526BF5">
        <w:rPr>
          <w:rFonts w:ascii="Times New Roman" w:eastAsia="Times New Roman" w:hAnsi="Times New Roman"/>
          <w:sz w:val="24"/>
        </w:rPr>
        <w:t xml:space="preserve">Vzdělávací obsah vzdělávacího předmětu Český jazyk má komplexní charakter, pro přehlednosti je rozdělen do tří složek, jejichž vzdělávací obsah se při výuce vzájemně prolíná. Jedná se o tyto složky:                </w:t>
      </w:r>
      <w:r w:rsidRPr="00526BF5">
        <w:rPr>
          <w:rFonts w:ascii="Times New Roman" w:eastAsia="Times New Roman" w:hAnsi="Times New Roman"/>
          <w:i/>
          <w:sz w:val="24"/>
        </w:rPr>
        <w:t xml:space="preserve">     </w:t>
      </w:r>
      <w:r w:rsidRPr="00526BF5">
        <w:rPr>
          <w:rFonts w:ascii="Times New Roman" w:eastAsia="Times New Roman" w:hAnsi="Times New Roman"/>
          <w:i/>
          <w:sz w:val="24"/>
        </w:rPr>
        <w:tab/>
      </w:r>
      <w:r w:rsidRPr="00526BF5">
        <w:rPr>
          <w:rFonts w:ascii="Times New Roman" w:eastAsia="Times New Roman" w:hAnsi="Times New Roman"/>
          <w:i/>
          <w:sz w:val="24"/>
        </w:rPr>
        <w:tab/>
      </w:r>
      <w:r w:rsidRPr="00526BF5">
        <w:rPr>
          <w:rFonts w:ascii="Times New Roman" w:eastAsia="Times New Roman" w:hAnsi="Times New Roman"/>
          <w:i/>
          <w:sz w:val="24"/>
        </w:rPr>
        <w:tab/>
      </w:r>
      <w:r w:rsidRPr="00526BF5">
        <w:rPr>
          <w:rFonts w:ascii="Times New Roman" w:eastAsia="Times New Roman" w:hAnsi="Times New Roman"/>
          <w:i/>
          <w:sz w:val="24"/>
        </w:rPr>
        <w:tab/>
        <w:t xml:space="preserve">      </w:t>
      </w:r>
    </w:p>
    <w:p w14:paraId="02D7E8A2" w14:textId="4242AF22" w:rsidR="009D2DA6" w:rsidRDefault="00526BF5" w:rsidP="00526BF5">
      <w:pPr>
        <w:spacing w:line="240" w:lineRule="auto"/>
        <w:rPr>
          <w:rFonts w:ascii="Times New Roman" w:eastAsia="Times New Roman" w:hAnsi="Times New Roman"/>
          <w:i/>
          <w:sz w:val="24"/>
        </w:rPr>
      </w:pPr>
      <w:r w:rsidRPr="00526BF5">
        <w:rPr>
          <w:rFonts w:ascii="Times New Roman" w:eastAsia="Times New Roman" w:hAnsi="Times New Roman"/>
          <w:i/>
          <w:sz w:val="24"/>
        </w:rPr>
        <w:t xml:space="preserve">     -    Komunikační a slohová vý</w:t>
      </w:r>
      <w:r w:rsidR="009D2DA6">
        <w:rPr>
          <w:rFonts w:ascii="Times New Roman" w:eastAsia="Times New Roman" w:hAnsi="Times New Roman"/>
          <w:i/>
          <w:sz w:val="24"/>
        </w:rPr>
        <w:t>chova</w:t>
      </w:r>
    </w:p>
    <w:p w14:paraId="28265FCB" w14:textId="77777777" w:rsidR="009D2DA6" w:rsidRDefault="00526BF5" w:rsidP="00526BF5">
      <w:pPr>
        <w:spacing w:line="240" w:lineRule="auto"/>
        <w:rPr>
          <w:rFonts w:ascii="Times New Roman" w:eastAsia="Times New Roman" w:hAnsi="Times New Roman"/>
          <w:i/>
          <w:sz w:val="24"/>
        </w:rPr>
      </w:pPr>
      <w:r w:rsidRPr="00526BF5">
        <w:rPr>
          <w:rFonts w:ascii="Times New Roman" w:eastAsia="Times New Roman" w:hAnsi="Times New Roman"/>
          <w:i/>
          <w:sz w:val="24"/>
        </w:rPr>
        <w:t xml:space="preserve">  -     Jazyková výc</w:t>
      </w:r>
      <w:r w:rsidR="009D2DA6">
        <w:rPr>
          <w:rFonts w:ascii="Times New Roman" w:eastAsia="Times New Roman" w:hAnsi="Times New Roman"/>
          <w:i/>
          <w:sz w:val="24"/>
        </w:rPr>
        <w:t>hova</w:t>
      </w:r>
    </w:p>
    <w:p w14:paraId="0EF9167B" w14:textId="4AB1F590" w:rsidR="00526BF5" w:rsidRPr="009D2DA6"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i/>
          <w:sz w:val="24"/>
        </w:rPr>
        <w:t xml:space="preserve">  -     Literární výchova</w:t>
      </w:r>
    </w:p>
    <w:p w14:paraId="04E0329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Více o charakteristice a o cílovém zaměření předmětu najdeme v RVP.</w:t>
      </w:r>
    </w:p>
    <w:p w14:paraId="2801B6C1" w14:textId="2AA2847C" w:rsidR="00526BF5" w:rsidRDefault="00526BF5" w:rsidP="00526BF5">
      <w:pPr>
        <w:spacing w:line="240" w:lineRule="auto"/>
        <w:rPr>
          <w:rFonts w:ascii="Times New Roman" w:eastAsia="Times New Roman" w:hAnsi="Times New Roman"/>
          <w:sz w:val="24"/>
        </w:rPr>
      </w:pPr>
    </w:p>
    <w:p w14:paraId="37C1606A" w14:textId="109C9468" w:rsidR="00F44994" w:rsidRDefault="00F44994" w:rsidP="00526BF5">
      <w:pPr>
        <w:spacing w:line="240" w:lineRule="auto"/>
        <w:rPr>
          <w:rFonts w:ascii="Times New Roman" w:eastAsia="Times New Roman" w:hAnsi="Times New Roman"/>
          <w:sz w:val="24"/>
        </w:rPr>
      </w:pPr>
    </w:p>
    <w:p w14:paraId="61F621B6" w14:textId="3A782B58" w:rsidR="00F44994" w:rsidRDefault="00F44994" w:rsidP="00526BF5">
      <w:pPr>
        <w:spacing w:line="240" w:lineRule="auto"/>
        <w:rPr>
          <w:rFonts w:ascii="Times New Roman" w:eastAsia="Times New Roman" w:hAnsi="Times New Roman"/>
          <w:sz w:val="24"/>
        </w:rPr>
      </w:pPr>
    </w:p>
    <w:p w14:paraId="2F239BD9" w14:textId="77777777" w:rsidR="00F44994" w:rsidRPr="00526BF5" w:rsidRDefault="00F44994" w:rsidP="00526BF5">
      <w:pPr>
        <w:spacing w:line="240" w:lineRule="auto"/>
        <w:rPr>
          <w:rFonts w:ascii="Times New Roman" w:eastAsia="Times New Roman" w:hAnsi="Times New Roman"/>
          <w:sz w:val="24"/>
        </w:rPr>
      </w:pPr>
    </w:p>
    <w:p w14:paraId="64CCD32B" w14:textId="77777777"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lastRenderedPageBreak/>
        <w:t>Průřezová témata</w:t>
      </w:r>
    </w:p>
    <w:p w14:paraId="20CDF649" w14:textId="77777777" w:rsidR="00526BF5" w:rsidRPr="00526BF5" w:rsidRDefault="00526BF5" w:rsidP="00526BF5">
      <w:pPr>
        <w:spacing w:line="240" w:lineRule="auto"/>
        <w:rPr>
          <w:rFonts w:ascii="Times New Roman" w:eastAsia="Times New Roman" w:hAnsi="Times New Roman"/>
          <w:sz w:val="28"/>
          <w:szCs w:val="28"/>
        </w:rPr>
      </w:pPr>
    </w:p>
    <w:p w14:paraId="186E03F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Konkrétní rozpracování průřezových témat do jednotlivých ročníků a předmětů je  v kapitole II. Zařazení průřezových témat do osnov vyučovacích předmětů.</w:t>
      </w:r>
    </w:p>
    <w:p w14:paraId="4F9A21F2" w14:textId="77777777" w:rsidR="00526BF5" w:rsidRPr="00526BF5" w:rsidRDefault="00526BF5" w:rsidP="00526BF5">
      <w:pPr>
        <w:spacing w:line="240" w:lineRule="auto"/>
        <w:rPr>
          <w:rFonts w:ascii="Times New Roman" w:eastAsia="Times New Roman" w:hAnsi="Times New Roman"/>
          <w:sz w:val="24"/>
        </w:rPr>
      </w:pPr>
    </w:p>
    <w:p w14:paraId="6715223E" w14:textId="77777777" w:rsidR="00526BF5" w:rsidRPr="00526BF5" w:rsidRDefault="00526BF5" w:rsidP="00526BF5">
      <w:pPr>
        <w:spacing w:line="240" w:lineRule="auto"/>
        <w:rPr>
          <w:rFonts w:ascii="Times New Roman" w:eastAsia="Times New Roman" w:hAnsi="Times New Roman"/>
          <w:b/>
          <w:bCs/>
          <w:i/>
          <w:iCs/>
          <w:sz w:val="24"/>
        </w:rPr>
      </w:pPr>
      <w:r w:rsidRPr="00526BF5">
        <w:rPr>
          <w:rFonts w:ascii="Times New Roman" w:eastAsia="Times New Roman" w:hAnsi="Times New Roman"/>
          <w:b/>
          <w:bCs/>
          <w:i/>
          <w:iCs/>
          <w:sz w:val="24"/>
        </w:rPr>
        <w:t>Osobnostní a sociální výchova:</w:t>
      </w:r>
    </w:p>
    <w:p w14:paraId="30CFA2DB" w14:textId="77777777" w:rsidR="00526BF5" w:rsidRPr="00526BF5" w:rsidRDefault="00526BF5" w:rsidP="00526BF5">
      <w:pPr>
        <w:spacing w:line="240" w:lineRule="auto"/>
        <w:rPr>
          <w:rFonts w:ascii="Times New Roman" w:eastAsia="Times New Roman" w:hAnsi="Times New Roman"/>
          <w:b/>
          <w:bCs/>
          <w:i/>
          <w:iCs/>
          <w:sz w:val="24"/>
        </w:rPr>
      </w:pPr>
      <w:r w:rsidRPr="00526BF5">
        <w:rPr>
          <w:rFonts w:ascii="Times New Roman" w:eastAsia="Times New Roman" w:hAnsi="Times New Roman"/>
          <w:sz w:val="24"/>
        </w:rPr>
        <w:t>Zaměřuje se na každodenní verbální komunikaci jako na klíčový nástroj jednání v různých životních situacích, prohlubuje vztah mezi verbální a neverbální složkou komunikace a rozšiřuje aplikace jazyka o sociální dovednosti.</w:t>
      </w:r>
    </w:p>
    <w:p w14:paraId="28A7687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OSV/OR1 Rozvoj schopností poznávání – cvičení smyslového vnímání pozornosti a soustředění,  cvičení dovedností zapamatování, řešení problémů, dovednosti pro učení a studium</w:t>
      </w:r>
    </w:p>
    <w:p w14:paraId="395FDDA6"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OSV/OR2 Sebepoznání a sebepojetí – 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p w14:paraId="2DC6EE2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OSV/OR5 Kreativita – cvičení pro rozvoj základních rysů kreativity (pružnosti nápadů, originality, schopnosti vidět věci jinak, schopnosti „dotahovat“ nápady do reality), tvořivost v mezilidských vztazích</w:t>
      </w:r>
    </w:p>
    <w:p w14:paraId="43AB985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OSV/SR4 Mezilidské vztahy – péče o dobré vztahy, chování podporující dobré vztahy, empatie a pohled na svět očima druhého, respektování, podpora, pomoc, lidská práva jako regulativ vztahů, vztahy a naše skupina/třída (práce s přirozenou dynamikou dané třídy jako sociální skupiny)</w:t>
      </w:r>
    </w:p>
    <w:p w14:paraId="28FF848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OSV/SR3 Komunikace – 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dialogu),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p w14:paraId="6D8C7A8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OSV/SR4 Kooperace a kompetice – 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w:t>
      </w:r>
    </w:p>
    <w:p w14:paraId="41463396"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OSV/MR2 Hodnoty, postoje, praktická etika – analýzy vlastních i cizích postojů a hodnot a jejich projevů v chování lidí, vytváření povědomí o kvalitách typu odpovědnost, spolehlivost, spravedlnost, respektování atd., pomáhající a prosociální chování (člověk neočekává protislužbu), dovednosti rozhodování v eticky problematických situacích všedního dne.</w:t>
      </w:r>
    </w:p>
    <w:p w14:paraId="3D35DC88" w14:textId="77777777" w:rsidR="00526BF5" w:rsidRPr="00526BF5" w:rsidRDefault="00526BF5" w:rsidP="00526BF5">
      <w:pPr>
        <w:spacing w:line="240" w:lineRule="auto"/>
        <w:rPr>
          <w:rFonts w:ascii="Times New Roman" w:eastAsia="Times New Roman" w:hAnsi="Times New Roman"/>
          <w:sz w:val="24"/>
        </w:rPr>
      </w:pPr>
    </w:p>
    <w:p w14:paraId="565A1B7B" w14:textId="77777777" w:rsidR="00526BF5" w:rsidRPr="00526BF5" w:rsidRDefault="00526BF5" w:rsidP="00526BF5">
      <w:pPr>
        <w:spacing w:line="240" w:lineRule="auto"/>
        <w:rPr>
          <w:rFonts w:ascii="Times New Roman" w:eastAsia="Times New Roman" w:hAnsi="Times New Roman"/>
          <w:b/>
          <w:bCs/>
          <w:i/>
          <w:iCs/>
          <w:sz w:val="24"/>
        </w:rPr>
      </w:pPr>
    </w:p>
    <w:p w14:paraId="59DD21DD" w14:textId="77777777" w:rsidR="00526BF5" w:rsidRPr="00526BF5" w:rsidRDefault="00526BF5" w:rsidP="00526BF5">
      <w:pPr>
        <w:spacing w:line="240" w:lineRule="auto"/>
        <w:rPr>
          <w:rFonts w:ascii="Times New Roman" w:eastAsia="Times New Roman" w:hAnsi="Times New Roman"/>
          <w:b/>
          <w:bCs/>
          <w:i/>
          <w:iCs/>
          <w:sz w:val="24"/>
        </w:rPr>
      </w:pPr>
      <w:r w:rsidRPr="00526BF5">
        <w:rPr>
          <w:rFonts w:ascii="Times New Roman" w:eastAsia="Times New Roman" w:hAnsi="Times New Roman"/>
          <w:b/>
          <w:bCs/>
          <w:i/>
          <w:iCs/>
          <w:sz w:val="24"/>
        </w:rPr>
        <w:lastRenderedPageBreak/>
        <w:t>Výchova k myšlení v evropských a globálních souvislostech</w:t>
      </w:r>
    </w:p>
    <w:p w14:paraId="1368EF82" w14:textId="77777777" w:rsidR="00526BF5" w:rsidRPr="00526BF5" w:rsidRDefault="00526BF5" w:rsidP="00526BF5">
      <w:pPr>
        <w:spacing w:line="240" w:lineRule="auto"/>
        <w:rPr>
          <w:rFonts w:ascii="Times New Roman" w:eastAsia="Times New Roman" w:hAnsi="Times New Roman"/>
          <w:b/>
          <w:bCs/>
          <w:i/>
          <w:iCs/>
          <w:sz w:val="24"/>
        </w:rPr>
      </w:pPr>
      <w:r w:rsidRPr="00526BF5">
        <w:rPr>
          <w:rFonts w:ascii="Times New Roman" w:eastAsia="Times New Roman" w:hAnsi="Times New Roman"/>
          <w:sz w:val="24"/>
        </w:rPr>
        <w:t>Český jazyk má významnou funkci při osvojování dalších jazyků, které jsou klíčem k dorozumění a poznávání kultury jiných národů. Jsou prostředkem pro poznávání, pro využití originálních zdrojů při poznávání života a evropské a světové kultury.</w:t>
      </w:r>
    </w:p>
    <w:p w14:paraId="3BB907FF"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Cs/>
          <w:sz w:val="24"/>
        </w:rPr>
        <w:t>ES/1 Evropa a svět nás zajímá</w:t>
      </w:r>
      <w:r w:rsidRPr="00526BF5">
        <w:rPr>
          <w:rFonts w:ascii="Times New Roman" w:eastAsia="Times New Roman" w:hAnsi="Times New Roman"/>
          <w:sz w:val="24"/>
        </w:rPr>
        <w:t xml:space="preserve"> – rodinné příběhy, zážitky a zkušenosti z Evropy a světa, místa, události a artefakty v blízkém okolí mající vztah  k Evropě a světu, naši sousedé v Evropě, život dětí v jiných zemích, lidová slovesnost, zvyky a tradice národů Evropy</w:t>
      </w:r>
    </w:p>
    <w:p w14:paraId="44749D33" w14:textId="77777777" w:rsidR="00526BF5" w:rsidRDefault="00526BF5" w:rsidP="00526BF5">
      <w:pPr>
        <w:spacing w:line="240" w:lineRule="auto"/>
        <w:rPr>
          <w:rFonts w:ascii="Times New Roman" w:eastAsia="Times New Roman" w:hAnsi="Times New Roman"/>
          <w:sz w:val="24"/>
        </w:rPr>
      </w:pPr>
    </w:p>
    <w:p w14:paraId="48BF8604" w14:textId="77777777" w:rsidR="00536AB5" w:rsidRPr="00526BF5" w:rsidRDefault="00536AB5" w:rsidP="00526BF5">
      <w:pPr>
        <w:spacing w:line="240" w:lineRule="auto"/>
        <w:rPr>
          <w:rFonts w:ascii="Times New Roman" w:eastAsia="Times New Roman" w:hAnsi="Times New Roman"/>
          <w:sz w:val="24"/>
        </w:rPr>
      </w:pPr>
    </w:p>
    <w:p w14:paraId="76853525" w14:textId="77777777" w:rsidR="00526BF5" w:rsidRPr="00526BF5" w:rsidRDefault="00526BF5" w:rsidP="00526BF5">
      <w:pPr>
        <w:spacing w:line="240" w:lineRule="auto"/>
        <w:rPr>
          <w:rFonts w:ascii="Times New Roman" w:eastAsia="Times New Roman" w:hAnsi="Times New Roman"/>
          <w:b/>
          <w:bCs/>
          <w:i/>
          <w:iCs/>
          <w:sz w:val="24"/>
        </w:rPr>
      </w:pPr>
      <w:r w:rsidRPr="00526BF5">
        <w:rPr>
          <w:rFonts w:ascii="Times New Roman" w:eastAsia="Times New Roman" w:hAnsi="Times New Roman"/>
          <w:b/>
          <w:bCs/>
          <w:i/>
          <w:iCs/>
          <w:sz w:val="24"/>
        </w:rPr>
        <w:t>Mediální výchova</w:t>
      </w:r>
    </w:p>
    <w:p w14:paraId="6F54C9A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Týká se zejména vnímání mluveného i psaného projevu, jeho stavby, nejrůznějších typů obsahů a uplatňování škály výrazových prostředků, osvojení základních pravidel veřejné komunikace, dialogu a argumentace.</w:t>
      </w:r>
    </w:p>
    <w:p w14:paraId="22C8ACD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Cs/>
          <w:sz w:val="24"/>
        </w:rPr>
        <w:t>MEV/RČ1 Kritické čtení a vnímání mediálních sdělení – pě</w:t>
      </w:r>
      <w:r w:rsidRPr="00526BF5">
        <w:rPr>
          <w:rFonts w:ascii="Times New Roman" w:eastAsia="Times New Roman" w:hAnsi="Times New Roman"/>
          <w:sz w:val="24"/>
        </w:rPr>
        <w:t>stování kritického přístupu ke zpravodajství a reklamě, hledání rozdílu mezi informativním, zábavním a reklamním sdělením, chápání podstaty mediálního sdělení</w:t>
      </w:r>
    </w:p>
    <w:p w14:paraId="079C5FBF"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Cs/>
          <w:sz w:val="24"/>
        </w:rPr>
        <w:t>MEVÚRČ2 Interpretace vztahu mediálních sdělení a reality</w:t>
      </w:r>
      <w:r w:rsidRPr="00526BF5">
        <w:rPr>
          <w:rFonts w:ascii="Times New Roman" w:eastAsia="Times New Roman" w:hAnsi="Times New Roman"/>
          <w:b/>
          <w:sz w:val="24"/>
        </w:rPr>
        <w:t xml:space="preserve"> – </w:t>
      </w:r>
      <w:r w:rsidRPr="00526BF5">
        <w:rPr>
          <w:rFonts w:ascii="Times New Roman" w:eastAsia="Times New Roman" w:hAnsi="Times New Roman"/>
          <w:sz w:val="24"/>
        </w:rPr>
        <w:t>různé typy sdělení, jejich rozlišování a jejich funkce,  rozdíl mezi reklamou a zprávou, identifikace společensky významných hodnot v textu, prvky signalizující hodnotu, o kterou se sdělení opírá</w:t>
      </w:r>
    </w:p>
    <w:p w14:paraId="1511E47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Cs/>
          <w:sz w:val="24"/>
        </w:rPr>
        <w:t>MEV/RČ3 Stavba mediálních sdělení</w:t>
      </w:r>
      <w:r w:rsidRPr="00526BF5">
        <w:rPr>
          <w:rFonts w:ascii="Times New Roman" w:eastAsia="Times New Roman" w:hAnsi="Times New Roman"/>
          <w:b/>
          <w:sz w:val="24"/>
        </w:rPr>
        <w:t xml:space="preserve"> – </w:t>
      </w:r>
      <w:r w:rsidRPr="00526BF5">
        <w:rPr>
          <w:rFonts w:ascii="Times New Roman" w:eastAsia="Times New Roman" w:hAnsi="Times New Roman"/>
          <w:sz w:val="24"/>
        </w:rPr>
        <w:t>příklady stavby a uspořádání zpráv (srovnávání titulních stran různých deníků) a dalších mediálních sdělení (například skladba a výběr sdělení v časopisech pro dospívající)</w:t>
      </w:r>
    </w:p>
    <w:p w14:paraId="6A76D7B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Cs/>
          <w:sz w:val="24"/>
        </w:rPr>
        <w:t>MEV/RČ5 Fungování a vliv médií ve společnosti</w:t>
      </w:r>
      <w:r w:rsidRPr="00526BF5">
        <w:rPr>
          <w:rFonts w:ascii="Times New Roman" w:eastAsia="Times New Roman" w:hAnsi="Times New Roman"/>
          <w:b/>
          <w:sz w:val="24"/>
        </w:rPr>
        <w:t xml:space="preserve"> </w:t>
      </w:r>
      <w:r w:rsidRPr="00526BF5">
        <w:rPr>
          <w:rFonts w:ascii="Times New Roman" w:eastAsia="Times New Roman" w:hAnsi="Times New Roman"/>
          <w:sz w:val="24"/>
        </w:rPr>
        <w:t>- vliv médií na každodenní život, společnost a kulturu z hlediska současné i historické perspektivy, role médií  v každodenním životě jednotlivce, vliv médií na kulturu (role filmu a televize v životě jednotlivce, rodiny, společnosti)</w:t>
      </w:r>
    </w:p>
    <w:p w14:paraId="6C3F491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Cs/>
          <w:sz w:val="24"/>
        </w:rPr>
        <w:t xml:space="preserve">MEV/PČ1 Tvorba mediálních sdělení – </w:t>
      </w:r>
      <w:r w:rsidRPr="00526BF5">
        <w:rPr>
          <w:rFonts w:ascii="Times New Roman" w:eastAsia="Times New Roman" w:hAnsi="Times New Roman"/>
          <w:sz w:val="24"/>
        </w:rPr>
        <w:t xml:space="preserve">tvorba mediálního sdělení </w:t>
      </w:r>
    </w:p>
    <w:p w14:paraId="52E3287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MEV/PČ2 Práce v realizačním týmu</w:t>
      </w:r>
    </w:p>
    <w:p w14:paraId="6F93E026" w14:textId="77777777" w:rsidR="00472502" w:rsidRDefault="00472502" w:rsidP="00526BF5">
      <w:pPr>
        <w:spacing w:line="240" w:lineRule="auto"/>
        <w:rPr>
          <w:rFonts w:ascii="Times New Roman" w:eastAsia="Times New Roman" w:hAnsi="Times New Roman"/>
          <w:b/>
          <w:sz w:val="28"/>
          <w:szCs w:val="28"/>
        </w:rPr>
      </w:pPr>
    </w:p>
    <w:p w14:paraId="170B153B" w14:textId="77777777"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Učební plán a časové vymezení</w:t>
      </w:r>
    </w:p>
    <w:p w14:paraId="1F3A42FD" w14:textId="77777777" w:rsidR="00526BF5" w:rsidRPr="00526BF5" w:rsidRDefault="00526BF5" w:rsidP="00526BF5">
      <w:pPr>
        <w:spacing w:line="240" w:lineRule="auto"/>
        <w:rPr>
          <w:rFonts w:ascii="Times New Roman" w:eastAsia="Times New Roman" w:hAnsi="Times New Roman"/>
          <w:b/>
          <w:sz w:val="28"/>
          <w:szCs w:val="28"/>
          <w:u w:val="single"/>
        </w:rPr>
      </w:pPr>
    </w:p>
    <w:p w14:paraId="1928B37D" w14:textId="77777777" w:rsidR="00526BF5" w:rsidRPr="00526BF5" w:rsidRDefault="00526BF5" w:rsidP="002A7F05">
      <w:pPr>
        <w:numPr>
          <w:ilvl w:val="0"/>
          <w:numId w:val="23"/>
        </w:numPr>
        <w:spacing w:line="240" w:lineRule="auto"/>
        <w:jc w:val="left"/>
        <w:rPr>
          <w:rFonts w:ascii="Times New Roman" w:eastAsia="Times New Roman" w:hAnsi="Times New Roman"/>
          <w:sz w:val="24"/>
        </w:rPr>
      </w:pPr>
      <w:r w:rsidRPr="00526BF5">
        <w:rPr>
          <w:rFonts w:ascii="Times New Roman" w:eastAsia="Times New Roman" w:hAnsi="Times New Roman"/>
          <w:sz w:val="24"/>
        </w:rPr>
        <w:t>ročník         2. ročník         3. ročník         4. ročník         5. ročník</w:t>
      </w:r>
    </w:p>
    <w:p w14:paraId="497A7224" w14:textId="411747BC"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6+3               6+3                 7+2              </w:t>
      </w:r>
      <w:r w:rsidR="004A2EC8">
        <w:rPr>
          <w:rFonts w:ascii="Times New Roman" w:eastAsia="Times New Roman" w:hAnsi="Times New Roman"/>
          <w:sz w:val="24"/>
        </w:rPr>
        <w:t xml:space="preserve">     </w:t>
      </w:r>
      <w:r w:rsidRPr="00526BF5">
        <w:rPr>
          <w:rFonts w:ascii="Times New Roman" w:eastAsia="Times New Roman" w:hAnsi="Times New Roman"/>
          <w:sz w:val="24"/>
        </w:rPr>
        <w:t xml:space="preserve">     </w:t>
      </w:r>
      <w:r w:rsidRPr="004A2EC8">
        <w:rPr>
          <w:rFonts w:ascii="Times New Roman" w:eastAsia="Times New Roman" w:hAnsi="Times New Roman"/>
          <w:color w:val="FF0000"/>
          <w:sz w:val="24"/>
        </w:rPr>
        <w:t>7                  7</w:t>
      </w:r>
      <w:r w:rsidR="004A2EC8">
        <w:rPr>
          <w:rFonts w:ascii="Times New Roman" w:eastAsia="Times New Roman" w:hAnsi="Times New Roman"/>
          <w:color w:val="FF0000"/>
          <w:sz w:val="24"/>
        </w:rPr>
        <w:t>+1</w:t>
      </w:r>
    </w:p>
    <w:p w14:paraId="79799D9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Disponibilní hodiny  jsou použity k posílení předmětu tak, aby bylo možno lépe naplňovat výchovné a vzdělávací strategie, procvičovat a zvládnout učivo. </w:t>
      </w:r>
    </w:p>
    <w:p w14:paraId="49A00492" w14:textId="77777777" w:rsidR="00526BF5" w:rsidRPr="00526BF5" w:rsidRDefault="00526BF5" w:rsidP="00526BF5">
      <w:pPr>
        <w:spacing w:line="240" w:lineRule="auto"/>
        <w:rPr>
          <w:rFonts w:ascii="Times New Roman" w:eastAsia="Times New Roman" w:hAnsi="Times New Roman"/>
          <w:sz w:val="24"/>
        </w:rPr>
      </w:pPr>
    </w:p>
    <w:p w14:paraId="1ADC36F9" w14:textId="77777777"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Organizační vymezení</w:t>
      </w:r>
    </w:p>
    <w:p w14:paraId="0D35B172" w14:textId="77777777" w:rsidR="00526BF5" w:rsidRPr="00526BF5" w:rsidRDefault="00526BF5" w:rsidP="00526BF5">
      <w:pPr>
        <w:spacing w:line="240" w:lineRule="auto"/>
        <w:rPr>
          <w:rFonts w:ascii="Times New Roman" w:eastAsia="Times New Roman" w:hAnsi="Times New Roman"/>
          <w:b/>
          <w:sz w:val="28"/>
          <w:szCs w:val="28"/>
          <w:u w:val="single"/>
        </w:rPr>
      </w:pPr>
    </w:p>
    <w:p w14:paraId="5FE524B9"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využití  DVD, knih, CD, programů na PC, internetu, interaktivních tabulí, jazykové učebny, počítačové učebny</w:t>
      </w:r>
    </w:p>
    <w:p w14:paraId="74BEC3E4"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 xml:space="preserve">- návštěva divadelních a filmových představení dle možností, vycházky, výlety, projekty,          </w:t>
      </w:r>
    </w:p>
    <w:p w14:paraId="556DF73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exkurze do knihovny    </w:t>
      </w:r>
    </w:p>
    <w:p w14:paraId="76B2D146"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využití dramatizace a společné četby</w:t>
      </w:r>
    </w:p>
    <w:p w14:paraId="45135CC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využití didaktických pomůcek, didaktických her</w:t>
      </w:r>
    </w:p>
    <w:p w14:paraId="12DAD29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kooperativní výuka</w:t>
      </w:r>
    </w:p>
    <w:p w14:paraId="6FCE1A09"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řešení praktických situací</w:t>
      </w:r>
    </w:p>
    <w:p w14:paraId="50C9BF0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adekvátní výukové metody</w:t>
      </w:r>
    </w:p>
    <w:p w14:paraId="66B2882B"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využití speciálních metod a pomůcek pro děti s IVP</w:t>
      </w:r>
    </w:p>
    <w:p w14:paraId="6A1ED9E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v případě potřeby spojení ročníků      </w:t>
      </w:r>
    </w:p>
    <w:p w14:paraId="3C9A2532" w14:textId="77777777" w:rsidR="00526BF5" w:rsidRPr="00526BF5" w:rsidRDefault="00526BF5" w:rsidP="00526BF5">
      <w:pPr>
        <w:spacing w:line="240" w:lineRule="auto"/>
        <w:rPr>
          <w:rFonts w:ascii="Times New Roman" w:eastAsia="Times New Roman" w:hAnsi="Times New Roman"/>
          <w:sz w:val="24"/>
        </w:rPr>
      </w:pPr>
    </w:p>
    <w:p w14:paraId="0091C470" w14:textId="1AEFD0F8"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
          <w:sz w:val="28"/>
          <w:szCs w:val="28"/>
        </w:rPr>
        <w:t>Nejužší mezipředmětové vazby:</w:t>
      </w:r>
      <w:r w:rsidRPr="00526BF5">
        <w:rPr>
          <w:rFonts w:ascii="Times New Roman" w:eastAsia="Times New Roman" w:hAnsi="Times New Roman"/>
          <w:sz w:val="28"/>
          <w:szCs w:val="28"/>
        </w:rPr>
        <w:t xml:space="preserve"> </w:t>
      </w:r>
      <w:r w:rsidRPr="00526BF5">
        <w:rPr>
          <w:rFonts w:ascii="Times New Roman" w:eastAsia="Times New Roman" w:hAnsi="Times New Roman"/>
          <w:sz w:val="24"/>
        </w:rPr>
        <w:t xml:space="preserve"> </w:t>
      </w:r>
      <w:r w:rsidR="00D0525E">
        <w:rPr>
          <w:rFonts w:ascii="Times New Roman" w:eastAsia="Times New Roman" w:hAnsi="Times New Roman"/>
          <w:sz w:val="24"/>
        </w:rPr>
        <w:t>Vl</w:t>
      </w:r>
      <w:r w:rsidRPr="00526BF5">
        <w:rPr>
          <w:rFonts w:ascii="Times New Roman" w:eastAsia="Times New Roman" w:hAnsi="Times New Roman"/>
          <w:sz w:val="24"/>
        </w:rPr>
        <w:t xml:space="preserve">, </w:t>
      </w:r>
      <w:r w:rsidR="00D0525E">
        <w:rPr>
          <w:rFonts w:ascii="Times New Roman" w:eastAsia="Times New Roman" w:hAnsi="Times New Roman"/>
          <w:sz w:val="24"/>
        </w:rPr>
        <w:t>HV</w:t>
      </w:r>
      <w:r w:rsidRPr="00526BF5">
        <w:rPr>
          <w:rFonts w:ascii="Times New Roman" w:eastAsia="Times New Roman" w:hAnsi="Times New Roman"/>
          <w:sz w:val="24"/>
        </w:rPr>
        <w:t xml:space="preserve">, </w:t>
      </w:r>
      <w:r w:rsidR="00D0525E">
        <w:rPr>
          <w:rFonts w:ascii="Times New Roman" w:eastAsia="Times New Roman" w:hAnsi="Times New Roman"/>
          <w:sz w:val="24"/>
        </w:rPr>
        <w:t>VV</w:t>
      </w:r>
    </w:p>
    <w:p w14:paraId="7329A4EC" w14:textId="77777777" w:rsidR="00526BF5" w:rsidRPr="00526BF5" w:rsidRDefault="00526BF5" w:rsidP="00526BF5">
      <w:pPr>
        <w:spacing w:line="240" w:lineRule="auto"/>
        <w:rPr>
          <w:rFonts w:ascii="Times New Roman" w:eastAsia="Times New Roman" w:hAnsi="Times New Roman"/>
          <w:sz w:val="24"/>
        </w:rPr>
      </w:pPr>
    </w:p>
    <w:p w14:paraId="1FA8E055" w14:textId="77777777" w:rsidR="00526BF5" w:rsidRPr="00526BF5" w:rsidRDefault="00526BF5" w:rsidP="00526BF5">
      <w:pPr>
        <w:spacing w:line="240" w:lineRule="auto"/>
        <w:rPr>
          <w:rFonts w:ascii="Times New Roman" w:eastAsia="Times New Roman" w:hAnsi="Times New Roman"/>
          <w:b/>
          <w:sz w:val="24"/>
        </w:rPr>
      </w:pPr>
      <w:r w:rsidRPr="00526BF5">
        <w:rPr>
          <w:rFonts w:ascii="Times New Roman" w:eastAsia="Times New Roman" w:hAnsi="Times New Roman"/>
          <w:sz w:val="24"/>
        </w:rPr>
        <w:t xml:space="preserve">       </w:t>
      </w:r>
      <w:r w:rsidRPr="00526BF5">
        <w:rPr>
          <w:rFonts w:ascii="Times New Roman" w:eastAsia="Times New Roman" w:hAnsi="Times New Roman"/>
          <w:b/>
          <w:sz w:val="28"/>
          <w:szCs w:val="28"/>
        </w:rPr>
        <w:t>Předmětové strategie</w:t>
      </w:r>
    </w:p>
    <w:p w14:paraId="2CB2DFCB" w14:textId="77777777" w:rsidR="00526BF5" w:rsidRPr="00526BF5" w:rsidRDefault="00526BF5" w:rsidP="00526BF5">
      <w:pPr>
        <w:spacing w:line="240" w:lineRule="auto"/>
        <w:rPr>
          <w:rFonts w:ascii="Times New Roman" w:eastAsia="Times New Roman" w:hAnsi="Times New Roman"/>
          <w:sz w:val="24"/>
        </w:rPr>
      </w:pPr>
    </w:p>
    <w:p w14:paraId="65402A16" w14:textId="77777777" w:rsidR="00526BF5" w:rsidRPr="00526BF5" w:rsidRDefault="00526BF5" w:rsidP="002A7F05">
      <w:pPr>
        <w:numPr>
          <w:ilvl w:val="0"/>
          <w:numId w:val="12"/>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klade otevřené otázky, zadává problémové úlohy či úlohy rozvíjející tvořivost. </w:t>
      </w:r>
      <w:r w:rsidRPr="00526BF5">
        <w:rPr>
          <w:rFonts w:ascii="Times New Roman" w:eastAsia="Times New Roman" w:hAnsi="Times New Roman"/>
          <w:sz w:val="28"/>
          <w:szCs w:val="28"/>
        </w:rPr>
        <w:tab/>
        <w:t xml:space="preserve">   </w:t>
      </w:r>
    </w:p>
    <w:p w14:paraId="699B88CC" w14:textId="77777777" w:rsidR="00526BF5" w:rsidRPr="00526BF5" w:rsidRDefault="00526BF5" w:rsidP="00526BF5">
      <w:pPr>
        <w:spacing w:line="240" w:lineRule="auto"/>
        <w:rPr>
          <w:rFonts w:ascii="Times New Roman" w:eastAsia="Times New Roman" w:hAnsi="Times New Roman"/>
          <w:sz w:val="24"/>
        </w:rPr>
      </w:pPr>
    </w:p>
    <w:p w14:paraId="0EDBEF27"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vyhledá informace vhodné k řešení problémů, nachází jejich shodné, podobné a odlišné znaky, využívá získané vědomosti a dovednosti k objevování různých variant řešení problémů, nenechá se odradit případným nezdarem a vytrvale hledá konečné řešení problému</w:t>
      </w:r>
    </w:p>
    <w:p w14:paraId="2672540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samostatně řeší problémy, volí vhodné způsoby řešení, užívá při řešení problémů logické a empirické postupy</w:t>
      </w:r>
    </w:p>
    <w:p w14:paraId="0B0D83FB" w14:textId="77777777" w:rsidR="00526BF5" w:rsidRPr="00526BF5" w:rsidRDefault="00526BF5" w:rsidP="00526BF5">
      <w:pPr>
        <w:spacing w:line="240" w:lineRule="auto"/>
        <w:rPr>
          <w:rFonts w:ascii="Times New Roman" w:eastAsia="Times New Roman" w:hAnsi="Times New Roman"/>
          <w:sz w:val="24"/>
        </w:rPr>
      </w:pPr>
    </w:p>
    <w:p w14:paraId="208CF0F4" w14:textId="77777777" w:rsidR="00526BF5" w:rsidRPr="00526BF5" w:rsidRDefault="00526BF5" w:rsidP="002A7F05">
      <w:pPr>
        <w:numPr>
          <w:ilvl w:val="0"/>
          <w:numId w:val="12"/>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zařazuje metody, při kterých docházejí k objevům, řešením a závěrům žáci sami.   </w:t>
      </w:r>
      <w:r w:rsidRPr="00526BF5">
        <w:rPr>
          <w:rFonts w:ascii="Times New Roman" w:eastAsia="Times New Roman" w:hAnsi="Times New Roman"/>
          <w:sz w:val="28"/>
          <w:szCs w:val="28"/>
        </w:rPr>
        <w:tab/>
        <w:t xml:space="preserve">   </w:t>
      </w:r>
    </w:p>
    <w:p w14:paraId="5A048007" w14:textId="77777777" w:rsidR="00526BF5" w:rsidRPr="00526BF5" w:rsidRDefault="00526BF5" w:rsidP="00526BF5">
      <w:pPr>
        <w:spacing w:line="240" w:lineRule="auto"/>
        <w:rPr>
          <w:rFonts w:ascii="Times New Roman" w:eastAsia="Times New Roman" w:hAnsi="Times New Roman"/>
          <w:sz w:val="24"/>
        </w:rPr>
      </w:pPr>
    </w:p>
    <w:p w14:paraId="79B0800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operuje s obecně užívanými termíny, znaky a symboly, uvádí věci do souvislostí, propojuje do širších celků poznatky z různých vzdělávacích oblastí a na základě toho si vytváří komplexnější pohled na společenské a kulturní jevy</w:t>
      </w:r>
    </w:p>
    <w:p w14:paraId="032BA30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poznává smysl a cíl učení, má pozitivní vztah k učení, posoudí vlastní pokrok a určí překážky či problémy bránící učení, naplánuje si, jakým způsobem by mohl své učení zdokonalit, kriticky zhodnotí výsledky svého učení a diskutuje o nich</w:t>
      </w:r>
    </w:p>
    <w:p w14:paraId="3C1AC06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kriticky myslí, činí uvážlivá rozhodnutí, je schopen je obhájit, uvědomuje si zodpovědnost za svá rozhodnutí a výsledky svých činů zhodnotí</w:t>
      </w:r>
    </w:p>
    <w:p w14:paraId="6954F0DC" w14:textId="77777777" w:rsidR="00526BF5" w:rsidRPr="00526BF5" w:rsidRDefault="00526BF5" w:rsidP="00526BF5">
      <w:pPr>
        <w:spacing w:line="240" w:lineRule="auto"/>
        <w:rPr>
          <w:rFonts w:ascii="Times New Roman" w:eastAsia="Times New Roman" w:hAnsi="Times New Roman"/>
          <w:sz w:val="24"/>
        </w:rPr>
      </w:pPr>
    </w:p>
    <w:p w14:paraId="7AA921E7" w14:textId="77777777" w:rsidR="00526BF5" w:rsidRPr="00526BF5" w:rsidRDefault="00526BF5" w:rsidP="002A7F05">
      <w:pPr>
        <w:numPr>
          <w:ilvl w:val="0"/>
          <w:numId w:val="20"/>
        </w:numPr>
        <w:spacing w:line="240" w:lineRule="auto"/>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zadává úkoly, při kterých žáci spolupracují. </w:t>
      </w:r>
      <w:r w:rsidRPr="00526BF5">
        <w:rPr>
          <w:rFonts w:ascii="Times New Roman" w:eastAsia="Times New Roman" w:hAnsi="Times New Roman"/>
          <w:sz w:val="28"/>
          <w:szCs w:val="28"/>
        </w:rPr>
        <w:tab/>
      </w:r>
      <w:r w:rsidRPr="00526BF5">
        <w:rPr>
          <w:rFonts w:ascii="Times New Roman" w:eastAsia="Times New Roman" w:hAnsi="Times New Roman"/>
          <w:b/>
          <w:sz w:val="28"/>
          <w:szCs w:val="28"/>
        </w:rPr>
        <w:t xml:space="preserve"> </w:t>
      </w:r>
    </w:p>
    <w:p w14:paraId="45869008" w14:textId="77777777" w:rsidR="00526BF5" w:rsidRPr="00526BF5" w:rsidRDefault="00526BF5" w:rsidP="00526BF5">
      <w:pPr>
        <w:spacing w:line="240" w:lineRule="auto"/>
        <w:rPr>
          <w:rFonts w:ascii="Times New Roman" w:eastAsia="Times New Roman" w:hAnsi="Times New Roman"/>
          <w:sz w:val="24"/>
        </w:rPr>
      </w:pPr>
    </w:p>
    <w:p w14:paraId="56505926"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KK: naslouchá promluvám druhých lidí, porozumí jim, vhodně na ně reaguje, účinně se zapojuje do diskuse, obhajuje svůj názor a vhodně argumentuje</w:t>
      </w:r>
    </w:p>
    <w:p w14:paraId="6378E344"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KK: využívá informační a komunikační prostředky a technologie pro kvalitní a účinnou komunikaci s okolním světem</w:t>
      </w:r>
    </w:p>
    <w:p w14:paraId="2FB38717"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účinně spolupracuje ve skupině, podílí se společně s pedagogy na vytváření pravidel práce v týmu, na základě poznání nebo přijetí nové role v pracovní činnosti pozitivně ovlivňuje kvalitu společné práce</w:t>
      </w:r>
    </w:p>
    <w:p w14:paraId="1552399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podílí se na utváření příjemné atmosféry v týmu, na základě ohleduplnosti a úcty při jednání s druhými lidmi přispívá k upevňování dobrých mezilidských vztahů, v případě potřeby poskytne pomoc nebo o ni požádá</w:t>
      </w:r>
    </w:p>
    <w:p w14:paraId="0E787DE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4E610A47" w14:textId="77777777" w:rsidR="00D76903" w:rsidRPr="00C6034F" w:rsidRDefault="00D76903" w:rsidP="00D76903">
      <w:pPr>
        <w:pStyle w:val="Textkapitolodrky-principy"/>
        <w:tabs>
          <w:tab w:val="clear" w:pos="360"/>
        </w:tabs>
        <w:spacing w:after="120"/>
        <w:rPr>
          <w:color w:val="FF0000"/>
        </w:rPr>
      </w:pPr>
      <w:r>
        <w:rPr>
          <w:sz w:val="24"/>
        </w:rPr>
        <w:t>KD:</w:t>
      </w:r>
      <w:r w:rsidRPr="00D76903">
        <w:rPr>
          <w:color w:val="FF0000"/>
        </w:rPr>
        <w:t xml:space="preserve"> </w:t>
      </w:r>
      <w:r w:rsidRPr="00C6034F">
        <w:rPr>
          <w:color w:val="FF0000"/>
        </w:rPr>
        <w:t>předchází situacím ohrožujícím bezpečnost zařízení i dat, situacím s negativním dopadem na jeho tělesné a duševní zdraví i zdraví ostatních; při spolupráci, komunikaci a sdílení informací v</w:t>
      </w:r>
      <w:r>
        <w:rPr>
          <w:color w:val="FF0000"/>
        </w:rPr>
        <w:t> </w:t>
      </w:r>
      <w:r w:rsidRPr="00C6034F">
        <w:rPr>
          <w:color w:val="FF0000"/>
        </w:rPr>
        <w:t xml:space="preserve">digitálním prostředí jedná eticky </w:t>
      </w:r>
    </w:p>
    <w:p w14:paraId="7BD431C3" w14:textId="77777777" w:rsidR="00D76903" w:rsidRPr="00526BF5" w:rsidRDefault="00D76903" w:rsidP="00D76903">
      <w:pPr>
        <w:spacing w:line="240" w:lineRule="auto"/>
        <w:rPr>
          <w:rFonts w:ascii="Times New Roman" w:eastAsia="Times New Roman" w:hAnsi="Times New Roman"/>
          <w:sz w:val="24"/>
        </w:rPr>
      </w:pPr>
    </w:p>
    <w:p w14:paraId="345E3F7C" w14:textId="77777777" w:rsidR="00526BF5" w:rsidRPr="00526BF5" w:rsidRDefault="00526BF5" w:rsidP="00526BF5">
      <w:pPr>
        <w:spacing w:line="240" w:lineRule="auto"/>
        <w:rPr>
          <w:rFonts w:ascii="Times New Roman" w:eastAsia="Times New Roman" w:hAnsi="Times New Roman"/>
          <w:b/>
          <w:sz w:val="24"/>
        </w:rPr>
      </w:pPr>
    </w:p>
    <w:p w14:paraId="1EB64DC4" w14:textId="77777777" w:rsidR="00526BF5" w:rsidRPr="00526BF5" w:rsidRDefault="00526BF5" w:rsidP="002A7F05">
      <w:pPr>
        <w:numPr>
          <w:ilvl w:val="0"/>
          <w:numId w:val="20"/>
        </w:numPr>
        <w:spacing w:line="240" w:lineRule="auto"/>
        <w:ind w:left="0" w:firstLine="360"/>
        <w:jc w:val="left"/>
        <w:rPr>
          <w:rFonts w:ascii="Times New Roman" w:eastAsia="Times New Roman" w:hAnsi="Times New Roman"/>
          <w:b/>
          <w:sz w:val="28"/>
          <w:szCs w:val="28"/>
        </w:rPr>
      </w:pPr>
      <w:r w:rsidRPr="00526BF5">
        <w:rPr>
          <w:rFonts w:ascii="Times New Roman" w:eastAsia="Times New Roman" w:hAnsi="Times New Roman"/>
          <w:sz w:val="28"/>
          <w:szCs w:val="28"/>
        </w:rPr>
        <w:t xml:space="preserve">Učitel s chybou žáka pracuje jako s příležitostí, jak ukázat cestu ke správnému řešení. </w:t>
      </w:r>
      <w:r w:rsidRPr="00526BF5">
        <w:rPr>
          <w:rFonts w:ascii="Times New Roman" w:eastAsia="Times New Roman" w:hAnsi="Times New Roman"/>
          <w:sz w:val="28"/>
          <w:szCs w:val="28"/>
        </w:rPr>
        <w:tab/>
      </w:r>
    </w:p>
    <w:p w14:paraId="52D22A40" w14:textId="77777777" w:rsidR="00526BF5" w:rsidRPr="00526BF5" w:rsidRDefault="00526BF5" w:rsidP="00526BF5">
      <w:pPr>
        <w:spacing w:line="240" w:lineRule="auto"/>
        <w:rPr>
          <w:rFonts w:ascii="Times New Roman" w:eastAsia="Times New Roman" w:hAnsi="Times New Roman"/>
          <w:b/>
          <w:sz w:val="24"/>
        </w:rPr>
      </w:pPr>
    </w:p>
    <w:p w14:paraId="63ABAF1E"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vnímá nejrůznější problémové situace ve škole i mimo ni, rozpozná a pochopí problém, přemýšlí o nesrovnalostech a jejich příčinách, promyslí a naplánuje způsob řešení problémů a využívá k tomu vlastního úsudku a zkušeností</w:t>
      </w:r>
    </w:p>
    <w:p w14:paraId="4C69F1E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p>
    <w:p w14:paraId="177138BB" w14:textId="77777777" w:rsidR="00526BF5" w:rsidRPr="00526BF5" w:rsidRDefault="00526BF5" w:rsidP="00526BF5">
      <w:pPr>
        <w:spacing w:line="240" w:lineRule="auto"/>
        <w:rPr>
          <w:rFonts w:ascii="Times New Roman" w:eastAsia="Times New Roman" w:hAnsi="Times New Roman"/>
          <w:sz w:val="24"/>
        </w:rPr>
      </w:pPr>
    </w:p>
    <w:p w14:paraId="6D9A184D"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b/>
          <w:sz w:val="28"/>
          <w:szCs w:val="28"/>
        </w:rPr>
        <w:tab/>
      </w:r>
      <w:r w:rsidRPr="00526BF5">
        <w:rPr>
          <w:rFonts w:ascii="Times New Roman" w:eastAsia="Times New Roman" w:hAnsi="Times New Roman"/>
          <w:sz w:val="28"/>
          <w:szCs w:val="28"/>
        </w:rPr>
        <w:t xml:space="preserve">    </w:t>
      </w:r>
    </w:p>
    <w:p w14:paraId="4BA32EEB" w14:textId="77777777" w:rsidR="00526BF5" w:rsidRPr="00526BF5" w:rsidRDefault="00526BF5" w:rsidP="002A7F05">
      <w:pPr>
        <w:numPr>
          <w:ilvl w:val="0"/>
          <w:numId w:val="20"/>
        </w:numPr>
        <w:spacing w:line="240" w:lineRule="auto"/>
        <w:ind w:left="0" w:firstLine="360"/>
        <w:jc w:val="left"/>
        <w:rPr>
          <w:rFonts w:ascii="Times New Roman" w:eastAsia="Times New Roman" w:hAnsi="Times New Roman"/>
          <w:sz w:val="24"/>
        </w:rPr>
      </w:pPr>
      <w:r w:rsidRPr="00526BF5">
        <w:rPr>
          <w:rFonts w:ascii="Times New Roman" w:eastAsia="Times New Roman" w:hAnsi="Times New Roman"/>
          <w:sz w:val="28"/>
          <w:szCs w:val="28"/>
        </w:rPr>
        <w:t xml:space="preserve">Učitel umožňuje žákům reflektovat (hodnotit) úspěšnost dosažení cíle. </w:t>
      </w:r>
      <w:r w:rsidRPr="00526BF5">
        <w:rPr>
          <w:rFonts w:ascii="Times New Roman" w:eastAsia="Times New Roman" w:hAnsi="Times New Roman"/>
          <w:sz w:val="28"/>
          <w:szCs w:val="28"/>
        </w:rPr>
        <w:tab/>
      </w:r>
    </w:p>
    <w:p w14:paraId="4E4BCB6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kriticky myslí, činí uvážlivá rozhodnutí, je schopen je obhájit, uvědomuje si zodpovědnost za svá rozhodnutí a výsledky svých činů zhodnotí</w:t>
      </w:r>
    </w:p>
    <w:p w14:paraId="4CC72D0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1017FE27" w14:textId="77777777" w:rsidR="00526BF5" w:rsidRPr="00526BF5" w:rsidRDefault="00526BF5" w:rsidP="00526BF5">
      <w:pPr>
        <w:spacing w:line="240" w:lineRule="auto"/>
        <w:rPr>
          <w:rFonts w:ascii="Times New Roman" w:eastAsia="Times New Roman" w:hAnsi="Times New Roman"/>
          <w:sz w:val="24"/>
        </w:rPr>
      </w:pPr>
    </w:p>
    <w:p w14:paraId="037DDB04" w14:textId="77777777" w:rsidR="00526BF5" w:rsidRPr="00526BF5" w:rsidRDefault="00526BF5" w:rsidP="00526BF5">
      <w:pPr>
        <w:spacing w:line="240" w:lineRule="auto"/>
        <w:rPr>
          <w:rFonts w:ascii="Times New Roman" w:eastAsia="Times New Roman" w:hAnsi="Times New Roman"/>
          <w:sz w:val="24"/>
        </w:rPr>
      </w:pPr>
    </w:p>
    <w:p w14:paraId="0E47C873" w14:textId="77777777" w:rsidR="00526BF5" w:rsidRPr="00526BF5" w:rsidRDefault="00526BF5" w:rsidP="002A7F05">
      <w:pPr>
        <w:numPr>
          <w:ilvl w:val="0"/>
          <w:numId w:val="20"/>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umožňuje diferencované výkony podle individuálních schopností žáků. </w:t>
      </w:r>
      <w:r w:rsidRPr="00526BF5">
        <w:rPr>
          <w:rFonts w:ascii="Times New Roman" w:eastAsia="Times New Roman" w:hAnsi="Times New Roman"/>
          <w:b/>
          <w:sz w:val="28"/>
          <w:szCs w:val="28"/>
        </w:rPr>
        <w:tab/>
        <w:t xml:space="preserve">  </w:t>
      </w:r>
    </w:p>
    <w:p w14:paraId="72E1ACC1" w14:textId="77777777" w:rsidR="00526BF5" w:rsidRPr="00526BF5" w:rsidRDefault="00526BF5" w:rsidP="00526BF5">
      <w:pPr>
        <w:spacing w:line="240" w:lineRule="auto"/>
        <w:rPr>
          <w:rFonts w:ascii="Times New Roman" w:eastAsia="Times New Roman" w:hAnsi="Times New Roman"/>
          <w:sz w:val="24"/>
        </w:rPr>
      </w:pPr>
    </w:p>
    <w:p w14:paraId="56AD652B"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KU: vybírá a využívá pro efektivní učení vhodné způsoby, metody a strategie, plánuje, organizuje a řídí vlastní učení, projevuje ochotu věnovat se dalšímu studiu a celoživotnímu učení</w:t>
      </w:r>
    </w:p>
    <w:p w14:paraId="550F029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3BE3C1EF"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w:t>
      </w:r>
    </w:p>
    <w:p w14:paraId="2B93CE8F" w14:textId="77777777" w:rsidR="00526BF5" w:rsidRPr="00526BF5" w:rsidRDefault="00526BF5" w:rsidP="002A7F05">
      <w:pPr>
        <w:numPr>
          <w:ilvl w:val="0"/>
          <w:numId w:val="20"/>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umožňuje žákům pracovat s materiály a zdroji, v nichž si mohou ověřit správnost svého řešení.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r>
    </w:p>
    <w:p w14:paraId="60680A88" w14:textId="77777777" w:rsidR="00526BF5" w:rsidRPr="00526BF5" w:rsidRDefault="00526BF5" w:rsidP="00526BF5">
      <w:pPr>
        <w:spacing w:line="240" w:lineRule="auto"/>
        <w:rPr>
          <w:rFonts w:ascii="Times New Roman" w:eastAsia="Times New Roman" w:hAnsi="Times New Roman"/>
          <w:sz w:val="24"/>
        </w:rPr>
      </w:pPr>
    </w:p>
    <w:p w14:paraId="1268E14B"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p>
    <w:p w14:paraId="7E3A2086" w14:textId="45E0E317" w:rsidR="004A7F10" w:rsidRPr="00C6034F" w:rsidRDefault="004A7F10" w:rsidP="004A7F10">
      <w:pPr>
        <w:pStyle w:val="Textkapitolodrky-principy"/>
        <w:tabs>
          <w:tab w:val="clear" w:pos="360"/>
        </w:tabs>
        <w:rPr>
          <w:color w:val="FF0000"/>
        </w:rPr>
      </w:pPr>
      <w:r w:rsidRPr="004A7F10">
        <w:rPr>
          <w:color w:val="FF0000"/>
          <w:sz w:val="24"/>
        </w:rPr>
        <w:t>KD</w:t>
      </w:r>
      <w:r>
        <w:rPr>
          <w:sz w:val="24"/>
        </w:rPr>
        <w:t>:</w:t>
      </w:r>
      <w:r w:rsidRPr="004A7F10">
        <w:rPr>
          <w:color w:val="FF0000"/>
        </w:rPr>
        <w:t xml:space="preserve"> </w:t>
      </w:r>
      <w:r w:rsidRPr="00C6034F">
        <w:rPr>
          <w:color w:val="FF0000"/>
        </w:rPr>
        <w:t xml:space="preserve">využívá digitální technologie, aby si usnadnil práci, zautomatizoval rutinní činnosti, zefektivnil či zjednodušil své pracovní postupy a zkvalitnil výsledky své práce </w:t>
      </w:r>
    </w:p>
    <w:p w14:paraId="5C97C493" w14:textId="16FEBE8D" w:rsidR="00526BF5" w:rsidRPr="00526BF5" w:rsidRDefault="00526BF5" w:rsidP="00526BF5">
      <w:pPr>
        <w:spacing w:line="240" w:lineRule="auto"/>
        <w:rPr>
          <w:rFonts w:ascii="Times New Roman" w:eastAsia="Times New Roman" w:hAnsi="Times New Roman"/>
          <w:sz w:val="24"/>
        </w:rPr>
      </w:pPr>
    </w:p>
    <w:p w14:paraId="455D1C6F" w14:textId="77777777" w:rsidR="00526BF5" w:rsidRPr="00526BF5" w:rsidRDefault="00526BF5" w:rsidP="00526BF5">
      <w:pPr>
        <w:spacing w:line="240" w:lineRule="auto"/>
        <w:rPr>
          <w:rFonts w:ascii="Times New Roman" w:eastAsia="Times New Roman" w:hAnsi="Times New Roman"/>
          <w:sz w:val="24"/>
        </w:rPr>
      </w:pPr>
    </w:p>
    <w:p w14:paraId="2018B0C8"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 xml:space="preserve">10. Učitel žákům umožňuje, aby si vzájemně sdělovali své pocity a názory. </w:t>
      </w:r>
    </w:p>
    <w:p w14:paraId="6E42B60E"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ab/>
      </w:r>
    </w:p>
    <w:p w14:paraId="104F294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47EF5BB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KO: respektuje přesvědčení druhých lidí, váží si jejich vnitřních hodnot, je schopen vcítit se do situací ostatních lidí, odmítá útlak a hrubé zacházení, uvědomuje si povinnost postavit se proti fyzickému i psychickému násilí</w:t>
      </w:r>
    </w:p>
    <w:p w14:paraId="449F3E6C" w14:textId="77777777" w:rsidR="00526BF5" w:rsidRPr="00526BF5" w:rsidRDefault="00526BF5" w:rsidP="00526BF5">
      <w:pPr>
        <w:spacing w:line="240" w:lineRule="auto"/>
        <w:rPr>
          <w:rFonts w:ascii="Times New Roman" w:eastAsia="Times New Roman" w:hAnsi="Times New Roman"/>
          <w:sz w:val="28"/>
          <w:szCs w:val="28"/>
        </w:rPr>
      </w:pPr>
    </w:p>
    <w:p w14:paraId="2C2A8A21"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 xml:space="preserve">11. Učitel ve výuce reflektuje společenské i přírodní dění.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r>
    </w:p>
    <w:p w14:paraId="7701E61B"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ab/>
      </w:r>
    </w:p>
    <w:p w14:paraId="1EE59D0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KO: chápe základní principy, na nichž spočívají zákony a společenské normy, je si vědom svých práv a povinností ve škole i mimo školu.</w:t>
      </w:r>
    </w:p>
    <w:p w14:paraId="69C531A9"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KO: respektuje, chrání a ocení naše tradice a kulturní a historické dědictví, projevuje pozitivní postoj k uměleckým dílům, smysl pro kulturu a tvořivost, aktivně se zapojuje do kulturního dění </w:t>
      </w:r>
    </w:p>
    <w:p w14:paraId="4D0F1BBA" w14:textId="77777777" w:rsidR="00526BF5" w:rsidRPr="00526BF5" w:rsidRDefault="00526BF5" w:rsidP="00526BF5">
      <w:pPr>
        <w:spacing w:line="240" w:lineRule="auto"/>
        <w:rPr>
          <w:rFonts w:ascii="Times New Roman" w:eastAsia="Times New Roman" w:hAnsi="Times New Roman"/>
          <w:sz w:val="24"/>
        </w:rPr>
      </w:pPr>
    </w:p>
    <w:p w14:paraId="57A787A9" w14:textId="77777777" w:rsidR="00526BF5" w:rsidRPr="00526BF5" w:rsidRDefault="00526BF5" w:rsidP="00526BF5">
      <w:pPr>
        <w:spacing w:line="240" w:lineRule="auto"/>
        <w:rPr>
          <w:rFonts w:ascii="Times New Roman" w:eastAsia="Times New Roman" w:hAnsi="Times New Roman"/>
          <w:sz w:val="24"/>
        </w:rPr>
      </w:pPr>
    </w:p>
    <w:p w14:paraId="510C371C" w14:textId="6335B75A" w:rsidR="00526BF5" w:rsidRDefault="00526BF5" w:rsidP="00526BF5">
      <w:pPr>
        <w:spacing w:line="240" w:lineRule="auto"/>
        <w:rPr>
          <w:rFonts w:ascii="Times New Roman" w:eastAsia="Times New Roman" w:hAnsi="Times New Roman"/>
          <w:sz w:val="24"/>
        </w:rPr>
      </w:pPr>
    </w:p>
    <w:p w14:paraId="1EC7D1E9" w14:textId="72CCA5CB" w:rsidR="009D2DA6" w:rsidRDefault="009D2DA6" w:rsidP="00526BF5">
      <w:pPr>
        <w:spacing w:line="240" w:lineRule="auto"/>
        <w:rPr>
          <w:rFonts w:ascii="Times New Roman" w:eastAsia="Times New Roman" w:hAnsi="Times New Roman"/>
          <w:sz w:val="24"/>
        </w:rPr>
      </w:pPr>
    </w:p>
    <w:p w14:paraId="300147E5" w14:textId="3C2FEC71" w:rsidR="009D2DA6" w:rsidRDefault="009D2DA6" w:rsidP="00526BF5">
      <w:pPr>
        <w:spacing w:line="240" w:lineRule="auto"/>
        <w:rPr>
          <w:rFonts w:ascii="Times New Roman" w:eastAsia="Times New Roman" w:hAnsi="Times New Roman"/>
          <w:sz w:val="24"/>
        </w:rPr>
      </w:pPr>
    </w:p>
    <w:p w14:paraId="158E7322" w14:textId="77777777" w:rsidR="009D2DA6" w:rsidRPr="00526BF5" w:rsidRDefault="009D2DA6" w:rsidP="00526BF5">
      <w:pPr>
        <w:spacing w:line="240" w:lineRule="auto"/>
        <w:rPr>
          <w:rFonts w:ascii="Times New Roman" w:eastAsia="Times New Roman" w:hAnsi="Times New Roman"/>
          <w:sz w:val="24"/>
        </w:rPr>
      </w:pPr>
    </w:p>
    <w:p w14:paraId="5CAB0968" w14:textId="77777777" w:rsidR="00526BF5" w:rsidRPr="00526BF5" w:rsidRDefault="00526BF5" w:rsidP="00526BF5">
      <w:pPr>
        <w:spacing w:line="240" w:lineRule="auto"/>
        <w:jc w:val="left"/>
        <w:rPr>
          <w:rFonts w:ascii="Times New Roman" w:eastAsia="Times New Roman" w:hAnsi="Times New Roman"/>
          <w:b/>
          <w:sz w:val="32"/>
          <w:szCs w:val="32"/>
        </w:rPr>
      </w:pPr>
      <w:r w:rsidRPr="00526BF5">
        <w:rPr>
          <w:rFonts w:ascii="Times New Roman" w:eastAsia="Times New Roman" w:hAnsi="Times New Roman"/>
          <w:b/>
          <w:sz w:val="28"/>
          <w:szCs w:val="28"/>
        </w:rPr>
        <w:lastRenderedPageBreak/>
        <w:t>ANGLICKÝ</w:t>
      </w:r>
      <w:r w:rsidRPr="00526BF5">
        <w:rPr>
          <w:rFonts w:ascii="Times New Roman" w:eastAsia="Times New Roman" w:hAnsi="Times New Roman"/>
          <w:b/>
          <w:sz w:val="32"/>
          <w:szCs w:val="32"/>
        </w:rPr>
        <w:t xml:space="preserve"> JAZYK</w:t>
      </w:r>
    </w:p>
    <w:p w14:paraId="2894CBA0" w14:textId="77777777" w:rsidR="00526BF5" w:rsidRPr="00526BF5" w:rsidRDefault="00526BF5" w:rsidP="00526BF5">
      <w:pPr>
        <w:spacing w:line="240" w:lineRule="auto"/>
        <w:jc w:val="left"/>
        <w:rPr>
          <w:rFonts w:ascii="Times New Roman" w:eastAsia="Times New Roman" w:hAnsi="Times New Roman"/>
          <w:b/>
          <w:sz w:val="32"/>
          <w:szCs w:val="32"/>
        </w:rPr>
      </w:pPr>
    </w:p>
    <w:p w14:paraId="6F5481B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Vzdělávací oblast: Jazyk a jazyková komunikace</w:t>
      </w:r>
    </w:p>
    <w:p w14:paraId="1801BD26"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Vzdělávací obor: Cizí jazyk</w:t>
      </w:r>
    </w:p>
    <w:p w14:paraId="15C228F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Název předmětu: Anglický jazyk</w:t>
      </w:r>
    </w:p>
    <w:p w14:paraId="54AA03CA" w14:textId="77777777" w:rsidR="00526BF5" w:rsidRPr="00526BF5" w:rsidRDefault="00526BF5" w:rsidP="00526BF5">
      <w:pPr>
        <w:spacing w:line="240" w:lineRule="auto"/>
        <w:rPr>
          <w:rFonts w:ascii="Times New Roman" w:eastAsia="Times New Roman" w:hAnsi="Times New Roman"/>
          <w:sz w:val="24"/>
        </w:rPr>
      </w:pPr>
    </w:p>
    <w:p w14:paraId="19602C7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Anglický jazyk přispívá k chápání a objevování skutečností, které přesahují oblast zkušeností zprostředkovaných mateřským jazykem. Poskytují živý jazykový základ a předpoklady pro komunikaci žáků v rámci integrované Evropy a světa. Podle našeho ŠVP žáci dosáhnou úrovně A1 podle Společného evropského referenčního rámce pro jazyky.</w:t>
      </w:r>
    </w:p>
    <w:p w14:paraId="19974B32" w14:textId="77777777" w:rsidR="00526BF5" w:rsidRPr="00526BF5" w:rsidRDefault="00526BF5" w:rsidP="00526BF5">
      <w:pPr>
        <w:spacing w:line="240" w:lineRule="auto"/>
        <w:rPr>
          <w:rFonts w:ascii="Times New Roman" w:eastAsia="Times New Roman" w:hAnsi="Times New Roman"/>
          <w:sz w:val="24"/>
        </w:rPr>
      </w:pPr>
    </w:p>
    <w:p w14:paraId="5C2C6ED7"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Osvojování anglického jazyka pomáhá snižovat jazykové bariéry a přispívá tak ke zvýšení jazykové mobility jednotlivců jak v jejich osobním životě, tak v dalším studiu. Umožňuje poznávat odlišnosti ve způsobu života lidí jiných zemí i jejich odlišné kulturní tradice. Prohlubuje vědomí závažnosti vzájemného mezinárodního porozumění a tolerance a vytváří podmínky pro spolupráci škol na mezinárodních projektech.</w:t>
      </w:r>
      <w:r w:rsidRPr="00526BF5">
        <w:rPr>
          <w:rFonts w:ascii="Times New Roman" w:eastAsia="Times New Roman" w:hAnsi="Times New Roman"/>
          <w:b/>
          <w:sz w:val="24"/>
        </w:rPr>
        <w:t xml:space="preserve"> </w:t>
      </w:r>
      <w:r w:rsidRPr="00526BF5">
        <w:rPr>
          <w:rFonts w:ascii="Times New Roman" w:eastAsia="Times New Roman" w:hAnsi="Times New Roman"/>
          <w:sz w:val="24"/>
        </w:rPr>
        <w:t>V tomto předmětu jde o pochopení jazyka jako prostředku historického a kulturního vývoje národa a pochopení jazyka a jako důležitého nástroje celoživotního vzdělávání</w:t>
      </w:r>
    </w:p>
    <w:p w14:paraId="2FA5185B" w14:textId="77777777" w:rsidR="00526BF5" w:rsidRPr="00526BF5" w:rsidRDefault="00526BF5" w:rsidP="00526BF5">
      <w:pPr>
        <w:spacing w:line="240" w:lineRule="auto"/>
        <w:rPr>
          <w:rFonts w:ascii="Times New Roman" w:eastAsia="Times New Roman" w:hAnsi="Times New Roman"/>
          <w:sz w:val="24"/>
        </w:rPr>
      </w:pPr>
    </w:p>
    <w:p w14:paraId="6BA4244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Úspěšnost jazykového vzdělávání jako celku je závislá nejen na výsledcích vzdělávání v jazyce mateřském, ale závisí i na tom, do jaké míry se jazyková kultura žáků stane předmětem zájmu i všech ostatních oblastí základního vzdělávání.</w:t>
      </w:r>
    </w:p>
    <w:p w14:paraId="131009F1" w14:textId="77777777" w:rsidR="00526BF5" w:rsidRPr="00526BF5" w:rsidRDefault="00526BF5" w:rsidP="00526BF5">
      <w:pPr>
        <w:tabs>
          <w:tab w:val="left" w:pos="0"/>
        </w:tabs>
        <w:spacing w:line="240" w:lineRule="auto"/>
        <w:rPr>
          <w:rFonts w:ascii="Times New Roman" w:eastAsia="Times New Roman" w:hAnsi="Times New Roman"/>
          <w:sz w:val="24"/>
        </w:rPr>
      </w:pPr>
      <w:r w:rsidRPr="00526BF5">
        <w:rPr>
          <w:rFonts w:ascii="Times New Roman" w:eastAsia="Times New Roman" w:hAnsi="Times New Roman"/>
          <w:sz w:val="18"/>
          <w:szCs w:val="18"/>
        </w:rPr>
        <w:tab/>
      </w:r>
      <w:r w:rsidRPr="00526BF5">
        <w:rPr>
          <w:rFonts w:ascii="Times New Roman" w:eastAsia="Times New Roman" w:hAnsi="Times New Roman"/>
          <w:sz w:val="24"/>
        </w:rPr>
        <w:t>V tomto období je důraz kladen na ústní komunikaci a vytváření základu ( zejména ve fonetice a syntaxi) pro další osvojování jazyka. Rovněž je cílem  rozvoj jazykového povědomí ve vztahu k mateřskému.</w:t>
      </w:r>
    </w:p>
    <w:p w14:paraId="695A0FBB" w14:textId="77777777" w:rsidR="00526BF5" w:rsidRPr="00526BF5" w:rsidRDefault="00526BF5" w:rsidP="00526BF5">
      <w:pPr>
        <w:tabs>
          <w:tab w:val="left" w:pos="0"/>
        </w:tabs>
        <w:spacing w:line="240" w:lineRule="auto"/>
        <w:rPr>
          <w:rFonts w:ascii="Times New Roman" w:eastAsia="Times New Roman" w:hAnsi="Times New Roman"/>
          <w:sz w:val="24"/>
        </w:rPr>
      </w:pPr>
      <w:r w:rsidRPr="00526BF5">
        <w:rPr>
          <w:rFonts w:ascii="Times New Roman" w:eastAsia="Times New Roman" w:hAnsi="Times New Roman"/>
          <w:sz w:val="24"/>
        </w:rPr>
        <w:t xml:space="preserve"> </w:t>
      </w:r>
      <w:r w:rsidRPr="00526BF5">
        <w:rPr>
          <w:rFonts w:ascii="Times New Roman" w:eastAsia="Times New Roman" w:hAnsi="Times New Roman"/>
          <w:sz w:val="24"/>
        </w:rPr>
        <w:tab/>
        <w:t xml:space="preserve">Žáci dosáhnou úrovně A1Společného evropského referenčního rámce. </w:t>
      </w:r>
    </w:p>
    <w:p w14:paraId="3F1A6714" w14:textId="77777777" w:rsidR="00526BF5" w:rsidRPr="00526BF5" w:rsidRDefault="00526BF5" w:rsidP="00526BF5">
      <w:pPr>
        <w:tabs>
          <w:tab w:val="left" w:pos="284"/>
        </w:tabs>
        <w:spacing w:line="240" w:lineRule="auto"/>
        <w:rPr>
          <w:rFonts w:ascii="Times New Roman" w:eastAsia="Times New Roman" w:hAnsi="Times New Roman"/>
          <w:sz w:val="18"/>
          <w:szCs w:val="18"/>
          <w:u w:val="single"/>
        </w:rPr>
      </w:pPr>
      <w:r w:rsidRPr="00526BF5">
        <w:rPr>
          <w:rFonts w:ascii="Times New Roman" w:eastAsia="Times New Roman" w:hAnsi="Times New Roman"/>
          <w:b/>
          <w:sz w:val="24"/>
        </w:rPr>
        <w:tab/>
        <w:t>Úroveň A1:</w:t>
      </w:r>
      <w:r w:rsidRPr="00526BF5">
        <w:rPr>
          <w:rFonts w:ascii="Times New Roman" w:eastAsia="Times New Roman" w:hAnsi="Times New Roman"/>
          <w:sz w:val="18"/>
          <w:szCs w:val="18"/>
          <w:u w:val="single"/>
        </w:rPr>
        <w:t xml:space="preserve"> </w:t>
      </w:r>
    </w:p>
    <w:p w14:paraId="72F1448D" w14:textId="77777777" w:rsidR="00526BF5" w:rsidRPr="00526BF5" w:rsidRDefault="00526BF5" w:rsidP="00526BF5">
      <w:pPr>
        <w:tabs>
          <w:tab w:val="left" w:pos="0"/>
        </w:tabs>
        <w:spacing w:line="240" w:lineRule="auto"/>
        <w:rPr>
          <w:rFonts w:ascii="Times New Roman" w:eastAsia="Times New Roman" w:hAnsi="Times New Roman"/>
          <w:sz w:val="24"/>
        </w:rPr>
      </w:pPr>
      <w:r w:rsidRPr="00526BF5">
        <w:rPr>
          <w:rFonts w:ascii="Times New Roman" w:eastAsia="Times New Roman" w:hAnsi="Times New Roman"/>
          <w:sz w:val="24"/>
        </w:rPr>
        <w:t xml:space="preserve">Žák – rozumí známým každodenním výrazům a zcela základním frázím, jejichž cílem je vyhovět konkrétním potřebám, a tyto výrazy a fráze používá. Představí sebe a ostatní a </w:t>
      </w:r>
      <w:r w:rsidRPr="00526BF5">
        <w:rPr>
          <w:rFonts w:ascii="Times New Roman" w:eastAsia="Times New Roman" w:hAnsi="Times New Roman"/>
          <w:strike/>
          <w:sz w:val="24"/>
        </w:rPr>
        <w:t>klást</w:t>
      </w:r>
      <w:r w:rsidRPr="00526BF5">
        <w:rPr>
          <w:rFonts w:ascii="Times New Roman" w:eastAsia="Times New Roman" w:hAnsi="Times New Roman"/>
          <w:sz w:val="24"/>
        </w:rPr>
        <w:t xml:space="preserve"> klade jednoduché otázky týkající se informací osobního rázu, např. o místě, kde žije, o lidech, které zná, a věcech, které vlastní, a na podobné otázky odpovídá. Jednoduchým způsobem se domluví, mluví-li partner pomalu a jasně a je ochoten mu</w:t>
      </w:r>
      <w:r w:rsidRPr="00526BF5">
        <w:rPr>
          <w:rFonts w:ascii="Times New Roman" w:eastAsia="Times New Roman" w:hAnsi="Times New Roman"/>
          <w:strike/>
          <w:sz w:val="24"/>
        </w:rPr>
        <w:t>/</w:t>
      </w:r>
      <w:r w:rsidRPr="00526BF5">
        <w:rPr>
          <w:rFonts w:ascii="Times New Roman" w:eastAsia="Times New Roman" w:hAnsi="Times New Roman"/>
          <w:sz w:val="24"/>
        </w:rPr>
        <w:t xml:space="preserve"> pomoci.</w:t>
      </w:r>
    </w:p>
    <w:p w14:paraId="2CDFD0B5" w14:textId="77777777" w:rsidR="00526BF5" w:rsidRPr="00526BF5" w:rsidRDefault="00526BF5" w:rsidP="00526BF5">
      <w:pPr>
        <w:tabs>
          <w:tab w:val="left" w:pos="0"/>
        </w:tabs>
        <w:spacing w:line="240" w:lineRule="auto"/>
        <w:rPr>
          <w:rFonts w:ascii="Times New Roman" w:eastAsia="Times New Roman" w:hAnsi="Times New Roman"/>
          <w:sz w:val="20"/>
          <w:szCs w:val="20"/>
        </w:rPr>
      </w:pPr>
    </w:p>
    <w:p w14:paraId="2156706B"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Více o charakteristice a o cílovém zaměření předmětu najdeme v RVP.</w:t>
      </w:r>
    </w:p>
    <w:p w14:paraId="0C238959" w14:textId="77777777" w:rsidR="00526BF5" w:rsidRPr="00526BF5" w:rsidRDefault="00526BF5" w:rsidP="00526BF5">
      <w:pPr>
        <w:spacing w:line="240" w:lineRule="auto"/>
        <w:rPr>
          <w:rFonts w:ascii="Times New Roman" w:eastAsia="Times New Roman" w:hAnsi="Times New Roman"/>
          <w:sz w:val="24"/>
        </w:rPr>
      </w:pPr>
    </w:p>
    <w:p w14:paraId="4A58D1F4" w14:textId="0DDD0BB1" w:rsidR="00526BF5" w:rsidRDefault="00526BF5" w:rsidP="00526BF5">
      <w:pPr>
        <w:spacing w:line="240" w:lineRule="auto"/>
        <w:rPr>
          <w:rFonts w:ascii="Times New Roman" w:eastAsia="Times New Roman" w:hAnsi="Times New Roman"/>
          <w:sz w:val="24"/>
        </w:rPr>
      </w:pPr>
    </w:p>
    <w:p w14:paraId="74164B95" w14:textId="165E7B82" w:rsidR="00ED39FB" w:rsidRDefault="00ED39FB" w:rsidP="00526BF5">
      <w:pPr>
        <w:spacing w:line="240" w:lineRule="auto"/>
        <w:rPr>
          <w:rFonts w:ascii="Times New Roman" w:eastAsia="Times New Roman" w:hAnsi="Times New Roman"/>
          <w:sz w:val="24"/>
        </w:rPr>
      </w:pPr>
    </w:p>
    <w:p w14:paraId="41B4DEC0" w14:textId="77777777" w:rsidR="00ED39FB" w:rsidRPr="00526BF5" w:rsidRDefault="00ED39FB" w:rsidP="00526BF5">
      <w:pPr>
        <w:spacing w:line="240" w:lineRule="auto"/>
        <w:rPr>
          <w:rFonts w:ascii="Times New Roman" w:eastAsia="Times New Roman" w:hAnsi="Times New Roman"/>
          <w:sz w:val="24"/>
        </w:rPr>
      </w:pPr>
    </w:p>
    <w:p w14:paraId="4C7B6770" w14:textId="77777777"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sz w:val="24"/>
        </w:rPr>
        <w:lastRenderedPageBreak/>
        <w:t xml:space="preserve"> </w:t>
      </w:r>
      <w:r w:rsidRPr="00526BF5">
        <w:rPr>
          <w:rFonts w:ascii="Times New Roman" w:eastAsia="Times New Roman" w:hAnsi="Times New Roman"/>
          <w:b/>
          <w:sz w:val="28"/>
          <w:szCs w:val="28"/>
        </w:rPr>
        <w:t>Průřezová témata</w:t>
      </w:r>
    </w:p>
    <w:p w14:paraId="353C1FCF" w14:textId="77777777" w:rsidR="00526BF5" w:rsidRPr="00526BF5" w:rsidRDefault="00526BF5" w:rsidP="00526BF5">
      <w:pPr>
        <w:spacing w:line="240" w:lineRule="auto"/>
        <w:rPr>
          <w:rFonts w:ascii="Times New Roman" w:eastAsia="Times New Roman" w:hAnsi="Times New Roman"/>
          <w:sz w:val="24"/>
        </w:rPr>
      </w:pPr>
    </w:p>
    <w:p w14:paraId="5E9D2628" w14:textId="77777777" w:rsidR="00526BF5" w:rsidRPr="00526BF5" w:rsidRDefault="00526BF5" w:rsidP="00526BF5">
      <w:pPr>
        <w:spacing w:line="240" w:lineRule="auto"/>
        <w:rPr>
          <w:rFonts w:ascii="Times New Roman" w:eastAsia="Times New Roman" w:hAnsi="Times New Roman"/>
          <w:b/>
          <w:bCs/>
          <w:i/>
          <w:iCs/>
          <w:sz w:val="24"/>
        </w:rPr>
      </w:pPr>
      <w:r w:rsidRPr="00526BF5">
        <w:rPr>
          <w:rFonts w:ascii="Times New Roman" w:eastAsia="Times New Roman" w:hAnsi="Times New Roman"/>
          <w:b/>
          <w:bCs/>
          <w:i/>
          <w:iCs/>
          <w:sz w:val="24"/>
        </w:rPr>
        <w:t>Osobnostní a sociální výchova</w:t>
      </w:r>
    </w:p>
    <w:p w14:paraId="4DCDC431" w14:textId="77777777" w:rsidR="00526BF5" w:rsidRPr="00526BF5" w:rsidRDefault="00526BF5" w:rsidP="00526BF5">
      <w:pPr>
        <w:spacing w:line="240" w:lineRule="auto"/>
        <w:rPr>
          <w:rFonts w:ascii="Times New Roman" w:eastAsia="Times New Roman" w:hAnsi="Times New Roman"/>
          <w:b/>
          <w:bCs/>
          <w:i/>
          <w:iCs/>
          <w:sz w:val="24"/>
        </w:rPr>
      </w:pPr>
      <w:r w:rsidRPr="00526BF5">
        <w:rPr>
          <w:rFonts w:ascii="Times New Roman" w:eastAsia="Times New Roman" w:hAnsi="Times New Roman"/>
          <w:sz w:val="24"/>
        </w:rPr>
        <w:t>Je založen na samotném faktu komunikační podstaty jazyka s tím, že se zaměřuje na každodenní verbální komunikaci jako na klíčový nástroj jednání v různých životních situacích.</w:t>
      </w:r>
    </w:p>
    <w:p w14:paraId="69EC68B6"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OSV/OR1 Rozvoj schopností poznávání – cvičení smyslového vnímání pozornosti a soustředění, cvičení dovedností zapamatování, řešení problémů, dovednosti pro učení a studium</w:t>
      </w:r>
    </w:p>
    <w:p w14:paraId="2D79F0F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OSV/OR5 Kreativita – cvičení pro rozvoj základních rysů kreativity (pružnosti nápadů, originality, schopnosti vidět věci jinak, schopnosti „dotahovat“ nápady do reality)</w:t>
      </w:r>
    </w:p>
    <w:p w14:paraId="3A1D642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OSV/OR3 Komunikace – dovednosti pro sdělování verbální i neverbální (technika řeči, výraz řeči cvičení v neverbálním sdělování), komunikační dovednosti, dialog (vedení dialogu), komunikace v různých situacích (informování, odmítání, omluva, pozdrav, prosba)</w:t>
      </w:r>
    </w:p>
    <w:p w14:paraId="1498301F" w14:textId="77777777" w:rsidR="00526BF5" w:rsidRDefault="00526BF5" w:rsidP="00526BF5">
      <w:pPr>
        <w:spacing w:line="240" w:lineRule="auto"/>
        <w:rPr>
          <w:rFonts w:ascii="Times New Roman" w:eastAsia="Times New Roman" w:hAnsi="Times New Roman"/>
          <w:sz w:val="24"/>
        </w:rPr>
      </w:pPr>
    </w:p>
    <w:p w14:paraId="2D7AC3B8" w14:textId="77777777" w:rsidR="00536AB5" w:rsidRDefault="00536AB5" w:rsidP="00526BF5">
      <w:pPr>
        <w:spacing w:line="240" w:lineRule="auto"/>
        <w:rPr>
          <w:rFonts w:ascii="Times New Roman" w:eastAsia="Times New Roman" w:hAnsi="Times New Roman"/>
          <w:sz w:val="24"/>
        </w:rPr>
      </w:pPr>
    </w:p>
    <w:p w14:paraId="59B334FF" w14:textId="77777777" w:rsidR="00536AB5" w:rsidRPr="00526BF5" w:rsidRDefault="00536AB5" w:rsidP="00526BF5">
      <w:pPr>
        <w:spacing w:line="240" w:lineRule="auto"/>
        <w:rPr>
          <w:rFonts w:ascii="Times New Roman" w:eastAsia="Times New Roman" w:hAnsi="Times New Roman"/>
          <w:sz w:val="24"/>
        </w:rPr>
      </w:pPr>
    </w:p>
    <w:p w14:paraId="4B04FB98" w14:textId="77777777" w:rsidR="00526BF5" w:rsidRPr="00526BF5" w:rsidRDefault="00526BF5" w:rsidP="00526BF5">
      <w:pPr>
        <w:spacing w:line="240" w:lineRule="auto"/>
        <w:rPr>
          <w:rFonts w:ascii="Times New Roman" w:eastAsia="Times New Roman" w:hAnsi="Times New Roman"/>
          <w:b/>
          <w:bCs/>
          <w:i/>
          <w:iCs/>
          <w:sz w:val="24"/>
        </w:rPr>
      </w:pPr>
      <w:r w:rsidRPr="00526BF5">
        <w:rPr>
          <w:rFonts w:ascii="Times New Roman" w:eastAsia="Times New Roman" w:hAnsi="Times New Roman"/>
          <w:b/>
          <w:bCs/>
          <w:i/>
          <w:iCs/>
          <w:sz w:val="24"/>
        </w:rPr>
        <w:t>Výchova k myšlení v evropských a globálních souvislostech:</w:t>
      </w:r>
    </w:p>
    <w:p w14:paraId="1934D1B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Anglický jazyk je prostředkem pro využití originálních zdrojů při poznávání života a evropské a světové kultury. Má praktický význam pro občanskou, pracovní i vzdělávací mobilitu.</w:t>
      </w:r>
    </w:p>
    <w:p w14:paraId="1A5DDE47"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Cs/>
          <w:sz w:val="24"/>
        </w:rPr>
        <w:t>ES/1 Evropa a svět nás zajímá</w:t>
      </w:r>
      <w:r w:rsidRPr="00526BF5">
        <w:rPr>
          <w:rFonts w:ascii="Times New Roman" w:eastAsia="Times New Roman" w:hAnsi="Times New Roman"/>
          <w:sz w:val="24"/>
        </w:rPr>
        <w:t xml:space="preserve"> – rodinné příběhy, zážitky a zkušenosti z Evropy a světa, místa, život dětí v jiných zemích, lidová slovesnost, zvyky a tradice národů Evropy</w:t>
      </w:r>
    </w:p>
    <w:p w14:paraId="1E251540" w14:textId="77777777" w:rsidR="00526BF5" w:rsidRPr="00526BF5" w:rsidRDefault="00526BF5" w:rsidP="002A7F05">
      <w:pPr>
        <w:keepNext/>
        <w:numPr>
          <w:ilvl w:val="0"/>
          <w:numId w:val="11"/>
        </w:numPr>
        <w:spacing w:line="240" w:lineRule="auto"/>
        <w:ind w:left="0" w:firstLine="360"/>
        <w:jc w:val="left"/>
        <w:outlineLvl w:val="0"/>
        <w:rPr>
          <w:rFonts w:ascii="Times New Roman" w:eastAsia="Times New Roman" w:hAnsi="Times New Roman"/>
          <w:sz w:val="24"/>
        </w:rPr>
      </w:pPr>
      <w:r w:rsidRPr="00526BF5">
        <w:rPr>
          <w:rFonts w:ascii="Times New Roman" w:eastAsia="Times New Roman" w:hAnsi="Times New Roman"/>
          <w:sz w:val="24"/>
        </w:rPr>
        <w:t xml:space="preserve">ES/2 Objevujeme Evropu a svět – život Evropanů a styl života v evropských rodinách, </w:t>
      </w:r>
    </w:p>
    <w:p w14:paraId="0FACE85B" w14:textId="77777777" w:rsidR="00526BF5" w:rsidRPr="00526BF5" w:rsidRDefault="00526BF5" w:rsidP="00526BF5">
      <w:pPr>
        <w:spacing w:line="240" w:lineRule="auto"/>
        <w:jc w:val="left"/>
        <w:rPr>
          <w:rFonts w:ascii="Times New Roman" w:eastAsia="Times New Roman" w:hAnsi="Times New Roman"/>
          <w:sz w:val="24"/>
        </w:rPr>
      </w:pPr>
    </w:p>
    <w:p w14:paraId="775AB60F" w14:textId="77777777" w:rsidR="00526BF5" w:rsidRPr="00526BF5" w:rsidRDefault="00526BF5" w:rsidP="002A7F05">
      <w:pPr>
        <w:keepNext/>
        <w:numPr>
          <w:ilvl w:val="0"/>
          <w:numId w:val="11"/>
        </w:numPr>
        <w:spacing w:line="240" w:lineRule="auto"/>
        <w:ind w:left="0" w:firstLine="360"/>
        <w:jc w:val="left"/>
        <w:outlineLvl w:val="0"/>
        <w:rPr>
          <w:rFonts w:ascii="Times New Roman" w:eastAsia="Times New Roman" w:hAnsi="Times New Roman"/>
          <w:b/>
          <w:i/>
          <w:iCs/>
          <w:sz w:val="24"/>
          <w:szCs w:val="28"/>
        </w:rPr>
      </w:pPr>
      <w:r w:rsidRPr="00526BF5">
        <w:rPr>
          <w:rFonts w:ascii="Times New Roman" w:eastAsia="Times New Roman" w:hAnsi="Times New Roman"/>
          <w:b/>
          <w:i/>
          <w:iCs/>
          <w:sz w:val="24"/>
          <w:szCs w:val="28"/>
        </w:rPr>
        <w:t>Multikulturní výchova:</w:t>
      </w:r>
    </w:p>
    <w:p w14:paraId="6E0756D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Umožňuje žákům seznamovat se s rozmanitostí různých kultur, jejich tradicemi a hodnotami. Vede žáky k chápání a respektování sociokulturní rozmanitosti.</w:t>
      </w:r>
    </w:p>
    <w:p w14:paraId="2A9B0D1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MUV/4 Multikulturalita - </w:t>
      </w:r>
      <w:r w:rsidRPr="00526BF5">
        <w:rPr>
          <w:rFonts w:ascii="Times New Roman" w:eastAsia="Times New Roman" w:hAnsi="Times New Roman"/>
          <w:sz w:val="28"/>
          <w:szCs w:val="28"/>
        </w:rPr>
        <w:t xml:space="preserve"> v</w:t>
      </w:r>
      <w:r w:rsidRPr="00526BF5">
        <w:rPr>
          <w:rFonts w:ascii="Times New Roman" w:eastAsia="Times New Roman" w:hAnsi="Times New Roman"/>
          <w:sz w:val="24"/>
        </w:rPr>
        <w:t>ýznam užívání cizího jazyka jako nástroje dorozumívá</w:t>
      </w:r>
    </w:p>
    <w:p w14:paraId="1603E549" w14:textId="77777777" w:rsidR="00634584" w:rsidRDefault="00634584" w:rsidP="00526BF5">
      <w:pPr>
        <w:spacing w:line="240" w:lineRule="auto"/>
        <w:rPr>
          <w:rFonts w:ascii="Times New Roman" w:eastAsia="Times New Roman" w:hAnsi="Times New Roman"/>
          <w:sz w:val="28"/>
          <w:szCs w:val="28"/>
        </w:rPr>
      </w:pPr>
    </w:p>
    <w:p w14:paraId="2E7FD05A" w14:textId="77777777" w:rsidR="00634584" w:rsidRPr="00526BF5" w:rsidRDefault="00634584" w:rsidP="00526BF5">
      <w:pPr>
        <w:spacing w:line="240" w:lineRule="auto"/>
        <w:rPr>
          <w:rFonts w:ascii="Times New Roman" w:eastAsia="Times New Roman" w:hAnsi="Times New Roman"/>
          <w:sz w:val="28"/>
          <w:szCs w:val="28"/>
        </w:rPr>
      </w:pPr>
    </w:p>
    <w:p w14:paraId="7868D453" w14:textId="77777777"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Učební plán a časové vymezení</w:t>
      </w:r>
    </w:p>
    <w:p w14:paraId="68A666DE" w14:textId="77777777" w:rsidR="00526BF5" w:rsidRPr="00526BF5" w:rsidRDefault="00526BF5" w:rsidP="00526BF5">
      <w:pPr>
        <w:spacing w:line="240" w:lineRule="auto"/>
        <w:rPr>
          <w:rFonts w:ascii="Times New Roman" w:eastAsia="Times New Roman" w:hAnsi="Times New Roman"/>
          <w:b/>
          <w:sz w:val="24"/>
          <w:u w:val="single"/>
        </w:rPr>
      </w:pPr>
    </w:p>
    <w:p w14:paraId="52C53015" w14:textId="77777777" w:rsidR="00526BF5" w:rsidRPr="00526BF5" w:rsidRDefault="00526BF5" w:rsidP="002A7F05">
      <w:pPr>
        <w:numPr>
          <w:ilvl w:val="0"/>
          <w:numId w:val="22"/>
        </w:numPr>
        <w:spacing w:line="240" w:lineRule="auto"/>
        <w:jc w:val="left"/>
        <w:rPr>
          <w:rFonts w:ascii="Times New Roman" w:eastAsia="Times New Roman" w:hAnsi="Times New Roman"/>
          <w:sz w:val="24"/>
        </w:rPr>
      </w:pPr>
      <w:r w:rsidRPr="00526BF5">
        <w:rPr>
          <w:rFonts w:ascii="Times New Roman" w:eastAsia="Times New Roman" w:hAnsi="Times New Roman"/>
          <w:sz w:val="24"/>
        </w:rPr>
        <w:t>ročník         2. ročník         3. ročník         4. ročník         5. ročník</w:t>
      </w:r>
    </w:p>
    <w:p w14:paraId="71D282DF" w14:textId="618DC275"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+1                 +1                    </w:t>
      </w:r>
      <w:r w:rsidR="00492EB4">
        <w:rPr>
          <w:rFonts w:ascii="Times New Roman" w:eastAsia="Times New Roman" w:hAnsi="Times New Roman"/>
          <w:sz w:val="24"/>
        </w:rPr>
        <w:t xml:space="preserve">   </w:t>
      </w:r>
      <w:r w:rsidRPr="00526BF5">
        <w:rPr>
          <w:rFonts w:ascii="Times New Roman" w:eastAsia="Times New Roman" w:hAnsi="Times New Roman"/>
          <w:sz w:val="24"/>
        </w:rPr>
        <w:t>3</w:t>
      </w:r>
      <w:r w:rsidRPr="00526BF5">
        <w:rPr>
          <w:rFonts w:ascii="Times New Roman" w:eastAsia="Times New Roman" w:hAnsi="Times New Roman"/>
          <w:sz w:val="24"/>
        </w:rPr>
        <w:tab/>
        <w:t xml:space="preserve">           </w:t>
      </w:r>
      <w:r w:rsidR="00492EB4">
        <w:rPr>
          <w:rFonts w:ascii="Times New Roman" w:eastAsia="Times New Roman" w:hAnsi="Times New Roman"/>
          <w:sz w:val="24"/>
        </w:rPr>
        <w:t xml:space="preserve">       </w:t>
      </w:r>
      <w:r w:rsidRPr="00526BF5">
        <w:rPr>
          <w:rFonts w:ascii="Times New Roman" w:eastAsia="Times New Roman" w:hAnsi="Times New Roman"/>
          <w:sz w:val="24"/>
        </w:rPr>
        <w:t xml:space="preserve"> 3</w:t>
      </w:r>
      <w:r w:rsidRPr="00526BF5">
        <w:rPr>
          <w:rFonts w:ascii="Times New Roman" w:eastAsia="Times New Roman" w:hAnsi="Times New Roman"/>
          <w:sz w:val="24"/>
        </w:rPr>
        <w:tab/>
      </w:r>
      <w:r w:rsidRPr="00526BF5">
        <w:rPr>
          <w:rFonts w:ascii="Times New Roman" w:eastAsia="Times New Roman" w:hAnsi="Times New Roman"/>
          <w:sz w:val="24"/>
        </w:rPr>
        <w:tab/>
      </w:r>
      <w:r w:rsidR="00492EB4">
        <w:rPr>
          <w:rFonts w:ascii="Times New Roman" w:eastAsia="Times New Roman" w:hAnsi="Times New Roman"/>
          <w:sz w:val="24"/>
        </w:rPr>
        <w:t xml:space="preserve">        </w:t>
      </w:r>
      <w:r w:rsidRPr="00526BF5">
        <w:rPr>
          <w:rFonts w:ascii="Times New Roman" w:eastAsia="Times New Roman" w:hAnsi="Times New Roman"/>
          <w:sz w:val="24"/>
        </w:rPr>
        <w:t xml:space="preserve"> 3</w:t>
      </w:r>
    </w:p>
    <w:p w14:paraId="33F39EC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 xml:space="preserve">Disponibilní hodiny  jsou použity k posílení předmětu tak, aby bylo možno navázat na znalosti dětí z MŠ, učit je poslouchat a vnímat cizí jazyk, získat kladný vztah k předmětu. </w:t>
      </w:r>
    </w:p>
    <w:p w14:paraId="241ECBDA" w14:textId="77777777" w:rsidR="00526BF5" w:rsidRPr="00526BF5" w:rsidRDefault="00526BF5" w:rsidP="00526BF5">
      <w:pPr>
        <w:spacing w:line="240" w:lineRule="auto"/>
        <w:rPr>
          <w:rFonts w:ascii="Times New Roman" w:eastAsia="Times New Roman" w:hAnsi="Times New Roman"/>
          <w:sz w:val="24"/>
        </w:rPr>
      </w:pPr>
    </w:p>
    <w:p w14:paraId="4C7F2D55" w14:textId="77777777" w:rsidR="00526BF5" w:rsidRPr="00526BF5" w:rsidRDefault="00526BF5" w:rsidP="00526BF5">
      <w:pPr>
        <w:spacing w:line="240" w:lineRule="auto"/>
        <w:rPr>
          <w:rFonts w:ascii="Times New Roman" w:eastAsia="Times New Roman" w:hAnsi="Times New Roman"/>
          <w:sz w:val="24"/>
        </w:rPr>
      </w:pPr>
    </w:p>
    <w:p w14:paraId="45FAE621" w14:textId="77777777"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sz w:val="24"/>
        </w:rPr>
        <w:t xml:space="preserve">     </w:t>
      </w:r>
      <w:r w:rsidRPr="00526BF5">
        <w:rPr>
          <w:rFonts w:ascii="Times New Roman" w:eastAsia="Times New Roman" w:hAnsi="Times New Roman"/>
          <w:b/>
          <w:sz w:val="28"/>
          <w:szCs w:val="28"/>
        </w:rPr>
        <w:t>Organizační vymezení</w:t>
      </w:r>
    </w:p>
    <w:p w14:paraId="455B4812" w14:textId="77777777" w:rsidR="00526BF5" w:rsidRPr="00526BF5" w:rsidRDefault="00526BF5" w:rsidP="00526BF5">
      <w:pPr>
        <w:spacing w:line="240" w:lineRule="auto"/>
        <w:rPr>
          <w:rFonts w:ascii="Times New Roman" w:eastAsia="Times New Roman" w:hAnsi="Times New Roman"/>
          <w:sz w:val="24"/>
        </w:rPr>
      </w:pPr>
    </w:p>
    <w:p w14:paraId="59E8AA56"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 využití DVD, knih, časopisů, CD, programů na PC, internetu, interaktivní tabule, jazykové učebny, počítačové učebny </w:t>
      </w:r>
    </w:p>
    <w:p w14:paraId="4DDB903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 film dle možností, projekty,       </w:t>
      </w:r>
    </w:p>
    <w:p w14:paraId="7B395CAF"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 využití dramatizace a společné četby</w:t>
      </w:r>
    </w:p>
    <w:p w14:paraId="62A58E5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 využití didaktických pomůcek, didaktických her </w:t>
      </w:r>
    </w:p>
    <w:p w14:paraId="0451DD99"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 řešení praktických situací</w:t>
      </w:r>
    </w:p>
    <w:p w14:paraId="53AEE91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 využití speciálních metod a pomůcek pro děti s individuálními potřebami</w:t>
      </w:r>
    </w:p>
    <w:p w14:paraId="7830B4C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 rozvíjení jazykových dovedností - dle možností dopisování či setkání žáků s příslušníky ostatních národů a konverzace s nimi</w:t>
      </w:r>
    </w:p>
    <w:p w14:paraId="7F950512" w14:textId="77777777" w:rsidR="00526BF5" w:rsidRPr="00526BF5" w:rsidRDefault="00526BF5" w:rsidP="00526BF5">
      <w:pPr>
        <w:spacing w:line="240" w:lineRule="auto"/>
        <w:rPr>
          <w:rFonts w:ascii="Times New Roman" w:eastAsia="Times New Roman" w:hAnsi="Times New Roman"/>
          <w:sz w:val="24"/>
        </w:rPr>
      </w:pPr>
    </w:p>
    <w:p w14:paraId="12F07343" w14:textId="72459A94"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
          <w:sz w:val="28"/>
          <w:szCs w:val="28"/>
        </w:rPr>
        <w:t>Nejužší mezipředmětové vazby:</w:t>
      </w:r>
      <w:r w:rsidRPr="00526BF5">
        <w:rPr>
          <w:rFonts w:ascii="Times New Roman" w:eastAsia="Times New Roman" w:hAnsi="Times New Roman"/>
          <w:sz w:val="28"/>
          <w:szCs w:val="28"/>
        </w:rPr>
        <w:t xml:space="preserve"> </w:t>
      </w:r>
      <w:r w:rsidRPr="00526BF5">
        <w:rPr>
          <w:rFonts w:ascii="Times New Roman" w:eastAsia="Times New Roman" w:hAnsi="Times New Roman"/>
          <w:sz w:val="24"/>
        </w:rPr>
        <w:t xml:space="preserve"> ČJ, </w:t>
      </w:r>
      <w:r w:rsidR="00D0525E">
        <w:rPr>
          <w:rFonts w:ascii="Times New Roman" w:eastAsia="Times New Roman" w:hAnsi="Times New Roman"/>
          <w:sz w:val="24"/>
        </w:rPr>
        <w:t>HV</w:t>
      </w:r>
      <w:r w:rsidRPr="00526BF5">
        <w:rPr>
          <w:rFonts w:ascii="Times New Roman" w:eastAsia="Times New Roman" w:hAnsi="Times New Roman"/>
          <w:sz w:val="24"/>
        </w:rPr>
        <w:t xml:space="preserve">, PČ, </w:t>
      </w:r>
      <w:r w:rsidR="00D0525E">
        <w:rPr>
          <w:rFonts w:ascii="Times New Roman" w:eastAsia="Times New Roman" w:hAnsi="Times New Roman"/>
          <w:sz w:val="24"/>
        </w:rPr>
        <w:t>Vl</w:t>
      </w:r>
      <w:r w:rsidRPr="00526BF5">
        <w:rPr>
          <w:rFonts w:ascii="Times New Roman" w:eastAsia="Times New Roman" w:hAnsi="Times New Roman"/>
          <w:sz w:val="24"/>
        </w:rPr>
        <w:t>, M</w:t>
      </w:r>
    </w:p>
    <w:p w14:paraId="2D827E39" w14:textId="77777777" w:rsidR="00526BF5" w:rsidRPr="00526BF5" w:rsidRDefault="00526BF5" w:rsidP="00526BF5">
      <w:pPr>
        <w:spacing w:line="240" w:lineRule="auto"/>
        <w:rPr>
          <w:rFonts w:ascii="Times New Roman" w:eastAsia="Times New Roman" w:hAnsi="Times New Roman"/>
          <w:sz w:val="24"/>
        </w:rPr>
      </w:pPr>
    </w:p>
    <w:p w14:paraId="023122FB" w14:textId="77777777" w:rsidR="00526BF5" w:rsidRPr="00526BF5" w:rsidRDefault="00526BF5" w:rsidP="00526BF5">
      <w:pPr>
        <w:spacing w:line="240" w:lineRule="auto"/>
        <w:rPr>
          <w:rFonts w:ascii="Times New Roman" w:eastAsia="Times New Roman" w:hAnsi="Times New Roman"/>
          <w:b/>
          <w:sz w:val="24"/>
        </w:rPr>
      </w:pPr>
      <w:r w:rsidRPr="00526BF5">
        <w:rPr>
          <w:rFonts w:ascii="Times New Roman" w:eastAsia="Times New Roman" w:hAnsi="Times New Roman"/>
          <w:sz w:val="24"/>
        </w:rPr>
        <w:t xml:space="preserve">     </w:t>
      </w:r>
      <w:r w:rsidRPr="00526BF5">
        <w:rPr>
          <w:rFonts w:ascii="Times New Roman" w:eastAsia="Times New Roman" w:hAnsi="Times New Roman"/>
          <w:b/>
          <w:sz w:val="28"/>
          <w:szCs w:val="28"/>
        </w:rPr>
        <w:t>Předmětové strategie</w:t>
      </w:r>
    </w:p>
    <w:p w14:paraId="3217BB98" w14:textId="77777777" w:rsidR="00526BF5" w:rsidRPr="00526BF5" w:rsidRDefault="00526BF5" w:rsidP="00526BF5">
      <w:pPr>
        <w:spacing w:line="240" w:lineRule="auto"/>
        <w:rPr>
          <w:rFonts w:ascii="Times New Roman" w:eastAsia="Times New Roman" w:hAnsi="Times New Roman"/>
          <w:sz w:val="24"/>
        </w:rPr>
      </w:pPr>
    </w:p>
    <w:p w14:paraId="538489D7" w14:textId="77777777" w:rsidR="00526BF5" w:rsidRPr="00526BF5" w:rsidRDefault="00526BF5" w:rsidP="002A7F05">
      <w:pPr>
        <w:numPr>
          <w:ilvl w:val="0"/>
          <w:numId w:val="13"/>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klade otevřené otázky, zadává problémové úlohy či úlohy rozvíjející tvořivost. </w:t>
      </w:r>
      <w:r w:rsidRPr="00526BF5">
        <w:rPr>
          <w:rFonts w:ascii="Times New Roman" w:eastAsia="Times New Roman" w:hAnsi="Times New Roman"/>
          <w:sz w:val="28"/>
          <w:szCs w:val="28"/>
        </w:rPr>
        <w:tab/>
        <w:t xml:space="preserve">   </w:t>
      </w:r>
    </w:p>
    <w:p w14:paraId="1EA8E2DC" w14:textId="77777777" w:rsidR="00526BF5" w:rsidRPr="00526BF5" w:rsidRDefault="00526BF5" w:rsidP="00526BF5">
      <w:pPr>
        <w:spacing w:line="240" w:lineRule="auto"/>
        <w:rPr>
          <w:rFonts w:ascii="Times New Roman" w:eastAsia="Times New Roman" w:hAnsi="Times New Roman"/>
          <w:sz w:val="24"/>
        </w:rPr>
      </w:pPr>
    </w:p>
    <w:p w14:paraId="5013DF06"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vyhledává a třídí informace a na základě jejich pochopení, propojení a systematizace je efektivně využívá v procesu učení, tvůrčích činnostech a praktickém životě</w:t>
      </w:r>
    </w:p>
    <w:p w14:paraId="255FBF80"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vyhledá informace vhodné k řešení problémů, nachází jejich shodné, podobné a odlišné znaky, využívá získané vědomosti a dovednosti k objevování různých variant řešení problémů, nenechá se odradit případným nezdarem a vytrvale hledá konečné řešení problému</w:t>
      </w:r>
    </w:p>
    <w:p w14:paraId="65424E9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samostatně řeší problémy, volí vhodné způsoby řešení, užívá při řešení problémů logické a empirické postupy</w:t>
      </w:r>
    </w:p>
    <w:p w14:paraId="3BCCEBF0" w14:textId="77777777" w:rsidR="00526BF5" w:rsidRPr="00526BF5" w:rsidRDefault="00526BF5" w:rsidP="00526BF5">
      <w:pPr>
        <w:spacing w:line="240" w:lineRule="auto"/>
        <w:rPr>
          <w:rFonts w:ascii="Times New Roman" w:eastAsia="Times New Roman" w:hAnsi="Times New Roman"/>
          <w:sz w:val="24"/>
        </w:rPr>
      </w:pPr>
    </w:p>
    <w:p w14:paraId="3F84392B" w14:textId="77777777" w:rsidR="00526BF5" w:rsidRPr="00526BF5" w:rsidRDefault="00526BF5" w:rsidP="00526BF5">
      <w:pPr>
        <w:spacing w:line="240" w:lineRule="auto"/>
        <w:rPr>
          <w:rFonts w:ascii="Times New Roman" w:eastAsia="Times New Roman" w:hAnsi="Times New Roman"/>
          <w:sz w:val="24"/>
        </w:rPr>
      </w:pPr>
    </w:p>
    <w:p w14:paraId="4E91FE70" w14:textId="77777777" w:rsidR="00526BF5" w:rsidRPr="00526BF5" w:rsidRDefault="00526BF5" w:rsidP="002A7F05">
      <w:pPr>
        <w:numPr>
          <w:ilvl w:val="0"/>
          <w:numId w:val="13"/>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zařazuje metody, při kterých docházejí k objevům, řešením a závěrům žáci sami.   </w:t>
      </w:r>
      <w:r w:rsidRPr="00526BF5">
        <w:rPr>
          <w:rFonts w:ascii="Times New Roman" w:eastAsia="Times New Roman" w:hAnsi="Times New Roman"/>
          <w:sz w:val="28"/>
          <w:szCs w:val="28"/>
        </w:rPr>
        <w:tab/>
        <w:t xml:space="preserve">   </w:t>
      </w:r>
    </w:p>
    <w:p w14:paraId="51DAE408" w14:textId="77777777" w:rsidR="00526BF5" w:rsidRPr="00526BF5" w:rsidRDefault="00526BF5" w:rsidP="00526BF5">
      <w:pPr>
        <w:spacing w:line="240" w:lineRule="auto"/>
        <w:rPr>
          <w:rFonts w:ascii="Times New Roman" w:eastAsia="Times New Roman" w:hAnsi="Times New Roman"/>
          <w:sz w:val="24"/>
        </w:rPr>
      </w:pPr>
    </w:p>
    <w:p w14:paraId="556ADC79"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vyhledává a třídí informace a na základě jejich pochopení, propojení a systematizace je efektivně využívá v procesu učení, tvůrčích činnostech a praktickém životě</w:t>
      </w:r>
    </w:p>
    <w:p w14:paraId="7F98F86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KŘP: ověřuje prakticky správnost řešení problémů a osvědčené postupy aplikuje při řešení obdobných nebo nových problémových situací, sleduje vlastní pokrok při zdolávání problémů</w:t>
      </w:r>
    </w:p>
    <w:p w14:paraId="2A7F7213" w14:textId="77777777" w:rsidR="00526BF5" w:rsidRPr="00526BF5" w:rsidRDefault="00526BF5" w:rsidP="00526BF5">
      <w:pPr>
        <w:spacing w:line="240" w:lineRule="auto"/>
        <w:rPr>
          <w:rFonts w:ascii="Times New Roman" w:eastAsia="Times New Roman" w:hAnsi="Times New Roman"/>
          <w:sz w:val="24"/>
        </w:rPr>
      </w:pPr>
    </w:p>
    <w:p w14:paraId="7647FBC5" w14:textId="77777777" w:rsidR="00526BF5" w:rsidRPr="00526BF5" w:rsidRDefault="00526BF5" w:rsidP="00526BF5">
      <w:pPr>
        <w:spacing w:line="240" w:lineRule="auto"/>
        <w:rPr>
          <w:rFonts w:ascii="Times New Roman" w:eastAsia="Times New Roman" w:hAnsi="Times New Roman"/>
          <w:sz w:val="24"/>
        </w:rPr>
      </w:pPr>
    </w:p>
    <w:p w14:paraId="4292AF99" w14:textId="77777777" w:rsidR="00526BF5" w:rsidRPr="00526BF5" w:rsidRDefault="00526BF5" w:rsidP="002A7F05">
      <w:pPr>
        <w:numPr>
          <w:ilvl w:val="0"/>
          <w:numId w:val="13"/>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zadává úkoly, při kterých žáci kombinují informace z různých zdrojů.        </w:t>
      </w:r>
    </w:p>
    <w:p w14:paraId="10676451" w14:textId="77777777" w:rsidR="00526BF5" w:rsidRPr="00526BF5" w:rsidRDefault="00526BF5" w:rsidP="00526BF5">
      <w:pPr>
        <w:spacing w:line="240" w:lineRule="auto"/>
        <w:rPr>
          <w:rFonts w:ascii="Times New Roman" w:eastAsia="Times New Roman" w:hAnsi="Times New Roman"/>
          <w:sz w:val="24"/>
        </w:rPr>
      </w:pPr>
    </w:p>
    <w:p w14:paraId="698021D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vyhledává a třídí informace a na základě jejich pochopení, propojení a systematizace je efektivně využívá v procesu učení, tvůrčích činnostech a praktickém životě</w:t>
      </w:r>
    </w:p>
    <w:p w14:paraId="739EE13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vyhledá informace vhodné k řešení problémů, nachází jejich shodné, podobné a odlišné znaky, využívá získané vědomosti a dovednosti k objevování různých variant řešení problémů, nenechá se odradit případným nezdarem a vytrvale hledá konečné řešení problému</w:t>
      </w:r>
    </w:p>
    <w:p w14:paraId="0580205D" w14:textId="2E6932F5" w:rsidR="00D76903" w:rsidRPr="00C6034F" w:rsidRDefault="00D76903" w:rsidP="00D76903">
      <w:pPr>
        <w:pStyle w:val="Textkapitolodrky-principy"/>
        <w:tabs>
          <w:tab w:val="clear" w:pos="360"/>
        </w:tabs>
        <w:rPr>
          <w:color w:val="FF0000"/>
        </w:rPr>
      </w:pPr>
      <w:r>
        <w:rPr>
          <w:sz w:val="28"/>
        </w:rPr>
        <w:t>KD:</w:t>
      </w:r>
      <w:r w:rsidRPr="00D76903">
        <w:rPr>
          <w:color w:val="FF0000"/>
        </w:rPr>
        <w:t xml:space="preserve"> </w:t>
      </w:r>
      <w:r w:rsidRPr="00C6034F">
        <w:rPr>
          <w:color w:val="FF0000"/>
        </w:rPr>
        <w:t xml:space="preserve">ovládá běžně používaná digitální zařízení, aplikace a služby; využívá je při učení i při zapojení do života školy a do společnosti; samostatně rozhoduje, které technologie pro jakou činnost či řešený problém použít </w:t>
      </w:r>
    </w:p>
    <w:p w14:paraId="3133BA7A" w14:textId="1F6630C2" w:rsidR="00526BF5" w:rsidRPr="00526BF5" w:rsidRDefault="00526BF5" w:rsidP="00526BF5">
      <w:pPr>
        <w:spacing w:line="240" w:lineRule="auto"/>
        <w:rPr>
          <w:rFonts w:ascii="Times New Roman" w:eastAsia="Times New Roman" w:hAnsi="Times New Roman"/>
          <w:sz w:val="28"/>
        </w:rPr>
      </w:pPr>
    </w:p>
    <w:p w14:paraId="2885A194"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rPr>
        <w:t>4.</w:t>
      </w:r>
      <w:r w:rsidRPr="00526BF5">
        <w:rPr>
          <w:rFonts w:ascii="Times New Roman" w:eastAsia="Times New Roman" w:hAnsi="Times New Roman"/>
          <w:sz w:val="24"/>
        </w:rPr>
        <w:t xml:space="preserve"> </w:t>
      </w:r>
      <w:r w:rsidRPr="00526BF5">
        <w:rPr>
          <w:rFonts w:ascii="Times New Roman" w:eastAsia="Times New Roman" w:hAnsi="Times New Roman"/>
          <w:sz w:val="28"/>
          <w:szCs w:val="28"/>
        </w:rPr>
        <w:t xml:space="preserve">Učitel zadává úkoly, při kterých žáci spolupracují. </w:t>
      </w:r>
      <w:r w:rsidRPr="00526BF5">
        <w:rPr>
          <w:rFonts w:ascii="Times New Roman" w:eastAsia="Times New Roman" w:hAnsi="Times New Roman"/>
          <w:sz w:val="28"/>
          <w:szCs w:val="28"/>
        </w:rPr>
        <w:tab/>
      </w:r>
    </w:p>
    <w:p w14:paraId="29947AA4" w14:textId="77777777" w:rsidR="00526BF5" w:rsidRPr="00526BF5" w:rsidRDefault="00526BF5" w:rsidP="00526BF5">
      <w:pPr>
        <w:spacing w:line="240" w:lineRule="auto"/>
        <w:rPr>
          <w:rFonts w:ascii="Times New Roman" w:eastAsia="Times New Roman" w:hAnsi="Times New Roman"/>
          <w:sz w:val="24"/>
        </w:rPr>
      </w:pPr>
    </w:p>
    <w:p w14:paraId="4031B12E"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KK: naslouchá promluvám druhých lidí, porozumí jim, vhodně na ně reaguje, účinně se zapojuje do diskuse</w:t>
      </w:r>
    </w:p>
    <w:p w14:paraId="4D67161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KK: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14:paraId="06C83FA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účinně spolupracuje ve skupině, podílí se společně s pedagogy na vytváření pravidel práce v týmu, na základě poznání nebo přijetí nové role v pracovní činnosti pozitivně ovlivňuje kvalitu společné práce</w:t>
      </w:r>
    </w:p>
    <w:p w14:paraId="4B3F0A2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73C4E17F" w14:textId="51AA99E0" w:rsidR="00D76903" w:rsidRPr="00C6034F" w:rsidRDefault="00D76903" w:rsidP="00D76903">
      <w:pPr>
        <w:pStyle w:val="Textkapitolodrky-principy"/>
        <w:tabs>
          <w:tab w:val="clear" w:pos="360"/>
        </w:tabs>
        <w:spacing w:after="120"/>
        <w:rPr>
          <w:color w:val="FF0000"/>
        </w:rPr>
      </w:pPr>
      <w:r>
        <w:rPr>
          <w:sz w:val="24"/>
        </w:rPr>
        <w:t>KD:</w:t>
      </w:r>
      <w:r w:rsidRPr="00D76903">
        <w:rPr>
          <w:color w:val="FF0000"/>
        </w:rPr>
        <w:t xml:space="preserve"> </w:t>
      </w:r>
      <w:r w:rsidRPr="00C6034F">
        <w:rPr>
          <w:color w:val="FF0000"/>
        </w:rPr>
        <w:t>předchází situacím ohrožujícím bezpečnost zařízení i dat, situacím s negativním dopadem na jeho tělesné a duševní zdraví i zdraví ostatních; při spolupráci, komunikaci a sdílení informací v</w:t>
      </w:r>
      <w:r>
        <w:rPr>
          <w:color w:val="FF0000"/>
        </w:rPr>
        <w:t> </w:t>
      </w:r>
      <w:r w:rsidRPr="00C6034F">
        <w:rPr>
          <w:color w:val="FF0000"/>
        </w:rPr>
        <w:t xml:space="preserve">digitálním prostředí jedná eticky </w:t>
      </w:r>
    </w:p>
    <w:p w14:paraId="4C75C9F2" w14:textId="630BAAF6" w:rsidR="00526BF5" w:rsidRPr="00526BF5" w:rsidRDefault="00526BF5" w:rsidP="00526BF5">
      <w:pPr>
        <w:spacing w:line="240" w:lineRule="auto"/>
        <w:rPr>
          <w:rFonts w:ascii="Times New Roman" w:eastAsia="Times New Roman" w:hAnsi="Times New Roman"/>
          <w:sz w:val="24"/>
        </w:rPr>
      </w:pPr>
    </w:p>
    <w:p w14:paraId="5DD116D7" w14:textId="77777777" w:rsidR="00526BF5" w:rsidRPr="00526BF5" w:rsidRDefault="00526BF5" w:rsidP="00526BF5">
      <w:pPr>
        <w:spacing w:line="240" w:lineRule="auto"/>
        <w:rPr>
          <w:rFonts w:ascii="Times New Roman" w:eastAsia="Times New Roman" w:hAnsi="Times New Roman"/>
          <w:sz w:val="24"/>
        </w:rPr>
      </w:pPr>
    </w:p>
    <w:p w14:paraId="39660C59" w14:textId="77777777" w:rsidR="00526BF5" w:rsidRPr="00526BF5" w:rsidRDefault="00526BF5" w:rsidP="002A7F05">
      <w:pPr>
        <w:numPr>
          <w:ilvl w:val="0"/>
          <w:numId w:val="21"/>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s chybou žáka pracuje jako s příležitostí, jak ukázat cestu ke správnému řešení. </w:t>
      </w:r>
      <w:r w:rsidRPr="00526BF5">
        <w:rPr>
          <w:rFonts w:ascii="Times New Roman" w:eastAsia="Times New Roman" w:hAnsi="Times New Roman"/>
          <w:sz w:val="28"/>
          <w:szCs w:val="28"/>
        </w:rPr>
        <w:tab/>
      </w:r>
    </w:p>
    <w:p w14:paraId="1AF48ECC" w14:textId="77777777" w:rsidR="00526BF5" w:rsidRPr="00526BF5" w:rsidRDefault="00526BF5" w:rsidP="00526BF5">
      <w:pPr>
        <w:spacing w:line="240" w:lineRule="auto"/>
        <w:rPr>
          <w:rFonts w:ascii="Times New Roman" w:eastAsia="Times New Roman" w:hAnsi="Times New Roman"/>
          <w:sz w:val="24"/>
        </w:rPr>
      </w:pPr>
    </w:p>
    <w:p w14:paraId="3316E12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p>
    <w:p w14:paraId="22574854" w14:textId="7DF9ACE8" w:rsidR="00D76903" w:rsidRPr="00C6034F" w:rsidRDefault="00D76903" w:rsidP="00D76903">
      <w:pPr>
        <w:pStyle w:val="Textkapitolodrky-principy"/>
        <w:tabs>
          <w:tab w:val="clear" w:pos="360"/>
        </w:tabs>
        <w:rPr>
          <w:color w:val="FF0000"/>
        </w:rPr>
      </w:pPr>
      <w:r>
        <w:rPr>
          <w:color w:val="FF0000"/>
        </w:rPr>
        <w:lastRenderedPageBreak/>
        <w:t xml:space="preserve">KD: </w:t>
      </w:r>
      <w:r w:rsidRPr="00C6034F">
        <w:rPr>
          <w:color w:val="FF0000"/>
        </w:rPr>
        <w:t xml:space="preserve">využívá digitální technologie, aby si usnadnil práci, zautomatizoval rutinní činnosti, zefektivnil či zjednodušil své pracovní postupy a zkvalitnil výsledky své práce </w:t>
      </w:r>
    </w:p>
    <w:p w14:paraId="0FC79199" w14:textId="77777777" w:rsidR="00526BF5" w:rsidRPr="00526BF5" w:rsidRDefault="00526BF5" w:rsidP="00526BF5">
      <w:pPr>
        <w:spacing w:line="240" w:lineRule="auto"/>
        <w:rPr>
          <w:rFonts w:ascii="Times New Roman" w:eastAsia="Times New Roman" w:hAnsi="Times New Roman"/>
          <w:sz w:val="24"/>
        </w:rPr>
      </w:pPr>
    </w:p>
    <w:p w14:paraId="76294F8E" w14:textId="77777777" w:rsidR="00526BF5" w:rsidRPr="00526BF5" w:rsidRDefault="00526BF5" w:rsidP="00526BF5">
      <w:pPr>
        <w:spacing w:line="240" w:lineRule="auto"/>
        <w:rPr>
          <w:rFonts w:ascii="Times New Roman" w:eastAsia="Times New Roman" w:hAnsi="Times New Roman"/>
          <w:sz w:val="24"/>
        </w:rPr>
      </w:pPr>
    </w:p>
    <w:p w14:paraId="29DDE489" w14:textId="77777777" w:rsidR="00526BF5" w:rsidRPr="00526BF5" w:rsidRDefault="00526BF5" w:rsidP="002A7F05">
      <w:pPr>
        <w:numPr>
          <w:ilvl w:val="0"/>
          <w:numId w:val="21"/>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umožňuje žákům reflektovat (hodnotit) úspěšnost dosažení cíle.  </w:t>
      </w:r>
    </w:p>
    <w:p w14:paraId="40952F9D" w14:textId="77777777" w:rsidR="00526BF5" w:rsidRPr="00526BF5" w:rsidRDefault="00526BF5" w:rsidP="00526BF5">
      <w:pPr>
        <w:spacing w:line="240" w:lineRule="auto"/>
        <w:rPr>
          <w:rFonts w:ascii="Times New Roman" w:eastAsia="Times New Roman" w:hAnsi="Times New Roman"/>
          <w:sz w:val="24"/>
        </w:rPr>
      </w:pPr>
    </w:p>
    <w:p w14:paraId="36507DB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poznává smysl a cíl učení, má pozitivní vztah k učení, posoudí vlastní pokrok a určí překážky či problémy bránící učení, naplánuje si, jakým způsobem by mohl své učení zdokonalit, kriticky zhodnotí výsledky svého učení a diskutuje o nich</w:t>
      </w:r>
    </w:p>
    <w:p w14:paraId="48F2B91B"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sleduje vlastní pokrok při zdolávání problémů</w:t>
      </w:r>
    </w:p>
    <w:p w14:paraId="22B4176E"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71F38989" w14:textId="77777777" w:rsidR="00526BF5" w:rsidRPr="00526BF5" w:rsidRDefault="00526BF5" w:rsidP="00526BF5">
      <w:pPr>
        <w:spacing w:line="240" w:lineRule="auto"/>
        <w:rPr>
          <w:rFonts w:ascii="Times New Roman" w:eastAsia="Times New Roman" w:hAnsi="Times New Roman"/>
          <w:sz w:val="24"/>
        </w:rPr>
      </w:pPr>
    </w:p>
    <w:p w14:paraId="26F03DEA" w14:textId="77777777" w:rsidR="00526BF5" w:rsidRPr="00526BF5" w:rsidRDefault="00526BF5" w:rsidP="002A7F05">
      <w:pPr>
        <w:numPr>
          <w:ilvl w:val="0"/>
          <w:numId w:val="21"/>
        </w:numPr>
        <w:spacing w:line="240" w:lineRule="auto"/>
        <w:ind w:left="0" w:firstLine="360"/>
        <w:jc w:val="left"/>
        <w:rPr>
          <w:rFonts w:ascii="Times New Roman" w:eastAsia="Times New Roman" w:hAnsi="Times New Roman"/>
          <w:sz w:val="24"/>
        </w:rPr>
      </w:pPr>
      <w:r w:rsidRPr="00526BF5">
        <w:rPr>
          <w:rFonts w:ascii="Times New Roman" w:eastAsia="Times New Roman" w:hAnsi="Times New Roman"/>
          <w:sz w:val="28"/>
          <w:szCs w:val="28"/>
        </w:rPr>
        <w:t xml:space="preserve">Učitel umožňuje diferencované výkony podle individuálních schopností žáků. </w:t>
      </w:r>
      <w:r w:rsidRPr="00526BF5">
        <w:rPr>
          <w:rFonts w:ascii="Times New Roman" w:eastAsia="Times New Roman" w:hAnsi="Times New Roman"/>
          <w:b/>
          <w:sz w:val="28"/>
          <w:szCs w:val="28"/>
        </w:rPr>
        <w:tab/>
        <w:t xml:space="preserve">  </w:t>
      </w:r>
    </w:p>
    <w:p w14:paraId="6983F84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Vybírá a využívá pro efektivní učení vhodné způsoby, metody a strategie, plánuje, organizuje a řídí vlastní učení</w:t>
      </w:r>
    </w:p>
    <w:p w14:paraId="06D86D19"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37DE1F7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w:t>
      </w:r>
    </w:p>
    <w:p w14:paraId="5F6ADC38" w14:textId="77777777" w:rsidR="00526BF5" w:rsidRPr="00526BF5" w:rsidRDefault="00526BF5" w:rsidP="002A7F05">
      <w:pPr>
        <w:numPr>
          <w:ilvl w:val="0"/>
          <w:numId w:val="21"/>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umožňuje žákům pracovat s materiály a zdroji, v nichž si mohou ověřit správnost svého řešení.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r>
    </w:p>
    <w:p w14:paraId="218F3A12" w14:textId="77777777" w:rsidR="00526BF5" w:rsidRPr="00526BF5" w:rsidRDefault="00526BF5" w:rsidP="00526BF5">
      <w:pPr>
        <w:spacing w:line="240" w:lineRule="auto"/>
        <w:rPr>
          <w:rFonts w:ascii="Times New Roman" w:eastAsia="Times New Roman" w:hAnsi="Times New Roman"/>
          <w:sz w:val="24"/>
        </w:rPr>
      </w:pPr>
    </w:p>
    <w:p w14:paraId="0EB3835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p>
    <w:p w14:paraId="7A0B218A" w14:textId="77777777" w:rsidR="00492EB4" w:rsidRDefault="00492EB4" w:rsidP="00526BF5">
      <w:pPr>
        <w:spacing w:line="240" w:lineRule="auto"/>
        <w:jc w:val="left"/>
        <w:rPr>
          <w:rFonts w:ascii="Times New Roman" w:eastAsia="Times New Roman" w:hAnsi="Times New Roman"/>
          <w:b/>
          <w:sz w:val="28"/>
          <w:szCs w:val="28"/>
        </w:rPr>
      </w:pPr>
    </w:p>
    <w:p w14:paraId="1B921E9D" w14:textId="77777777" w:rsidR="00492EB4" w:rsidRDefault="00492EB4" w:rsidP="00526BF5">
      <w:pPr>
        <w:spacing w:line="240" w:lineRule="auto"/>
        <w:jc w:val="left"/>
        <w:rPr>
          <w:rFonts w:ascii="Times New Roman" w:eastAsia="Times New Roman" w:hAnsi="Times New Roman"/>
          <w:b/>
          <w:sz w:val="28"/>
          <w:szCs w:val="28"/>
        </w:rPr>
      </w:pPr>
    </w:p>
    <w:p w14:paraId="17C20F99" w14:textId="181292B0" w:rsidR="00526BF5" w:rsidRPr="00526BF5" w:rsidRDefault="00526BF5" w:rsidP="00526BF5">
      <w:pPr>
        <w:spacing w:line="240" w:lineRule="auto"/>
        <w:jc w:val="left"/>
        <w:rPr>
          <w:rFonts w:ascii="Times New Roman" w:eastAsia="Times New Roman" w:hAnsi="Times New Roman"/>
          <w:sz w:val="28"/>
          <w:szCs w:val="28"/>
        </w:rPr>
      </w:pPr>
      <w:r w:rsidRPr="00526BF5">
        <w:rPr>
          <w:rFonts w:ascii="Times New Roman" w:eastAsia="Times New Roman" w:hAnsi="Times New Roman"/>
          <w:b/>
          <w:sz w:val="28"/>
          <w:szCs w:val="28"/>
        </w:rPr>
        <w:t>MATEMATIKA</w:t>
      </w:r>
    </w:p>
    <w:p w14:paraId="0ADD3182" w14:textId="77777777" w:rsidR="00526BF5" w:rsidRPr="00526BF5" w:rsidRDefault="00526BF5" w:rsidP="00526BF5">
      <w:pPr>
        <w:spacing w:line="240" w:lineRule="auto"/>
        <w:rPr>
          <w:rFonts w:ascii="Times New Roman" w:eastAsia="Times New Roman" w:hAnsi="Times New Roman"/>
          <w:sz w:val="24"/>
        </w:rPr>
      </w:pPr>
    </w:p>
    <w:p w14:paraId="62C1024B"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Vzdělávací oblast: Matematika a její aplikace</w:t>
      </w:r>
    </w:p>
    <w:p w14:paraId="2181EEAF"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Vzdělávací obor: Matematika a její aplikace</w:t>
      </w:r>
    </w:p>
    <w:p w14:paraId="10AE779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Název předmětu: Matematika</w:t>
      </w:r>
    </w:p>
    <w:p w14:paraId="102E57F6" w14:textId="77777777" w:rsidR="00526BF5" w:rsidRPr="00526BF5" w:rsidRDefault="00526BF5" w:rsidP="00526BF5">
      <w:pPr>
        <w:spacing w:line="240" w:lineRule="auto"/>
        <w:rPr>
          <w:rFonts w:ascii="Times New Roman" w:eastAsia="Times New Roman" w:hAnsi="Times New Roman"/>
          <w:b/>
          <w:sz w:val="24"/>
          <w:u w:val="single"/>
        </w:rPr>
      </w:pPr>
    </w:p>
    <w:p w14:paraId="5CF1411F"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Předmět Matematika je v základním vzdělávání založena především na aktivních činnostech, které jsou typické pro práci s matematickými objekty a pro užití matematiky v reálných situacích. Poskytuje vědomosti a dovednosti potřebné v praktickém životě a umožňuje tak získávat </w:t>
      </w:r>
      <w:r w:rsidRPr="00526BF5">
        <w:rPr>
          <w:rFonts w:ascii="Times New Roman" w:eastAsia="Times New Roman" w:hAnsi="Times New Roman"/>
          <w:sz w:val="24"/>
        </w:rPr>
        <w:lastRenderedPageBreak/>
        <w:t>matematickou gramotnost. Pro tuto svoji nezastupitelnou roli prolíná celým základním vzděláváním a vytváří předpoklady pro další úspěšné studium.</w:t>
      </w:r>
    </w:p>
    <w:p w14:paraId="2E5C2A6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Získané matematické dovednosti mají každodenní využití v běžném životě a jsou prostředkem k poznávání a k pochopení subjektu i objektu.</w:t>
      </w:r>
    </w:p>
    <w:p w14:paraId="20D3EA6B"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Matematika rozvíjí smyslové vnímání, pozornost a soustředění, dovednost zapamatování, řešení problémů, dovednost pro učení, kreativitu.</w:t>
      </w:r>
    </w:p>
    <w:p w14:paraId="7CD4D067" w14:textId="77777777" w:rsidR="00526BF5" w:rsidRPr="00526BF5" w:rsidRDefault="00526BF5" w:rsidP="00526BF5">
      <w:pPr>
        <w:spacing w:line="240" w:lineRule="auto"/>
        <w:rPr>
          <w:rFonts w:ascii="Times New Roman" w:eastAsia="Times New Roman" w:hAnsi="Times New Roman"/>
          <w:sz w:val="24"/>
        </w:rPr>
      </w:pPr>
    </w:p>
    <w:p w14:paraId="0B4BEED7"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Vzdělávání klade důraz na důkladné porozumění základním myšlenkovým postupům a pojmům matematiky a jejich vzájemným vztahům. Žáci si postupně osvojují některé matematické pojmy, algoritmy, terminologii, symboliku a způsoby jejich užití.</w:t>
      </w:r>
    </w:p>
    <w:p w14:paraId="7B166579" w14:textId="77777777" w:rsidR="00526BF5" w:rsidRPr="00526BF5" w:rsidRDefault="00526BF5" w:rsidP="00526BF5">
      <w:pPr>
        <w:spacing w:line="240" w:lineRule="auto"/>
        <w:rPr>
          <w:rFonts w:ascii="Times New Roman" w:eastAsia="Times New Roman" w:hAnsi="Times New Roman"/>
          <w:sz w:val="24"/>
        </w:rPr>
      </w:pPr>
    </w:p>
    <w:p w14:paraId="253FDC14"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Vzdělávací obsah vzdělávacího předmětu matematika je rozdělen na čtyři tematické okruhy:  </w:t>
      </w:r>
    </w:p>
    <w:p w14:paraId="1DEAAE54" w14:textId="77777777" w:rsidR="00526BF5" w:rsidRPr="00526BF5" w:rsidRDefault="00526BF5" w:rsidP="00526BF5">
      <w:pPr>
        <w:spacing w:line="240" w:lineRule="auto"/>
        <w:rPr>
          <w:rFonts w:ascii="Times New Roman" w:eastAsia="Times New Roman" w:hAnsi="Times New Roman"/>
          <w:iCs/>
          <w:sz w:val="24"/>
        </w:rPr>
      </w:pPr>
      <w:r w:rsidRPr="00526BF5">
        <w:rPr>
          <w:rFonts w:ascii="Times New Roman" w:eastAsia="Times New Roman" w:hAnsi="Times New Roman"/>
          <w:sz w:val="24"/>
        </w:rPr>
        <w:tab/>
        <w:t xml:space="preserve">        </w:t>
      </w:r>
      <w:r w:rsidRPr="00526BF5">
        <w:rPr>
          <w:rFonts w:ascii="Times New Roman" w:eastAsia="Times New Roman" w:hAnsi="Times New Roman"/>
          <w:i/>
          <w:sz w:val="24"/>
        </w:rPr>
        <w:t xml:space="preserve">-  </w:t>
      </w:r>
      <w:r w:rsidRPr="00526BF5">
        <w:rPr>
          <w:rFonts w:ascii="Times New Roman" w:eastAsia="Times New Roman" w:hAnsi="Times New Roman"/>
          <w:sz w:val="24"/>
        </w:rPr>
        <w:t>Č</w:t>
      </w:r>
      <w:r w:rsidRPr="00526BF5">
        <w:rPr>
          <w:rFonts w:ascii="Times New Roman" w:eastAsia="Times New Roman" w:hAnsi="Times New Roman"/>
          <w:i/>
          <w:sz w:val="24"/>
        </w:rPr>
        <w:t>ísla a početní operace</w:t>
      </w:r>
      <w:r w:rsidRPr="00526BF5">
        <w:rPr>
          <w:rFonts w:ascii="Times New Roman" w:eastAsia="Times New Roman" w:hAnsi="Times New Roman"/>
          <w:iCs/>
          <w:sz w:val="24"/>
        </w:rPr>
        <w:t xml:space="preserve"> (dovednost  provádět početní výkony, postupy početních výkonů a propojování s praxí; získávat číselné údaje měřením, odhadováním, výpočtem a zaokrouhlováním) </w:t>
      </w:r>
    </w:p>
    <w:p w14:paraId="4F2E95CB" w14:textId="77777777" w:rsidR="00526BF5" w:rsidRPr="00526BF5" w:rsidRDefault="00526BF5" w:rsidP="00526BF5">
      <w:pPr>
        <w:spacing w:line="240" w:lineRule="auto"/>
        <w:rPr>
          <w:rFonts w:ascii="Times New Roman" w:eastAsia="Times New Roman" w:hAnsi="Times New Roman"/>
          <w:i/>
          <w:sz w:val="24"/>
        </w:rPr>
      </w:pPr>
      <w:r w:rsidRPr="00526BF5">
        <w:rPr>
          <w:rFonts w:ascii="Times New Roman" w:eastAsia="Times New Roman" w:hAnsi="Times New Roman"/>
          <w:i/>
          <w:sz w:val="24"/>
        </w:rPr>
        <w:t xml:space="preserve">              -     Závislosti, vztahy a práce s daty</w:t>
      </w:r>
      <w:r w:rsidRPr="00526BF5">
        <w:rPr>
          <w:rFonts w:ascii="Times New Roman" w:eastAsia="Times New Roman" w:hAnsi="Times New Roman"/>
          <w:iCs/>
          <w:sz w:val="24"/>
        </w:rPr>
        <w:t xml:space="preserve"> (rozpoznává běžné projevy změn a závislostí v praxi, umí se orientovat v jednoduchých tabulkách, grafech a diagramech)</w:t>
      </w:r>
    </w:p>
    <w:p w14:paraId="49357F50" w14:textId="77777777" w:rsidR="00526BF5" w:rsidRPr="00526BF5" w:rsidRDefault="00526BF5" w:rsidP="00526BF5">
      <w:pPr>
        <w:spacing w:line="240" w:lineRule="auto"/>
        <w:rPr>
          <w:rFonts w:ascii="Times New Roman" w:eastAsia="Times New Roman" w:hAnsi="Times New Roman"/>
          <w:i/>
          <w:sz w:val="24"/>
        </w:rPr>
      </w:pPr>
      <w:r w:rsidRPr="00526BF5">
        <w:rPr>
          <w:rFonts w:ascii="Times New Roman" w:eastAsia="Times New Roman" w:hAnsi="Times New Roman"/>
          <w:i/>
          <w:sz w:val="24"/>
        </w:rPr>
        <w:t xml:space="preserve">              -     Geometrie v rovině a prostoru </w:t>
      </w:r>
      <w:r w:rsidRPr="00526BF5">
        <w:rPr>
          <w:rFonts w:ascii="Times New Roman" w:eastAsia="Times New Roman" w:hAnsi="Times New Roman"/>
          <w:iCs/>
          <w:sz w:val="24"/>
        </w:rPr>
        <w:t>(poznává geometrické útvary, pracuje s nimi a  poznatky využívá v praxi)</w:t>
      </w:r>
    </w:p>
    <w:p w14:paraId="2461EF7D" w14:textId="77777777" w:rsidR="00526BF5" w:rsidRPr="00526BF5" w:rsidRDefault="00526BF5" w:rsidP="00526BF5">
      <w:pPr>
        <w:spacing w:line="240" w:lineRule="auto"/>
        <w:rPr>
          <w:rFonts w:ascii="Times New Roman" w:eastAsia="Times New Roman" w:hAnsi="Times New Roman"/>
          <w:i/>
          <w:sz w:val="24"/>
        </w:rPr>
      </w:pPr>
      <w:r w:rsidRPr="00526BF5">
        <w:rPr>
          <w:rFonts w:ascii="Times New Roman" w:eastAsia="Times New Roman" w:hAnsi="Times New Roman"/>
          <w:i/>
          <w:sz w:val="24"/>
        </w:rPr>
        <w:t xml:space="preserve">              -    Nestandardní aplikační úlohy a problémy</w:t>
      </w:r>
      <w:r w:rsidRPr="00526BF5">
        <w:rPr>
          <w:rFonts w:ascii="Times New Roman" w:eastAsia="Times New Roman" w:hAnsi="Times New Roman"/>
          <w:iCs/>
          <w:sz w:val="24"/>
        </w:rPr>
        <w:t xml:space="preserve"> (učí se řešit problémové situace a úlohy z běžného života, pochopit a analyzovat problém)</w:t>
      </w:r>
    </w:p>
    <w:p w14:paraId="5C2D5691" w14:textId="77777777" w:rsidR="00526BF5" w:rsidRPr="00526BF5" w:rsidRDefault="00526BF5" w:rsidP="00526BF5">
      <w:pPr>
        <w:spacing w:line="240" w:lineRule="auto"/>
        <w:rPr>
          <w:rFonts w:ascii="Times New Roman" w:eastAsia="Times New Roman" w:hAnsi="Times New Roman"/>
          <w:i/>
          <w:sz w:val="24"/>
        </w:rPr>
      </w:pPr>
    </w:p>
    <w:p w14:paraId="525ECF7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Více o charakteristice a o cílovém zaměření předmětu najdeme v RVP.</w:t>
      </w:r>
    </w:p>
    <w:p w14:paraId="1A4908EE" w14:textId="77777777" w:rsidR="00526BF5" w:rsidRPr="00526BF5" w:rsidRDefault="00526BF5" w:rsidP="00526BF5">
      <w:pPr>
        <w:spacing w:line="240" w:lineRule="auto"/>
        <w:rPr>
          <w:rFonts w:ascii="Times New Roman" w:eastAsia="Times New Roman" w:hAnsi="Times New Roman"/>
          <w:sz w:val="24"/>
        </w:rPr>
      </w:pPr>
    </w:p>
    <w:p w14:paraId="7EE854FE" w14:textId="77777777" w:rsidR="00526BF5" w:rsidRPr="00526BF5" w:rsidRDefault="00526BF5" w:rsidP="00526BF5">
      <w:pPr>
        <w:spacing w:line="240" w:lineRule="auto"/>
        <w:rPr>
          <w:rFonts w:ascii="Times New Roman" w:eastAsia="Times New Roman" w:hAnsi="Times New Roman"/>
          <w:sz w:val="24"/>
        </w:rPr>
      </w:pPr>
    </w:p>
    <w:p w14:paraId="32119FDE" w14:textId="77777777"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Učební plán a časové vymezení</w:t>
      </w:r>
    </w:p>
    <w:p w14:paraId="692ECA68" w14:textId="77777777" w:rsidR="00526BF5" w:rsidRPr="00526BF5" w:rsidRDefault="00526BF5" w:rsidP="00526BF5">
      <w:pPr>
        <w:spacing w:line="240" w:lineRule="auto"/>
        <w:rPr>
          <w:rFonts w:ascii="Times New Roman" w:eastAsia="Times New Roman" w:hAnsi="Times New Roman"/>
          <w:sz w:val="24"/>
        </w:rPr>
      </w:pPr>
    </w:p>
    <w:p w14:paraId="4317F1E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1. ročník</w:t>
      </w:r>
      <w:r w:rsidRPr="00526BF5">
        <w:rPr>
          <w:rFonts w:ascii="Times New Roman" w:eastAsia="Times New Roman" w:hAnsi="Times New Roman"/>
          <w:sz w:val="24"/>
        </w:rPr>
        <w:tab/>
        <w:t xml:space="preserve">     2. ročník               3. ročník               4. ročník               5. ročník</w:t>
      </w:r>
    </w:p>
    <w:p w14:paraId="08A87AB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4             4 + 1                      4 + 1                         4 + 1                   4 + 1</w:t>
      </w:r>
    </w:p>
    <w:p w14:paraId="4277CC97" w14:textId="77777777" w:rsidR="00526BF5" w:rsidRPr="00526BF5" w:rsidRDefault="00526BF5" w:rsidP="00526BF5">
      <w:pPr>
        <w:spacing w:line="240" w:lineRule="auto"/>
        <w:rPr>
          <w:rFonts w:ascii="Times New Roman" w:eastAsia="Times New Roman" w:hAnsi="Times New Roman"/>
          <w:sz w:val="24"/>
        </w:rPr>
      </w:pPr>
    </w:p>
    <w:p w14:paraId="08F0931A" w14:textId="77777777" w:rsidR="00526BF5" w:rsidRPr="00526BF5" w:rsidRDefault="00526BF5" w:rsidP="00526BF5">
      <w:pPr>
        <w:spacing w:line="240" w:lineRule="auto"/>
        <w:rPr>
          <w:rFonts w:ascii="Times New Roman" w:eastAsia="Times New Roman" w:hAnsi="Times New Roman"/>
          <w:sz w:val="24"/>
        </w:rPr>
      </w:pPr>
    </w:p>
    <w:p w14:paraId="1048028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Disponibilní hodiny jsou použity k posílení předmětu tak, aby bylo možno lépe naplňovat výchovné a vzdělávací strategie, procvičovat a zvládnout učivo. </w:t>
      </w:r>
    </w:p>
    <w:p w14:paraId="35966DE1" w14:textId="77777777" w:rsidR="00526BF5" w:rsidRDefault="00526BF5" w:rsidP="00526BF5">
      <w:pPr>
        <w:spacing w:line="240" w:lineRule="auto"/>
        <w:rPr>
          <w:rFonts w:ascii="Times New Roman" w:eastAsia="Times New Roman" w:hAnsi="Times New Roman"/>
          <w:sz w:val="24"/>
        </w:rPr>
      </w:pPr>
    </w:p>
    <w:p w14:paraId="67023358" w14:textId="77777777" w:rsidR="00C21558" w:rsidRPr="00526BF5" w:rsidRDefault="00C21558" w:rsidP="00526BF5">
      <w:pPr>
        <w:spacing w:line="240" w:lineRule="auto"/>
        <w:rPr>
          <w:rFonts w:ascii="Times New Roman" w:eastAsia="Times New Roman" w:hAnsi="Times New Roman"/>
          <w:sz w:val="24"/>
        </w:rPr>
      </w:pPr>
    </w:p>
    <w:p w14:paraId="5A78924E" w14:textId="77777777"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Organizační vymezení</w:t>
      </w:r>
    </w:p>
    <w:p w14:paraId="5E91A448" w14:textId="77777777" w:rsidR="00526BF5" w:rsidRPr="00526BF5" w:rsidRDefault="00526BF5" w:rsidP="00526BF5">
      <w:pPr>
        <w:spacing w:line="240" w:lineRule="auto"/>
        <w:rPr>
          <w:rFonts w:ascii="Times New Roman" w:eastAsia="Times New Roman" w:hAnsi="Times New Roman"/>
          <w:b/>
          <w:sz w:val="24"/>
          <w:u w:val="single"/>
        </w:rPr>
      </w:pPr>
    </w:p>
    <w:p w14:paraId="1458583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využití videa, DVD, knih, tabulek, grafů, internetu, interaktivní tabule, počítačové učebny</w:t>
      </w:r>
    </w:p>
    <w:p w14:paraId="1C3D0BB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využití didaktických pomůcek</w:t>
      </w:r>
    </w:p>
    <w:p w14:paraId="6CF6A41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využití výukových programů</w:t>
      </w:r>
    </w:p>
    <w:p w14:paraId="4D0142C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výroba vlastních názorných pomůcek</w:t>
      </w:r>
    </w:p>
    <w:p w14:paraId="446B5FB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demonstrační pomůcky</w:t>
      </w:r>
    </w:p>
    <w:p w14:paraId="66433196"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řešení modelových situací zaměřených na praxi</w:t>
      </w:r>
    </w:p>
    <w:p w14:paraId="3AD24659"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řešení úloh v praxi</w:t>
      </w:r>
    </w:p>
    <w:p w14:paraId="2FE18BA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řešení problémových a logických úloh</w:t>
      </w:r>
    </w:p>
    <w:p w14:paraId="7AB7CF99"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modelování</w:t>
      </w:r>
    </w:p>
    <w:p w14:paraId="78A40E6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konstrukční činnosti s různými materiály</w:t>
      </w:r>
    </w:p>
    <w:p w14:paraId="48CA5087"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kooperativní výuka</w:t>
      </w:r>
    </w:p>
    <w:p w14:paraId="1480184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projekt – prolínání do školních a třídních projektů</w:t>
      </w:r>
    </w:p>
    <w:p w14:paraId="1130D981" w14:textId="77777777" w:rsidR="00526BF5" w:rsidRPr="00526BF5" w:rsidRDefault="00526BF5" w:rsidP="00526BF5">
      <w:pPr>
        <w:spacing w:line="240" w:lineRule="auto"/>
        <w:rPr>
          <w:rFonts w:ascii="Times New Roman" w:eastAsia="Times New Roman" w:hAnsi="Times New Roman"/>
          <w:sz w:val="24"/>
        </w:rPr>
      </w:pPr>
    </w:p>
    <w:p w14:paraId="1A14DEB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Pro děti s individuálními potřebami budeme využívat speciální metody a dostupné speciální pomůcky.</w:t>
      </w:r>
    </w:p>
    <w:p w14:paraId="2DAFE1F3" w14:textId="77777777" w:rsidR="00526BF5" w:rsidRPr="00526BF5" w:rsidRDefault="00526BF5" w:rsidP="00526BF5">
      <w:pPr>
        <w:spacing w:line="240" w:lineRule="auto"/>
        <w:rPr>
          <w:rFonts w:ascii="Times New Roman" w:eastAsia="Times New Roman" w:hAnsi="Times New Roman"/>
          <w:sz w:val="24"/>
        </w:rPr>
      </w:pPr>
    </w:p>
    <w:p w14:paraId="4F7C0337" w14:textId="60917F03"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
          <w:sz w:val="28"/>
          <w:szCs w:val="28"/>
        </w:rPr>
        <w:t>Nejužší mezipředmětové vazby:</w:t>
      </w:r>
      <w:r w:rsidRPr="00526BF5">
        <w:rPr>
          <w:rFonts w:ascii="Times New Roman" w:eastAsia="Times New Roman" w:hAnsi="Times New Roman"/>
          <w:sz w:val="28"/>
          <w:szCs w:val="28"/>
        </w:rPr>
        <w:t xml:space="preserve"> </w:t>
      </w:r>
      <w:r w:rsidRPr="00526BF5">
        <w:rPr>
          <w:rFonts w:ascii="Times New Roman" w:eastAsia="Times New Roman" w:hAnsi="Times New Roman"/>
          <w:sz w:val="24"/>
        </w:rPr>
        <w:t xml:space="preserve"> ČJ, </w:t>
      </w:r>
      <w:r w:rsidR="00D0525E">
        <w:rPr>
          <w:rFonts w:ascii="Times New Roman" w:eastAsia="Times New Roman" w:hAnsi="Times New Roman"/>
          <w:sz w:val="24"/>
        </w:rPr>
        <w:t>Př</w:t>
      </w:r>
      <w:r w:rsidRPr="00526BF5">
        <w:rPr>
          <w:rFonts w:ascii="Times New Roman" w:eastAsia="Times New Roman" w:hAnsi="Times New Roman"/>
          <w:sz w:val="24"/>
        </w:rPr>
        <w:t xml:space="preserve">, </w:t>
      </w:r>
      <w:r w:rsidR="00D0525E">
        <w:rPr>
          <w:rFonts w:ascii="Times New Roman" w:eastAsia="Times New Roman" w:hAnsi="Times New Roman"/>
          <w:sz w:val="24"/>
        </w:rPr>
        <w:t>I</w:t>
      </w:r>
    </w:p>
    <w:p w14:paraId="639429F3" w14:textId="77777777" w:rsidR="00526BF5" w:rsidRPr="00526BF5" w:rsidRDefault="00526BF5" w:rsidP="00526BF5">
      <w:pPr>
        <w:spacing w:line="240" w:lineRule="auto"/>
        <w:rPr>
          <w:rFonts w:ascii="Times New Roman" w:eastAsia="Times New Roman" w:hAnsi="Times New Roman"/>
          <w:sz w:val="24"/>
        </w:rPr>
      </w:pPr>
    </w:p>
    <w:p w14:paraId="461A285E" w14:textId="77777777" w:rsidR="00526BF5" w:rsidRPr="00526BF5" w:rsidRDefault="00526BF5" w:rsidP="00526BF5">
      <w:pPr>
        <w:spacing w:line="240" w:lineRule="auto"/>
        <w:rPr>
          <w:rFonts w:ascii="Times New Roman" w:eastAsia="Times New Roman" w:hAnsi="Times New Roman"/>
          <w:b/>
          <w:sz w:val="28"/>
          <w:szCs w:val="28"/>
        </w:rPr>
      </w:pPr>
    </w:p>
    <w:p w14:paraId="748B76DC" w14:textId="77777777" w:rsidR="00526BF5" w:rsidRPr="00526BF5" w:rsidRDefault="00526BF5" w:rsidP="00526BF5">
      <w:pPr>
        <w:spacing w:line="240" w:lineRule="auto"/>
        <w:rPr>
          <w:rFonts w:ascii="Times New Roman" w:eastAsia="Times New Roman" w:hAnsi="Times New Roman"/>
          <w:b/>
          <w:sz w:val="24"/>
        </w:rPr>
      </w:pPr>
      <w:r w:rsidRPr="00526BF5">
        <w:rPr>
          <w:rFonts w:ascii="Times New Roman" w:eastAsia="Times New Roman" w:hAnsi="Times New Roman"/>
          <w:b/>
          <w:sz w:val="28"/>
          <w:szCs w:val="28"/>
        </w:rPr>
        <w:t>Předmětové strategie</w:t>
      </w:r>
    </w:p>
    <w:p w14:paraId="255BD886" w14:textId="77777777" w:rsidR="00526BF5" w:rsidRPr="00526BF5" w:rsidRDefault="00526BF5" w:rsidP="00526BF5">
      <w:pPr>
        <w:spacing w:line="240" w:lineRule="auto"/>
        <w:rPr>
          <w:rFonts w:ascii="Times New Roman" w:eastAsia="Times New Roman" w:hAnsi="Times New Roman"/>
          <w:b/>
          <w:sz w:val="24"/>
        </w:rPr>
      </w:pPr>
    </w:p>
    <w:p w14:paraId="4F8E573C" w14:textId="77777777" w:rsidR="00526BF5" w:rsidRPr="00526BF5" w:rsidRDefault="00526BF5" w:rsidP="002A7F05">
      <w:pPr>
        <w:numPr>
          <w:ilvl w:val="0"/>
          <w:numId w:val="14"/>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klade otevřené otázky, zadává problémové úlohy či úlohy rozvíjející tvořivost. </w:t>
      </w:r>
      <w:r w:rsidRPr="00526BF5">
        <w:rPr>
          <w:rFonts w:ascii="Times New Roman" w:eastAsia="Times New Roman" w:hAnsi="Times New Roman"/>
          <w:sz w:val="28"/>
          <w:szCs w:val="28"/>
        </w:rPr>
        <w:tab/>
        <w:t xml:space="preserve">   </w:t>
      </w:r>
    </w:p>
    <w:p w14:paraId="22B5685F" w14:textId="77777777" w:rsidR="00526BF5" w:rsidRPr="00526BF5" w:rsidRDefault="00526BF5" w:rsidP="00526BF5">
      <w:pPr>
        <w:spacing w:line="240" w:lineRule="auto"/>
        <w:rPr>
          <w:rFonts w:ascii="Times New Roman" w:eastAsia="Times New Roman" w:hAnsi="Times New Roman"/>
          <w:sz w:val="24"/>
        </w:rPr>
      </w:pPr>
    </w:p>
    <w:p w14:paraId="2471DA9B"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vnímá nejrůznější problémové situace ve škole i mimo ni, rozpozná a pochopí problém, přemýšlí o nesrovnalostech a jejich příčinách, promyslí a naplánuje způsob řešení problémů a využívá k tomu vlastního úsudku a zkušeností</w:t>
      </w:r>
    </w:p>
    <w:p w14:paraId="3EDC3AD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vyhledá informace vhodné k řešení problémů, nachází jejich shodné, podobné a odlišné znaky, využívá získané vědomosti a dovednosti k objevování různých variant řešení problémů, nenechá se odradit případným nezdarem a vytrvale hledá konečné řešení problému</w:t>
      </w:r>
    </w:p>
    <w:p w14:paraId="21C9E50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samostatně řeší problémy, volí vhodné způsoby řešení, užívá při řešení problémů logické, matematické a empirické postupy</w:t>
      </w:r>
    </w:p>
    <w:p w14:paraId="5ABF7557" w14:textId="2FEB3B16" w:rsidR="00D76903" w:rsidRPr="00C6034F" w:rsidRDefault="00D76903" w:rsidP="00D76903">
      <w:pPr>
        <w:pStyle w:val="Textkapitolodrky-principy"/>
        <w:tabs>
          <w:tab w:val="clear" w:pos="360"/>
        </w:tabs>
        <w:rPr>
          <w:color w:val="FF0000"/>
        </w:rPr>
      </w:pPr>
      <w:r>
        <w:rPr>
          <w:sz w:val="24"/>
        </w:rPr>
        <w:t>KD:</w:t>
      </w:r>
      <w:r w:rsidRPr="00D76903">
        <w:rPr>
          <w:color w:val="FF0000"/>
        </w:rPr>
        <w:t xml:space="preserve"> </w:t>
      </w:r>
      <w:r w:rsidRPr="00C6034F">
        <w:rPr>
          <w:color w:val="FF0000"/>
        </w:rPr>
        <w:t xml:space="preserve">získává, vyhledává, kriticky posuzuje, spravuje a sdílí data, informace a digitální obsah, k tomu volí postupy, způsoby a prostředky, které odpovídají konkrétní situaci a účelu </w:t>
      </w:r>
    </w:p>
    <w:p w14:paraId="59633938" w14:textId="7E056471" w:rsidR="00526BF5" w:rsidRPr="00526BF5" w:rsidRDefault="00526BF5" w:rsidP="00526BF5">
      <w:pPr>
        <w:spacing w:line="240" w:lineRule="auto"/>
        <w:rPr>
          <w:rFonts w:ascii="Times New Roman" w:eastAsia="Times New Roman" w:hAnsi="Times New Roman"/>
          <w:sz w:val="24"/>
        </w:rPr>
      </w:pPr>
    </w:p>
    <w:p w14:paraId="4E96FBB9" w14:textId="77777777" w:rsidR="00526BF5" w:rsidRPr="00526BF5" w:rsidRDefault="00526BF5" w:rsidP="00526BF5">
      <w:pPr>
        <w:spacing w:line="240" w:lineRule="auto"/>
        <w:rPr>
          <w:rFonts w:ascii="Times New Roman" w:eastAsia="Times New Roman" w:hAnsi="Times New Roman"/>
          <w:sz w:val="24"/>
        </w:rPr>
      </w:pPr>
    </w:p>
    <w:p w14:paraId="1143D502" w14:textId="77777777" w:rsidR="00526BF5" w:rsidRPr="00526BF5" w:rsidRDefault="00526BF5" w:rsidP="002A7F05">
      <w:pPr>
        <w:numPr>
          <w:ilvl w:val="0"/>
          <w:numId w:val="14"/>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zařazuje metody, při kterých docházejí k objevům, řešením a závěrům žáci sami.   </w:t>
      </w:r>
      <w:r w:rsidRPr="00526BF5">
        <w:rPr>
          <w:rFonts w:ascii="Times New Roman" w:eastAsia="Times New Roman" w:hAnsi="Times New Roman"/>
          <w:sz w:val="28"/>
          <w:szCs w:val="28"/>
        </w:rPr>
        <w:tab/>
        <w:t xml:space="preserve">   </w:t>
      </w:r>
    </w:p>
    <w:p w14:paraId="724F574F" w14:textId="77777777" w:rsidR="00526BF5" w:rsidRPr="00526BF5" w:rsidRDefault="00526BF5" w:rsidP="00526BF5">
      <w:pPr>
        <w:spacing w:line="240" w:lineRule="auto"/>
        <w:rPr>
          <w:rFonts w:ascii="Times New Roman" w:eastAsia="Times New Roman" w:hAnsi="Times New Roman"/>
          <w:sz w:val="24"/>
        </w:rPr>
      </w:pPr>
    </w:p>
    <w:p w14:paraId="68D56AA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vybírá a využívá pro efektivní učení vhodné způsoby, metody a strategie, plánuje, organizuje a řídí vlastní učení, projevuje ochotu věnovat se dalšímu studiu a celoživotnímu učení</w:t>
      </w:r>
    </w:p>
    <w:p w14:paraId="5E68A94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vyhledává a třídí informace a na základě jejich pochopení, propojení a systematizace je efektivně využívá v procesu učení, tvůrčích činnostech a praktickém životě</w:t>
      </w:r>
    </w:p>
    <w:p w14:paraId="70332697"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14:paraId="755C5D39"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poznává smysl a cíl učení, má pozitivní vztah k učení, posoudí vlastní pokrok a určí překážky či problémy bránící učení, naplánuje si, jakým způsobem by mohl své učení zdokonalit, kriticky zhodnotí výsledky svého učení a diskutuje o nich</w:t>
      </w:r>
    </w:p>
    <w:p w14:paraId="737142F9"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KŘP: samostatně řeší problémy, volí vhodné způsoby řešení, užívá při řešení problémů logické, matematické a empirické postupy </w:t>
      </w:r>
    </w:p>
    <w:p w14:paraId="5B23409E"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p>
    <w:p w14:paraId="7272D87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kriticky myslí, činí uvážlivá rozhodnutí, je schopen je obhájit, uvědomuje si zodpovědnost za svá rozhodnutí a výsledky svých činů zhodnotí</w:t>
      </w:r>
    </w:p>
    <w:p w14:paraId="3AE76316" w14:textId="77777777" w:rsidR="00526BF5" w:rsidRPr="00526BF5" w:rsidRDefault="00526BF5" w:rsidP="00526BF5">
      <w:pPr>
        <w:spacing w:line="240" w:lineRule="auto"/>
        <w:rPr>
          <w:rFonts w:ascii="Times New Roman" w:eastAsia="Times New Roman" w:hAnsi="Times New Roman"/>
          <w:sz w:val="24"/>
        </w:rPr>
      </w:pPr>
    </w:p>
    <w:p w14:paraId="59D1279F" w14:textId="77777777" w:rsidR="00526BF5" w:rsidRPr="00526BF5" w:rsidRDefault="00526BF5" w:rsidP="00526BF5">
      <w:pPr>
        <w:spacing w:line="240" w:lineRule="auto"/>
        <w:rPr>
          <w:rFonts w:ascii="Times New Roman" w:eastAsia="Times New Roman" w:hAnsi="Times New Roman"/>
          <w:sz w:val="24"/>
        </w:rPr>
      </w:pPr>
    </w:p>
    <w:p w14:paraId="47E9D66D" w14:textId="77777777" w:rsidR="00526BF5" w:rsidRPr="00526BF5" w:rsidRDefault="00526BF5" w:rsidP="002A7F05">
      <w:pPr>
        <w:numPr>
          <w:ilvl w:val="0"/>
          <w:numId w:val="14"/>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zadává úkoly, při kterých žáci spolupracují. </w:t>
      </w:r>
      <w:r w:rsidRPr="00526BF5">
        <w:rPr>
          <w:rFonts w:ascii="Times New Roman" w:eastAsia="Times New Roman" w:hAnsi="Times New Roman"/>
          <w:sz w:val="28"/>
          <w:szCs w:val="28"/>
        </w:rPr>
        <w:tab/>
      </w:r>
      <w:r w:rsidRPr="00526BF5">
        <w:rPr>
          <w:rFonts w:ascii="Times New Roman" w:eastAsia="Times New Roman" w:hAnsi="Times New Roman"/>
          <w:b/>
          <w:sz w:val="28"/>
          <w:szCs w:val="28"/>
        </w:rPr>
        <w:t xml:space="preserve">  </w:t>
      </w:r>
    </w:p>
    <w:p w14:paraId="70D4015D"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 xml:space="preserve">    </w:t>
      </w:r>
    </w:p>
    <w:p w14:paraId="104550F6"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účinně spolupracuje ve skupině, podílí se společně s pedagogy na vytváření pravidel práce v týmu, na základě poznání nebo přijetí nové role v pracovní činnosti pozitivně ovlivňuje kvalitu společné práce</w:t>
      </w:r>
    </w:p>
    <w:p w14:paraId="4E3FB0B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podílí se na utváření příjemné atmosféry v týmu, na základě ohleduplnosti a úcty při jednání s druhými lidmi přispívá k upevňování dobrých mezilidských vztahů, v případě potřeby poskytne pomoc nebo o ni požádá</w:t>
      </w:r>
    </w:p>
    <w:p w14:paraId="7C6BB4B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4B00FF4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5826EC95" w14:textId="13C23359" w:rsidR="00D76903" w:rsidRPr="00C6034F" w:rsidRDefault="00D76903" w:rsidP="00D76903">
      <w:pPr>
        <w:spacing w:line="240" w:lineRule="auto"/>
        <w:rPr>
          <w:color w:val="FF0000"/>
        </w:rPr>
      </w:pPr>
      <w:r>
        <w:rPr>
          <w:rFonts w:ascii="Times New Roman" w:eastAsia="Times New Roman" w:hAnsi="Times New Roman"/>
          <w:sz w:val="24"/>
        </w:rPr>
        <w:t xml:space="preserve">KD: </w:t>
      </w:r>
      <w:r w:rsidRPr="00C6034F">
        <w:rPr>
          <w:color w:val="FF0000"/>
        </w:rPr>
        <w:t>předchází situacím ohrožujícím bezpečnost zařízení i dat, situacím s negativním dopadem na jeho tělesné a duševní zdraví i zdraví ostatních; při spolupráci, komunikaci a sdílení informací v</w:t>
      </w:r>
      <w:r>
        <w:rPr>
          <w:color w:val="FF0000"/>
        </w:rPr>
        <w:t> </w:t>
      </w:r>
      <w:r w:rsidRPr="00C6034F">
        <w:rPr>
          <w:color w:val="FF0000"/>
        </w:rPr>
        <w:t xml:space="preserve">digitálním prostředí jedná eticky </w:t>
      </w:r>
    </w:p>
    <w:p w14:paraId="6032C123" w14:textId="52D25240" w:rsidR="00526BF5" w:rsidRDefault="00526BF5" w:rsidP="00526BF5">
      <w:pPr>
        <w:spacing w:line="240" w:lineRule="auto"/>
        <w:rPr>
          <w:rFonts w:ascii="Times New Roman" w:eastAsia="Times New Roman" w:hAnsi="Times New Roman"/>
          <w:sz w:val="24"/>
        </w:rPr>
      </w:pPr>
    </w:p>
    <w:p w14:paraId="69AA4DAB" w14:textId="457292F4" w:rsidR="00ED39FB" w:rsidRDefault="00ED39FB" w:rsidP="00526BF5">
      <w:pPr>
        <w:spacing w:line="240" w:lineRule="auto"/>
        <w:rPr>
          <w:rFonts w:ascii="Times New Roman" w:eastAsia="Times New Roman" w:hAnsi="Times New Roman"/>
          <w:sz w:val="24"/>
        </w:rPr>
      </w:pPr>
    </w:p>
    <w:p w14:paraId="577C81D1" w14:textId="5E8D0D55" w:rsidR="00ED39FB" w:rsidRDefault="00ED39FB" w:rsidP="00526BF5">
      <w:pPr>
        <w:spacing w:line="240" w:lineRule="auto"/>
        <w:rPr>
          <w:rFonts w:ascii="Times New Roman" w:eastAsia="Times New Roman" w:hAnsi="Times New Roman"/>
          <w:sz w:val="24"/>
        </w:rPr>
      </w:pPr>
    </w:p>
    <w:p w14:paraId="644570FC" w14:textId="77777777" w:rsidR="00ED39FB" w:rsidRPr="00526BF5" w:rsidRDefault="00ED39FB" w:rsidP="00526BF5">
      <w:pPr>
        <w:spacing w:line="240" w:lineRule="auto"/>
        <w:rPr>
          <w:rFonts w:ascii="Times New Roman" w:eastAsia="Times New Roman" w:hAnsi="Times New Roman"/>
          <w:sz w:val="24"/>
        </w:rPr>
      </w:pPr>
    </w:p>
    <w:p w14:paraId="16284F09" w14:textId="77777777" w:rsidR="00526BF5" w:rsidRPr="00526BF5" w:rsidRDefault="00526BF5" w:rsidP="002A7F05">
      <w:pPr>
        <w:numPr>
          <w:ilvl w:val="0"/>
          <w:numId w:val="14"/>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lastRenderedPageBreak/>
        <w:t xml:space="preserve">Učitel s chybou žáka pracuje jako s příležitostí, jak ukázat cestu ke správnému řešení. </w:t>
      </w:r>
    </w:p>
    <w:p w14:paraId="236CBCAD" w14:textId="77777777" w:rsidR="00526BF5" w:rsidRPr="00526BF5" w:rsidRDefault="00526BF5" w:rsidP="00526BF5">
      <w:pPr>
        <w:spacing w:line="240" w:lineRule="auto"/>
        <w:rPr>
          <w:rFonts w:ascii="Times New Roman" w:eastAsia="Times New Roman" w:hAnsi="Times New Roman"/>
          <w:sz w:val="24"/>
        </w:rPr>
      </w:pPr>
    </w:p>
    <w:p w14:paraId="1D8EF95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vnímá nejrůznější problémové situace ve škole i mimo ni, rozpozná a pochopí problém, přemýšlí o nesrovnalostech a jejich příčinách, promyslí a naplánuje způsob řešení problémů a využívá k tomu vlastního úsudku a zkušeností</w:t>
      </w:r>
    </w:p>
    <w:p w14:paraId="1101275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p>
    <w:p w14:paraId="744E5A04" w14:textId="77777777" w:rsidR="00526BF5" w:rsidRPr="00526BF5" w:rsidRDefault="00526BF5" w:rsidP="00526BF5">
      <w:pPr>
        <w:spacing w:line="240" w:lineRule="auto"/>
        <w:rPr>
          <w:rFonts w:ascii="Times New Roman" w:eastAsia="Times New Roman" w:hAnsi="Times New Roman"/>
          <w:sz w:val="24"/>
        </w:rPr>
      </w:pPr>
    </w:p>
    <w:p w14:paraId="7CE03480" w14:textId="77777777" w:rsidR="00526BF5" w:rsidRPr="00526BF5" w:rsidRDefault="00526BF5" w:rsidP="00526BF5">
      <w:pPr>
        <w:spacing w:line="240" w:lineRule="auto"/>
        <w:rPr>
          <w:rFonts w:ascii="Times New Roman" w:eastAsia="Times New Roman" w:hAnsi="Times New Roman"/>
          <w:sz w:val="24"/>
        </w:rPr>
      </w:pPr>
    </w:p>
    <w:p w14:paraId="404B05D1" w14:textId="77777777" w:rsidR="00526BF5" w:rsidRPr="00526BF5" w:rsidRDefault="00526BF5" w:rsidP="002A7F05">
      <w:pPr>
        <w:numPr>
          <w:ilvl w:val="0"/>
          <w:numId w:val="14"/>
        </w:numPr>
        <w:spacing w:line="240" w:lineRule="auto"/>
        <w:ind w:left="0" w:firstLine="360"/>
        <w:jc w:val="left"/>
        <w:rPr>
          <w:rFonts w:ascii="Times New Roman" w:eastAsia="Times New Roman" w:hAnsi="Times New Roman"/>
          <w:sz w:val="24"/>
        </w:rPr>
      </w:pPr>
      <w:r w:rsidRPr="00526BF5">
        <w:rPr>
          <w:rFonts w:ascii="Times New Roman" w:eastAsia="Times New Roman" w:hAnsi="Times New Roman"/>
          <w:sz w:val="28"/>
          <w:szCs w:val="28"/>
        </w:rPr>
        <w:t xml:space="preserve">Učitel umožňuje žákům reflektovat (hodnotit) úspěšnost dosažení cíle. </w:t>
      </w:r>
      <w:r w:rsidRPr="00526BF5">
        <w:rPr>
          <w:rFonts w:ascii="Times New Roman" w:eastAsia="Times New Roman" w:hAnsi="Times New Roman"/>
          <w:sz w:val="28"/>
          <w:szCs w:val="28"/>
        </w:rPr>
        <w:tab/>
      </w:r>
    </w:p>
    <w:p w14:paraId="192AEB6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poznává smysl a cíl učení, má pozitivní vztah k učení, posoudí vlastní pokrok a určí překážky či problémy bránící učení, naplánuje si, jakým způsobem by mohl své učení zdokonalit, kriticky zhodnotí výsledky svého učení a diskutuje o nich</w:t>
      </w:r>
    </w:p>
    <w:p w14:paraId="1E94DAE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sleduje vlastní pokrok při zdolávání problémů</w:t>
      </w:r>
    </w:p>
    <w:p w14:paraId="4F9DC02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71E09C62" w14:textId="77777777" w:rsidR="00526BF5" w:rsidRPr="00526BF5" w:rsidRDefault="00526BF5" w:rsidP="00526BF5">
      <w:pPr>
        <w:spacing w:line="240" w:lineRule="auto"/>
        <w:rPr>
          <w:rFonts w:ascii="Times New Roman" w:eastAsia="Times New Roman" w:hAnsi="Times New Roman"/>
          <w:sz w:val="24"/>
        </w:rPr>
      </w:pPr>
    </w:p>
    <w:p w14:paraId="50DC591B" w14:textId="77777777" w:rsidR="00526BF5" w:rsidRPr="00526BF5" w:rsidRDefault="00526BF5" w:rsidP="00526BF5">
      <w:pPr>
        <w:spacing w:line="240" w:lineRule="auto"/>
        <w:rPr>
          <w:rFonts w:ascii="Times New Roman" w:eastAsia="Times New Roman" w:hAnsi="Times New Roman"/>
          <w:sz w:val="24"/>
        </w:rPr>
      </w:pPr>
    </w:p>
    <w:p w14:paraId="3053443D" w14:textId="77777777" w:rsidR="00526BF5" w:rsidRPr="00526BF5" w:rsidRDefault="00526BF5" w:rsidP="002A7F05">
      <w:pPr>
        <w:numPr>
          <w:ilvl w:val="0"/>
          <w:numId w:val="14"/>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umožňuje diferencované výkony podle individuálních schopností žáků. </w:t>
      </w:r>
      <w:r w:rsidRPr="00526BF5">
        <w:rPr>
          <w:rFonts w:ascii="Times New Roman" w:eastAsia="Times New Roman" w:hAnsi="Times New Roman"/>
          <w:b/>
          <w:sz w:val="28"/>
          <w:szCs w:val="28"/>
        </w:rPr>
        <w:tab/>
        <w:t xml:space="preserve">  </w:t>
      </w:r>
    </w:p>
    <w:p w14:paraId="056DB36D" w14:textId="77777777" w:rsidR="00526BF5" w:rsidRPr="00526BF5" w:rsidRDefault="00526BF5" w:rsidP="00526BF5">
      <w:pPr>
        <w:spacing w:line="240" w:lineRule="auto"/>
        <w:rPr>
          <w:rFonts w:ascii="Times New Roman" w:eastAsia="Times New Roman" w:hAnsi="Times New Roman"/>
          <w:sz w:val="24"/>
        </w:rPr>
      </w:pPr>
    </w:p>
    <w:p w14:paraId="5C891937"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vybírá a využívá pro efektivní učení vhodné způsoby, metody a strategie, plánuje, organizuje a řídí vlastní učení</w:t>
      </w:r>
    </w:p>
    <w:p w14:paraId="12992AC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190BA97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w:t>
      </w:r>
    </w:p>
    <w:p w14:paraId="6F709CB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w:t>
      </w:r>
    </w:p>
    <w:p w14:paraId="4E38B63A" w14:textId="77777777" w:rsidR="00526BF5" w:rsidRPr="00526BF5" w:rsidRDefault="00526BF5" w:rsidP="002A7F05">
      <w:pPr>
        <w:numPr>
          <w:ilvl w:val="0"/>
          <w:numId w:val="14"/>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umožňuje žákům pracovat s materiály a zdroji, v nichž si mohou ověřit správnost svého řešení.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r>
    </w:p>
    <w:p w14:paraId="70B3AD41" w14:textId="77777777" w:rsidR="00526BF5" w:rsidRPr="00526BF5" w:rsidRDefault="00526BF5" w:rsidP="00526BF5">
      <w:pPr>
        <w:spacing w:line="240" w:lineRule="auto"/>
        <w:rPr>
          <w:rFonts w:ascii="Times New Roman" w:eastAsia="Times New Roman" w:hAnsi="Times New Roman"/>
          <w:sz w:val="24"/>
        </w:rPr>
      </w:pPr>
    </w:p>
    <w:p w14:paraId="380A7CD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p>
    <w:p w14:paraId="05632E7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KP: využívá znalosti a zkušenosti získané v jednotlivých vzdělávacích oblastech </w:t>
      </w:r>
    </w:p>
    <w:p w14:paraId="098D5323" w14:textId="5EB6937A" w:rsidR="00D76903" w:rsidRPr="00C6034F" w:rsidRDefault="00D76903" w:rsidP="00D76903">
      <w:pPr>
        <w:pStyle w:val="Textkapitolodrky-principy"/>
        <w:tabs>
          <w:tab w:val="clear" w:pos="360"/>
        </w:tabs>
        <w:rPr>
          <w:color w:val="FF0000"/>
        </w:rPr>
      </w:pPr>
      <w:r>
        <w:rPr>
          <w:sz w:val="24"/>
        </w:rPr>
        <w:t>KD:</w:t>
      </w:r>
      <w:r w:rsidRPr="00D76903">
        <w:rPr>
          <w:color w:val="FF0000"/>
        </w:rPr>
        <w:t xml:space="preserve"> </w:t>
      </w:r>
      <w:r w:rsidRPr="00C6034F">
        <w:rPr>
          <w:color w:val="FF0000"/>
        </w:rPr>
        <w:t xml:space="preserve">ovládá běžně používaná digitální zařízení, aplikace a služby; využívá je při učení i při zapojení do života školy a do společnosti; samostatně rozhoduje, které technologie pro jakou činnost či řešený problém použít </w:t>
      </w:r>
    </w:p>
    <w:p w14:paraId="48FABBE9" w14:textId="0DBB1F90" w:rsidR="00526BF5" w:rsidRPr="00526BF5" w:rsidRDefault="00526BF5" w:rsidP="00526BF5">
      <w:pPr>
        <w:spacing w:line="240" w:lineRule="auto"/>
        <w:rPr>
          <w:rFonts w:ascii="Times New Roman" w:eastAsia="Times New Roman" w:hAnsi="Times New Roman"/>
          <w:sz w:val="24"/>
        </w:rPr>
      </w:pPr>
    </w:p>
    <w:p w14:paraId="5607BF52" w14:textId="77777777" w:rsidR="00526BF5" w:rsidRPr="00526BF5" w:rsidRDefault="00526BF5" w:rsidP="00526BF5">
      <w:pPr>
        <w:spacing w:line="240" w:lineRule="auto"/>
        <w:rPr>
          <w:rFonts w:ascii="Times New Roman" w:eastAsia="Times New Roman" w:hAnsi="Times New Roman"/>
          <w:sz w:val="24"/>
        </w:rPr>
      </w:pPr>
    </w:p>
    <w:p w14:paraId="0243994A" w14:textId="77777777" w:rsidR="00526BF5" w:rsidRPr="00526BF5" w:rsidRDefault="00526BF5" w:rsidP="002A7F05">
      <w:pPr>
        <w:numPr>
          <w:ilvl w:val="0"/>
          <w:numId w:val="14"/>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vede žáky ke správným způsobům užití materiálů, nástrojů, techniky, vybavení.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t xml:space="preserve">        </w:t>
      </w:r>
    </w:p>
    <w:p w14:paraId="765C5FF4" w14:textId="77777777" w:rsidR="00526BF5" w:rsidRPr="00526BF5" w:rsidRDefault="00526BF5" w:rsidP="00526BF5">
      <w:pPr>
        <w:spacing w:line="240" w:lineRule="auto"/>
        <w:rPr>
          <w:rFonts w:ascii="Times New Roman" w:eastAsia="Times New Roman" w:hAnsi="Times New Roman"/>
          <w:sz w:val="24"/>
        </w:rPr>
      </w:pPr>
    </w:p>
    <w:p w14:paraId="50DA1D10"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KP: používá bezpečně a účinně materiály, nástroje a vybavení, dodržuje vymezená pravidla, plní povinnosti a závazky, adaptuje se na změněné nebo nové pracovní podmínky</w:t>
      </w:r>
    </w:p>
    <w:p w14:paraId="5A99BE4F" w14:textId="14547A6B" w:rsid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KP: přistupuje k výsledkům pracovní činnosti nejen z hlediska kvality, funkčnosti, hospodárnosti, ale i z hlediska ochrany svého zdraví i zdraví druhých</w:t>
      </w:r>
    </w:p>
    <w:p w14:paraId="0C744A67" w14:textId="77777777" w:rsidR="00D76903" w:rsidRPr="00C6034F" w:rsidRDefault="00D76903" w:rsidP="00D76903">
      <w:pPr>
        <w:pStyle w:val="Textkapitolodrky-principy"/>
        <w:tabs>
          <w:tab w:val="clear" w:pos="360"/>
        </w:tabs>
        <w:rPr>
          <w:color w:val="FF0000"/>
        </w:rPr>
      </w:pPr>
      <w:r>
        <w:rPr>
          <w:sz w:val="24"/>
        </w:rPr>
        <w:t xml:space="preserve">KD: </w:t>
      </w:r>
      <w:r w:rsidRPr="00C6034F">
        <w:rPr>
          <w:color w:val="FF0000"/>
        </w:rPr>
        <w:t xml:space="preserve">využívá digitální technologie, aby si usnadnil práci, zautomatizoval rutinní činnosti, zefektivnil či zjednodušil své pracovní postupy a zkvalitnil výsledky své práce </w:t>
      </w:r>
    </w:p>
    <w:p w14:paraId="07E91B2A" w14:textId="64571959" w:rsidR="00D76903" w:rsidRPr="00526BF5" w:rsidRDefault="00D76903" w:rsidP="00526BF5">
      <w:pPr>
        <w:spacing w:line="240" w:lineRule="auto"/>
        <w:rPr>
          <w:rFonts w:ascii="Times New Roman" w:eastAsia="Times New Roman" w:hAnsi="Times New Roman"/>
          <w:sz w:val="28"/>
          <w:szCs w:val="28"/>
        </w:rPr>
      </w:pPr>
    </w:p>
    <w:p w14:paraId="5726D230" w14:textId="77777777" w:rsidR="00526BF5" w:rsidRPr="00526BF5" w:rsidRDefault="00526BF5" w:rsidP="00526BF5">
      <w:pPr>
        <w:spacing w:line="240" w:lineRule="auto"/>
        <w:rPr>
          <w:rFonts w:ascii="Times New Roman" w:eastAsia="Times New Roman" w:hAnsi="Times New Roman"/>
          <w:sz w:val="28"/>
          <w:szCs w:val="28"/>
        </w:rPr>
      </w:pPr>
    </w:p>
    <w:p w14:paraId="075A4E16" w14:textId="77777777" w:rsidR="00526BF5" w:rsidRPr="00526BF5" w:rsidRDefault="00526BF5" w:rsidP="00526BF5">
      <w:pPr>
        <w:spacing w:line="240" w:lineRule="auto"/>
        <w:rPr>
          <w:rFonts w:ascii="Times New Roman" w:eastAsia="Times New Roman" w:hAnsi="Times New Roman"/>
          <w:sz w:val="28"/>
          <w:szCs w:val="28"/>
        </w:rPr>
      </w:pPr>
    </w:p>
    <w:p w14:paraId="2E7262E2" w14:textId="0FCD576F" w:rsidR="00526BF5" w:rsidRPr="004A2EC8" w:rsidRDefault="004A2EC8" w:rsidP="00526BF5">
      <w:pPr>
        <w:spacing w:line="240" w:lineRule="auto"/>
        <w:jc w:val="left"/>
        <w:rPr>
          <w:rFonts w:ascii="Times New Roman" w:eastAsia="Times New Roman" w:hAnsi="Times New Roman"/>
          <w:b/>
          <w:color w:val="FF0000"/>
          <w:sz w:val="28"/>
          <w:szCs w:val="28"/>
        </w:rPr>
      </w:pPr>
      <w:bookmarkStart w:id="17" w:name="_Hlk74074402"/>
      <w:r w:rsidRPr="004A2EC8">
        <w:rPr>
          <w:rFonts w:ascii="Times New Roman" w:eastAsia="Times New Roman" w:hAnsi="Times New Roman"/>
          <w:b/>
          <w:color w:val="FF0000"/>
          <w:sz w:val="28"/>
          <w:szCs w:val="28"/>
        </w:rPr>
        <w:t>INFORMATIKA</w:t>
      </w:r>
    </w:p>
    <w:p w14:paraId="7548371D" w14:textId="77777777" w:rsidR="00526BF5" w:rsidRPr="00526BF5" w:rsidRDefault="00526BF5" w:rsidP="00526BF5">
      <w:pPr>
        <w:spacing w:line="240" w:lineRule="auto"/>
        <w:rPr>
          <w:rFonts w:ascii="Times New Roman" w:eastAsia="Times New Roman" w:hAnsi="Times New Roman"/>
          <w:b/>
          <w:sz w:val="28"/>
          <w:szCs w:val="28"/>
        </w:rPr>
      </w:pPr>
    </w:p>
    <w:p w14:paraId="6E774A85" w14:textId="192DF716" w:rsidR="00526BF5" w:rsidRPr="004A2EC8" w:rsidRDefault="00526BF5" w:rsidP="00526BF5">
      <w:pPr>
        <w:spacing w:line="240" w:lineRule="auto"/>
        <w:rPr>
          <w:rFonts w:ascii="Times New Roman" w:eastAsia="Times New Roman" w:hAnsi="Times New Roman"/>
          <w:color w:val="FF0000"/>
          <w:sz w:val="24"/>
        </w:rPr>
      </w:pPr>
      <w:r w:rsidRPr="004A2EC8">
        <w:rPr>
          <w:rFonts w:ascii="Times New Roman" w:eastAsia="Times New Roman" w:hAnsi="Times New Roman"/>
          <w:color w:val="FF0000"/>
          <w:sz w:val="24"/>
        </w:rPr>
        <w:t xml:space="preserve">Vzdělávací oblast: </w:t>
      </w:r>
      <w:r w:rsidR="004A2EC8" w:rsidRPr="004A2EC8">
        <w:rPr>
          <w:rFonts w:ascii="Times New Roman" w:eastAsia="Times New Roman" w:hAnsi="Times New Roman"/>
          <w:color w:val="FF0000"/>
          <w:sz w:val="24"/>
        </w:rPr>
        <w:t>Informatika</w:t>
      </w:r>
    </w:p>
    <w:p w14:paraId="7172BB3D" w14:textId="301AC136" w:rsidR="00526BF5" w:rsidRPr="004A2EC8" w:rsidRDefault="00526BF5" w:rsidP="00526BF5">
      <w:pPr>
        <w:spacing w:line="240" w:lineRule="auto"/>
        <w:rPr>
          <w:rFonts w:ascii="Times New Roman" w:eastAsia="Times New Roman" w:hAnsi="Times New Roman"/>
          <w:color w:val="FF0000"/>
          <w:sz w:val="24"/>
        </w:rPr>
      </w:pPr>
      <w:r w:rsidRPr="004A2EC8">
        <w:rPr>
          <w:rFonts w:ascii="Times New Roman" w:eastAsia="Times New Roman" w:hAnsi="Times New Roman"/>
          <w:color w:val="FF0000"/>
          <w:sz w:val="24"/>
        </w:rPr>
        <w:t xml:space="preserve">Vzdělávací obor: </w:t>
      </w:r>
      <w:r w:rsidR="004A2EC8" w:rsidRPr="004A2EC8">
        <w:rPr>
          <w:rFonts w:ascii="Times New Roman" w:eastAsia="Times New Roman" w:hAnsi="Times New Roman"/>
          <w:color w:val="FF0000"/>
          <w:sz w:val="24"/>
        </w:rPr>
        <w:t>INFORMATIKA</w:t>
      </w:r>
    </w:p>
    <w:p w14:paraId="5985F4CA" w14:textId="72788796" w:rsidR="00526BF5" w:rsidRPr="00526BF5" w:rsidRDefault="00526BF5" w:rsidP="00526BF5">
      <w:pPr>
        <w:spacing w:line="240" w:lineRule="auto"/>
        <w:rPr>
          <w:rFonts w:ascii="Times New Roman" w:eastAsia="Times New Roman" w:hAnsi="Times New Roman"/>
          <w:sz w:val="24"/>
        </w:rPr>
      </w:pPr>
      <w:r w:rsidRPr="004A2EC8">
        <w:rPr>
          <w:rFonts w:ascii="Times New Roman" w:eastAsia="Times New Roman" w:hAnsi="Times New Roman"/>
          <w:color w:val="FF0000"/>
          <w:sz w:val="24"/>
        </w:rPr>
        <w:t xml:space="preserve">Název předmětu: </w:t>
      </w:r>
      <w:r w:rsidR="004A2EC8" w:rsidRPr="004A2EC8">
        <w:rPr>
          <w:rFonts w:ascii="Times New Roman" w:eastAsia="Times New Roman" w:hAnsi="Times New Roman"/>
          <w:color w:val="FF0000"/>
          <w:sz w:val="24"/>
        </w:rPr>
        <w:t>INFORMATIKA</w:t>
      </w:r>
    </w:p>
    <w:p w14:paraId="030CDD4D" w14:textId="77777777" w:rsidR="00526BF5" w:rsidRPr="00526BF5" w:rsidRDefault="00526BF5" w:rsidP="00526BF5">
      <w:pPr>
        <w:spacing w:line="240" w:lineRule="auto"/>
        <w:rPr>
          <w:rFonts w:ascii="Times New Roman" w:eastAsia="Times New Roman" w:hAnsi="Times New Roman"/>
          <w:sz w:val="24"/>
        </w:rPr>
      </w:pPr>
    </w:p>
    <w:p w14:paraId="23A63439" w14:textId="5E1B7F27" w:rsidR="00D90714" w:rsidRDefault="00D90714" w:rsidP="00D90714">
      <w:pPr>
        <w:pStyle w:val="Textkapitol"/>
        <w:rPr>
          <w:color w:val="FF0000"/>
        </w:rPr>
      </w:pPr>
      <w:r w:rsidRPr="00017989">
        <w:rPr>
          <w:color w:val="FF0000"/>
        </w:rPr>
        <w:t xml:space="preserve">Vzdělávací oblast </w:t>
      </w:r>
      <w:r w:rsidRPr="00017989">
        <w:rPr>
          <w:b/>
          <w:color w:val="FF0000"/>
        </w:rPr>
        <w:t>Informatika</w:t>
      </w:r>
      <w:r w:rsidRPr="00017989">
        <w:rPr>
          <w:color w:val="FF0000"/>
        </w:rPr>
        <w:t xml:space="preserve"> se zaměřuje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w:t>
      </w:r>
    </w:p>
    <w:p w14:paraId="5FE9DBE6" w14:textId="3E0270EF" w:rsidR="00113EE3" w:rsidRDefault="00113EE3" w:rsidP="00D90714">
      <w:pPr>
        <w:pStyle w:val="Textkapitol"/>
        <w:rPr>
          <w:color w:val="FF0000"/>
        </w:rPr>
      </w:pPr>
      <w:r>
        <w:rPr>
          <w:color w:val="FF0000"/>
        </w:rPr>
        <w:t>Ž</w:t>
      </w:r>
      <w:r w:rsidRPr="00017989">
        <w:rPr>
          <w:color w:val="FF0000"/>
        </w:rPr>
        <w:t xml:space="preserve">áci </w:t>
      </w:r>
      <w:r>
        <w:rPr>
          <w:color w:val="FF0000"/>
        </w:rPr>
        <w:t xml:space="preserve">si </w:t>
      </w:r>
      <w:r w:rsidRPr="00017989">
        <w:rPr>
          <w:color w:val="FF0000"/>
        </w:rPr>
        <w:t>prostřednictvím her, experimentů, diskusí a dalších aktivit vytvářejí první představy o způsobech, jakými se dají data a informace zaznamenávat, a objevují informatické aspekty světa kolem nich. Postupně si žáci rozvíjejí schopnost popsat problém, analyzovat ho a hledat jeho řešení. Ve vhodném programovacím prostředí si ověřují algoritmické postupy. Informatika také společně s ostatními obory pokládá základy uživatelských dovedností</w:t>
      </w:r>
      <w:r>
        <w:rPr>
          <w:color w:val="FF0000"/>
        </w:rPr>
        <w:t>.</w:t>
      </w:r>
    </w:p>
    <w:p w14:paraId="7EB35929" w14:textId="41708004" w:rsidR="00113EE3" w:rsidRPr="00017989" w:rsidRDefault="00113EE3" w:rsidP="00D90714">
      <w:pPr>
        <w:pStyle w:val="Textkapitol"/>
        <w:rPr>
          <w:color w:val="FF0000"/>
        </w:rPr>
      </w:pPr>
      <w:r w:rsidRPr="00017989">
        <w:rPr>
          <w:color w:val="FF0000"/>
        </w:rPr>
        <w:t>V průběhu základního vzdělávání žáci začínají vyvíjet funkční technická řešení problémů.</w:t>
      </w:r>
    </w:p>
    <w:p w14:paraId="252574A4" w14:textId="570C5E18" w:rsidR="00113EE3" w:rsidRDefault="00113EE3" w:rsidP="00113EE3">
      <w:pPr>
        <w:spacing w:line="240" w:lineRule="auto"/>
        <w:rPr>
          <w:rFonts w:ascii="Times New Roman" w:eastAsia="Times New Roman" w:hAnsi="Times New Roman"/>
          <w:color w:val="538135" w:themeColor="accent6" w:themeShade="BF"/>
          <w:sz w:val="24"/>
        </w:rPr>
      </w:pPr>
    </w:p>
    <w:p w14:paraId="1082A3CD" w14:textId="77777777" w:rsidR="00ED39FB" w:rsidRPr="00D90714" w:rsidRDefault="00ED39FB" w:rsidP="00113EE3">
      <w:pPr>
        <w:spacing w:line="240" w:lineRule="auto"/>
        <w:rPr>
          <w:rFonts w:ascii="Times New Roman" w:eastAsia="Times New Roman" w:hAnsi="Times New Roman"/>
          <w:color w:val="538135" w:themeColor="accent6" w:themeShade="BF"/>
          <w:sz w:val="24"/>
        </w:rPr>
      </w:pPr>
    </w:p>
    <w:p w14:paraId="62BC7CCC" w14:textId="77777777" w:rsidR="00526BF5" w:rsidRPr="00526BF5" w:rsidRDefault="00526BF5" w:rsidP="00526BF5">
      <w:pPr>
        <w:spacing w:line="240" w:lineRule="auto"/>
        <w:rPr>
          <w:rFonts w:ascii="Times New Roman" w:eastAsia="Times New Roman" w:hAnsi="Times New Roman"/>
          <w:sz w:val="24"/>
        </w:rPr>
      </w:pPr>
    </w:p>
    <w:p w14:paraId="740C8C8D" w14:textId="77777777"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lastRenderedPageBreak/>
        <w:t>Průřezová témata</w:t>
      </w:r>
    </w:p>
    <w:p w14:paraId="2078F363" w14:textId="77777777" w:rsidR="00526BF5" w:rsidRPr="00526BF5" w:rsidRDefault="00526BF5" w:rsidP="00526BF5">
      <w:pPr>
        <w:spacing w:line="240" w:lineRule="auto"/>
        <w:rPr>
          <w:rFonts w:ascii="Times New Roman" w:eastAsia="Times New Roman" w:hAnsi="Times New Roman"/>
          <w:sz w:val="24"/>
        </w:rPr>
      </w:pPr>
    </w:p>
    <w:p w14:paraId="5B1DE1AC" w14:textId="77777777" w:rsidR="00526BF5" w:rsidRPr="00526BF5" w:rsidRDefault="00526BF5" w:rsidP="00526BF5">
      <w:pPr>
        <w:spacing w:line="240" w:lineRule="auto"/>
        <w:rPr>
          <w:rFonts w:ascii="Times New Roman" w:eastAsia="Times New Roman" w:hAnsi="Times New Roman"/>
          <w:b/>
          <w:i/>
          <w:sz w:val="24"/>
        </w:rPr>
      </w:pPr>
      <w:r w:rsidRPr="00526BF5">
        <w:rPr>
          <w:rFonts w:ascii="Times New Roman" w:eastAsia="Times New Roman" w:hAnsi="Times New Roman"/>
          <w:b/>
          <w:i/>
          <w:sz w:val="24"/>
        </w:rPr>
        <w:t xml:space="preserve">Osobnostní a sociální výchova: </w:t>
      </w:r>
    </w:p>
    <w:p w14:paraId="246772FB" w14:textId="77777777" w:rsidR="00526BF5" w:rsidRPr="00526BF5" w:rsidRDefault="00526BF5" w:rsidP="00526BF5">
      <w:pPr>
        <w:spacing w:line="240" w:lineRule="auto"/>
        <w:rPr>
          <w:rFonts w:ascii="Times New Roman" w:eastAsia="Times New Roman" w:hAnsi="Times New Roman"/>
          <w:bCs/>
          <w:iCs/>
          <w:sz w:val="24"/>
        </w:rPr>
      </w:pPr>
      <w:r w:rsidRPr="00526BF5">
        <w:rPr>
          <w:rFonts w:ascii="Times New Roman" w:eastAsia="Times New Roman" w:hAnsi="Times New Roman"/>
          <w:bCs/>
          <w:iCs/>
          <w:sz w:val="24"/>
        </w:rPr>
        <w:t>Může napomoci k získání dovedností vztahujících se ke zdravému duševnímu a sociálnímu životu.</w:t>
      </w:r>
    </w:p>
    <w:p w14:paraId="2FB2C57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OSV/OR1 Rozvoj schopností poznávání – cvičení smyslového vnímání pozornosti a soustředění, cvičení dovedností zapamatování, řešení problémů, dovednosti pro učení a studium</w:t>
      </w:r>
    </w:p>
    <w:p w14:paraId="784DA47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OSV/OR5 Kreativita – cvičení pro rozvoj základních rysů kreativity (pružnosti nápadů, originality, schopnosti vidět věci jinak, schopnosti „dotahovat“ nápady do reality) </w:t>
      </w:r>
    </w:p>
    <w:p w14:paraId="55AA70D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w:t>
      </w:r>
    </w:p>
    <w:p w14:paraId="06B7062E" w14:textId="77777777" w:rsidR="00526BF5" w:rsidRPr="00526BF5" w:rsidRDefault="00526BF5" w:rsidP="00526BF5">
      <w:pPr>
        <w:spacing w:line="240" w:lineRule="auto"/>
        <w:rPr>
          <w:rFonts w:ascii="Times New Roman" w:eastAsia="Times New Roman" w:hAnsi="Times New Roman"/>
          <w:b/>
          <w:i/>
          <w:sz w:val="24"/>
        </w:rPr>
      </w:pPr>
      <w:r w:rsidRPr="00526BF5">
        <w:rPr>
          <w:rFonts w:ascii="Times New Roman" w:eastAsia="Times New Roman" w:hAnsi="Times New Roman"/>
          <w:b/>
          <w:bCs/>
          <w:i/>
          <w:iCs/>
          <w:sz w:val="24"/>
        </w:rPr>
        <w:t xml:space="preserve">      Výchova k myšlení v evropských a globálních souvislostech:</w:t>
      </w:r>
    </w:p>
    <w:p w14:paraId="3674B6AD" w14:textId="77777777" w:rsidR="00526BF5" w:rsidRPr="00526BF5" w:rsidRDefault="00526BF5" w:rsidP="00526BF5">
      <w:pPr>
        <w:spacing w:line="240" w:lineRule="auto"/>
        <w:rPr>
          <w:rFonts w:ascii="Times New Roman" w:eastAsia="Times New Roman" w:hAnsi="Times New Roman"/>
          <w:bCs/>
          <w:iCs/>
          <w:sz w:val="24"/>
        </w:rPr>
      </w:pPr>
      <w:r w:rsidRPr="00526BF5">
        <w:rPr>
          <w:rFonts w:ascii="Times New Roman" w:eastAsia="Times New Roman" w:hAnsi="Times New Roman"/>
          <w:bCs/>
          <w:iCs/>
          <w:sz w:val="24"/>
        </w:rPr>
        <w:t>Dovednosti získané při práci s internetem jsou využívány k samostatnému získávání informací o zemích Evropy a světa.</w:t>
      </w:r>
    </w:p>
    <w:p w14:paraId="3690EBE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ES/2 Objevujeme Evropu a svět – naše vlast a Evropa, evropské krajiny, Evropa a svět, život Evropanů a styl života v evropských rodinách, životní styl a tradice národů Evropy</w:t>
      </w:r>
    </w:p>
    <w:p w14:paraId="70B5F931" w14:textId="77777777" w:rsidR="00526BF5" w:rsidRPr="00526BF5" w:rsidRDefault="00526BF5" w:rsidP="00526BF5">
      <w:pPr>
        <w:spacing w:line="240" w:lineRule="auto"/>
        <w:rPr>
          <w:rFonts w:ascii="Times New Roman" w:eastAsia="Times New Roman" w:hAnsi="Times New Roman"/>
          <w:sz w:val="24"/>
        </w:rPr>
      </w:pPr>
    </w:p>
    <w:p w14:paraId="1025C091" w14:textId="77777777" w:rsidR="00526BF5" w:rsidRPr="00526BF5" w:rsidRDefault="00526BF5" w:rsidP="00526BF5">
      <w:pPr>
        <w:spacing w:line="240" w:lineRule="auto"/>
        <w:rPr>
          <w:rFonts w:ascii="Times New Roman" w:eastAsia="Times New Roman" w:hAnsi="Times New Roman"/>
          <w:b/>
          <w:i/>
          <w:sz w:val="24"/>
        </w:rPr>
      </w:pPr>
      <w:r w:rsidRPr="00526BF5">
        <w:rPr>
          <w:rFonts w:ascii="Times New Roman" w:eastAsia="Times New Roman" w:hAnsi="Times New Roman"/>
          <w:b/>
          <w:i/>
          <w:sz w:val="24"/>
        </w:rPr>
        <w:t>Mediální výchova:</w:t>
      </w:r>
    </w:p>
    <w:p w14:paraId="13594695" w14:textId="3C1FBE74" w:rsidR="00526BF5" w:rsidRPr="00526BF5" w:rsidRDefault="00526BF5" w:rsidP="00526BF5">
      <w:pPr>
        <w:spacing w:line="240" w:lineRule="auto"/>
        <w:rPr>
          <w:rFonts w:ascii="Times New Roman" w:eastAsia="Times New Roman" w:hAnsi="Times New Roman"/>
          <w:bCs/>
          <w:iCs/>
          <w:sz w:val="24"/>
        </w:rPr>
      </w:pPr>
      <w:r w:rsidRPr="00526BF5">
        <w:rPr>
          <w:rFonts w:ascii="Times New Roman" w:eastAsia="Times New Roman" w:hAnsi="Times New Roman"/>
          <w:bCs/>
          <w:iCs/>
          <w:sz w:val="24"/>
        </w:rPr>
        <w:t>Využívá digitálních dokumentů jako zdroje informací.</w:t>
      </w:r>
    </w:p>
    <w:p w14:paraId="46F5AE7F" w14:textId="1B57C5B1" w:rsidR="00113EE3" w:rsidRDefault="00526BF5" w:rsidP="00113EE3">
      <w:pPr>
        <w:spacing w:line="240" w:lineRule="auto"/>
        <w:rPr>
          <w:rFonts w:ascii="Times New Roman" w:eastAsia="Times New Roman" w:hAnsi="Times New Roman"/>
          <w:sz w:val="24"/>
        </w:rPr>
      </w:pPr>
      <w:r w:rsidRPr="00526BF5">
        <w:rPr>
          <w:rFonts w:ascii="Times New Roman" w:eastAsia="Times New Roman" w:hAnsi="Times New Roman"/>
          <w:bCs/>
          <w:sz w:val="24"/>
        </w:rPr>
        <w:t xml:space="preserve">MEV/RČ1 Kritické čtení a vnímání mediálních sdělení – učí se </w:t>
      </w:r>
      <w:r w:rsidRPr="00526BF5">
        <w:rPr>
          <w:rFonts w:ascii="Times New Roman" w:eastAsia="Times New Roman" w:hAnsi="Times New Roman"/>
          <w:sz w:val="24"/>
        </w:rPr>
        <w:t>pěstovat kritický přístup ke zpravodajství a reklamě, snaží se rozlišovat zábavní („bulvární“) prvky ve sdělení od informativních a společensky významných, poznává hodnotící prvky ve sdělení (výběr slov a záběrů), hledání rozdílu mezi informativním, zábavním a reklamním sdělením, chápání podstaty mediálního sdělení, objasňování cílů a pravidel, identifikování základních orientačních prvků v</w:t>
      </w:r>
      <w:r w:rsidR="00113EE3">
        <w:rPr>
          <w:rFonts w:ascii="Times New Roman" w:eastAsia="Times New Roman" w:hAnsi="Times New Roman"/>
          <w:sz w:val="24"/>
        </w:rPr>
        <w:t> </w:t>
      </w:r>
      <w:r w:rsidRPr="00526BF5">
        <w:rPr>
          <w:rFonts w:ascii="Times New Roman" w:eastAsia="Times New Roman" w:hAnsi="Times New Roman"/>
          <w:sz w:val="24"/>
        </w:rPr>
        <w:t>textu</w:t>
      </w:r>
    </w:p>
    <w:p w14:paraId="7DB06CD9" w14:textId="6E126B81" w:rsidR="00526BF5" w:rsidRDefault="00526BF5" w:rsidP="00113EE3">
      <w:pPr>
        <w:spacing w:line="240" w:lineRule="auto"/>
        <w:rPr>
          <w:rFonts w:ascii="Times New Roman" w:eastAsia="Times New Roman" w:hAnsi="Times New Roman"/>
          <w:bCs/>
          <w:iCs/>
          <w:sz w:val="24"/>
          <w:szCs w:val="28"/>
        </w:rPr>
      </w:pPr>
      <w:r w:rsidRPr="00526BF5">
        <w:rPr>
          <w:rFonts w:ascii="Times New Roman" w:eastAsia="Times New Roman" w:hAnsi="Times New Roman"/>
          <w:bCs/>
          <w:iCs/>
          <w:sz w:val="24"/>
          <w:szCs w:val="28"/>
        </w:rPr>
        <w:t>MEV/RČ2 Interpretace vztahu mediálních sdělení a reality</w:t>
      </w:r>
      <w:r w:rsidRPr="00526BF5">
        <w:rPr>
          <w:rFonts w:ascii="Times New Roman" w:eastAsia="Times New Roman" w:hAnsi="Times New Roman"/>
          <w:b/>
          <w:iCs/>
          <w:sz w:val="24"/>
          <w:szCs w:val="28"/>
        </w:rPr>
        <w:t xml:space="preserve"> </w:t>
      </w:r>
      <w:r w:rsidRPr="00526BF5">
        <w:rPr>
          <w:rFonts w:ascii="Times New Roman" w:eastAsia="Times New Roman" w:hAnsi="Times New Roman"/>
          <w:bCs/>
          <w:iCs/>
          <w:sz w:val="24"/>
          <w:szCs w:val="28"/>
        </w:rPr>
        <w:t>–  rozdíl mezi reklamou a zprávou a    mezi „faktickým“ a „fiktivním“ obsahem</w:t>
      </w:r>
    </w:p>
    <w:p w14:paraId="53B3223C" w14:textId="44DBA89F" w:rsidR="00113EE3" w:rsidRPr="00113EE3" w:rsidRDefault="00113EE3" w:rsidP="00113EE3">
      <w:pPr>
        <w:spacing w:line="240" w:lineRule="auto"/>
        <w:rPr>
          <w:rFonts w:ascii="Times New Roman" w:eastAsia="Times New Roman" w:hAnsi="Times New Roman"/>
          <w:bCs/>
          <w:iCs/>
          <w:color w:val="FF0000"/>
          <w:sz w:val="24"/>
          <w:szCs w:val="28"/>
        </w:rPr>
      </w:pPr>
      <w:r w:rsidRPr="00113EE3">
        <w:rPr>
          <w:rFonts w:ascii="Times New Roman" w:eastAsia="Times New Roman" w:hAnsi="Times New Roman"/>
          <w:bCs/>
          <w:iCs/>
          <w:color w:val="FF0000"/>
          <w:sz w:val="24"/>
          <w:szCs w:val="28"/>
        </w:rPr>
        <w:t>MEV/RČ 3 Stavba mediálních sdělení</w:t>
      </w:r>
    </w:p>
    <w:p w14:paraId="39E0B347" w14:textId="77777777" w:rsidR="00113EE3" w:rsidRPr="00113EE3" w:rsidRDefault="00113EE3" w:rsidP="00113EE3">
      <w:pPr>
        <w:spacing w:line="240" w:lineRule="auto"/>
        <w:rPr>
          <w:rFonts w:ascii="Times New Roman" w:eastAsia="Times New Roman" w:hAnsi="Times New Roman"/>
          <w:color w:val="FF0000"/>
          <w:sz w:val="24"/>
        </w:rPr>
      </w:pPr>
    </w:p>
    <w:p w14:paraId="3EE6EFFB" w14:textId="57FDF638" w:rsidR="00526BF5" w:rsidRPr="00113EE3" w:rsidRDefault="00113EE3" w:rsidP="00526BF5">
      <w:pPr>
        <w:spacing w:line="240" w:lineRule="auto"/>
        <w:rPr>
          <w:rFonts w:ascii="Times New Roman" w:eastAsia="Times New Roman" w:hAnsi="Times New Roman"/>
          <w:b/>
          <w:bCs/>
          <w:i/>
          <w:iCs/>
          <w:color w:val="FF0000"/>
          <w:sz w:val="24"/>
        </w:rPr>
      </w:pPr>
      <w:r w:rsidRPr="00113EE3">
        <w:rPr>
          <w:rFonts w:ascii="Times New Roman" w:eastAsia="Times New Roman" w:hAnsi="Times New Roman"/>
          <w:b/>
          <w:bCs/>
          <w:i/>
          <w:iCs/>
          <w:color w:val="FF0000"/>
          <w:sz w:val="24"/>
        </w:rPr>
        <w:t>Environmentální výchova:</w:t>
      </w:r>
    </w:p>
    <w:p w14:paraId="37532AB7" w14:textId="62B272AC" w:rsidR="00113EE3" w:rsidRPr="00113EE3" w:rsidRDefault="00113EE3" w:rsidP="00526BF5">
      <w:pPr>
        <w:spacing w:line="240" w:lineRule="auto"/>
        <w:rPr>
          <w:rFonts w:ascii="Times New Roman" w:eastAsia="Times New Roman" w:hAnsi="Times New Roman"/>
          <w:color w:val="FF0000"/>
          <w:sz w:val="24"/>
        </w:rPr>
      </w:pPr>
      <w:r w:rsidRPr="00113EE3">
        <w:rPr>
          <w:rFonts w:ascii="Times New Roman" w:eastAsia="Times New Roman" w:hAnsi="Times New Roman"/>
          <w:color w:val="FF0000"/>
          <w:sz w:val="24"/>
        </w:rPr>
        <w:t xml:space="preserve">EV4  </w:t>
      </w:r>
      <w:r w:rsidRPr="00113EE3">
        <w:rPr>
          <w:rFonts w:ascii="Times New Roman" w:hAnsi="Times New Roman"/>
          <w:color w:val="FF0000"/>
        </w:rPr>
        <w:t>Lidské aktivity a problémy životního prostředí – ekologické problémy- získávání informací, vyhodnocování</w:t>
      </w:r>
    </w:p>
    <w:p w14:paraId="4EAEEA73" w14:textId="77777777" w:rsidR="00113EE3" w:rsidRPr="00113EE3" w:rsidRDefault="00113EE3" w:rsidP="00526BF5">
      <w:pPr>
        <w:spacing w:line="240" w:lineRule="auto"/>
        <w:rPr>
          <w:rFonts w:ascii="Times New Roman" w:eastAsia="Times New Roman" w:hAnsi="Times New Roman"/>
          <w:sz w:val="24"/>
        </w:rPr>
      </w:pPr>
    </w:p>
    <w:p w14:paraId="3C91466D" w14:textId="77777777" w:rsidR="00526BF5" w:rsidRPr="004A2EC8" w:rsidRDefault="00526BF5" w:rsidP="00526BF5">
      <w:pPr>
        <w:spacing w:line="240" w:lineRule="auto"/>
        <w:rPr>
          <w:rFonts w:ascii="Times New Roman" w:eastAsia="Times New Roman" w:hAnsi="Times New Roman"/>
          <w:b/>
          <w:color w:val="FF0000"/>
          <w:sz w:val="28"/>
          <w:szCs w:val="28"/>
        </w:rPr>
      </w:pPr>
      <w:r w:rsidRPr="00526BF5">
        <w:rPr>
          <w:rFonts w:ascii="Times New Roman" w:eastAsia="Times New Roman" w:hAnsi="Times New Roman"/>
          <w:b/>
          <w:sz w:val="24"/>
        </w:rPr>
        <w:t xml:space="preserve"> </w:t>
      </w:r>
      <w:r w:rsidRPr="004A2EC8">
        <w:rPr>
          <w:rFonts w:ascii="Times New Roman" w:eastAsia="Times New Roman" w:hAnsi="Times New Roman"/>
          <w:b/>
          <w:color w:val="FF0000"/>
          <w:sz w:val="28"/>
          <w:szCs w:val="28"/>
        </w:rPr>
        <w:t>Učební plán a časové vymezení</w:t>
      </w:r>
    </w:p>
    <w:p w14:paraId="2C47A010" w14:textId="77777777" w:rsidR="00526BF5" w:rsidRPr="004A2EC8" w:rsidRDefault="00526BF5" w:rsidP="00526BF5">
      <w:pPr>
        <w:spacing w:line="240" w:lineRule="auto"/>
        <w:rPr>
          <w:rFonts w:ascii="Times New Roman" w:eastAsia="Times New Roman" w:hAnsi="Times New Roman"/>
          <w:color w:val="FF0000"/>
          <w:sz w:val="24"/>
        </w:rPr>
      </w:pPr>
    </w:p>
    <w:p w14:paraId="52D43ED5" w14:textId="72C888E1" w:rsidR="00526BF5" w:rsidRPr="004A2EC8" w:rsidRDefault="004A2EC8" w:rsidP="004A2EC8">
      <w:pPr>
        <w:pStyle w:val="Odstavecseseznamem"/>
        <w:numPr>
          <w:ilvl w:val="0"/>
          <w:numId w:val="13"/>
        </w:numPr>
        <w:spacing w:line="240" w:lineRule="auto"/>
        <w:rPr>
          <w:rFonts w:ascii="Times New Roman" w:eastAsia="Times New Roman" w:hAnsi="Times New Roman"/>
          <w:color w:val="FF0000"/>
          <w:sz w:val="24"/>
        </w:rPr>
      </w:pPr>
      <w:r>
        <w:rPr>
          <w:rFonts w:ascii="Times New Roman" w:eastAsia="Times New Roman" w:hAnsi="Times New Roman"/>
          <w:color w:val="FF0000"/>
          <w:sz w:val="24"/>
        </w:rPr>
        <w:t xml:space="preserve">ročník   </w:t>
      </w:r>
      <w:r w:rsidR="00526BF5" w:rsidRPr="004A2EC8">
        <w:rPr>
          <w:rFonts w:ascii="Times New Roman" w:eastAsia="Times New Roman" w:hAnsi="Times New Roman"/>
          <w:color w:val="FF0000"/>
          <w:sz w:val="24"/>
        </w:rPr>
        <w:t>5. ročník</w:t>
      </w:r>
    </w:p>
    <w:p w14:paraId="337B53FC" w14:textId="426DC4E4" w:rsidR="00526BF5" w:rsidRPr="004A2EC8" w:rsidRDefault="00526BF5" w:rsidP="00526BF5">
      <w:pPr>
        <w:spacing w:line="240" w:lineRule="auto"/>
        <w:rPr>
          <w:rFonts w:ascii="Times New Roman" w:eastAsia="Times New Roman" w:hAnsi="Times New Roman"/>
          <w:color w:val="FF0000"/>
          <w:sz w:val="24"/>
        </w:rPr>
      </w:pPr>
      <w:r w:rsidRPr="004A2EC8">
        <w:rPr>
          <w:rFonts w:ascii="Times New Roman" w:eastAsia="Times New Roman" w:hAnsi="Times New Roman"/>
          <w:color w:val="FF0000"/>
          <w:sz w:val="24"/>
        </w:rPr>
        <w:t xml:space="preserve">    </w:t>
      </w:r>
      <w:r w:rsidR="004A2EC8">
        <w:rPr>
          <w:rFonts w:ascii="Times New Roman" w:eastAsia="Times New Roman" w:hAnsi="Times New Roman"/>
          <w:color w:val="FF0000"/>
          <w:sz w:val="24"/>
        </w:rPr>
        <w:t xml:space="preserve">   1                     </w:t>
      </w:r>
      <w:r w:rsidRPr="004A2EC8">
        <w:rPr>
          <w:rFonts w:ascii="Times New Roman" w:eastAsia="Times New Roman" w:hAnsi="Times New Roman"/>
          <w:color w:val="FF0000"/>
          <w:sz w:val="24"/>
        </w:rPr>
        <w:t>1</w:t>
      </w:r>
    </w:p>
    <w:p w14:paraId="1D51C5E3" w14:textId="7ED2A438" w:rsidR="00526BF5" w:rsidRDefault="00526BF5" w:rsidP="00526BF5">
      <w:pPr>
        <w:spacing w:line="240" w:lineRule="auto"/>
        <w:rPr>
          <w:rFonts w:ascii="Times New Roman" w:eastAsia="Times New Roman" w:hAnsi="Times New Roman"/>
          <w:sz w:val="24"/>
        </w:rPr>
      </w:pPr>
    </w:p>
    <w:p w14:paraId="71F2F3BF" w14:textId="77777777" w:rsidR="00ED39FB" w:rsidRPr="00526BF5" w:rsidRDefault="00ED39FB" w:rsidP="00526BF5">
      <w:pPr>
        <w:spacing w:line="240" w:lineRule="auto"/>
        <w:rPr>
          <w:rFonts w:ascii="Times New Roman" w:eastAsia="Times New Roman" w:hAnsi="Times New Roman"/>
          <w:sz w:val="24"/>
        </w:rPr>
      </w:pPr>
    </w:p>
    <w:p w14:paraId="6521590C" w14:textId="1F79D10E" w:rsidR="00526BF5" w:rsidRPr="00DB4E98" w:rsidRDefault="00526BF5" w:rsidP="00526BF5">
      <w:pPr>
        <w:spacing w:line="240" w:lineRule="auto"/>
        <w:rPr>
          <w:rFonts w:ascii="Times New Roman" w:eastAsia="Times New Roman" w:hAnsi="Times New Roman"/>
          <w:b/>
          <w:color w:val="FF0000"/>
          <w:sz w:val="28"/>
          <w:szCs w:val="28"/>
        </w:rPr>
      </w:pPr>
      <w:r w:rsidRPr="00DB4E98">
        <w:rPr>
          <w:rFonts w:ascii="Times New Roman" w:eastAsia="Times New Roman" w:hAnsi="Times New Roman"/>
          <w:b/>
          <w:color w:val="FF0000"/>
          <w:sz w:val="28"/>
          <w:szCs w:val="28"/>
        </w:rPr>
        <w:lastRenderedPageBreak/>
        <w:t>Organizační vymezení</w:t>
      </w:r>
      <w:r w:rsidR="00DB4E98">
        <w:rPr>
          <w:rFonts w:ascii="Times New Roman" w:eastAsia="Times New Roman" w:hAnsi="Times New Roman"/>
          <w:b/>
          <w:color w:val="FF0000"/>
          <w:sz w:val="28"/>
          <w:szCs w:val="28"/>
        </w:rPr>
        <w:t xml:space="preserve"> </w:t>
      </w:r>
    </w:p>
    <w:p w14:paraId="4B621B6B" w14:textId="77777777" w:rsidR="00526BF5" w:rsidRPr="00526BF5" w:rsidRDefault="00526BF5" w:rsidP="00526BF5">
      <w:pPr>
        <w:spacing w:line="240" w:lineRule="auto"/>
        <w:rPr>
          <w:rFonts w:ascii="Times New Roman" w:eastAsia="Times New Roman" w:hAnsi="Times New Roman"/>
          <w:b/>
          <w:sz w:val="24"/>
          <w:u w:val="single"/>
        </w:rPr>
      </w:pPr>
    </w:p>
    <w:p w14:paraId="0DC2AD98" w14:textId="5D79E396" w:rsidR="00526BF5" w:rsidRPr="00312528" w:rsidRDefault="00526BF5" w:rsidP="00526BF5">
      <w:pPr>
        <w:spacing w:line="240" w:lineRule="auto"/>
        <w:rPr>
          <w:rFonts w:ascii="Times New Roman" w:eastAsia="Times New Roman" w:hAnsi="Times New Roman"/>
          <w:color w:val="FF0000"/>
          <w:sz w:val="24"/>
        </w:rPr>
      </w:pPr>
      <w:r w:rsidRPr="00526BF5">
        <w:rPr>
          <w:rFonts w:ascii="Times New Roman" w:eastAsia="Times New Roman" w:hAnsi="Times New Roman"/>
          <w:sz w:val="24"/>
        </w:rPr>
        <w:t xml:space="preserve">- </w:t>
      </w:r>
      <w:r w:rsidRPr="00312528">
        <w:rPr>
          <w:rFonts w:ascii="Times New Roman" w:eastAsia="Times New Roman" w:hAnsi="Times New Roman"/>
          <w:color w:val="FF0000"/>
          <w:sz w:val="24"/>
        </w:rPr>
        <w:t>vybavení školy</w:t>
      </w:r>
      <w:r w:rsidR="00312528" w:rsidRPr="00312528">
        <w:rPr>
          <w:rFonts w:ascii="Times New Roman" w:eastAsia="Times New Roman" w:hAnsi="Times New Roman"/>
          <w:color w:val="FF0000"/>
          <w:sz w:val="24"/>
        </w:rPr>
        <w:t xml:space="preserve"> digitálními technologiemi</w:t>
      </w:r>
      <w:r w:rsidRPr="00312528">
        <w:rPr>
          <w:rFonts w:ascii="Times New Roman" w:eastAsia="Times New Roman" w:hAnsi="Times New Roman"/>
          <w:color w:val="FF0000"/>
          <w:sz w:val="24"/>
        </w:rPr>
        <w:t xml:space="preserve"> - interaktivní tabule, dataprojektor</w:t>
      </w:r>
      <w:r w:rsidR="00312528" w:rsidRPr="00312528">
        <w:rPr>
          <w:rFonts w:ascii="Times New Roman" w:eastAsia="Times New Roman" w:hAnsi="Times New Roman"/>
          <w:color w:val="FF0000"/>
          <w:sz w:val="24"/>
        </w:rPr>
        <w:t>y</w:t>
      </w:r>
      <w:r w:rsidRPr="00312528">
        <w:rPr>
          <w:rFonts w:ascii="Times New Roman" w:eastAsia="Times New Roman" w:hAnsi="Times New Roman"/>
          <w:color w:val="FF0000"/>
          <w:sz w:val="24"/>
        </w:rPr>
        <w:t>, PC, notebook</w:t>
      </w:r>
      <w:r w:rsidR="00312528" w:rsidRPr="00312528">
        <w:rPr>
          <w:rFonts w:ascii="Times New Roman" w:eastAsia="Times New Roman" w:hAnsi="Times New Roman"/>
          <w:color w:val="FF0000"/>
          <w:sz w:val="24"/>
        </w:rPr>
        <w:t>y</w:t>
      </w:r>
      <w:r w:rsidRPr="00312528">
        <w:rPr>
          <w:rFonts w:ascii="Times New Roman" w:eastAsia="Times New Roman" w:hAnsi="Times New Roman"/>
          <w:color w:val="FF0000"/>
          <w:sz w:val="24"/>
        </w:rPr>
        <w:t xml:space="preserve">, </w:t>
      </w:r>
      <w:r w:rsidR="00312528">
        <w:rPr>
          <w:rFonts w:ascii="Times New Roman" w:eastAsia="Times New Roman" w:hAnsi="Times New Roman"/>
          <w:color w:val="FF0000"/>
          <w:sz w:val="24"/>
        </w:rPr>
        <w:t xml:space="preserve">tablety, </w:t>
      </w:r>
      <w:r w:rsidRPr="00312528">
        <w:rPr>
          <w:rFonts w:ascii="Times New Roman" w:eastAsia="Times New Roman" w:hAnsi="Times New Roman"/>
          <w:color w:val="FF0000"/>
          <w:sz w:val="24"/>
        </w:rPr>
        <w:t>počítačová učebna</w:t>
      </w:r>
    </w:p>
    <w:p w14:paraId="7EA601D8" w14:textId="1340EEA1" w:rsidR="00312528" w:rsidRPr="00312528" w:rsidRDefault="00312528" w:rsidP="00526BF5">
      <w:pPr>
        <w:spacing w:line="240" w:lineRule="auto"/>
        <w:rPr>
          <w:rFonts w:ascii="Times New Roman" w:eastAsia="Times New Roman" w:hAnsi="Times New Roman"/>
          <w:color w:val="FF0000"/>
          <w:sz w:val="24"/>
        </w:rPr>
      </w:pPr>
      <w:r w:rsidRPr="00312528">
        <w:rPr>
          <w:rFonts w:ascii="Times New Roman" w:eastAsia="Times New Roman" w:hAnsi="Times New Roman"/>
          <w:color w:val="FF0000"/>
          <w:sz w:val="24"/>
        </w:rPr>
        <w:t>- přístup k internetu ve kmenových učebnách i pro žáky</w:t>
      </w:r>
    </w:p>
    <w:p w14:paraId="548EB2C9" w14:textId="24D1B5FE" w:rsidR="00526BF5" w:rsidRPr="00312528" w:rsidRDefault="00526BF5" w:rsidP="00526BF5">
      <w:pPr>
        <w:spacing w:line="240" w:lineRule="auto"/>
        <w:rPr>
          <w:rFonts w:ascii="Times New Roman" w:eastAsia="Times New Roman" w:hAnsi="Times New Roman"/>
          <w:color w:val="FF0000"/>
          <w:sz w:val="24"/>
        </w:rPr>
      </w:pPr>
      <w:r w:rsidRPr="00312528">
        <w:rPr>
          <w:rFonts w:ascii="Times New Roman" w:eastAsia="Times New Roman" w:hAnsi="Times New Roman"/>
          <w:color w:val="FF0000"/>
          <w:sz w:val="24"/>
        </w:rPr>
        <w:t xml:space="preserve">- </w:t>
      </w:r>
      <w:r w:rsidR="00312528" w:rsidRPr="00312528">
        <w:rPr>
          <w:rFonts w:ascii="Times New Roman" w:eastAsia="Times New Roman" w:hAnsi="Times New Roman"/>
          <w:color w:val="FF0000"/>
          <w:sz w:val="24"/>
        </w:rPr>
        <w:t>možnost přístupu ke vhodným aplikacím a programům pro žáky</w:t>
      </w:r>
      <w:r w:rsidR="0013153A">
        <w:rPr>
          <w:rFonts w:ascii="Times New Roman" w:eastAsia="Times New Roman" w:hAnsi="Times New Roman"/>
          <w:color w:val="FF0000"/>
          <w:sz w:val="24"/>
        </w:rPr>
        <w:t>, robotické stavebnice</w:t>
      </w:r>
      <w:r w:rsidRPr="00312528">
        <w:rPr>
          <w:rFonts w:ascii="Times New Roman" w:eastAsia="Times New Roman" w:hAnsi="Times New Roman"/>
          <w:color w:val="FF0000"/>
          <w:sz w:val="24"/>
        </w:rPr>
        <w:t xml:space="preserve">       </w:t>
      </w:r>
    </w:p>
    <w:p w14:paraId="016DA902" w14:textId="54AE1094" w:rsidR="00526BF5" w:rsidRPr="00526BF5" w:rsidRDefault="00526BF5" w:rsidP="00526BF5">
      <w:pPr>
        <w:spacing w:line="240" w:lineRule="auto"/>
        <w:rPr>
          <w:rFonts w:ascii="Times New Roman" w:eastAsia="Times New Roman" w:hAnsi="Times New Roman"/>
          <w:sz w:val="24"/>
        </w:rPr>
      </w:pPr>
      <w:r w:rsidRPr="00312528">
        <w:rPr>
          <w:rFonts w:ascii="Times New Roman" w:eastAsia="Times New Roman" w:hAnsi="Times New Roman"/>
          <w:color w:val="FF0000"/>
          <w:sz w:val="24"/>
        </w:rPr>
        <w:t>- využití speciálního přístupu pro děti s individuálními potřebami</w:t>
      </w:r>
      <w:r w:rsidR="0013153A">
        <w:rPr>
          <w:rFonts w:ascii="Times New Roman" w:eastAsia="Times New Roman" w:hAnsi="Times New Roman"/>
          <w:color w:val="FF0000"/>
          <w:sz w:val="24"/>
        </w:rPr>
        <w:t>, umožněn individuální přístup pro všechny žáky</w:t>
      </w:r>
    </w:p>
    <w:p w14:paraId="66F9647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w:t>
      </w:r>
    </w:p>
    <w:p w14:paraId="088F8EDC" w14:textId="77777777" w:rsidR="00526BF5" w:rsidRPr="00526BF5" w:rsidRDefault="00526BF5" w:rsidP="00526BF5">
      <w:pPr>
        <w:spacing w:line="240" w:lineRule="auto"/>
        <w:rPr>
          <w:rFonts w:ascii="Times New Roman" w:eastAsia="Times New Roman" w:hAnsi="Times New Roman"/>
          <w:sz w:val="24"/>
        </w:rPr>
      </w:pPr>
    </w:p>
    <w:p w14:paraId="06684F43" w14:textId="4BA55CAA"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
          <w:sz w:val="28"/>
          <w:szCs w:val="28"/>
        </w:rPr>
        <w:t>Nejužší mezipředmětové vazby:</w:t>
      </w:r>
      <w:r w:rsidRPr="00526BF5">
        <w:rPr>
          <w:rFonts w:ascii="Times New Roman" w:eastAsia="Times New Roman" w:hAnsi="Times New Roman"/>
          <w:sz w:val="28"/>
          <w:szCs w:val="28"/>
        </w:rPr>
        <w:t xml:space="preserve"> </w:t>
      </w:r>
      <w:r w:rsidRPr="00526BF5">
        <w:rPr>
          <w:rFonts w:ascii="Times New Roman" w:eastAsia="Times New Roman" w:hAnsi="Times New Roman"/>
          <w:sz w:val="24"/>
        </w:rPr>
        <w:t xml:space="preserve"> ČJ, M, AJ</w:t>
      </w:r>
      <w:r w:rsidR="00312528">
        <w:rPr>
          <w:rFonts w:ascii="Times New Roman" w:eastAsia="Times New Roman" w:hAnsi="Times New Roman"/>
          <w:sz w:val="24"/>
        </w:rPr>
        <w:t xml:space="preserve">, </w:t>
      </w:r>
      <w:r w:rsidR="00D0525E">
        <w:rPr>
          <w:rFonts w:ascii="Times New Roman" w:eastAsia="Times New Roman" w:hAnsi="Times New Roman"/>
          <w:sz w:val="24"/>
        </w:rPr>
        <w:t>Vl, PŘ</w:t>
      </w:r>
    </w:p>
    <w:p w14:paraId="6AB57FCD" w14:textId="77777777" w:rsidR="00526BF5" w:rsidRPr="00526BF5" w:rsidRDefault="00526BF5" w:rsidP="00526BF5">
      <w:pPr>
        <w:spacing w:line="240" w:lineRule="auto"/>
        <w:rPr>
          <w:rFonts w:ascii="Times New Roman" w:eastAsia="Times New Roman" w:hAnsi="Times New Roman"/>
          <w:sz w:val="28"/>
          <w:szCs w:val="28"/>
        </w:rPr>
      </w:pPr>
    </w:p>
    <w:p w14:paraId="4FF4B9BB" w14:textId="77777777" w:rsidR="00526BF5" w:rsidRPr="00526BF5" w:rsidRDefault="00526BF5" w:rsidP="00526BF5">
      <w:pPr>
        <w:spacing w:line="240" w:lineRule="auto"/>
        <w:rPr>
          <w:rFonts w:ascii="Times New Roman" w:eastAsia="Times New Roman" w:hAnsi="Times New Roman"/>
          <w:b/>
          <w:sz w:val="24"/>
        </w:rPr>
      </w:pPr>
      <w:r w:rsidRPr="00526BF5">
        <w:rPr>
          <w:rFonts w:ascii="Times New Roman" w:eastAsia="Times New Roman" w:hAnsi="Times New Roman"/>
          <w:b/>
          <w:sz w:val="28"/>
          <w:szCs w:val="28"/>
        </w:rPr>
        <w:t>Předmětové strategie</w:t>
      </w:r>
    </w:p>
    <w:p w14:paraId="7A86281A" w14:textId="77777777" w:rsidR="00526BF5" w:rsidRPr="00526BF5" w:rsidRDefault="00526BF5" w:rsidP="00526BF5">
      <w:pPr>
        <w:spacing w:line="240" w:lineRule="auto"/>
        <w:rPr>
          <w:rFonts w:ascii="Times New Roman" w:eastAsia="Times New Roman" w:hAnsi="Times New Roman"/>
          <w:sz w:val="24"/>
        </w:rPr>
      </w:pPr>
    </w:p>
    <w:p w14:paraId="07BD603D" w14:textId="77777777" w:rsidR="00526BF5" w:rsidRPr="00526BF5" w:rsidRDefault="00526BF5" w:rsidP="002A7F05">
      <w:pPr>
        <w:numPr>
          <w:ilvl w:val="0"/>
          <w:numId w:val="15"/>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klade otevřené otázky, zadává problémové úlohy či úlohy rozvíjející tvořivost. </w:t>
      </w:r>
      <w:r w:rsidRPr="00526BF5">
        <w:rPr>
          <w:rFonts w:ascii="Times New Roman" w:eastAsia="Times New Roman" w:hAnsi="Times New Roman"/>
          <w:sz w:val="28"/>
          <w:szCs w:val="28"/>
        </w:rPr>
        <w:tab/>
      </w:r>
    </w:p>
    <w:p w14:paraId="0721C221" w14:textId="77777777" w:rsidR="00526BF5" w:rsidRPr="00526BF5" w:rsidRDefault="00526BF5" w:rsidP="00526BF5">
      <w:pPr>
        <w:spacing w:line="240" w:lineRule="auto"/>
        <w:rPr>
          <w:rFonts w:ascii="Times New Roman" w:eastAsia="Times New Roman" w:hAnsi="Times New Roman"/>
          <w:sz w:val="24"/>
        </w:rPr>
      </w:pPr>
    </w:p>
    <w:p w14:paraId="352127C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vyhledává a třídí informace a na základě jejich pochopení, propojení a systematizace je efektivně využívá v procesu učení, tvůrčích činnostech a praktickém životě</w:t>
      </w:r>
    </w:p>
    <w:p w14:paraId="53FFFB8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vyhledá informace vhodné k řešení problémů, nachází jejich shodné, podobné a odlišné znaky, využívá získané vědomosti a dovednosti k objevování různých variant řešení problémů, nenechá se odradit případným nezdarem a vytrvale hledá konečné řešení problému</w:t>
      </w:r>
    </w:p>
    <w:p w14:paraId="1E62062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volí vhodné způsoby řešení, užívá při řešení problémů logické postupy</w:t>
      </w:r>
    </w:p>
    <w:p w14:paraId="473BECD8" w14:textId="5378CA2C" w:rsidR="00B64F5E" w:rsidRPr="00C6034F" w:rsidRDefault="00B64F5E" w:rsidP="00B64F5E">
      <w:pPr>
        <w:pStyle w:val="Textkapitolodrky-principy"/>
        <w:tabs>
          <w:tab w:val="clear" w:pos="360"/>
        </w:tabs>
        <w:rPr>
          <w:color w:val="FF0000"/>
        </w:rPr>
      </w:pPr>
      <w:r w:rsidRPr="00B64F5E">
        <w:rPr>
          <w:color w:val="FF0000"/>
          <w:sz w:val="24"/>
        </w:rPr>
        <w:t>KD</w:t>
      </w:r>
      <w:r>
        <w:rPr>
          <w:sz w:val="24"/>
        </w:rPr>
        <w:t xml:space="preserve">: </w:t>
      </w:r>
      <w:r w:rsidRPr="00C6034F">
        <w:rPr>
          <w:color w:val="FF0000"/>
        </w:rPr>
        <w:t xml:space="preserve">vytváří a upravuje digitální obsah, kombinuje různé formáty, vyjadřuje se za pomoci digitálních prostředků </w:t>
      </w:r>
    </w:p>
    <w:p w14:paraId="062541D0" w14:textId="77777777" w:rsidR="00526BF5" w:rsidRPr="00526BF5" w:rsidRDefault="00526BF5" w:rsidP="00526BF5">
      <w:pPr>
        <w:spacing w:line="240" w:lineRule="auto"/>
        <w:rPr>
          <w:rFonts w:ascii="Times New Roman" w:eastAsia="Times New Roman" w:hAnsi="Times New Roman"/>
          <w:sz w:val="24"/>
        </w:rPr>
      </w:pPr>
    </w:p>
    <w:p w14:paraId="5E5A7CC9" w14:textId="77777777" w:rsidR="00526BF5" w:rsidRPr="00526BF5" w:rsidRDefault="00526BF5" w:rsidP="002A7F05">
      <w:pPr>
        <w:numPr>
          <w:ilvl w:val="0"/>
          <w:numId w:val="15"/>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zařazuje metody, při kterých docházejí k objevům, řešením a závěrům žáci sami.   </w:t>
      </w:r>
      <w:r w:rsidRPr="00526BF5">
        <w:rPr>
          <w:rFonts w:ascii="Times New Roman" w:eastAsia="Times New Roman" w:hAnsi="Times New Roman"/>
          <w:sz w:val="28"/>
          <w:szCs w:val="28"/>
        </w:rPr>
        <w:tab/>
      </w:r>
    </w:p>
    <w:p w14:paraId="50721C03" w14:textId="77777777" w:rsidR="00526BF5" w:rsidRPr="00526BF5" w:rsidRDefault="00526BF5" w:rsidP="00526BF5">
      <w:pPr>
        <w:spacing w:line="240" w:lineRule="auto"/>
        <w:rPr>
          <w:rFonts w:ascii="Times New Roman" w:eastAsia="Times New Roman" w:hAnsi="Times New Roman"/>
          <w:sz w:val="24"/>
        </w:rPr>
      </w:pPr>
    </w:p>
    <w:p w14:paraId="44A975A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vybírá a využívá pro efektivní učení vhodné způsoby</w:t>
      </w:r>
    </w:p>
    <w:p w14:paraId="341299D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vyhledává a třídí informace a na základě jejich pochopení, propojení a systematizace je efektivně využívá v procesu učení, tvůrčích činnostech a praktickém životě</w:t>
      </w:r>
    </w:p>
    <w:p w14:paraId="48A4028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14:paraId="5702BF5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posoudí vlastní pokrok a určí překážky či problémy bránící učení, naplánuje si, jakým způsobem by mohl své učení zdokonalit, kriticky zhodnotí výsledky svého učení a diskutuje o nich</w:t>
      </w:r>
    </w:p>
    <w:p w14:paraId="1F72C6C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KŘP: ověřuje prakticky správnost řešení problémů a osvědčené postupy aplikuje při řešení obdobných nebo nových problémových situací, sleduje vlastní pokrok při zdolávání problémů</w:t>
      </w:r>
    </w:p>
    <w:p w14:paraId="11403176" w14:textId="5D24C8D8" w:rsidR="00526BF5" w:rsidRPr="00526BF5" w:rsidRDefault="00B64F5E" w:rsidP="00643ACE">
      <w:pPr>
        <w:pStyle w:val="Textkapitolodrky-principy"/>
        <w:tabs>
          <w:tab w:val="clear" w:pos="360"/>
        </w:tabs>
        <w:rPr>
          <w:sz w:val="24"/>
        </w:rPr>
      </w:pPr>
      <w:r>
        <w:rPr>
          <w:sz w:val="24"/>
        </w:rPr>
        <w:t>KD:</w:t>
      </w:r>
      <w:r w:rsidRPr="00B64F5E">
        <w:rPr>
          <w:color w:val="FF0000"/>
        </w:rPr>
        <w:t xml:space="preserve"> </w:t>
      </w:r>
      <w:r w:rsidRPr="00C6034F">
        <w:rPr>
          <w:color w:val="FF0000"/>
        </w:rPr>
        <w:t xml:space="preserve">využívá digitální technologie, aby si usnadnil práci, zautomatizoval rutinní činnosti, zefektivnil či zjednodušil své pracovní postupy a zkvalitnil výsledky své práce </w:t>
      </w:r>
    </w:p>
    <w:p w14:paraId="66B630B1" w14:textId="77777777" w:rsidR="00526BF5" w:rsidRPr="00526BF5" w:rsidRDefault="00526BF5" w:rsidP="002A7F05">
      <w:pPr>
        <w:numPr>
          <w:ilvl w:val="0"/>
          <w:numId w:val="15"/>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zadává úkoly, při kterých žáci kombinují informace z různých zdrojů.     </w:t>
      </w:r>
    </w:p>
    <w:p w14:paraId="7676D24F" w14:textId="77777777" w:rsidR="00526BF5" w:rsidRPr="00526BF5" w:rsidRDefault="00526BF5" w:rsidP="00526BF5">
      <w:pPr>
        <w:spacing w:line="240" w:lineRule="auto"/>
        <w:rPr>
          <w:rFonts w:ascii="Times New Roman" w:eastAsia="Times New Roman" w:hAnsi="Times New Roman"/>
          <w:sz w:val="24"/>
        </w:rPr>
      </w:pPr>
    </w:p>
    <w:p w14:paraId="476F2300"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vyhledá informace vhodné k řešení problémů, nachází jejich shodné, podobné a odlišné znaky, využívá získané vědomosti a dovednosti k objevování různých variant řešení problémů, nenechá se odradit případným nezdarem a vytrvale hledá konečné řešení problému</w:t>
      </w:r>
    </w:p>
    <w:p w14:paraId="4A4D85BA" w14:textId="77777777" w:rsidR="00B64F5E" w:rsidRPr="00C6034F" w:rsidRDefault="00B64F5E" w:rsidP="00B64F5E">
      <w:pPr>
        <w:pStyle w:val="Textkapitolodrky-principy"/>
        <w:tabs>
          <w:tab w:val="clear" w:pos="360"/>
        </w:tabs>
        <w:ind w:left="0" w:firstLine="0"/>
        <w:rPr>
          <w:color w:val="FF0000"/>
        </w:rPr>
      </w:pPr>
      <w:r>
        <w:rPr>
          <w:sz w:val="24"/>
        </w:rPr>
        <w:t xml:space="preserve">KD: </w:t>
      </w:r>
      <w:r w:rsidRPr="00C6034F">
        <w:rPr>
          <w:color w:val="FF0000"/>
        </w:rPr>
        <w:t xml:space="preserve">ovládá běžně používaná digitální zařízení, aplikace a služby; využívá je při učení i při zapojení do života školy a do společnosti; samostatně rozhoduje, které technologie pro jakou činnost či řešený problém použít </w:t>
      </w:r>
    </w:p>
    <w:p w14:paraId="1B1017D3" w14:textId="62A5F0D8" w:rsidR="00B64F5E" w:rsidRDefault="00B64F5E" w:rsidP="00B64F5E">
      <w:pPr>
        <w:pStyle w:val="Textkapitolodrky-principy"/>
        <w:tabs>
          <w:tab w:val="clear" w:pos="360"/>
        </w:tabs>
        <w:ind w:left="0" w:firstLine="0"/>
        <w:rPr>
          <w:color w:val="FF0000"/>
        </w:rPr>
      </w:pPr>
      <w:r w:rsidRPr="00C6034F">
        <w:rPr>
          <w:color w:val="FF0000"/>
        </w:rPr>
        <w:t xml:space="preserve">získává, vyhledává, kriticky posuzuje, spravuje a sdílí data, informace a digitální obsah, k tomu volí postupy, způsoby a prostředky, které odpovídají konkrétní situaci a účelu </w:t>
      </w:r>
    </w:p>
    <w:p w14:paraId="131582D6" w14:textId="77777777" w:rsidR="00B64F5E" w:rsidRPr="00C6034F" w:rsidRDefault="00B64F5E" w:rsidP="00B64F5E">
      <w:pPr>
        <w:pStyle w:val="Textkapitolodrky-principy"/>
        <w:tabs>
          <w:tab w:val="clear" w:pos="360"/>
        </w:tabs>
        <w:ind w:left="0" w:firstLine="0"/>
        <w:rPr>
          <w:color w:val="FF0000"/>
        </w:rPr>
      </w:pPr>
    </w:p>
    <w:p w14:paraId="166F620F" w14:textId="77777777" w:rsidR="00526BF5" w:rsidRPr="00526BF5" w:rsidRDefault="00526BF5" w:rsidP="002A7F05">
      <w:pPr>
        <w:numPr>
          <w:ilvl w:val="0"/>
          <w:numId w:val="15"/>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zadává úkoly, při kterých žáci spolupracují. </w:t>
      </w:r>
      <w:r w:rsidRPr="00526BF5">
        <w:rPr>
          <w:rFonts w:ascii="Times New Roman" w:eastAsia="Times New Roman" w:hAnsi="Times New Roman"/>
          <w:sz w:val="28"/>
          <w:szCs w:val="28"/>
        </w:rPr>
        <w:tab/>
      </w:r>
    </w:p>
    <w:p w14:paraId="4A1187AE" w14:textId="77777777" w:rsidR="00526BF5" w:rsidRPr="00526BF5" w:rsidRDefault="00526BF5" w:rsidP="00526BF5">
      <w:pPr>
        <w:spacing w:line="240" w:lineRule="auto"/>
        <w:rPr>
          <w:rFonts w:ascii="Times New Roman" w:eastAsia="Times New Roman" w:hAnsi="Times New Roman"/>
          <w:sz w:val="24"/>
        </w:rPr>
      </w:pPr>
    </w:p>
    <w:p w14:paraId="1D8EFAD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KK: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14:paraId="1139379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KK: využívá informační a komunikační prostředky a technologie pro kvalitní a účinnou komunikaci s okolním světem.</w:t>
      </w:r>
    </w:p>
    <w:p w14:paraId="5C47FAF9" w14:textId="5C1FA629" w:rsidR="00B64F5E" w:rsidRPr="00C6034F" w:rsidRDefault="00B64F5E" w:rsidP="00B64F5E">
      <w:pPr>
        <w:pStyle w:val="Textkapitolodrky-principy"/>
        <w:tabs>
          <w:tab w:val="clear" w:pos="360"/>
        </w:tabs>
        <w:rPr>
          <w:color w:val="FF0000"/>
        </w:rPr>
      </w:pPr>
      <w:r>
        <w:rPr>
          <w:sz w:val="24"/>
        </w:rPr>
        <w:t>KD:</w:t>
      </w:r>
      <w:r w:rsidRPr="00B64F5E">
        <w:rPr>
          <w:color w:val="FF0000"/>
        </w:rPr>
        <w:t xml:space="preserve"> </w:t>
      </w:r>
      <w:r w:rsidRPr="00C6034F">
        <w:rPr>
          <w:color w:val="FF0000"/>
        </w:rPr>
        <w:t>předchází situacím ohrožujícím bezpečnost zařízení i dat, situacím s negativním dopadem na jeho tělesné a duševní zdraví i zdraví ostatních; při spolupráci, komunikaci a sdílení informací v</w:t>
      </w:r>
      <w:r>
        <w:rPr>
          <w:color w:val="FF0000"/>
        </w:rPr>
        <w:t> </w:t>
      </w:r>
      <w:r w:rsidRPr="00C6034F">
        <w:rPr>
          <w:color w:val="FF0000"/>
        </w:rPr>
        <w:t xml:space="preserve">digitálním prostředí jedná eticky </w:t>
      </w:r>
    </w:p>
    <w:p w14:paraId="5B173609" w14:textId="507419E4" w:rsidR="00526BF5" w:rsidRPr="00526BF5" w:rsidRDefault="00526BF5" w:rsidP="00526BF5">
      <w:pPr>
        <w:spacing w:line="240" w:lineRule="auto"/>
        <w:rPr>
          <w:rFonts w:ascii="Times New Roman" w:eastAsia="Times New Roman" w:hAnsi="Times New Roman"/>
          <w:sz w:val="24"/>
        </w:rPr>
      </w:pPr>
    </w:p>
    <w:p w14:paraId="2480D35C" w14:textId="77777777" w:rsidR="00526BF5" w:rsidRPr="00526BF5" w:rsidRDefault="00526BF5" w:rsidP="002A7F05">
      <w:pPr>
        <w:numPr>
          <w:ilvl w:val="0"/>
          <w:numId w:val="15"/>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s chybou žáka pracuje jako s příležitostí, jak ukázat cestu ke správnému řešení. </w:t>
      </w:r>
      <w:r w:rsidRPr="00526BF5">
        <w:rPr>
          <w:rFonts w:ascii="Times New Roman" w:eastAsia="Times New Roman" w:hAnsi="Times New Roman"/>
          <w:sz w:val="28"/>
          <w:szCs w:val="28"/>
        </w:rPr>
        <w:tab/>
      </w:r>
    </w:p>
    <w:p w14:paraId="7D392CF6" w14:textId="77777777" w:rsidR="00526BF5" w:rsidRPr="00526BF5" w:rsidRDefault="00526BF5" w:rsidP="00526BF5">
      <w:pPr>
        <w:spacing w:line="240" w:lineRule="auto"/>
        <w:rPr>
          <w:rFonts w:ascii="Times New Roman" w:eastAsia="Times New Roman" w:hAnsi="Times New Roman"/>
          <w:sz w:val="24"/>
        </w:rPr>
      </w:pPr>
    </w:p>
    <w:p w14:paraId="157ED09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p>
    <w:p w14:paraId="63834A0E" w14:textId="1D274DE4" w:rsidR="00B64F5E" w:rsidRPr="00C6034F" w:rsidRDefault="00B64F5E" w:rsidP="00B64F5E">
      <w:pPr>
        <w:pStyle w:val="Textkapitolodrky-principy"/>
        <w:tabs>
          <w:tab w:val="clear" w:pos="360"/>
        </w:tabs>
        <w:rPr>
          <w:color w:val="FF0000"/>
        </w:rPr>
      </w:pPr>
      <w:r>
        <w:rPr>
          <w:sz w:val="24"/>
        </w:rPr>
        <w:t>KD:</w:t>
      </w:r>
      <w:r w:rsidRPr="00B64F5E">
        <w:rPr>
          <w:color w:val="FF0000"/>
        </w:rPr>
        <w:t xml:space="preserve"> </w:t>
      </w:r>
      <w:r w:rsidRPr="00C6034F">
        <w:rPr>
          <w:color w:val="FF0000"/>
        </w:rPr>
        <w:t xml:space="preserve">využívá digitální technologie, aby si usnadnil práci, zautomatizoval rutinní činnosti, zefektivnil či zjednodušil své pracovní postupy a zkvalitnil výsledky své práce </w:t>
      </w:r>
    </w:p>
    <w:p w14:paraId="59FD677F" w14:textId="77777777" w:rsidR="00526BF5" w:rsidRPr="00526BF5" w:rsidRDefault="00526BF5" w:rsidP="00526BF5">
      <w:pPr>
        <w:spacing w:line="240" w:lineRule="auto"/>
        <w:rPr>
          <w:rFonts w:ascii="Times New Roman" w:eastAsia="Times New Roman" w:hAnsi="Times New Roman"/>
          <w:sz w:val="24"/>
        </w:rPr>
      </w:pPr>
    </w:p>
    <w:p w14:paraId="69785D02" w14:textId="77777777" w:rsidR="00526BF5" w:rsidRPr="00526BF5" w:rsidRDefault="00526BF5" w:rsidP="002A7F05">
      <w:pPr>
        <w:numPr>
          <w:ilvl w:val="0"/>
          <w:numId w:val="15"/>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umožňuje žákům reflektovat (hodnotit) úspěšnost dosažení cíle. </w:t>
      </w:r>
      <w:r w:rsidRPr="00526BF5">
        <w:rPr>
          <w:rFonts w:ascii="Times New Roman" w:eastAsia="Times New Roman" w:hAnsi="Times New Roman"/>
          <w:sz w:val="28"/>
          <w:szCs w:val="28"/>
        </w:rPr>
        <w:tab/>
      </w:r>
    </w:p>
    <w:p w14:paraId="499508D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poznává smysl a cíl učení, má pozitivní vztah k učení, posoudí vlastní pokrok a určí překážky či problémy bránící učení, naplánuje si, jakým způsobem by mohl své učení zdokonalit, kriticky zhodnotí výsledky svého učení a diskutuje o nich</w:t>
      </w:r>
    </w:p>
    <w:p w14:paraId="1F09D996" w14:textId="5CF68E86" w:rsidR="00B64F5E" w:rsidRPr="00B64F5E" w:rsidRDefault="00B64F5E" w:rsidP="00B64F5E">
      <w:pPr>
        <w:spacing w:line="240" w:lineRule="auto"/>
        <w:rPr>
          <w:rFonts w:ascii="Times New Roman" w:hAnsi="Times New Roman"/>
          <w:color w:val="FF0000"/>
        </w:rPr>
      </w:pPr>
      <w:r>
        <w:rPr>
          <w:rFonts w:ascii="Times New Roman" w:eastAsia="Times New Roman" w:hAnsi="Times New Roman"/>
          <w:sz w:val="24"/>
        </w:rPr>
        <w:lastRenderedPageBreak/>
        <w:t xml:space="preserve">KD: </w:t>
      </w:r>
      <w:r w:rsidRPr="00B64F5E">
        <w:rPr>
          <w:rFonts w:ascii="Times New Roman" w:hAnsi="Times New Roman"/>
          <w:color w:val="FF0000"/>
        </w:rPr>
        <w:t xml:space="preserve">ovládá běžně používaná digitální zařízení, aplikace a služby; využívá je při učení i při zapojení do života školy a do společnosti; samostatně rozhoduje, které technologie pro jakou činnost či řešený problém použít </w:t>
      </w:r>
    </w:p>
    <w:p w14:paraId="4D8317E0" w14:textId="77777777" w:rsidR="00526BF5" w:rsidRPr="00526BF5" w:rsidRDefault="00526BF5" w:rsidP="00526BF5">
      <w:pPr>
        <w:spacing w:line="240" w:lineRule="auto"/>
        <w:rPr>
          <w:rFonts w:ascii="Times New Roman" w:eastAsia="Times New Roman" w:hAnsi="Times New Roman"/>
          <w:sz w:val="24"/>
        </w:rPr>
      </w:pPr>
    </w:p>
    <w:p w14:paraId="3937C5EA" w14:textId="77777777" w:rsidR="00526BF5" w:rsidRPr="00526BF5" w:rsidRDefault="00526BF5" w:rsidP="002A7F05">
      <w:pPr>
        <w:numPr>
          <w:ilvl w:val="0"/>
          <w:numId w:val="15"/>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umožňuje diferencované výkony podle individuálních schopností žáků. </w:t>
      </w:r>
      <w:r w:rsidRPr="00526BF5">
        <w:rPr>
          <w:rFonts w:ascii="Times New Roman" w:eastAsia="Times New Roman" w:hAnsi="Times New Roman"/>
          <w:b/>
          <w:sz w:val="28"/>
          <w:szCs w:val="28"/>
        </w:rPr>
        <w:tab/>
        <w:t xml:space="preserve">  </w:t>
      </w:r>
    </w:p>
    <w:p w14:paraId="2BB07E2C" w14:textId="77777777" w:rsidR="00526BF5" w:rsidRPr="00526BF5" w:rsidRDefault="00526BF5" w:rsidP="00526BF5">
      <w:pPr>
        <w:spacing w:line="240" w:lineRule="auto"/>
        <w:rPr>
          <w:rFonts w:ascii="Times New Roman" w:eastAsia="Times New Roman" w:hAnsi="Times New Roman"/>
          <w:sz w:val="24"/>
        </w:rPr>
      </w:pPr>
    </w:p>
    <w:p w14:paraId="2CE5217F"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KU: vybírá a využívá pro efektivní učení vhodné způsoby, metody a strategie, plánuje,  organizuje a řídí vlastní učení, projevuje ochotu věnovat se dalšímu studiu </w:t>
      </w:r>
    </w:p>
    <w:p w14:paraId="1EF2A384" w14:textId="77777777" w:rsidR="00B64F5E" w:rsidRPr="00C6034F" w:rsidRDefault="00B64F5E" w:rsidP="00B64F5E">
      <w:pPr>
        <w:pStyle w:val="Textkapitolodrky-principy"/>
        <w:tabs>
          <w:tab w:val="clear" w:pos="360"/>
        </w:tabs>
        <w:rPr>
          <w:color w:val="FF0000"/>
        </w:rPr>
      </w:pPr>
      <w:r>
        <w:rPr>
          <w:sz w:val="24"/>
        </w:rPr>
        <w:t xml:space="preserve">KD: </w:t>
      </w:r>
      <w:r w:rsidRPr="00C6034F">
        <w:rPr>
          <w:color w:val="FF0000"/>
        </w:rPr>
        <w:t xml:space="preserve">ovládá běžně používaná digitální zařízení, aplikace a služby; využívá je při učení i při zapojení do života školy a do společnosti; samostatně rozhoduje, které technologie pro jakou činnost či řešený problém použít </w:t>
      </w:r>
    </w:p>
    <w:p w14:paraId="3779E520"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w:t>
      </w:r>
    </w:p>
    <w:p w14:paraId="5A57CE5F" w14:textId="77777777" w:rsidR="00526BF5" w:rsidRPr="00526BF5" w:rsidRDefault="00526BF5" w:rsidP="002A7F05">
      <w:pPr>
        <w:numPr>
          <w:ilvl w:val="0"/>
          <w:numId w:val="15"/>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umožňuje žákům pracovat s materiály a zdroji, v nichž si mohou ověřit správnost svého řešení.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r>
    </w:p>
    <w:p w14:paraId="7594F2DE"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
          <w:sz w:val="28"/>
          <w:szCs w:val="28"/>
        </w:rPr>
        <w:t xml:space="preserve"> </w:t>
      </w:r>
    </w:p>
    <w:p w14:paraId="6E361F1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p>
    <w:p w14:paraId="09B632BD" w14:textId="77777777" w:rsidR="00B64F5E" w:rsidRPr="00C6034F" w:rsidRDefault="00B64F5E" w:rsidP="00C75A5E">
      <w:pPr>
        <w:pStyle w:val="Textkapitolodrky-principy"/>
        <w:tabs>
          <w:tab w:val="clear" w:pos="360"/>
        </w:tabs>
        <w:rPr>
          <w:color w:val="FF0000"/>
        </w:rPr>
      </w:pPr>
      <w:r>
        <w:rPr>
          <w:sz w:val="24"/>
        </w:rPr>
        <w:t xml:space="preserve">KD: </w:t>
      </w:r>
      <w:r w:rsidRPr="00C6034F">
        <w:rPr>
          <w:color w:val="FF0000"/>
        </w:rPr>
        <w:t xml:space="preserve">ovládá běžně používaná digitální zařízení, aplikace a služby; využívá je při učení i při zapojení do života školy a do společnosti; samostatně rozhoduje, které technologie pro jakou činnost či řešený problém použít </w:t>
      </w:r>
    </w:p>
    <w:p w14:paraId="2DC53844" w14:textId="6957DC07" w:rsidR="00B64F5E" w:rsidRPr="00C6034F" w:rsidRDefault="00C75A5E" w:rsidP="00C75A5E">
      <w:pPr>
        <w:pStyle w:val="Textkapitolodrky-principy"/>
        <w:tabs>
          <w:tab w:val="clear" w:pos="360"/>
        </w:tabs>
        <w:rPr>
          <w:color w:val="FF0000"/>
        </w:rPr>
      </w:pPr>
      <w:r>
        <w:rPr>
          <w:color w:val="FF0000"/>
        </w:rPr>
        <w:t xml:space="preserve">       </w:t>
      </w:r>
      <w:r w:rsidR="00B64F5E" w:rsidRPr="00C6034F">
        <w:rPr>
          <w:color w:val="FF0000"/>
        </w:rPr>
        <w:t xml:space="preserve">získává, vyhledává, kriticky posuzuje, spravuje a sdílí data, informace a digitální obsah, k tomu volí postupy, způsoby a prostředky, které odpovídají konkrétní situaci a účelu </w:t>
      </w:r>
    </w:p>
    <w:p w14:paraId="2D548E1A" w14:textId="59D70D17" w:rsidR="00526BF5" w:rsidRPr="00526BF5" w:rsidRDefault="00526BF5" w:rsidP="00526BF5">
      <w:pPr>
        <w:spacing w:line="240" w:lineRule="auto"/>
        <w:rPr>
          <w:rFonts w:ascii="Times New Roman" w:eastAsia="Times New Roman" w:hAnsi="Times New Roman"/>
          <w:sz w:val="24"/>
        </w:rPr>
      </w:pPr>
    </w:p>
    <w:p w14:paraId="1FDC4AF2" w14:textId="77777777" w:rsidR="00526BF5" w:rsidRPr="00526BF5" w:rsidRDefault="00526BF5" w:rsidP="002A7F05">
      <w:pPr>
        <w:numPr>
          <w:ilvl w:val="0"/>
          <w:numId w:val="15"/>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vede žáky ke správným způsobům užití materiálů, nástrojů, techniky, vybavení. </w:t>
      </w:r>
      <w:r w:rsidRPr="00526BF5">
        <w:rPr>
          <w:rFonts w:ascii="Times New Roman" w:eastAsia="Times New Roman" w:hAnsi="Times New Roman"/>
          <w:sz w:val="28"/>
          <w:szCs w:val="28"/>
        </w:rPr>
        <w:tab/>
      </w:r>
      <w:r w:rsidRPr="00526BF5">
        <w:rPr>
          <w:rFonts w:ascii="Times New Roman" w:eastAsia="Times New Roman" w:hAnsi="Times New Roman"/>
          <w:b/>
          <w:sz w:val="28"/>
          <w:szCs w:val="28"/>
        </w:rPr>
        <w:t xml:space="preserve"> </w:t>
      </w:r>
    </w:p>
    <w:p w14:paraId="6133F509" w14:textId="77777777" w:rsidR="00526BF5" w:rsidRPr="00526BF5" w:rsidRDefault="00526BF5" w:rsidP="00526BF5">
      <w:pPr>
        <w:spacing w:line="240" w:lineRule="auto"/>
        <w:rPr>
          <w:rFonts w:ascii="Times New Roman" w:eastAsia="Times New Roman" w:hAnsi="Times New Roman"/>
          <w:sz w:val="24"/>
        </w:rPr>
      </w:pPr>
    </w:p>
    <w:p w14:paraId="214C534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KP: používá bezpečně a účinně materiály, nástroje a vybavení, dodržuje vymezená pravidla, plní povinnosti a závazky, adaptuje se na změněné nebo nové pracovní podmínky</w:t>
      </w:r>
    </w:p>
    <w:p w14:paraId="079A2272" w14:textId="793505FE" w:rsidR="00C75A5E" w:rsidRPr="00C6034F" w:rsidRDefault="00C75A5E" w:rsidP="00C75A5E">
      <w:pPr>
        <w:pStyle w:val="Textkapitolodrky-principy"/>
        <w:tabs>
          <w:tab w:val="clear" w:pos="360"/>
        </w:tabs>
        <w:ind w:left="0" w:firstLine="0"/>
        <w:rPr>
          <w:color w:val="FF0000"/>
        </w:rPr>
      </w:pPr>
      <w:r>
        <w:rPr>
          <w:sz w:val="24"/>
        </w:rPr>
        <w:t>KD:</w:t>
      </w:r>
      <w:r w:rsidRPr="00C75A5E">
        <w:rPr>
          <w:color w:val="FF0000"/>
        </w:rPr>
        <w:t xml:space="preserve"> </w:t>
      </w:r>
      <w:r w:rsidRPr="00C6034F">
        <w:rPr>
          <w:color w:val="FF0000"/>
        </w:rPr>
        <w:t xml:space="preserve">ovládá běžně používaná digitální zařízení, aplikace a služby; využívá je při učení i při zapojení do života školy a do společnosti; samostatně rozhoduje, které technologie pro jakou činnost či řešený problém použít </w:t>
      </w:r>
    </w:p>
    <w:p w14:paraId="01427CD7" w14:textId="77777777" w:rsidR="00C75A5E" w:rsidRPr="00C6034F" w:rsidRDefault="00C75A5E" w:rsidP="00C75A5E">
      <w:pPr>
        <w:pStyle w:val="Textkapitolodrky-principy"/>
        <w:tabs>
          <w:tab w:val="clear" w:pos="360"/>
        </w:tabs>
        <w:ind w:left="0" w:firstLine="0"/>
        <w:rPr>
          <w:color w:val="FF0000"/>
        </w:rPr>
      </w:pPr>
      <w:r w:rsidRPr="00C6034F">
        <w:rPr>
          <w:color w:val="FF0000"/>
        </w:rPr>
        <w:t xml:space="preserve">vytváří a upravuje digitální obsah, kombinuje různé formáty, vyjadřuje se za pomoci digitálních prostředků </w:t>
      </w:r>
    </w:p>
    <w:p w14:paraId="6EBC013F" w14:textId="77777777" w:rsidR="00C75A5E" w:rsidRPr="00C6034F" w:rsidRDefault="00C75A5E" w:rsidP="00C75A5E">
      <w:pPr>
        <w:pStyle w:val="Textkapitolodrky-principy"/>
        <w:tabs>
          <w:tab w:val="clear" w:pos="360"/>
        </w:tabs>
        <w:ind w:left="0" w:firstLine="0"/>
        <w:rPr>
          <w:color w:val="FF0000"/>
        </w:rPr>
      </w:pPr>
      <w:r w:rsidRPr="00C6034F">
        <w:rPr>
          <w:color w:val="FF0000"/>
        </w:rPr>
        <w:t xml:space="preserve">využívá digitální technologie, aby si usnadnil práci, zautomatizoval rutinní činnosti, zefektivnil či zjednodušil své pracovní postupy a zkvalitnil výsledky své práce </w:t>
      </w:r>
    </w:p>
    <w:p w14:paraId="5C72355F" w14:textId="77777777" w:rsidR="00526BF5" w:rsidRPr="00526BF5" w:rsidRDefault="00526BF5" w:rsidP="00526BF5">
      <w:pPr>
        <w:spacing w:line="240" w:lineRule="auto"/>
        <w:rPr>
          <w:rFonts w:ascii="Times New Roman" w:eastAsia="Times New Roman" w:hAnsi="Times New Roman"/>
          <w:sz w:val="24"/>
        </w:rPr>
      </w:pPr>
    </w:p>
    <w:p w14:paraId="24767480" w14:textId="77777777" w:rsidR="00526BF5" w:rsidRPr="00526BF5" w:rsidRDefault="00526BF5" w:rsidP="002A7F05">
      <w:pPr>
        <w:numPr>
          <w:ilvl w:val="0"/>
          <w:numId w:val="16"/>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 Učitel ve výuce reflektuje společenské i přírodní dění.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r>
      <w:r w:rsidRPr="00526BF5">
        <w:rPr>
          <w:rFonts w:ascii="Times New Roman" w:eastAsia="Times New Roman" w:hAnsi="Times New Roman"/>
          <w:b/>
          <w:sz w:val="28"/>
          <w:szCs w:val="28"/>
        </w:rPr>
        <w:t xml:space="preserve"> </w:t>
      </w:r>
    </w:p>
    <w:p w14:paraId="6F60170F"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
          <w:sz w:val="28"/>
          <w:szCs w:val="28"/>
        </w:rPr>
        <w:t xml:space="preserve"> </w:t>
      </w:r>
      <w:r w:rsidRPr="00526BF5">
        <w:rPr>
          <w:rFonts w:ascii="Times New Roman" w:eastAsia="Times New Roman" w:hAnsi="Times New Roman"/>
          <w:sz w:val="28"/>
          <w:szCs w:val="28"/>
        </w:rPr>
        <w:tab/>
      </w:r>
    </w:p>
    <w:p w14:paraId="54617C0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 xml:space="preserve">KO: chápe základní principy, na nichž spočívají zákony a společenské normy, je si vědom svých práv a povinností </w:t>
      </w:r>
    </w:p>
    <w:p w14:paraId="6F51B8B1" w14:textId="6E31243B" w:rsidR="00C75A5E" w:rsidRPr="00C6034F" w:rsidRDefault="00C75A5E" w:rsidP="00C75A5E">
      <w:pPr>
        <w:pStyle w:val="Textkapitolodrky-principy"/>
        <w:tabs>
          <w:tab w:val="clear" w:pos="360"/>
        </w:tabs>
        <w:rPr>
          <w:color w:val="FF0000"/>
        </w:rPr>
      </w:pPr>
      <w:r w:rsidRPr="00C75A5E">
        <w:rPr>
          <w:bCs/>
          <w:sz w:val="24"/>
          <w:szCs w:val="24"/>
        </w:rPr>
        <w:t>KD:</w:t>
      </w:r>
      <w:r>
        <w:rPr>
          <w:b/>
          <w:sz w:val="28"/>
          <w:szCs w:val="28"/>
        </w:rPr>
        <w:t xml:space="preserve"> </w:t>
      </w:r>
      <w:r w:rsidRPr="00C6034F">
        <w:rPr>
          <w:color w:val="FF0000"/>
        </w:rPr>
        <w:t xml:space="preserve">chápe význam digitálních technologií pro lidskou společnost, seznamuje se s novými technologiemi, kriticky hodnotí jejich přínosy a reflektuje rizika jejich využívání </w:t>
      </w:r>
    </w:p>
    <w:p w14:paraId="2D27604E" w14:textId="11676112" w:rsidR="00C75A5E" w:rsidRPr="00C6034F" w:rsidRDefault="00C75A5E" w:rsidP="00C75A5E">
      <w:pPr>
        <w:pStyle w:val="Textkapitolodrky-principy"/>
        <w:tabs>
          <w:tab w:val="clear" w:pos="360"/>
        </w:tabs>
        <w:spacing w:after="120"/>
        <w:rPr>
          <w:color w:val="FF0000"/>
        </w:rPr>
      </w:pPr>
      <w:r>
        <w:rPr>
          <w:color w:val="FF0000"/>
        </w:rPr>
        <w:t xml:space="preserve">      </w:t>
      </w:r>
      <w:r w:rsidRPr="00C6034F">
        <w:rPr>
          <w:color w:val="FF0000"/>
        </w:rPr>
        <w:t>předchází situacím ohrožujícím bezpečnost zařízení i dat, situacím s negativním dopadem na jeho tělesné a duševní zdraví i zdraví ostatních; při spolupráci, komunikaci a sdílení informací v</w:t>
      </w:r>
      <w:r>
        <w:rPr>
          <w:color w:val="FF0000"/>
        </w:rPr>
        <w:t> </w:t>
      </w:r>
      <w:r w:rsidRPr="00C6034F">
        <w:rPr>
          <w:color w:val="FF0000"/>
        </w:rPr>
        <w:t xml:space="preserve">digitálním prostředí jedná eticky </w:t>
      </w:r>
    </w:p>
    <w:bookmarkEnd w:id="17"/>
    <w:p w14:paraId="202D69B7" w14:textId="77777777" w:rsidR="00526BF5" w:rsidRPr="00526BF5" w:rsidRDefault="00526BF5" w:rsidP="00526BF5">
      <w:pPr>
        <w:spacing w:line="240" w:lineRule="auto"/>
        <w:jc w:val="left"/>
        <w:rPr>
          <w:rFonts w:ascii="Times New Roman" w:eastAsia="Times New Roman" w:hAnsi="Times New Roman"/>
          <w:b/>
          <w:sz w:val="28"/>
          <w:szCs w:val="28"/>
        </w:rPr>
      </w:pPr>
    </w:p>
    <w:p w14:paraId="4C73790A" w14:textId="7B1B4839" w:rsidR="007474D6" w:rsidRPr="00526BF5" w:rsidRDefault="00D0525E" w:rsidP="007474D6">
      <w:pPr>
        <w:spacing w:line="240" w:lineRule="auto"/>
        <w:jc w:val="left"/>
        <w:rPr>
          <w:rFonts w:ascii="Times New Roman" w:eastAsia="Times New Roman" w:hAnsi="Times New Roman"/>
          <w:b/>
          <w:sz w:val="28"/>
          <w:szCs w:val="28"/>
        </w:rPr>
      </w:pPr>
      <w:r>
        <w:rPr>
          <w:rFonts w:ascii="Times New Roman" w:eastAsia="Times New Roman" w:hAnsi="Times New Roman"/>
          <w:b/>
          <w:sz w:val="28"/>
          <w:szCs w:val="28"/>
        </w:rPr>
        <w:t>PRVOUKA</w:t>
      </w:r>
    </w:p>
    <w:p w14:paraId="04F74748" w14:textId="77777777" w:rsidR="007474D6" w:rsidRPr="00526BF5" w:rsidRDefault="007474D6" w:rsidP="007474D6">
      <w:pPr>
        <w:spacing w:line="240" w:lineRule="auto"/>
        <w:rPr>
          <w:rFonts w:ascii="Times New Roman" w:eastAsia="Times New Roman" w:hAnsi="Times New Roman"/>
          <w:sz w:val="24"/>
        </w:rPr>
      </w:pPr>
    </w:p>
    <w:p w14:paraId="1D76560C"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Vzdělávací oblast: Člověk a jeho svět</w:t>
      </w:r>
    </w:p>
    <w:p w14:paraId="5FCFC95F"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Vzdělávací obor: Člověk a jeho svět</w:t>
      </w:r>
    </w:p>
    <w:p w14:paraId="416D3880"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Název předmětu: Objevy a poznávání</w:t>
      </w:r>
    </w:p>
    <w:p w14:paraId="161D4B10" w14:textId="77777777" w:rsidR="007474D6" w:rsidRPr="00526BF5" w:rsidRDefault="007474D6" w:rsidP="007474D6">
      <w:pPr>
        <w:spacing w:line="240" w:lineRule="auto"/>
        <w:rPr>
          <w:rFonts w:ascii="Times New Roman" w:eastAsia="Times New Roman" w:hAnsi="Times New Roman"/>
          <w:sz w:val="24"/>
        </w:rPr>
      </w:pPr>
    </w:p>
    <w:p w14:paraId="7CD56001"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Tato komplexní oblast vymezuje vzdělávací obsah týkající se člověka, rodiny, společnosti, vlasti, přírody, kultury, techniky, zdraví a dalších témat. Uplatňuje pohled do historie i současnosti a směřuje k dovednostem pro praktický život.</w:t>
      </w:r>
    </w:p>
    <w:p w14:paraId="20D0F33C" w14:textId="77777777" w:rsidR="007474D6" w:rsidRPr="00526BF5" w:rsidRDefault="007474D6" w:rsidP="007474D6">
      <w:pPr>
        <w:spacing w:line="240" w:lineRule="auto"/>
        <w:rPr>
          <w:rFonts w:ascii="Times New Roman" w:eastAsia="Times New Roman" w:hAnsi="Times New Roman"/>
          <w:sz w:val="24"/>
        </w:rPr>
      </w:pPr>
    </w:p>
    <w:p w14:paraId="0B101BCB" w14:textId="70C81F3B" w:rsidR="007474D6" w:rsidRPr="003640BD" w:rsidRDefault="007474D6" w:rsidP="007474D6">
      <w:pPr>
        <w:spacing w:line="240" w:lineRule="auto"/>
        <w:rPr>
          <w:rFonts w:ascii="Times New Roman" w:eastAsia="Times New Roman" w:hAnsi="Times New Roman"/>
          <w:sz w:val="24"/>
          <w:szCs w:val="22"/>
        </w:rPr>
      </w:pPr>
      <w:r w:rsidRPr="003640BD">
        <w:rPr>
          <w:rFonts w:ascii="Times New Roman" w:eastAsia="Times New Roman" w:hAnsi="Times New Roman"/>
          <w:sz w:val="24"/>
        </w:rPr>
        <w:t xml:space="preserve">Vzdělávání v předmětu </w:t>
      </w:r>
      <w:r w:rsidR="00D0525E">
        <w:rPr>
          <w:rFonts w:ascii="Times New Roman" w:eastAsia="Times New Roman" w:hAnsi="Times New Roman"/>
          <w:sz w:val="24"/>
        </w:rPr>
        <w:t>Prvouka</w:t>
      </w:r>
      <w:r w:rsidRPr="003640BD">
        <w:rPr>
          <w:rFonts w:ascii="Times New Roman" w:eastAsia="Times New Roman" w:hAnsi="Times New Roman"/>
          <w:sz w:val="24"/>
        </w:rPr>
        <w:t xml:space="preserve"> rozvíjí poznatky, dovednosti a prvotní zkušenosti žáků získané ve výchově, v rodině a v předškolním vzdělávání. Žáci se učí pozorovat, pojmenovávat věci, jevy a děje, jejich vzájemné vztahy a souvislosti. Poznávají sebe i své nejbližší okolí. Učí se vnímat lidi a vztahy mezi nimi, všímat si podstatných věcných stránek i krásy lidských výtvorů a přírodních dějů,</w:t>
      </w:r>
      <w:r w:rsidRPr="003640BD">
        <w:rPr>
          <w:rFonts w:ascii="Times New Roman" w:eastAsia="Times New Roman" w:hAnsi="Times New Roman"/>
          <w:sz w:val="24"/>
          <w:szCs w:val="22"/>
        </w:rPr>
        <w:t xml:space="preserve"> soustředěně je pozorovat </w:t>
      </w:r>
      <w:r w:rsidRPr="003640BD">
        <w:rPr>
          <w:rFonts w:ascii="Times New Roman" w:eastAsia="Times New Roman" w:hAnsi="Times New Roman"/>
          <w:strike/>
          <w:sz w:val="24"/>
          <w:szCs w:val="22"/>
        </w:rPr>
        <w:t>a</w:t>
      </w:r>
      <w:r w:rsidRPr="003640BD">
        <w:rPr>
          <w:rFonts w:ascii="Times New Roman" w:eastAsia="Times New Roman" w:hAnsi="Times New Roman"/>
          <w:sz w:val="24"/>
          <w:szCs w:val="22"/>
        </w:rPr>
        <w:t xml:space="preserve">, přemýšlet o nich a chránit je. </w:t>
      </w:r>
      <w:r w:rsidRPr="003640BD">
        <w:rPr>
          <w:rFonts w:ascii="Times New Roman" w:eastAsia="Times New Roman" w:hAnsi="Times New Roman"/>
          <w:sz w:val="24"/>
        </w:rPr>
        <w:t xml:space="preserve">  Učí se vnímat základní vztahy ve společnosti, porozumět způsobu života. </w:t>
      </w:r>
      <w:r w:rsidRPr="003640BD">
        <w:rPr>
          <w:rFonts w:ascii="Times New Roman" w:eastAsia="Times New Roman" w:hAnsi="Times New Roman"/>
          <w:sz w:val="24"/>
          <w:szCs w:val="22"/>
        </w:rPr>
        <w:t>Tato komplexní oblast vymezuje vzdělávací obsah týkající se člověka, rodiny, společnosti, vlasti, přírody, kultury, techniky, zdraví, bezpečí a dalších témat. Uplatňuje pohled do historie i současnosti a směřuje k dovednostem pro praktický život.</w:t>
      </w:r>
    </w:p>
    <w:p w14:paraId="0406E9CE" w14:textId="77777777" w:rsidR="007474D6" w:rsidRPr="003640BD" w:rsidRDefault="007474D6" w:rsidP="007474D6">
      <w:pPr>
        <w:tabs>
          <w:tab w:val="left" w:pos="567"/>
        </w:tabs>
        <w:spacing w:before="60" w:line="240" w:lineRule="auto"/>
        <w:ind w:right="113"/>
        <w:rPr>
          <w:rFonts w:ascii="Times New Roman" w:eastAsia="Times New Roman" w:hAnsi="Times New Roman"/>
          <w:sz w:val="24"/>
        </w:rPr>
      </w:pPr>
      <w:r w:rsidRPr="003640BD">
        <w:rPr>
          <w:rFonts w:ascii="Times New Roman" w:eastAsia="Times New Roman" w:hAnsi="Times New Roman"/>
          <w:sz w:val="28"/>
          <w:szCs w:val="28"/>
        </w:rPr>
        <w:t xml:space="preserve"> </w:t>
      </w:r>
      <w:r w:rsidRPr="003640BD">
        <w:rPr>
          <w:rFonts w:ascii="Times New Roman" w:eastAsia="Times New Roman" w:hAnsi="Times New Roman"/>
          <w:sz w:val="24"/>
        </w:rPr>
        <w:t xml:space="preserve">Na základě poznání sebe </w:t>
      </w:r>
      <w:r w:rsidRPr="003640BD">
        <w:rPr>
          <w:rFonts w:ascii="Times New Roman" w:eastAsia="Times New Roman" w:hAnsi="Times New Roman"/>
          <w:strike/>
          <w:sz w:val="24"/>
        </w:rPr>
        <w:t>a</w:t>
      </w:r>
      <w:r w:rsidRPr="003640BD">
        <w:rPr>
          <w:rFonts w:ascii="Times New Roman" w:eastAsia="Times New Roman" w:hAnsi="Times New Roman"/>
          <w:sz w:val="24"/>
        </w:rPr>
        <w:t>, svých potřeb a porozumění světu kolem sebe se žáci učí vnímat základní vztahy ve společnosti, porozumět soudobému způsobu života, jeho přednostem i problémům</w:t>
      </w:r>
      <w:r w:rsidRPr="003640BD">
        <w:rPr>
          <w:rFonts w:ascii="Times New Roman" w:eastAsia="Times New Roman" w:hAnsi="Times New Roman"/>
          <w:strike/>
          <w:sz w:val="24"/>
        </w:rPr>
        <w:t>,</w:t>
      </w:r>
      <w:r w:rsidRPr="003640BD">
        <w:rPr>
          <w:rFonts w:ascii="Times New Roman" w:eastAsia="Times New Roman" w:hAnsi="Times New Roman"/>
          <w:sz w:val="24"/>
        </w:rPr>
        <w:t xml:space="preserve"> (včetně situací ohrožení) Jsou vedeni k upevňování preventivního chování, účelného rozhodování a jednání v různých situacích ohrožení vlastního zdraví a bezpečnosti i zdraví a bezpečnosti druhých, včetně chování při mimořádných událostech.</w:t>
      </w:r>
    </w:p>
    <w:p w14:paraId="18443A03" w14:textId="77777777" w:rsidR="007474D6" w:rsidRPr="003640BD" w:rsidRDefault="007474D6" w:rsidP="007474D6">
      <w:pPr>
        <w:spacing w:line="240" w:lineRule="auto"/>
        <w:rPr>
          <w:rFonts w:ascii="Times New Roman" w:eastAsia="Times New Roman" w:hAnsi="Times New Roman"/>
          <w:sz w:val="24"/>
        </w:rPr>
      </w:pPr>
    </w:p>
    <w:p w14:paraId="0C724515" w14:textId="20FD9151"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b/>
          <w:sz w:val="24"/>
          <w:szCs w:val="22"/>
        </w:rPr>
        <w:t>P</w:t>
      </w:r>
      <w:r w:rsidRPr="00526BF5">
        <w:rPr>
          <w:rFonts w:ascii="Times New Roman" w:eastAsia="Times New Roman" w:hAnsi="Times New Roman"/>
          <w:sz w:val="24"/>
        </w:rPr>
        <w:t xml:space="preserve">ři osvojování poznatků a dovedností  ve vzdělávacího předmětu </w:t>
      </w:r>
      <w:r w:rsidR="00D0525E">
        <w:rPr>
          <w:rFonts w:ascii="Times New Roman" w:eastAsia="Times New Roman" w:hAnsi="Times New Roman"/>
          <w:sz w:val="24"/>
        </w:rPr>
        <w:t>Prvouka</w:t>
      </w:r>
      <w:r w:rsidRPr="00526BF5">
        <w:rPr>
          <w:rFonts w:ascii="Times New Roman" w:eastAsia="Times New Roman" w:hAnsi="Times New Roman"/>
          <w:sz w:val="24"/>
        </w:rPr>
        <w:t xml:space="preserve"> se učí vyjadřovat své myšlenky, poznatky a dojmy, reagovat na myšlenky, názory a podněty jiných.</w:t>
      </w:r>
    </w:p>
    <w:p w14:paraId="16D0EEC1" w14:textId="77777777" w:rsidR="007474D6" w:rsidRPr="00526BF5" w:rsidRDefault="007474D6" w:rsidP="007474D6">
      <w:pPr>
        <w:spacing w:line="240" w:lineRule="auto"/>
        <w:rPr>
          <w:rFonts w:ascii="Times New Roman" w:eastAsia="Times New Roman" w:hAnsi="Times New Roman"/>
          <w:sz w:val="24"/>
          <w:szCs w:val="22"/>
        </w:rPr>
      </w:pPr>
      <w:r w:rsidRPr="00526BF5">
        <w:rPr>
          <w:rFonts w:ascii="Times New Roman" w:eastAsia="Times New Roman" w:hAnsi="Times New Roman"/>
          <w:sz w:val="24"/>
        </w:rPr>
        <w:t>Důraz je kladen na praktické poznávání místních a regionálních skutečností a na utváření přímých zkušeností žáků (např. v dopravní výchově).</w:t>
      </w:r>
      <w:r w:rsidRPr="00526BF5">
        <w:rPr>
          <w:rFonts w:ascii="Times New Roman" w:eastAsia="Times New Roman" w:hAnsi="Times New Roman"/>
          <w:sz w:val="24"/>
          <w:szCs w:val="22"/>
        </w:rPr>
        <w:t xml:space="preserve"> </w:t>
      </w:r>
    </w:p>
    <w:p w14:paraId="68641776" w14:textId="77777777" w:rsidR="007474D6" w:rsidRPr="00D0525E" w:rsidRDefault="007474D6" w:rsidP="007474D6">
      <w:pPr>
        <w:tabs>
          <w:tab w:val="left" w:pos="0"/>
        </w:tabs>
        <w:spacing w:before="60" w:line="240" w:lineRule="auto"/>
        <w:ind w:right="113"/>
        <w:rPr>
          <w:rFonts w:ascii="Times New Roman" w:eastAsia="Times New Roman" w:hAnsi="Times New Roman"/>
          <w:b/>
          <w:sz w:val="24"/>
        </w:rPr>
      </w:pPr>
      <w:r w:rsidRPr="00526BF5">
        <w:rPr>
          <w:rFonts w:ascii="Times New Roman" w:eastAsia="Times New Roman" w:hAnsi="Times New Roman"/>
          <w:szCs w:val="22"/>
        </w:rPr>
        <w:tab/>
      </w:r>
      <w:r w:rsidRPr="00D0525E">
        <w:rPr>
          <w:rFonts w:ascii="Times New Roman" w:eastAsia="Times New Roman" w:hAnsi="Times New Roman"/>
          <w:sz w:val="24"/>
        </w:rPr>
        <w:t xml:space="preserve">Seznamují se se základními právy a povinnostmi, </w:t>
      </w:r>
      <w:r w:rsidRPr="00D0525E">
        <w:rPr>
          <w:rFonts w:ascii="Times New Roman" w:eastAsia="Times New Roman" w:hAnsi="Times New Roman"/>
          <w:b/>
          <w:sz w:val="24"/>
        </w:rPr>
        <w:t>se světem financí. Učí se orientaci v problematice peněz a cen a k odpovědnému spravování osobního rozpočtu</w:t>
      </w:r>
    </w:p>
    <w:p w14:paraId="62E4F04B" w14:textId="77777777" w:rsidR="007474D6" w:rsidRPr="00526BF5" w:rsidRDefault="007474D6" w:rsidP="007474D6">
      <w:pPr>
        <w:spacing w:line="240" w:lineRule="auto"/>
        <w:rPr>
          <w:rFonts w:ascii="Times New Roman" w:eastAsia="Times New Roman" w:hAnsi="Times New Roman"/>
          <w:b/>
          <w:sz w:val="24"/>
          <w:szCs w:val="22"/>
        </w:rPr>
      </w:pPr>
    </w:p>
    <w:p w14:paraId="03E352B4" w14:textId="77777777" w:rsidR="007474D6" w:rsidRPr="00526BF5" w:rsidRDefault="007474D6" w:rsidP="007474D6">
      <w:pPr>
        <w:spacing w:line="240" w:lineRule="auto"/>
        <w:rPr>
          <w:rFonts w:ascii="Times New Roman" w:eastAsia="Times New Roman" w:hAnsi="Times New Roman"/>
          <w:sz w:val="24"/>
          <w:szCs w:val="22"/>
        </w:rPr>
      </w:pPr>
      <w:r w:rsidRPr="00526BF5">
        <w:rPr>
          <w:rFonts w:ascii="Times New Roman" w:eastAsia="Times New Roman" w:hAnsi="Times New Roman"/>
          <w:sz w:val="24"/>
          <w:szCs w:val="22"/>
        </w:rPr>
        <w:t xml:space="preserve">Žáci poznávají především sebe na základě poznávání člověka jako živé bytosti, která má své biologické a fyziologické funkce a potřeby. Poznávají </w:t>
      </w:r>
      <w:r w:rsidRPr="00526BF5">
        <w:rPr>
          <w:rFonts w:ascii="Times New Roman" w:eastAsia="Times New Roman" w:hAnsi="Times New Roman"/>
          <w:b/>
          <w:sz w:val="24"/>
          <w:szCs w:val="22"/>
        </w:rPr>
        <w:t>zdraví</w:t>
      </w:r>
      <w:r w:rsidRPr="00526BF5">
        <w:rPr>
          <w:rFonts w:ascii="Times New Roman" w:eastAsia="Times New Roman" w:hAnsi="Times New Roman"/>
          <w:sz w:val="24"/>
          <w:szCs w:val="22"/>
        </w:rPr>
        <w:t xml:space="preserve"> </w:t>
      </w:r>
      <w:r w:rsidRPr="00526BF5">
        <w:rPr>
          <w:rFonts w:ascii="Times New Roman" w:eastAsia="Times New Roman" w:hAnsi="Times New Roman"/>
          <w:b/>
          <w:sz w:val="24"/>
          <w:szCs w:val="22"/>
        </w:rPr>
        <w:t>jako stav bio-psycho-sociální rovnováhy života</w:t>
      </w:r>
      <w:r w:rsidRPr="00526BF5">
        <w:rPr>
          <w:rFonts w:ascii="Times New Roman" w:eastAsia="Times New Roman" w:hAnsi="Times New Roman"/>
          <w:sz w:val="24"/>
          <w:szCs w:val="22"/>
        </w:rPr>
        <w:t>.</w:t>
      </w:r>
      <w:r w:rsidRPr="00526BF5">
        <w:rPr>
          <w:rFonts w:ascii="Times New Roman" w:eastAsia="Times New Roman" w:hAnsi="Times New Roman"/>
          <w:sz w:val="24"/>
        </w:rPr>
        <w:t xml:space="preserve"> Uvědomují si </w:t>
      </w:r>
      <w:r w:rsidRPr="00526BF5">
        <w:rPr>
          <w:rFonts w:ascii="Times New Roman" w:eastAsia="Times New Roman" w:hAnsi="Times New Roman"/>
          <w:sz w:val="24"/>
          <w:szCs w:val="22"/>
        </w:rPr>
        <w:t>podstatu zdraví i příčin jeho ohrožení, vzniku  nemocí a úrazů a jejich předcházení</w:t>
      </w:r>
    </w:p>
    <w:p w14:paraId="42E8749E"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b/>
          <w:sz w:val="24"/>
          <w:szCs w:val="22"/>
        </w:rPr>
        <w:t>Osvojují si bezpečné</w:t>
      </w:r>
      <w:r w:rsidRPr="00526BF5">
        <w:rPr>
          <w:rFonts w:ascii="Times New Roman" w:eastAsia="Times New Roman" w:hAnsi="Times New Roman"/>
          <w:sz w:val="24"/>
          <w:szCs w:val="22"/>
        </w:rPr>
        <w:t xml:space="preserve"> chování </w:t>
      </w:r>
      <w:r w:rsidRPr="00526BF5">
        <w:rPr>
          <w:rFonts w:ascii="Times New Roman" w:eastAsia="Times New Roman" w:hAnsi="Times New Roman"/>
          <w:b/>
          <w:sz w:val="24"/>
          <w:szCs w:val="22"/>
        </w:rPr>
        <w:t>a vzájemnou pomoc</w:t>
      </w:r>
      <w:r w:rsidRPr="00526BF5">
        <w:rPr>
          <w:rFonts w:ascii="Times New Roman" w:eastAsia="Times New Roman" w:hAnsi="Times New Roman"/>
          <w:sz w:val="24"/>
          <w:szCs w:val="22"/>
        </w:rPr>
        <w:t xml:space="preserve"> v různých životních situacích, včetně mimořádných událostí, které ohrožují zdraví jedinců i celých skupin obyvatel, Jsou vedeni k bezpečné komunikaci prostřednictvím elektronických médií. </w:t>
      </w:r>
    </w:p>
    <w:p w14:paraId="6ACEB833" w14:textId="77777777" w:rsidR="007474D6" w:rsidRPr="00526BF5" w:rsidRDefault="007474D6" w:rsidP="007474D6">
      <w:pPr>
        <w:spacing w:before="120" w:line="240" w:lineRule="auto"/>
        <w:rPr>
          <w:rFonts w:ascii="Times New Roman" w:eastAsia="Times New Roman" w:hAnsi="Times New Roman"/>
          <w:szCs w:val="22"/>
        </w:rPr>
      </w:pPr>
      <w:r w:rsidRPr="00526BF5">
        <w:rPr>
          <w:rFonts w:ascii="Times New Roman" w:eastAsia="Times New Roman" w:hAnsi="Times New Roman"/>
        </w:rPr>
        <w:t>Vzdělávací obsah vzdělávacího předmětu Objevy a poznávání je č</w:t>
      </w:r>
      <w:r w:rsidRPr="00526BF5">
        <w:rPr>
          <w:rFonts w:ascii="Times New Roman" w:eastAsia="Times New Roman" w:hAnsi="Times New Roman"/>
          <w:szCs w:val="22"/>
        </w:rPr>
        <w:t xml:space="preserve"> Žáci docházejí k poznání, že zdraví je </w:t>
      </w:r>
      <w:r w:rsidRPr="00526BF5">
        <w:rPr>
          <w:rFonts w:ascii="Times New Roman" w:eastAsia="Times New Roman" w:hAnsi="Times New Roman"/>
          <w:b/>
          <w:szCs w:val="22"/>
        </w:rPr>
        <w:t>důležitá hodnota v životě člověka.</w:t>
      </w:r>
      <w:r w:rsidRPr="00526BF5">
        <w:rPr>
          <w:rFonts w:ascii="Times New Roman" w:eastAsia="Times New Roman" w:hAnsi="Times New Roman"/>
          <w:szCs w:val="22"/>
        </w:rPr>
        <w:t xml:space="preserve"> </w:t>
      </w:r>
    </w:p>
    <w:p w14:paraId="177D5E76" w14:textId="77777777" w:rsidR="007474D6" w:rsidRPr="00526BF5" w:rsidRDefault="007474D6" w:rsidP="007474D6">
      <w:pPr>
        <w:spacing w:before="120" w:line="240" w:lineRule="auto"/>
        <w:rPr>
          <w:rFonts w:ascii="Times New Roman" w:eastAsia="Times New Roman" w:hAnsi="Times New Roman"/>
          <w:szCs w:val="22"/>
        </w:rPr>
      </w:pPr>
    </w:p>
    <w:p w14:paraId="3F9D97EE" w14:textId="77777777" w:rsidR="007474D6" w:rsidRPr="00526BF5" w:rsidRDefault="007474D6" w:rsidP="007474D6">
      <w:pPr>
        <w:spacing w:before="120" w:line="240" w:lineRule="auto"/>
        <w:rPr>
          <w:rFonts w:ascii="Times New Roman" w:eastAsia="Times New Roman" w:hAnsi="Times New Roman"/>
          <w:szCs w:val="22"/>
        </w:rPr>
      </w:pPr>
    </w:p>
    <w:p w14:paraId="1BDA4EBE"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 xml:space="preserve">Předmět je členěn do pěti tematických okruhů:       </w:t>
      </w:r>
    </w:p>
    <w:p w14:paraId="210B9B3A" w14:textId="77777777" w:rsidR="007474D6" w:rsidRPr="00526BF5" w:rsidRDefault="007474D6" w:rsidP="007474D6">
      <w:pPr>
        <w:spacing w:line="240" w:lineRule="auto"/>
        <w:rPr>
          <w:rFonts w:ascii="Times New Roman" w:eastAsia="Times New Roman" w:hAnsi="Times New Roman"/>
          <w:i/>
          <w:sz w:val="24"/>
        </w:rPr>
      </w:pPr>
      <w:r w:rsidRPr="00526BF5">
        <w:rPr>
          <w:rFonts w:ascii="Times New Roman" w:eastAsia="Times New Roman" w:hAnsi="Times New Roman"/>
          <w:sz w:val="24"/>
        </w:rPr>
        <w:t xml:space="preserve">               </w:t>
      </w:r>
      <w:r w:rsidRPr="00526BF5">
        <w:rPr>
          <w:rFonts w:ascii="Times New Roman" w:eastAsia="Times New Roman" w:hAnsi="Times New Roman"/>
          <w:i/>
          <w:sz w:val="24"/>
        </w:rPr>
        <w:t xml:space="preserve"> –  Místo, kde žijeme</w:t>
      </w:r>
    </w:p>
    <w:p w14:paraId="554ECF7E" w14:textId="77777777" w:rsidR="007474D6" w:rsidRPr="00526BF5" w:rsidRDefault="007474D6" w:rsidP="007474D6">
      <w:pPr>
        <w:spacing w:line="240" w:lineRule="auto"/>
        <w:rPr>
          <w:rFonts w:ascii="Times New Roman" w:eastAsia="Times New Roman" w:hAnsi="Times New Roman"/>
          <w:i/>
          <w:sz w:val="24"/>
        </w:rPr>
      </w:pPr>
      <w:r w:rsidRPr="00526BF5">
        <w:rPr>
          <w:rFonts w:ascii="Times New Roman" w:eastAsia="Times New Roman" w:hAnsi="Times New Roman"/>
          <w:i/>
          <w:sz w:val="24"/>
        </w:rPr>
        <w:t xml:space="preserve">                –  Lidé kolem nás</w:t>
      </w:r>
    </w:p>
    <w:p w14:paraId="4B7B034B" w14:textId="77777777" w:rsidR="007474D6" w:rsidRPr="00526BF5" w:rsidRDefault="007474D6" w:rsidP="007474D6">
      <w:pPr>
        <w:spacing w:line="240" w:lineRule="auto"/>
        <w:rPr>
          <w:rFonts w:ascii="Times New Roman" w:eastAsia="Times New Roman" w:hAnsi="Times New Roman"/>
          <w:i/>
          <w:sz w:val="24"/>
        </w:rPr>
      </w:pPr>
      <w:r w:rsidRPr="00526BF5">
        <w:rPr>
          <w:rFonts w:ascii="Times New Roman" w:eastAsia="Times New Roman" w:hAnsi="Times New Roman"/>
          <w:i/>
          <w:sz w:val="24"/>
        </w:rPr>
        <w:t xml:space="preserve">                –  Lidé a čas</w:t>
      </w:r>
    </w:p>
    <w:p w14:paraId="493A2B03" w14:textId="77777777" w:rsidR="007474D6" w:rsidRPr="00526BF5" w:rsidRDefault="007474D6" w:rsidP="007474D6">
      <w:pPr>
        <w:spacing w:line="240" w:lineRule="auto"/>
        <w:rPr>
          <w:rFonts w:ascii="Times New Roman" w:eastAsia="Times New Roman" w:hAnsi="Times New Roman"/>
          <w:i/>
          <w:sz w:val="24"/>
        </w:rPr>
      </w:pPr>
      <w:r w:rsidRPr="00526BF5">
        <w:rPr>
          <w:rFonts w:ascii="Times New Roman" w:eastAsia="Times New Roman" w:hAnsi="Times New Roman"/>
          <w:i/>
          <w:sz w:val="24"/>
        </w:rPr>
        <w:t xml:space="preserve">                –  Rozmanitost přírody</w:t>
      </w:r>
    </w:p>
    <w:p w14:paraId="5790F8F7" w14:textId="77777777" w:rsidR="007474D6" w:rsidRPr="00526BF5" w:rsidRDefault="007474D6" w:rsidP="007474D6">
      <w:pPr>
        <w:spacing w:line="240" w:lineRule="auto"/>
        <w:rPr>
          <w:rFonts w:ascii="Times New Roman" w:eastAsia="Times New Roman" w:hAnsi="Times New Roman"/>
          <w:i/>
          <w:sz w:val="24"/>
        </w:rPr>
      </w:pPr>
      <w:r w:rsidRPr="00526BF5">
        <w:rPr>
          <w:rFonts w:ascii="Times New Roman" w:eastAsia="Times New Roman" w:hAnsi="Times New Roman"/>
          <w:i/>
          <w:sz w:val="24"/>
        </w:rPr>
        <w:t xml:space="preserve">                – Člověk a jeho zdraví</w:t>
      </w:r>
    </w:p>
    <w:p w14:paraId="6FAC04A1" w14:textId="77777777" w:rsidR="007474D6" w:rsidRPr="00526BF5" w:rsidRDefault="007474D6" w:rsidP="007474D6">
      <w:pPr>
        <w:spacing w:line="240" w:lineRule="auto"/>
        <w:rPr>
          <w:rFonts w:ascii="Times New Roman" w:eastAsia="Times New Roman" w:hAnsi="Times New Roman"/>
          <w:sz w:val="24"/>
        </w:rPr>
      </w:pPr>
    </w:p>
    <w:p w14:paraId="353A79B8"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Více o charakteristice a o cílovém zaměření předmětu najdeme v RVP.</w:t>
      </w:r>
    </w:p>
    <w:p w14:paraId="1F5C4A9B" w14:textId="77777777" w:rsidR="007474D6" w:rsidRPr="00526BF5" w:rsidRDefault="007474D6" w:rsidP="007474D6">
      <w:pPr>
        <w:spacing w:line="240" w:lineRule="auto"/>
        <w:rPr>
          <w:rFonts w:ascii="Times New Roman" w:eastAsia="Times New Roman" w:hAnsi="Times New Roman"/>
          <w:sz w:val="24"/>
        </w:rPr>
      </w:pPr>
    </w:p>
    <w:p w14:paraId="32A6F014" w14:textId="77777777" w:rsidR="007474D6" w:rsidRPr="00526BF5" w:rsidRDefault="007474D6" w:rsidP="007474D6">
      <w:pPr>
        <w:spacing w:line="240" w:lineRule="auto"/>
        <w:rPr>
          <w:rFonts w:ascii="Times New Roman" w:eastAsia="Times New Roman" w:hAnsi="Times New Roman"/>
          <w:sz w:val="24"/>
        </w:rPr>
      </w:pPr>
    </w:p>
    <w:p w14:paraId="49550BF4" w14:textId="77777777" w:rsidR="007474D6" w:rsidRPr="00526BF5" w:rsidRDefault="007474D6" w:rsidP="007474D6">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Průřezová témata</w:t>
      </w:r>
    </w:p>
    <w:p w14:paraId="5EB85D91" w14:textId="77777777" w:rsidR="007474D6" w:rsidRPr="00526BF5" w:rsidRDefault="007474D6" w:rsidP="007474D6">
      <w:pPr>
        <w:spacing w:line="240" w:lineRule="auto"/>
        <w:rPr>
          <w:rFonts w:ascii="Times New Roman" w:eastAsia="Times New Roman" w:hAnsi="Times New Roman"/>
          <w:sz w:val="24"/>
        </w:rPr>
      </w:pPr>
    </w:p>
    <w:p w14:paraId="61EA59EB" w14:textId="77777777" w:rsidR="007474D6" w:rsidRPr="00526BF5" w:rsidRDefault="007474D6" w:rsidP="007474D6">
      <w:pPr>
        <w:spacing w:line="240" w:lineRule="auto"/>
        <w:rPr>
          <w:rFonts w:ascii="Times New Roman" w:eastAsia="Times New Roman" w:hAnsi="Times New Roman"/>
          <w:b/>
          <w:i/>
          <w:sz w:val="24"/>
        </w:rPr>
      </w:pPr>
      <w:r w:rsidRPr="00526BF5">
        <w:rPr>
          <w:rFonts w:ascii="Times New Roman" w:eastAsia="Times New Roman" w:hAnsi="Times New Roman"/>
          <w:b/>
          <w:i/>
          <w:sz w:val="24"/>
        </w:rPr>
        <w:t xml:space="preserve">Osobnostní a sociální výchova: </w:t>
      </w:r>
    </w:p>
    <w:p w14:paraId="768868D4"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 xml:space="preserve">Naplňuje se prostřednictvím témat směřujících k sebepoznání, zdravému sebepojetí, seberegulaci a k udržení psychického zdraví. </w:t>
      </w:r>
    </w:p>
    <w:p w14:paraId="6A2A92C3"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OSV/OR2 Sebepoznání a sebepojetí – 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p w14:paraId="7E4D2584"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OSV/OR3 Seberegulace a sebeorganizace – cvičení sebekontroly, sebeovládání, regulace vlastního jednání i prožívání, vůle, organizace vlastního času, plánování učení a studia, stanovování osobních cílů a kroků k jejich dosažení</w:t>
      </w:r>
    </w:p>
    <w:p w14:paraId="70A5419F"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OSV/OR4 Psychohygiena – dovednosti pro pozitivní naladění mysli a dobrý vztah k sobě samému, sociální dovednosti pro předcházení stresům v mezilidských vztazích, dobrá organizace času, dovednosti zvládání stresových situací (rozumové zpracování problému, uvolnění a relaxace, efektivní komunikace atd.), hledání pomoci při potížích</w:t>
      </w:r>
    </w:p>
    <w:p w14:paraId="0ED35698"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OSV/SR/1 Poznávání lidí – vzájemné poznávání se ve skupině/třídě, rozvoj pozornosti vůči odlišnostem a hledání výhod v odlišnostech, chyby při poznávání lidí</w:t>
      </w:r>
    </w:p>
    <w:p w14:paraId="5CADB300"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OSV/SR2 Mezilidské vztahy – péče o dobré vztahy, chování podporující dobré vztahy, empatie a pohled na svět očima druhého, respektování, podpora, pomoc, lidská práva jako regulativ vztahů, vztahy a naše skupina/třída (práce s přirozenou dynamikou dané třídy jako sociální skupiny)</w:t>
      </w:r>
    </w:p>
    <w:p w14:paraId="0EB8E02B"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OSV/SR3 Komunikace – dovednosti komunikační obrany proti agresi a manipulaci, otevřená a pozitivní komunikace</w:t>
      </w:r>
    </w:p>
    <w:p w14:paraId="657C8AF0"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OSV/MR1 Řešení problémů a rozhodovací dovednosti – dovednosti pro řešení problémů a rozhodování z hlediska různých typů problémů a sociálních rolí – problémy v mezilidských vztazích, zvládání učebních problémů vázaných na látku předmětů, problémy v seberegulaci</w:t>
      </w:r>
    </w:p>
    <w:p w14:paraId="75EB17AA" w14:textId="77777777" w:rsidR="007474D6" w:rsidRPr="00526BF5" w:rsidRDefault="007474D6" w:rsidP="007474D6">
      <w:pPr>
        <w:spacing w:line="240" w:lineRule="auto"/>
        <w:rPr>
          <w:rFonts w:ascii="Times New Roman" w:eastAsia="Times New Roman" w:hAnsi="Times New Roman"/>
          <w:bCs/>
          <w:iCs/>
          <w:sz w:val="24"/>
        </w:rPr>
      </w:pPr>
      <w:r w:rsidRPr="00526BF5">
        <w:rPr>
          <w:rFonts w:ascii="Times New Roman" w:eastAsia="Times New Roman" w:hAnsi="Times New Roman"/>
          <w:bCs/>
          <w:iCs/>
          <w:sz w:val="24"/>
        </w:rPr>
        <w:tab/>
      </w:r>
    </w:p>
    <w:p w14:paraId="56F7C5F9" w14:textId="77777777" w:rsidR="007474D6" w:rsidRPr="00526BF5" w:rsidRDefault="007474D6" w:rsidP="007474D6">
      <w:pPr>
        <w:spacing w:line="240" w:lineRule="auto"/>
        <w:rPr>
          <w:rFonts w:ascii="Times New Roman" w:eastAsia="Times New Roman" w:hAnsi="Times New Roman"/>
          <w:bCs/>
          <w:iCs/>
          <w:sz w:val="24"/>
        </w:rPr>
      </w:pPr>
    </w:p>
    <w:p w14:paraId="7A72CCFA" w14:textId="77777777" w:rsidR="007474D6" w:rsidRPr="00526BF5" w:rsidRDefault="007474D6" w:rsidP="007474D6">
      <w:pPr>
        <w:spacing w:line="240" w:lineRule="auto"/>
        <w:rPr>
          <w:rFonts w:ascii="Times New Roman" w:eastAsia="Times New Roman" w:hAnsi="Times New Roman"/>
          <w:bCs/>
          <w:iCs/>
          <w:sz w:val="24"/>
        </w:rPr>
      </w:pPr>
      <w:r w:rsidRPr="00526BF5">
        <w:rPr>
          <w:rFonts w:ascii="Times New Roman" w:eastAsia="Times New Roman" w:hAnsi="Times New Roman"/>
          <w:b/>
          <w:i/>
          <w:sz w:val="24"/>
        </w:rPr>
        <w:t>Výchova demokratického občana:</w:t>
      </w:r>
    </w:p>
    <w:p w14:paraId="212E85C3" w14:textId="77777777" w:rsidR="007474D6" w:rsidRPr="00526BF5" w:rsidRDefault="007474D6" w:rsidP="007474D6">
      <w:pPr>
        <w:spacing w:line="240" w:lineRule="auto"/>
        <w:rPr>
          <w:rFonts w:ascii="Times New Roman" w:eastAsia="Times New Roman" w:hAnsi="Times New Roman"/>
          <w:bCs/>
          <w:iCs/>
          <w:sz w:val="24"/>
        </w:rPr>
      </w:pPr>
      <w:r w:rsidRPr="00526BF5">
        <w:rPr>
          <w:rFonts w:ascii="Times New Roman" w:eastAsia="Times New Roman" w:hAnsi="Times New Roman"/>
          <w:bCs/>
          <w:iCs/>
          <w:sz w:val="24"/>
        </w:rPr>
        <w:t>Má vybavit žáka základní úrovní občanské gramotnosti.</w:t>
      </w:r>
    </w:p>
    <w:p w14:paraId="10CE55E5"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bCs/>
          <w:sz w:val="24"/>
        </w:rPr>
        <w:t>VDO/1 Občanská společnost a škola</w:t>
      </w:r>
      <w:r w:rsidRPr="00526BF5">
        <w:rPr>
          <w:rFonts w:ascii="Times New Roman" w:eastAsia="Times New Roman" w:hAnsi="Times New Roman"/>
          <w:sz w:val="24"/>
        </w:rPr>
        <w:t xml:space="preserve"> – škola jako model otevřeného partnerství a demokratického společenství, demokratická atmosféra  a demokratické vztahy ve škole; způsoby uplatňování demokratických principů a hodnot v každodenním životě školy (význam zapojení žáků do chodu školy); formy účasti žáků na životě v obci; spolupráce školy se správními orgány a institucemi v obci</w:t>
      </w:r>
    </w:p>
    <w:p w14:paraId="56C1F3AD"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VDO/2 Občan, občanská společnost a stát – občan jako odpovědný člen společnosti (jeho práva a povinnosti, schopnost je aktivně uplatňovat, přijímat odpovědnost za své postoje a činy, angažovat se a být zainteresovaný na zájmu celku);  principy soužití s minoritami (vztah k jinému, respekt k identitám, vzájemná komunikace a spolupráce, příčiny nedorozumění  a zdroje konfliktů)</w:t>
      </w:r>
    </w:p>
    <w:p w14:paraId="69AE2A9B" w14:textId="77777777" w:rsidR="007474D6" w:rsidRPr="00526BF5" w:rsidRDefault="007474D6" w:rsidP="007474D6">
      <w:pPr>
        <w:spacing w:line="240" w:lineRule="auto"/>
        <w:rPr>
          <w:rFonts w:ascii="Times New Roman" w:eastAsia="Times New Roman" w:hAnsi="Times New Roman"/>
          <w:sz w:val="24"/>
        </w:rPr>
      </w:pPr>
    </w:p>
    <w:p w14:paraId="59A578B0" w14:textId="77777777" w:rsidR="007474D6" w:rsidRPr="00526BF5" w:rsidRDefault="007474D6" w:rsidP="007474D6">
      <w:pPr>
        <w:spacing w:line="240" w:lineRule="auto"/>
        <w:rPr>
          <w:rFonts w:ascii="Times New Roman" w:eastAsia="Times New Roman" w:hAnsi="Times New Roman"/>
          <w:b/>
          <w:i/>
          <w:sz w:val="24"/>
        </w:rPr>
      </w:pPr>
      <w:r w:rsidRPr="00526BF5">
        <w:rPr>
          <w:rFonts w:ascii="Times New Roman" w:eastAsia="Times New Roman" w:hAnsi="Times New Roman"/>
          <w:b/>
          <w:bCs/>
          <w:i/>
          <w:iCs/>
          <w:sz w:val="24"/>
        </w:rPr>
        <w:t>Výchova k myšlení v evropských a globálních souvislostech</w:t>
      </w:r>
      <w:r w:rsidRPr="00526BF5">
        <w:rPr>
          <w:rFonts w:ascii="Times New Roman" w:eastAsia="Times New Roman" w:hAnsi="Times New Roman"/>
          <w:b/>
          <w:i/>
          <w:sz w:val="24"/>
        </w:rPr>
        <w:t>:</w:t>
      </w:r>
    </w:p>
    <w:p w14:paraId="3C13E5DC"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Využívá zkušenosti a poznatky žáků z běžného života i mimořádných událostí v rodině, v obci a nejbližším okolí.</w:t>
      </w:r>
    </w:p>
    <w:p w14:paraId="6265EE4E"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ES/1 Evropa a svět nás zajímá – rodinné příběhy, zážitky a zkušenosti z Evropy a světa, místa, události a artefakty v blízkém okolí mající vztah k Evropě a světu, naši sousedé v Evropě, život dětí v jiných zemích</w:t>
      </w:r>
    </w:p>
    <w:p w14:paraId="7B7407D0"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ES/2 Objevujeme Evropu a svět – naše vlast a Evropa, evropské krajiny, Evropa a svět, mezinárodní setkávání, státní evropské symboly</w:t>
      </w:r>
    </w:p>
    <w:p w14:paraId="2D5CC2D4" w14:textId="77777777" w:rsidR="007474D6" w:rsidRPr="00526BF5" w:rsidRDefault="007474D6" w:rsidP="007474D6">
      <w:pPr>
        <w:spacing w:line="240" w:lineRule="auto"/>
        <w:rPr>
          <w:rFonts w:ascii="Times New Roman" w:eastAsia="Times New Roman" w:hAnsi="Times New Roman"/>
          <w:b/>
          <w:i/>
          <w:sz w:val="24"/>
        </w:rPr>
      </w:pPr>
    </w:p>
    <w:p w14:paraId="5AAB1A0D" w14:textId="77777777" w:rsidR="007474D6" w:rsidRPr="00526BF5" w:rsidRDefault="007474D6" w:rsidP="007474D6">
      <w:pPr>
        <w:spacing w:line="240" w:lineRule="auto"/>
        <w:rPr>
          <w:rFonts w:ascii="Times New Roman" w:eastAsia="Times New Roman" w:hAnsi="Times New Roman"/>
          <w:b/>
          <w:i/>
          <w:sz w:val="24"/>
        </w:rPr>
      </w:pPr>
      <w:r w:rsidRPr="00526BF5">
        <w:rPr>
          <w:rFonts w:ascii="Times New Roman" w:eastAsia="Times New Roman" w:hAnsi="Times New Roman"/>
          <w:b/>
          <w:i/>
          <w:sz w:val="24"/>
        </w:rPr>
        <w:t>Multikulturní výchova:</w:t>
      </w:r>
    </w:p>
    <w:p w14:paraId="71135929"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Umožní žákům seznamovat se s rozmanitostí různých kultur, jejich tradicemi a hodnotami.</w:t>
      </w:r>
    </w:p>
    <w:p w14:paraId="0E505E14"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MUV/1 Kulturní diference</w:t>
      </w:r>
      <w:r w:rsidRPr="00526BF5">
        <w:rPr>
          <w:rFonts w:ascii="Times New Roman" w:eastAsia="Times New Roman" w:hAnsi="Times New Roman"/>
          <w:b/>
          <w:sz w:val="24"/>
        </w:rPr>
        <w:t xml:space="preserve"> </w:t>
      </w:r>
      <w:r w:rsidRPr="00526BF5">
        <w:rPr>
          <w:rFonts w:ascii="Times New Roman" w:eastAsia="Times New Roman" w:hAnsi="Times New Roman"/>
          <w:sz w:val="24"/>
        </w:rPr>
        <w:t xml:space="preserve">– 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w:t>
      </w:r>
    </w:p>
    <w:p w14:paraId="3C35D332"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 xml:space="preserve">MUV/2  Lidské vztahy – právo všech lidí žít společně a podílet se na spolupráci, udržovat tolerantní vztahy, rozvíjet spolupráci s jinými lidmi, bez ohledu na jejich kulturní, sociální, náboženskou, zájmovou nebo generační příslušnost, vztahy mezi kulturami (vzájemné obohacování různých kultur, ale i konflikty vyplývající z jejich rozdílnosti), předsudky a vžité stereotypy (příčiny a důsledky diskriminace), důležitost </w:t>
      </w:r>
      <w:r w:rsidRPr="00526BF5">
        <w:rPr>
          <w:rFonts w:ascii="Times New Roman" w:eastAsia="Times New Roman" w:hAnsi="Times New Roman"/>
          <w:sz w:val="24"/>
        </w:rPr>
        <w:lastRenderedPageBreak/>
        <w:t>integrace jedince v rodinných vrstevnických a profesních vztazích, uplatňování principu slušného chování (základní morální normy), význam kvality mezilidských vztahů pro harmonický rozvoj osobnosti, tolerance, empatie, umění vžít se do role druhého, lidská solidarita, osobní přispění k zapojení žáků z odlišného kulturního prostředí do kolektivu třídy</w:t>
      </w:r>
    </w:p>
    <w:p w14:paraId="77F40C43"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MUV/3 Etnický původ – rovnocennost všech etnických skupin a kultur, odlišnost lidí, postavení národnostních menšin, projevy rasové nesnášenlivosti</w:t>
      </w:r>
    </w:p>
    <w:p w14:paraId="68876424"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MUV/5 Princip sociálního smíru a solidarity- odpovědnost a přispění každého jedince za odtsranění diskriminace a předsudků vůči etnickým skupinám, nekonfliktní život v multikulturní společnosti, otázka lidských práv a záladní dokumenty</w:t>
      </w:r>
    </w:p>
    <w:p w14:paraId="2D19B862" w14:textId="77777777" w:rsidR="007474D6" w:rsidRPr="00526BF5" w:rsidRDefault="007474D6" w:rsidP="007474D6">
      <w:pPr>
        <w:spacing w:line="240" w:lineRule="auto"/>
        <w:rPr>
          <w:rFonts w:ascii="Times New Roman" w:eastAsia="Times New Roman" w:hAnsi="Times New Roman"/>
          <w:sz w:val="24"/>
        </w:rPr>
      </w:pPr>
    </w:p>
    <w:p w14:paraId="4EC35261" w14:textId="77777777" w:rsidR="007474D6" w:rsidRPr="00526BF5" w:rsidRDefault="007474D6" w:rsidP="007474D6">
      <w:pPr>
        <w:spacing w:line="240" w:lineRule="auto"/>
        <w:rPr>
          <w:rFonts w:ascii="Times New Roman" w:eastAsia="Times New Roman" w:hAnsi="Times New Roman"/>
          <w:b/>
          <w:i/>
          <w:sz w:val="24"/>
        </w:rPr>
      </w:pPr>
    </w:p>
    <w:p w14:paraId="363C37B8" w14:textId="77777777" w:rsidR="007474D6" w:rsidRPr="00526BF5" w:rsidRDefault="007474D6" w:rsidP="007474D6">
      <w:pPr>
        <w:spacing w:line="240" w:lineRule="auto"/>
        <w:rPr>
          <w:rFonts w:ascii="Times New Roman" w:eastAsia="Times New Roman" w:hAnsi="Times New Roman"/>
          <w:b/>
          <w:i/>
          <w:sz w:val="24"/>
        </w:rPr>
      </w:pPr>
    </w:p>
    <w:p w14:paraId="3F325793" w14:textId="77777777" w:rsidR="007474D6" w:rsidRPr="00526BF5" w:rsidRDefault="007474D6" w:rsidP="007474D6">
      <w:pPr>
        <w:spacing w:line="240" w:lineRule="auto"/>
        <w:rPr>
          <w:rFonts w:ascii="Times New Roman" w:eastAsia="Times New Roman" w:hAnsi="Times New Roman"/>
          <w:b/>
          <w:i/>
          <w:sz w:val="24"/>
        </w:rPr>
      </w:pPr>
      <w:r w:rsidRPr="00526BF5">
        <w:rPr>
          <w:rFonts w:ascii="Times New Roman" w:eastAsia="Times New Roman" w:hAnsi="Times New Roman"/>
          <w:b/>
          <w:i/>
          <w:sz w:val="24"/>
        </w:rPr>
        <w:t>Environmentální výchova:</w:t>
      </w:r>
    </w:p>
    <w:p w14:paraId="0956720E"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Poskytuje ucelený pohled na okolní přírodu i prostředí. Učí pozorovat, citlivě vnímat a hodnotit důsledky jednání lidí. Přispívá k osvojování základních dovedností a návyků aktivního odpovědného přístupu k prostředí v životě.</w:t>
      </w:r>
    </w:p>
    <w:p w14:paraId="546239C8" w14:textId="77777777" w:rsidR="007474D6" w:rsidRPr="00526BF5" w:rsidRDefault="007474D6" w:rsidP="007474D6">
      <w:pPr>
        <w:spacing w:line="240" w:lineRule="auto"/>
        <w:rPr>
          <w:rFonts w:ascii="Times New Roman" w:eastAsia="Times New Roman" w:hAnsi="Times New Roman"/>
          <w:bCs/>
          <w:iCs/>
          <w:sz w:val="24"/>
        </w:rPr>
      </w:pPr>
      <w:r w:rsidRPr="00526BF5">
        <w:rPr>
          <w:rFonts w:ascii="Times New Roman" w:eastAsia="Times New Roman" w:hAnsi="Times New Roman"/>
          <w:bCs/>
          <w:iCs/>
          <w:sz w:val="24"/>
        </w:rPr>
        <w:t>EV/1 Ekosystémy – les (les v našem prostředí, produkční a mimoprodukční významy lesa); pole (význam, změny okolní krajiny vlivem člověka, způsoby hospodaření na nich, pole a jejich okolí); vodní zdroje (lidské aktivity spojené s vodním hospodářstvím, důležitost pro krajinnou ekologii); moře a tropický deštný les (druhová rozmanitost, ohrožování, globální význam a význam pro nás); lidské sídlo – město – vesnice); kulturní krajina (pochopení hlubokého ovlivnění přírody v průběhu vzniku civilizace až po dnešek)</w:t>
      </w:r>
    </w:p>
    <w:p w14:paraId="574F9E6C"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EV/2 Základní podmínky života – voda (vztahy vlastností vody a života, význam vody pro lidské aktivity, ochrana její čistoty, pitná voda ve světě a u nás, způsoby řešení); ovzduší (význam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 ekosystémy; energie (energie a život, vliv energetických zdrojů na společenský rozvoj, využívání energie, možnosti a způsoby šetření, místní podmínky); přírodní zdroje (zdroje surovinové a energetické, jejich vyčerpatelnost, vlivy na prostředí, principy hospodaření s přírodními zdroji, význam a způsoby získávání a využívání přírodních zdrojů v okolí)</w:t>
      </w:r>
    </w:p>
    <w:p w14:paraId="247D7D3D"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EV/3 Lidské aktivity a problémy životního prostředí – zemědělství a životní prostředí, ekologické zemědělství; 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a vztahy průmyslu k ochraně životního prostředí); odpady a hospodaření s odpady (odpady a příroda, principy a způsoby hospodaření s odpady, druhotné suroviny); ochrana přírody a kulturních památek (význam ochrany přírody a ochrany kulturních památek; právní řešení u nás, v EU a ve světě, příklady z okolí, zásada předběžné opatrnosti; ochrana příroda při masových sportovních akcích); změny v krajině (krajina dříve a dnes, vliv lidských aktivit); dlouhodobé programy zaměřené k růstu ekologického vědomí veřejnosti a akce (Den Země apod.)</w:t>
      </w:r>
    </w:p>
    <w:p w14:paraId="7D3A4521" w14:textId="77777777" w:rsidR="007474D6" w:rsidRPr="00526BF5" w:rsidRDefault="007474D6" w:rsidP="007474D6">
      <w:pPr>
        <w:spacing w:line="240" w:lineRule="auto"/>
        <w:rPr>
          <w:rFonts w:ascii="Times New Roman" w:eastAsia="Times New Roman" w:hAnsi="Times New Roman"/>
          <w:b/>
          <w:i/>
          <w:sz w:val="24"/>
        </w:rPr>
      </w:pPr>
      <w:r w:rsidRPr="00526BF5">
        <w:rPr>
          <w:rFonts w:ascii="Times New Roman" w:eastAsia="Times New Roman" w:hAnsi="Times New Roman"/>
          <w:sz w:val="24"/>
        </w:rPr>
        <w:lastRenderedPageBreak/>
        <w:t xml:space="preserve">EV/4 Vztah člověka k prostředí – naše obec (přírodní zdroje, jejich původ, způsoby využívání a řešení odpadového hospodářství, příroda a kultura obce její ochrana, zajišťování ochrany životního prostředí v obci – instituce, nevládní organizace, lidé); náš životní styl (spotřeba věcí, energie, odpady způsoby jednání a vlivy na prostředí); aktuální (lokální) ekologický problém (příklad problému, jeho příčina, důsledky, souvislosti, možnosti a způsoby řešení, hodnocení, vlastní názor, jeho zdůvodňování a prezentace); prostředí a zdraví (rozmanitost vlivů prostředí na zdraví, jejich komplexní a synergické působení, možnosti a způsoby ochrany zdraví); nerovnoměrnost života na Zemi (rozdílné podmínky prostředí a rozdílný společenský vývoj na Zemi </w:t>
      </w:r>
    </w:p>
    <w:p w14:paraId="3F7AF721" w14:textId="77777777" w:rsidR="007474D6" w:rsidRPr="00526BF5" w:rsidRDefault="007474D6" w:rsidP="007474D6">
      <w:pPr>
        <w:spacing w:line="240" w:lineRule="auto"/>
        <w:rPr>
          <w:rFonts w:ascii="Times New Roman" w:eastAsia="Times New Roman" w:hAnsi="Times New Roman"/>
          <w:sz w:val="24"/>
        </w:rPr>
      </w:pPr>
    </w:p>
    <w:p w14:paraId="6B677571" w14:textId="77777777" w:rsidR="007474D6" w:rsidRPr="00526BF5" w:rsidRDefault="007474D6" w:rsidP="007474D6">
      <w:pPr>
        <w:spacing w:line="240" w:lineRule="auto"/>
        <w:rPr>
          <w:rFonts w:ascii="Times New Roman" w:eastAsia="Times New Roman" w:hAnsi="Times New Roman"/>
          <w:sz w:val="24"/>
        </w:rPr>
      </w:pPr>
    </w:p>
    <w:p w14:paraId="7B1162B0" w14:textId="77777777" w:rsidR="007474D6" w:rsidRPr="00526BF5" w:rsidRDefault="007474D6" w:rsidP="007474D6">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Učební plán a časové vymezení</w:t>
      </w:r>
    </w:p>
    <w:p w14:paraId="6503F6D7" w14:textId="77777777" w:rsidR="007474D6" w:rsidRPr="00526BF5" w:rsidRDefault="007474D6" w:rsidP="007474D6">
      <w:pPr>
        <w:spacing w:line="240" w:lineRule="auto"/>
        <w:rPr>
          <w:rFonts w:ascii="Times New Roman" w:eastAsia="Times New Roman" w:hAnsi="Times New Roman"/>
          <w:b/>
          <w:sz w:val="24"/>
          <w:u w:val="single"/>
        </w:rPr>
      </w:pPr>
    </w:p>
    <w:p w14:paraId="64218E83" w14:textId="77777777" w:rsidR="007474D6"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 xml:space="preserve">1. ročník         2. ročník         3. ročník  </w:t>
      </w:r>
    </w:p>
    <w:p w14:paraId="766533D1" w14:textId="77777777" w:rsidR="007474D6" w:rsidRPr="00526BF5" w:rsidRDefault="007474D6" w:rsidP="007474D6">
      <w:pPr>
        <w:spacing w:line="240" w:lineRule="auto"/>
        <w:rPr>
          <w:rFonts w:ascii="Times New Roman" w:eastAsia="Times New Roman" w:hAnsi="Times New Roman"/>
          <w:sz w:val="24"/>
        </w:rPr>
      </w:pPr>
      <w:r>
        <w:rPr>
          <w:rFonts w:ascii="Times New Roman" w:eastAsia="Times New Roman" w:hAnsi="Times New Roman"/>
          <w:sz w:val="24"/>
        </w:rPr>
        <w:t>2                         2                       2</w:t>
      </w:r>
      <w:r w:rsidRPr="00526BF5">
        <w:rPr>
          <w:rFonts w:ascii="Times New Roman" w:eastAsia="Times New Roman" w:hAnsi="Times New Roman"/>
          <w:sz w:val="24"/>
        </w:rPr>
        <w:t xml:space="preserve">       </w:t>
      </w:r>
    </w:p>
    <w:p w14:paraId="2381DF46" w14:textId="0DE29CE8"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 xml:space="preserve">   Disponibilní hodiny jsou použity k posílení předmětu tak, aby bylo možno zvládnout široký obsah učiva. </w:t>
      </w:r>
      <w:r>
        <w:rPr>
          <w:rFonts w:ascii="Times New Roman" w:hAnsi="Times New Roman"/>
          <w:sz w:val="24"/>
          <w:bdr w:val="nil"/>
        </w:rPr>
        <w:t xml:space="preserve">V předmětu </w:t>
      </w:r>
      <w:r w:rsidR="00D0525E">
        <w:rPr>
          <w:rFonts w:ascii="Times New Roman" w:hAnsi="Times New Roman"/>
          <w:sz w:val="24"/>
          <w:bdr w:val="nil"/>
        </w:rPr>
        <w:t>Prvouka</w:t>
      </w:r>
      <w:r>
        <w:rPr>
          <w:rFonts w:ascii="Times New Roman" w:hAnsi="Times New Roman"/>
          <w:sz w:val="24"/>
          <w:bdr w:val="nil"/>
        </w:rPr>
        <w:t xml:space="preserve"> se mohou z organizačních důvodů (například spojení ročníků) přesunout některé tématické celky a očekávané výstupy ze čtvrtého do pátého ročníku a opačně.</w:t>
      </w:r>
    </w:p>
    <w:p w14:paraId="485F4E21" w14:textId="77777777" w:rsidR="007474D6" w:rsidRPr="00526BF5" w:rsidRDefault="007474D6" w:rsidP="007474D6">
      <w:pPr>
        <w:spacing w:line="240" w:lineRule="auto"/>
        <w:rPr>
          <w:rFonts w:ascii="Times New Roman" w:eastAsia="Times New Roman" w:hAnsi="Times New Roman"/>
          <w:sz w:val="28"/>
          <w:szCs w:val="28"/>
        </w:rPr>
      </w:pPr>
    </w:p>
    <w:p w14:paraId="0B452FB1" w14:textId="77777777" w:rsidR="007474D6" w:rsidRPr="00526BF5" w:rsidRDefault="007474D6" w:rsidP="007474D6">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Organizační vymezení</w:t>
      </w:r>
    </w:p>
    <w:p w14:paraId="78435BC2"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 video, DVD, dataprojektor, knihy, encyklopedie, CD, programy na PC, internet, interaktivní tabule, počítačová učebna</w:t>
      </w:r>
    </w:p>
    <w:p w14:paraId="4B242619"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 xml:space="preserve">- dle možností vycházky, výlety, projekty, exkurze, besedy       </w:t>
      </w:r>
    </w:p>
    <w:p w14:paraId="44D67A67"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 využití dramatizace a společné četby</w:t>
      </w:r>
    </w:p>
    <w:p w14:paraId="73229BC7"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 využití didaktických pomůcek, didaktických her</w:t>
      </w:r>
    </w:p>
    <w:p w14:paraId="11BF23BF"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 kooperativní výuka</w:t>
      </w:r>
    </w:p>
    <w:p w14:paraId="6CCB1300"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 řešení praktických situací, hraní rolí, řešení modelových situací</w:t>
      </w:r>
    </w:p>
    <w:p w14:paraId="45A4E52E"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 využití speciálních metod a pomůcek pro děti s individuálními potřebami</w:t>
      </w:r>
    </w:p>
    <w:p w14:paraId="61F8EB0D"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 v případě potřeby spojení ročníků</w:t>
      </w:r>
    </w:p>
    <w:p w14:paraId="255E4DA8"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 xml:space="preserve">- názorné pomůcky </w:t>
      </w:r>
    </w:p>
    <w:p w14:paraId="2DD5EA24" w14:textId="77777777" w:rsidR="007474D6" w:rsidRPr="00526BF5" w:rsidRDefault="007474D6" w:rsidP="007474D6">
      <w:pPr>
        <w:spacing w:line="240" w:lineRule="auto"/>
        <w:rPr>
          <w:rFonts w:ascii="Times New Roman" w:eastAsia="Times New Roman" w:hAnsi="Times New Roman"/>
          <w:sz w:val="24"/>
        </w:rPr>
      </w:pPr>
    </w:p>
    <w:p w14:paraId="02844531"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b/>
          <w:sz w:val="28"/>
          <w:szCs w:val="28"/>
        </w:rPr>
        <w:t xml:space="preserve">Nejužší mezipředmětové vazby: </w:t>
      </w:r>
      <w:r w:rsidRPr="00526BF5">
        <w:rPr>
          <w:rFonts w:ascii="Times New Roman" w:eastAsia="Times New Roman" w:hAnsi="Times New Roman"/>
          <w:b/>
          <w:sz w:val="24"/>
        </w:rPr>
        <w:t xml:space="preserve"> </w:t>
      </w:r>
      <w:r w:rsidRPr="00526BF5">
        <w:rPr>
          <w:rFonts w:ascii="Times New Roman" w:eastAsia="Times New Roman" w:hAnsi="Times New Roman"/>
          <w:sz w:val="24"/>
        </w:rPr>
        <w:t>ČJ, AJ, M, PČ</w:t>
      </w:r>
    </w:p>
    <w:p w14:paraId="275F21AC" w14:textId="107DECE3" w:rsidR="007474D6" w:rsidRDefault="007474D6" w:rsidP="007474D6">
      <w:pPr>
        <w:spacing w:line="240" w:lineRule="auto"/>
        <w:rPr>
          <w:rFonts w:ascii="Times New Roman" w:eastAsia="Times New Roman" w:hAnsi="Times New Roman"/>
          <w:sz w:val="24"/>
        </w:rPr>
      </w:pPr>
    </w:p>
    <w:p w14:paraId="49F575BD" w14:textId="68B2B31E" w:rsidR="00ED39FB" w:rsidRDefault="00ED39FB" w:rsidP="007474D6">
      <w:pPr>
        <w:spacing w:line="240" w:lineRule="auto"/>
        <w:rPr>
          <w:rFonts w:ascii="Times New Roman" w:eastAsia="Times New Roman" w:hAnsi="Times New Roman"/>
          <w:sz w:val="24"/>
        </w:rPr>
      </w:pPr>
    </w:p>
    <w:p w14:paraId="2A8E6F79" w14:textId="77777777" w:rsidR="00ED39FB" w:rsidRPr="00526BF5" w:rsidRDefault="00ED39FB" w:rsidP="007474D6">
      <w:pPr>
        <w:spacing w:line="240" w:lineRule="auto"/>
        <w:rPr>
          <w:rFonts w:ascii="Times New Roman" w:eastAsia="Times New Roman" w:hAnsi="Times New Roman"/>
          <w:sz w:val="24"/>
        </w:rPr>
      </w:pPr>
    </w:p>
    <w:p w14:paraId="079B9829" w14:textId="77777777" w:rsidR="007474D6" w:rsidRPr="00526BF5" w:rsidRDefault="007474D6" w:rsidP="007474D6">
      <w:pPr>
        <w:spacing w:line="240" w:lineRule="auto"/>
        <w:rPr>
          <w:rFonts w:ascii="Times New Roman" w:eastAsia="Times New Roman" w:hAnsi="Times New Roman"/>
          <w:b/>
          <w:sz w:val="24"/>
        </w:rPr>
      </w:pPr>
      <w:r w:rsidRPr="00526BF5">
        <w:rPr>
          <w:rFonts w:ascii="Times New Roman" w:eastAsia="Times New Roman" w:hAnsi="Times New Roman"/>
          <w:b/>
          <w:sz w:val="28"/>
          <w:szCs w:val="28"/>
        </w:rPr>
        <w:lastRenderedPageBreak/>
        <w:t>Předmětové strategie</w:t>
      </w:r>
    </w:p>
    <w:p w14:paraId="77290ABF" w14:textId="77777777" w:rsidR="007474D6" w:rsidRPr="00526BF5" w:rsidRDefault="007474D6" w:rsidP="007474D6">
      <w:pPr>
        <w:spacing w:line="240" w:lineRule="auto"/>
        <w:rPr>
          <w:rFonts w:ascii="Times New Roman" w:eastAsia="Times New Roman" w:hAnsi="Times New Roman"/>
          <w:sz w:val="24"/>
        </w:rPr>
      </w:pPr>
    </w:p>
    <w:p w14:paraId="7C8E47E1" w14:textId="77777777" w:rsidR="007474D6" w:rsidRPr="00526BF5" w:rsidRDefault="007474D6" w:rsidP="007474D6">
      <w:pPr>
        <w:numPr>
          <w:ilvl w:val="0"/>
          <w:numId w:val="17"/>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klade otevřené otázky, zadává problémové úlohy či úlohy rozvíjející tvořivost. </w:t>
      </w:r>
      <w:r w:rsidRPr="00526BF5">
        <w:rPr>
          <w:rFonts w:ascii="Times New Roman" w:eastAsia="Times New Roman" w:hAnsi="Times New Roman"/>
          <w:sz w:val="28"/>
          <w:szCs w:val="28"/>
        </w:rPr>
        <w:tab/>
      </w:r>
    </w:p>
    <w:p w14:paraId="796884BC" w14:textId="77777777" w:rsidR="007474D6" w:rsidRPr="00526BF5" w:rsidRDefault="007474D6" w:rsidP="007474D6">
      <w:pPr>
        <w:spacing w:line="240" w:lineRule="auto"/>
        <w:rPr>
          <w:rFonts w:ascii="Times New Roman" w:eastAsia="Times New Roman" w:hAnsi="Times New Roman"/>
          <w:sz w:val="24"/>
        </w:rPr>
      </w:pPr>
    </w:p>
    <w:p w14:paraId="39B92632"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KU: vyhledává a třídí informace a na základě jejich pochopení, propojení a systematizace je efektivně využívá v procesu učení, tvůrčích činnostech a praktickém životě</w:t>
      </w:r>
    </w:p>
    <w:p w14:paraId="0EFB166C"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KŘP: vnímá nejrůznější problémové situace ve škole i mimo ni, rozpozná a pochopí problém, přemýšlí o nesrovnalostech a jejich příčinách, promyslí a naplánuje způsob řešení problémů a využívá k tomu vlastního úsudku a zkušeností</w:t>
      </w:r>
    </w:p>
    <w:p w14:paraId="5197E0EF"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KŘP: vyhledá informace vhodné k řešení problémů, nachází jejich shodné, podobné a odlišné znaky, využívá získané vědomosti a dovednosti k objevování různých variant řešení problémů, nenechá se odradit případným nezdarem a vytrvale hledá konečné řešení problému</w:t>
      </w:r>
    </w:p>
    <w:p w14:paraId="4A9D1767"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KŘP: samostatně řeší problémy, volí vhodné způsoby řešení, užívá při řešení problémů logické, matematické a empirické postupy</w:t>
      </w:r>
    </w:p>
    <w:p w14:paraId="07979773" w14:textId="77777777" w:rsidR="007474D6" w:rsidRPr="00526BF5" w:rsidRDefault="007474D6" w:rsidP="007474D6">
      <w:pPr>
        <w:spacing w:line="240" w:lineRule="auto"/>
        <w:rPr>
          <w:rFonts w:ascii="Times New Roman" w:eastAsia="Times New Roman" w:hAnsi="Times New Roman"/>
          <w:sz w:val="24"/>
        </w:rPr>
      </w:pPr>
    </w:p>
    <w:p w14:paraId="5D99BFC3" w14:textId="77777777" w:rsidR="007474D6" w:rsidRPr="00526BF5" w:rsidRDefault="007474D6" w:rsidP="007474D6">
      <w:pPr>
        <w:spacing w:line="240" w:lineRule="auto"/>
        <w:rPr>
          <w:rFonts w:ascii="Times New Roman" w:eastAsia="Times New Roman" w:hAnsi="Times New Roman"/>
          <w:sz w:val="24"/>
        </w:rPr>
      </w:pPr>
    </w:p>
    <w:p w14:paraId="6E5E8363" w14:textId="77777777" w:rsidR="007474D6" w:rsidRPr="00526BF5" w:rsidRDefault="007474D6" w:rsidP="007474D6">
      <w:pPr>
        <w:numPr>
          <w:ilvl w:val="0"/>
          <w:numId w:val="17"/>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zařazuje metody, při kterých docházejí k objevům, řešením a závěrům žáci sami.   </w:t>
      </w:r>
      <w:r w:rsidRPr="00526BF5">
        <w:rPr>
          <w:rFonts w:ascii="Times New Roman" w:eastAsia="Times New Roman" w:hAnsi="Times New Roman"/>
          <w:sz w:val="28"/>
          <w:szCs w:val="28"/>
        </w:rPr>
        <w:tab/>
        <w:t xml:space="preserve">   </w:t>
      </w:r>
    </w:p>
    <w:p w14:paraId="3AE36E37" w14:textId="77777777" w:rsidR="007474D6" w:rsidRPr="00526BF5" w:rsidRDefault="007474D6" w:rsidP="007474D6">
      <w:pPr>
        <w:spacing w:line="240" w:lineRule="auto"/>
        <w:rPr>
          <w:rFonts w:ascii="Times New Roman" w:eastAsia="Times New Roman" w:hAnsi="Times New Roman"/>
          <w:sz w:val="24"/>
        </w:rPr>
      </w:pPr>
    </w:p>
    <w:p w14:paraId="42081A8F"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KU: vybírá a využívá pro efektivní učení vhodné způsoby, metody a strategie, plánuje, organizuje a řídí vlastní učení, projevuje ochotu věnovat se dalšímu studiu a celoživotnímu učení</w:t>
      </w:r>
    </w:p>
    <w:p w14:paraId="4BEFACFA"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KU: vyhledává a třídí informace a na základě jejich pochopení, propojení a systematizace je efektivně využívá v procesu učení, tvůrčích činnostech a praktickém životě</w:t>
      </w:r>
    </w:p>
    <w:p w14:paraId="44CBC22B"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KU: 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14:paraId="57E4D32C"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KU: samostatně pozoruje a experimentuje, získané výsledky porovnává, kriticky posuzuje a vyvozuje z nich závěry pro využití v budoucnosti</w:t>
      </w:r>
    </w:p>
    <w:p w14:paraId="008619E0"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KU: poznává smysl a cíl učení, má pozitivní vztah k učení, posoudí vlastní pokrok a určí překážky či problémy bránící učení, naplánuje si, jakým způsobem by mohl své učení zdokonalit, kriticky zhodnotí výsledky svého učení a diskutuje o nich</w:t>
      </w:r>
    </w:p>
    <w:p w14:paraId="339B6684"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KŘP: samostatně řeší problémy, volí vhodné způsoby řešení, užívá při řešení problémů logické, matematické a empirické postupy</w:t>
      </w:r>
    </w:p>
    <w:p w14:paraId="6BB89C03"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p>
    <w:p w14:paraId="2445FE10"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KŘP: kriticky myslí, činí uvážlivá rozhodnutí, je schopen je obhájit, uvědomuje si zodpovědnost za svá rozhodnutí a výsledky svých činů zhodnotí</w:t>
      </w:r>
    </w:p>
    <w:p w14:paraId="2C307B50" w14:textId="77777777" w:rsidR="007474D6" w:rsidRPr="00526BF5" w:rsidRDefault="007474D6" w:rsidP="007474D6">
      <w:pPr>
        <w:spacing w:line="240" w:lineRule="auto"/>
        <w:rPr>
          <w:rFonts w:ascii="Times New Roman" w:eastAsia="Times New Roman" w:hAnsi="Times New Roman"/>
          <w:sz w:val="24"/>
        </w:rPr>
      </w:pPr>
      <w:r>
        <w:rPr>
          <w:rFonts w:ascii="Times New Roman" w:eastAsia="Times New Roman" w:hAnsi="Times New Roman"/>
          <w:sz w:val="24"/>
        </w:rPr>
        <w:t>KD:</w:t>
      </w:r>
      <w:r w:rsidRPr="00E32E86">
        <w:t xml:space="preserve"> </w:t>
      </w:r>
      <w:r w:rsidRPr="00E32E86">
        <w:rPr>
          <w:rFonts w:ascii="Times New Roman" w:eastAsia="Times New Roman" w:hAnsi="Times New Roman"/>
          <w:sz w:val="24"/>
        </w:rPr>
        <w:tab/>
      </w:r>
      <w:r w:rsidRPr="00E32E86">
        <w:rPr>
          <w:rFonts w:ascii="Times New Roman" w:eastAsia="Times New Roman" w:hAnsi="Times New Roman"/>
          <w:color w:val="FF0000"/>
          <w:sz w:val="24"/>
        </w:rPr>
        <w:t>ovládá běžně používaná digitální zařízení, aplikace a služby; využívá je při učení i při zapojení do života školy a do společnosti; samostatně rozhoduje, které technologie pro jakou činnost či řešený problém použít</w:t>
      </w:r>
    </w:p>
    <w:p w14:paraId="5AF77B2F" w14:textId="77777777" w:rsidR="007474D6" w:rsidRPr="00526BF5" w:rsidRDefault="007474D6" w:rsidP="007474D6">
      <w:pPr>
        <w:spacing w:line="240" w:lineRule="auto"/>
        <w:rPr>
          <w:rFonts w:ascii="Times New Roman" w:eastAsia="Times New Roman" w:hAnsi="Times New Roman"/>
          <w:sz w:val="24"/>
        </w:rPr>
      </w:pPr>
    </w:p>
    <w:p w14:paraId="633DB315" w14:textId="77777777" w:rsidR="007474D6" w:rsidRPr="00526BF5" w:rsidRDefault="007474D6" w:rsidP="007474D6">
      <w:pPr>
        <w:numPr>
          <w:ilvl w:val="0"/>
          <w:numId w:val="17"/>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lastRenderedPageBreak/>
        <w:t xml:space="preserve">Učitel zadává úkoly, při kterých žáci kombinují informace z různých zdrojů.        </w:t>
      </w:r>
    </w:p>
    <w:p w14:paraId="510C13E1" w14:textId="77777777" w:rsidR="007474D6" w:rsidRPr="00526BF5" w:rsidRDefault="007474D6" w:rsidP="007474D6">
      <w:pPr>
        <w:spacing w:line="240" w:lineRule="auto"/>
        <w:rPr>
          <w:rFonts w:ascii="Times New Roman" w:eastAsia="Times New Roman" w:hAnsi="Times New Roman"/>
          <w:sz w:val="24"/>
        </w:rPr>
      </w:pPr>
    </w:p>
    <w:p w14:paraId="5763841D"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KU: vyhledává a třídí informace a na základě jejich pochopení, propojení a systematizace je efektivně využívá v procesu učení, tvůrčích činnostech a praktickém životě</w:t>
      </w:r>
    </w:p>
    <w:p w14:paraId="1FD04386"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KU: 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14:paraId="13BB303E"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KŘP: vyhledá informace vhodné k řešení problémů, nachází jejich shodné, podobné a odlišné znaky, využívá získané vědomosti a dovednosti k objevování různých variant řešení problémů, nenechá se odradit případným nezdarem a vytrvale hledá konečné řešení problému</w:t>
      </w:r>
    </w:p>
    <w:p w14:paraId="0F3675B8"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KŘP: kriticky myslí, činí uvážlivá rozhodnutí, je schopen je obhájit, uvědomuje si zodpovědnost za svá rozhodnutí a výsledky svých činů zhodnotí</w:t>
      </w:r>
    </w:p>
    <w:p w14:paraId="374EDA5A" w14:textId="77777777" w:rsidR="007474D6" w:rsidRPr="00C6034F" w:rsidRDefault="007474D6" w:rsidP="007474D6">
      <w:pPr>
        <w:pStyle w:val="Textkapitolodrky-principy"/>
        <w:tabs>
          <w:tab w:val="clear" w:pos="360"/>
        </w:tabs>
        <w:rPr>
          <w:color w:val="FF0000"/>
        </w:rPr>
      </w:pPr>
      <w:r>
        <w:rPr>
          <w:sz w:val="24"/>
        </w:rPr>
        <w:t>KD:</w:t>
      </w:r>
      <w:r w:rsidRPr="00E32E86">
        <w:rPr>
          <w:color w:val="FF0000"/>
        </w:rPr>
        <w:t xml:space="preserve"> </w:t>
      </w:r>
      <w:r w:rsidRPr="00C6034F">
        <w:rPr>
          <w:color w:val="FF0000"/>
        </w:rPr>
        <w:t xml:space="preserve">ovládá běžně používaná digitální zařízení, aplikace a služby; využívá je při učení i při zapojení do života školy a do společnosti; samostatně rozhoduje, které technologie pro jakou činnost či řešený problém použít </w:t>
      </w:r>
    </w:p>
    <w:p w14:paraId="671B859C" w14:textId="77777777" w:rsidR="007474D6" w:rsidRPr="00526BF5" w:rsidRDefault="007474D6" w:rsidP="007474D6">
      <w:pPr>
        <w:spacing w:line="240" w:lineRule="auto"/>
        <w:rPr>
          <w:rFonts w:ascii="Times New Roman" w:eastAsia="Times New Roman" w:hAnsi="Times New Roman"/>
          <w:sz w:val="24"/>
        </w:rPr>
      </w:pPr>
    </w:p>
    <w:p w14:paraId="25E1A67D" w14:textId="77777777" w:rsidR="007474D6" w:rsidRPr="00526BF5" w:rsidRDefault="007474D6" w:rsidP="007474D6">
      <w:pPr>
        <w:spacing w:line="240" w:lineRule="auto"/>
        <w:rPr>
          <w:rFonts w:ascii="Times New Roman" w:eastAsia="Times New Roman" w:hAnsi="Times New Roman"/>
          <w:sz w:val="24"/>
        </w:rPr>
      </w:pPr>
    </w:p>
    <w:p w14:paraId="5CBCC3B4" w14:textId="77777777" w:rsidR="007474D6" w:rsidRPr="00526BF5" w:rsidRDefault="007474D6" w:rsidP="007474D6">
      <w:pPr>
        <w:numPr>
          <w:ilvl w:val="0"/>
          <w:numId w:val="17"/>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zadává úkoly, při kterých žáci spolupracují. </w:t>
      </w:r>
      <w:r w:rsidRPr="00526BF5">
        <w:rPr>
          <w:rFonts w:ascii="Times New Roman" w:eastAsia="Times New Roman" w:hAnsi="Times New Roman"/>
          <w:sz w:val="28"/>
          <w:szCs w:val="28"/>
        </w:rPr>
        <w:tab/>
      </w:r>
    </w:p>
    <w:p w14:paraId="50ACB65E" w14:textId="77777777" w:rsidR="007474D6" w:rsidRPr="00526BF5" w:rsidRDefault="007474D6" w:rsidP="007474D6">
      <w:pPr>
        <w:spacing w:line="240" w:lineRule="auto"/>
        <w:rPr>
          <w:rFonts w:ascii="Times New Roman" w:eastAsia="Times New Roman" w:hAnsi="Times New Roman"/>
          <w:sz w:val="24"/>
        </w:rPr>
      </w:pPr>
    </w:p>
    <w:p w14:paraId="0CDD1628"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KK: naslouchá promluvám druhých lidí, porozumí jim, vhodně na ně reaguje, účinně se zapojuje do diskuse, obhajuje svůj názor a vhodně argumentuje</w:t>
      </w:r>
    </w:p>
    <w:p w14:paraId="18A7C67D"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KK: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14:paraId="77766799"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KK: využívá informační a komunikační prostředky a technologie pro kvalitní a účinnou komunikaci s okolním světem</w:t>
      </w:r>
    </w:p>
    <w:p w14:paraId="14714FA5"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KSP: účinně spolupracuje ve skupině, podílí se společně s pedagogy na vytváření pravidel práce v týmu, na základě poznání nebo přijetí nové role v pracovní činnosti pozitivně ovlivňuje kvalitu společné práce</w:t>
      </w:r>
    </w:p>
    <w:p w14:paraId="5A09388B"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KSP: podílí se na utváření příjemné atmosféry v týmu, na základě ohleduplnosti a úcty při jednání s druhými lidmi přispívá k upevňování dobrých mezilidských vztahů, v případě potřeby poskytne pomoc nebo o ni požádá</w:t>
      </w:r>
    </w:p>
    <w:p w14:paraId="2ECB10E7"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KSP: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3F5430AE"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1BDC56FC" w14:textId="77777777" w:rsidR="007474D6" w:rsidRPr="00526BF5" w:rsidRDefault="007474D6" w:rsidP="007474D6">
      <w:pPr>
        <w:spacing w:line="240" w:lineRule="auto"/>
        <w:rPr>
          <w:rFonts w:ascii="Times New Roman" w:eastAsia="Times New Roman" w:hAnsi="Times New Roman"/>
          <w:sz w:val="24"/>
        </w:rPr>
      </w:pPr>
    </w:p>
    <w:p w14:paraId="6F01B7DE" w14:textId="77777777" w:rsidR="007474D6" w:rsidRPr="00526BF5" w:rsidRDefault="007474D6" w:rsidP="007474D6">
      <w:pPr>
        <w:spacing w:line="240" w:lineRule="auto"/>
        <w:rPr>
          <w:rFonts w:ascii="Times New Roman" w:eastAsia="Times New Roman" w:hAnsi="Times New Roman"/>
          <w:sz w:val="24"/>
        </w:rPr>
      </w:pPr>
    </w:p>
    <w:p w14:paraId="2FF7B3F0" w14:textId="77777777" w:rsidR="007474D6" w:rsidRPr="00526BF5" w:rsidRDefault="007474D6" w:rsidP="007474D6">
      <w:pPr>
        <w:numPr>
          <w:ilvl w:val="0"/>
          <w:numId w:val="17"/>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Učitel s chybou žáka pracuje jako s příležitostí, jak ukázat cestu ke správnému řešení.</w:t>
      </w:r>
    </w:p>
    <w:p w14:paraId="4CBED46E" w14:textId="77777777" w:rsidR="007474D6" w:rsidRPr="00526BF5" w:rsidRDefault="007474D6" w:rsidP="007474D6">
      <w:pPr>
        <w:spacing w:line="240" w:lineRule="auto"/>
        <w:rPr>
          <w:rFonts w:ascii="Times New Roman" w:eastAsia="Times New Roman" w:hAnsi="Times New Roman"/>
          <w:sz w:val="24"/>
        </w:rPr>
      </w:pPr>
    </w:p>
    <w:p w14:paraId="4FE85C6C"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KŘP: vnímá nejrůznější problémové situace ve škole i mimo ni, rozpozná a pochopí problém, přemýšlí o nesrovnalostech a jejich příčinách, promyslí a naplánuje způsob řešení problémů a využívá k tomu vlastního úsudku a zkušeností</w:t>
      </w:r>
    </w:p>
    <w:p w14:paraId="202E7A9F"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p>
    <w:p w14:paraId="3222E201" w14:textId="77777777" w:rsidR="007474D6" w:rsidRPr="00526BF5" w:rsidRDefault="007474D6" w:rsidP="007474D6">
      <w:pPr>
        <w:spacing w:line="240" w:lineRule="auto"/>
        <w:rPr>
          <w:rFonts w:ascii="Times New Roman" w:eastAsia="Times New Roman" w:hAnsi="Times New Roman"/>
          <w:sz w:val="24"/>
        </w:rPr>
      </w:pPr>
    </w:p>
    <w:p w14:paraId="7F451BB3" w14:textId="77777777" w:rsidR="007474D6" w:rsidRPr="00526BF5" w:rsidRDefault="007474D6" w:rsidP="007474D6">
      <w:pPr>
        <w:spacing w:line="240" w:lineRule="auto"/>
        <w:rPr>
          <w:rFonts w:ascii="Times New Roman" w:eastAsia="Times New Roman" w:hAnsi="Times New Roman"/>
          <w:sz w:val="24"/>
        </w:rPr>
      </w:pPr>
    </w:p>
    <w:p w14:paraId="19448BFB" w14:textId="77777777" w:rsidR="007474D6" w:rsidRPr="00526BF5" w:rsidRDefault="007474D6" w:rsidP="007474D6">
      <w:pPr>
        <w:numPr>
          <w:ilvl w:val="0"/>
          <w:numId w:val="17"/>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umožňuje žákům reflektovat (hodnotit) úspěšnost dosažení cíle.  </w:t>
      </w:r>
    </w:p>
    <w:p w14:paraId="75BAC9AA" w14:textId="77777777" w:rsidR="007474D6" w:rsidRPr="00526BF5" w:rsidRDefault="007474D6" w:rsidP="007474D6">
      <w:pPr>
        <w:spacing w:line="240" w:lineRule="auto"/>
        <w:rPr>
          <w:rFonts w:ascii="Times New Roman" w:eastAsia="Times New Roman" w:hAnsi="Times New Roman"/>
          <w:sz w:val="24"/>
        </w:rPr>
      </w:pPr>
    </w:p>
    <w:p w14:paraId="19D7626A"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KU: poznává smysl a cíl učení, má pozitivní vztah k učení, posoudí vlastní pokrok a určí překážky či problémy bránící učení, naplánuje si, jakým způsobem by mohl své učení zdokonalit, kriticky zhodnotí výsledky svého učení a diskutuje o nich</w:t>
      </w:r>
    </w:p>
    <w:p w14:paraId="76E74676"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KŘP: sleduje vlastní pokrok při zdolávání problémů</w:t>
      </w:r>
    </w:p>
    <w:p w14:paraId="2187016C"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KŘP: kriticky myslí, činí uvážlivá rozhodnutí, je schopen je obhájit, uvědomuje si zodpovědnost za svá rozhodnutí a výsledky svých činů zhodnotí</w:t>
      </w:r>
    </w:p>
    <w:p w14:paraId="534E5D15"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0055C819" w14:textId="77777777" w:rsidR="007474D6" w:rsidRPr="00526BF5" w:rsidRDefault="007474D6" w:rsidP="007474D6">
      <w:pPr>
        <w:spacing w:line="240" w:lineRule="auto"/>
        <w:rPr>
          <w:rFonts w:ascii="Times New Roman" w:eastAsia="Times New Roman" w:hAnsi="Times New Roman"/>
          <w:sz w:val="24"/>
        </w:rPr>
      </w:pPr>
    </w:p>
    <w:p w14:paraId="75EA15E9" w14:textId="77777777" w:rsidR="007474D6" w:rsidRDefault="007474D6" w:rsidP="007474D6">
      <w:pPr>
        <w:spacing w:line="240" w:lineRule="auto"/>
        <w:rPr>
          <w:rFonts w:ascii="Times New Roman" w:eastAsia="Times New Roman" w:hAnsi="Times New Roman"/>
          <w:sz w:val="24"/>
        </w:rPr>
      </w:pPr>
    </w:p>
    <w:p w14:paraId="305779A4" w14:textId="77777777" w:rsidR="007474D6" w:rsidRDefault="007474D6" w:rsidP="007474D6">
      <w:pPr>
        <w:spacing w:line="240" w:lineRule="auto"/>
        <w:rPr>
          <w:rFonts w:ascii="Times New Roman" w:eastAsia="Times New Roman" w:hAnsi="Times New Roman"/>
          <w:sz w:val="24"/>
        </w:rPr>
      </w:pPr>
    </w:p>
    <w:p w14:paraId="26E26351" w14:textId="77777777" w:rsidR="007474D6" w:rsidRPr="00526BF5" w:rsidRDefault="007474D6" w:rsidP="007474D6">
      <w:pPr>
        <w:spacing w:line="240" w:lineRule="auto"/>
        <w:rPr>
          <w:rFonts w:ascii="Times New Roman" w:eastAsia="Times New Roman" w:hAnsi="Times New Roman"/>
          <w:sz w:val="24"/>
        </w:rPr>
      </w:pPr>
    </w:p>
    <w:p w14:paraId="5608F2FD" w14:textId="77777777" w:rsidR="007474D6" w:rsidRPr="00526BF5" w:rsidRDefault="007474D6" w:rsidP="007474D6">
      <w:pPr>
        <w:numPr>
          <w:ilvl w:val="0"/>
          <w:numId w:val="17"/>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umožňuje diferencované výkony podle individuálních schopností žáků. </w:t>
      </w:r>
      <w:r w:rsidRPr="00526BF5">
        <w:rPr>
          <w:rFonts w:ascii="Times New Roman" w:eastAsia="Times New Roman" w:hAnsi="Times New Roman"/>
          <w:b/>
          <w:sz w:val="28"/>
          <w:szCs w:val="28"/>
        </w:rPr>
        <w:tab/>
        <w:t xml:space="preserve"> </w:t>
      </w:r>
    </w:p>
    <w:p w14:paraId="305EC893" w14:textId="77777777" w:rsidR="007474D6" w:rsidRPr="00526BF5" w:rsidRDefault="007474D6" w:rsidP="007474D6">
      <w:pPr>
        <w:spacing w:line="240" w:lineRule="auto"/>
        <w:rPr>
          <w:rFonts w:ascii="Times New Roman" w:eastAsia="Times New Roman" w:hAnsi="Times New Roman"/>
          <w:sz w:val="24"/>
        </w:rPr>
      </w:pPr>
    </w:p>
    <w:p w14:paraId="3F418220"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KU: vybírá a využívá pro efektivní učení vhodné způsoby, metody a strategie, plánuje, organizuje a řídí vlastní učení, projevuje ochotu věnovat se dalšímu studiu a celoživotnímu učení</w:t>
      </w:r>
    </w:p>
    <w:p w14:paraId="4F29CD7B"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KK: formuluje a vyjadřuje své myšlenky a názory v logickém sledu, vyjadřuje se výstižně, souvisle a kultivovaně v písemném i ústním projevu</w:t>
      </w:r>
    </w:p>
    <w:p w14:paraId="11BCC8F2"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1275968D"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 xml:space="preserve"> </w:t>
      </w:r>
    </w:p>
    <w:p w14:paraId="441D6043"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 xml:space="preserve">  </w:t>
      </w:r>
    </w:p>
    <w:p w14:paraId="3602B74B" w14:textId="77777777" w:rsidR="007474D6" w:rsidRPr="00526BF5" w:rsidRDefault="007474D6" w:rsidP="007474D6">
      <w:pPr>
        <w:spacing w:line="240" w:lineRule="auto"/>
        <w:rPr>
          <w:rFonts w:ascii="Times New Roman" w:eastAsia="Times New Roman" w:hAnsi="Times New Roman"/>
          <w:sz w:val="24"/>
        </w:rPr>
      </w:pPr>
    </w:p>
    <w:p w14:paraId="213E80A1" w14:textId="77777777" w:rsidR="007474D6" w:rsidRPr="00526BF5" w:rsidRDefault="007474D6" w:rsidP="007474D6">
      <w:pPr>
        <w:numPr>
          <w:ilvl w:val="0"/>
          <w:numId w:val="17"/>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umožňuje žákům pracovat s materiály a zdroji, v nichž si mohou ověřit správnost svého řešení.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r>
    </w:p>
    <w:p w14:paraId="75D965CB" w14:textId="77777777" w:rsidR="007474D6" w:rsidRPr="00526BF5" w:rsidRDefault="007474D6" w:rsidP="007474D6">
      <w:pPr>
        <w:spacing w:line="240" w:lineRule="auto"/>
        <w:rPr>
          <w:rFonts w:ascii="Times New Roman" w:eastAsia="Times New Roman" w:hAnsi="Times New Roman"/>
          <w:sz w:val="24"/>
        </w:rPr>
      </w:pPr>
    </w:p>
    <w:p w14:paraId="30231DA0" w14:textId="77777777" w:rsidR="007474D6"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KŘP: ověřuje prakticky správnost řešení problémů a osvědčené postupy aplikuje při řešení obdobných nebo nových problémových situací, sleduje vlastní pokrok při zdolávání problémů</w:t>
      </w:r>
    </w:p>
    <w:p w14:paraId="4E3446C9" w14:textId="77777777" w:rsidR="007474D6" w:rsidRPr="00C6034F" w:rsidRDefault="007474D6" w:rsidP="007474D6">
      <w:pPr>
        <w:spacing w:line="240" w:lineRule="auto"/>
        <w:rPr>
          <w:color w:val="FF0000"/>
        </w:rPr>
      </w:pPr>
      <w:r>
        <w:rPr>
          <w:rFonts w:ascii="Times New Roman" w:eastAsia="Times New Roman" w:hAnsi="Times New Roman"/>
          <w:sz w:val="24"/>
        </w:rPr>
        <w:t xml:space="preserve">KD: </w:t>
      </w:r>
      <w:r w:rsidRPr="00C6034F">
        <w:rPr>
          <w:color w:val="FF0000"/>
        </w:rPr>
        <w:t xml:space="preserve">využívá digitální technologie, aby si usnadnil práci, zautomatizoval rutinní činnosti, zefektivnil či zjednodušil své pracovní postupy a zkvalitnil výsledky své práce </w:t>
      </w:r>
    </w:p>
    <w:p w14:paraId="468C67AF" w14:textId="77777777" w:rsidR="007474D6" w:rsidRPr="00526BF5" w:rsidRDefault="007474D6" w:rsidP="007474D6">
      <w:pPr>
        <w:spacing w:line="240" w:lineRule="auto"/>
        <w:rPr>
          <w:rFonts w:ascii="Times New Roman" w:eastAsia="Times New Roman" w:hAnsi="Times New Roman"/>
          <w:sz w:val="24"/>
        </w:rPr>
      </w:pPr>
    </w:p>
    <w:p w14:paraId="1372762D" w14:textId="77777777" w:rsidR="007474D6" w:rsidRPr="00526BF5" w:rsidRDefault="007474D6" w:rsidP="007474D6">
      <w:pPr>
        <w:numPr>
          <w:ilvl w:val="0"/>
          <w:numId w:val="17"/>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vede žáky ke správným způsobům užití materiálů, nástrojů, techniky, vybavení.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r>
    </w:p>
    <w:p w14:paraId="292C4868" w14:textId="77777777" w:rsidR="007474D6" w:rsidRPr="00526BF5" w:rsidRDefault="007474D6" w:rsidP="007474D6">
      <w:pPr>
        <w:spacing w:line="240" w:lineRule="auto"/>
        <w:rPr>
          <w:rFonts w:ascii="Times New Roman" w:eastAsia="Times New Roman" w:hAnsi="Times New Roman"/>
          <w:sz w:val="24"/>
        </w:rPr>
      </w:pPr>
    </w:p>
    <w:p w14:paraId="22E29021"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KO: rozhoduje se zodpovědně podle dané situace, poskytne dle svých možností účinnou pomoc a chová se zodpovědně v krizových situacích i v situacích ohrožujících život a zdraví člověka</w:t>
      </w:r>
    </w:p>
    <w:p w14:paraId="68C00D5D"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KP: používá bezpečně a účinně materiály, nástroje a vybavení, dodržuje vymezená pravidla, plní povinnosti a závazky, adaptuje se na změněné nebo nové pracovní podmínky</w:t>
      </w:r>
    </w:p>
    <w:p w14:paraId="2ACD9EA6"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KP: 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2D4C156E" w14:textId="77777777" w:rsidR="007474D6" w:rsidRPr="00526BF5" w:rsidRDefault="007474D6" w:rsidP="007474D6">
      <w:pPr>
        <w:spacing w:line="240" w:lineRule="auto"/>
        <w:rPr>
          <w:rFonts w:ascii="Times New Roman" w:eastAsia="Times New Roman" w:hAnsi="Times New Roman"/>
          <w:sz w:val="24"/>
        </w:rPr>
      </w:pPr>
    </w:p>
    <w:p w14:paraId="5ADEEF9B" w14:textId="77777777" w:rsidR="007474D6" w:rsidRPr="00526BF5" w:rsidRDefault="007474D6" w:rsidP="007474D6">
      <w:pPr>
        <w:numPr>
          <w:ilvl w:val="0"/>
          <w:numId w:val="17"/>
        </w:numPr>
        <w:spacing w:line="240" w:lineRule="auto"/>
        <w:ind w:left="0" w:firstLine="360"/>
        <w:jc w:val="left"/>
        <w:rPr>
          <w:rFonts w:ascii="Times New Roman" w:eastAsia="Times New Roman" w:hAnsi="Times New Roman"/>
          <w:sz w:val="24"/>
        </w:rPr>
      </w:pPr>
      <w:r w:rsidRPr="00526BF5">
        <w:rPr>
          <w:rFonts w:ascii="Times New Roman" w:eastAsia="Times New Roman" w:hAnsi="Times New Roman"/>
          <w:sz w:val="28"/>
          <w:szCs w:val="28"/>
        </w:rPr>
        <w:t xml:space="preserve"> Učitel žákům umožňuje, aby si vzájemně sdělovali své pocity a názory. </w:t>
      </w:r>
      <w:r w:rsidRPr="00526BF5">
        <w:rPr>
          <w:rFonts w:ascii="Times New Roman" w:eastAsia="Times New Roman" w:hAnsi="Times New Roman"/>
          <w:sz w:val="28"/>
          <w:szCs w:val="28"/>
        </w:rPr>
        <w:tab/>
      </w:r>
    </w:p>
    <w:p w14:paraId="359AF490"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KSP: účinně spolupracuje ve skupině, podílí se společně s pedagogy na vytváření pravidel práce v týmu, na základě poznání nebo přijetí nové role v pracovní činnosti pozitivně ovlivňuje kvalitu společné práce</w:t>
      </w:r>
    </w:p>
    <w:p w14:paraId="14A4F755"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KSP: podílí se na utváření příjemné atmosféry v týmu, na základě ohleduplnosti a úcty při jednání s druhými lidmi přispívá k upevňování dobrých mezilidských vztahů, v případě potřeby poskytne pomoc nebo o ni požádá</w:t>
      </w:r>
    </w:p>
    <w:p w14:paraId="17B12224"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KSP: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017783A4"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6101E5C5"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KO: respektuje přesvědčení druhých lidí, váží si jejich vnitřních hodnot, je schopen vcítit se do situací ostatních lidí, odmítá útlak a hrubé zacházení, uvědomuje si povinnost postavit se proti fyzickému i psychickému násilí</w:t>
      </w:r>
    </w:p>
    <w:p w14:paraId="20D8A371" w14:textId="77777777" w:rsidR="007474D6" w:rsidRPr="00526BF5" w:rsidRDefault="007474D6" w:rsidP="007474D6">
      <w:pPr>
        <w:spacing w:line="240" w:lineRule="auto"/>
        <w:rPr>
          <w:rFonts w:ascii="Times New Roman" w:eastAsia="Times New Roman" w:hAnsi="Times New Roman"/>
          <w:sz w:val="24"/>
        </w:rPr>
      </w:pPr>
    </w:p>
    <w:p w14:paraId="3202E212" w14:textId="77777777" w:rsidR="007474D6" w:rsidRPr="00526BF5" w:rsidRDefault="007474D6" w:rsidP="007474D6">
      <w:pPr>
        <w:spacing w:line="240" w:lineRule="auto"/>
        <w:rPr>
          <w:rFonts w:ascii="Times New Roman" w:eastAsia="Times New Roman" w:hAnsi="Times New Roman"/>
          <w:sz w:val="24"/>
        </w:rPr>
      </w:pPr>
    </w:p>
    <w:p w14:paraId="33A792F9" w14:textId="77777777" w:rsidR="007474D6" w:rsidRPr="00526BF5" w:rsidRDefault="007474D6" w:rsidP="007474D6">
      <w:pPr>
        <w:numPr>
          <w:ilvl w:val="0"/>
          <w:numId w:val="17"/>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ve výuce reflektuje společenské i přírodní dění.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r>
    </w:p>
    <w:p w14:paraId="3EBE2A68" w14:textId="77777777" w:rsidR="007474D6" w:rsidRPr="00526BF5" w:rsidRDefault="007474D6" w:rsidP="007474D6">
      <w:pPr>
        <w:spacing w:line="240" w:lineRule="auto"/>
        <w:rPr>
          <w:rFonts w:ascii="Times New Roman" w:eastAsia="Times New Roman" w:hAnsi="Times New Roman"/>
          <w:sz w:val="24"/>
        </w:rPr>
      </w:pPr>
    </w:p>
    <w:p w14:paraId="206DAA5B"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KU: 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14:paraId="2A2D1EFB"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KK: reaguje na podněty učitele a tvořivě je využívá ke svému rozvoji a k aktivnímu zapojení se do společenského dění</w:t>
      </w:r>
    </w:p>
    <w:p w14:paraId="200A4652"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KO: respektuje přesvědčení druhých lidí, váží si jejich vnitřních hodnot, je schopen vcítit se do situací ostatních lidí, odmítá útlak a hrubé zacházení, uvědomuje si povinnost postavit se proti fyzickému i psychickému násilí</w:t>
      </w:r>
    </w:p>
    <w:p w14:paraId="4538880A"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KO: rozhoduje se zodpovědně podle dané situace, poskytne dle svých možností účinnou pomoc a chová se zodpovědně v krizových situacích i v situacích ohrožujících život a zdraví člověka</w:t>
      </w:r>
    </w:p>
    <w:p w14:paraId="24C7AFB7"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KO: chápe základní principy, na nichž spočívají zákony a společenské normy, je si vědom svých práv a povinností ve škole i mimo školu</w:t>
      </w:r>
    </w:p>
    <w:p w14:paraId="1BACCF48"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KO: respektuje, chrání a ocení naše tradice a kulturní a historické dědictví, projevuje pozitivní postoj k uměleckým dílů, smysl pro kulturu a tvořivost, aktivně se zapojuje do kulturního dění a sportovních aktivit</w:t>
      </w:r>
    </w:p>
    <w:p w14:paraId="4F98C1CA"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KO: chápe základní ekologické souvislosti a environmentální problémy, respektuje požadavky na kvalitní životní prostředí, rozhoduje se v zájmu podpory a ochrany zdraví a trvale udržitelného rozvoje společnosti</w:t>
      </w:r>
    </w:p>
    <w:p w14:paraId="324F4AE9" w14:textId="77777777" w:rsidR="007474D6" w:rsidRPr="00526BF5" w:rsidRDefault="007474D6" w:rsidP="007474D6">
      <w:pPr>
        <w:spacing w:line="240" w:lineRule="auto"/>
        <w:rPr>
          <w:rFonts w:ascii="Times New Roman" w:eastAsia="Times New Roman" w:hAnsi="Times New Roman"/>
          <w:sz w:val="24"/>
        </w:rPr>
      </w:pPr>
      <w:r w:rsidRPr="00526BF5">
        <w:rPr>
          <w:rFonts w:ascii="Times New Roman" w:eastAsia="Times New Roman" w:hAnsi="Times New Roman"/>
          <w:sz w:val="24"/>
        </w:rPr>
        <w:t>KP: 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26F98F08" w14:textId="77777777" w:rsidR="007474D6" w:rsidRPr="00526BF5" w:rsidRDefault="007474D6" w:rsidP="007474D6">
      <w:pPr>
        <w:spacing w:line="240" w:lineRule="auto"/>
        <w:rPr>
          <w:rFonts w:ascii="Times New Roman" w:eastAsia="Times New Roman" w:hAnsi="Times New Roman"/>
          <w:b/>
          <w:sz w:val="32"/>
          <w:szCs w:val="32"/>
          <w:u w:val="single"/>
        </w:rPr>
      </w:pPr>
    </w:p>
    <w:p w14:paraId="2816437E" w14:textId="77777777" w:rsidR="00492EB4" w:rsidRPr="00492EB4" w:rsidRDefault="00492EB4" w:rsidP="00492EB4">
      <w:pPr>
        <w:spacing w:line="240" w:lineRule="auto"/>
        <w:jc w:val="left"/>
        <w:rPr>
          <w:rFonts w:ascii="Times New Roman" w:eastAsia="Times New Roman" w:hAnsi="Times New Roman"/>
          <w:b/>
          <w:color w:val="FF0000"/>
          <w:sz w:val="28"/>
          <w:szCs w:val="28"/>
        </w:rPr>
      </w:pPr>
      <w:bookmarkStart w:id="18" w:name="_Hlk74069503"/>
      <w:r w:rsidRPr="00492EB4">
        <w:rPr>
          <w:rFonts w:ascii="Times New Roman" w:eastAsia="Times New Roman" w:hAnsi="Times New Roman"/>
          <w:b/>
          <w:color w:val="FF0000"/>
          <w:sz w:val="28"/>
          <w:szCs w:val="28"/>
        </w:rPr>
        <w:t>VLASTIVĚDA</w:t>
      </w:r>
    </w:p>
    <w:p w14:paraId="7927EDE5" w14:textId="77777777" w:rsidR="00492EB4" w:rsidRPr="00526BF5" w:rsidRDefault="00492EB4" w:rsidP="00492EB4">
      <w:pPr>
        <w:spacing w:line="240" w:lineRule="auto"/>
        <w:rPr>
          <w:rFonts w:ascii="Times New Roman" w:eastAsia="Times New Roman" w:hAnsi="Times New Roman"/>
          <w:sz w:val="24"/>
        </w:rPr>
      </w:pPr>
    </w:p>
    <w:p w14:paraId="0BDE6215"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Vzdělávací oblast: Člověk a jeho svět</w:t>
      </w:r>
    </w:p>
    <w:p w14:paraId="6D6564B7"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Vzdělávací obor: Člověk a jeho svět</w:t>
      </w:r>
    </w:p>
    <w:p w14:paraId="65D5BD4F"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xml:space="preserve">Název předmětu: </w:t>
      </w:r>
      <w:r>
        <w:rPr>
          <w:rFonts w:ascii="Times New Roman" w:eastAsia="Times New Roman" w:hAnsi="Times New Roman"/>
          <w:sz w:val="24"/>
        </w:rPr>
        <w:t>Vlastivěda</w:t>
      </w:r>
    </w:p>
    <w:p w14:paraId="53CC7137" w14:textId="77777777" w:rsidR="00492EB4" w:rsidRPr="00526BF5" w:rsidRDefault="00492EB4" w:rsidP="00492EB4">
      <w:pPr>
        <w:spacing w:line="240" w:lineRule="auto"/>
        <w:rPr>
          <w:rFonts w:ascii="Times New Roman" w:eastAsia="Times New Roman" w:hAnsi="Times New Roman"/>
          <w:sz w:val="24"/>
        </w:rPr>
      </w:pPr>
    </w:p>
    <w:p w14:paraId="65202BF0"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Tato komplexní oblast vymezuje vzdělávací obsah týkající se člověka, rodiny, společnosti, vlasti, kultury</w:t>
      </w:r>
      <w:r>
        <w:rPr>
          <w:rFonts w:ascii="Times New Roman" w:eastAsia="Times New Roman" w:hAnsi="Times New Roman"/>
          <w:sz w:val="24"/>
        </w:rPr>
        <w:t xml:space="preserve"> a </w:t>
      </w:r>
      <w:r w:rsidRPr="00526BF5">
        <w:rPr>
          <w:rFonts w:ascii="Times New Roman" w:eastAsia="Times New Roman" w:hAnsi="Times New Roman"/>
          <w:sz w:val="24"/>
        </w:rPr>
        <w:t>dalších témat. Uplatňuje pohled do historie i současnosti a směřuje k dovednostem pro praktický život.</w:t>
      </w:r>
    </w:p>
    <w:p w14:paraId="1E4271AD" w14:textId="77777777" w:rsidR="00492EB4" w:rsidRPr="00526BF5" w:rsidRDefault="00492EB4" w:rsidP="00492EB4">
      <w:pPr>
        <w:spacing w:line="240" w:lineRule="auto"/>
        <w:rPr>
          <w:rFonts w:ascii="Times New Roman" w:eastAsia="Times New Roman" w:hAnsi="Times New Roman"/>
          <w:sz w:val="24"/>
        </w:rPr>
      </w:pPr>
    </w:p>
    <w:p w14:paraId="760FCB5E" w14:textId="77777777" w:rsidR="00492EB4" w:rsidRPr="00526BF5" w:rsidRDefault="00492EB4" w:rsidP="00492EB4">
      <w:pPr>
        <w:spacing w:line="240" w:lineRule="auto"/>
        <w:rPr>
          <w:rFonts w:ascii="Times New Roman" w:eastAsia="Times New Roman" w:hAnsi="Times New Roman"/>
          <w:sz w:val="24"/>
          <w:szCs w:val="22"/>
        </w:rPr>
      </w:pPr>
      <w:r w:rsidRPr="00526BF5">
        <w:rPr>
          <w:rFonts w:ascii="Times New Roman" w:eastAsia="Times New Roman" w:hAnsi="Times New Roman"/>
          <w:sz w:val="24"/>
        </w:rPr>
        <w:t xml:space="preserve">Vzdělávání v předmětu </w:t>
      </w:r>
      <w:r>
        <w:rPr>
          <w:rFonts w:ascii="Times New Roman" w:eastAsia="Times New Roman" w:hAnsi="Times New Roman"/>
          <w:sz w:val="24"/>
        </w:rPr>
        <w:t>Vlastivěda</w:t>
      </w:r>
      <w:r w:rsidRPr="00526BF5">
        <w:rPr>
          <w:rFonts w:ascii="Times New Roman" w:eastAsia="Times New Roman" w:hAnsi="Times New Roman"/>
          <w:sz w:val="24"/>
        </w:rPr>
        <w:t xml:space="preserve"> rozvíjí poznatky, dovednosti a prvotní zkušenosti žáků získané ve výchově, v rodině a v předškolním vzdělávání. Žáci se učí pozorovat, pojmenovávat věci, jevy a děje, jejich vzájemné vztahy a souvislosti. Poznávají sebe i své nejbližší okolí. Učí se vnímat lidi a vztahy mezi nimi, všímat si podstatných věcných stránek i krásy lidských výtvorů</w:t>
      </w:r>
      <w:r>
        <w:rPr>
          <w:rFonts w:ascii="Times New Roman" w:eastAsia="Times New Roman" w:hAnsi="Times New Roman"/>
          <w:sz w:val="24"/>
        </w:rPr>
        <w:t>.</w:t>
      </w:r>
      <w:r w:rsidRPr="00526BF5">
        <w:rPr>
          <w:rFonts w:ascii="Times New Roman" w:eastAsia="Times New Roman" w:hAnsi="Times New Roman"/>
          <w:sz w:val="24"/>
        </w:rPr>
        <w:t xml:space="preserve"> Učí se vnímat základní vztahy ve společnosti, porozumět způsobu života. </w:t>
      </w:r>
      <w:r w:rsidRPr="00526BF5">
        <w:rPr>
          <w:rFonts w:ascii="Times New Roman" w:eastAsia="Times New Roman" w:hAnsi="Times New Roman"/>
          <w:sz w:val="24"/>
          <w:szCs w:val="22"/>
        </w:rPr>
        <w:t>Uplatňuje pohled do historie i současnosti a směřuje k dovednostem pro praktický život.</w:t>
      </w:r>
    </w:p>
    <w:p w14:paraId="56F9C6F7" w14:textId="77777777" w:rsidR="00492EB4" w:rsidRPr="00526BF5" w:rsidRDefault="00492EB4" w:rsidP="00492EB4">
      <w:pPr>
        <w:tabs>
          <w:tab w:val="left" w:pos="567"/>
        </w:tabs>
        <w:spacing w:before="60" w:line="240" w:lineRule="auto"/>
        <w:ind w:right="113"/>
        <w:rPr>
          <w:rFonts w:ascii="Times New Roman" w:eastAsia="Times New Roman" w:hAnsi="Times New Roman"/>
          <w:sz w:val="24"/>
        </w:rPr>
      </w:pPr>
      <w:r w:rsidRPr="00526BF5">
        <w:rPr>
          <w:rFonts w:ascii="Times New Roman" w:eastAsia="Times New Roman" w:hAnsi="Times New Roman"/>
          <w:sz w:val="28"/>
          <w:szCs w:val="28"/>
        </w:rPr>
        <w:t xml:space="preserve"> </w:t>
      </w:r>
      <w:r w:rsidRPr="00526BF5">
        <w:rPr>
          <w:rFonts w:ascii="Times New Roman" w:eastAsia="Times New Roman" w:hAnsi="Times New Roman"/>
          <w:sz w:val="24"/>
        </w:rPr>
        <w:t xml:space="preserve">Na základě poznání sebe </w:t>
      </w:r>
      <w:r w:rsidRPr="00526BF5">
        <w:rPr>
          <w:rFonts w:ascii="Times New Roman" w:eastAsia="Times New Roman" w:hAnsi="Times New Roman"/>
          <w:strike/>
          <w:sz w:val="24"/>
        </w:rPr>
        <w:t>a</w:t>
      </w:r>
      <w:r w:rsidRPr="00526BF5">
        <w:rPr>
          <w:rFonts w:ascii="Times New Roman" w:eastAsia="Times New Roman" w:hAnsi="Times New Roman"/>
          <w:b/>
          <w:sz w:val="24"/>
        </w:rPr>
        <w:t>,</w:t>
      </w:r>
      <w:r w:rsidRPr="00526BF5">
        <w:rPr>
          <w:rFonts w:ascii="Times New Roman" w:eastAsia="Times New Roman" w:hAnsi="Times New Roman"/>
          <w:sz w:val="24"/>
        </w:rPr>
        <w:t xml:space="preserve"> svých potřeb a porozumění světu kolem sebe se žáci učí vnímat základní vztahy ve společnosti, porozumět soudobému způsobu života, jeho přednostem i problémům</w:t>
      </w:r>
      <w:r w:rsidRPr="00526BF5">
        <w:rPr>
          <w:rFonts w:ascii="Times New Roman" w:eastAsia="Times New Roman" w:hAnsi="Times New Roman"/>
          <w:strike/>
          <w:sz w:val="24"/>
        </w:rPr>
        <w:t>,</w:t>
      </w:r>
      <w:r w:rsidRPr="00526BF5">
        <w:rPr>
          <w:rFonts w:ascii="Times New Roman" w:eastAsia="Times New Roman" w:hAnsi="Times New Roman"/>
          <w:sz w:val="24"/>
        </w:rPr>
        <w:t xml:space="preserve"> </w:t>
      </w:r>
    </w:p>
    <w:p w14:paraId="0787A293" w14:textId="77777777" w:rsidR="00ED39FB" w:rsidRDefault="00ED39FB" w:rsidP="00492EB4">
      <w:pPr>
        <w:spacing w:line="240" w:lineRule="auto"/>
        <w:rPr>
          <w:rFonts w:ascii="Times New Roman" w:eastAsia="Times New Roman" w:hAnsi="Times New Roman"/>
          <w:sz w:val="24"/>
        </w:rPr>
      </w:pPr>
    </w:p>
    <w:p w14:paraId="076979F5" w14:textId="77777777" w:rsidR="00ED39FB" w:rsidRDefault="00ED39FB" w:rsidP="00492EB4">
      <w:pPr>
        <w:spacing w:line="240" w:lineRule="auto"/>
        <w:rPr>
          <w:rFonts w:ascii="Times New Roman" w:eastAsia="Times New Roman" w:hAnsi="Times New Roman"/>
          <w:sz w:val="24"/>
        </w:rPr>
      </w:pPr>
    </w:p>
    <w:p w14:paraId="4B4F6832" w14:textId="77777777" w:rsidR="00ED39FB" w:rsidRDefault="00ED39FB" w:rsidP="00492EB4">
      <w:pPr>
        <w:spacing w:line="240" w:lineRule="auto"/>
        <w:rPr>
          <w:rFonts w:ascii="Times New Roman" w:eastAsia="Times New Roman" w:hAnsi="Times New Roman"/>
          <w:sz w:val="24"/>
        </w:rPr>
      </w:pPr>
    </w:p>
    <w:p w14:paraId="4DD9F767" w14:textId="74786F36" w:rsidR="00492EB4" w:rsidRPr="00526BF5" w:rsidRDefault="00ED39FB" w:rsidP="00492EB4">
      <w:pPr>
        <w:spacing w:line="240" w:lineRule="auto"/>
        <w:rPr>
          <w:rFonts w:ascii="Times New Roman" w:eastAsia="Times New Roman" w:hAnsi="Times New Roman"/>
          <w:sz w:val="24"/>
        </w:rPr>
      </w:pPr>
      <w:r>
        <w:rPr>
          <w:rFonts w:ascii="Times New Roman" w:eastAsia="Times New Roman" w:hAnsi="Times New Roman"/>
          <w:sz w:val="24"/>
        </w:rPr>
        <w:lastRenderedPageBreak/>
        <w:t>P</w:t>
      </w:r>
      <w:r w:rsidR="00492EB4" w:rsidRPr="00526BF5">
        <w:rPr>
          <w:rFonts w:ascii="Times New Roman" w:eastAsia="Times New Roman" w:hAnsi="Times New Roman"/>
          <w:sz w:val="24"/>
        </w:rPr>
        <w:t xml:space="preserve">ři osvojování poznatků a dovedností  ve vzdělávacího předmětu </w:t>
      </w:r>
      <w:r w:rsidR="00492EB4">
        <w:rPr>
          <w:rFonts w:ascii="Times New Roman" w:eastAsia="Times New Roman" w:hAnsi="Times New Roman"/>
          <w:sz w:val="24"/>
        </w:rPr>
        <w:t>Vlastivěda</w:t>
      </w:r>
      <w:r w:rsidR="00492EB4" w:rsidRPr="00526BF5">
        <w:rPr>
          <w:rFonts w:ascii="Times New Roman" w:eastAsia="Times New Roman" w:hAnsi="Times New Roman"/>
          <w:sz w:val="24"/>
        </w:rPr>
        <w:t xml:space="preserve"> se učí vyjadřovat své myšlenky, poznatky a dojmy, reagovat na myšlenky, názory a podněty jiných.</w:t>
      </w:r>
    </w:p>
    <w:p w14:paraId="3DF4F951" w14:textId="77777777" w:rsidR="00492EB4" w:rsidRPr="00526BF5" w:rsidRDefault="00492EB4" w:rsidP="00492EB4">
      <w:pPr>
        <w:spacing w:line="240" w:lineRule="auto"/>
        <w:rPr>
          <w:rFonts w:ascii="Times New Roman" w:eastAsia="Times New Roman" w:hAnsi="Times New Roman"/>
          <w:sz w:val="24"/>
          <w:szCs w:val="22"/>
        </w:rPr>
      </w:pPr>
      <w:r w:rsidRPr="00526BF5">
        <w:rPr>
          <w:rFonts w:ascii="Times New Roman" w:eastAsia="Times New Roman" w:hAnsi="Times New Roman"/>
          <w:sz w:val="24"/>
        </w:rPr>
        <w:t>Důraz je kladen na praktické poznávání místních a regionálních skutečností a na utváření přímých zkušeností žáků.</w:t>
      </w:r>
      <w:r w:rsidRPr="00526BF5">
        <w:rPr>
          <w:rFonts w:ascii="Times New Roman" w:eastAsia="Times New Roman" w:hAnsi="Times New Roman"/>
          <w:sz w:val="24"/>
          <w:szCs w:val="22"/>
        </w:rPr>
        <w:t xml:space="preserve"> </w:t>
      </w:r>
    </w:p>
    <w:p w14:paraId="7A0D7C87" w14:textId="77777777" w:rsidR="00492EB4" w:rsidRPr="00763988" w:rsidRDefault="00492EB4" w:rsidP="00492EB4">
      <w:pPr>
        <w:tabs>
          <w:tab w:val="left" w:pos="0"/>
        </w:tabs>
        <w:spacing w:before="60" w:line="240" w:lineRule="auto"/>
        <w:ind w:right="113"/>
        <w:rPr>
          <w:rFonts w:ascii="Times New Roman" w:eastAsia="Times New Roman" w:hAnsi="Times New Roman"/>
          <w:sz w:val="24"/>
        </w:rPr>
      </w:pPr>
      <w:r w:rsidRPr="00526BF5">
        <w:rPr>
          <w:rFonts w:ascii="Times New Roman" w:eastAsia="Times New Roman" w:hAnsi="Times New Roman"/>
          <w:szCs w:val="22"/>
        </w:rPr>
        <w:tab/>
      </w:r>
      <w:r w:rsidRPr="00763988">
        <w:rPr>
          <w:rFonts w:ascii="Times New Roman" w:eastAsia="Times New Roman" w:hAnsi="Times New Roman"/>
          <w:sz w:val="24"/>
        </w:rPr>
        <w:t>Seznamují se se základními právy a povinnostmi, se světem financí. Učí se orientaci v problematice peněz a cen a k odpovědnému spravování osobního rozpočtu</w:t>
      </w:r>
    </w:p>
    <w:p w14:paraId="726F3AA8" w14:textId="77777777" w:rsidR="00492EB4" w:rsidRPr="00526BF5" w:rsidRDefault="00492EB4" w:rsidP="00492EB4">
      <w:pPr>
        <w:spacing w:line="240" w:lineRule="auto"/>
        <w:rPr>
          <w:rFonts w:ascii="Times New Roman" w:eastAsia="Times New Roman" w:hAnsi="Times New Roman"/>
          <w:b/>
          <w:sz w:val="24"/>
          <w:szCs w:val="22"/>
        </w:rPr>
      </w:pPr>
    </w:p>
    <w:p w14:paraId="73247F86"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xml:space="preserve">Předmět je členěn do tematických okruhů:       </w:t>
      </w:r>
    </w:p>
    <w:p w14:paraId="5A3D363B" w14:textId="77777777" w:rsidR="00492EB4" w:rsidRPr="00526BF5" w:rsidRDefault="00492EB4" w:rsidP="00492EB4">
      <w:pPr>
        <w:spacing w:line="240" w:lineRule="auto"/>
        <w:rPr>
          <w:rFonts w:ascii="Times New Roman" w:eastAsia="Times New Roman" w:hAnsi="Times New Roman"/>
          <w:i/>
          <w:sz w:val="24"/>
        </w:rPr>
      </w:pPr>
      <w:r w:rsidRPr="00526BF5">
        <w:rPr>
          <w:rFonts w:ascii="Times New Roman" w:eastAsia="Times New Roman" w:hAnsi="Times New Roman"/>
          <w:sz w:val="24"/>
        </w:rPr>
        <w:t xml:space="preserve">               </w:t>
      </w:r>
      <w:r w:rsidRPr="00526BF5">
        <w:rPr>
          <w:rFonts w:ascii="Times New Roman" w:eastAsia="Times New Roman" w:hAnsi="Times New Roman"/>
          <w:i/>
          <w:sz w:val="24"/>
        </w:rPr>
        <w:t xml:space="preserve"> –  Místo, kde žijeme</w:t>
      </w:r>
    </w:p>
    <w:p w14:paraId="79566DB1" w14:textId="77777777" w:rsidR="00492EB4" w:rsidRPr="00526BF5" w:rsidRDefault="00492EB4" w:rsidP="00492EB4">
      <w:pPr>
        <w:spacing w:line="240" w:lineRule="auto"/>
        <w:rPr>
          <w:rFonts w:ascii="Times New Roman" w:eastAsia="Times New Roman" w:hAnsi="Times New Roman"/>
          <w:i/>
          <w:sz w:val="24"/>
        </w:rPr>
      </w:pPr>
      <w:r w:rsidRPr="00526BF5">
        <w:rPr>
          <w:rFonts w:ascii="Times New Roman" w:eastAsia="Times New Roman" w:hAnsi="Times New Roman"/>
          <w:i/>
          <w:sz w:val="24"/>
        </w:rPr>
        <w:t xml:space="preserve">                –  Lidé kolem nás</w:t>
      </w:r>
    </w:p>
    <w:p w14:paraId="03BB0D99" w14:textId="77777777" w:rsidR="00492EB4" w:rsidRPr="00526BF5" w:rsidRDefault="00492EB4" w:rsidP="00492EB4">
      <w:pPr>
        <w:spacing w:line="240" w:lineRule="auto"/>
        <w:rPr>
          <w:rFonts w:ascii="Times New Roman" w:eastAsia="Times New Roman" w:hAnsi="Times New Roman"/>
          <w:i/>
          <w:sz w:val="24"/>
        </w:rPr>
      </w:pPr>
      <w:r w:rsidRPr="00526BF5">
        <w:rPr>
          <w:rFonts w:ascii="Times New Roman" w:eastAsia="Times New Roman" w:hAnsi="Times New Roman"/>
          <w:i/>
          <w:sz w:val="24"/>
        </w:rPr>
        <w:t xml:space="preserve">                –  Lidé a čas</w:t>
      </w:r>
    </w:p>
    <w:p w14:paraId="3A056872" w14:textId="77777777" w:rsidR="00492EB4" w:rsidRPr="00526BF5" w:rsidRDefault="00492EB4" w:rsidP="00492EB4">
      <w:pPr>
        <w:spacing w:line="240" w:lineRule="auto"/>
        <w:rPr>
          <w:rFonts w:ascii="Times New Roman" w:eastAsia="Times New Roman" w:hAnsi="Times New Roman"/>
          <w:i/>
          <w:sz w:val="24"/>
        </w:rPr>
      </w:pPr>
      <w:r w:rsidRPr="00526BF5">
        <w:rPr>
          <w:rFonts w:ascii="Times New Roman" w:eastAsia="Times New Roman" w:hAnsi="Times New Roman"/>
          <w:i/>
          <w:sz w:val="24"/>
        </w:rPr>
        <w:t xml:space="preserve">                </w:t>
      </w:r>
    </w:p>
    <w:p w14:paraId="7C84AA4A" w14:textId="77777777" w:rsidR="00492EB4" w:rsidRPr="00526BF5" w:rsidRDefault="00492EB4" w:rsidP="00492EB4">
      <w:pPr>
        <w:spacing w:line="240" w:lineRule="auto"/>
        <w:rPr>
          <w:rFonts w:ascii="Times New Roman" w:eastAsia="Times New Roman" w:hAnsi="Times New Roman"/>
          <w:sz w:val="24"/>
        </w:rPr>
      </w:pPr>
    </w:p>
    <w:p w14:paraId="0885C0AA"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Více o charakteristice a o cílovém zaměření předmětu najdeme v RVP.</w:t>
      </w:r>
    </w:p>
    <w:p w14:paraId="0E3CDCE7" w14:textId="77777777" w:rsidR="00492EB4" w:rsidRPr="00526BF5" w:rsidRDefault="00492EB4" w:rsidP="00492EB4">
      <w:pPr>
        <w:spacing w:line="240" w:lineRule="auto"/>
        <w:rPr>
          <w:rFonts w:ascii="Times New Roman" w:eastAsia="Times New Roman" w:hAnsi="Times New Roman"/>
          <w:sz w:val="24"/>
        </w:rPr>
      </w:pPr>
    </w:p>
    <w:p w14:paraId="4FF344A9" w14:textId="77777777" w:rsidR="00492EB4" w:rsidRPr="00526BF5" w:rsidRDefault="00492EB4" w:rsidP="00492EB4">
      <w:pPr>
        <w:spacing w:line="240" w:lineRule="auto"/>
        <w:rPr>
          <w:rFonts w:ascii="Times New Roman" w:eastAsia="Times New Roman" w:hAnsi="Times New Roman"/>
          <w:sz w:val="24"/>
        </w:rPr>
      </w:pPr>
    </w:p>
    <w:p w14:paraId="429DF0D2" w14:textId="77777777" w:rsidR="00492EB4" w:rsidRPr="00526BF5" w:rsidRDefault="00492EB4" w:rsidP="00492EB4">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Průřezová témata</w:t>
      </w:r>
    </w:p>
    <w:p w14:paraId="402C7192" w14:textId="77777777" w:rsidR="00492EB4" w:rsidRPr="00526BF5" w:rsidRDefault="00492EB4" w:rsidP="00492EB4">
      <w:pPr>
        <w:spacing w:line="240" w:lineRule="auto"/>
        <w:rPr>
          <w:rFonts w:ascii="Times New Roman" w:eastAsia="Times New Roman" w:hAnsi="Times New Roman"/>
          <w:sz w:val="24"/>
        </w:rPr>
      </w:pPr>
    </w:p>
    <w:p w14:paraId="040DBA3F" w14:textId="77777777" w:rsidR="00492EB4" w:rsidRPr="00526BF5" w:rsidRDefault="00492EB4" w:rsidP="00492EB4">
      <w:pPr>
        <w:spacing w:line="240" w:lineRule="auto"/>
        <w:rPr>
          <w:rFonts w:ascii="Times New Roman" w:eastAsia="Times New Roman" w:hAnsi="Times New Roman"/>
          <w:b/>
          <w:i/>
          <w:sz w:val="24"/>
        </w:rPr>
      </w:pPr>
      <w:r w:rsidRPr="00526BF5">
        <w:rPr>
          <w:rFonts w:ascii="Times New Roman" w:eastAsia="Times New Roman" w:hAnsi="Times New Roman"/>
          <w:b/>
          <w:i/>
          <w:sz w:val="24"/>
        </w:rPr>
        <w:t xml:space="preserve">Osobnostní a sociální výchova: </w:t>
      </w:r>
    </w:p>
    <w:p w14:paraId="1DAEABF3"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xml:space="preserve">Naplňuje se prostřednictvím témat směřujících k sebepoznání, zdravému sebepojetí, seberegulaci a k udržení psychického zdraví. </w:t>
      </w:r>
    </w:p>
    <w:p w14:paraId="5107516F"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OSV/OR2 Sebepoznání a sebepojetí – 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p w14:paraId="20CBE618"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OSV/OR3 Seberegulace a sebeorganizace – cvičení sebekontroly, sebeovládání, regulace vlastního jednání i prožívání, vůle, organizace vlastního času, plánování učení a studia, stanovování osobních cílů a kroků k jejich dosažení</w:t>
      </w:r>
    </w:p>
    <w:p w14:paraId="4946E73B"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OSV/OR4 Psychohygiena – dovednosti pro pozitivní naladění mysli a dobrý vztah k sobě samému, sociální dovednosti pro předcházení stresům v mezilidských vztazích, dobrá organizace času, dovednosti zvládání stresových situací (rozumové zpracování problému, uvolnění a relaxace, efektivní komunikace atd.), hledání pomoci při potížích</w:t>
      </w:r>
    </w:p>
    <w:p w14:paraId="4021AB55"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OSV/SR/1 Poznávání lidí – vzájemné poznávání se ve skupině/třídě, rozvoj pozornosti vůči odlišnostem a hledání výhod v odlišnostech, chyby při poznávání lidí</w:t>
      </w:r>
    </w:p>
    <w:p w14:paraId="66B6C11B"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OSV/SR2 Mezilidské vztahy – péče o dobré vztahy, chování podporující dobré vztahy, empatie a pohled na svět očima druhého, respektování, podpora, pomoc, lidská práva jako regulativ vztahů, vztahy a naše skupina/třída (práce s přirozenou dynamikou dané třídy jako sociální skupiny)</w:t>
      </w:r>
    </w:p>
    <w:p w14:paraId="0C1B11DD"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OSV/SR3 Komunikace – dovednosti komunikační obrany proti agresi a manipulaci, otevřená a pozitivní komunikace</w:t>
      </w:r>
    </w:p>
    <w:p w14:paraId="0588F1BA"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OSV/MR1 Řešení problémů a rozhodovací dovednosti – dovednosti pro řešení problémů a rozhodování z hlediska různých typů problémů a sociálních rolí – problémy v mezilidských vztazích, zvládání učebních problémů vázaných na látku předmětů, problémy v seberegulaci</w:t>
      </w:r>
    </w:p>
    <w:p w14:paraId="71AE2703" w14:textId="77777777" w:rsidR="00492EB4" w:rsidRPr="00526BF5" w:rsidRDefault="00492EB4" w:rsidP="00492EB4">
      <w:pPr>
        <w:spacing w:line="240" w:lineRule="auto"/>
        <w:rPr>
          <w:rFonts w:ascii="Times New Roman" w:eastAsia="Times New Roman" w:hAnsi="Times New Roman"/>
          <w:bCs/>
          <w:iCs/>
          <w:sz w:val="24"/>
        </w:rPr>
      </w:pPr>
      <w:r w:rsidRPr="00526BF5">
        <w:rPr>
          <w:rFonts w:ascii="Times New Roman" w:eastAsia="Times New Roman" w:hAnsi="Times New Roman"/>
          <w:bCs/>
          <w:iCs/>
          <w:sz w:val="24"/>
        </w:rPr>
        <w:tab/>
      </w:r>
    </w:p>
    <w:p w14:paraId="411B9201" w14:textId="77777777" w:rsidR="00492EB4" w:rsidRPr="00526BF5" w:rsidRDefault="00492EB4" w:rsidP="00492EB4">
      <w:pPr>
        <w:spacing w:line="240" w:lineRule="auto"/>
        <w:rPr>
          <w:rFonts w:ascii="Times New Roman" w:eastAsia="Times New Roman" w:hAnsi="Times New Roman"/>
          <w:b/>
          <w:i/>
          <w:sz w:val="24"/>
        </w:rPr>
      </w:pPr>
      <w:r w:rsidRPr="00526BF5">
        <w:rPr>
          <w:rFonts w:ascii="Times New Roman" w:eastAsia="Times New Roman" w:hAnsi="Times New Roman"/>
          <w:b/>
          <w:bCs/>
          <w:i/>
          <w:iCs/>
          <w:sz w:val="24"/>
        </w:rPr>
        <w:t>Výchova k myšlení v evropských a globálních souvislostech</w:t>
      </w:r>
      <w:r w:rsidRPr="00526BF5">
        <w:rPr>
          <w:rFonts w:ascii="Times New Roman" w:eastAsia="Times New Roman" w:hAnsi="Times New Roman"/>
          <w:b/>
          <w:i/>
          <w:sz w:val="24"/>
        </w:rPr>
        <w:t>:</w:t>
      </w:r>
    </w:p>
    <w:p w14:paraId="59BD0A33" w14:textId="77777777" w:rsidR="00492EB4" w:rsidRPr="00017989" w:rsidRDefault="00492EB4" w:rsidP="00492EB4">
      <w:pPr>
        <w:pStyle w:val="Textkapitol"/>
        <w:rPr>
          <w:color w:val="000000" w:themeColor="text1"/>
        </w:rPr>
      </w:pPr>
      <w:r w:rsidRPr="00526BF5">
        <w:rPr>
          <w:sz w:val="24"/>
        </w:rPr>
        <w:t>Využívá zkušenosti a poznatky žáků z běžného života i mimořádných událostí v rodině, v obci a nejbližším okolí.</w:t>
      </w:r>
      <w:r w:rsidRPr="00733776">
        <w:rPr>
          <w:sz w:val="24"/>
        </w:rPr>
        <w:t xml:space="preserve"> </w:t>
      </w:r>
      <w:r w:rsidRPr="00DB0B8E">
        <w:rPr>
          <w:sz w:val="24"/>
          <w:szCs w:val="24"/>
        </w:rPr>
        <w:t>Využívá zkušenosti a poznatky žáků z běžného života i mimořádných událostí v rodině, v obci a nejbližším okolí.</w:t>
      </w:r>
      <w:r w:rsidRPr="00F34F0E">
        <w:rPr>
          <w:color w:val="FF0000"/>
        </w:rPr>
        <w:t xml:space="preserve"> </w:t>
      </w:r>
      <w:r w:rsidRPr="007963B8">
        <w:rPr>
          <w:color w:val="FF0000"/>
        </w:rPr>
        <w:t>Propojení tématu s</w:t>
      </w:r>
      <w:r>
        <w:rPr>
          <w:color w:val="FF0000"/>
        </w:rPr>
        <w:t> </w:t>
      </w:r>
      <w:r w:rsidRPr="007963B8">
        <w:rPr>
          <w:color w:val="FF0000"/>
        </w:rPr>
        <w:t>digitálními technologiemi umožňuje žákům zejména samostatně získávat, vyhodnocovat a sdílet informace o zemích Evropy a světa. Tyto informace mají především usnadňovat orientaci v nabídce vzdělávacích a pracovních příležitostí, rozvíjení zájmů a navazování kontaktů.</w:t>
      </w:r>
    </w:p>
    <w:p w14:paraId="443D3E90" w14:textId="77777777" w:rsidR="00492EB4" w:rsidRPr="00526BF5" w:rsidRDefault="00492EB4" w:rsidP="00492EB4">
      <w:pPr>
        <w:spacing w:line="240" w:lineRule="auto"/>
        <w:rPr>
          <w:rFonts w:ascii="Times New Roman" w:eastAsia="Times New Roman" w:hAnsi="Times New Roman"/>
          <w:sz w:val="24"/>
        </w:rPr>
      </w:pPr>
    </w:p>
    <w:p w14:paraId="7C95F3B3"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ES/1 Evropa a svět nás zajímá – rodinné příběhy, zážitky a zkušenosti z Evropy a světa, místa, události a artefakty v blízkém okolí mající vztah k Evropě a světu, naši sousedé v Evropě, život dětí v jiných zemích</w:t>
      </w:r>
    </w:p>
    <w:p w14:paraId="1FB30E9E"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ES/2 Objevujeme Evropu a svět – naše vlast a Evropa, evropské krajiny, Evropa a svět, mezinárodní setkávání, státní evropské symboly</w:t>
      </w:r>
    </w:p>
    <w:p w14:paraId="33448F27"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xml:space="preserve">ES/3 Jsme Evropané – kořeny a zdroje evropské civilizace, klíčové mezníky evropské historie, evropská integrace, instituce evropské unie a jejich fungování, co Evropu spojuje a co rozděluje, mezinárodní organizace a jejich přispění k řešení problémů dětí a mládeže </w:t>
      </w:r>
    </w:p>
    <w:p w14:paraId="68349725" w14:textId="77777777" w:rsidR="00492EB4" w:rsidRPr="00526BF5" w:rsidRDefault="00492EB4" w:rsidP="00492EB4">
      <w:pPr>
        <w:spacing w:line="240" w:lineRule="auto"/>
        <w:rPr>
          <w:rFonts w:ascii="Times New Roman" w:eastAsia="Times New Roman" w:hAnsi="Times New Roman"/>
          <w:bCs/>
          <w:iCs/>
          <w:sz w:val="24"/>
        </w:rPr>
      </w:pPr>
    </w:p>
    <w:p w14:paraId="44974753" w14:textId="77777777" w:rsidR="00492EB4" w:rsidRPr="00526BF5" w:rsidRDefault="00492EB4" w:rsidP="00492EB4">
      <w:pPr>
        <w:spacing w:line="240" w:lineRule="auto"/>
        <w:rPr>
          <w:rFonts w:ascii="Times New Roman" w:eastAsia="Times New Roman" w:hAnsi="Times New Roman"/>
          <w:bCs/>
          <w:iCs/>
          <w:sz w:val="24"/>
        </w:rPr>
      </w:pPr>
      <w:r w:rsidRPr="00526BF5">
        <w:rPr>
          <w:rFonts w:ascii="Times New Roman" w:eastAsia="Times New Roman" w:hAnsi="Times New Roman"/>
          <w:b/>
          <w:i/>
          <w:sz w:val="24"/>
        </w:rPr>
        <w:t>Výchova demokratického občana:</w:t>
      </w:r>
    </w:p>
    <w:p w14:paraId="7A980FAB" w14:textId="77777777" w:rsidR="00492EB4" w:rsidRPr="00526BF5" w:rsidRDefault="00492EB4" w:rsidP="00492EB4">
      <w:pPr>
        <w:spacing w:line="240" w:lineRule="auto"/>
        <w:rPr>
          <w:rFonts w:ascii="Times New Roman" w:eastAsia="Times New Roman" w:hAnsi="Times New Roman"/>
          <w:bCs/>
          <w:iCs/>
          <w:sz w:val="24"/>
        </w:rPr>
      </w:pPr>
      <w:r w:rsidRPr="00526BF5">
        <w:rPr>
          <w:rFonts w:ascii="Times New Roman" w:eastAsia="Times New Roman" w:hAnsi="Times New Roman"/>
          <w:bCs/>
          <w:iCs/>
          <w:sz w:val="24"/>
        </w:rPr>
        <w:t>Má vybavit žáka základní úrovní občanské gramotnosti.</w:t>
      </w:r>
    </w:p>
    <w:p w14:paraId="369E0F21"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bCs/>
          <w:sz w:val="24"/>
        </w:rPr>
        <w:t>VDO/1 Občanská společnost a škola</w:t>
      </w:r>
      <w:r w:rsidRPr="00526BF5">
        <w:rPr>
          <w:rFonts w:ascii="Times New Roman" w:eastAsia="Times New Roman" w:hAnsi="Times New Roman"/>
          <w:sz w:val="24"/>
        </w:rPr>
        <w:t xml:space="preserve"> – škola jako model otevřeného partnerství a demokratického společenství, demokratická atmosféra  a demokratické vztahy ve škole; způsoby uplatňování demokratických principů a hodnot v každodenním životě školy (význam zapojení žáků do chodu školy); formy účasti žáků na životě v obci; spolupráce školy se správními orgány a institucemi v obci</w:t>
      </w:r>
    </w:p>
    <w:p w14:paraId="68B73024"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VDO/2 Občan, občanská společnost a stát – občan jako odpovědný člen společnosti (jeho práva a povinnosti, schopnost je aktivně uplatňovat, přijímat odpovědnost za své postoje a činy, angažovat se a být zainteresovaný na zájmu celku);  principy soužití s minoritami (vztah k jinému, respekt k identitám, vzájemná komunikace a spolupráce, příčiny nedorozumění  a zdroje konfliktů)</w:t>
      </w:r>
    </w:p>
    <w:p w14:paraId="56BEB609" w14:textId="77777777" w:rsidR="00492EB4" w:rsidRPr="00526BF5" w:rsidRDefault="00492EB4" w:rsidP="00492EB4">
      <w:pPr>
        <w:spacing w:line="240" w:lineRule="auto"/>
        <w:rPr>
          <w:rFonts w:ascii="Times New Roman" w:eastAsia="Times New Roman" w:hAnsi="Times New Roman"/>
          <w:bCs/>
          <w:sz w:val="24"/>
        </w:rPr>
      </w:pPr>
      <w:r w:rsidRPr="00526BF5">
        <w:rPr>
          <w:rFonts w:ascii="Times New Roman" w:eastAsia="Times New Roman" w:hAnsi="Times New Roman"/>
          <w:bCs/>
          <w:sz w:val="24"/>
        </w:rPr>
        <w:t>VDO/3 Formy participace občanů v politickém životě – volební systém a  demokratické volby a politika, obec jako základní jednotka samosprávy státu, společenské organizace a hnutí</w:t>
      </w:r>
    </w:p>
    <w:p w14:paraId="6D5A52C1"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bCs/>
          <w:sz w:val="24"/>
        </w:rPr>
        <w:t>VDO/4 Principy demokracie jako formy vlády a způsobu rozhodování</w:t>
      </w:r>
      <w:r w:rsidRPr="00526BF5">
        <w:rPr>
          <w:rFonts w:ascii="Times New Roman" w:eastAsia="Times New Roman" w:hAnsi="Times New Roman"/>
          <w:b/>
          <w:sz w:val="24"/>
        </w:rPr>
        <w:t xml:space="preserve"> – </w:t>
      </w:r>
      <w:r w:rsidRPr="00526BF5">
        <w:rPr>
          <w:rFonts w:ascii="Times New Roman" w:eastAsia="Times New Roman" w:hAnsi="Times New Roman"/>
          <w:sz w:val="24"/>
        </w:rPr>
        <w:t xml:space="preserve">principy demokracie; základní kategorie fungování demokracie (spravedlnost, řád, norma, zákon, právo, morálka); význam Ústavy jako základního zákona země; demokratické způsoby řešení konfliktů a problémů v osobním životě i ve společnosti  </w:t>
      </w:r>
    </w:p>
    <w:p w14:paraId="3D25AE00" w14:textId="77777777" w:rsidR="00492EB4" w:rsidRPr="00526BF5" w:rsidRDefault="00492EB4" w:rsidP="00492EB4">
      <w:pPr>
        <w:spacing w:line="240" w:lineRule="auto"/>
        <w:rPr>
          <w:rFonts w:ascii="Times New Roman" w:eastAsia="Times New Roman" w:hAnsi="Times New Roman"/>
          <w:sz w:val="24"/>
        </w:rPr>
      </w:pPr>
    </w:p>
    <w:p w14:paraId="69910173" w14:textId="77777777" w:rsidR="00492EB4" w:rsidRPr="00526BF5" w:rsidRDefault="00492EB4" w:rsidP="00492EB4">
      <w:pPr>
        <w:spacing w:line="240" w:lineRule="auto"/>
        <w:rPr>
          <w:rFonts w:ascii="Times New Roman" w:eastAsia="Times New Roman" w:hAnsi="Times New Roman"/>
          <w:sz w:val="24"/>
        </w:rPr>
      </w:pPr>
    </w:p>
    <w:p w14:paraId="7AF1959B" w14:textId="77777777" w:rsidR="00492EB4" w:rsidRPr="00526BF5" w:rsidRDefault="00492EB4" w:rsidP="00492EB4">
      <w:pPr>
        <w:spacing w:line="240" w:lineRule="auto"/>
        <w:rPr>
          <w:rFonts w:ascii="Times New Roman" w:eastAsia="Times New Roman" w:hAnsi="Times New Roman"/>
          <w:b/>
          <w:i/>
          <w:sz w:val="24"/>
        </w:rPr>
      </w:pPr>
    </w:p>
    <w:p w14:paraId="21054CAD" w14:textId="77777777" w:rsidR="00492EB4" w:rsidRPr="00526BF5" w:rsidRDefault="00492EB4" w:rsidP="00492EB4">
      <w:pPr>
        <w:spacing w:line="240" w:lineRule="auto"/>
        <w:rPr>
          <w:rFonts w:ascii="Times New Roman" w:eastAsia="Times New Roman" w:hAnsi="Times New Roman"/>
          <w:b/>
          <w:i/>
          <w:sz w:val="24"/>
        </w:rPr>
      </w:pPr>
      <w:r w:rsidRPr="00526BF5">
        <w:rPr>
          <w:rFonts w:ascii="Times New Roman" w:eastAsia="Times New Roman" w:hAnsi="Times New Roman"/>
          <w:b/>
          <w:i/>
          <w:sz w:val="24"/>
        </w:rPr>
        <w:t>Multikulturní výchova:</w:t>
      </w:r>
    </w:p>
    <w:p w14:paraId="635B5BF1"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Umožní žákům seznamovat se s rozmanitostí různých kultur, jejich tradicemi a hodnotami.</w:t>
      </w:r>
    </w:p>
    <w:p w14:paraId="42E31740"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MUV/1 Kulturní diference</w:t>
      </w:r>
      <w:r w:rsidRPr="00526BF5">
        <w:rPr>
          <w:rFonts w:ascii="Times New Roman" w:eastAsia="Times New Roman" w:hAnsi="Times New Roman"/>
          <w:b/>
          <w:sz w:val="24"/>
        </w:rPr>
        <w:t xml:space="preserve"> </w:t>
      </w:r>
      <w:r w:rsidRPr="00526BF5">
        <w:rPr>
          <w:rFonts w:ascii="Times New Roman" w:eastAsia="Times New Roman" w:hAnsi="Times New Roman"/>
          <w:sz w:val="24"/>
        </w:rPr>
        <w:t xml:space="preserve">– 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w:t>
      </w:r>
    </w:p>
    <w:p w14:paraId="1CFFBEE7"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MUV/2  Lidské vztahy – právo všech lidí žít společně a podílet se na spolupráci, udržovat tolerantní vztahy, rozvíjet spolupráci s jinými lidmi, bez ohledu na jejich kulturní, sociální, náboženskou, zájmovou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umění vžít se do role druhého, lidská solidarita, osobní přispění k zapojení žáků z odlišného kulturního prostředí do kolektivu třídy</w:t>
      </w:r>
    </w:p>
    <w:p w14:paraId="1A4B76CB"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MUV/3 Etnický původ – rovnocennost všech etnických skupin a kultur, odlišnost lidí, postavení národnostních menšin, projevy rasové nesnášenlivosti</w:t>
      </w:r>
    </w:p>
    <w:p w14:paraId="5C18F92D"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MUV/5 Princip sociálního smíru a solidarity- odpovědnost a přispění každého jedince za odtsranění diskriminace a předsudků vůči etnickým skupinám, nekonfliktní život v multikulturní společnosti, otázka lidských práv a záladní dokumenty</w:t>
      </w:r>
    </w:p>
    <w:p w14:paraId="451C0C5D" w14:textId="77777777" w:rsidR="00492EB4" w:rsidRPr="00526BF5" w:rsidRDefault="00492EB4" w:rsidP="00492EB4">
      <w:pPr>
        <w:spacing w:line="240" w:lineRule="auto"/>
        <w:rPr>
          <w:rFonts w:ascii="Times New Roman" w:eastAsia="Times New Roman" w:hAnsi="Times New Roman"/>
          <w:sz w:val="24"/>
        </w:rPr>
      </w:pPr>
    </w:p>
    <w:p w14:paraId="60131D88" w14:textId="77777777" w:rsidR="00492EB4" w:rsidRPr="00526BF5" w:rsidRDefault="00492EB4" w:rsidP="00492EB4">
      <w:pPr>
        <w:spacing w:line="240" w:lineRule="auto"/>
        <w:rPr>
          <w:rFonts w:ascii="Times New Roman" w:eastAsia="Times New Roman" w:hAnsi="Times New Roman"/>
          <w:b/>
          <w:i/>
          <w:sz w:val="24"/>
        </w:rPr>
      </w:pPr>
    </w:p>
    <w:p w14:paraId="5860CAC3" w14:textId="77777777" w:rsidR="00492EB4" w:rsidRPr="00526BF5" w:rsidRDefault="00492EB4" w:rsidP="00492EB4">
      <w:pPr>
        <w:spacing w:line="240" w:lineRule="auto"/>
        <w:rPr>
          <w:rFonts w:ascii="Times New Roman" w:eastAsia="Times New Roman" w:hAnsi="Times New Roman"/>
          <w:b/>
          <w:i/>
          <w:sz w:val="24"/>
        </w:rPr>
      </w:pPr>
    </w:p>
    <w:p w14:paraId="144F8B4F" w14:textId="77777777" w:rsidR="00492EB4" w:rsidRPr="00526BF5" w:rsidRDefault="00492EB4" w:rsidP="00492EB4">
      <w:pPr>
        <w:spacing w:line="240" w:lineRule="auto"/>
        <w:rPr>
          <w:rFonts w:ascii="Times New Roman" w:eastAsia="Times New Roman" w:hAnsi="Times New Roman"/>
          <w:b/>
          <w:i/>
          <w:sz w:val="24"/>
        </w:rPr>
      </w:pPr>
      <w:r w:rsidRPr="00526BF5">
        <w:rPr>
          <w:rFonts w:ascii="Times New Roman" w:eastAsia="Times New Roman" w:hAnsi="Times New Roman"/>
          <w:b/>
          <w:i/>
          <w:sz w:val="24"/>
        </w:rPr>
        <w:t>Mediální výchova</w:t>
      </w:r>
    </w:p>
    <w:p w14:paraId="4AA021D3"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MEV/RČ 5 Fungování a vliv médií ve společnosti – organizace postavení médií ve společnosti, faktory ovlivňující média, vliv médií na každodenní život, společnost, politický život a kulturu, role médií  v každodenním životě jednotlivce, vliv médií na upořádání dne, na rejstřík konverzačních témat na postoje a chování, vliv médií na kulturu</w:t>
      </w:r>
    </w:p>
    <w:p w14:paraId="7C3E8A78" w14:textId="77777777" w:rsidR="00492EB4" w:rsidRPr="00526BF5" w:rsidRDefault="00492EB4" w:rsidP="00492EB4">
      <w:pPr>
        <w:spacing w:line="240" w:lineRule="auto"/>
        <w:rPr>
          <w:rFonts w:ascii="Times New Roman" w:eastAsia="Times New Roman" w:hAnsi="Times New Roman"/>
          <w:sz w:val="24"/>
        </w:rPr>
      </w:pPr>
    </w:p>
    <w:p w14:paraId="0653103D" w14:textId="77777777" w:rsidR="00492EB4" w:rsidRPr="00526BF5" w:rsidRDefault="00492EB4" w:rsidP="00492EB4">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Učební plán a časové vymezení</w:t>
      </w:r>
    </w:p>
    <w:p w14:paraId="3BA2A457" w14:textId="77777777" w:rsidR="00492EB4" w:rsidRPr="00526BF5" w:rsidRDefault="00492EB4" w:rsidP="00492EB4">
      <w:pPr>
        <w:spacing w:line="240" w:lineRule="auto"/>
        <w:rPr>
          <w:rFonts w:ascii="Times New Roman" w:eastAsia="Times New Roman" w:hAnsi="Times New Roman"/>
          <w:b/>
          <w:sz w:val="24"/>
          <w:u w:val="single"/>
        </w:rPr>
      </w:pPr>
    </w:p>
    <w:p w14:paraId="69876F93"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xml:space="preserve">         4. ročník         5. ročník</w:t>
      </w:r>
      <w:r>
        <w:rPr>
          <w:rFonts w:ascii="Times New Roman" w:eastAsia="Times New Roman" w:hAnsi="Times New Roman"/>
          <w:sz w:val="24"/>
        </w:rPr>
        <w:t xml:space="preserve">                       </w:t>
      </w:r>
    </w:p>
    <w:p w14:paraId="0BD04FAB" w14:textId="77777777" w:rsidR="00492EB4" w:rsidRDefault="00492EB4" w:rsidP="00492EB4">
      <w:pPr>
        <w:spacing w:line="240" w:lineRule="auto"/>
        <w:rPr>
          <w:rFonts w:ascii="Times New Roman" w:eastAsia="Times New Roman" w:hAnsi="Times New Roman"/>
          <w:b/>
          <w:bCs/>
          <w:color w:val="FF0000"/>
          <w:sz w:val="24"/>
        </w:rPr>
      </w:pPr>
      <w:r w:rsidRPr="00526BF5">
        <w:rPr>
          <w:rFonts w:ascii="Times New Roman" w:eastAsia="Times New Roman" w:hAnsi="Times New Roman"/>
          <w:sz w:val="24"/>
        </w:rPr>
        <w:t xml:space="preserve">     </w:t>
      </w:r>
      <w:r>
        <w:rPr>
          <w:rFonts w:ascii="Times New Roman" w:eastAsia="Times New Roman" w:hAnsi="Times New Roman"/>
          <w:b/>
          <w:bCs/>
          <w:color w:val="FF0000"/>
          <w:sz w:val="24"/>
        </w:rPr>
        <w:t xml:space="preserve">                                          </w:t>
      </w:r>
    </w:p>
    <w:p w14:paraId="518D10DC" w14:textId="04B0D11A" w:rsidR="00492EB4" w:rsidRPr="007E47B2" w:rsidRDefault="00492EB4" w:rsidP="00492EB4">
      <w:pPr>
        <w:spacing w:line="240" w:lineRule="auto"/>
        <w:rPr>
          <w:rFonts w:ascii="Times New Roman" w:eastAsia="Times New Roman" w:hAnsi="Times New Roman"/>
          <w:b/>
          <w:bCs/>
          <w:color w:val="FF0000"/>
          <w:sz w:val="24"/>
        </w:rPr>
      </w:pPr>
      <w:r>
        <w:rPr>
          <w:rFonts w:ascii="Times New Roman" w:eastAsia="Times New Roman" w:hAnsi="Times New Roman"/>
          <w:b/>
          <w:bCs/>
          <w:color w:val="FF0000"/>
          <w:sz w:val="24"/>
        </w:rPr>
        <w:t xml:space="preserve">      </w:t>
      </w:r>
      <w:r w:rsidR="009D2DA6">
        <w:rPr>
          <w:rFonts w:ascii="Times New Roman" w:eastAsia="Times New Roman" w:hAnsi="Times New Roman"/>
          <w:b/>
          <w:bCs/>
          <w:color w:val="FF0000"/>
          <w:sz w:val="24"/>
        </w:rPr>
        <w:t>(</w:t>
      </w:r>
      <w:r>
        <w:rPr>
          <w:rFonts w:ascii="Times New Roman" w:eastAsia="Times New Roman" w:hAnsi="Times New Roman"/>
          <w:b/>
          <w:bCs/>
          <w:color w:val="FF0000"/>
          <w:sz w:val="24"/>
        </w:rPr>
        <w:t>1</w:t>
      </w:r>
      <w:r w:rsidR="009D2DA6">
        <w:rPr>
          <w:rFonts w:ascii="Times New Roman" w:eastAsia="Times New Roman" w:hAnsi="Times New Roman"/>
          <w:b/>
          <w:bCs/>
          <w:color w:val="FF0000"/>
          <w:sz w:val="24"/>
        </w:rPr>
        <w:t xml:space="preserve"> </w:t>
      </w:r>
      <w:r>
        <w:rPr>
          <w:rFonts w:ascii="Times New Roman" w:eastAsia="Times New Roman" w:hAnsi="Times New Roman"/>
          <w:b/>
          <w:bCs/>
          <w:color w:val="FF0000"/>
          <w:sz w:val="24"/>
        </w:rPr>
        <w:t>+</w:t>
      </w:r>
      <w:r w:rsidR="009D2DA6">
        <w:rPr>
          <w:rFonts w:ascii="Times New Roman" w:eastAsia="Times New Roman" w:hAnsi="Times New Roman"/>
          <w:b/>
          <w:bCs/>
          <w:color w:val="FF0000"/>
          <w:sz w:val="24"/>
        </w:rPr>
        <w:t xml:space="preserve"> </w:t>
      </w:r>
      <w:r>
        <w:rPr>
          <w:rFonts w:ascii="Times New Roman" w:eastAsia="Times New Roman" w:hAnsi="Times New Roman"/>
          <w:b/>
          <w:bCs/>
          <w:color w:val="FF0000"/>
          <w:sz w:val="24"/>
        </w:rPr>
        <w:t>1</w:t>
      </w:r>
      <w:r w:rsidR="009D2DA6">
        <w:rPr>
          <w:rFonts w:ascii="Times New Roman" w:eastAsia="Times New Roman" w:hAnsi="Times New Roman"/>
          <w:b/>
          <w:bCs/>
          <w:color w:val="FF0000"/>
          <w:sz w:val="24"/>
        </w:rPr>
        <w:t>)</w:t>
      </w:r>
      <w:r>
        <w:rPr>
          <w:rFonts w:ascii="Times New Roman" w:eastAsia="Times New Roman" w:hAnsi="Times New Roman"/>
          <w:b/>
          <w:bCs/>
          <w:color w:val="FF0000"/>
          <w:sz w:val="24"/>
        </w:rPr>
        <w:t xml:space="preserve"> /1                    2/1               </w:t>
      </w:r>
    </w:p>
    <w:p w14:paraId="2BCCBB8A" w14:textId="77777777" w:rsidR="00492EB4" w:rsidRPr="00526BF5" w:rsidRDefault="00492EB4" w:rsidP="00492EB4">
      <w:pPr>
        <w:spacing w:line="240" w:lineRule="auto"/>
        <w:rPr>
          <w:rFonts w:ascii="Times New Roman" w:eastAsia="Times New Roman" w:hAnsi="Times New Roman"/>
          <w:sz w:val="24"/>
        </w:rPr>
      </w:pPr>
      <w:r>
        <w:rPr>
          <w:rFonts w:ascii="Times New Roman" w:eastAsia="Times New Roman" w:hAnsi="Times New Roman"/>
          <w:sz w:val="24"/>
        </w:rPr>
        <w:t xml:space="preserve"> </w:t>
      </w:r>
    </w:p>
    <w:p w14:paraId="68435B05" w14:textId="77777777" w:rsidR="00492EB4" w:rsidRPr="00526BF5" w:rsidRDefault="00492EB4" w:rsidP="00492EB4">
      <w:pPr>
        <w:spacing w:line="240" w:lineRule="auto"/>
        <w:rPr>
          <w:rFonts w:ascii="Times New Roman" w:eastAsia="Times New Roman" w:hAnsi="Times New Roman"/>
          <w:sz w:val="24"/>
        </w:rPr>
      </w:pPr>
    </w:p>
    <w:p w14:paraId="7B07D05D" w14:textId="014EF057" w:rsidR="00492EB4" w:rsidRPr="00256071" w:rsidRDefault="00492EB4" w:rsidP="00492EB4">
      <w:pPr>
        <w:spacing w:line="240" w:lineRule="auto"/>
        <w:rPr>
          <w:rFonts w:ascii="Times New Roman" w:eastAsia="Times New Roman" w:hAnsi="Times New Roman"/>
          <w:color w:val="FF0000"/>
          <w:sz w:val="24"/>
        </w:rPr>
      </w:pPr>
      <w:r w:rsidRPr="00256071">
        <w:rPr>
          <w:rFonts w:ascii="Times New Roman" w:eastAsia="Times New Roman" w:hAnsi="Times New Roman"/>
          <w:color w:val="FF0000"/>
          <w:sz w:val="24"/>
        </w:rPr>
        <w:t xml:space="preserve">   Pro předmět </w:t>
      </w:r>
      <w:r w:rsidR="00256071" w:rsidRPr="00256071">
        <w:rPr>
          <w:rFonts w:ascii="Times New Roman" w:eastAsia="Times New Roman" w:hAnsi="Times New Roman"/>
          <w:color w:val="FF0000"/>
          <w:sz w:val="24"/>
        </w:rPr>
        <w:t xml:space="preserve">Vlastivěda </w:t>
      </w:r>
      <w:r w:rsidRPr="00256071">
        <w:rPr>
          <w:rFonts w:ascii="Times New Roman" w:eastAsia="Times New Roman" w:hAnsi="Times New Roman"/>
          <w:color w:val="FF0000"/>
          <w:sz w:val="24"/>
        </w:rPr>
        <w:t>vymezujeme časovou dotaci 3 hodiny. V 1. pololetí bude 1 hod.</w:t>
      </w:r>
      <w:r w:rsidR="00256071" w:rsidRPr="00256071">
        <w:rPr>
          <w:rFonts w:ascii="Times New Roman" w:eastAsia="Times New Roman" w:hAnsi="Times New Roman"/>
          <w:color w:val="FF0000"/>
          <w:sz w:val="24"/>
        </w:rPr>
        <w:t xml:space="preserve"> +1disponibilní</w:t>
      </w:r>
      <w:r w:rsidRPr="00256071">
        <w:rPr>
          <w:rFonts w:ascii="Times New Roman" w:eastAsia="Times New Roman" w:hAnsi="Times New Roman"/>
          <w:color w:val="FF0000"/>
          <w:sz w:val="24"/>
        </w:rPr>
        <w:t xml:space="preserve"> a ve druhém pololetí bud</w:t>
      </w:r>
      <w:r w:rsidR="00256071" w:rsidRPr="00256071">
        <w:rPr>
          <w:rFonts w:ascii="Times New Roman" w:eastAsia="Times New Roman" w:hAnsi="Times New Roman"/>
          <w:color w:val="FF0000"/>
          <w:sz w:val="24"/>
        </w:rPr>
        <w:t>e1</w:t>
      </w:r>
      <w:r w:rsidRPr="00256071">
        <w:rPr>
          <w:rFonts w:ascii="Times New Roman" w:eastAsia="Times New Roman" w:hAnsi="Times New Roman"/>
          <w:color w:val="FF0000"/>
          <w:sz w:val="24"/>
        </w:rPr>
        <w:t xml:space="preserve"> hodin</w:t>
      </w:r>
      <w:r w:rsidR="00256071" w:rsidRPr="00256071">
        <w:rPr>
          <w:rFonts w:ascii="Times New Roman" w:eastAsia="Times New Roman" w:hAnsi="Times New Roman"/>
          <w:color w:val="FF0000"/>
          <w:sz w:val="24"/>
        </w:rPr>
        <w:t>a</w:t>
      </w:r>
      <w:r w:rsidRPr="00256071">
        <w:rPr>
          <w:rFonts w:ascii="Times New Roman" w:eastAsia="Times New Roman" w:hAnsi="Times New Roman"/>
          <w:color w:val="FF0000"/>
          <w:sz w:val="24"/>
        </w:rPr>
        <w:t>.</w:t>
      </w:r>
      <w:r w:rsidR="00256071" w:rsidRPr="00256071">
        <w:rPr>
          <w:rFonts w:ascii="Times New Roman" w:eastAsia="Times New Roman" w:hAnsi="Times New Roman"/>
          <w:color w:val="FF0000"/>
          <w:sz w:val="24"/>
        </w:rPr>
        <w:t>ve čtvrtém ročníku a v pátém v 1. pololetí budou 2 hod. a ve druhém pololetí bude1 hodina.</w:t>
      </w:r>
    </w:p>
    <w:p w14:paraId="75D18228" w14:textId="1B67903B" w:rsidR="00492EB4" w:rsidRPr="007228D3" w:rsidRDefault="00492EB4" w:rsidP="00492EB4">
      <w:pPr>
        <w:spacing w:line="240" w:lineRule="auto"/>
        <w:rPr>
          <w:rFonts w:ascii="Times New Roman" w:eastAsia="Times New Roman" w:hAnsi="Times New Roman"/>
          <w:color w:val="FF0000"/>
          <w:sz w:val="24"/>
        </w:rPr>
      </w:pPr>
      <w:r w:rsidRPr="00526BF5">
        <w:rPr>
          <w:rFonts w:ascii="Times New Roman" w:eastAsia="Times New Roman" w:hAnsi="Times New Roman"/>
          <w:sz w:val="24"/>
        </w:rPr>
        <w:t xml:space="preserve">   </w:t>
      </w:r>
      <w:r w:rsidRPr="007228D3">
        <w:rPr>
          <w:rFonts w:ascii="Times New Roman" w:eastAsia="Times New Roman" w:hAnsi="Times New Roman"/>
          <w:color w:val="FF0000"/>
          <w:sz w:val="24"/>
        </w:rPr>
        <w:t>Disponibilní hodiny jsou použity k posílení předmětu</w:t>
      </w:r>
      <w:r w:rsidR="00ED39FB">
        <w:rPr>
          <w:rFonts w:ascii="Times New Roman" w:eastAsia="Times New Roman" w:hAnsi="Times New Roman"/>
          <w:color w:val="FF0000"/>
          <w:sz w:val="24"/>
        </w:rPr>
        <w:t>.</w:t>
      </w:r>
    </w:p>
    <w:p w14:paraId="017B3AD6" w14:textId="77777777" w:rsidR="00492EB4" w:rsidRPr="00526BF5" w:rsidRDefault="00492EB4" w:rsidP="00492EB4">
      <w:pPr>
        <w:spacing w:line="240" w:lineRule="auto"/>
        <w:rPr>
          <w:rFonts w:ascii="Times New Roman" w:eastAsia="Times New Roman" w:hAnsi="Times New Roman"/>
          <w:sz w:val="28"/>
          <w:szCs w:val="28"/>
        </w:rPr>
      </w:pPr>
    </w:p>
    <w:p w14:paraId="6F8CD26C" w14:textId="77777777" w:rsidR="00492EB4" w:rsidRPr="00526BF5" w:rsidRDefault="00492EB4" w:rsidP="00492EB4">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Organizační vymezení</w:t>
      </w:r>
    </w:p>
    <w:p w14:paraId="0871594C"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video, dataprojektor, knihy, encyklopedie, CD, programy na PC, internet, interaktivní tabule, počítačová učebna</w:t>
      </w:r>
    </w:p>
    <w:p w14:paraId="7F7B7260"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xml:space="preserve">- dle možností vycházky, výlety, projekty, exkurze, besedy       </w:t>
      </w:r>
    </w:p>
    <w:p w14:paraId="3DDFCECD"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využití dramatizace a společné četby</w:t>
      </w:r>
    </w:p>
    <w:p w14:paraId="4E0D671D"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využití didaktických pomůcek, didaktických her</w:t>
      </w:r>
    </w:p>
    <w:p w14:paraId="733998CD"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kooperativní výuka</w:t>
      </w:r>
    </w:p>
    <w:p w14:paraId="03A7E571"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řešení praktických situací, hraní rolí, řešení modelových situací</w:t>
      </w:r>
    </w:p>
    <w:p w14:paraId="5B19C1FE"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využití speciálních metod a pomůcek pro děti s individuálními potřebami</w:t>
      </w:r>
    </w:p>
    <w:p w14:paraId="063411FB"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v případě potřeby spojení ročníků</w:t>
      </w:r>
    </w:p>
    <w:p w14:paraId="16A28275"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xml:space="preserve">- názorné pomůcky </w:t>
      </w:r>
    </w:p>
    <w:p w14:paraId="737385C9" w14:textId="77777777" w:rsidR="00492EB4" w:rsidRPr="00526BF5" w:rsidRDefault="00492EB4" w:rsidP="00492EB4">
      <w:pPr>
        <w:spacing w:line="240" w:lineRule="auto"/>
        <w:rPr>
          <w:rFonts w:ascii="Times New Roman" w:eastAsia="Times New Roman" w:hAnsi="Times New Roman"/>
          <w:sz w:val="24"/>
        </w:rPr>
      </w:pPr>
    </w:p>
    <w:p w14:paraId="31E07492"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b/>
          <w:sz w:val="28"/>
          <w:szCs w:val="28"/>
        </w:rPr>
        <w:t xml:space="preserve">Nejužší mezipředmětové vazby: </w:t>
      </w:r>
      <w:r w:rsidRPr="00526BF5">
        <w:rPr>
          <w:rFonts w:ascii="Times New Roman" w:eastAsia="Times New Roman" w:hAnsi="Times New Roman"/>
          <w:b/>
          <w:sz w:val="24"/>
        </w:rPr>
        <w:t xml:space="preserve"> </w:t>
      </w:r>
      <w:r w:rsidRPr="00526BF5">
        <w:rPr>
          <w:rFonts w:ascii="Times New Roman" w:eastAsia="Times New Roman" w:hAnsi="Times New Roman"/>
          <w:sz w:val="24"/>
        </w:rPr>
        <w:t xml:space="preserve">ČJ,  </w:t>
      </w:r>
      <w:r>
        <w:rPr>
          <w:rFonts w:ascii="Times New Roman" w:eastAsia="Times New Roman" w:hAnsi="Times New Roman"/>
          <w:sz w:val="24"/>
        </w:rPr>
        <w:t xml:space="preserve">AJ, </w:t>
      </w:r>
      <w:r w:rsidRPr="00526BF5">
        <w:rPr>
          <w:rFonts w:ascii="Times New Roman" w:eastAsia="Times New Roman" w:hAnsi="Times New Roman"/>
          <w:sz w:val="24"/>
        </w:rPr>
        <w:t>PČ</w:t>
      </w:r>
    </w:p>
    <w:p w14:paraId="0AE4C4F5" w14:textId="77777777" w:rsidR="00492EB4" w:rsidRDefault="00492EB4" w:rsidP="00492EB4">
      <w:pPr>
        <w:spacing w:line="240" w:lineRule="auto"/>
        <w:rPr>
          <w:rFonts w:ascii="Times New Roman" w:eastAsia="Times New Roman" w:hAnsi="Times New Roman"/>
          <w:b/>
          <w:sz w:val="28"/>
          <w:szCs w:val="28"/>
        </w:rPr>
      </w:pPr>
    </w:p>
    <w:p w14:paraId="05649C29" w14:textId="77777777" w:rsidR="00492EB4" w:rsidRPr="00526BF5" w:rsidRDefault="00492EB4" w:rsidP="00492EB4">
      <w:pPr>
        <w:spacing w:line="240" w:lineRule="auto"/>
        <w:rPr>
          <w:rFonts w:ascii="Times New Roman" w:eastAsia="Times New Roman" w:hAnsi="Times New Roman"/>
          <w:b/>
          <w:sz w:val="24"/>
        </w:rPr>
      </w:pPr>
      <w:r w:rsidRPr="00526BF5">
        <w:rPr>
          <w:rFonts w:ascii="Times New Roman" w:eastAsia="Times New Roman" w:hAnsi="Times New Roman"/>
          <w:b/>
          <w:sz w:val="28"/>
          <w:szCs w:val="28"/>
        </w:rPr>
        <w:t>Předmětové strategie</w:t>
      </w:r>
    </w:p>
    <w:p w14:paraId="7FC78A5C" w14:textId="77777777" w:rsidR="00492EB4" w:rsidRPr="00526BF5" w:rsidRDefault="00492EB4" w:rsidP="00492EB4">
      <w:pPr>
        <w:spacing w:line="240" w:lineRule="auto"/>
        <w:rPr>
          <w:rFonts w:ascii="Times New Roman" w:eastAsia="Times New Roman" w:hAnsi="Times New Roman"/>
          <w:sz w:val="24"/>
        </w:rPr>
      </w:pPr>
    </w:p>
    <w:p w14:paraId="2513F7D7" w14:textId="77777777" w:rsidR="00492EB4" w:rsidRPr="00526BF5" w:rsidRDefault="00492EB4" w:rsidP="00492EB4">
      <w:pPr>
        <w:numPr>
          <w:ilvl w:val="0"/>
          <w:numId w:val="39"/>
        </w:numPr>
        <w:spacing w:line="240" w:lineRule="auto"/>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klade otevřené otázky, zadává problémové úlohy či úlohy rozvíjející tvořivost. </w:t>
      </w:r>
      <w:r w:rsidRPr="00526BF5">
        <w:rPr>
          <w:rFonts w:ascii="Times New Roman" w:eastAsia="Times New Roman" w:hAnsi="Times New Roman"/>
          <w:sz w:val="28"/>
          <w:szCs w:val="28"/>
        </w:rPr>
        <w:tab/>
      </w:r>
    </w:p>
    <w:p w14:paraId="0A17B5DF" w14:textId="77777777" w:rsidR="00492EB4" w:rsidRPr="00526BF5" w:rsidRDefault="00492EB4" w:rsidP="00492EB4">
      <w:pPr>
        <w:spacing w:line="240" w:lineRule="auto"/>
        <w:rPr>
          <w:rFonts w:ascii="Times New Roman" w:eastAsia="Times New Roman" w:hAnsi="Times New Roman"/>
          <w:sz w:val="24"/>
        </w:rPr>
      </w:pPr>
    </w:p>
    <w:p w14:paraId="4AA8D96B"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vyhledává a třídí informace a na základě jejich pochopení, propojení a systematizace je efektivně využívá v procesu učení, tvůrčích činnostech a praktickém životě</w:t>
      </w:r>
    </w:p>
    <w:p w14:paraId="4AA9BA8F"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vnímá nejrůznější problémové situace ve škole i mimo ni, rozpozná a pochopí problém, přemýšlí o nesrovnalostech a jejich příčinách, promyslí a naplánuje způsob řešení problémů a využívá k tomu vlastního úsudku a zkušeností</w:t>
      </w:r>
    </w:p>
    <w:p w14:paraId="6C66CDDF"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vyhledá informace vhodné k řešení problémů, nachází jejich shodné, podobné a odlišné znaky, využívá získané vědomosti a dovednosti k objevování různých variant řešení problémů, nenechá se odradit případným nezdarem a vytrvale hledá konečné řešení problému</w:t>
      </w:r>
    </w:p>
    <w:p w14:paraId="3EF4E09E" w14:textId="77777777" w:rsidR="00492EB4"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samostatně řeší problémy, volí vhodné způsoby řešení, užívá při řešení problémů logické, matematické a empirické postupy</w:t>
      </w:r>
    </w:p>
    <w:p w14:paraId="5359E9EF" w14:textId="77777777" w:rsidR="00492EB4" w:rsidRPr="00C6034F" w:rsidRDefault="00492EB4" w:rsidP="00492EB4">
      <w:pPr>
        <w:pStyle w:val="Textkapitolodrky-principy"/>
        <w:tabs>
          <w:tab w:val="clear" w:pos="360"/>
        </w:tabs>
        <w:rPr>
          <w:color w:val="FF0000"/>
        </w:rPr>
      </w:pPr>
      <w:r>
        <w:rPr>
          <w:color w:val="FF0000"/>
        </w:rPr>
        <w:t xml:space="preserve">KD: </w:t>
      </w:r>
      <w:r w:rsidRPr="00C6034F">
        <w:rPr>
          <w:color w:val="FF0000"/>
        </w:rPr>
        <w:t xml:space="preserve">získává, vyhledává, kriticky posuzuje, spravuje a sdílí data, informace a digitální obsah, k tomu volí postupy, způsoby a prostředky, které odpovídají konkrétní situaci a účelu </w:t>
      </w:r>
    </w:p>
    <w:p w14:paraId="3B705C2D" w14:textId="6F14EBB1" w:rsidR="00492EB4" w:rsidRDefault="00492EB4" w:rsidP="00492EB4">
      <w:pPr>
        <w:spacing w:line="240" w:lineRule="auto"/>
        <w:rPr>
          <w:rFonts w:ascii="Times New Roman" w:eastAsia="Times New Roman" w:hAnsi="Times New Roman"/>
          <w:sz w:val="24"/>
        </w:rPr>
      </w:pPr>
    </w:p>
    <w:p w14:paraId="10A2D15A" w14:textId="51461A79" w:rsidR="00ED39FB" w:rsidRDefault="00ED39FB" w:rsidP="00492EB4">
      <w:pPr>
        <w:spacing w:line="240" w:lineRule="auto"/>
        <w:rPr>
          <w:rFonts w:ascii="Times New Roman" w:eastAsia="Times New Roman" w:hAnsi="Times New Roman"/>
          <w:sz w:val="24"/>
        </w:rPr>
      </w:pPr>
    </w:p>
    <w:p w14:paraId="09727751" w14:textId="77777777" w:rsidR="00ED39FB" w:rsidRPr="00526BF5" w:rsidRDefault="00ED39FB" w:rsidP="00492EB4">
      <w:pPr>
        <w:spacing w:line="240" w:lineRule="auto"/>
        <w:rPr>
          <w:rFonts w:ascii="Times New Roman" w:eastAsia="Times New Roman" w:hAnsi="Times New Roman"/>
          <w:sz w:val="24"/>
        </w:rPr>
      </w:pPr>
    </w:p>
    <w:p w14:paraId="608D08D5" w14:textId="77777777" w:rsidR="00492EB4" w:rsidRPr="00526BF5" w:rsidRDefault="00492EB4" w:rsidP="00492EB4">
      <w:pPr>
        <w:spacing w:line="240" w:lineRule="auto"/>
        <w:rPr>
          <w:rFonts w:ascii="Times New Roman" w:eastAsia="Times New Roman" w:hAnsi="Times New Roman"/>
          <w:sz w:val="24"/>
        </w:rPr>
      </w:pPr>
    </w:p>
    <w:p w14:paraId="1D98AF18" w14:textId="77777777" w:rsidR="00492EB4" w:rsidRPr="00526BF5" w:rsidRDefault="00492EB4" w:rsidP="00492EB4">
      <w:pPr>
        <w:numPr>
          <w:ilvl w:val="0"/>
          <w:numId w:val="39"/>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lastRenderedPageBreak/>
        <w:t xml:space="preserve">Učitel zařazuje metody, při kterých docházejí k objevům, řešením a závěrům žáci sami.   </w:t>
      </w:r>
      <w:r w:rsidRPr="00526BF5">
        <w:rPr>
          <w:rFonts w:ascii="Times New Roman" w:eastAsia="Times New Roman" w:hAnsi="Times New Roman"/>
          <w:sz w:val="28"/>
          <w:szCs w:val="28"/>
        </w:rPr>
        <w:tab/>
        <w:t xml:space="preserve">   </w:t>
      </w:r>
    </w:p>
    <w:p w14:paraId="0581EBC9" w14:textId="77777777" w:rsidR="00492EB4" w:rsidRPr="00526BF5" w:rsidRDefault="00492EB4" w:rsidP="00492EB4">
      <w:pPr>
        <w:spacing w:line="240" w:lineRule="auto"/>
        <w:rPr>
          <w:rFonts w:ascii="Times New Roman" w:eastAsia="Times New Roman" w:hAnsi="Times New Roman"/>
          <w:sz w:val="24"/>
        </w:rPr>
      </w:pPr>
    </w:p>
    <w:p w14:paraId="643F3D1B"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vybírá a využívá pro efektivní učení vhodné způsoby, metody a strategie, plánuje, organizuje a řídí vlastní učení, projevuje ochotu věnovat se dalšímu studiu a celoživotnímu učení</w:t>
      </w:r>
    </w:p>
    <w:p w14:paraId="691832C3"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vyhledává a třídí informace a na základě jejich pochopení, propojení a systematizace je efektivně využívá v procesu učení, tvůrčích činnostech a praktickém životě</w:t>
      </w:r>
    </w:p>
    <w:p w14:paraId="606049A4"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14:paraId="68F5FA82"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samostatně pozoruje a experimentuje, získané výsledky porovnává, kriticky posuzuje a vyvozuje z nich závěry pro využití v budoucnosti</w:t>
      </w:r>
    </w:p>
    <w:p w14:paraId="3F983693"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poznává smysl a cíl učení, má pozitivní vztah k učení, posoudí vlastní pokrok a určí překážky či problémy bránící učení, naplánuje si, jakým způsobem by mohl své učení zdokonalit, kriticky zhodnotí výsledky svého učení a diskutuje o nich</w:t>
      </w:r>
    </w:p>
    <w:p w14:paraId="4D728E14"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samostatně řeší problémy, volí vhodné způsoby řešení, užívá při řešení problémů logické, matematické a empirické postupy</w:t>
      </w:r>
    </w:p>
    <w:p w14:paraId="3EC16597"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p>
    <w:p w14:paraId="1C6320E8"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kriticky myslí, činí uvážlivá rozhodnutí, je schopen je obhájit, uvědomuje si zodpovědnost za svá rozhodnutí a výsledky svých činů zhodnotí</w:t>
      </w:r>
    </w:p>
    <w:p w14:paraId="21F22FF6" w14:textId="77777777" w:rsidR="00492EB4" w:rsidRPr="00C6034F" w:rsidRDefault="00492EB4" w:rsidP="00492EB4">
      <w:pPr>
        <w:pStyle w:val="Textkapitolodrky-principy"/>
        <w:tabs>
          <w:tab w:val="clear" w:pos="360"/>
        </w:tabs>
        <w:rPr>
          <w:color w:val="FF0000"/>
        </w:rPr>
      </w:pPr>
      <w:r>
        <w:rPr>
          <w:sz w:val="24"/>
        </w:rPr>
        <w:t>KD:</w:t>
      </w:r>
      <w:r w:rsidRPr="005C08E0">
        <w:rPr>
          <w:color w:val="FF0000"/>
        </w:rPr>
        <w:t xml:space="preserve"> </w:t>
      </w:r>
      <w:r w:rsidRPr="00C6034F">
        <w:rPr>
          <w:color w:val="FF0000"/>
        </w:rPr>
        <w:t xml:space="preserve">získává, vyhledává, kriticky posuzuje, spravuje a sdílí data, informace a digitální obsah, k tomu volí postupy, způsoby a prostředky, které odpovídají konkrétní situaci a účelu </w:t>
      </w:r>
    </w:p>
    <w:p w14:paraId="6326B560" w14:textId="77777777" w:rsidR="00492EB4" w:rsidRPr="00526BF5" w:rsidRDefault="00492EB4" w:rsidP="00492EB4">
      <w:pPr>
        <w:spacing w:line="240" w:lineRule="auto"/>
        <w:rPr>
          <w:rFonts w:ascii="Times New Roman" w:eastAsia="Times New Roman" w:hAnsi="Times New Roman"/>
          <w:sz w:val="24"/>
        </w:rPr>
      </w:pPr>
    </w:p>
    <w:p w14:paraId="5F0908E0" w14:textId="77777777" w:rsidR="00492EB4" w:rsidRPr="00526BF5" w:rsidRDefault="00492EB4" w:rsidP="00492EB4">
      <w:pPr>
        <w:spacing w:line="240" w:lineRule="auto"/>
        <w:rPr>
          <w:rFonts w:ascii="Times New Roman" w:eastAsia="Times New Roman" w:hAnsi="Times New Roman"/>
          <w:sz w:val="24"/>
        </w:rPr>
      </w:pPr>
    </w:p>
    <w:p w14:paraId="78A673E1" w14:textId="77777777" w:rsidR="00492EB4" w:rsidRPr="00526BF5" w:rsidRDefault="00492EB4" w:rsidP="00492EB4">
      <w:pPr>
        <w:numPr>
          <w:ilvl w:val="0"/>
          <w:numId w:val="39"/>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zadává úkoly, při kterých žáci kombinují informace z různých zdrojů.        </w:t>
      </w:r>
    </w:p>
    <w:p w14:paraId="24B87E45" w14:textId="77777777" w:rsidR="00492EB4" w:rsidRPr="00526BF5" w:rsidRDefault="00492EB4" w:rsidP="00492EB4">
      <w:pPr>
        <w:spacing w:line="240" w:lineRule="auto"/>
        <w:rPr>
          <w:rFonts w:ascii="Times New Roman" w:eastAsia="Times New Roman" w:hAnsi="Times New Roman"/>
          <w:sz w:val="24"/>
        </w:rPr>
      </w:pPr>
    </w:p>
    <w:p w14:paraId="54D0D689"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vyhledává a třídí informace a na základě jejich pochopení, propojení a systematizace je efektivně využívá v procesu učení, tvůrčích činnostech a praktickém životě</w:t>
      </w:r>
    </w:p>
    <w:p w14:paraId="6AC32BD2"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14:paraId="5C750043"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vyhledá informace vhodné k řešení problémů, nachází jejich shodné, podobné a odlišné znaky, využívá získané vědomosti a dovednosti k objevování různých variant řešení problémů, nenechá se odradit případným nezdarem a vytrvale hledá konečné řešení problému</w:t>
      </w:r>
    </w:p>
    <w:p w14:paraId="0F97F68A"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kriticky myslí, činí uvážlivá rozhodnutí, je schopen je obhájit, uvědomuje si zodpovědnost za svá rozhodnutí a výsledky svých činů zhodnotí</w:t>
      </w:r>
    </w:p>
    <w:p w14:paraId="53D9CAB2" w14:textId="77777777" w:rsidR="00492EB4" w:rsidRPr="00C6034F" w:rsidRDefault="00492EB4" w:rsidP="00492EB4">
      <w:pPr>
        <w:pStyle w:val="Textkapitolodrky-principy"/>
        <w:tabs>
          <w:tab w:val="clear" w:pos="360"/>
        </w:tabs>
        <w:rPr>
          <w:color w:val="FF0000"/>
        </w:rPr>
      </w:pPr>
      <w:r>
        <w:rPr>
          <w:sz w:val="24"/>
        </w:rPr>
        <w:t xml:space="preserve">KD: </w:t>
      </w:r>
      <w:r w:rsidRPr="00C6034F">
        <w:rPr>
          <w:color w:val="FF0000"/>
        </w:rPr>
        <w:t xml:space="preserve">vytváří a upravuje digitální obsah, kombinuje různé formáty, vyjadřuje se za pomoci digitálních prostředků </w:t>
      </w:r>
    </w:p>
    <w:p w14:paraId="65420234" w14:textId="77777777" w:rsidR="00492EB4" w:rsidRPr="00526BF5" w:rsidRDefault="00492EB4" w:rsidP="00492EB4">
      <w:pPr>
        <w:spacing w:line="240" w:lineRule="auto"/>
        <w:rPr>
          <w:rFonts w:ascii="Times New Roman" w:eastAsia="Times New Roman" w:hAnsi="Times New Roman"/>
          <w:sz w:val="24"/>
        </w:rPr>
      </w:pPr>
    </w:p>
    <w:p w14:paraId="305B622D" w14:textId="77777777" w:rsidR="00492EB4" w:rsidRPr="00526BF5" w:rsidRDefault="00492EB4" w:rsidP="00492EB4">
      <w:pPr>
        <w:spacing w:line="240" w:lineRule="auto"/>
        <w:rPr>
          <w:rFonts w:ascii="Times New Roman" w:eastAsia="Times New Roman" w:hAnsi="Times New Roman"/>
          <w:sz w:val="24"/>
        </w:rPr>
      </w:pPr>
    </w:p>
    <w:p w14:paraId="3CD237A8" w14:textId="77777777" w:rsidR="00492EB4" w:rsidRPr="00526BF5" w:rsidRDefault="00492EB4" w:rsidP="00492EB4">
      <w:pPr>
        <w:numPr>
          <w:ilvl w:val="0"/>
          <w:numId w:val="39"/>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zadává úkoly, při kterých žáci spolupracují. </w:t>
      </w:r>
      <w:r w:rsidRPr="00526BF5">
        <w:rPr>
          <w:rFonts w:ascii="Times New Roman" w:eastAsia="Times New Roman" w:hAnsi="Times New Roman"/>
          <w:sz w:val="28"/>
          <w:szCs w:val="28"/>
        </w:rPr>
        <w:tab/>
      </w:r>
    </w:p>
    <w:p w14:paraId="67AE03AB" w14:textId="77777777" w:rsidR="00492EB4" w:rsidRPr="00526BF5" w:rsidRDefault="00492EB4" w:rsidP="00492EB4">
      <w:pPr>
        <w:spacing w:line="240" w:lineRule="auto"/>
        <w:rPr>
          <w:rFonts w:ascii="Times New Roman" w:eastAsia="Times New Roman" w:hAnsi="Times New Roman"/>
          <w:sz w:val="24"/>
        </w:rPr>
      </w:pPr>
    </w:p>
    <w:p w14:paraId="19CF9695"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KK: naslouchá promluvám druhých lidí, porozumí jim, vhodně na ně reaguje, účinně se zapojuje do diskuse, obhajuje svůj názor a vhodně argumentuje</w:t>
      </w:r>
    </w:p>
    <w:p w14:paraId="4BD09557"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KK: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14:paraId="1BFE01D3"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KK: využívá informační a komunikační prostředky a technologie pro kvalitní a účinnou komunikaci s okolním světem</w:t>
      </w:r>
    </w:p>
    <w:p w14:paraId="7A98BF9C"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KSP: účinně spolupracuje ve skupině, podílí se společně s pedagogy na vytváření pravidel práce v týmu, na základě poznání nebo přijetí nové role v pracovní činnosti pozitivně ovlivňuje kvalitu společné práce</w:t>
      </w:r>
    </w:p>
    <w:p w14:paraId="50FBBA35"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KSP: podílí se na utváření příjemné atmosféry v týmu, na základě ohleduplnosti a úcty při jednání s druhými lidmi přispívá k upevňování dobrých mezilidských vztahů, v případě potřeby poskytne pomoc nebo o ni požádá</w:t>
      </w:r>
    </w:p>
    <w:p w14:paraId="64236AE1"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KSP: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3DC81B98" w14:textId="77777777" w:rsidR="00492EB4"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40D7789A" w14:textId="77777777" w:rsidR="00492EB4" w:rsidRPr="00526BF5" w:rsidRDefault="00492EB4" w:rsidP="00492EB4">
      <w:pPr>
        <w:spacing w:line="240" w:lineRule="auto"/>
        <w:rPr>
          <w:rFonts w:ascii="Times New Roman" w:eastAsia="Times New Roman" w:hAnsi="Times New Roman"/>
          <w:sz w:val="24"/>
        </w:rPr>
      </w:pPr>
      <w:r>
        <w:rPr>
          <w:rFonts w:ascii="Times New Roman" w:eastAsia="Times New Roman" w:hAnsi="Times New Roman"/>
          <w:sz w:val="24"/>
        </w:rPr>
        <w:t xml:space="preserve">KD: </w:t>
      </w:r>
      <w:r w:rsidRPr="00C6034F">
        <w:rPr>
          <w:color w:val="FF0000"/>
        </w:rPr>
        <w:t>ovládá běžně používaná digitální zařízení, aplikace a služby; využívá je při učení i při zapojení do života školy a do společnosti</w:t>
      </w:r>
    </w:p>
    <w:p w14:paraId="253A7261" w14:textId="77777777" w:rsidR="00492EB4" w:rsidRPr="00526BF5" w:rsidRDefault="00492EB4" w:rsidP="00492EB4">
      <w:pPr>
        <w:spacing w:line="240" w:lineRule="auto"/>
        <w:rPr>
          <w:rFonts w:ascii="Times New Roman" w:eastAsia="Times New Roman" w:hAnsi="Times New Roman"/>
          <w:sz w:val="24"/>
        </w:rPr>
      </w:pPr>
    </w:p>
    <w:p w14:paraId="4E42C330" w14:textId="77777777" w:rsidR="00492EB4" w:rsidRPr="00526BF5" w:rsidRDefault="00492EB4" w:rsidP="00492EB4">
      <w:pPr>
        <w:spacing w:line="240" w:lineRule="auto"/>
        <w:rPr>
          <w:rFonts w:ascii="Times New Roman" w:eastAsia="Times New Roman" w:hAnsi="Times New Roman"/>
          <w:sz w:val="24"/>
        </w:rPr>
      </w:pPr>
    </w:p>
    <w:p w14:paraId="7246DB01" w14:textId="77777777" w:rsidR="00492EB4" w:rsidRPr="00526BF5" w:rsidRDefault="00492EB4" w:rsidP="00492EB4">
      <w:pPr>
        <w:numPr>
          <w:ilvl w:val="0"/>
          <w:numId w:val="39"/>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Učitel s chybou žáka pracuje jako s příležitostí, jak ukázat cestu ke správnému řešení.</w:t>
      </w:r>
    </w:p>
    <w:p w14:paraId="234CBC03" w14:textId="77777777" w:rsidR="00492EB4" w:rsidRPr="00526BF5" w:rsidRDefault="00492EB4" w:rsidP="00492EB4">
      <w:pPr>
        <w:spacing w:line="240" w:lineRule="auto"/>
        <w:rPr>
          <w:rFonts w:ascii="Times New Roman" w:eastAsia="Times New Roman" w:hAnsi="Times New Roman"/>
          <w:sz w:val="24"/>
        </w:rPr>
      </w:pPr>
    </w:p>
    <w:p w14:paraId="51D5824D"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vnímá nejrůznější problémové situace ve škole i mimo ni, rozpozná a pochopí problém, přemýšlí o nesrovnalostech a jejich příčinách, promyslí a naplánuje způsob řešení problémů a využívá k tomu vlastního úsudku a zkušeností</w:t>
      </w:r>
    </w:p>
    <w:p w14:paraId="06F49B31"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p>
    <w:p w14:paraId="70F26AC2" w14:textId="77777777" w:rsidR="00492EB4" w:rsidRPr="00C6034F" w:rsidRDefault="00492EB4" w:rsidP="00492EB4">
      <w:pPr>
        <w:spacing w:line="240" w:lineRule="auto"/>
        <w:rPr>
          <w:color w:val="FF0000"/>
        </w:rPr>
      </w:pPr>
      <w:r>
        <w:rPr>
          <w:rFonts w:ascii="Times New Roman" w:eastAsia="Times New Roman" w:hAnsi="Times New Roman"/>
          <w:sz w:val="24"/>
        </w:rPr>
        <w:t xml:space="preserve">KD: </w:t>
      </w:r>
      <w:r w:rsidRPr="00C6034F">
        <w:rPr>
          <w:color w:val="FF0000"/>
        </w:rPr>
        <w:t xml:space="preserve">získává, vyhledává, kriticky posuzuje, spravuje a sdílí data, informace a digitální obsah, k tomu volí postupy, způsoby a prostředky, které odpovídají konkrétní situaci a účelu </w:t>
      </w:r>
    </w:p>
    <w:p w14:paraId="1EF68B04" w14:textId="77777777" w:rsidR="00492EB4" w:rsidRPr="00526BF5" w:rsidRDefault="00492EB4" w:rsidP="00492EB4">
      <w:pPr>
        <w:spacing w:line="240" w:lineRule="auto"/>
        <w:rPr>
          <w:rFonts w:ascii="Times New Roman" w:eastAsia="Times New Roman" w:hAnsi="Times New Roman"/>
          <w:sz w:val="24"/>
        </w:rPr>
      </w:pPr>
    </w:p>
    <w:p w14:paraId="733FD9B6" w14:textId="77777777" w:rsidR="00492EB4" w:rsidRPr="00526BF5" w:rsidRDefault="00492EB4" w:rsidP="00492EB4">
      <w:pPr>
        <w:numPr>
          <w:ilvl w:val="0"/>
          <w:numId w:val="39"/>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umožňuje žákům reflektovat (hodnotit) úspěšnost dosažení cíle.  </w:t>
      </w:r>
    </w:p>
    <w:p w14:paraId="73902356" w14:textId="77777777" w:rsidR="00492EB4" w:rsidRPr="00526BF5" w:rsidRDefault="00492EB4" w:rsidP="00492EB4">
      <w:pPr>
        <w:spacing w:line="240" w:lineRule="auto"/>
        <w:rPr>
          <w:rFonts w:ascii="Times New Roman" w:eastAsia="Times New Roman" w:hAnsi="Times New Roman"/>
          <w:sz w:val="24"/>
        </w:rPr>
      </w:pPr>
    </w:p>
    <w:p w14:paraId="7BA87CC5"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poznává smysl a cíl učení, má pozitivní vztah k učení, posoudí vlastní pokrok a určí překážky či problémy bránící učení, naplánuje si, jakým způsobem by mohl své učení zdokonalit, kriticky zhodnotí výsledky svého učení a diskutuje o nich</w:t>
      </w:r>
    </w:p>
    <w:p w14:paraId="09C78C61"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KŘP: sleduje vlastní pokrok při zdolávání problémů</w:t>
      </w:r>
    </w:p>
    <w:p w14:paraId="47610DA0"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kriticky myslí, činí uvážlivá rozhodnutí, je schopen je obhájit, uvědomuje si zodpovědnost za svá rozhodnutí a výsledky svých činů zhodnotí</w:t>
      </w:r>
    </w:p>
    <w:p w14:paraId="7154894A" w14:textId="77777777" w:rsidR="00492EB4"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5323D7BD" w14:textId="77777777" w:rsidR="00492EB4" w:rsidRPr="00C6034F" w:rsidRDefault="00492EB4" w:rsidP="00492EB4">
      <w:pPr>
        <w:pStyle w:val="Textkapitolodrky-principy"/>
        <w:tabs>
          <w:tab w:val="clear" w:pos="360"/>
        </w:tabs>
        <w:rPr>
          <w:color w:val="FF0000"/>
        </w:rPr>
      </w:pPr>
      <w:r>
        <w:rPr>
          <w:sz w:val="24"/>
        </w:rPr>
        <w:t xml:space="preserve">KD: </w:t>
      </w:r>
      <w:r w:rsidRPr="00C6034F">
        <w:rPr>
          <w:color w:val="FF0000"/>
        </w:rPr>
        <w:t xml:space="preserve">využívá digitální technologie, aby si usnadnil práci, zautomatizoval rutinní činnosti, zefektivnil či zjednodušil své pracovní postupy a zkvalitnil výsledky své práce </w:t>
      </w:r>
    </w:p>
    <w:p w14:paraId="2118513E" w14:textId="77777777" w:rsidR="00492EB4" w:rsidRPr="00526BF5" w:rsidRDefault="00492EB4" w:rsidP="00492EB4">
      <w:pPr>
        <w:spacing w:line="240" w:lineRule="auto"/>
        <w:rPr>
          <w:rFonts w:ascii="Times New Roman" w:eastAsia="Times New Roman" w:hAnsi="Times New Roman"/>
          <w:sz w:val="24"/>
        </w:rPr>
      </w:pPr>
    </w:p>
    <w:p w14:paraId="3CF17A5C" w14:textId="77777777" w:rsidR="00492EB4" w:rsidRPr="00526BF5" w:rsidRDefault="00492EB4" w:rsidP="00492EB4">
      <w:pPr>
        <w:spacing w:line="240" w:lineRule="auto"/>
        <w:rPr>
          <w:rFonts w:ascii="Times New Roman" w:eastAsia="Times New Roman" w:hAnsi="Times New Roman"/>
          <w:sz w:val="24"/>
        </w:rPr>
      </w:pPr>
    </w:p>
    <w:p w14:paraId="16EFF62A" w14:textId="77777777" w:rsidR="00492EB4" w:rsidRDefault="00492EB4" w:rsidP="00492EB4">
      <w:pPr>
        <w:spacing w:line="240" w:lineRule="auto"/>
        <w:rPr>
          <w:rFonts w:ascii="Times New Roman" w:eastAsia="Times New Roman" w:hAnsi="Times New Roman"/>
          <w:sz w:val="24"/>
        </w:rPr>
      </w:pPr>
    </w:p>
    <w:p w14:paraId="0EC35B77" w14:textId="77777777" w:rsidR="00492EB4" w:rsidRPr="00526BF5" w:rsidRDefault="00492EB4" w:rsidP="00492EB4">
      <w:pPr>
        <w:spacing w:line="240" w:lineRule="auto"/>
        <w:rPr>
          <w:rFonts w:ascii="Times New Roman" w:eastAsia="Times New Roman" w:hAnsi="Times New Roman"/>
          <w:sz w:val="24"/>
        </w:rPr>
      </w:pPr>
    </w:p>
    <w:p w14:paraId="77988C2A" w14:textId="77777777" w:rsidR="00492EB4" w:rsidRPr="00526BF5" w:rsidRDefault="00492EB4" w:rsidP="00492EB4">
      <w:pPr>
        <w:numPr>
          <w:ilvl w:val="0"/>
          <w:numId w:val="39"/>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umožňuje diferencované výkony podle individuálních schopností žáků. </w:t>
      </w:r>
      <w:r w:rsidRPr="00526BF5">
        <w:rPr>
          <w:rFonts w:ascii="Times New Roman" w:eastAsia="Times New Roman" w:hAnsi="Times New Roman"/>
          <w:b/>
          <w:sz w:val="28"/>
          <w:szCs w:val="28"/>
        </w:rPr>
        <w:tab/>
        <w:t xml:space="preserve"> </w:t>
      </w:r>
    </w:p>
    <w:p w14:paraId="32462058" w14:textId="77777777" w:rsidR="00492EB4" w:rsidRPr="00526BF5" w:rsidRDefault="00492EB4" w:rsidP="00492EB4">
      <w:pPr>
        <w:spacing w:line="240" w:lineRule="auto"/>
        <w:rPr>
          <w:rFonts w:ascii="Times New Roman" w:eastAsia="Times New Roman" w:hAnsi="Times New Roman"/>
          <w:sz w:val="24"/>
        </w:rPr>
      </w:pPr>
    </w:p>
    <w:p w14:paraId="475397D3"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vybírá a využívá pro efektivní učení vhodné způsoby, metody a strategie, plánuje, organizuje a řídí vlastní učení, projevuje ochotu věnovat se dalšímu studiu a celoživotnímu učení</w:t>
      </w:r>
    </w:p>
    <w:p w14:paraId="6CF45AE8"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KK: formuluje a vyjadřuje své myšlenky a názory v logickém sledu, vyjadřuje se výstižně, souvisle a kultivovaně v písemném i ústním projevu</w:t>
      </w:r>
    </w:p>
    <w:p w14:paraId="75506DA4"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298B140E"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xml:space="preserve"> </w:t>
      </w:r>
    </w:p>
    <w:p w14:paraId="578D3114"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xml:space="preserve">  </w:t>
      </w:r>
    </w:p>
    <w:p w14:paraId="5EA0BDDB" w14:textId="77777777" w:rsidR="00492EB4" w:rsidRPr="00526BF5" w:rsidRDefault="00492EB4" w:rsidP="00492EB4">
      <w:pPr>
        <w:spacing w:line="240" w:lineRule="auto"/>
        <w:rPr>
          <w:rFonts w:ascii="Times New Roman" w:eastAsia="Times New Roman" w:hAnsi="Times New Roman"/>
          <w:sz w:val="24"/>
        </w:rPr>
      </w:pPr>
    </w:p>
    <w:p w14:paraId="57A0627C" w14:textId="77777777" w:rsidR="00492EB4" w:rsidRPr="00526BF5" w:rsidRDefault="00492EB4" w:rsidP="00492EB4">
      <w:pPr>
        <w:numPr>
          <w:ilvl w:val="0"/>
          <w:numId w:val="39"/>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umožňuje žákům pracovat s materiály a zdroji, v nichž si mohou ověřit správnost svého řešení.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r>
    </w:p>
    <w:p w14:paraId="3EEF066A" w14:textId="77777777" w:rsidR="00492EB4" w:rsidRPr="00526BF5" w:rsidRDefault="00492EB4" w:rsidP="00492EB4">
      <w:pPr>
        <w:spacing w:line="240" w:lineRule="auto"/>
        <w:rPr>
          <w:rFonts w:ascii="Times New Roman" w:eastAsia="Times New Roman" w:hAnsi="Times New Roman"/>
          <w:sz w:val="24"/>
        </w:rPr>
      </w:pPr>
    </w:p>
    <w:p w14:paraId="72D5E267" w14:textId="77777777" w:rsidR="00492EB4"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p>
    <w:p w14:paraId="125B77B7" w14:textId="77777777" w:rsidR="00492EB4" w:rsidRDefault="00492EB4" w:rsidP="00492EB4">
      <w:pPr>
        <w:spacing w:line="240" w:lineRule="auto"/>
        <w:rPr>
          <w:color w:val="FF0000"/>
        </w:rPr>
      </w:pPr>
      <w:r>
        <w:rPr>
          <w:color w:val="FF0000"/>
        </w:rPr>
        <w:t xml:space="preserve">KD: </w:t>
      </w:r>
      <w:r w:rsidRPr="00C6034F">
        <w:rPr>
          <w:color w:val="FF0000"/>
        </w:rPr>
        <w:t>získává, vyhledává, kriticky posuzuje, spravuje a sdílí data, informace a digitální obsah, k tomu volí postupy, způsoby a prostředky, které odpovídají konkrétní situaci a účelu</w:t>
      </w:r>
    </w:p>
    <w:p w14:paraId="5A0C6957" w14:textId="77777777" w:rsidR="00492EB4" w:rsidRPr="00526BF5" w:rsidRDefault="00492EB4" w:rsidP="00492EB4">
      <w:pPr>
        <w:spacing w:line="240" w:lineRule="auto"/>
        <w:rPr>
          <w:rFonts w:ascii="Times New Roman" w:eastAsia="Times New Roman" w:hAnsi="Times New Roman"/>
          <w:sz w:val="24"/>
        </w:rPr>
      </w:pPr>
    </w:p>
    <w:p w14:paraId="293221D9" w14:textId="77777777" w:rsidR="00492EB4" w:rsidRPr="00526BF5" w:rsidRDefault="00492EB4" w:rsidP="00492EB4">
      <w:pPr>
        <w:numPr>
          <w:ilvl w:val="0"/>
          <w:numId w:val="39"/>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vede žáky ke správným způsobům užití materiálů, nástrojů, techniky, vybavení.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r>
    </w:p>
    <w:p w14:paraId="03494340" w14:textId="77777777" w:rsidR="00492EB4" w:rsidRPr="00526BF5" w:rsidRDefault="00492EB4" w:rsidP="00492EB4">
      <w:pPr>
        <w:spacing w:line="240" w:lineRule="auto"/>
        <w:rPr>
          <w:rFonts w:ascii="Times New Roman" w:eastAsia="Times New Roman" w:hAnsi="Times New Roman"/>
          <w:sz w:val="24"/>
        </w:rPr>
      </w:pPr>
    </w:p>
    <w:p w14:paraId="2CA59151"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KO: rozhoduje se zodpovědně podle dané situace, poskytne dle svých možností účinnou pomoc a chová se zodpovědně v krizových situacích i v situacích ohrožujících život a zdraví člověka</w:t>
      </w:r>
    </w:p>
    <w:p w14:paraId="66C4AA91"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KP: používá bezpečně a účinně materiály, nástroje a vybavení, dodržuje vymezená pravidla, plní povinnosti a závazky, adaptuje se na změněné nebo nové pracovní podmínky</w:t>
      </w:r>
    </w:p>
    <w:p w14:paraId="21D05ADD" w14:textId="77777777" w:rsidR="00492EB4"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KP: 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513A9020" w14:textId="77777777" w:rsidR="00492EB4" w:rsidRPr="00C6034F" w:rsidRDefault="00492EB4" w:rsidP="00492EB4">
      <w:pPr>
        <w:pStyle w:val="Textkapitolodrky-principy"/>
        <w:tabs>
          <w:tab w:val="clear" w:pos="360"/>
        </w:tabs>
        <w:rPr>
          <w:color w:val="FF0000"/>
        </w:rPr>
      </w:pPr>
      <w:r>
        <w:rPr>
          <w:sz w:val="24"/>
        </w:rPr>
        <w:t>KD:</w:t>
      </w:r>
      <w:r w:rsidRPr="005C08E0">
        <w:rPr>
          <w:color w:val="FF0000"/>
        </w:rPr>
        <w:t xml:space="preserve"> </w:t>
      </w:r>
      <w:r w:rsidRPr="00C6034F">
        <w:rPr>
          <w:color w:val="FF0000"/>
        </w:rPr>
        <w:t xml:space="preserve">využívá digitální technologie, aby si usnadnil práci, zautomatizoval rutinní činnosti, zefektivnil či zjednodušil své pracovní postupy a zkvalitnil výsledky své práce </w:t>
      </w:r>
    </w:p>
    <w:p w14:paraId="4EB7EC2C" w14:textId="77777777" w:rsidR="00492EB4" w:rsidRPr="00526BF5" w:rsidRDefault="00492EB4" w:rsidP="00492EB4">
      <w:pPr>
        <w:spacing w:line="240" w:lineRule="auto"/>
        <w:rPr>
          <w:rFonts w:ascii="Times New Roman" w:eastAsia="Times New Roman" w:hAnsi="Times New Roman"/>
          <w:sz w:val="24"/>
        </w:rPr>
      </w:pPr>
    </w:p>
    <w:p w14:paraId="00EC37F1" w14:textId="77777777" w:rsidR="00492EB4" w:rsidRPr="00526BF5" w:rsidRDefault="00492EB4" w:rsidP="00492EB4">
      <w:pPr>
        <w:spacing w:line="240" w:lineRule="auto"/>
        <w:rPr>
          <w:rFonts w:ascii="Times New Roman" w:eastAsia="Times New Roman" w:hAnsi="Times New Roman"/>
          <w:sz w:val="24"/>
        </w:rPr>
      </w:pPr>
    </w:p>
    <w:p w14:paraId="012AD7DF" w14:textId="77777777" w:rsidR="00492EB4" w:rsidRPr="00526BF5" w:rsidRDefault="00492EB4" w:rsidP="00492EB4">
      <w:pPr>
        <w:numPr>
          <w:ilvl w:val="0"/>
          <w:numId w:val="39"/>
        </w:numPr>
        <w:spacing w:line="240" w:lineRule="auto"/>
        <w:ind w:left="0" w:firstLine="360"/>
        <w:jc w:val="left"/>
        <w:rPr>
          <w:rFonts w:ascii="Times New Roman" w:eastAsia="Times New Roman" w:hAnsi="Times New Roman"/>
          <w:sz w:val="24"/>
        </w:rPr>
      </w:pPr>
      <w:r w:rsidRPr="00526BF5">
        <w:rPr>
          <w:rFonts w:ascii="Times New Roman" w:eastAsia="Times New Roman" w:hAnsi="Times New Roman"/>
          <w:sz w:val="28"/>
          <w:szCs w:val="28"/>
        </w:rPr>
        <w:t xml:space="preserve"> Učitel žákům umožňuje, aby si vzájemně sdělovali své pocity a názory. </w:t>
      </w:r>
      <w:r w:rsidRPr="00526BF5">
        <w:rPr>
          <w:rFonts w:ascii="Times New Roman" w:eastAsia="Times New Roman" w:hAnsi="Times New Roman"/>
          <w:sz w:val="28"/>
          <w:szCs w:val="28"/>
        </w:rPr>
        <w:tab/>
      </w:r>
    </w:p>
    <w:p w14:paraId="63A825C8"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KSP: účinně spolupracuje ve skupině, podílí se společně s pedagogy na vytváření pravidel práce v týmu, na základě poznání nebo přijetí nové role v pracovní činnosti pozitivně ovlivňuje kvalitu společné práce</w:t>
      </w:r>
    </w:p>
    <w:p w14:paraId="44BE4F98"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KSP: podílí se na utváření příjemné atmosféry v týmu, na základě ohleduplnosti a úcty při jednání s druhými lidmi přispívá k upevňování dobrých mezilidských vztahů, v případě potřeby poskytne pomoc nebo o ni požádá</w:t>
      </w:r>
    </w:p>
    <w:p w14:paraId="540054F5"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KSP: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2BC81392"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35A39657"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KO: respektuje přesvědčení druhých lidí, váží si jejich vnitřních hodnot, je schopen vcítit se do situací ostatních lidí, odmítá útlak a hrubé zacházení, uvědomuje si povinnost postavit se proti fyzickému i psychickému násilí</w:t>
      </w:r>
    </w:p>
    <w:p w14:paraId="5FCB5A53" w14:textId="77777777" w:rsidR="00492EB4" w:rsidRPr="00526BF5" w:rsidRDefault="00492EB4" w:rsidP="00492EB4">
      <w:pPr>
        <w:spacing w:line="240" w:lineRule="auto"/>
        <w:rPr>
          <w:rFonts w:ascii="Times New Roman" w:eastAsia="Times New Roman" w:hAnsi="Times New Roman"/>
          <w:sz w:val="24"/>
        </w:rPr>
      </w:pPr>
    </w:p>
    <w:p w14:paraId="17551060" w14:textId="77777777" w:rsidR="00492EB4" w:rsidRPr="00526BF5" w:rsidRDefault="00492EB4" w:rsidP="00492EB4">
      <w:pPr>
        <w:spacing w:line="240" w:lineRule="auto"/>
        <w:rPr>
          <w:rFonts w:ascii="Times New Roman" w:eastAsia="Times New Roman" w:hAnsi="Times New Roman"/>
          <w:sz w:val="24"/>
        </w:rPr>
      </w:pPr>
    </w:p>
    <w:p w14:paraId="3561EDC5" w14:textId="77777777" w:rsidR="00492EB4" w:rsidRPr="00526BF5" w:rsidRDefault="00492EB4" w:rsidP="00492EB4">
      <w:pPr>
        <w:numPr>
          <w:ilvl w:val="0"/>
          <w:numId w:val="39"/>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ve výuce reflektuje společenské i přírodní dění.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r>
    </w:p>
    <w:p w14:paraId="08EB6F91" w14:textId="77777777" w:rsidR="00492EB4" w:rsidRPr="00526BF5" w:rsidRDefault="00492EB4" w:rsidP="00492EB4">
      <w:pPr>
        <w:spacing w:line="240" w:lineRule="auto"/>
        <w:rPr>
          <w:rFonts w:ascii="Times New Roman" w:eastAsia="Times New Roman" w:hAnsi="Times New Roman"/>
          <w:sz w:val="24"/>
        </w:rPr>
      </w:pPr>
    </w:p>
    <w:p w14:paraId="4B23CEB7"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14:paraId="37BE0F6F"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KK: reaguje na podněty učitele a tvořivě je využívá ke svému rozvoji a k aktivnímu zapojení se do společenského dění</w:t>
      </w:r>
    </w:p>
    <w:p w14:paraId="1162DDB5"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KO: respektuje přesvědčení druhých lidí, váží si jejich vnitřních hodnot, je schopen vcítit se do situací ostatních lidí, odmítá útlak a hrubé zacházení, uvědomuje si povinnost postavit se proti fyzickému i psychickému násilí</w:t>
      </w:r>
    </w:p>
    <w:p w14:paraId="18E02E11"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KO: rozhoduje se zodpovědně podle dané situace, poskytne dle svých možností účinnou pomoc a chová se zodpovědně v krizových situacích i v situacích ohrožujících život a zdraví člověka</w:t>
      </w:r>
    </w:p>
    <w:p w14:paraId="6B53F653"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KO: chápe základní principy, na nichž spočívají zákony a společenské normy, je si vědom svých práv a povinností ve škole i mimo školu</w:t>
      </w:r>
    </w:p>
    <w:p w14:paraId="0F1DB82E"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KO: respektuje, chrání a ocení naše tradice a kulturní a historické dědictví, projevuje pozitivní postoj k uměleckým dílů, smysl pro kulturu a tvořivost, aktivně se zapojuje do kulturního dění a sportovních aktivit</w:t>
      </w:r>
    </w:p>
    <w:p w14:paraId="022F7117"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KO: chápe základní ekologické souvislosti a environmentální problémy, respektuje požadavky na kvalitní životní prostředí, rozhoduje se v zájmu podpory a ochrany zdraví a trvale udržitelného rozvoje společnosti</w:t>
      </w:r>
    </w:p>
    <w:p w14:paraId="7112318E" w14:textId="77777777" w:rsidR="00492EB4"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KP: 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62040940" w14:textId="77777777" w:rsidR="00492EB4" w:rsidRPr="00C6034F" w:rsidRDefault="00492EB4" w:rsidP="00492EB4">
      <w:pPr>
        <w:spacing w:line="240" w:lineRule="auto"/>
        <w:rPr>
          <w:color w:val="FF0000"/>
        </w:rPr>
      </w:pPr>
      <w:r>
        <w:rPr>
          <w:rFonts w:ascii="Times New Roman" w:eastAsia="Times New Roman" w:hAnsi="Times New Roman"/>
          <w:sz w:val="24"/>
        </w:rPr>
        <w:t xml:space="preserve">KD: </w:t>
      </w:r>
      <w:r w:rsidRPr="00C6034F">
        <w:rPr>
          <w:color w:val="FF0000"/>
        </w:rPr>
        <w:t xml:space="preserve">chápe význam digitálních technologií pro lidskou společnost, seznamuje se s novými technologiemi, kriticky hodnotí jejich přínosy a reflektuje rizika jejich využívání </w:t>
      </w:r>
    </w:p>
    <w:p w14:paraId="4FE3C5F9" w14:textId="77777777" w:rsidR="00492EB4" w:rsidRPr="00526BF5" w:rsidRDefault="00492EB4" w:rsidP="00492EB4">
      <w:pPr>
        <w:spacing w:line="240" w:lineRule="auto"/>
        <w:rPr>
          <w:rFonts w:ascii="Times New Roman" w:eastAsia="Times New Roman" w:hAnsi="Times New Roman"/>
          <w:b/>
          <w:sz w:val="32"/>
          <w:szCs w:val="32"/>
          <w:u w:val="single"/>
        </w:rPr>
      </w:pPr>
    </w:p>
    <w:p w14:paraId="77F9779C" w14:textId="77777777" w:rsidR="00492EB4" w:rsidRPr="00492EB4" w:rsidRDefault="00492EB4" w:rsidP="00492EB4">
      <w:pPr>
        <w:spacing w:line="240" w:lineRule="auto"/>
        <w:jc w:val="left"/>
        <w:rPr>
          <w:rFonts w:ascii="Times New Roman" w:eastAsia="Times New Roman" w:hAnsi="Times New Roman"/>
          <w:b/>
          <w:color w:val="FF0000"/>
          <w:sz w:val="28"/>
          <w:szCs w:val="28"/>
        </w:rPr>
      </w:pPr>
      <w:r w:rsidRPr="00492EB4">
        <w:rPr>
          <w:rFonts w:ascii="Times New Roman" w:eastAsia="Times New Roman" w:hAnsi="Times New Roman"/>
          <w:b/>
          <w:color w:val="FF0000"/>
          <w:sz w:val="28"/>
          <w:szCs w:val="28"/>
        </w:rPr>
        <w:t>PŘÍRODOVĚDA</w:t>
      </w:r>
    </w:p>
    <w:p w14:paraId="386EA47E" w14:textId="77777777" w:rsidR="00492EB4" w:rsidRPr="00526BF5" w:rsidRDefault="00492EB4" w:rsidP="00492EB4">
      <w:pPr>
        <w:spacing w:line="240" w:lineRule="auto"/>
        <w:rPr>
          <w:rFonts w:ascii="Times New Roman" w:eastAsia="Times New Roman" w:hAnsi="Times New Roman"/>
          <w:sz w:val="24"/>
        </w:rPr>
      </w:pPr>
    </w:p>
    <w:p w14:paraId="07A94354"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Vzdělávací oblast: Člověk a jeho svět</w:t>
      </w:r>
    </w:p>
    <w:p w14:paraId="0388A0EC"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Vzdělávací obor: Člověk a jeho svět</w:t>
      </w:r>
    </w:p>
    <w:p w14:paraId="2B922214" w14:textId="77777777" w:rsidR="00492EB4"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xml:space="preserve">Název předmětu: </w:t>
      </w:r>
      <w:r>
        <w:rPr>
          <w:rFonts w:ascii="Times New Roman" w:eastAsia="Times New Roman" w:hAnsi="Times New Roman"/>
          <w:sz w:val="24"/>
        </w:rPr>
        <w:t>Přírodověda</w:t>
      </w:r>
    </w:p>
    <w:p w14:paraId="2032106A" w14:textId="77777777" w:rsidR="00492EB4" w:rsidRPr="00526BF5" w:rsidRDefault="00492EB4" w:rsidP="00492EB4">
      <w:pPr>
        <w:spacing w:line="240" w:lineRule="auto"/>
        <w:rPr>
          <w:rFonts w:ascii="Times New Roman" w:eastAsia="Times New Roman" w:hAnsi="Times New Roman"/>
          <w:sz w:val="24"/>
        </w:rPr>
      </w:pPr>
    </w:p>
    <w:p w14:paraId="3BAC805C"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Tato komplexní oblast vymezuje vzdělávací obsah týkající se přírody, techniky, zdraví</w:t>
      </w:r>
      <w:r>
        <w:rPr>
          <w:rFonts w:ascii="Times New Roman" w:eastAsia="Times New Roman" w:hAnsi="Times New Roman"/>
          <w:sz w:val="24"/>
        </w:rPr>
        <w:t>, bezpečí</w:t>
      </w:r>
      <w:r w:rsidRPr="00526BF5">
        <w:rPr>
          <w:rFonts w:ascii="Times New Roman" w:eastAsia="Times New Roman" w:hAnsi="Times New Roman"/>
          <w:sz w:val="24"/>
        </w:rPr>
        <w:t xml:space="preserve"> a dalších témat. Uplatňuje pohled do historie i současnosti a směřuje k dovednostem pro praktický život.</w:t>
      </w:r>
    </w:p>
    <w:p w14:paraId="63C518B2" w14:textId="77777777" w:rsidR="00492EB4" w:rsidRPr="00526BF5" w:rsidRDefault="00492EB4" w:rsidP="00492EB4">
      <w:pPr>
        <w:spacing w:line="240" w:lineRule="auto"/>
        <w:rPr>
          <w:rFonts w:ascii="Times New Roman" w:eastAsia="Times New Roman" w:hAnsi="Times New Roman"/>
          <w:sz w:val="24"/>
        </w:rPr>
      </w:pPr>
    </w:p>
    <w:p w14:paraId="1B514540" w14:textId="77777777" w:rsidR="00492EB4" w:rsidRPr="00E56F36" w:rsidRDefault="00492EB4" w:rsidP="00492EB4">
      <w:pPr>
        <w:spacing w:line="240" w:lineRule="auto"/>
        <w:rPr>
          <w:rFonts w:ascii="Times New Roman" w:eastAsia="Times New Roman" w:hAnsi="Times New Roman"/>
          <w:sz w:val="24"/>
          <w:szCs w:val="22"/>
        </w:rPr>
      </w:pPr>
      <w:r w:rsidRPr="00E56F36">
        <w:rPr>
          <w:rFonts w:ascii="Times New Roman" w:eastAsia="Times New Roman" w:hAnsi="Times New Roman"/>
          <w:sz w:val="24"/>
        </w:rPr>
        <w:t>Vzdělávání v předmětu Přírodověda rozvíjí poznatky, dovednosti a prvotní zkušenosti žáků získané ve výchově, v rodině a v předškolním vzdělávání. Žáci se učí pozorovat, pojmenovávat věci, jevy a děje, jejich vzájemné vztahy a souvislosti. Učí se všímat přírodních dějů,</w:t>
      </w:r>
      <w:r w:rsidRPr="00E56F36">
        <w:rPr>
          <w:rFonts w:ascii="Times New Roman" w:eastAsia="Times New Roman" w:hAnsi="Times New Roman"/>
          <w:sz w:val="24"/>
          <w:szCs w:val="22"/>
        </w:rPr>
        <w:t xml:space="preserve"> soustředěně je pozorovat </w:t>
      </w:r>
      <w:r w:rsidRPr="00E56F36">
        <w:rPr>
          <w:rFonts w:ascii="Times New Roman" w:eastAsia="Times New Roman" w:hAnsi="Times New Roman"/>
          <w:strike/>
          <w:sz w:val="24"/>
          <w:szCs w:val="22"/>
        </w:rPr>
        <w:t>a</w:t>
      </w:r>
      <w:r w:rsidRPr="00E56F36">
        <w:rPr>
          <w:rFonts w:ascii="Times New Roman" w:eastAsia="Times New Roman" w:hAnsi="Times New Roman"/>
          <w:sz w:val="24"/>
          <w:szCs w:val="22"/>
        </w:rPr>
        <w:t xml:space="preserve">, přemýšlet o nich a chránit je </w:t>
      </w:r>
    </w:p>
    <w:p w14:paraId="17DA60E6" w14:textId="77777777" w:rsidR="00492EB4" w:rsidRPr="00E56F36" w:rsidRDefault="00492EB4" w:rsidP="00492EB4">
      <w:pPr>
        <w:tabs>
          <w:tab w:val="left" w:pos="567"/>
        </w:tabs>
        <w:spacing w:before="60" w:line="240" w:lineRule="auto"/>
        <w:ind w:right="113"/>
        <w:rPr>
          <w:rFonts w:ascii="Times New Roman" w:eastAsia="Times New Roman" w:hAnsi="Times New Roman"/>
          <w:sz w:val="24"/>
        </w:rPr>
      </w:pPr>
      <w:r w:rsidRPr="00E56F36">
        <w:rPr>
          <w:rFonts w:ascii="Times New Roman" w:eastAsia="Times New Roman" w:hAnsi="Times New Roman"/>
          <w:sz w:val="28"/>
          <w:szCs w:val="28"/>
        </w:rPr>
        <w:t xml:space="preserve"> </w:t>
      </w:r>
      <w:r w:rsidRPr="00E56F36">
        <w:rPr>
          <w:rFonts w:ascii="Times New Roman" w:eastAsia="Times New Roman" w:hAnsi="Times New Roman"/>
          <w:sz w:val="24"/>
        </w:rPr>
        <w:t>Jsou vedeni k upevňování preventivního chování, účelného rozhodování a jednání v různých situacích ohrožení vlastního zdraví a bezpečnosti i zdraví a bezpečnosti druhých, včetně chování při mimořádných událostech.</w:t>
      </w:r>
    </w:p>
    <w:p w14:paraId="2FC41752" w14:textId="77777777" w:rsidR="00492EB4" w:rsidRPr="00E56F36" w:rsidRDefault="00492EB4" w:rsidP="00492EB4">
      <w:pPr>
        <w:spacing w:line="240" w:lineRule="auto"/>
        <w:rPr>
          <w:rFonts w:ascii="Times New Roman" w:eastAsia="Times New Roman" w:hAnsi="Times New Roman"/>
          <w:sz w:val="24"/>
        </w:rPr>
      </w:pPr>
    </w:p>
    <w:p w14:paraId="10BF6E5F" w14:textId="77777777" w:rsidR="00492EB4" w:rsidRPr="00E56F36" w:rsidRDefault="00492EB4" w:rsidP="00492EB4">
      <w:pPr>
        <w:spacing w:line="240" w:lineRule="auto"/>
        <w:rPr>
          <w:rFonts w:ascii="Times New Roman" w:eastAsia="Times New Roman" w:hAnsi="Times New Roman"/>
          <w:sz w:val="24"/>
        </w:rPr>
      </w:pPr>
      <w:r w:rsidRPr="00E56F36">
        <w:rPr>
          <w:rFonts w:ascii="Times New Roman" w:eastAsia="Times New Roman" w:hAnsi="Times New Roman"/>
          <w:sz w:val="24"/>
          <w:szCs w:val="22"/>
        </w:rPr>
        <w:t>P</w:t>
      </w:r>
      <w:r w:rsidRPr="00E56F36">
        <w:rPr>
          <w:rFonts w:ascii="Times New Roman" w:eastAsia="Times New Roman" w:hAnsi="Times New Roman"/>
          <w:sz w:val="24"/>
        </w:rPr>
        <w:t>ři osvojování poznatků a dovedností  ve vzdělávacího předmětu Přírodověda se učí vyjadřovat své myšlenky, poznatky a dojmy, reagovat na myšlenky, názory a podněty jiných.</w:t>
      </w:r>
    </w:p>
    <w:p w14:paraId="1AF9F43A" w14:textId="77777777" w:rsidR="00492EB4" w:rsidRPr="00E56F36" w:rsidRDefault="00492EB4" w:rsidP="00492EB4">
      <w:pPr>
        <w:spacing w:line="240" w:lineRule="auto"/>
        <w:rPr>
          <w:rFonts w:ascii="Times New Roman" w:eastAsia="Times New Roman" w:hAnsi="Times New Roman"/>
          <w:sz w:val="24"/>
          <w:szCs w:val="22"/>
        </w:rPr>
      </w:pPr>
      <w:r w:rsidRPr="00E56F36">
        <w:rPr>
          <w:rFonts w:ascii="Times New Roman" w:eastAsia="Times New Roman" w:hAnsi="Times New Roman"/>
          <w:sz w:val="24"/>
        </w:rPr>
        <w:t>Důraz je kladen na praktické poznávání místních a regionálních skutečností a na utváření přímých zkušeností žáků (např. v dopravní výchově).</w:t>
      </w:r>
      <w:r w:rsidRPr="00E56F36">
        <w:rPr>
          <w:rFonts w:ascii="Times New Roman" w:eastAsia="Times New Roman" w:hAnsi="Times New Roman"/>
          <w:sz w:val="24"/>
          <w:szCs w:val="22"/>
        </w:rPr>
        <w:t xml:space="preserve"> </w:t>
      </w:r>
    </w:p>
    <w:p w14:paraId="021B1404" w14:textId="77777777" w:rsidR="00492EB4" w:rsidRPr="00E56F36" w:rsidRDefault="00492EB4" w:rsidP="00492EB4">
      <w:pPr>
        <w:tabs>
          <w:tab w:val="left" w:pos="0"/>
        </w:tabs>
        <w:spacing w:before="60" w:line="240" w:lineRule="auto"/>
        <w:ind w:right="113"/>
        <w:rPr>
          <w:rFonts w:ascii="Times New Roman" w:eastAsia="Times New Roman" w:hAnsi="Times New Roman"/>
          <w:sz w:val="24"/>
          <w:szCs w:val="22"/>
        </w:rPr>
      </w:pPr>
      <w:r w:rsidRPr="00E56F36">
        <w:rPr>
          <w:rFonts w:ascii="Times New Roman" w:eastAsia="Times New Roman" w:hAnsi="Times New Roman"/>
          <w:szCs w:val="22"/>
        </w:rPr>
        <w:tab/>
      </w:r>
    </w:p>
    <w:p w14:paraId="63DB80BE" w14:textId="77777777" w:rsidR="00492EB4" w:rsidRPr="00E56F36" w:rsidRDefault="00492EB4" w:rsidP="00492EB4">
      <w:pPr>
        <w:spacing w:line="240" w:lineRule="auto"/>
        <w:rPr>
          <w:rFonts w:ascii="Times New Roman" w:eastAsia="Times New Roman" w:hAnsi="Times New Roman"/>
          <w:sz w:val="24"/>
          <w:szCs w:val="22"/>
        </w:rPr>
      </w:pPr>
      <w:r w:rsidRPr="00E56F36">
        <w:rPr>
          <w:rFonts w:ascii="Times New Roman" w:eastAsia="Times New Roman" w:hAnsi="Times New Roman"/>
          <w:sz w:val="24"/>
          <w:szCs w:val="22"/>
        </w:rPr>
        <w:t>Žáci poznávají především sebe na základě poznávání člověka jako živé bytosti, která má své biologické a fyziologické funkce a potřeby. Poznávají zdraví jako stav bio-psycho-sociální rovnováhy života.</w:t>
      </w:r>
      <w:r w:rsidRPr="00E56F36">
        <w:rPr>
          <w:rFonts w:ascii="Times New Roman" w:eastAsia="Times New Roman" w:hAnsi="Times New Roman"/>
          <w:sz w:val="24"/>
        </w:rPr>
        <w:t xml:space="preserve"> Uvědomují si </w:t>
      </w:r>
      <w:r w:rsidRPr="00E56F36">
        <w:rPr>
          <w:rFonts w:ascii="Times New Roman" w:eastAsia="Times New Roman" w:hAnsi="Times New Roman"/>
          <w:sz w:val="24"/>
          <w:szCs w:val="22"/>
        </w:rPr>
        <w:t>podstatu zdraví i příčin jeho ohrožení, vzniku  nemocí a úrazů a jejich předcházení</w:t>
      </w:r>
    </w:p>
    <w:p w14:paraId="76E6E811" w14:textId="77777777" w:rsidR="00492EB4" w:rsidRPr="00E56F36" w:rsidRDefault="00492EB4" w:rsidP="00492EB4">
      <w:pPr>
        <w:spacing w:line="240" w:lineRule="auto"/>
        <w:rPr>
          <w:rFonts w:ascii="Times New Roman" w:eastAsia="Times New Roman" w:hAnsi="Times New Roman"/>
          <w:sz w:val="24"/>
        </w:rPr>
      </w:pPr>
      <w:r w:rsidRPr="00E56F36">
        <w:rPr>
          <w:rFonts w:ascii="Times New Roman" w:eastAsia="Times New Roman" w:hAnsi="Times New Roman"/>
          <w:sz w:val="24"/>
          <w:szCs w:val="22"/>
        </w:rPr>
        <w:lastRenderedPageBreak/>
        <w:t xml:space="preserve">Osvojují si bezpečné chování a vzájemnou pomoc v různých životních situacích, včetně mimořádných událostí, které ohrožují zdraví jedinců i celých skupin obyvatel, Jsou vedeni k bezpečné komunikaci prostřednictvím elektronických médií. </w:t>
      </w:r>
    </w:p>
    <w:p w14:paraId="1361CC5D" w14:textId="77777777" w:rsidR="00492EB4" w:rsidRPr="00E56F36" w:rsidRDefault="00492EB4" w:rsidP="00492EB4">
      <w:pPr>
        <w:spacing w:before="120" w:line="240" w:lineRule="auto"/>
        <w:rPr>
          <w:rFonts w:ascii="Times New Roman" w:eastAsia="Times New Roman" w:hAnsi="Times New Roman"/>
          <w:szCs w:val="22"/>
        </w:rPr>
      </w:pPr>
      <w:r w:rsidRPr="00E56F36">
        <w:rPr>
          <w:rFonts w:ascii="Times New Roman" w:eastAsia="Times New Roman" w:hAnsi="Times New Roman"/>
        </w:rPr>
        <w:t>Vzdělávací obsah vzdělávacího předmětu Přírodověda</w:t>
      </w:r>
      <w:r w:rsidRPr="00E56F36">
        <w:rPr>
          <w:rFonts w:ascii="Times New Roman" w:eastAsia="Times New Roman" w:hAnsi="Times New Roman"/>
          <w:szCs w:val="22"/>
        </w:rPr>
        <w:t xml:space="preserve"> docházejí žáci k poznání, že zdraví je důležitá hodnota v životě člověka. </w:t>
      </w:r>
    </w:p>
    <w:p w14:paraId="29E9CCC0" w14:textId="77777777" w:rsidR="00492EB4" w:rsidRPr="00E56F36" w:rsidRDefault="00492EB4" w:rsidP="00492EB4">
      <w:pPr>
        <w:spacing w:before="120" w:line="240" w:lineRule="auto"/>
        <w:rPr>
          <w:rFonts w:ascii="Times New Roman" w:eastAsia="Times New Roman" w:hAnsi="Times New Roman"/>
          <w:szCs w:val="22"/>
        </w:rPr>
      </w:pPr>
    </w:p>
    <w:p w14:paraId="0960A7BD" w14:textId="77777777" w:rsidR="00492EB4" w:rsidRPr="00526BF5" w:rsidRDefault="00492EB4" w:rsidP="00492EB4">
      <w:pPr>
        <w:spacing w:before="120" w:line="240" w:lineRule="auto"/>
        <w:rPr>
          <w:rFonts w:ascii="Times New Roman" w:eastAsia="Times New Roman" w:hAnsi="Times New Roman"/>
          <w:szCs w:val="22"/>
        </w:rPr>
      </w:pPr>
    </w:p>
    <w:p w14:paraId="5C0FA3CC"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xml:space="preserve">Předmět je členěn do tematických okruhů:       </w:t>
      </w:r>
    </w:p>
    <w:p w14:paraId="5F0BB468" w14:textId="77777777" w:rsidR="00492EB4" w:rsidRPr="00526BF5" w:rsidRDefault="00492EB4" w:rsidP="00492EB4">
      <w:pPr>
        <w:spacing w:line="240" w:lineRule="auto"/>
        <w:rPr>
          <w:rFonts w:ascii="Times New Roman" w:eastAsia="Times New Roman" w:hAnsi="Times New Roman"/>
          <w:i/>
          <w:sz w:val="24"/>
        </w:rPr>
      </w:pPr>
      <w:r w:rsidRPr="00526BF5">
        <w:rPr>
          <w:rFonts w:ascii="Times New Roman" w:eastAsia="Times New Roman" w:hAnsi="Times New Roman"/>
          <w:i/>
          <w:sz w:val="24"/>
        </w:rPr>
        <w:t xml:space="preserve">                –  Rozmanitost přírody</w:t>
      </w:r>
    </w:p>
    <w:p w14:paraId="5F14D7D1" w14:textId="77777777" w:rsidR="00492EB4" w:rsidRPr="00526BF5" w:rsidRDefault="00492EB4" w:rsidP="00492EB4">
      <w:pPr>
        <w:spacing w:line="240" w:lineRule="auto"/>
        <w:rPr>
          <w:rFonts w:ascii="Times New Roman" w:eastAsia="Times New Roman" w:hAnsi="Times New Roman"/>
          <w:i/>
          <w:sz w:val="24"/>
        </w:rPr>
      </w:pPr>
      <w:r w:rsidRPr="00526BF5">
        <w:rPr>
          <w:rFonts w:ascii="Times New Roman" w:eastAsia="Times New Roman" w:hAnsi="Times New Roman"/>
          <w:i/>
          <w:sz w:val="24"/>
        </w:rPr>
        <w:t xml:space="preserve">                – Člověk a jeho zdraví</w:t>
      </w:r>
    </w:p>
    <w:p w14:paraId="3DA84531" w14:textId="77777777" w:rsidR="00492EB4" w:rsidRPr="00526BF5" w:rsidRDefault="00492EB4" w:rsidP="00492EB4">
      <w:pPr>
        <w:spacing w:line="240" w:lineRule="auto"/>
        <w:rPr>
          <w:rFonts w:ascii="Times New Roman" w:eastAsia="Times New Roman" w:hAnsi="Times New Roman"/>
          <w:sz w:val="24"/>
        </w:rPr>
      </w:pPr>
    </w:p>
    <w:p w14:paraId="7B734196"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Více o charakteristice a o cílovém zaměření předmětu najdeme v RVP.</w:t>
      </w:r>
    </w:p>
    <w:p w14:paraId="0FA82110" w14:textId="77777777" w:rsidR="00492EB4" w:rsidRPr="00526BF5" w:rsidRDefault="00492EB4" w:rsidP="00492EB4">
      <w:pPr>
        <w:spacing w:line="240" w:lineRule="auto"/>
        <w:rPr>
          <w:rFonts w:ascii="Times New Roman" w:eastAsia="Times New Roman" w:hAnsi="Times New Roman"/>
          <w:sz w:val="24"/>
        </w:rPr>
      </w:pPr>
    </w:p>
    <w:p w14:paraId="4009292C" w14:textId="77777777" w:rsidR="00492EB4" w:rsidRPr="00526BF5" w:rsidRDefault="00492EB4" w:rsidP="00492EB4">
      <w:pPr>
        <w:spacing w:line="240" w:lineRule="auto"/>
        <w:rPr>
          <w:rFonts w:ascii="Times New Roman" w:eastAsia="Times New Roman" w:hAnsi="Times New Roman"/>
          <w:sz w:val="24"/>
        </w:rPr>
      </w:pPr>
    </w:p>
    <w:p w14:paraId="3A7D45F7" w14:textId="77777777" w:rsidR="00492EB4" w:rsidRPr="00526BF5" w:rsidRDefault="00492EB4" w:rsidP="00492EB4">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Průřezová témata</w:t>
      </w:r>
    </w:p>
    <w:p w14:paraId="72F1EB6B" w14:textId="77777777" w:rsidR="00492EB4" w:rsidRPr="00526BF5" w:rsidRDefault="00492EB4" w:rsidP="00492EB4">
      <w:pPr>
        <w:spacing w:line="240" w:lineRule="auto"/>
        <w:rPr>
          <w:rFonts w:ascii="Times New Roman" w:eastAsia="Times New Roman" w:hAnsi="Times New Roman"/>
          <w:sz w:val="24"/>
        </w:rPr>
      </w:pPr>
    </w:p>
    <w:p w14:paraId="45E16E24" w14:textId="77777777" w:rsidR="00492EB4" w:rsidRPr="00526BF5" w:rsidRDefault="00492EB4" w:rsidP="00492EB4">
      <w:pPr>
        <w:spacing w:line="240" w:lineRule="auto"/>
        <w:rPr>
          <w:rFonts w:ascii="Times New Roman" w:eastAsia="Times New Roman" w:hAnsi="Times New Roman"/>
          <w:b/>
          <w:i/>
          <w:sz w:val="24"/>
        </w:rPr>
      </w:pPr>
      <w:r w:rsidRPr="00526BF5">
        <w:rPr>
          <w:rFonts w:ascii="Times New Roman" w:eastAsia="Times New Roman" w:hAnsi="Times New Roman"/>
          <w:b/>
          <w:i/>
          <w:sz w:val="24"/>
        </w:rPr>
        <w:t xml:space="preserve">Osobnostní a sociální výchova: </w:t>
      </w:r>
    </w:p>
    <w:p w14:paraId="744B4819"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xml:space="preserve">Naplňuje se prostřednictvím témat směřujících k sebepoznání, zdravému sebepojetí, seberegulaci a k udržení psychického zdraví. </w:t>
      </w:r>
    </w:p>
    <w:p w14:paraId="0719CBF0"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OSV/OR2 Sebepoznání a sebepojetí – 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p w14:paraId="03B17C8D"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OSV/OR3 Seberegulace a sebeorganizace – cvičení sebekontroly, sebeovládání, regulace vlastního jednání i prožívání, vůle, organizace vlastního času, plánování učení a studia, stanovování osobních cílů a kroků k jejich dosažení</w:t>
      </w:r>
    </w:p>
    <w:p w14:paraId="4B03CFD7" w14:textId="77777777" w:rsidR="00492EB4" w:rsidRPr="00526BF5" w:rsidRDefault="00492EB4" w:rsidP="00492EB4">
      <w:pPr>
        <w:spacing w:line="240" w:lineRule="auto"/>
        <w:rPr>
          <w:rFonts w:ascii="Times New Roman" w:eastAsia="Times New Roman" w:hAnsi="Times New Roman"/>
          <w:bCs/>
          <w:iCs/>
          <w:sz w:val="24"/>
        </w:rPr>
      </w:pPr>
    </w:p>
    <w:p w14:paraId="42A7247D" w14:textId="77777777" w:rsidR="00492EB4" w:rsidRPr="00526BF5" w:rsidRDefault="00492EB4" w:rsidP="00492EB4">
      <w:pPr>
        <w:spacing w:line="240" w:lineRule="auto"/>
        <w:rPr>
          <w:rFonts w:ascii="Times New Roman" w:eastAsia="Times New Roman" w:hAnsi="Times New Roman"/>
          <w:b/>
          <w:i/>
          <w:sz w:val="24"/>
        </w:rPr>
      </w:pPr>
      <w:r w:rsidRPr="00526BF5">
        <w:rPr>
          <w:rFonts w:ascii="Times New Roman" w:eastAsia="Times New Roman" w:hAnsi="Times New Roman"/>
          <w:b/>
          <w:i/>
          <w:sz w:val="24"/>
        </w:rPr>
        <w:t>Environmentální výchova:</w:t>
      </w:r>
    </w:p>
    <w:p w14:paraId="212F9D1D"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Poskytuje ucelený pohled na okolní přírodu i prostředí. Učí pozorovat, citlivě vnímat a hodnotit důsledky jednání lidí. Přispívá k osvojování základních dovedností a návyků aktivního odpovědného přístupu k prostředí v životě.</w:t>
      </w:r>
    </w:p>
    <w:p w14:paraId="3AAB22E0" w14:textId="77777777" w:rsidR="00492EB4" w:rsidRPr="00526BF5" w:rsidRDefault="00492EB4" w:rsidP="00492EB4">
      <w:pPr>
        <w:spacing w:line="240" w:lineRule="auto"/>
        <w:rPr>
          <w:rFonts w:ascii="Times New Roman" w:eastAsia="Times New Roman" w:hAnsi="Times New Roman"/>
          <w:bCs/>
          <w:iCs/>
          <w:sz w:val="24"/>
        </w:rPr>
      </w:pPr>
      <w:r w:rsidRPr="00526BF5">
        <w:rPr>
          <w:rFonts w:ascii="Times New Roman" w:eastAsia="Times New Roman" w:hAnsi="Times New Roman"/>
          <w:bCs/>
          <w:iCs/>
          <w:sz w:val="24"/>
        </w:rPr>
        <w:t>EV/1 Ekosystémy – les (les v našem prostředí, produkční a mimoprodukční významy lesa); pole (význam, změny okolní krajiny vlivem člověka, způsoby hospodaření na nich, pole a jejich okolí); vodní zdroje (lidské aktivity spojené s vodním hospodářstvím, důležitost pro krajinnou ekologii); moře a tropický deštný les (druhová rozmanitost, ohrožování, globální význam a význam pro nás); lidské sídlo – město – vesnice); kulturní krajina (pochopení hlubokého ovlivnění přírody v průběhu vzniku civilizace až po dnešek)</w:t>
      </w:r>
    </w:p>
    <w:p w14:paraId="5265ADD6"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xml:space="preserve">EV/2 Základní podmínky života – voda (vztahy vlastností vody a života, význam vody pro lidské aktivity, ochrana její čistoty, pitná voda ve světě a u nás, způsoby řešení); ovzduší (význam pro život na Zemi, ohrožování ovzduší a klimatické změny, propojenost světa, čistota ovzduší </w:t>
      </w:r>
      <w:r w:rsidRPr="00526BF5">
        <w:rPr>
          <w:rFonts w:ascii="Times New Roman" w:eastAsia="Times New Roman" w:hAnsi="Times New Roman"/>
          <w:sz w:val="24"/>
        </w:rPr>
        <w:lastRenderedPageBreak/>
        <w:t>u nás); půda (propojenost složek prostředí, zdroj výživy, ohrožení půdy rekultivace a situace v okolí, změny v potřebě zemědělské půdy, nové funkce zemědělství v krajině,); ochrana biologických druhů (důvody ochrany a způsoby ochrany jednotlivých druhů); ekosystémy; energie (energie a život, vliv energetických zdrojů na společenský rozvoj, využívání energie, možnosti a způsoby šetření, místní podmínky); přírodní zdroje (zdroje surovinové a energetické, jejich vyčerpatelnost, vlivy na prostředí, principy hospodaření s přírodními zdroji, význam a způsoby získávání a využívání přírodních zdrojů v okolí)</w:t>
      </w:r>
    </w:p>
    <w:p w14:paraId="21CAC901"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EV/3 Lidské aktivity a problémy životního prostředí – zemědělství a životní prostředí, ekologické zemědělství; 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a vztahy průmyslu k ochraně životního prostředí); odpady a hospodaření s odpady (odpady a příroda, principy a způsoby hospodaření s odpady, druhotné suroviny); ochrana přírody a kulturních památek (význam ochrany přírody a ochrany kulturních památek; právní řešení u nás, v EU a ve světě, příklady z okolí, zásada předběžné opatrnosti; ochrana příroda při masových sportovních akcích); změny v krajině (krajina dříve a dnes, vliv lidských aktivit); dlouhodobé programy zaměřené k růstu ekologického vědomí veřejnosti a akce (Den Země apod.)</w:t>
      </w:r>
    </w:p>
    <w:p w14:paraId="7B8DF22B" w14:textId="77777777" w:rsidR="00492EB4" w:rsidRPr="00526BF5" w:rsidRDefault="00492EB4" w:rsidP="00492EB4">
      <w:pPr>
        <w:spacing w:line="240" w:lineRule="auto"/>
        <w:rPr>
          <w:rFonts w:ascii="Times New Roman" w:eastAsia="Times New Roman" w:hAnsi="Times New Roman"/>
          <w:b/>
          <w:i/>
          <w:sz w:val="24"/>
        </w:rPr>
      </w:pPr>
      <w:r w:rsidRPr="00526BF5">
        <w:rPr>
          <w:rFonts w:ascii="Times New Roman" w:eastAsia="Times New Roman" w:hAnsi="Times New Roman"/>
          <w:sz w:val="24"/>
        </w:rPr>
        <w:t xml:space="preserve">EV/4 Vztah člověka k prostředí – naše obec (přírodní zdroje, jejich původ, způsoby využívání a řešení odpadového hospodářství, příroda a kultura obce její ochrana, zajišťování ochrany životního prostředí v obci – instituce, nevládní organizace, lidé); náš životní styl (spotřeba věcí, energie, odpady způsoby jednání a vlivy na prostředí); aktuální (lokální) ekologický problém (příklad problému, jeho příčina, důsledky, souvislosti, možnosti a způsoby řešení, hodnocení, vlastní názor, jeho zdůvodňování a prezentace); prostředí a zdraví (rozmanitost vlivů prostředí na zdraví, jejich komplexní a synergické působení, možnosti a způsoby ochrany zdraví); nerovnoměrnost života na Zemi (rozdílné podmínky prostředí a rozdílný společenský vývoj na Zemi </w:t>
      </w:r>
    </w:p>
    <w:p w14:paraId="0F904E6A" w14:textId="77777777" w:rsidR="00492EB4" w:rsidRPr="00526BF5" w:rsidRDefault="00492EB4" w:rsidP="00492EB4">
      <w:pPr>
        <w:spacing w:line="240" w:lineRule="auto"/>
        <w:rPr>
          <w:rFonts w:ascii="Times New Roman" w:eastAsia="Times New Roman" w:hAnsi="Times New Roman"/>
          <w:sz w:val="24"/>
        </w:rPr>
      </w:pPr>
    </w:p>
    <w:p w14:paraId="2E1CF67A" w14:textId="77777777" w:rsidR="00492EB4" w:rsidRPr="00526BF5" w:rsidRDefault="00492EB4" w:rsidP="00492EB4">
      <w:pPr>
        <w:spacing w:line="240" w:lineRule="auto"/>
        <w:rPr>
          <w:rFonts w:ascii="Times New Roman" w:eastAsia="Times New Roman" w:hAnsi="Times New Roman"/>
          <w:b/>
          <w:i/>
          <w:sz w:val="24"/>
        </w:rPr>
      </w:pPr>
      <w:r w:rsidRPr="00526BF5">
        <w:rPr>
          <w:rFonts w:ascii="Times New Roman" w:eastAsia="Times New Roman" w:hAnsi="Times New Roman"/>
          <w:b/>
          <w:i/>
          <w:sz w:val="24"/>
        </w:rPr>
        <w:t>Mediální výchova</w:t>
      </w:r>
    </w:p>
    <w:p w14:paraId="2828621D"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MEV/RČ 5 Fungování a vliv médií ve společnosti – organizace postavení médií ve společnosti, faktory ovlivňující média, vliv médií na každodenní život, společnost, politický život a kulturu, role médií  v každodenním životě jednotlivce, vliv médií na upořádání dne, na rejstřík konverzačních témat na postoje a chování, vliv médií na kulturu</w:t>
      </w:r>
    </w:p>
    <w:p w14:paraId="3048CA6D" w14:textId="77777777" w:rsidR="00492EB4" w:rsidRPr="00526BF5" w:rsidRDefault="00492EB4" w:rsidP="00492EB4">
      <w:pPr>
        <w:spacing w:line="240" w:lineRule="auto"/>
        <w:rPr>
          <w:rFonts w:ascii="Times New Roman" w:eastAsia="Times New Roman" w:hAnsi="Times New Roman"/>
          <w:sz w:val="24"/>
        </w:rPr>
      </w:pPr>
    </w:p>
    <w:p w14:paraId="738A93E8" w14:textId="77777777" w:rsidR="00492EB4" w:rsidRPr="00526BF5" w:rsidRDefault="00492EB4" w:rsidP="00492EB4">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Učební plán a časové vymezení</w:t>
      </w:r>
    </w:p>
    <w:p w14:paraId="26592318" w14:textId="77777777" w:rsidR="00492EB4" w:rsidRPr="00526BF5" w:rsidRDefault="00492EB4" w:rsidP="00492EB4">
      <w:pPr>
        <w:spacing w:line="240" w:lineRule="auto"/>
        <w:rPr>
          <w:rFonts w:ascii="Times New Roman" w:eastAsia="Times New Roman" w:hAnsi="Times New Roman"/>
          <w:b/>
          <w:sz w:val="24"/>
          <w:u w:val="single"/>
        </w:rPr>
      </w:pPr>
    </w:p>
    <w:p w14:paraId="44A41447"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xml:space="preserve">         4. ročník         5. ročník</w:t>
      </w:r>
      <w:r>
        <w:rPr>
          <w:rFonts w:ascii="Times New Roman" w:eastAsia="Times New Roman" w:hAnsi="Times New Roman"/>
          <w:sz w:val="24"/>
        </w:rPr>
        <w:t xml:space="preserve">                       </w:t>
      </w:r>
    </w:p>
    <w:p w14:paraId="65AAC959" w14:textId="77777777" w:rsidR="00492EB4" w:rsidRDefault="00492EB4" w:rsidP="00492EB4">
      <w:pPr>
        <w:spacing w:line="240" w:lineRule="auto"/>
        <w:rPr>
          <w:rFonts w:ascii="Times New Roman" w:eastAsia="Times New Roman" w:hAnsi="Times New Roman"/>
          <w:b/>
          <w:bCs/>
          <w:color w:val="FF0000"/>
          <w:sz w:val="24"/>
        </w:rPr>
      </w:pPr>
      <w:r w:rsidRPr="00526BF5">
        <w:rPr>
          <w:rFonts w:ascii="Times New Roman" w:eastAsia="Times New Roman" w:hAnsi="Times New Roman"/>
          <w:sz w:val="24"/>
        </w:rPr>
        <w:t xml:space="preserve">     </w:t>
      </w:r>
      <w:r>
        <w:rPr>
          <w:rFonts w:ascii="Times New Roman" w:eastAsia="Times New Roman" w:hAnsi="Times New Roman"/>
          <w:b/>
          <w:bCs/>
          <w:color w:val="FF0000"/>
          <w:sz w:val="24"/>
        </w:rPr>
        <w:t xml:space="preserve">                                          </w:t>
      </w:r>
    </w:p>
    <w:p w14:paraId="63FB4833" w14:textId="58773008" w:rsidR="00492EB4" w:rsidRPr="007E47B2" w:rsidRDefault="00492EB4" w:rsidP="00492EB4">
      <w:pPr>
        <w:spacing w:line="240" w:lineRule="auto"/>
        <w:rPr>
          <w:rFonts w:ascii="Times New Roman" w:eastAsia="Times New Roman" w:hAnsi="Times New Roman"/>
          <w:b/>
          <w:bCs/>
          <w:color w:val="FF0000"/>
          <w:sz w:val="24"/>
        </w:rPr>
      </w:pPr>
      <w:r>
        <w:rPr>
          <w:rFonts w:ascii="Times New Roman" w:eastAsia="Times New Roman" w:hAnsi="Times New Roman"/>
          <w:b/>
          <w:bCs/>
          <w:color w:val="FF0000"/>
          <w:sz w:val="24"/>
        </w:rPr>
        <w:t xml:space="preserve">      1 /</w:t>
      </w:r>
      <w:r w:rsidR="00643ACE">
        <w:rPr>
          <w:rFonts w:ascii="Times New Roman" w:eastAsia="Times New Roman" w:hAnsi="Times New Roman"/>
          <w:b/>
          <w:bCs/>
          <w:color w:val="FF0000"/>
          <w:sz w:val="24"/>
        </w:rPr>
        <w:t>1+1</w:t>
      </w:r>
      <w:r>
        <w:rPr>
          <w:rFonts w:ascii="Times New Roman" w:eastAsia="Times New Roman" w:hAnsi="Times New Roman"/>
          <w:b/>
          <w:bCs/>
          <w:color w:val="FF0000"/>
          <w:sz w:val="24"/>
        </w:rPr>
        <w:t xml:space="preserve">                     1/2               </w:t>
      </w:r>
    </w:p>
    <w:p w14:paraId="3A0DC9CF" w14:textId="77777777" w:rsidR="00492EB4" w:rsidRPr="00526BF5" w:rsidRDefault="00492EB4" w:rsidP="00492EB4">
      <w:pPr>
        <w:spacing w:line="240" w:lineRule="auto"/>
        <w:rPr>
          <w:rFonts w:ascii="Times New Roman" w:eastAsia="Times New Roman" w:hAnsi="Times New Roman"/>
          <w:sz w:val="24"/>
        </w:rPr>
      </w:pPr>
      <w:r>
        <w:rPr>
          <w:rFonts w:ascii="Times New Roman" w:eastAsia="Times New Roman" w:hAnsi="Times New Roman"/>
          <w:sz w:val="24"/>
        </w:rPr>
        <w:t xml:space="preserve"> </w:t>
      </w:r>
    </w:p>
    <w:p w14:paraId="3E03D8A6" w14:textId="77777777" w:rsidR="00492EB4" w:rsidRPr="00526BF5" w:rsidRDefault="00492EB4" w:rsidP="00492EB4">
      <w:pPr>
        <w:spacing w:line="240" w:lineRule="auto"/>
        <w:rPr>
          <w:rFonts w:ascii="Times New Roman" w:eastAsia="Times New Roman" w:hAnsi="Times New Roman"/>
          <w:sz w:val="24"/>
        </w:rPr>
      </w:pPr>
    </w:p>
    <w:p w14:paraId="349B38F7" w14:textId="33AA89A2"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 xml:space="preserve">   </w:t>
      </w:r>
      <w:r>
        <w:rPr>
          <w:rFonts w:ascii="Times New Roman" w:eastAsia="Times New Roman" w:hAnsi="Times New Roman"/>
          <w:sz w:val="24"/>
        </w:rPr>
        <w:t>Pro předmět Přírodověda vymezujeme časovou dotaci 3 hodiny. V 1. pololetí bude 1 hod. a ve druhém pololetí budou 2 hodiny</w:t>
      </w:r>
      <w:r w:rsidR="00256071">
        <w:rPr>
          <w:rFonts w:ascii="Times New Roman" w:eastAsia="Times New Roman" w:hAnsi="Times New Roman"/>
          <w:sz w:val="24"/>
        </w:rPr>
        <w:t>,ve čtvrtém roč. bude 1disponibilní.</w:t>
      </w:r>
    </w:p>
    <w:p w14:paraId="443D1977" w14:textId="11CCF679" w:rsidR="00256071" w:rsidRPr="00256071" w:rsidRDefault="00256071" w:rsidP="00256071">
      <w:pPr>
        <w:spacing w:line="240" w:lineRule="auto"/>
        <w:rPr>
          <w:rFonts w:ascii="Times New Roman" w:eastAsia="Times New Roman" w:hAnsi="Times New Roman"/>
          <w:color w:val="FF0000"/>
          <w:sz w:val="24"/>
        </w:rPr>
      </w:pPr>
      <w:r w:rsidRPr="00256071">
        <w:rPr>
          <w:rFonts w:ascii="Times New Roman" w:eastAsia="Times New Roman" w:hAnsi="Times New Roman"/>
          <w:color w:val="FF0000"/>
          <w:sz w:val="24"/>
        </w:rPr>
        <w:t xml:space="preserve">   </w:t>
      </w:r>
    </w:p>
    <w:p w14:paraId="7706C1BE" w14:textId="57DEE629" w:rsidR="00256071" w:rsidRPr="007228D3" w:rsidRDefault="00256071" w:rsidP="00256071">
      <w:pPr>
        <w:spacing w:line="240" w:lineRule="auto"/>
        <w:rPr>
          <w:rFonts w:ascii="Times New Roman" w:eastAsia="Times New Roman" w:hAnsi="Times New Roman"/>
          <w:color w:val="FF0000"/>
          <w:sz w:val="24"/>
        </w:rPr>
      </w:pPr>
      <w:r w:rsidRPr="00526BF5">
        <w:rPr>
          <w:rFonts w:ascii="Times New Roman" w:eastAsia="Times New Roman" w:hAnsi="Times New Roman"/>
          <w:sz w:val="24"/>
        </w:rPr>
        <w:t xml:space="preserve">   </w:t>
      </w:r>
      <w:r w:rsidRPr="007228D3">
        <w:rPr>
          <w:rFonts w:ascii="Times New Roman" w:eastAsia="Times New Roman" w:hAnsi="Times New Roman"/>
          <w:color w:val="FF0000"/>
          <w:sz w:val="24"/>
        </w:rPr>
        <w:t>Disponibilní hodiny jsou použity k posílení předmětu</w:t>
      </w:r>
      <w:r w:rsidR="00ED39FB">
        <w:rPr>
          <w:rFonts w:ascii="Times New Roman" w:eastAsia="Times New Roman" w:hAnsi="Times New Roman"/>
          <w:color w:val="FF0000"/>
          <w:sz w:val="24"/>
        </w:rPr>
        <w:t>.</w:t>
      </w:r>
      <w:r w:rsidRPr="007228D3">
        <w:rPr>
          <w:rFonts w:ascii="Times New Roman" w:eastAsia="Times New Roman" w:hAnsi="Times New Roman"/>
          <w:color w:val="FF0000"/>
          <w:sz w:val="24"/>
        </w:rPr>
        <w:t xml:space="preserve"> </w:t>
      </w:r>
    </w:p>
    <w:p w14:paraId="59439C38" w14:textId="77777777" w:rsidR="00256071" w:rsidRPr="00526BF5" w:rsidRDefault="00256071" w:rsidP="00256071">
      <w:pPr>
        <w:spacing w:line="240" w:lineRule="auto"/>
        <w:rPr>
          <w:rFonts w:ascii="Times New Roman" w:eastAsia="Times New Roman" w:hAnsi="Times New Roman"/>
          <w:sz w:val="28"/>
          <w:szCs w:val="28"/>
        </w:rPr>
      </w:pPr>
    </w:p>
    <w:p w14:paraId="41E51B58" w14:textId="77777777" w:rsidR="00492EB4" w:rsidRPr="00526BF5" w:rsidRDefault="00492EB4" w:rsidP="00492EB4">
      <w:pPr>
        <w:spacing w:line="240" w:lineRule="auto"/>
        <w:rPr>
          <w:rFonts w:ascii="Times New Roman" w:eastAsia="Times New Roman" w:hAnsi="Times New Roman"/>
          <w:sz w:val="28"/>
          <w:szCs w:val="28"/>
        </w:rPr>
      </w:pPr>
    </w:p>
    <w:p w14:paraId="0D56E0FA" w14:textId="77777777" w:rsidR="00492EB4" w:rsidRPr="00526BF5" w:rsidRDefault="00492EB4" w:rsidP="00492EB4">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Organizační vymezení</w:t>
      </w:r>
    </w:p>
    <w:p w14:paraId="5901A0C6"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video, dataprojektor, knihy, encyklopedie, CD, programy na PC, internet, interaktivní tabule, počítačová učebna</w:t>
      </w:r>
    </w:p>
    <w:p w14:paraId="2E81B07C"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xml:space="preserve">- dle možností vycházky, výlety, projekty, exkurze, besedy       </w:t>
      </w:r>
    </w:p>
    <w:p w14:paraId="405C55BF"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využití dramatizace a společné četby</w:t>
      </w:r>
    </w:p>
    <w:p w14:paraId="31524BEA"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využití didaktických pomůcek, didaktických her</w:t>
      </w:r>
    </w:p>
    <w:p w14:paraId="3D372D72"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kooperativní výuka</w:t>
      </w:r>
    </w:p>
    <w:p w14:paraId="08D7354D"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řešení praktických situací, hraní rolí, řešení modelových situací</w:t>
      </w:r>
    </w:p>
    <w:p w14:paraId="43247801"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využití speciálních metod a pomůcek pro děti s individuálními potřebami</w:t>
      </w:r>
    </w:p>
    <w:p w14:paraId="691C9E92"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v případě potřeby spojení ročníků</w:t>
      </w:r>
    </w:p>
    <w:p w14:paraId="09FC2993"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xml:space="preserve">- názorné pomůcky </w:t>
      </w:r>
    </w:p>
    <w:p w14:paraId="29D39A69" w14:textId="77777777" w:rsidR="00492EB4" w:rsidRPr="00526BF5" w:rsidRDefault="00492EB4" w:rsidP="00492EB4">
      <w:pPr>
        <w:spacing w:line="240" w:lineRule="auto"/>
        <w:rPr>
          <w:rFonts w:ascii="Times New Roman" w:eastAsia="Times New Roman" w:hAnsi="Times New Roman"/>
          <w:sz w:val="24"/>
        </w:rPr>
      </w:pPr>
    </w:p>
    <w:p w14:paraId="35D775DA"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b/>
          <w:sz w:val="28"/>
          <w:szCs w:val="28"/>
        </w:rPr>
        <w:t xml:space="preserve">Nejužší mezipředmětové vazby: </w:t>
      </w:r>
      <w:r w:rsidRPr="00526BF5">
        <w:rPr>
          <w:rFonts w:ascii="Times New Roman" w:eastAsia="Times New Roman" w:hAnsi="Times New Roman"/>
          <w:b/>
          <w:sz w:val="24"/>
        </w:rPr>
        <w:t xml:space="preserve"> </w:t>
      </w:r>
      <w:r w:rsidRPr="00526BF5">
        <w:rPr>
          <w:rFonts w:ascii="Times New Roman" w:eastAsia="Times New Roman" w:hAnsi="Times New Roman"/>
          <w:sz w:val="24"/>
        </w:rPr>
        <w:t>ČJ, AJ, M, PČ</w:t>
      </w:r>
    </w:p>
    <w:p w14:paraId="25D0FF84" w14:textId="77777777" w:rsidR="00492EB4" w:rsidRPr="00526BF5" w:rsidRDefault="00492EB4" w:rsidP="00492EB4">
      <w:pPr>
        <w:spacing w:line="240" w:lineRule="auto"/>
        <w:rPr>
          <w:rFonts w:ascii="Times New Roman" w:eastAsia="Times New Roman" w:hAnsi="Times New Roman"/>
          <w:sz w:val="24"/>
        </w:rPr>
      </w:pPr>
    </w:p>
    <w:p w14:paraId="5DE74431" w14:textId="77777777" w:rsidR="00492EB4" w:rsidRPr="00526BF5" w:rsidRDefault="00492EB4" w:rsidP="00492EB4">
      <w:pPr>
        <w:spacing w:line="240" w:lineRule="auto"/>
        <w:rPr>
          <w:rFonts w:ascii="Times New Roman" w:eastAsia="Times New Roman" w:hAnsi="Times New Roman"/>
          <w:b/>
          <w:sz w:val="24"/>
        </w:rPr>
      </w:pPr>
      <w:bookmarkStart w:id="19" w:name="_Hlk74072373"/>
      <w:r w:rsidRPr="00526BF5">
        <w:rPr>
          <w:rFonts w:ascii="Times New Roman" w:eastAsia="Times New Roman" w:hAnsi="Times New Roman"/>
          <w:b/>
          <w:sz w:val="28"/>
          <w:szCs w:val="28"/>
        </w:rPr>
        <w:t>Předmětové strategie</w:t>
      </w:r>
    </w:p>
    <w:p w14:paraId="0C2FF275" w14:textId="77777777" w:rsidR="00492EB4" w:rsidRPr="00526BF5" w:rsidRDefault="00492EB4" w:rsidP="00492EB4">
      <w:pPr>
        <w:spacing w:line="240" w:lineRule="auto"/>
        <w:rPr>
          <w:rFonts w:ascii="Times New Roman" w:eastAsia="Times New Roman" w:hAnsi="Times New Roman"/>
          <w:sz w:val="24"/>
        </w:rPr>
      </w:pPr>
    </w:p>
    <w:p w14:paraId="26752023" w14:textId="77777777" w:rsidR="00492EB4" w:rsidRPr="00526BF5" w:rsidRDefault="00492EB4" w:rsidP="00492EB4">
      <w:pPr>
        <w:numPr>
          <w:ilvl w:val="0"/>
          <w:numId w:val="40"/>
        </w:numPr>
        <w:spacing w:line="240" w:lineRule="auto"/>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klade otevřené otázky, zadává problémové úlohy či úlohy rozvíjející tvořivost. </w:t>
      </w:r>
      <w:r w:rsidRPr="00526BF5">
        <w:rPr>
          <w:rFonts w:ascii="Times New Roman" w:eastAsia="Times New Roman" w:hAnsi="Times New Roman"/>
          <w:sz w:val="28"/>
          <w:szCs w:val="28"/>
        </w:rPr>
        <w:tab/>
      </w:r>
    </w:p>
    <w:p w14:paraId="765EA9F1" w14:textId="77777777" w:rsidR="00492EB4" w:rsidRPr="00526BF5" w:rsidRDefault="00492EB4" w:rsidP="00492EB4">
      <w:pPr>
        <w:spacing w:line="240" w:lineRule="auto"/>
        <w:rPr>
          <w:rFonts w:ascii="Times New Roman" w:eastAsia="Times New Roman" w:hAnsi="Times New Roman"/>
          <w:sz w:val="24"/>
        </w:rPr>
      </w:pPr>
    </w:p>
    <w:p w14:paraId="28AA6A7A"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vyhledává a třídí informace a na základě jejich pochopení, propojení a systematizace je efektivně využívá v procesu učení, tvůrčích činnostech a praktickém životě</w:t>
      </w:r>
    </w:p>
    <w:p w14:paraId="2CC3A1C3"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vnímá nejrůznější problémové situace ve škole i mimo ni, rozpozná a pochopí problém, přemýšlí o nesrovnalostech a jejich příčinách, promyslí a naplánuje způsob řešení problémů a využívá k tomu vlastního úsudku a zkušeností</w:t>
      </w:r>
    </w:p>
    <w:p w14:paraId="68218EB4"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vyhledá informace vhodné k řešení problémů, nachází jejich shodné, podobné a odlišné znaky, využívá získané vědomosti a dovednosti k objevování různých variant řešení problémů, nenechá se odradit případným nezdarem a vytrvale hledá konečné řešení problému</w:t>
      </w:r>
    </w:p>
    <w:p w14:paraId="6A6C7990" w14:textId="77777777" w:rsidR="00492EB4"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samostatně řeší problémy, volí vhodné způsoby řešení, užívá při řešení problémů logické, matematické a empirické postupy</w:t>
      </w:r>
    </w:p>
    <w:p w14:paraId="5E8071E9" w14:textId="77777777" w:rsidR="00492EB4" w:rsidRPr="00C6034F" w:rsidRDefault="00492EB4" w:rsidP="00492EB4">
      <w:pPr>
        <w:pStyle w:val="Textkapitolodrky-principy"/>
        <w:tabs>
          <w:tab w:val="clear" w:pos="360"/>
        </w:tabs>
        <w:rPr>
          <w:color w:val="FF0000"/>
        </w:rPr>
      </w:pPr>
      <w:r>
        <w:rPr>
          <w:color w:val="FF0000"/>
        </w:rPr>
        <w:lastRenderedPageBreak/>
        <w:t xml:space="preserve">KD: </w:t>
      </w:r>
      <w:r w:rsidRPr="00C6034F">
        <w:rPr>
          <w:color w:val="FF0000"/>
        </w:rPr>
        <w:t xml:space="preserve">získává, vyhledává, kriticky posuzuje, spravuje a sdílí data, informace a digitální obsah, k tomu volí postupy, způsoby a prostředky, které odpovídají konkrétní situaci a účelu </w:t>
      </w:r>
    </w:p>
    <w:p w14:paraId="009EE75E" w14:textId="77777777" w:rsidR="00492EB4" w:rsidRPr="00526BF5" w:rsidRDefault="00492EB4" w:rsidP="00492EB4">
      <w:pPr>
        <w:spacing w:line="240" w:lineRule="auto"/>
        <w:rPr>
          <w:rFonts w:ascii="Times New Roman" w:eastAsia="Times New Roman" w:hAnsi="Times New Roman"/>
          <w:sz w:val="24"/>
        </w:rPr>
      </w:pPr>
    </w:p>
    <w:p w14:paraId="6B1EADF4" w14:textId="77777777" w:rsidR="00492EB4" w:rsidRPr="00526BF5" w:rsidRDefault="00492EB4" w:rsidP="00492EB4">
      <w:pPr>
        <w:spacing w:line="240" w:lineRule="auto"/>
        <w:rPr>
          <w:rFonts w:ascii="Times New Roman" w:eastAsia="Times New Roman" w:hAnsi="Times New Roman"/>
          <w:sz w:val="24"/>
        </w:rPr>
      </w:pPr>
    </w:p>
    <w:p w14:paraId="13045B50" w14:textId="77777777" w:rsidR="00492EB4" w:rsidRPr="00526BF5" w:rsidRDefault="00492EB4" w:rsidP="00492EB4">
      <w:pPr>
        <w:numPr>
          <w:ilvl w:val="0"/>
          <w:numId w:val="40"/>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zařazuje metody, při kterých docházejí k objevům, řešením a závěrům žáci sami.   </w:t>
      </w:r>
      <w:r w:rsidRPr="00526BF5">
        <w:rPr>
          <w:rFonts w:ascii="Times New Roman" w:eastAsia="Times New Roman" w:hAnsi="Times New Roman"/>
          <w:sz w:val="28"/>
          <w:szCs w:val="28"/>
        </w:rPr>
        <w:tab/>
        <w:t xml:space="preserve">   </w:t>
      </w:r>
    </w:p>
    <w:p w14:paraId="292FB9D8" w14:textId="77777777" w:rsidR="00492EB4" w:rsidRPr="00526BF5" w:rsidRDefault="00492EB4" w:rsidP="00492EB4">
      <w:pPr>
        <w:spacing w:line="240" w:lineRule="auto"/>
        <w:rPr>
          <w:rFonts w:ascii="Times New Roman" w:eastAsia="Times New Roman" w:hAnsi="Times New Roman"/>
          <w:sz w:val="24"/>
        </w:rPr>
      </w:pPr>
    </w:p>
    <w:p w14:paraId="26F96CA3"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vybírá a využívá pro efektivní učení vhodné způsoby, metody a strategie, plánuje, organizuje a řídí vlastní učení, projevuje ochotu věnovat se dalšímu studiu a celoživotnímu učení</w:t>
      </w:r>
    </w:p>
    <w:p w14:paraId="49C96289"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vyhledává a třídí informace a na základě jejich pochopení, propojení a systematizace je efektivně využívá v procesu učení, tvůrčích činnostech a praktickém životě</w:t>
      </w:r>
    </w:p>
    <w:p w14:paraId="4DD5F9E2"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14:paraId="24E04452"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samostatně pozoruje a experimentuje, získané výsledky porovnává, kriticky posuzuje a vyvozuje z nich závěry pro využití v budoucnosti</w:t>
      </w:r>
    </w:p>
    <w:p w14:paraId="4AA9C2DF"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poznává smysl a cíl učení, má pozitivní vztah k učení, posoudí vlastní pokrok a určí překážky či problémy bránící učení, naplánuje si, jakým způsobem by mohl své učení zdokonalit, kriticky zhodnotí výsledky svého učení a diskutuje o nich</w:t>
      </w:r>
    </w:p>
    <w:p w14:paraId="6DA5D0FB"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samostatně řeší problémy, volí vhodné způsoby řešení, užívá při řešení problémů logické, matematické a empirické postupy</w:t>
      </w:r>
    </w:p>
    <w:p w14:paraId="0D4F2393"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p>
    <w:p w14:paraId="30147194"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kriticky myslí, činí uvážlivá rozhodnutí, je schopen je obhájit, uvědomuje si zodpovědnost za svá rozhodnutí a výsledky svých činů zhodnotí</w:t>
      </w:r>
    </w:p>
    <w:p w14:paraId="1B5616EE" w14:textId="77777777" w:rsidR="00492EB4" w:rsidRPr="00C6034F" w:rsidRDefault="00492EB4" w:rsidP="00492EB4">
      <w:pPr>
        <w:pStyle w:val="Textkapitolodrky-principy"/>
        <w:tabs>
          <w:tab w:val="clear" w:pos="360"/>
        </w:tabs>
        <w:rPr>
          <w:color w:val="FF0000"/>
        </w:rPr>
      </w:pPr>
      <w:r>
        <w:rPr>
          <w:sz w:val="24"/>
        </w:rPr>
        <w:t>KD:</w:t>
      </w:r>
      <w:r w:rsidRPr="005C08E0">
        <w:rPr>
          <w:color w:val="FF0000"/>
        </w:rPr>
        <w:t xml:space="preserve"> </w:t>
      </w:r>
      <w:r w:rsidRPr="00C6034F">
        <w:rPr>
          <w:color w:val="FF0000"/>
        </w:rPr>
        <w:t xml:space="preserve">získává, vyhledává, kriticky posuzuje, spravuje a sdílí data, informace a digitální obsah, k tomu volí postupy, způsoby a prostředky, které odpovídají konkrétní situaci a účelu </w:t>
      </w:r>
    </w:p>
    <w:p w14:paraId="50BA6BF8" w14:textId="77777777" w:rsidR="00492EB4" w:rsidRPr="00526BF5" w:rsidRDefault="00492EB4" w:rsidP="00492EB4">
      <w:pPr>
        <w:spacing w:line="240" w:lineRule="auto"/>
        <w:rPr>
          <w:rFonts w:ascii="Times New Roman" w:eastAsia="Times New Roman" w:hAnsi="Times New Roman"/>
          <w:sz w:val="24"/>
        </w:rPr>
      </w:pPr>
    </w:p>
    <w:p w14:paraId="1ACCFC30" w14:textId="77777777" w:rsidR="00492EB4" w:rsidRPr="00526BF5" w:rsidRDefault="00492EB4" w:rsidP="00492EB4">
      <w:pPr>
        <w:spacing w:line="240" w:lineRule="auto"/>
        <w:rPr>
          <w:rFonts w:ascii="Times New Roman" w:eastAsia="Times New Roman" w:hAnsi="Times New Roman"/>
          <w:sz w:val="24"/>
        </w:rPr>
      </w:pPr>
    </w:p>
    <w:p w14:paraId="44F370EA" w14:textId="77777777" w:rsidR="00492EB4" w:rsidRPr="00526BF5" w:rsidRDefault="00492EB4" w:rsidP="00492EB4">
      <w:pPr>
        <w:numPr>
          <w:ilvl w:val="0"/>
          <w:numId w:val="40"/>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zadává úkoly, při kterých žáci kombinují informace z různých zdrojů.        </w:t>
      </w:r>
    </w:p>
    <w:p w14:paraId="4A3F92AE" w14:textId="77777777" w:rsidR="00492EB4" w:rsidRPr="00526BF5" w:rsidRDefault="00492EB4" w:rsidP="00492EB4">
      <w:pPr>
        <w:spacing w:line="240" w:lineRule="auto"/>
        <w:rPr>
          <w:rFonts w:ascii="Times New Roman" w:eastAsia="Times New Roman" w:hAnsi="Times New Roman"/>
          <w:sz w:val="24"/>
        </w:rPr>
      </w:pPr>
    </w:p>
    <w:p w14:paraId="03EAF69B"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vyhledává a třídí informace a na základě jejich pochopení, propojení a systematizace je efektivně využívá v procesu učení, tvůrčích činnostech a praktickém životě</w:t>
      </w:r>
    </w:p>
    <w:p w14:paraId="6803402B"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14:paraId="5FC1A3BC"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vyhledá informace vhodné k řešení problémů, nachází jejich shodné, podobné a odlišné znaky, využívá získané vědomosti a dovednosti k objevování různých variant řešení problémů, nenechá se odradit případným nezdarem a vytrvale hledá konečné řešení problému</w:t>
      </w:r>
    </w:p>
    <w:p w14:paraId="22B355A4"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KŘP: kriticky myslí, činí uvážlivá rozhodnutí, je schopen je obhájit, uvědomuje si zodpovědnost za svá rozhodnutí a výsledky svých činů zhodnotí</w:t>
      </w:r>
    </w:p>
    <w:p w14:paraId="54E92F19" w14:textId="77777777" w:rsidR="00492EB4" w:rsidRPr="00C6034F" w:rsidRDefault="00492EB4" w:rsidP="00492EB4">
      <w:pPr>
        <w:pStyle w:val="Textkapitolodrky-principy"/>
        <w:tabs>
          <w:tab w:val="clear" w:pos="360"/>
        </w:tabs>
        <w:rPr>
          <w:color w:val="FF0000"/>
        </w:rPr>
      </w:pPr>
      <w:r>
        <w:rPr>
          <w:sz w:val="24"/>
        </w:rPr>
        <w:t xml:space="preserve">KD: </w:t>
      </w:r>
      <w:r w:rsidRPr="00C6034F">
        <w:rPr>
          <w:color w:val="FF0000"/>
        </w:rPr>
        <w:t xml:space="preserve">vytváří a upravuje digitální obsah, kombinuje různé formáty, vyjadřuje se za pomoci digitálních prostředků </w:t>
      </w:r>
    </w:p>
    <w:p w14:paraId="10C0A69B" w14:textId="77777777" w:rsidR="00492EB4" w:rsidRPr="00526BF5" w:rsidRDefault="00492EB4" w:rsidP="00492EB4">
      <w:pPr>
        <w:spacing w:line="240" w:lineRule="auto"/>
        <w:rPr>
          <w:rFonts w:ascii="Times New Roman" w:eastAsia="Times New Roman" w:hAnsi="Times New Roman"/>
          <w:sz w:val="24"/>
        </w:rPr>
      </w:pPr>
    </w:p>
    <w:p w14:paraId="49C43797" w14:textId="77777777" w:rsidR="00492EB4" w:rsidRPr="00526BF5" w:rsidRDefault="00492EB4" w:rsidP="00492EB4">
      <w:pPr>
        <w:spacing w:line="240" w:lineRule="auto"/>
        <w:rPr>
          <w:rFonts w:ascii="Times New Roman" w:eastAsia="Times New Roman" w:hAnsi="Times New Roman"/>
          <w:sz w:val="24"/>
        </w:rPr>
      </w:pPr>
    </w:p>
    <w:p w14:paraId="079566F0" w14:textId="77777777" w:rsidR="00492EB4" w:rsidRPr="00526BF5" w:rsidRDefault="00492EB4" w:rsidP="00492EB4">
      <w:pPr>
        <w:numPr>
          <w:ilvl w:val="0"/>
          <w:numId w:val="40"/>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zadává úkoly, při kterých žáci spolupracují. </w:t>
      </w:r>
      <w:r w:rsidRPr="00526BF5">
        <w:rPr>
          <w:rFonts w:ascii="Times New Roman" w:eastAsia="Times New Roman" w:hAnsi="Times New Roman"/>
          <w:sz w:val="28"/>
          <w:szCs w:val="28"/>
        </w:rPr>
        <w:tab/>
      </w:r>
    </w:p>
    <w:p w14:paraId="099AB8D1" w14:textId="77777777" w:rsidR="00492EB4" w:rsidRPr="00526BF5" w:rsidRDefault="00492EB4" w:rsidP="00492EB4">
      <w:pPr>
        <w:spacing w:line="240" w:lineRule="auto"/>
        <w:rPr>
          <w:rFonts w:ascii="Times New Roman" w:eastAsia="Times New Roman" w:hAnsi="Times New Roman"/>
          <w:sz w:val="24"/>
        </w:rPr>
      </w:pPr>
    </w:p>
    <w:p w14:paraId="0FB0E32D"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KK: naslouchá promluvám druhých lidí, porozumí jim, vhodně na ně reaguje, účinně se zapojuje do diskuse, obhajuje svůj názor a vhodně argumentuje</w:t>
      </w:r>
    </w:p>
    <w:p w14:paraId="1007E023"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KK: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14:paraId="192E4754"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KK: využívá informační a komunikační prostředky a technologie pro kvalitní a účinnou komunikaci s okolním světem</w:t>
      </w:r>
    </w:p>
    <w:p w14:paraId="1F73263A"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KSP: účinně spolupracuje ve skupině, podílí se společně s pedagogy na vytváření pravidel práce v týmu, na základě poznání nebo přijetí nové role v pracovní činnosti pozitivně ovlivňuje kvalitu společné práce</w:t>
      </w:r>
    </w:p>
    <w:p w14:paraId="1F8E4834"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KSP: podílí se na utváření příjemné atmosféry v týmu, na základě ohleduplnosti a úcty při jednání s druhými lidmi přispívá k upevňování dobrých mezilidských vztahů, v případě potřeby poskytne pomoc nebo o ni požádá</w:t>
      </w:r>
    </w:p>
    <w:p w14:paraId="3074B128"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KSP: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07BD2333" w14:textId="77777777" w:rsidR="00492EB4"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7DFC22EE" w14:textId="77777777" w:rsidR="00492EB4" w:rsidRPr="00526BF5" w:rsidRDefault="00492EB4" w:rsidP="00492EB4">
      <w:pPr>
        <w:spacing w:line="240" w:lineRule="auto"/>
        <w:rPr>
          <w:rFonts w:ascii="Times New Roman" w:eastAsia="Times New Roman" w:hAnsi="Times New Roman"/>
          <w:sz w:val="24"/>
        </w:rPr>
      </w:pPr>
      <w:r>
        <w:rPr>
          <w:rFonts w:ascii="Times New Roman" w:eastAsia="Times New Roman" w:hAnsi="Times New Roman"/>
          <w:sz w:val="24"/>
        </w:rPr>
        <w:t xml:space="preserve">KD: </w:t>
      </w:r>
      <w:r w:rsidRPr="00C6034F">
        <w:rPr>
          <w:color w:val="FF0000"/>
        </w:rPr>
        <w:t>ovládá běžně používaná digitální zařízení, aplikace a služby; využívá je při učení i při zapojení do života školy a do společnosti</w:t>
      </w:r>
    </w:p>
    <w:p w14:paraId="4CD508A2" w14:textId="77777777" w:rsidR="00492EB4" w:rsidRPr="00526BF5" w:rsidRDefault="00492EB4" w:rsidP="00492EB4">
      <w:pPr>
        <w:spacing w:line="240" w:lineRule="auto"/>
        <w:rPr>
          <w:rFonts w:ascii="Times New Roman" w:eastAsia="Times New Roman" w:hAnsi="Times New Roman"/>
          <w:sz w:val="24"/>
        </w:rPr>
      </w:pPr>
    </w:p>
    <w:p w14:paraId="23B91894" w14:textId="77777777" w:rsidR="00492EB4" w:rsidRPr="00526BF5" w:rsidRDefault="00492EB4" w:rsidP="00492EB4">
      <w:pPr>
        <w:spacing w:line="240" w:lineRule="auto"/>
        <w:rPr>
          <w:rFonts w:ascii="Times New Roman" w:eastAsia="Times New Roman" w:hAnsi="Times New Roman"/>
          <w:sz w:val="24"/>
        </w:rPr>
      </w:pPr>
    </w:p>
    <w:p w14:paraId="0EF0A48F" w14:textId="77777777" w:rsidR="00492EB4" w:rsidRPr="00526BF5" w:rsidRDefault="00492EB4" w:rsidP="00492EB4">
      <w:pPr>
        <w:numPr>
          <w:ilvl w:val="0"/>
          <w:numId w:val="40"/>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Učitel s chybou žáka pracuje jako s příležitostí, jak ukázat cestu ke správnému řešení.</w:t>
      </w:r>
    </w:p>
    <w:p w14:paraId="40E5BDAB" w14:textId="77777777" w:rsidR="00492EB4" w:rsidRPr="00526BF5" w:rsidRDefault="00492EB4" w:rsidP="00492EB4">
      <w:pPr>
        <w:spacing w:line="240" w:lineRule="auto"/>
        <w:rPr>
          <w:rFonts w:ascii="Times New Roman" w:eastAsia="Times New Roman" w:hAnsi="Times New Roman"/>
          <w:sz w:val="24"/>
        </w:rPr>
      </w:pPr>
    </w:p>
    <w:p w14:paraId="48AA1A0B"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vnímá nejrůznější problémové situace ve škole i mimo ni, rozpozná a pochopí problém, přemýšlí o nesrovnalostech a jejich příčinách, promyslí a naplánuje způsob řešení problémů a využívá k tomu vlastního úsudku a zkušeností</w:t>
      </w:r>
    </w:p>
    <w:p w14:paraId="40B5F86E"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p>
    <w:p w14:paraId="20086509" w14:textId="77777777" w:rsidR="00492EB4" w:rsidRPr="00C6034F" w:rsidRDefault="00492EB4" w:rsidP="00492EB4">
      <w:pPr>
        <w:spacing w:line="240" w:lineRule="auto"/>
        <w:rPr>
          <w:color w:val="FF0000"/>
        </w:rPr>
      </w:pPr>
      <w:r>
        <w:rPr>
          <w:rFonts w:ascii="Times New Roman" w:eastAsia="Times New Roman" w:hAnsi="Times New Roman"/>
          <w:sz w:val="24"/>
        </w:rPr>
        <w:t xml:space="preserve">KD: </w:t>
      </w:r>
      <w:r w:rsidRPr="00C6034F">
        <w:rPr>
          <w:color w:val="FF0000"/>
        </w:rPr>
        <w:t xml:space="preserve">získává, vyhledává, kriticky posuzuje, spravuje a sdílí data, informace a digitální obsah, k tomu volí postupy, způsoby a prostředky, které odpovídají konkrétní situaci a účelu </w:t>
      </w:r>
    </w:p>
    <w:p w14:paraId="7D18D246" w14:textId="77777777" w:rsidR="00492EB4" w:rsidRPr="00526BF5" w:rsidRDefault="00492EB4" w:rsidP="00492EB4">
      <w:pPr>
        <w:spacing w:line="240" w:lineRule="auto"/>
        <w:rPr>
          <w:rFonts w:ascii="Times New Roman" w:eastAsia="Times New Roman" w:hAnsi="Times New Roman"/>
          <w:sz w:val="24"/>
        </w:rPr>
      </w:pPr>
    </w:p>
    <w:p w14:paraId="3C47B6A0" w14:textId="77777777" w:rsidR="00492EB4" w:rsidRPr="00526BF5" w:rsidRDefault="00492EB4" w:rsidP="00492EB4">
      <w:pPr>
        <w:numPr>
          <w:ilvl w:val="0"/>
          <w:numId w:val="40"/>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lastRenderedPageBreak/>
        <w:t xml:space="preserve">Učitel umožňuje žákům reflektovat (hodnotit) úspěšnost dosažení cíle.  </w:t>
      </w:r>
    </w:p>
    <w:p w14:paraId="2635E0E2" w14:textId="77777777" w:rsidR="00492EB4" w:rsidRPr="00526BF5" w:rsidRDefault="00492EB4" w:rsidP="00492EB4">
      <w:pPr>
        <w:spacing w:line="240" w:lineRule="auto"/>
        <w:rPr>
          <w:rFonts w:ascii="Times New Roman" w:eastAsia="Times New Roman" w:hAnsi="Times New Roman"/>
          <w:sz w:val="24"/>
        </w:rPr>
      </w:pPr>
    </w:p>
    <w:p w14:paraId="7C00FFE3"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poznává smysl a cíl učení, má pozitivní vztah k učení, posoudí vlastní pokrok a určí překážky či problémy bránící učení, naplánuje si, jakým způsobem by mohl své učení zdokonalit, kriticky zhodnotí výsledky svého učení a diskutuje o nich</w:t>
      </w:r>
    </w:p>
    <w:p w14:paraId="4D6593BC"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sleduje vlastní pokrok při zdolávání problémů</w:t>
      </w:r>
    </w:p>
    <w:p w14:paraId="4CE17F45"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kriticky myslí, činí uvážlivá rozhodnutí, je schopen je obhájit, uvědomuje si zodpovědnost za svá rozhodnutí a výsledky svých činů zhodnotí</w:t>
      </w:r>
    </w:p>
    <w:p w14:paraId="01DC4A18" w14:textId="77777777" w:rsidR="00492EB4"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7B132DE4" w14:textId="77777777" w:rsidR="00492EB4" w:rsidRPr="00C6034F" w:rsidRDefault="00492EB4" w:rsidP="00492EB4">
      <w:pPr>
        <w:pStyle w:val="Textkapitolodrky-principy"/>
        <w:tabs>
          <w:tab w:val="clear" w:pos="360"/>
        </w:tabs>
        <w:rPr>
          <w:color w:val="FF0000"/>
        </w:rPr>
      </w:pPr>
      <w:r>
        <w:rPr>
          <w:sz w:val="24"/>
        </w:rPr>
        <w:t xml:space="preserve">KD: </w:t>
      </w:r>
      <w:r w:rsidRPr="00C6034F">
        <w:rPr>
          <w:color w:val="FF0000"/>
        </w:rPr>
        <w:t xml:space="preserve">využívá digitální technologie, aby si usnadnil práci, zautomatizoval rutinní činnosti, zefektivnil či zjednodušil své pracovní postupy a zkvalitnil výsledky své práce </w:t>
      </w:r>
    </w:p>
    <w:p w14:paraId="29D4865B" w14:textId="77777777" w:rsidR="00492EB4" w:rsidRPr="00526BF5" w:rsidRDefault="00492EB4" w:rsidP="00492EB4">
      <w:pPr>
        <w:spacing w:line="240" w:lineRule="auto"/>
        <w:rPr>
          <w:rFonts w:ascii="Times New Roman" w:eastAsia="Times New Roman" w:hAnsi="Times New Roman"/>
          <w:sz w:val="24"/>
        </w:rPr>
      </w:pPr>
    </w:p>
    <w:p w14:paraId="59332BA5" w14:textId="77777777" w:rsidR="00492EB4" w:rsidRPr="00526BF5" w:rsidRDefault="00492EB4" w:rsidP="00492EB4">
      <w:pPr>
        <w:spacing w:line="240" w:lineRule="auto"/>
        <w:rPr>
          <w:rFonts w:ascii="Times New Roman" w:eastAsia="Times New Roman" w:hAnsi="Times New Roman"/>
          <w:sz w:val="24"/>
        </w:rPr>
      </w:pPr>
    </w:p>
    <w:p w14:paraId="1B1E49F0" w14:textId="77777777" w:rsidR="00492EB4" w:rsidRDefault="00492EB4" w:rsidP="00492EB4">
      <w:pPr>
        <w:spacing w:line="240" w:lineRule="auto"/>
        <w:rPr>
          <w:rFonts w:ascii="Times New Roman" w:eastAsia="Times New Roman" w:hAnsi="Times New Roman"/>
          <w:sz w:val="24"/>
        </w:rPr>
      </w:pPr>
    </w:p>
    <w:p w14:paraId="74072C5D" w14:textId="77777777" w:rsidR="00492EB4" w:rsidRPr="00526BF5" w:rsidRDefault="00492EB4" w:rsidP="00492EB4">
      <w:pPr>
        <w:spacing w:line="240" w:lineRule="auto"/>
        <w:rPr>
          <w:rFonts w:ascii="Times New Roman" w:eastAsia="Times New Roman" w:hAnsi="Times New Roman"/>
          <w:sz w:val="24"/>
        </w:rPr>
      </w:pPr>
    </w:p>
    <w:p w14:paraId="523DE41F" w14:textId="77777777" w:rsidR="00492EB4" w:rsidRPr="00526BF5" w:rsidRDefault="00492EB4" w:rsidP="00492EB4">
      <w:pPr>
        <w:numPr>
          <w:ilvl w:val="0"/>
          <w:numId w:val="40"/>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umožňuje diferencované výkony podle individuálních schopností žáků. </w:t>
      </w:r>
      <w:r w:rsidRPr="00526BF5">
        <w:rPr>
          <w:rFonts w:ascii="Times New Roman" w:eastAsia="Times New Roman" w:hAnsi="Times New Roman"/>
          <w:b/>
          <w:sz w:val="28"/>
          <w:szCs w:val="28"/>
        </w:rPr>
        <w:tab/>
        <w:t xml:space="preserve"> </w:t>
      </w:r>
    </w:p>
    <w:p w14:paraId="2B654850" w14:textId="77777777" w:rsidR="00492EB4" w:rsidRPr="00526BF5" w:rsidRDefault="00492EB4" w:rsidP="00492EB4">
      <w:pPr>
        <w:spacing w:line="240" w:lineRule="auto"/>
        <w:rPr>
          <w:rFonts w:ascii="Times New Roman" w:eastAsia="Times New Roman" w:hAnsi="Times New Roman"/>
          <w:sz w:val="24"/>
        </w:rPr>
      </w:pPr>
    </w:p>
    <w:p w14:paraId="6793F0BD"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vybírá a využívá pro efektivní učení vhodné způsoby, metody a strategie, plánuje, organizuje a řídí vlastní učení, projevuje ochotu věnovat se dalšímu studiu a celoživotnímu učení</w:t>
      </w:r>
    </w:p>
    <w:p w14:paraId="31876E09"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KK: formuluje a vyjadřuje své myšlenky a názory v logickém sledu, vyjadřuje se výstižně, souvisle a kultivovaně v písemném i ústním projevu</w:t>
      </w:r>
    </w:p>
    <w:p w14:paraId="33950DE9"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784377C9"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xml:space="preserve"> </w:t>
      </w:r>
    </w:p>
    <w:p w14:paraId="4F57598C"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 xml:space="preserve">  </w:t>
      </w:r>
    </w:p>
    <w:p w14:paraId="65132FB1" w14:textId="77777777" w:rsidR="00492EB4" w:rsidRPr="00526BF5" w:rsidRDefault="00492EB4" w:rsidP="00492EB4">
      <w:pPr>
        <w:spacing w:line="240" w:lineRule="auto"/>
        <w:rPr>
          <w:rFonts w:ascii="Times New Roman" w:eastAsia="Times New Roman" w:hAnsi="Times New Roman"/>
          <w:sz w:val="24"/>
        </w:rPr>
      </w:pPr>
    </w:p>
    <w:p w14:paraId="2C197F5B" w14:textId="77777777" w:rsidR="00492EB4" w:rsidRPr="00526BF5" w:rsidRDefault="00492EB4" w:rsidP="00492EB4">
      <w:pPr>
        <w:numPr>
          <w:ilvl w:val="0"/>
          <w:numId w:val="40"/>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umožňuje žákům pracovat s materiály a zdroji, v nichž si mohou ověřit správnost svého řešení.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r>
    </w:p>
    <w:p w14:paraId="693788AB" w14:textId="77777777" w:rsidR="00492EB4" w:rsidRPr="00526BF5" w:rsidRDefault="00492EB4" w:rsidP="00492EB4">
      <w:pPr>
        <w:spacing w:line="240" w:lineRule="auto"/>
        <w:rPr>
          <w:rFonts w:ascii="Times New Roman" w:eastAsia="Times New Roman" w:hAnsi="Times New Roman"/>
          <w:sz w:val="24"/>
        </w:rPr>
      </w:pPr>
    </w:p>
    <w:p w14:paraId="1282F452" w14:textId="77777777" w:rsidR="00492EB4"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p>
    <w:p w14:paraId="44E3AC5B" w14:textId="77777777" w:rsidR="00492EB4" w:rsidRDefault="00492EB4" w:rsidP="00492EB4">
      <w:pPr>
        <w:spacing w:line="240" w:lineRule="auto"/>
        <w:rPr>
          <w:color w:val="FF0000"/>
        </w:rPr>
      </w:pPr>
      <w:r>
        <w:rPr>
          <w:color w:val="FF0000"/>
        </w:rPr>
        <w:t xml:space="preserve">KD: </w:t>
      </w:r>
      <w:r w:rsidRPr="00C6034F">
        <w:rPr>
          <w:color w:val="FF0000"/>
        </w:rPr>
        <w:t>získává, vyhledává, kriticky posuzuje, spravuje a sdílí data, informace a digitální obsah, k tomu volí postupy, způsoby a prostředky, které odpovídají konkrétní situaci a účelu</w:t>
      </w:r>
    </w:p>
    <w:p w14:paraId="6D57EC3B" w14:textId="77777777" w:rsidR="00492EB4" w:rsidRPr="00526BF5" w:rsidRDefault="00492EB4" w:rsidP="00492EB4">
      <w:pPr>
        <w:spacing w:line="240" w:lineRule="auto"/>
        <w:rPr>
          <w:rFonts w:ascii="Times New Roman" w:eastAsia="Times New Roman" w:hAnsi="Times New Roman"/>
          <w:sz w:val="24"/>
        </w:rPr>
      </w:pPr>
    </w:p>
    <w:p w14:paraId="610E9715" w14:textId="77777777" w:rsidR="00492EB4" w:rsidRPr="00526BF5" w:rsidRDefault="00492EB4" w:rsidP="00492EB4">
      <w:pPr>
        <w:numPr>
          <w:ilvl w:val="0"/>
          <w:numId w:val="40"/>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lastRenderedPageBreak/>
        <w:t xml:space="preserve">Učitel vede žáky ke správným způsobům užití materiálů, nástrojů, techniky, vybavení.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r>
    </w:p>
    <w:p w14:paraId="07C6E004" w14:textId="77777777" w:rsidR="00492EB4" w:rsidRPr="00526BF5" w:rsidRDefault="00492EB4" w:rsidP="00492EB4">
      <w:pPr>
        <w:spacing w:line="240" w:lineRule="auto"/>
        <w:rPr>
          <w:rFonts w:ascii="Times New Roman" w:eastAsia="Times New Roman" w:hAnsi="Times New Roman"/>
          <w:sz w:val="24"/>
        </w:rPr>
      </w:pPr>
    </w:p>
    <w:p w14:paraId="738CB5B1"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KO: rozhoduje se zodpovědně podle dané situace, poskytne dle svých možností účinnou pomoc a chová se zodpovědně v krizových situacích i v situacích ohrožujících život a zdraví člověka</w:t>
      </w:r>
    </w:p>
    <w:p w14:paraId="78234900"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KP: používá bezpečně a účinně materiály, nástroje a vybavení, dodržuje vymezená pravidla, plní povinnosti a závazky, adaptuje se na změněné nebo nové pracovní podmínky</w:t>
      </w:r>
    </w:p>
    <w:p w14:paraId="7CB46F05" w14:textId="77777777" w:rsidR="00492EB4"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KP: 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311413EB" w14:textId="77777777" w:rsidR="00492EB4" w:rsidRPr="00C6034F" w:rsidRDefault="00492EB4" w:rsidP="00492EB4">
      <w:pPr>
        <w:pStyle w:val="Textkapitolodrky-principy"/>
        <w:tabs>
          <w:tab w:val="clear" w:pos="360"/>
        </w:tabs>
        <w:rPr>
          <w:color w:val="FF0000"/>
        </w:rPr>
      </w:pPr>
      <w:r>
        <w:rPr>
          <w:sz w:val="24"/>
        </w:rPr>
        <w:t>KD:</w:t>
      </w:r>
      <w:r w:rsidRPr="005C08E0">
        <w:rPr>
          <w:color w:val="FF0000"/>
        </w:rPr>
        <w:t xml:space="preserve"> </w:t>
      </w:r>
      <w:r w:rsidRPr="00C6034F">
        <w:rPr>
          <w:color w:val="FF0000"/>
        </w:rPr>
        <w:t xml:space="preserve">využívá digitální technologie, aby si usnadnil práci, zautomatizoval rutinní činnosti, zefektivnil či zjednodušil své pracovní postupy a zkvalitnil výsledky své práce </w:t>
      </w:r>
    </w:p>
    <w:p w14:paraId="6A4CF702" w14:textId="77777777" w:rsidR="00492EB4" w:rsidRPr="00526BF5" w:rsidRDefault="00492EB4" w:rsidP="00492EB4">
      <w:pPr>
        <w:spacing w:line="240" w:lineRule="auto"/>
        <w:rPr>
          <w:rFonts w:ascii="Times New Roman" w:eastAsia="Times New Roman" w:hAnsi="Times New Roman"/>
          <w:sz w:val="24"/>
        </w:rPr>
      </w:pPr>
    </w:p>
    <w:p w14:paraId="25AD035C" w14:textId="77777777" w:rsidR="00492EB4" w:rsidRPr="00526BF5" w:rsidRDefault="00492EB4" w:rsidP="00492EB4">
      <w:pPr>
        <w:spacing w:line="240" w:lineRule="auto"/>
        <w:rPr>
          <w:rFonts w:ascii="Times New Roman" w:eastAsia="Times New Roman" w:hAnsi="Times New Roman"/>
          <w:sz w:val="24"/>
        </w:rPr>
      </w:pPr>
    </w:p>
    <w:p w14:paraId="7966AF05" w14:textId="77777777" w:rsidR="00492EB4" w:rsidRPr="00526BF5" w:rsidRDefault="00492EB4" w:rsidP="00492EB4">
      <w:pPr>
        <w:numPr>
          <w:ilvl w:val="0"/>
          <w:numId w:val="40"/>
        </w:numPr>
        <w:spacing w:line="240" w:lineRule="auto"/>
        <w:ind w:left="0" w:firstLine="360"/>
        <w:jc w:val="left"/>
        <w:rPr>
          <w:rFonts w:ascii="Times New Roman" w:eastAsia="Times New Roman" w:hAnsi="Times New Roman"/>
          <w:sz w:val="24"/>
        </w:rPr>
      </w:pPr>
      <w:r w:rsidRPr="00526BF5">
        <w:rPr>
          <w:rFonts w:ascii="Times New Roman" w:eastAsia="Times New Roman" w:hAnsi="Times New Roman"/>
          <w:sz w:val="28"/>
          <w:szCs w:val="28"/>
        </w:rPr>
        <w:t xml:space="preserve"> Učitel žákům umožňuje, aby si vzájemně sdělovali své pocity a názory. </w:t>
      </w:r>
      <w:r w:rsidRPr="00526BF5">
        <w:rPr>
          <w:rFonts w:ascii="Times New Roman" w:eastAsia="Times New Roman" w:hAnsi="Times New Roman"/>
          <w:sz w:val="28"/>
          <w:szCs w:val="28"/>
        </w:rPr>
        <w:tab/>
      </w:r>
    </w:p>
    <w:p w14:paraId="73554168"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KSP: účinně spolupracuje ve skupině, podílí se společně s pedagogy na vytváření pravidel práce v týmu, na základě poznání nebo přijetí nové role v pracovní činnosti pozitivně ovlivňuje kvalitu společné práce</w:t>
      </w:r>
    </w:p>
    <w:p w14:paraId="28BB36E2"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KSP: podílí se na utváření příjemné atmosféry v týmu, na základě ohleduplnosti a úcty při jednání s druhými lidmi přispívá k upevňování dobrých mezilidských vztahů, v případě potřeby poskytne pomoc nebo o ni požádá</w:t>
      </w:r>
    </w:p>
    <w:p w14:paraId="31353892"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KSP: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61C802EB"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5124CEF5"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KO: respektuje přesvědčení druhých lidí, váží si jejich vnitřních hodnot, je schopen vcítit se do situací ostatních lidí, odmítá útlak a hrubé zacházení, uvědomuje si povinnost postavit se proti fyzickému i psychickému násilí</w:t>
      </w:r>
    </w:p>
    <w:p w14:paraId="0C2461D4" w14:textId="77777777" w:rsidR="00492EB4" w:rsidRPr="00526BF5" w:rsidRDefault="00492EB4" w:rsidP="00492EB4">
      <w:pPr>
        <w:spacing w:line="240" w:lineRule="auto"/>
        <w:rPr>
          <w:rFonts w:ascii="Times New Roman" w:eastAsia="Times New Roman" w:hAnsi="Times New Roman"/>
          <w:sz w:val="24"/>
        </w:rPr>
      </w:pPr>
    </w:p>
    <w:p w14:paraId="6AC9A6CE" w14:textId="77777777" w:rsidR="00492EB4" w:rsidRPr="00526BF5" w:rsidRDefault="00492EB4" w:rsidP="00492EB4">
      <w:pPr>
        <w:spacing w:line="240" w:lineRule="auto"/>
        <w:rPr>
          <w:rFonts w:ascii="Times New Roman" w:eastAsia="Times New Roman" w:hAnsi="Times New Roman"/>
          <w:sz w:val="24"/>
        </w:rPr>
      </w:pPr>
    </w:p>
    <w:p w14:paraId="55110DCB" w14:textId="77777777" w:rsidR="00492EB4" w:rsidRPr="00526BF5" w:rsidRDefault="00492EB4" w:rsidP="00492EB4">
      <w:pPr>
        <w:numPr>
          <w:ilvl w:val="0"/>
          <w:numId w:val="40"/>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ve výuce reflektuje společenské i přírodní dění.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r>
    </w:p>
    <w:p w14:paraId="0A4B0063" w14:textId="77777777" w:rsidR="00492EB4" w:rsidRPr="00526BF5" w:rsidRDefault="00492EB4" w:rsidP="00492EB4">
      <w:pPr>
        <w:spacing w:line="240" w:lineRule="auto"/>
        <w:rPr>
          <w:rFonts w:ascii="Times New Roman" w:eastAsia="Times New Roman" w:hAnsi="Times New Roman"/>
          <w:sz w:val="24"/>
        </w:rPr>
      </w:pPr>
    </w:p>
    <w:p w14:paraId="7A5A8F0F"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KU: 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14:paraId="7F2F1C05"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KK: reaguje na podněty učitele a tvořivě je využívá ke svému rozvoji a k aktivnímu zapojení se do společenského dění</w:t>
      </w:r>
    </w:p>
    <w:p w14:paraId="4D52E978"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KO: respektuje přesvědčení druhých lidí, váží si jejich vnitřních hodnot, je schopen vcítit se do situací ostatních lidí, odmítá útlak a hrubé zacházení, uvědomuje si povinnost postavit se proti fyzickému i psychickému násilí</w:t>
      </w:r>
    </w:p>
    <w:p w14:paraId="00D391F7"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KO: rozhoduje se zodpovědně podle dané situace, poskytne dle svých možností účinnou pomoc a chová se zodpovědně v krizových situacích i v situacích ohrožujících život a zdraví člověka</w:t>
      </w:r>
    </w:p>
    <w:p w14:paraId="4F935D63"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KO: chápe základní principy, na nichž spočívají zákony a společenské normy, je si vědom svých práv a povinností ve škole i mimo školu</w:t>
      </w:r>
    </w:p>
    <w:p w14:paraId="637282B2"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KO: respektuje, chrání a ocení naše tradice a kulturní a historické dědictví, projevuje pozitivní postoj k uměleckým dílů, smysl pro kulturu a tvořivost, aktivně se zapojuje do kulturního dění a sportovních aktivit</w:t>
      </w:r>
    </w:p>
    <w:p w14:paraId="3B0CC2E7" w14:textId="77777777" w:rsidR="00492EB4" w:rsidRPr="00526BF5"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KO: chápe základní ekologické souvislosti a environmentální problémy, respektuje požadavky na kvalitní životní prostředí, rozhoduje se v zájmu podpory a ochrany zdraví a trvale udržitelného rozvoje společnosti</w:t>
      </w:r>
    </w:p>
    <w:p w14:paraId="739DE265" w14:textId="77777777" w:rsidR="00492EB4" w:rsidRDefault="00492EB4" w:rsidP="00492EB4">
      <w:pPr>
        <w:spacing w:line="240" w:lineRule="auto"/>
        <w:rPr>
          <w:rFonts w:ascii="Times New Roman" w:eastAsia="Times New Roman" w:hAnsi="Times New Roman"/>
          <w:sz w:val="24"/>
        </w:rPr>
      </w:pPr>
      <w:r w:rsidRPr="00526BF5">
        <w:rPr>
          <w:rFonts w:ascii="Times New Roman" w:eastAsia="Times New Roman" w:hAnsi="Times New Roman"/>
          <w:sz w:val="24"/>
        </w:rPr>
        <w:t>KP: 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0B032BAA" w14:textId="77777777" w:rsidR="00492EB4" w:rsidRPr="00C6034F" w:rsidRDefault="00492EB4" w:rsidP="00492EB4">
      <w:pPr>
        <w:spacing w:line="240" w:lineRule="auto"/>
        <w:rPr>
          <w:color w:val="FF0000"/>
        </w:rPr>
      </w:pPr>
      <w:r>
        <w:rPr>
          <w:rFonts w:ascii="Times New Roman" w:eastAsia="Times New Roman" w:hAnsi="Times New Roman"/>
          <w:sz w:val="24"/>
        </w:rPr>
        <w:t xml:space="preserve">KD: </w:t>
      </w:r>
      <w:r w:rsidRPr="00C6034F">
        <w:rPr>
          <w:color w:val="FF0000"/>
        </w:rPr>
        <w:t xml:space="preserve">chápe význam digitálních technologií pro lidskou společnost, seznamuje se s novými technologiemi, kriticky hodnotí jejich přínosy a reflektuje rizika jejich využívání </w:t>
      </w:r>
    </w:p>
    <w:p w14:paraId="13AECCB0" w14:textId="77777777" w:rsidR="00492EB4" w:rsidRPr="00526BF5" w:rsidRDefault="00492EB4" w:rsidP="00492EB4">
      <w:pPr>
        <w:spacing w:line="240" w:lineRule="auto"/>
        <w:rPr>
          <w:rFonts w:ascii="Times New Roman" w:eastAsia="Times New Roman" w:hAnsi="Times New Roman"/>
          <w:b/>
          <w:sz w:val="32"/>
          <w:szCs w:val="32"/>
          <w:u w:val="single"/>
        </w:rPr>
      </w:pPr>
    </w:p>
    <w:p w14:paraId="33EF2AB2" w14:textId="77777777" w:rsidR="00492EB4" w:rsidRDefault="00492EB4" w:rsidP="00492EB4">
      <w:pPr>
        <w:spacing w:line="240" w:lineRule="auto"/>
        <w:jc w:val="center"/>
        <w:rPr>
          <w:rFonts w:ascii="Times New Roman" w:eastAsia="Times New Roman" w:hAnsi="Times New Roman"/>
          <w:b/>
          <w:sz w:val="32"/>
          <w:szCs w:val="32"/>
          <w:u w:val="single"/>
        </w:rPr>
      </w:pPr>
    </w:p>
    <w:bookmarkEnd w:id="18"/>
    <w:bookmarkEnd w:id="19"/>
    <w:p w14:paraId="08502093" w14:textId="77777777" w:rsidR="00526BF5" w:rsidRPr="00526BF5" w:rsidRDefault="00526BF5" w:rsidP="00526BF5">
      <w:pPr>
        <w:spacing w:line="240" w:lineRule="auto"/>
        <w:jc w:val="center"/>
        <w:rPr>
          <w:rFonts w:ascii="Times New Roman" w:eastAsia="Times New Roman" w:hAnsi="Times New Roman"/>
          <w:b/>
          <w:sz w:val="32"/>
          <w:szCs w:val="32"/>
          <w:u w:val="single"/>
        </w:rPr>
      </w:pPr>
    </w:p>
    <w:p w14:paraId="04FE5915" w14:textId="7C37BF35" w:rsidR="00526BF5" w:rsidRPr="00526BF5" w:rsidRDefault="00D0525E" w:rsidP="00526BF5">
      <w:pPr>
        <w:spacing w:line="240" w:lineRule="auto"/>
        <w:jc w:val="left"/>
        <w:rPr>
          <w:rFonts w:ascii="Times New Roman" w:eastAsia="Times New Roman" w:hAnsi="Times New Roman"/>
          <w:b/>
          <w:sz w:val="28"/>
          <w:szCs w:val="28"/>
        </w:rPr>
      </w:pPr>
      <w:r>
        <w:rPr>
          <w:rFonts w:ascii="Times New Roman" w:eastAsia="Times New Roman" w:hAnsi="Times New Roman"/>
          <w:b/>
          <w:sz w:val="28"/>
          <w:szCs w:val="28"/>
        </w:rPr>
        <w:t>HUDEBNÍ VÝCHOVA</w:t>
      </w:r>
    </w:p>
    <w:p w14:paraId="2CAC3E84" w14:textId="77777777" w:rsidR="00526BF5" w:rsidRPr="00526BF5" w:rsidRDefault="00526BF5" w:rsidP="00526BF5">
      <w:pPr>
        <w:spacing w:line="240" w:lineRule="auto"/>
        <w:rPr>
          <w:rFonts w:ascii="Times New Roman" w:eastAsia="Times New Roman" w:hAnsi="Times New Roman"/>
          <w:b/>
          <w:sz w:val="24"/>
          <w:u w:val="single"/>
        </w:rPr>
      </w:pPr>
    </w:p>
    <w:p w14:paraId="66E7172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w:t>
      </w:r>
    </w:p>
    <w:p w14:paraId="4A70452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Vzdělávací oblast: Umění a kultura</w:t>
      </w:r>
    </w:p>
    <w:p w14:paraId="5018D68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Vzdělávací obor: Hudební výchova</w:t>
      </w:r>
    </w:p>
    <w:p w14:paraId="63EB0D8D" w14:textId="25CDB5D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Název předmětu: </w:t>
      </w:r>
      <w:r w:rsidR="00D0525E">
        <w:rPr>
          <w:rFonts w:ascii="Times New Roman" w:eastAsia="Times New Roman" w:hAnsi="Times New Roman"/>
          <w:sz w:val="24"/>
        </w:rPr>
        <w:t>Hudební výchova</w:t>
      </w:r>
    </w:p>
    <w:p w14:paraId="4B73B483" w14:textId="77777777" w:rsidR="00526BF5" w:rsidRPr="00526BF5" w:rsidRDefault="00526BF5" w:rsidP="00526BF5">
      <w:pPr>
        <w:spacing w:line="240" w:lineRule="auto"/>
        <w:rPr>
          <w:rFonts w:ascii="Times New Roman" w:eastAsia="Times New Roman" w:hAnsi="Times New Roman"/>
          <w:sz w:val="24"/>
        </w:rPr>
      </w:pPr>
    </w:p>
    <w:p w14:paraId="30E0DAB6"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 tomto předmětu vedeme žáka prostřednictvím vokálních, instrumentálních, hudebně pohybových a poslechových činností k porozumění hudebnímu umění, k aktivnímu vnímání hudby a zpěvu a jejich využívání jako svébytného prostředku komunikace.</w:t>
      </w:r>
    </w:p>
    <w:p w14:paraId="3D3338C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Hudební činnosti jako činnosti se vzájemně propojující, ovlivňující a doplňující rozvíjejí ve svém komplexu celkovou osobnost žáka především však vedou k rozvoji jeho hudebnosti.</w:t>
      </w:r>
    </w:p>
    <w:p w14:paraId="71162120" w14:textId="77777777" w:rsidR="00526BF5" w:rsidRPr="00526BF5" w:rsidRDefault="00526BF5" w:rsidP="00526BF5">
      <w:pPr>
        <w:spacing w:line="240" w:lineRule="auto"/>
        <w:rPr>
          <w:rFonts w:ascii="Times New Roman" w:eastAsia="Times New Roman" w:hAnsi="Times New Roman"/>
          <w:sz w:val="24"/>
        </w:rPr>
      </w:pPr>
    </w:p>
    <w:p w14:paraId="7901CBF9" w14:textId="77777777" w:rsidR="00526BF5" w:rsidRPr="00526BF5" w:rsidRDefault="00526BF5" w:rsidP="00526BF5">
      <w:pPr>
        <w:tabs>
          <w:tab w:val="left" w:pos="720"/>
        </w:tabs>
        <w:spacing w:line="240" w:lineRule="auto"/>
        <w:rPr>
          <w:rFonts w:ascii="Times New Roman" w:eastAsia="Times New Roman" w:hAnsi="Times New Roman"/>
          <w:sz w:val="24"/>
        </w:rPr>
      </w:pPr>
      <w:r w:rsidRPr="00526BF5">
        <w:rPr>
          <w:rFonts w:ascii="Times New Roman" w:eastAsia="Times New Roman" w:hAnsi="Times New Roman"/>
          <w:sz w:val="24"/>
        </w:rPr>
        <w:t>Vzdělávací obsah hudební oblasti má komplexní charakter, pro přehlednost je rozdělen do čtyř činností, jejichž vzdělávací obsah se při výuce vzájemně prolíná. Jedná se o:</w:t>
      </w:r>
    </w:p>
    <w:p w14:paraId="54FAF954" w14:textId="77777777" w:rsidR="00526BF5" w:rsidRPr="00526BF5" w:rsidRDefault="00526BF5" w:rsidP="00526BF5">
      <w:pPr>
        <w:tabs>
          <w:tab w:val="left" w:pos="720"/>
        </w:tabs>
        <w:spacing w:line="240" w:lineRule="auto"/>
        <w:rPr>
          <w:rFonts w:ascii="Times New Roman" w:eastAsia="Times New Roman" w:hAnsi="Times New Roman"/>
          <w:i/>
          <w:sz w:val="24"/>
        </w:rPr>
      </w:pPr>
      <w:r w:rsidRPr="00526BF5">
        <w:rPr>
          <w:rFonts w:ascii="Times New Roman" w:eastAsia="Times New Roman" w:hAnsi="Times New Roman"/>
          <w:i/>
          <w:sz w:val="24"/>
        </w:rPr>
        <w:t>- Vokální činnosti</w:t>
      </w:r>
    </w:p>
    <w:p w14:paraId="3B3BFEAE" w14:textId="77777777" w:rsidR="00526BF5" w:rsidRPr="00526BF5" w:rsidRDefault="00526BF5" w:rsidP="00526BF5">
      <w:pPr>
        <w:tabs>
          <w:tab w:val="left" w:pos="720"/>
        </w:tabs>
        <w:spacing w:line="240" w:lineRule="auto"/>
        <w:rPr>
          <w:rFonts w:ascii="Times New Roman" w:eastAsia="Times New Roman" w:hAnsi="Times New Roman"/>
          <w:i/>
          <w:sz w:val="24"/>
        </w:rPr>
      </w:pPr>
      <w:r w:rsidRPr="00526BF5">
        <w:rPr>
          <w:rFonts w:ascii="Times New Roman" w:eastAsia="Times New Roman" w:hAnsi="Times New Roman"/>
          <w:i/>
          <w:sz w:val="24"/>
        </w:rPr>
        <w:t>- Instrumentální činnosti</w:t>
      </w:r>
      <w:r w:rsidRPr="00526BF5">
        <w:rPr>
          <w:rFonts w:ascii="Times New Roman" w:eastAsia="Times New Roman" w:hAnsi="Times New Roman"/>
          <w:i/>
          <w:sz w:val="24"/>
        </w:rPr>
        <w:tab/>
      </w:r>
    </w:p>
    <w:p w14:paraId="07A63A06" w14:textId="77777777" w:rsidR="00526BF5" w:rsidRPr="00526BF5" w:rsidRDefault="00526BF5" w:rsidP="00526BF5">
      <w:pPr>
        <w:spacing w:line="240" w:lineRule="auto"/>
        <w:rPr>
          <w:rFonts w:ascii="Times New Roman" w:eastAsia="Times New Roman" w:hAnsi="Times New Roman"/>
          <w:i/>
          <w:sz w:val="24"/>
        </w:rPr>
      </w:pPr>
      <w:r w:rsidRPr="00526BF5">
        <w:rPr>
          <w:rFonts w:ascii="Times New Roman" w:eastAsia="Times New Roman" w:hAnsi="Times New Roman"/>
          <w:i/>
          <w:sz w:val="24"/>
        </w:rPr>
        <w:t>- Hudebně pohybové činnosti</w:t>
      </w:r>
    </w:p>
    <w:p w14:paraId="0F0C9F5F" w14:textId="77777777" w:rsidR="00526BF5" w:rsidRPr="00526BF5" w:rsidRDefault="00526BF5" w:rsidP="00526BF5">
      <w:pPr>
        <w:spacing w:line="240" w:lineRule="auto"/>
        <w:rPr>
          <w:rFonts w:ascii="Times New Roman" w:eastAsia="Times New Roman" w:hAnsi="Times New Roman"/>
          <w:i/>
          <w:sz w:val="24"/>
        </w:rPr>
      </w:pPr>
      <w:r w:rsidRPr="00526BF5">
        <w:rPr>
          <w:rFonts w:ascii="Times New Roman" w:eastAsia="Times New Roman" w:hAnsi="Times New Roman"/>
          <w:i/>
          <w:sz w:val="24"/>
        </w:rPr>
        <w:lastRenderedPageBreak/>
        <w:t>- Poslechové činnosti</w:t>
      </w:r>
    </w:p>
    <w:p w14:paraId="724AB2E9" w14:textId="77777777" w:rsidR="00526BF5" w:rsidRPr="00526BF5" w:rsidRDefault="00526BF5" w:rsidP="00526BF5">
      <w:pPr>
        <w:spacing w:line="240" w:lineRule="auto"/>
        <w:rPr>
          <w:rFonts w:ascii="Times New Roman" w:eastAsia="Times New Roman" w:hAnsi="Times New Roman"/>
          <w:sz w:val="24"/>
        </w:rPr>
      </w:pPr>
    </w:p>
    <w:p w14:paraId="36BE85B6"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Více o charakteristice a o cílovém zaměření předmětu najdeme v RVP.</w:t>
      </w:r>
    </w:p>
    <w:p w14:paraId="461C74B4" w14:textId="77777777" w:rsidR="00526BF5" w:rsidRPr="00526BF5" w:rsidRDefault="00526BF5" w:rsidP="00526BF5">
      <w:pPr>
        <w:spacing w:line="240" w:lineRule="auto"/>
        <w:rPr>
          <w:rFonts w:ascii="Times New Roman" w:eastAsia="Times New Roman" w:hAnsi="Times New Roman"/>
          <w:sz w:val="24"/>
        </w:rPr>
      </w:pPr>
    </w:p>
    <w:p w14:paraId="4CB5F236" w14:textId="77777777" w:rsidR="00526BF5" w:rsidRPr="00526BF5" w:rsidRDefault="00526BF5" w:rsidP="00526BF5">
      <w:pPr>
        <w:spacing w:line="240" w:lineRule="auto"/>
        <w:rPr>
          <w:rFonts w:ascii="Times New Roman" w:eastAsia="Times New Roman" w:hAnsi="Times New Roman"/>
          <w:sz w:val="24"/>
        </w:rPr>
      </w:pPr>
    </w:p>
    <w:p w14:paraId="7B19CCC4" w14:textId="77777777" w:rsidR="00526BF5" w:rsidRPr="00526BF5" w:rsidRDefault="00526BF5" w:rsidP="00526BF5">
      <w:pPr>
        <w:spacing w:line="240" w:lineRule="auto"/>
        <w:rPr>
          <w:rFonts w:ascii="Times New Roman" w:eastAsia="Times New Roman" w:hAnsi="Times New Roman"/>
          <w:b/>
          <w:bCs/>
          <w:sz w:val="28"/>
          <w:szCs w:val="28"/>
        </w:rPr>
      </w:pPr>
      <w:r w:rsidRPr="00526BF5">
        <w:rPr>
          <w:rFonts w:ascii="Times New Roman" w:eastAsia="Times New Roman" w:hAnsi="Times New Roman"/>
          <w:b/>
          <w:bCs/>
          <w:sz w:val="28"/>
          <w:szCs w:val="28"/>
        </w:rPr>
        <w:t>Organizační vymezení</w:t>
      </w:r>
    </w:p>
    <w:p w14:paraId="27D18287" w14:textId="77777777" w:rsidR="00526BF5" w:rsidRPr="00526BF5" w:rsidRDefault="00526BF5" w:rsidP="00526BF5">
      <w:pPr>
        <w:spacing w:line="240" w:lineRule="auto"/>
        <w:rPr>
          <w:rFonts w:ascii="Times New Roman" w:eastAsia="Times New Roman" w:hAnsi="Times New Roman"/>
          <w:b/>
          <w:sz w:val="24"/>
          <w:u w:val="single"/>
        </w:rPr>
      </w:pPr>
    </w:p>
    <w:p w14:paraId="2B892A5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DVD, knihy, CD, internet, interaktivní tabule, jazyková učebna, počítačová učebna</w:t>
      </w:r>
    </w:p>
    <w:p w14:paraId="482944E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návštěva divadelních a filmových představení, koncertů a vystoupení ZUŠ dle možností,   projekty,       </w:t>
      </w:r>
    </w:p>
    <w:p w14:paraId="72447BA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využití dramatizace </w:t>
      </w:r>
    </w:p>
    <w:p w14:paraId="48497310"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využití didaktických pomůcek, didaktických her</w:t>
      </w:r>
    </w:p>
    <w:p w14:paraId="44D0172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kooperativní výuka</w:t>
      </w:r>
    </w:p>
    <w:p w14:paraId="7E1469E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využití speciálních metod a pomůcek pro děti s individuálními potřebami</w:t>
      </w:r>
    </w:p>
    <w:p w14:paraId="702F10F0"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v případě potřeby spojení ročníků      </w:t>
      </w:r>
    </w:p>
    <w:p w14:paraId="58A9C18B" w14:textId="77777777" w:rsidR="00526BF5" w:rsidRPr="00526BF5" w:rsidRDefault="00526BF5" w:rsidP="00526BF5">
      <w:pPr>
        <w:spacing w:line="240" w:lineRule="auto"/>
        <w:rPr>
          <w:rFonts w:ascii="Times New Roman" w:eastAsia="Times New Roman" w:hAnsi="Times New Roman"/>
          <w:sz w:val="24"/>
        </w:rPr>
      </w:pPr>
    </w:p>
    <w:p w14:paraId="0372E32B" w14:textId="77777777" w:rsidR="00526BF5" w:rsidRPr="00526BF5" w:rsidRDefault="00526BF5" w:rsidP="00526BF5">
      <w:pPr>
        <w:spacing w:line="240" w:lineRule="auto"/>
        <w:rPr>
          <w:rFonts w:ascii="Times New Roman" w:eastAsia="Times New Roman" w:hAnsi="Times New Roman"/>
          <w:sz w:val="24"/>
        </w:rPr>
      </w:pPr>
    </w:p>
    <w:p w14:paraId="69818AC9" w14:textId="77777777"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Učební plán a časové vymezení</w:t>
      </w:r>
    </w:p>
    <w:p w14:paraId="29B63AA1" w14:textId="77777777" w:rsidR="00526BF5" w:rsidRPr="00526BF5" w:rsidRDefault="00526BF5" w:rsidP="00526BF5">
      <w:pPr>
        <w:spacing w:line="240" w:lineRule="auto"/>
        <w:rPr>
          <w:rFonts w:ascii="Times New Roman" w:eastAsia="Times New Roman" w:hAnsi="Times New Roman"/>
          <w:b/>
          <w:sz w:val="24"/>
          <w:u w:val="single"/>
        </w:rPr>
      </w:pPr>
    </w:p>
    <w:p w14:paraId="4EF404C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1. ročník         2. ročník         3. ročník         4. ročník         5. ročník</w:t>
      </w:r>
    </w:p>
    <w:p w14:paraId="0267714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1</w:t>
      </w:r>
      <w:r w:rsidRPr="00526BF5">
        <w:rPr>
          <w:rFonts w:ascii="Times New Roman" w:eastAsia="Times New Roman" w:hAnsi="Times New Roman"/>
          <w:sz w:val="24"/>
        </w:rPr>
        <w:tab/>
        <w:t xml:space="preserve">          1</w:t>
      </w:r>
      <w:r w:rsidRPr="00526BF5">
        <w:rPr>
          <w:rFonts w:ascii="Times New Roman" w:eastAsia="Times New Roman" w:hAnsi="Times New Roman"/>
          <w:sz w:val="24"/>
        </w:rPr>
        <w:tab/>
        <w:t xml:space="preserve">          1</w:t>
      </w:r>
      <w:r w:rsidRPr="00526BF5">
        <w:rPr>
          <w:rFonts w:ascii="Times New Roman" w:eastAsia="Times New Roman" w:hAnsi="Times New Roman"/>
          <w:sz w:val="24"/>
        </w:rPr>
        <w:tab/>
      </w:r>
      <w:r w:rsidRPr="00526BF5">
        <w:rPr>
          <w:rFonts w:ascii="Times New Roman" w:eastAsia="Times New Roman" w:hAnsi="Times New Roman"/>
          <w:sz w:val="24"/>
        </w:rPr>
        <w:tab/>
        <w:t>1</w:t>
      </w:r>
      <w:r w:rsidRPr="00526BF5">
        <w:rPr>
          <w:rFonts w:ascii="Times New Roman" w:eastAsia="Times New Roman" w:hAnsi="Times New Roman"/>
          <w:sz w:val="24"/>
        </w:rPr>
        <w:tab/>
        <w:t xml:space="preserve"> </w:t>
      </w:r>
      <w:r w:rsidRPr="00526BF5">
        <w:rPr>
          <w:rFonts w:ascii="Times New Roman" w:eastAsia="Times New Roman" w:hAnsi="Times New Roman"/>
          <w:sz w:val="24"/>
        </w:rPr>
        <w:tab/>
        <w:t>1</w:t>
      </w:r>
    </w:p>
    <w:p w14:paraId="557077DE" w14:textId="77777777" w:rsidR="00526BF5" w:rsidRPr="00526BF5" w:rsidRDefault="00526BF5" w:rsidP="00526BF5">
      <w:pPr>
        <w:spacing w:line="240" w:lineRule="auto"/>
        <w:rPr>
          <w:rFonts w:ascii="Times New Roman" w:eastAsia="Times New Roman" w:hAnsi="Times New Roman"/>
          <w:sz w:val="24"/>
        </w:rPr>
      </w:pPr>
    </w:p>
    <w:p w14:paraId="56B374C3" w14:textId="77777777" w:rsidR="00526BF5" w:rsidRPr="00526BF5" w:rsidRDefault="00526BF5" w:rsidP="00526BF5">
      <w:pPr>
        <w:spacing w:line="240" w:lineRule="auto"/>
        <w:rPr>
          <w:rFonts w:ascii="Times New Roman" w:eastAsia="Times New Roman" w:hAnsi="Times New Roman"/>
          <w:sz w:val="24"/>
        </w:rPr>
      </w:pPr>
    </w:p>
    <w:p w14:paraId="3D934A03"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 xml:space="preserve">Průřezová témata </w:t>
      </w:r>
    </w:p>
    <w:p w14:paraId="568B2184" w14:textId="77777777" w:rsidR="00526BF5" w:rsidRPr="00526BF5" w:rsidRDefault="00526BF5" w:rsidP="00526BF5">
      <w:pPr>
        <w:spacing w:line="240" w:lineRule="auto"/>
        <w:rPr>
          <w:rFonts w:ascii="Times New Roman" w:eastAsia="Times New Roman" w:hAnsi="Times New Roman"/>
          <w:sz w:val="24"/>
        </w:rPr>
      </w:pPr>
    </w:p>
    <w:p w14:paraId="3291A949" w14:textId="77777777" w:rsidR="00526BF5" w:rsidRPr="00526BF5" w:rsidRDefault="00526BF5" w:rsidP="00526BF5">
      <w:pPr>
        <w:spacing w:line="240" w:lineRule="auto"/>
        <w:rPr>
          <w:rFonts w:ascii="Times New Roman" w:eastAsia="Times New Roman" w:hAnsi="Times New Roman"/>
          <w:b/>
          <w:bCs/>
          <w:i/>
          <w:iCs/>
          <w:sz w:val="24"/>
        </w:rPr>
      </w:pPr>
      <w:r w:rsidRPr="00526BF5">
        <w:rPr>
          <w:rFonts w:ascii="Times New Roman" w:eastAsia="Times New Roman" w:hAnsi="Times New Roman"/>
          <w:b/>
          <w:bCs/>
          <w:i/>
          <w:iCs/>
          <w:sz w:val="24"/>
        </w:rPr>
        <w:t>Osobnostní a sociální výchova:</w:t>
      </w:r>
    </w:p>
    <w:p w14:paraId="1918115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Týká se rozvoje smyslového vnímání, kreativity, vnímání a utváření mimouměleckého estetična a zdokonalování dovedností týkajících se pracovních situací. </w:t>
      </w:r>
    </w:p>
    <w:p w14:paraId="4B5D01F4"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OSV/OR1 Rozvoj schopností poznávání – cvičení smyslového vnímání pozornosti a soustředění, cvičení dovedností zapamatování   </w:t>
      </w:r>
    </w:p>
    <w:p w14:paraId="4A20C9F4"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OSV/OR4 Psychohygiena – dovednosti pro pozitivní naladění mysli a dobrý vztah k sobě samému, dobrá organizace času </w:t>
      </w:r>
    </w:p>
    <w:p w14:paraId="66F06716"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OSV/SR4 Mezilidské vztahy – péče o dobré vztahy, pohled na svět očima druhého </w:t>
      </w:r>
    </w:p>
    <w:p w14:paraId="2FAFA1D7" w14:textId="77777777" w:rsidR="00526BF5" w:rsidRPr="00526BF5" w:rsidRDefault="00526BF5" w:rsidP="00526BF5">
      <w:pPr>
        <w:spacing w:line="240" w:lineRule="auto"/>
        <w:rPr>
          <w:rFonts w:ascii="Times New Roman" w:eastAsia="Times New Roman" w:hAnsi="Times New Roman"/>
          <w:bCs/>
          <w:iCs/>
          <w:sz w:val="24"/>
        </w:rPr>
      </w:pPr>
      <w:r w:rsidRPr="00526BF5">
        <w:rPr>
          <w:rFonts w:ascii="Times New Roman" w:eastAsia="Times New Roman" w:hAnsi="Times New Roman"/>
          <w:bCs/>
          <w:iCs/>
          <w:sz w:val="24"/>
        </w:rPr>
        <w:t>OSV/OR5 Kreativita</w:t>
      </w:r>
    </w:p>
    <w:p w14:paraId="7FE08FB1" w14:textId="77777777" w:rsidR="00526BF5" w:rsidRPr="00526BF5" w:rsidRDefault="00526BF5" w:rsidP="00526BF5">
      <w:pPr>
        <w:spacing w:line="240" w:lineRule="auto"/>
        <w:rPr>
          <w:rFonts w:ascii="Times New Roman" w:eastAsia="Times New Roman" w:hAnsi="Times New Roman"/>
          <w:b/>
          <w:bCs/>
          <w:i/>
          <w:iCs/>
          <w:sz w:val="24"/>
        </w:rPr>
      </w:pPr>
    </w:p>
    <w:p w14:paraId="64F56A4A" w14:textId="77777777" w:rsidR="00526BF5" w:rsidRPr="00526BF5" w:rsidRDefault="00526BF5" w:rsidP="00526BF5">
      <w:pPr>
        <w:spacing w:line="240" w:lineRule="auto"/>
        <w:rPr>
          <w:rFonts w:ascii="Times New Roman" w:eastAsia="Times New Roman" w:hAnsi="Times New Roman"/>
          <w:b/>
          <w:bCs/>
          <w:i/>
          <w:iCs/>
          <w:sz w:val="24"/>
        </w:rPr>
      </w:pPr>
      <w:r w:rsidRPr="00526BF5">
        <w:rPr>
          <w:rFonts w:ascii="Times New Roman" w:eastAsia="Times New Roman" w:hAnsi="Times New Roman"/>
          <w:b/>
          <w:bCs/>
          <w:i/>
          <w:iCs/>
          <w:sz w:val="24"/>
        </w:rPr>
        <w:lastRenderedPageBreak/>
        <w:t>Multikulturní výchova:</w:t>
      </w:r>
    </w:p>
    <w:p w14:paraId="35FB95C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Umožňuje žákům seznamovat se s rozmanitostí různých kultur, jejich tradicemi a hodnotami. Na pozadí této rozmanitosti si pak žáci mohou lépe uvědomovat i svoji vlastní kulturní identitu, tradice a hodnoty. </w:t>
      </w:r>
    </w:p>
    <w:p w14:paraId="0FAE385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MUV3 Etnický původ</w:t>
      </w:r>
    </w:p>
    <w:p w14:paraId="29B4C9F6" w14:textId="77777777" w:rsidR="00526BF5" w:rsidRPr="00526BF5" w:rsidRDefault="00526BF5" w:rsidP="00526BF5">
      <w:pPr>
        <w:spacing w:line="240" w:lineRule="auto"/>
        <w:rPr>
          <w:rFonts w:ascii="Times New Roman" w:eastAsia="Times New Roman" w:hAnsi="Times New Roman"/>
          <w:sz w:val="24"/>
        </w:rPr>
      </w:pPr>
    </w:p>
    <w:p w14:paraId="17B4A01C" w14:textId="77777777" w:rsidR="00526BF5" w:rsidRPr="00526BF5" w:rsidRDefault="00526BF5" w:rsidP="00526BF5">
      <w:pPr>
        <w:spacing w:line="240" w:lineRule="auto"/>
        <w:rPr>
          <w:rFonts w:ascii="Times New Roman" w:eastAsia="Times New Roman" w:hAnsi="Times New Roman"/>
          <w:b/>
          <w:bCs/>
          <w:i/>
          <w:iCs/>
          <w:sz w:val="24"/>
        </w:rPr>
      </w:pPr>
      <w:r w:rsidRPr="00526BF5">
        <w:rPr>
          <w:rFonts w:ascii="Times New Roman" w:eastAsia="Times New Roman" w:hAnsi="Times New Roman"/>
          <w:b/>
          <w:bCs/>
          <w:i/>
          <w:iCs/>
          <w:sz w:val="24"/>
        </w:rPr>
        <w:t>Mediální výchova:</w:t>
      </w:r>
    </w:p>
    <w:p w14:paraId="076F1F6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Přispívá ke schopnosti vnímat, interpretovat a kriticky hodnotit artefakty umělecké i běžné mediální produkce.  </w:t>
      </w:r>
    </w:p>
    <w:p w14:paraId="4D15567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MEV/RČ 4 Vnímání autora mediálních sdělení</w:t>
      </w:r>
    </w:p>
    <w:p w14:paraId="46A3D499" w14:textId="77777777" w:rsidR="00526BF5" w:rsidRPr="00526BF5" w:rsidRDefault="00526BF5" w:rsidP="00526BF5">
      <w:pPr>
        <w:spacing w:line="240" w:lineRule="auto"/>
        <w:rPr>
          <w:rFonts w:ascii="Times New Roman" w:eastAsia="Times New Roman" w:hAnsi="Times New Roman"/>
          <w:sz w:val="24"/>
        </w:rPr>
      </w:pPr>
    </w:p>
    <w:p w14:paraId="161FCD99" w14:textId="2E6A1C5D"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
          <w:sz w:val="28"/>
          <w:szCs w:val="28"/>
        </w:rPr>
        <w:t xml:space="preserve">Nejužší mezipředmětové vazby: </w:t>
      </w:r>
      <w:r w:rsidRPr="00526BF5">
        <w:rPr>
          <w:rFonts w:ascii="Times New Roman" w:eastAsia="Times New Roman" w:hAnsi="Times New Roman"/>
          <w:sz w:val="24"/>
        </w:rPr>
        <w:t xml:space="preserve"> ČJ, </w:t>
      </w:r>
      <w:r w:rsidR="00D0525E">
        <w:rPr>
          <w:rFonts w:ascii="Times New Roman" w:eastAsia="Times New Roman" w:hAnsi="Times New Roman"/>
          <w:sz w:val="24"/>
        </w:rPr>
        <w:t>TV</w:t>
      </w:r>
    </w:p>
    <w:p w14:paraId="5D1F1C28" w14:textId="77777777" w:rsidR="00526BF5" w:rsidRDefault="00526BF5" w:rsidP="00526BF5">
      <w:pPr>
        <w:spacing w:line="240" w:lineRule="auto"/>
        <w:rPr>
          <w:rFonts w:ascii="Times New Roman" w:eastAsia="Times New Roman" w:hAnsi="Times New Roman"/>
          <w:b/>
          <w:sz w:val="24"/>
          <w:u w:val="single"/>
        </w:rPr>
      </w:pPr>
    </w:p>
    <w:p w14:paraId="0D87FF81" w14:textId="77777777" w:rsidR="00536AB5" w:rsidRDefault="00536AB5" w:rsidP="00526BF5">
      <w:pPr>
        <w:spacing w:line="240" w:lineRule="auto"/>
        <w:rPr>
          <w:rFonts w:ascii="Times New Roman" w:eastAsia="Times New Roman" w:hAnsi="Times New Roman"/>
          <w:b/>
          <w:sz w:val="24"/>
          <w:u w:val="single"/>
        </w:rPr>
      </w:pPr>
    </w:p>
    <w:p w14:paraId="3561AA97" w14:textId="77777777" w:rsidR="00536AB5" w:rsidRDefault="00536AB5" w:rsidP="00526BF5">
      <w:pPr>
        <w:spacing w:line="240" w:lineRule="auto"/>
        <w:rPr>
          <w:rFonts w:ascii="Times New Roman" w:eastAsia="Times New Roman" w:hAnsi="Times New Roman"/>
          <w:b/>
          <w:sz w:val="24"/>
          <w:u w:val="single"/>
        </w:rPr>
      </w:pPr>
    </w:p>
    <w:p w14:paraId="7EDA3B91" w14:textId="77777777" w:rsidR="00536AB5" w:rsidRPr="00526BF5" w:rsidRDefault="00536AB5" w:rsidP="00526BF5">
      <w:pPr>
        <w:spacing w:line="240" w:lineRule="auto"/>
        <w:rPr>
          <w:rFonts w:ascii="Times New Roman" w:eastAsia="Times New Roman" w:hAnsi="Times New Roman"/>
          <w:b/>
          <w:sz w:val="24"/>
          <w:u w:val="single"/>
        </w:rPr>
      </w:pPr>
    </w:p>
    <w:p w14:paraId="152C2C47" w14:textId="77777777"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 xml:space="preserve">Předmětové strategie </w:t>
      </w:r>
    </w:p>
    <w:p w14:paraId="5AAB6A58" w14:textId="77777777" w:rsidR="00526BF5" w:rsidRPr="00526BF5" w:rsidRDefault="00526BF5" w:rsidP="00526BF5">
      <w:pPr>
        <w:spacing w:line="240" w:lineRule="auto"/>
        <w:rPr>
          <w:rFonts w:ascii="Times New Roman" w:eastAsia="Times New Roman" w:hAnsi="Times New Roman"/>
          <w:sz w:val="24"/>
        </w:rPr>
      </w:pPr>
    </w:p>
    <w:p w14:paraId="7D1BA7E7" w14:textId="77777777" w:rsidR="00526BF5" w:rsidRPr="00526BF5" w:rsidRDefault="00526BF5" w:rsidP="002A7F05">
      <w:pPr>
        <w:numPr>
          <w:ilvl w:val="0"/>
          <w:numId w:val="18"/>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klade otevřené otázky, zadává problémové úlohy či úlohy rozvíjející tvořivost.   </w:t>
      </w:r>
    </w:p>
    <w:p w14:paraId="29054560" w14:textId="77777777" w:rsidR="00526BF5" w:rsidRPr="00526BF5" w:rsidRDefault="00526BF5" w:rsidP="00526BF5">
      <w:pPr>
        <w:spacing w:line="240" w:lineRule="auto"/>
        <w:rPr>
          <w:rFonts w:ascii="Times New Roman" w:eastAsia="Times New Roman" w:hAnsi="Times New Roman"/>
          <w:sz w:val="24"/>
        </w:rPr>
      </w:pPr>
    </w:p>
    <w:p w14:paraId="4A434279"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KU: vyhledává a třídí informace a na základě jejich pochopení, propojení a systematizace je efektivně využívá v procesu učení, tvůrčích činnostech a praktickém životě </w:t>
      </w:r>
    </w:p>
    <w:p w14:paraId="115A0A8E"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vyhledá informace vhodné k řešení problémů, nachází jejich shodné, podobné a odlišné znaky, využívá získané vědomosti a dovednosti k objevování různých variant řešení problémů, nenechá se odradit případným nezdarem a vytrvale hledá konečné řešení problému</w:t>
      </w:r>
    </w:p>
    <w:p w14:paraId="4653A0F5" w14:textId="77777777" w:rsidR="00526BF5" w:rsidRPr="00526BF5" w:rsidRDefault="00526BF5" w:rsidP="00526BF5">
      <w:pPr>
        <w:spacing w:line="240" w:lineRule="auto"/>
        <w:rPr>
          <w:rFonts w:ascii="Times New Roman" w:eastAsia="Times New Roman" w:hAnsi="Times New Roman"/>
          <w:sz w:val="24"/>
        </w:rPr>
      </w:pPr>
    </w:p>
    <w:p w14:paraId="1152B9C3" w14:textId="77777777" w:rsidR="00526BF5" w:rsidRPr="00526BF5" w:rsidRDefault="00526BF5" w:rsidP="002A7F05">
      <w:pPr>
        <w:numPr>
          <w:ilvl w:val="0"/>
          <w:numId w:val="18"/>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Učitel zařazuje metody, při kterých docházejí k objevům, řešením a závěrům žáci sami.</w:t>
      </w:r>
      <w:r w:rsidRPr="00526BF5">
        <w:rPr>
          <w:rFonts w:ascii="Times New Roman" w:eastAsia="Times New Roman" w:hAnsi="Times New Roman"/>
          <w:sz w:val="24"/>
        </w:rPr>
        <w:t xml:space="preserve"> </w:t>
      </w:r>
      <w:r w:rsidRPr="00526BF5">
        <w:rPr>
          <w:rFonts w:ascii="Times New Roman" w:eastAsia="Times New Roman" w:hAnsi="Times New Roman"/>
          <w:sz w:val="28"/>
          <w:szCs w:val="28"/>
        </w:rPr>
        <w:tab/>
        <w:t xml:space="preserve">    </w:t>
      </w:r>
    </w:p>
    <w:p w14:paraId="2DAD30C1" w14:textId="77777777" w:rsidR="00526BF5" w:rsidRPr="00526BF5" w:rsidRDefault="00526BF5" w:rsidP="00526BF5">
      <w:pPr>
        <w:spacing w:line="240" w:lineRule="auto"/>
        <w:rPr>
          <w:rFonts w:ascii="Times New Roman" w:eastAsia="Times New Roman" w:hAnsi="Times New Roman"/>
          <w:sz w:val="24"/>
        </w:rPr>
      </w:pPr>
    </w:p>
    <w:p w14:paraId="68341774"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vybírá a využívá pro efektivní učení vhodné způsoby, metody a strategie, plánuje,               organizuje a řídí vlastní učení</w:t>
      </w:r>
    </w:p>
    <w:p w14:paraId="3174B7F3" w14:textId="42463BE5"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operuje s obecně užívanými termíny, znaky a symboly, uvádí věci do souvislostí (</w:t>
      </w:r>
      <w:r w:rsidR="00D0525E">
        <w:rPr>
          <w:rFonts w:ascii="Times New Roman" w:eastAsia="Times New Roman" w:hAnsi="Times New Roman"/>
          <w:sz w:val="24"/>
        </w:rPr>
        <w:t>HV</w:t>
      </w:r>
      <w:r w:rsidRPr="00526BF5">
        <w:rPr>
          <w:rFonts w:ascii="Times New Roman" w:eastAsia="Times New Roman" w:hAnsi="Times New Roman"/>
          <w:sz w:val="24"/>
        </w:rPr>
        <w:t>)</w:t>
      </w:r>
    </w:p>
    <w:p w14:paraId="65C1B3F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samostatně pozoruje a experimentuje, získané výsledky porovnává, kriticky posuzuje a vyvozuje z nich závěry pro využití v budoucnosti</w:t>
      </w:r>
    </w:p>
    <w:p w14:paraId="532166D7"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KŘP: ověřuje prakticky správnost řešení problémů a osvědčené postupy aplikuje při řešení obdobných nebo nových problémových situací, sleduje vlastní pokrok při zdolávání problémů </w:t>
      </w:r>
    </w:p>
    <w:p w14:paraId="58980D23" w14:textId="77777777" w:rsidR="00643ACE" w:rsidRPr="00C6034F" w:rsidRDefault="00643ACE" w:rsidP="00643ACE">
      <w:pPr>
        <w:pStyle w:val="Textkapitolodrky-principy"/>
        <w:tabs>
          <w:tab w:val="clear" w:pos="360"/>
        </w:tabs>
        <w:rPr>
          <w:color w:val="FF0000"/>
        </w:rPr>
      </w:pPr>
      <w:r>
        <w:rPr>
          <w:sz w:val="24"/>
        </w:rPr>
        <w:lastRenderedPageBreak/>
        <w:t xml:space="preserve">KD: </w:t>
      </w:r>
      <w:r w:rsidRPr="00C6034F">
        <w:rPr>
          <w:color w:val="FF0000"/>
        </w:rPr>
        <w:t xml:space="preserve">získává, vyhledává, kriticky posuzuje, spravuje a sdílí data, informace a digitální obsah, k tomu volí postupy, způsoby a prostředky, které odpovídají konkrétní situaci a účelu </w:t>
      </w:r>
    </w:p>
    <w:p w14:paraId="43731FB8" w14:textId="5C3CE4BC" w:rsidR="00526BF5" w:rsidRPr="00526BF5" w:rsidRDefault="00526BF5" w:rsidP="00526BF5">
      <w:pPr>
        <w:spacing w:line="240" w:lineRule="auto"/>
        <w:rPr>
          <w:rFonts w:ascii="Times New Roman" w:eastAsia="Times New Roman" w:hAnsi="Times New Roman"/>
          <w:sz w:val="24"/>
        </w:rPr>
      </w:pPr>
    </w:p>
    <w:p w14:paraId="3294B8FA" w14:textId="77777777" w:rsidR="00526BF5" w:rsidRPr="00526BF5" w:rsidRDefault="00526BF5" w:rsidP="00526BF5">
      <w:pPr>
        <w:spacing w:line="240" w:lineRule="auto"/>
        <w:rPr>
          <w:rFonts w:ascii="Times New Roman" w:eastAsia="Times New Roman" w:hAnsi="Times New Roman"/>
          <w:sz w:val="24"/>
        </w:rPr>
      </w:pPr>
    </w:p>
    <w:p w14:paraId="0E890E37"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 xml:space="preserve">4. Učitel zadává úkoly, při kterých žáci spolupracují.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t xml:space="preserve">   </w:t>
      </w:r>
    </w:p>
    <w:p w14:paraId="3AF2FAB8" w14:textId="77777777" w:rsidR="00526BF5" w:rsidRPr="00526BF5" w:rsidRDefault="00526BF5" w:rsidP="00526BF5">
      <w:pPr>
        <w:spacing w:line="240" w:lineRule="auto"/>
        <w:rPr>
          <w:rFonts w:ascii="Times New Roman" w:eastAsia="Times New Roman" w:hAnsi="Times New Roman"/>
          <w:sz w:val="24"/>
        </w:rPr>
      </w:pPr>
    </w:p>
    <w:p w14:paraId="16893B2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KK: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w:t>
      </w:r>
    </w:p>
    <w:p w14:paraId="29AF775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účinně spolupracuje ve skupině, podílí se společně s pedagogy na vytváření pravidel práce v týmu, na základě poznání nebo přijetí nové role v pracovní činnosti pozitivně ovlivňuje kvalitu společné práce</w:t>
      </w:r>
    </w:p>
    <w:p w14:paraId="4B81866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podílí se na utváření příjemné atmosféry v týmu, na základě ohleduplnosti a úcty při jednání s druhými lidmi přispívá k upevňování dobrých mezilidských vztahů, v případě potřeby poskytne pomoc nebo o ni požádá</w:t>
      </w:r>
    </w:p>
    <w:p w14:paraId="430E737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chápe potřebu efektivně spolupracovat s druhými při řešení daného úkolu, oceňuje zkušenosti druhých lidí, respektuje různá hlediska a čerpá poučení z toho, co si druzí lidé myslí, říkají a dělají</w:t>
      </w:r>
    </w:p>
    <w:p w14:paraId="1C715A3B"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439F386A" w14:textId="77777777" w:rsidR="00526BF5" w:rsidRPr="00526BF5" w:rsidRDefault="00526BF5" w:rsidP="00526BF5">
      <w:pPr>
        <w:spacing w:line="240" w:lineRule="auto"/>
        <w:rPr>
          <w:rFonts w:ascii="Times New Roman" w:eastAsia="Times New Roman" w:hAnsi="Times New Roman"/>
          <w:sz w:val="24"/>
        </w:rPr>
      </w:pPr>
    </w:p>
    <w:p w14:paraId="4E441013" w14:textId="77777777" w:rsidR="00526BF5" w:rsidRDefault="00526BF5" w:rsidP="00526BF5">
      <w:pPr>
        <w:spacing w:line="240" w:lineRule="auto"/>
        <w:rPr>
          <w:rFonts w:ascii="Times New Roman" w:eastAsia="Times New Roman" w:hAnsi="Times New Roman"/>
          <w:sz w:val="24"/>
        </w:rPr>
      </w:pPr>
    </w:p>
    <w:p w14:paraId="24299361" w14:textId="77777777" w:rsidR="00C54BA8" w:rsidRDefault="00C54BA8" w:rsidP="00526BF5">
      <w:pPr>
        <w:spacing w:line="240" w:lineRule="auto"/>
        <w:rPr>
          <w:rFonts w:ascii="Times New Roman" w:eastAsia="Times New Roman" w:hAnsi="Times New Roman"/>
          <w:sz w:val="24"/>
        </w:rPr>
      </w:pPr>
    </w:p>
    <w:p w14:paraId="6A07A7FC" w14:textId="77777777" w:rsidR="00C54BA8" w:rsidRPr="00526BF5" w:rsidRDefault="00C54BA8" w:rsidP="00526BF5">
      <w:pPr>
        <w:spacing w:line="240" w:lineRule="auto"/>
        <w:rPr>
          <w:rFonts w:ascii="Times New Roman" w:eastAsia="Times New Roman" w:hAnsi="Times New Roman"/>
          <w:sz w:val="24"/>
        </w:rPr>
      </w:pPr>
    </w:p>
    <w:p w14:paraId="42C44DC8" w14:textId="77777777" w:rsidR="00526BF5" w:rsidRPr="00526BF5" w:rsidRDefault="00526BF5" w:rsidP="002A7F05">
      <w:pPr>
        <w:numPr>
          <w:ilvl w:val="0"/>
          <w:numId w:val="19"/>
        </w:numPr>
        <w:spacing w:line="240" w:lineRule="auto"/>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s chybou žáka pracuje jako s příležitostí, jak ukázat cestu ke správnému řešení. </w:t>
      </w:r>
      <w:r w:rsidRPr="00526BF5">
        <w:rPr>
          <w:rFonts w:ascii="Times New Roman" w:eastAsia="Times New Roman" w:hAnsi="Times New Roman"/>
          <w:sz w:val="28"/>
          <w:szCs w:val="28"/>
        </w:rPr>
        <w:tab/>
        <w:t xml:space="preserve">   </w:t>
      </w:r>
    </w:p>
    <w:p w14:paraId="7FE8C652" w14:textId="77777777" w:rsidR="00526BF5" w:rsidRPr="00526BF5" w:rsidRDefault="00526BF5" w:rsidP="00526BF5">
      <w:pPr>
        <w:spacing w:line="240" w:lineRule="auto"/>
        <w:rPr>
          <w:rFonts w:ascii="Times New Roman" w:eastAsia="Times New Roman" w:hAnsi="Times New Roman"/>
          <w:sz w:val="28"/>
          <w:szCs w:val="28"/>
        </w:rPr>
      </w:pPr>
    </w:p>
    <w:p w14:paraId="200D41BC" w14:textId="77777777" w:rsidR="00526BF5" w:rsidRPr="00526BF5" w:rsidRDefault="00526BF5" w:rsidP="00526BF5">
      <w:pPr>
        <w:spacing w:line="240" w:lineRule="auto"/>
        <w:rPr>
          <w:rFonts w:ascii="Times New Roman" w:eastAsia="Times New Roman" w:hAnsi="Times New Roman"/>
          <w:sz w:val="24"/>
        </w:rPr>
      </w:pPr>
    </w:p>
    <w:p w14:paraId="379F8C3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p>
    <w:p w14:paraId="7ED2AEF5" w14:textId="77777777" w:rsidR="00526BF5" w:rsidRPr="00526BF5" w:rsidRDefault="00526BF5" w:rsidP="00526BF5">
      <w:pPr>
        <w:spacing w:line="240" w:lineRule="auto"/>
        <w:rPr>
          <w:rFonts w:ascii="Times New Roman" w:eastAsia="Times New Roman" w:hAnsi="Times New Roman"/>
          <w:sz w:val="24"/>
        </w:rPr>
      </w:pPr>
    </w:p>
    <w:p w14:paraId="738EE7CF" w14:textId="77777777" w:rsidR="00526BF5" w:rsidRPr="00526BF5" w:rsidRDefault="00526BF5" w:rsidP="002A7F05">
      <w:pPr>
        <w:numPr>
          <w:ilvl w:val="0"/>
          <w:numId w:val="19"/>
        </w:numPr>
        <w:spacing w:line="240" w:lineRule="auto"/>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Učitel umožňuje žákům reflektovat (hodnotit) úspěšnost dosažení cíle.      </w:t>
      </w:r>
    </w:p>
    <w:p w14:paraId="4C5FE550" w14:textId="77777777" w:rsidR="00526BF5" w:rsidRPr="00526BF5" w:rsidRDefault="00526BF5" w:rsidP="00526BF5">
      <w:pPr>
        <w:spacing w:line="240" w:lineRule="auto"/>
        <w:rPr>
          <w:rFonts w:ascii="Times New Roman" w:eastAsia="Times New Roman" w:hAnsi="Times New Roman"/>
          <w:sz w:val="24"/>
        </w:rPr>
      </w:pPr>
    </w:p>
    <w:p w14:paraId="15ED044F"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40CB00CC" w14:textId="77777777" w:rsidR="00526BF5" w:rsidRPr="00526BF5" w:rsidRDefault="00526BF5" w:rsidP="00526BF5">
      <w:pPr>
        <w:spacing w:line="240" w:lineRule="auto"/>
        <w:rPr>
          <w:rFonts w:ascii="Times New Roman" w:eastAsia="Times New Roman" w:hAnsi="Times New Roman"/>
          <w:sz w:val="24"/>
        </w:rPr>
      </w:pPr>
    </w:p>
    <w:p w14:paraId="46EA717E" w14:textId="77777777" w:rsidR="00526BF5" w:rsidRPr="00526BF5" w:rsidRDefault="00526BF5" w:rsidP="002A7F05">
      <w:pPr>
        <w:numPr>
          <w:ilvl w:val="0"/>
          <w:numId w:val="19"/>
        </w:numPr>
        <w:spacing w:line="240" w:lineRule="auto"/>
        <w:jc w:val="left"/>
        <w:rPr>
          <w:rFonts w:ascii="Times New Roman" w:eastAsia="Times New Roman" w:hAnsi="Times New Roman"/>
          <w:sz w:val="28"/>
          <w:szCs w:val="28"/>
        </w:rPr>
      </w:pPr>
      <w:r w:rsidRPr="00526BF5">
        <w:rPr>
          <w:rFonts w:ascii="Times New Roman" w:eastAsia="Times New Roman" w:hAnsi="Times New Roman"/>
          <w:sz w:val="28"/>
          <w:szCs w:val="28"/>
        </w:rPr>
        <w:lastRenderedPageBreak/>
        <w:t xml:space="preserve">Učitel umožňuje diferencované výkony podle individuálních schopností žáků. </w:t>
      </w:r>
      <w:r w:rsidRPr="00526BF5">
        <w:rPr>
          <w:rFonts w:ascii="Times New Roman" w:eastAsia="Times New Roman" w:hAnsi="Times New Roman"/>
          <w:sz w:val="28"/>
          <w:szCs w:val="28"/>
        </w:rPr>
        <w:tab/>
        <w:t xml:space="preserve">   </w:t>
      </w:r>
      <w:r w:rsidRPr="00526BF5">
        <w:rPr>
          <w:rFonts w:ascii="Times New Roman" w:eastAsia="Times New Roman" w:hAnsi="Times New Roman"/>
          <w:b/>
          <w:sz w:val="28"/>
          <w:szCs w:val="28"/>
        </w:rPr>
        <w:tab/>
        <w:t xml:space="preserve">  </w:t>
      </w:r>
    </w:p>
    <w:p w14:paraId="2B10D161" w14:textId="77777777" w:rsidR="00526BF5" w:rsidRPr="00526BF5" w:rsidRDefault="00526BF5" w:rsidP="00526BF5">
      <w:pPr>
        <w:spacing w:line="240" w:lineRule="auto"/>
        <w:rPr>
          <w:rFonts w:ascii="Times New Roman" w:eastAsia="Times New Roman" w:hAnsi="Times New Roman"/>
          <w:sz w:val="24"/>
        </w:rPr>
      </w:pPr>
    </w:p>
    <w:p w14:paraId="3F3D5194"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samostatně řeší problémy, volí vhodné způsoby řešení</w:t>
      </w:r>
    </w:p>
    <w:p w14:paraId="2E6F5E5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01837665"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 xml:space="preserve">9. Učitel vede žáky ke správným způsobům užití materiálů, nástrojů, techniky, vybavení. </w:t>
      </w:r>
      <w:r w:rsidRPr="00526BF5">
        <w:rPr>
          <w:rFonts w:ascii="Times New Roman" w:eastAsia="Times New Roman" w:hAnsi="Times New Roman"/>
          <w:sz w:val="28"/>
          <w:szCs w:val="28"/>
        </w:rPr>
        <w:tab/>
        <w:t xml:space="preserve">   </w:t>
      </w:r>
    </w:p>
    <w:p w14:paraId="2B61B00C" w14:textId="77777777" w:rsidR="00526BF5" w:rsidRPr="00526BF5" w:rsidRDefault="00526BF5" w:rsidP="00526BF5">
      <w:pPr>
        <w:spacing w:line="240" w:lineRule="auto"/>
        <w:rPr>
          <w:rFonts w:ascii="Times New Roman" w:eastAsia="Times New Roman" w:hAnsi="Times New Roman"/>
          <w:sz w:val="24"/>
        </w:rPr>
      </w:pPr>
    </w:p>
    <w:p w14:paraId="5DAB8E6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KP: používá bezpečně a účinně materiály, nástroje a vybavení, dodržuje vymezená pravidla, plní povinnosti a závazky, adaptuje se na změněné nebo nové pracovní podmínky</w:t>
      </w:r>
    </w:p>
    <w:p w14:paraId="19830D27"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KP: 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539C5966" w14:textId="77777777" w:rsidR="00526BF5" w:rsidRPr="00526BF5" w:rsidRDefault="00526BF5" w:rsidP="00526BF5">
      <w:pPr>
        <w:spacing w:line="240" w:lineRule="auto"/>
        <w:rPr>
          <w:rFonts w:ascii="Times New Roman" w:eastAsia="Times New Roman" w:hAnsi="Times New Roman"/>
          <w:sz w:val="24"/>
        </w:rPr>
      </w:pPr>
    </w:p>
    <w:p w14:paraId="301E7BCB" w14:textId="77777777" w:rsidR="00526BF5" w:rsidRPr="00526BF5" w:rsidRDefault="00526BF5" w:rsidP="00526BF5">
      <w:pPr>
        <w:spacing w:line="240" w:lineRule="auto"/>
        <w:rPr>
          <w:rFonts w:ascii="Times New Roman" w:eastAsia="Times New Roman" w:hAnsi="Times New Roman"/>
          <w:sz w:val="24"/>
        </w:rPr>
      </w:pPr>
    </w:p>
    <w:p w14:paraId="1C7FD724" w14:textId="77777777" w:rsidR="00526BF5" w:rsidRPr="00526BF5" w:rsidRDefault="00526BF5" w:rsidP="002A7F05">
      <w:pPr>
        <w:numPr>
          <w:ilvl w:val="0"/>
          <w:numId w:val="15"/>
        </w:numPr>
        <w:spacing w:line="240" w:lineRule="auto"/>
        <w:ind w:left="0" w:firstLine="360"/>
        <w:jc w:val="left"/>
        <w:rPr>
          <w:rFonts w:ascii="Times New Roman" w:eastAsia="Times New Roman" w:hAnsi="Times New Roman"/>
          <w:sz w:val="24"/>
        </w:rPr>
      </w:pPr>
      <w:r w:rsidRPr="00526BF5">
        <w:rPr>
          <w:rFonts w:ascii="Times New Roman" w:eastAsia="Times New Roman" w:hAnsi="Times New Roman"/>
          <w:sz w:val="28"/>
          <w:szCs w:val="28"/>
        </w:rPr>
        <w:t xml:space="preserve"> Učitel žákům umožňuje, aby si vzájemně sdělovali své pocity a názory. </w:t>
      </w:r>
      <w:r w:rsidRPr="00526BF5">
        <w:rPr>
          <w:rFonts w:ascii="Times New Roman" w:eastAsia="Times New Roman" w:hAnsi="Times New Roman"/>
          <w:sz w:val="24"/>
        </w:rPr>
        <w:tab/>
      </w:r>
    </w:p>
    <w:p w14:paraId="6F6D42F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4DAFC59E"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6B3D12D7"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KO: respektuje přesvědčení druhých lidí, váží si jejich vnitřních hodnot, je schopen vcítit se do situací ostatních lidí, odmítá útlak a hrubé zacházení, uvědomuje si povinnost postavit se proti fyzickému i psychickému násilí</w:t>
      </w:r>
    </w:p>
    <w:p w14:paraId="2108B725" w14:textId="77777777" w:rsidR="00526BF5" w:rsidRPr="00526BF5" w:rsidRDefault="00526BF5" w:rsidP="00526BF5">
      <w:pPr>
        <w:spacing w:line="240" w:lineRule="auto"/>
        <w:rPr>
          <w:rFonts w:ascii="Times New Roman" w:eastAsia="Times New Roman" w:hAnsi="Times New Roman"/>
          <w:sz w:val="24"/>
        </w:rPr>
      </w:pPr>
    </w:p>
    <w:p w14:paraId="6666D5CA" w14:textId="77777777" w:rsidR="00526BF5" w:rsidRPr="00526BF5" w:rsidRDefault="00526BF5" w:rsidP="002A7F05">
      <w:pPr>
        <w:numPr>
          <w:ilvl w:val="0"/>
          <w:numId w:val="15"/>
        </w:numPr>
        <w:spacing w:line="240" w:lineRule="auto"/>
        <w:ind w:left="0" w:firstLine="360"/>
        <w:jc w:val="left"/>
        <w:rPr>
          <w:rFonts w:ascii="Times New Roman" w:eastAsia="Times New Roman" w:hAnsi="Times New Roman"/>
          <w:sz w:val="28"/>
          <w:szCs w:val="28"/>
        </w:rPr>
      </w:pPr>
      <w:r w:rsidRPr="00526BF5">
        <w:rPr>
          <w:rFonts w:ascii="Times New Roman" w:eastAsia="Times New Roman" w:hAnsi="Times New Roman"/>
          <w:sz w:val="28"/>
          <w:szCs w:val="28"/>
        </w:rPr>
        <w:t xml:space="preserve"> Učitel ve výuce reflektuje společenské i přírodní dění.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t xml:space="preserve">    </w:t>
      </w:r>
    </w:p>
    <w:p w14:paraId="12248DF0" w14:textId="77777777" w:rsidR="00526BF5" w:rsidRPr="00526BF5" w:rsidRDefault="00526BF5" w:rsidP="00526BF5">
      <w:pPr>
        <w:spacing w:line="240" w:lineRule="auto"/>
        <w:rPr>
          <w:rFonts w:ascii="Times New Roman" w:eastAsia="Times New Roman" w:hAnsi="Times New Roman"/>
          <w:sz w:val="24"/>
        </w:rPr>
      </w:pPr>
    </w:p>
    <w:p w14:paraId="1F65E4B7"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KK: reaguje na podněty učitele a tvořivě je využívá ke svému rozvoji a k aktivnímu zapojení se do společenského dění</w:t>
      </w:r>
    </w:p>
    <w:p w14:paraId="2304009F"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KO: respektuje přesvědčení druhých lidí, váží si jejich vnitřních hodnot</w:t>
      </w:r>
    </w:p>
    <w:p w14:paraId="6B9899D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KO: respektuje, chrání a ocení naše tradice a kulturní a historické dědictví, projevuje pozitivní postoj k uměleckým dílům, smysl pro kulturu a tvořivost, aktivně se zapojuje do kulturního dění </w:t>
      </w:r>
    </w:p>
    <w:p w14:paraId="5851E0C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KP: přistupuje k výsledkům pracovní činnosti nejen z hlediska kvality, funkčnosti, hospodárnosti a společenského významu, ale i z hlediska ochrany svého zdraví i zdraví druhých, ochrany životního prostředí i ochrany kulturních a společenských hodnot </w:t>
      </w:r>
    </w:p>
    <w:p w14:paraId="582859CD" w14:textId="77777777" w:rsidR="00526BF5" w:rsidRPr="00526BF5" w:rsidRDefault="00526BF5" w:rsidP="00526BF5">
      <w:pPr>
        <w:spacing w:line="240" w:lineRule="auto"/>
        <w:rPr>
          <w:rFonts w:ascii="Times New Roman" w:eastAsia="Times New Roman" w:hAnsi="Times New Roman"/>
          <w:sz w:val="24"/>
        </w:rPr>
      </w:pPr>
    </w:p>
    <w:p w14:paraId="1F09F9D2" w14:textId="77777777" w:rsidR="00526BF5" w:rsidRPr="00526BF5" w:rsidRDefault="00526BF5" w:rsidP="00526BF5">
      <w:pPr>
        <w:spacing w:line="240" w:lineRule="auto"/>
        <w:jc w:val="left"/>
        <w:rPr>
          <w:rFonts w:ascii="Times New Roman" w:eastAsia="Times New Roman" w:hAnsi="Times New Roman"/>
          <w:b/>
          <w:sz w:val="28"/>
          <w:szCs w:val="32"/>
        </w:rPr>
      </w:pPr>
    </w:p>
    <w:p w14:paraId="5CC1B9CA" w14:textId="0DEA9586" w:rsidR="00526BF5" w:rsidRPr="00526BF5" w:rsidRDefault="00D0525E" w:rsidP="00526BF5">
      <w:pPr>
        <w:spacing w:line="240" w:lineRule="auto"/>
        <w:jc w:val="left"/>
        <w:rPr>
          <w:rFonts w:ascii="Times New Roman" w:eastAsia="Times New Roman" w:hAnsi="Times New Roman"/>
          <w:b/>
          <w:sz w:val="32"/>
          <w:szCs w:val="32"/>
        </w:rPr>
      </w:pPr>
      <w:r>
        <w:rPr>
          <w:rFonts w:ascii="Times New Roman" w:eastAsia="Times New Roman" w:hAnsi="Times New Roman"/>
          <w:b/>
          <w:sz w:val="28"/>
          <w:szCs w:val="32"/>
        </w:rPr>
        <w:lastRenderedPageBreak/>
        <w:t>VÝTVARNÁ VÝCHOVA</w:t>
      </w:r>
    </w:p>
    <w:p w14:paraId="0F0165AF" w14:textId="77777777" w:rsidR="00526BF5" w:rsidRPr="00526BF5" w:rsidRDefault="00526BF5" w:rsidP="00526BF5">
      <w:pPr>
        <w:spacing w:line="240" w:lineRule="auto"/>
        <w:rPr>
          <w:rFonts w:ascii="Times New Roman" w:eastAsia="Times New Roman" w:hAnsi="Times New Roman"/>
          <w:b/>
          <w:sz w:val="24"/>
          <w:u w:val="single"/>
        </w:rPr>
      </w:pPr>
    </w:p>
    <w:p w14:paraId="43A6A23F"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Vzdělávací oblast: Umění a kultura</w:t>
      </w:r>
    </w:p>
    <w:p w14:paraId="6AAB2326"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Vzdělávací obor: Výtvarná výchova</w:t>
      </w:r>
    </w:p>
    <w:p w14:paraId="427067F5" w14:textId="1FC6EEE0"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Název předmětu: </w:t>
      </w:r>
      <w:r w:rsidR="00D0525E">
        <w:rPr>
          <w:rFonts w:ascii="Times New Roman" w:eastAsia="Times New Roman" w:hAnsi="Times New Roman"/>
          <w:sz w:val="24"/>
        </w:rPr>
        <w:t>Výtvarná výchova</w:t>
      </w:r>
    </w:p>
    <w:p w14:paraId="6D510535" w14:textId="77777777" w:rsidR="00526BF5" w:rsidRPr="00526BF5" w:rsidRDefault="00526BF5" w:rsidP="00526BF5">
      <w:pPr>
        <w:spacing w:line="240" w:lineRule="auto"/>
        <w:rPr>
          <w:rFonts w:ascii="Times New Roman" w:eastAsia="Times New Roman" w:hAnsi="Times New Roman"/>
          <w:sz w:val="28"/>
          <w:szCs w:val="28"/>
        </w:rPr>
      </w:pPr>
    </w:p>
    <w:p w14:paraId="5841AEF9" w14:textId="4E8FABA1"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Předmět </w:t>
      </w:r>
      <w:r w:rsidR="00D0525E">
        <w:rPr>
          <w:rFonts w:ascii="Times New Roman" w:eastAsia="Times New Roman" w:hAnsi="Times New Roman"/>
          <w:sz w:val="24"/>
        </w:rPr>
        <w:t>Výtvarná výchova</w:t>
      </w:r>
      <w:r w:rsidRPr="00526BF5">
        <w:rPr>
          <w:rFonts w:ascii="Times New Roman" w:eastAsia="Times New Roman" w:hAnsi="Times New Roman"/>
          <w:sz w:val="24"/>
        </w:rPr>
        <w:t xml:space="preserve"> je </w:t>
      </w:r>
      <w:r w:rsidR="00D0525E">
        <w:rPr>
          <w:rFonts w:ascii="Times New Roman" w:eastAsia="Times New Roman" w:hAnsi="Times New Roman"/>
          <w:sz w:val="24"/>
        </w:rPr>
        <w:t>tvořivě</w:t>
      </w:r>
      <w:r w:rsidRPr="00526BF5">
        <w:rPr>
          <w:rFonts w:ascii="Times New Roman" w:eastAsia="Times New Roman" w:hAnsi="Times New Roman"/>
          <w:sz w:val="24"/>
        </w:rPr>
        <w:t xml:space="preserve"> zaměřen. Pracujeme s vizuálně obraznými znakovými systémy, které jsou nezastupitelným nástrojem poznávání a prožívání lidské existence. Umožňuje mu uplatňovat osobně jedinečné pocity a prožitky.</w:t>
      </w:r>
    </w:p>
    <w:p w14:paraId="6AE275E0"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 etapě základního vzdělávání je tento obor postaven na tvůrčích činnostech – tvorbě, vnímání a interpretace. Tyto činnosti umožňují rozvíjet a uplatnit vlastní vnímání, cítění, myšlení, prožívání, představivost, fantazii, intuici a invenci. K jejich realizaci nabízí vizuálně obrazné prostředky.</w:t>
      </w:r>
    </w:p>
    <w:p w14:paraId="0CD0F00A" w14:textId="77777777" w:rsidR="00526BF5" w:rsidRPr="00526BF5" w:rsidRDefault="00526BF5" w:rsidP="00526BF5">
      <w:pPr>
        <w:spacing w:line="240" w:lineRule="auto"/>
        <w:rPr>
          <w:rFonts w:ascii="Times New Roman" w:eastAsia="Times New Roman" w:hAnsi="Times New Roman"/>
          <w:sz w:val="24"/>
        </w:rPr>
      </w:pPr>
    </w:p>
    <w:p w14:paraId="46956535" w14:textId="089644DF" w:rsidR="00526BF5" w:rsidRPr="00526BF5" w:rsidRDefault="00526BF5" w:rsidP="00526BF5">
      <w:pPr>
        <w:tabs>
          <w:tab w:val="left" w:pos="1800"/>
          <w:tab w:val="left" w:pos="2340"/>
          <w:tab w:val="left" w:pos="2700"/>
        </w:tabs>
        <w:spacing w:line="240" w:lineRule="auto"/>
        <w:rPr>
          <w:rFonts w:ascii="Times New Roman" w:eastAsia="Times New Roman" w:hAnsi="Times New Roman"/>
          <w:sz w:val="24"/>
        </w:rPr>
      </w:pPr>
      <w:r w:rsidRPr="00526BF5">
        <w:rPr>
          <w:rFonts w:ascii="Times New Roman" w:eastAsia="Times New Roman" w:hAnsi="Times New Roman"/>
          <w:sz w:val="24"/>
        </w:rPr>
        <w:t xml:space="preserve">Vzdělávací obsah předmětu </w:t>
      </w:r>
      <w:r w:rsidR="00D0525E">
        <w:rPr>
          <w:rFonts w:ascii="Times New Roman" w:eastAsia="Times New Roman" w:hAnsi="Times New Roman"/>
          <w:sz w:val="24"/>
        </w:rPr>
        <w:t>Výtvarná výchova</w:t>
      </w:r>
      <w:r w:rsidRPr="00526BF5">
        <w:rPr>
          <w:rFonts w:ascii="Times New Roman" w:eastAsia="Times New Roman" w:hAnsi="Times New Roman"/>
          <w:sz w:val="24"/>
        </w:rPr>
        <w:t xml:space="preserve"> má komplexní charakter, pro přehlednost je rozdělen do tří činností, jejichž vzdělávací obsah se při výuce vzájemně prolíná. Jedná se o:  </w:t>
      </w:r>
    </w:p>
    <w:p w14:paraId="6C587738" w14:textId="77777777" w:rsidR="00526BF5" w:rsidRPr="00526BF5" w:rsidRDefault="00526BF5" w:rsidP="00526BF5">
      <w:pPr>
        <w:tabs>
          <w:tab w:val="left" w:pos="1800"/>
          <w:tab w:val="left" w:pos="2340"/>
          <w:tab w:val="left" w:pos="2700"/>
        </w:tabs>
        <w:spacing w:line="240" w:lineRule="auto"/>
        <w:rPr>
          <w:rFonts w:ascii="Times New Roman" w:eastAsia="Times New Roman" w:hAnsi="Times New Roman"/>
          <w:i/>
          <w:sz w:val="24"/>
        </w:rPr>
      </w:pPr>
      <w:r w:rsidRPr="00526BF5">
        <w:rPr>
          <w:rFonts w:ascii="Times New Roman" w:eastAsia="Times New Roman" w:hAnsi="Times New Roman"/>
          <w:i/>
          <w:sz w:val="24"/>
        </w:rPr>
        <w:t xml:space="preserve">- Rozvíjení smyslové citlivosti                   </w:t>
      </w:r>
    </w:p>
    <w:p w14:paraId="18E29ECD" w14:textId="77777777" w:rsidR="00526BF5" w:rsidRPr="00526BF5" w:rsidRDefault="00526BF5" w:rsidP="00526BF5">
      <w:pPr>
        <w:tabs>
          <w:tab w:val="left" w:pos="1800"/>
          <w:tab w:val="left" w:pos="2340"/>
          <w:tab w:val="left" w:pos="2700"/>
        </w:tabs>
        <w:spacing w:line="240" w:lineRule="auto"/>
        <w:rPr>
          <w:rFonts w:ascii="Times New Roman" w:eastAsia="Times New Roman" w:hAnsi="Times New Roman"/>
          <w:sz w:val="24"/>
        </w:rPr>
      </w:pPr>
      <w:r w:rsidRPr="00526BF5">
        <w:rPr>
          <w:rFonts w:ascii="Times New Roman" w:eastAsia="Times New Roman" w:hAnsi="Times New Roman"/>
          <w:i/>
          <w:sz w:val="24"/>
        </w:rPr>
        <w:t>- Uplatňování subjektivity</w:t>
      </w:r>
    </w:p>
    <w:p w14:paraId="48F2D0E6" w14:textId="77777777" w:rsidR="00526BF5" w:rsidRPr="00526BF5" w:rsidRDefault="00526BF5" w:rsidP="00526BF5">
      <w:pPr>
        <w:tabs>
          <w:tab w:val="left" w:pos="1800"/>
          <w:tab w:val="left" w:pos="2340"/>
          <w:tab w:val="left" w:pos="2700"/>
        </w:tabs>
        <w:spacing w:line="240" w:lineRule="auto"/>
        <w:rPr>
          <w:rFonts w:ascii="Times New Roman" w:eastAsia="Times New Roman" w:hAnsi="Times New Roman"/>
          <w:sz w:val="24"/>
        </w:rPr>
      </w:pPr>
      <w:r w:rsidRPr="00526BF5">
        <w:rPr>
          <w:rFonts w:ascii="Times New Roman" w:eastAsia="Times New Roman" w:hAnsi="Times New Roman"/>
          <w:i/>
          <w:sz w:val="24"/>
        </w:rPr>
        <w:t>- Ověřování komunikačních účinků</w:t>
      </w:r>
    </w:p>
    <w:p w14:paraId="2644EAC3" w14:textId="77777777" w:rsidR="00526BF5" w:rsidRPr="00526BF5" w:rsidRDefault="00526BF5" w:rsidP="00526BF5">
      <w:pPr>
        <w:spacing w:line="240" w:lineRule="auto"/>
        <w:rPr>
          <w:rFonts w:ascii="Times New Roman" w:eastAsia="Times New Roman" w:hAnsi="Times New Roman"/>
          <w:sz w:val="24"/>
        </w:rPr>
      </w:pPr>
    </w:p>
    <w:p w14:paraId="3CEF013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Více o charakteristice a o cílovém zaměření předmětu najdeme v RVP.</w:t>
      </w:r>
    </w:p>
    <w:p w14:paraId="380DCA82" w14:textId="77777777" w:rsidR="00526BF5" w:rsidRPr="00526BF5" w:rsidRDefault="00526BF5" w:rsidP="00526BF5">
      <w:pPr>
        <w:spacing w:line="240" w:lineRule="auto"/>
        <w:rPr>
          <w:rFonts w:ascii="Times New Roman" w:eastAsia="Times New Roman" w:hAnsi="Times New Roman"/>
          <w:sz w:val="24"/>
        </w:rPr>
      </w:pPr>
    </w:p>
    <w:p w14:paraId="041EB3EC" w14:textId="77777777" w:rsidR="00526BF5" w:rsidRPr="00526BF5" w:rsidRDefault="00526BF5" w:rsidP="00526BF5">
      <w:pPr>
        <w:spacing w:line="240" w:lineRule="auto"/>
        <w:rPr>
          <w:rFonts w:ascii="Times New Roman" w:eastAsia="Times New Roman" w:hAnsi="Times New Roman"/>
          <w:b/>
          <w:bCs/>
          <w:sz w:val="28"/>
          <w:szCs w:val="28"/>
        </w:rPr>
      </w:pPr>
      <w:r w:rsidRPr="00526BF5">
        <w:rPr>
          <w:rFonts w:ascii="Times New Roman" w:eastAsia="Times New Roman" w:hAnsi="Times New Roman"/>
          <w:sz w:val="24"/>
        </w:rPr>
        <w:t xml:space="preserve">  </w:t>
      </w:r>
      <w:r w:rsidRPr="00526BF5">
        <w:rPr>
          <w:rFonts w:ascii="Times New Roman" w:eastAsia="Times New Roman" w:hAnsi="Times New Roman"/>
          <w:b/>
          <w:bCs/>
          <w:sz w:val="28"/>
          <w:szCs w:val="28"/>
        </w:rPr>
        <w:t>Organizační vymezení</w:t>
      </w:r>
    </w:p>
    <w:p w14:paraId="28E91E48" w14:textId="77777777" w:rsidR="00526BF5" w:rsidRPr="00526BF5" w:rsidRDefault="00526BF5" w:rsidP="00526BF5">
      <w:pPr>
        <w:spacing w:line="240" w:lineRule="auto"/>
        <w:rPr>
          <w:rFonts w:ascii="Times New Roman" w:eastAsia="Times New Roman" w:hAnsi="Times New Roman"/>
          <w:b/>
          <w:sz w:val="28"/>
          <w:szCs w:val="28"/>
          <w:u w:val="single"/>
        </w:rPr>
      </w:pPr>
    </w:p>
    <w:p w14:paraId="123B76D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využití knih a různých obrazových materiálů, internetu, IC techniky</w:t>
      </w:r>
    </w:p>
    <w:p w14:paraId="0E49EE6B"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návštěva výstav dle možností, projekty </w:t>
      </w:r>
    </w:p>
    <w:p w14:paraId="454C4514"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pořádání výstavek</w:t>
      </w:r>
    </w:p>
    <w:p w14:paraId="1A02F1A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účast v různých soutěžích dle aktuální nabídky</w:t>
      </w:r>
    </w:p>
    <w:p w14:paraId="7DFE326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využití výtvarných pomůcek a různých materiálů</w:t>
      </w:r>
    </w:p>
    <w:p w14:paraId="1BE1120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kooperativní výuka</w:t>
      </w:r>
    </w:p>
    <w:p w14:paraId="247D8AC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v případě potřeby spojení ročníků      </w:t>
      </w:r>
    </w:p>
    <w:p w14:paraId="7F4103BF" w14:textId="77777777" w:rsidR="00526BF5" w:rsidRPr="00526BF5" w:rsidRDefault="00526BF5" w:rsidP="00526BF5">
      <w:pPr>
        <w:spacing w:line="240" w:lineRule="auto"/>
        <w:rPr>
          <w:rFonts w:ascii="Times New Roman" w:eastAsia="Times New Roman" w:hAnsi="Times New Roman"/>
          <w:sz w:val="24"/>
        </w:rPr>
      </w:pPr>
    </w:p>
    <w:p w14:paraId="7C39BD54" w14:textId="77777777" w:rsidR="00526BF5" w:rsidRPr="00526BF5" w:rsidRDefault="00526BF5" w:rsidP="00526BF5">
      <w:pPr>
        <w:spacing w:line="240" w:lineRule="auto"/>
        <w:rPr>
          <w:rFonts w:ascii="Times New Roman" w:eastAsia="Times New Roman" w:hAnsi="Times New Roman"/>
          <w:sz w:val="24"/>
        </w:rPr>
      </w:pPr>
    </w:p>
    <w:p w14:paraId="4E2144F6" w14:textId="77777777"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lastRenderedPageBreak/>
        <w:t>Učební plán a časové vymezení</w:t>
      </w:r>
    </w:p>
    <w:p w14:paraId="6D5F7E89" w14:textId="77777777" w:rsidR="00526BF5" w:rsidRPr="00526BF5" w:rsidRDefault="00526BF5" w:rsidP="00526BF5">
      <w:pPr>
        <w:spacing w:line="240" w:lineRule="auto"/>
        <w:rPr>
          <w:rFonts w:ascii="Times New Roman" w:eastAsia="Times New Roman" w:hAnsi="Times New Roman"/>
          <w:b/>
          <w:sz w:val="24"/>
          <w:u w:val="single"/>
        </w:rPr>
      </w:pPr>
    </w:p>
    <w:p w14:paraId="03864090"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1. ročník         2. ročník         3. ročník         4. ročník         5. ročník</w:t>
      </w:r>
    </w:p>
    <w:p w14:paraId="50679247" w14:textId="7C509BFB"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1</w:t>
      </w:r>
      <w:r w:rsidRPr="00526BF5">
        <w:rPr>
          <w:rFonts w:ascii="Times New Roman" w:eastAsia="Times New Roman" w:hAnsi="Times New Roman"/>
          <w:sz w:val="24"/>
        </w:rPr>
        <w:tab/>
        <w:t xml:space="preserve">          1</w:t>
      </w:r>
      <w:r w:rsidRPr="00526BF5">
        <w:rPr>
          <w:rFonts w:ascii="Times New Roman" w:eastAsia="Times New Roman" w:hAnsi="Times New Roman"/>
          <w:sz w:val="24"/>
        </w:rPr>
        <w:tab/>
        <w:t xml:space="preserve">         </w:t>
      </w:r>
      <w:r w:rsidR="00ED39FB">
        <w:rPr>
          <w:rFonts w:ascii="Times New Roman" w:eastAsia="Times New Roman" w:hAnsi="Times New Roman"/>
          <w:sz w:val="24"/>
        </w:rPr>
        <w:t xml:space="preserve">   </w:t>
      </w:r>
      <w:r w:rsidRPr="00526BF5">
        <w:rPr>
          <w:rFonts w:ascii="Times New Roman" w:eastAsia="Times New Roman" w:hAnsi="Times New Roman"/>
          <w:sz w:val="24"/>
        </w:rPr>
        <w:t>1</w:t>
      </w:r>
      <w:r w:rsidRPr="00526BF5">
        <w:rPr>
          <w:rFonts w:ascii="Times New Roman" w:eastAsia="Times New Roman" w:hAnsi="Times New Roman"/>
          <w:sz w:val="24"/>
        </w:rPr>
        <w:tab/>
      </w:r>
      <w:r w:rsidRPr="00526BF5">
        <w:rPr>
          <w:rFonts w:ascii="Times New Roman" w:eastAsia="Times New Roman" w:hAnsi="Times New Roman"/>
          <w:sz w:val="24"/>
        </w:rPr>
        <w:tab/>
        <w:t xml:space="preserve">         2</w:t>
      </w:r>
      <w:r w:rsidRPr="00526BF5">
        <w:rPr>
          <w:rFonts w:ascii="Times New Roman" w:eastAsia="Times New Roman" w:hAnsi="Times New Roman"/>
          <w:sz w:val="24"/>
        </w:rPr>
        <w:tab/>
      </w:r>
      <w:r w:rsidRPr="00526BF5">
        <w:rPr>
          <w:rFonts w:ascii="Times New Roman" w:eastAsia="Times New Roman" w:hAnsi="Times New Roman"/>
          <w:sz w:val="24"/>
        </w:rPr>
        <w:tab/>
        <w:t xml:space="preserve">        2</w:t>
      </w:r>
    </w:p>
    <w:p w14:paraId="30638FF3" w14:textId="77777777" w:rsidR="00526BF5" w:rsidRPr="00526BF5" w:rsidRDefault="00526BF5" w:rsidP="00526BF5">
      <w:pPr>
        <w:spacing w:line="240" w:lineRule="auto"/>
        <w:rPr>
          <w:rFonts w:ascii="Times New Roman" w:eastAsia="Times New Roman" w:hAnsi="Times New Roman"/>
          <w:sz w:val="24"/>
        </w:rPr>
      </w:pPr>
    </w:p>
    <w:p w14:paraId="7696352A" w14:textId="77777777" w:rsidR="00526BF5" w:rsidRPr="00526BF5" w:rsidRDefault="00526BF5" w:rsidP="00526BF5">
      <w:pPr>
        <w:spacing w:line="240" w:lineRule="auto"/>
        <w:rPr>
          <w:rFonts w:ascii="Times New Roman" w:eastAsia="Times New Roman" w:hAnsi="Times New Roman"/>
          <w:sz w:val="24"/>
        </w:rPr>
      </w:pPr>
    </w:p>
    <w:p w14:paraId="7B828EEE" w14:textId="77777777"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 xml:space="preserve">Průřezová témata </w:t>
      </w:r>
    </w:p>
    <w:p w14:paraId="5AB23845" w14:textId="77777777" w:rsidR="00526BF5" w:rsidRPr="00526BF5" w:rsidRDefault="00526BF5" w:rsidP="00526BF5">
      <w:pPr>
        <w:spacing w:line="240" w:lineRule="auto"/>
        <w:rPr>
          <w:rFonts w:ascii="Times New Roman" w:eastAsia="Times New Roman" w:hAnsi="Times New Roman"/>
          <w:sz w:val="24"/>
        </w:rPr>
      </w:pPr>
    </w:p>
    <w:p w14:paraId="022599FE" w14:textId="77777777" w:rsidR="00526BF5" w:rsidRPr="00526BF5" w:rsidRDefault="00526BF5" w:rsidP="00526BF5">
      <w:pPr>
        <w:spacing w:line="240" w:lineRule="auto"/>
        <w:rPr>
          <w:rFonts w:ascii="Times New Roman" w:eastAsia="Times New Roman" w:hAnsi="Times New Roman"/>
          <w:b/>
          <w:bCs/>
          <w:i/>
          <w:iCs/>
          <w:sz w:val="24"/>
        </w:rPr>
      </w:pPr>
      <w:r w:rsidRPr="00526BF5">
        <w:rPr>
          <w:rFonts w:ascii="Times New Roman" w:eastAsia="Times New Roman" w:hAnsi="Times New Roman"/>
          <w:b/>
          <w:bCs/>
          <w:i/>
          <w:iCs/>
          <w:sz w:val="24"/>
        </w:rPr>
        <w:t>Osobnostní a sociální výchova:</w:t>
      </w:r>
    </w:p>
    <w:p w14:paraId="77916077"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Týká se rozvoje smyslového vnímání, kreativity, vnímání a utváření mimouměleckého estetična a zdokonalování dovedností týkajících se pracovních situací. </w:t>
      </w:r>
    </w:p>
    <w:p w14:paraId="1F2EA21B" w14:textId="77777777" w:rsidR="00526BF5" w:rsidRPr="00526BF5" w:rsidRDefault="00526BF5" w:rsidP="00526BF5">
      <w:pPr>
        <w:spacing w:line="240" w:lineRule="auto"/>
        <w:jc w:val="left"/>
        <w:rPr>
          <w:rFonts w:ascii="Times New Roman" w:eastAsia="Times New Roman" w:hAnsi="Times New Roman"/>
          <w:bCs/>
          <w:sz w:val="24"/>
        </w:rPr>
      </w:pPr>
      <w:r w:rsidRPr="00526BF5">
        <w:rPr>
          <w:rFonts w:ascii="Times New Roman" w:eastAsia="Times New Roman" w:hAnsi="Times New Roman"/>
          <w:bCs/>
          <w:sz w:val="24"/>
        </w:rPr>
        <w:t>OSV/OR 1  Rozvoj schopností poznávání</w:t>
      </w:r>
    </w:p>
    <w:p w14:paraId="5B0DAD5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OSV/OR 5  Kreativita –  cvičení pro rozvoj základních rysů kreativity (pružnosti nápadů, originality, schopnosti vidět věci jinak, schopnosti „dotahovat“ nápady do reality), tvořivost v mezilidských vztazích </w:t>
      </w:r>
    </w:p>
    <w:p w14:paraId="36C0B48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Mezilidské vztahy – péče o dobré vztahy, pohled na svět očima druhého </w:t>
      </w:r>
    </w:p>
    <w:p w14:paraId="19DAA6E4" w14:textId="77777777" w:rsidR="00526BF5" w:rsidRPr="00526BF5" w:rsidRDefault="00526BF5" w:rsidP="00526BF5">
      <w:pPr>
        <w:tabs>
          <w:tab w:val="left" w:pos="360"/>
        </w:tabs>
        <w:spacing w:line="240" w:lineRule="auto"/>
        <w:rPr>
          <w:rFonts w:ascii="Times New Roman" w:eastAsia="Times New Roman" w:hAnsi="Times New Roman"/>
          <w:sz w:val="24"/>
        </w:rPr>
      </w:pPr>
      <w:r w:rsidRPr="00526BF5">
        <w:rPr>
          <w:rFonts w:ascii="Times New Roman" w:eastAsia="Times New Roman" w:hAnsi="Times New Roman"/>
          <w:sz w:val="24"/>
        </w:rPr>
        <w:t xml:space="preserve">OSV/SR3 Komunikace – řeč těla, řeč zvuků a slov, řeč předmětů a prostředí vytvářeného člověkem, cvičení pozorování a empatického a aktivního naslouchání </w:t>
      </w:r>
    </w:p>
    <w:p w14:paraId="7441385D" w14:textId="77777777" w:rsidR="00526BF5" w:rsidRDefault="00526BF5" w:rsidP="00526BF5">
      <w:pPr>
        <w:spacing w:line="240" w:lineRule="auto"/>
        <w:rPr>
          <w:rFonts w:ascii="Times New Roman" w:eastAsia="Times New Roman" w:hAnsi="Times New Roman"/>
          <w:b/>
          <w:bCs/>
          <w:i/>
          <w:iCs/>
          <w:sz w:val="24"/>
        </w:rPr>
      </w:pPr>
    </w:p>
    <w:p w14:paraId="051C4931" w14:textId="77777777" w:rsidR="00536AB5" w:rsidRDefault="00536AB5" w:rsidP="00526BF5">
      <w:pPr>
        <w:spacing w:line="240" w:lineRule="auto"/>
        <w:rPr>
          <w:rFonts w:ascii="Times New Roman" w:eastAsia="Times New Roman" w:hAnsi="Times New Roman"/>
          <w:b/>
          <w:bCs/>
          <w:i/>
          <w:iCs/>
          <w:sz w:val="24"/>
        </w:rPr>
      </w:pPr>
    </w:p>
    <w:p w14:paraId="29308497" w14:textId="77777777" w:rsidR="00536AB5" w:rsidRPr="00526BF5" w:rsidRDefault="00536AB5" w:rsidP="00526BF5">
      <w:pPr>
        <w:spacing w:line="240" w:lineRule="auto"/>
        <w:rPr>
          <w:rFonts w:ascii="Times New Roman" w:eastAsia="Times New Roman" w:hAnsi="Times New Roman"/>
          <w:b/>
          <w:bCs/>
          <w:i/>
          <w:iCs/>
          <w:sz w:val="24"/>
        </w:rPr>
      </w:pPr>
    </w:p>
    <w:p w14:paraId="455B59A4" w14:textId="77777777" w:rsidR="00526BF5" w:rsidRPr="00526BF5" w:rsidRDefault="00526BF5" w:rsidP="00526BF5">
      <w:pPr>
        <w:spacing w:line="240" w:lineRule="auto"/>
        <w:rPr>
          <w:rFonts w:ascii="Times New Roman" w:eastAsia="Times New Roman" w:hAnsi="Times New Roman"/>
          <w:b/>
          <w:bCs/>
          <w:i/>
          <w:iCs/>
          <w:sz w:val="24"/>
        </w:rPr>
      </w:pPr>
      <w:r w:rsidRPr="00526BF5">
        <w:rPr>
          <w:rFonts w:ascii="Times New Roman" w:eastAsia="Times New Roman" w:hAnsi="Times New Roman"/>
          <w:b/>
          <w:bCs/>
          <w:i/>
          <w:iCs/>
          <w:sz w:val="24"/>
        </w:rPr>
        <w:t>Environmentální výchova:</w:t>
      </w:r>
    </w:p>
    <w:p w14:paraId="5C8AB8AD" w14:textId="77777777" w:rsidR="00526BF5" w:rsidRPr="00526BF5" w:rsidRDefault="00526BF5" w:rsidP="00526BF5">
      <w:pPr>
        <w:spacing w:line="240" w:lineRule="auto"/>
        <w:rPr>
          <w:rFonts w:ascii="Times New Roman" w:eastAsia="Times New Roman" w:hAnsi="Times New Roman"/>
          <w:bCs/>
          <w:sz w:val="24"/>
          <w:szCs w:val="28"/>
        </w:rPr>
      </w:pPr>
      <w:r w:rsidRPr="00526BF5">
        <w:rPr>
          <w:rFonts w:ascii="Times New Roman" w:eastAsia="Times New Roman" w:hAnsi="Times New Roman"/>
          <w:bCs/>
          <w:sz w:val="24"/>
          <w:szCs w:val="28"/>
        </w:rPr>
        <w:t xml:space="preserve">Poskytuje příležitosti k zamyšlení se nad vztahy člověka a prostředí jako zdroje inspirace. Realizuje se prostřednictvím konkrétních pracovních aktivit ve prospěch životního prostředí. </w:t>
      </w:r>
    </w:p>
    <w:p w14:paraId="50DBA55B" w14:textId="77777777" w:rsidR="00526BF5" w:rsidRPr="00526BF5" w:rsidRDefault="00526BF5" w:rsidP="00526BF5">
      <w:pPr>
        <w:spacing w:line="240" w:lineRule="auto"/>
        <w:rPr>
          <w:rFonts w:ascii="Times New Roman" w:eastAsia="Times New Roman" w:hAnsi="Times New Roman"/>
          <w:bCs/>
          <w:sz w:val="24"/>
        </w:rPr>
      </w:pPr>
      <w:r w:rsidRPr="00526BF5">
        <w:rPr>
          <w:rFonts w:ascii="Times New Roman" w:eastAsia="Times New Roman" w:hAnsi="Times New Roman"/>
          <w:bCs/>
          <w:sz w:val="24"/>
        </w:rPr>
        <w:t xml:space="preserve">EV/1   Ekosystémy </w:t>
      </w:r>
    </w:p>
    <w:p w14:paraId="15636C1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EV3 Lidské aktivity a problémy životního prostředí – ochrana přírody a kulturních památek (význam ochrany přírody a ochrany kulturních památek) </w:t>
      </w:r>
    </w:p>
    <w:p w14:paraId="2236E55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Cs/>
          <w:sz w:val="24"/>
        </w:rPr>
        <w:t>EV/4   Vztah člověka k prostředí</w:t>
      </w:r>
    </w:p>
    <w:p w14:paraId="2F08B716" w14:textId="77777777" w:rsidR="00526BF5" w:rsidRPr="00526BF5" w:rsidRDefault="00526BF5" w:rsidP="00526BF5">
      <w:pPr>
        <w:spacing w:line="240" w:lineRule="auto"/>
        <w:jc w:val="left"/>
        <w:rPr>
          <w:rFonts w:ascii="Times New Roman" w:eastAsia="Times New Roman" w:hAnsi="Times New Roman"/>
          <w:bCs/>
          <w:sz w:val="24"/>
        </w:rPr>
      </w:pPr>
    </w:p>
    <w:p w14:paraId="7C648C39" w14:textId="77777777" w:rsidR="00526BF5" w:rsidRPr="00526BF5" w:rsidRDefault="00526BF5" w:rsidP="00526BF5">
      <w:pPr>
        <w:spacing w:line="240" w:lineRule="auto"/>
        <w:rPr>
          <w:rFonts w:ascii="Times New Roman" w:eastAsia="Times New Roman" w:hAnsi="Times New Roman"/>
          <w:b/>
          <w:bCs/>
          <w:i/>
          <w:iCs/>
          <w:sz w:val="24"/>
        </w:rPr>
      </w:pPr>
      <w:r w:rsidRPr="00526BF5">
        <w:rPr>
          <w:rFonts w:ascii="Times New Roman" w:eastAsia="Times New Roman" w:hAnsi="Times New Roman"/>
          <w:b/>
          <w:bCs/>
          <w:i/>
          <w:iCs/>
          <w:sz w:val="24"/>
        </w:rPr>
        <w:t>Mediální výchova:</w:t>
      </w:r>
    </w:p>
    <w:p w14:paraId="3864609E"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Přispívá ke schopnosti vnímat, interpretovat a kriticky hodnotit artefakty umělecké i běžné mediální produkce. </w:t>
      </w:r>
    </w:p>
    <w:p w14:paraId="7DDB5540" w14:textId="77777777" w:rsidR="00526BF5" w:rsidRPr="00526BF5" w:rsidRDefault="00526BF5" w:rsidP="00526BF5">
      <w:pPr>
        <w:spacing w:line="240" w:lineRule="auto"/>
        <w:jc w:val="left"/>
        <w:rPr>
          <w:rFonts w:ascii="Times New Roman" w:eastAsia="Times New Roman" w:hAnsi="Times New Roman"/>
          <w:sz w:val="24"/>
        </w:rPr>
      </w:pPr>
      <w:r w:rsidRPr="00526BF5">
        <w:rPr>
          <w:rFonts w:ascii="Times New Roman" w:eastAsia="Times New Roman" w:hAnsi="Times New Roman"/>
          <w:bCs/>
          <w:sz w:val="24"/>
        </w:rPr>
        <w:t>MEV/PČ 1</w:t>
      </w:r>
      <w:r w:rsidRPr="00526BF5">
        <w:rPr>
          <w:rFonts w:ascii="Times New Roman" w:eastAsia="Times New Roman" w:hAnsi="Times New Roman"/>
          <w:sz w:val="24"/>
        </w:rPr>
        <w:t xml:space="preserve"> T</w:t>
      </w:r>
      <w:r w:rsidRPr="00526BF5">
        <w:rPr>
          <w:rFonts w:ascii="Times New Roman" w:eastAsia="Times New Roman" w:hAnsi="Times New Roman"/>
          <w:bCs/>
          <w:sz w:val="24"/>
        </w:rPr>
        <w:t>vorba mediálního sdělení</w:t>
      </w:r>
    </w:p>
    <w:p w14:paraId="62627FDE" w14:textId="77777777" w:rsidR="00526BF5" w:rsidRPr="00526BF5" w:rsidRDefault="00526BF5" w:rsidP="00526BF5">
      <w:pPr>
        <w:spacing w:line="240" w:lineRule="auto"/>
        <w:rPr>
          <w:rFonts w:ascii="Times New Roman" w:eastAsia="Times New Roman" w:hAnsi="Times New Roman"/>
          <w:b/>
          <w:sz w:val="24"/>
          <w:u w:val="single"/>
        </w:rPr>
      </w:pPr>
    </w:p>
    <w:p w14:paraId="77D05F28" w14:textId="77777777" w:rsidR="00526BF5" w:rsidRPr="00526BF5" w:rsidRDefault="00526BF5" w:rsidP="00526BF5">
      <w:pPr>
        <w:spacing w:line="240" w:lineRule="auto"/>
        <w:rPr>
          <w:rFonts w:ascii="Times New Roman" w:eastAsia="Times New Roman" w:hAnsi="Times New Roman"/>
          <w:b/>
          <w:sz w:val="28"/>
          <w:szCs w:val="28"/>
        </w:rPr>
      </w:pPr>
    </w:p>
    <w:p w14:paraId="0FDF76DF" w14:textId="77777777" w:rsidR="00526BF5" w:rsidRPr="00526BF5" w:rsidRDefault="00526BF5" w:rsidP="00526BF5">
      <w:pPr>
        <w:spacing w:line="240" w:lineRule="auto"/>
        <w:rPr>
          <w:rFonts w:ascii="Times New Roman" w:eastAsia="Times New Roman" w:hAnsi="Times New Roman"/>
          <w:b/>
          <w:sz w:val="28"/>
          <w:szCs w:val="28"/>
        </w:rPr>
      </w:pPr>
    </w:p>
    <w:p w14:paraId="0AE00DE0" w14:textId="0F2FC6FE"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
          <w:sz w:val="28"/>
          <w:szCs w:val="28"/>
        </w:rPr>
        <w:t>Nejužší mezipředmětové vazby:</w:t>
      </w:r>
      <w:r w:rsidRPr="00526BF5">
        <w:rPr>
          <w:rFonts w:ascii="Times New Roman" w:eastAsia="Times New Roman" w:hAnsi="Times New Roman"/>
          <w:sz w:val="28"/>
          <w:szCs w:val="28"/>
        </w:rPr>
        <w:t xml:space="preserve"> </w:t>
      </w:r>
      <w:r w:rsidRPr="00526BF5">
        <w:rPr>
          <w:rFonts w:ascii="Times New Roman" w:eastAsia="Times New Roman" w:hAnsi="Times New Roman"/>
          <w:sz w:val="24"/>
        </w:rPr>
        <w:t xml:space="preserve"> PČ, </w:t>
      </w:r>
      <w:r w:rsidR="00D0525E">
        <w:rPr>
          <w:rFonts w:ascii="Times New Roman" w:eastAsia="Times New Roman" w:hAnsi="Times New Roman"/>
          <w:sz w:val="24"/>
        </w:rPr>
        <w:t>Vl, PŘ</w:t>
      </w:r>
    </w:p>
    <w:p w14:paraId="5080FB14" w14:textId="77777777" w:rsidR="00526BF5" w:rsidRPr="00526BF5" w:rsidRDefault="00526BF5" w:rsidP="00526BF5">
      <w:pPr>
        <w:spacing w:line="240" w:lineRule="auto"/>
        <w:rPr>
          <w:rFonts w:ascii="Times New Roman" w:eastAsia="Times New Roman" w:hAnsi="Times New Roman"/>
          <w:b/>
          <w:sz w:val="24"/>
          <w:u w:val="single"/>
        </w:rPr>
      </w:pPr>
    </w:p>
    <w:p w14:paraId="7F2D0AA6" w14:textId="77777777"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 xml:space="preserve">Předmětové strategie </w:t>
      </w:r>
    </w:p>
    <w:p w14:paraId="7DFE8114" w14:textId="77777777" w:rsidR="00526BF5" w:rsidRPr="00526BF5" w:rsidRDefault="00526BF5" w:rsidP="00526BF5">
      <w:pPr>
        <w:spacing w:line="240" w:lineRule="auto"/>
        <w:rPr>
          <w:rFonts w:ascii="Times New Roman" w:eastAsia="Times New Roman" w:hAnsi="Times New Roman"/>
          <w:sz w:val="24"/>
        </w:rPr>
      </w:pPr>
    </w:p>
    <w:p w14:paraId="27AAE95B"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 xml:space="preserve">  1.Učitel klade otevřené otázky, zadává problémové úlohy či úlohy rozvíjející tvořivost.   </w:t>
      </w:r>
    </w:p>
    <w:p w14:paraId="62C72318" w14:textId="77777777" w:rsidR="00526BF5" w:rsidRPr="00526BF5" w:rsidRDefault="00526BF5" w:rsidP="00526BF5">
      <w:pPr>
        <w:spacing w:line="240" w:lineRule="auto"/>
        <w:rPr>
          <w:rFonts w:ascii="Times New Roman" w:eastAsia="Times New Roman" w:hAnsi="Times New Roman"/>
          <w:sz w:val="24"/>
        </w:rPr>
      </w:pPr>
    </w:p>
    <w:p w14:paraId="0C9A4429"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KU: vyhledává a třídí informace a na základě jejich pochopení, propojení a systematizace je efektivně využívá v procesu učení, tvůrčích činnostech a praktickém životě </w:t>
      </w:r>
    </w:p>
    <w:p w14:paraId="153596B7"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vyhledá informace vhodné k řešení problémů, nachází jejich shodné, podobné a odlišné znaky, využívá získané vědomosti a dovednosti k objevování různých variant řešení problémů, nenechá se odradit případným nezdarem a vytrvale hledá konečné řešení problému</w:t>
      </w:r>
    </w:p>
    <w:p w14:paraId="2A5E2AFA" w14:textId="77777777" w:rsidR="00643ACE" w:rsidRPr="00C6034F" w:rsidRDefault="00643ACE" w:rsidP="00643ACE">
      <w:pPr>
        <w:pStyle w:val="Textkapitolodrky-principy"/>
        <w:tabs>
          <w:tab w:val="clear" w:pos="360"/>
        </w:tabs>
        <w:rPr>
          <w:color w:val="FF0000"/>
        </w:rPr>
      </w:pPr>
      <w:r>
        <w:rPr>
          <w:sz w:val="24"/>
        </w:rPr>
        <w:t xml:space="preserve">KD: </w:t>
      </w:r>
      <w:r w:rsidRPr="00C6034F">
        <w:rPr>
          <w:color w:val="FF0000"/>
        </w:rPr>
        <w:t xml:space="preserve">vytváří a upravuje digitální obsah, kombinuje různé formáty, vyjadřuje se za pomoci digitálních prostředků </w:t>
      </w:r>
    </w:p>
    <w:p w14:paraId="43E39856" w14:textId="79A370B7" w:rsidR="00526BF5" w:rsidRPr="00526BF5" w:rsidRDefault="00526BF5" w:rsidP="00526BF5">
      <w:pPr>
        <w:spacing w:line="240" w:lineRule="auto"/>
        <w:rPr>
          <w:rFonts w:ascii="Times New Roman" w:eastAsia="Times New Roman" w:hAnsi="Times New Roman"/>
          <w:sz w:val="24"/>
        </w:rPr>
      </w:pPr>
    </w:p>
    <w:p w14:paraId="0D57FB61"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2.Učitel zařazuje metody, při kterých docházejí k objevům, řešením a závěrům žáci sami.</w:t>
      </w:r>
      <w:r w:rsidRPr="00526BF5">
        <w:rPr>
          <w:rFonts w:ascii="Times New Roman" w:eastAsia="Times New Roman" w:hAnsi="Times New Roman"/>
          <w:sz w:val="24"/>
        </w:rPr>
        <w:t xml:space="preserve"> </w:t>
      </w:r>
      <w:r w:rsidRPr="00526BF5">
        <w:rPr>
          <w:rFonts w:ascii="Times New Roman" w:eastAsia="Times New Roman" w:hAnsi="Times New Roman"/>
          <w:sz w:val="28"/>
          <w:szCs w:val="28"/>
        </w:rPr>
        <w:t xml:space="preserve">    </w:t>
      </w:r>
    </w:p>
    <w:p w14:paraId="03536D71" w14:textId="77777777" w:rsidR="00526BF5" w:rsidRPr="00526BF5" w:rsidRDefault="00526BF5" w:rsidP="00526BF5">
      <w:pPr>
        <w:spacing w:line="240" w:lineRule="auto"/>
        <w:rPr>
          <w:rFonts w:ascii="Times New Roman" w:eastAsia="Times New Roman" w:hAnsi="Times New Roman"/>
          <w:sz w:val="24"/>
        </w:rPr>
      </w:pPr>
    </w:p>
    <w:p w14:paraId="329A3A2E"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vybírá a využívá pro efektivní učení vhodné způsoby, metody a strategie, plánuje,               organizuje a řídí vlastní učení</w:t>
      </w:r>
    </w:p>
    <w:p w14:paraId="61B6BE0B"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samostatně pozoruje a experimentuje, získané výsledky porovnává, kriticky posuzuje a vyvozuje z nich závěry pro využití v budoucnosti</w:t>
      </w:r>
    </w:p>
    <w:p w14:paraId="3AA599D7"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KŘP: ověřuje prakticky správnost řešení problémů a osvědčené postupy aplikuje při řešení obdobných nebo nových problémových situací, sleduje vlastní pokrok při zdolávání problémů </w:t>
      </w:r>
    </w:p>
    <w:p w14:paraId="7E0BB1E1" w14:textId="77777777" w:rsidR="00526BF5" w:rsidRPr="00526BF5" w:rsidRDefault="00526BF5" w:rsidP="00526BF5">
      <w:pPr>
        <w:spacing w:line="240" w:lineRule="auto"/>
        <w:rPr>
          <w:rFonts w:ascii="Times New Roman" w:eastAsia="Times New Roman" w:hAnsi="Times New Roman"/>
          <w:sz w:val="24"/>
        </w:rPr>
      </w:pPr>
    </w:p>
    <w:p w14:paraId="21B410B5" w14:textId="77777777" w:rsidR="00526BF5" w:rsidRPr="00526BF5" w:rsidRDefault="00526BF5" w:rsidP="00526BF5">
      <w:pPr>
        <w:spacing w:line="240" w:lineRule="auto"/>
        <w:rPr>
          <w:rFonts w:ascii="Times New Roman" w:eastAsia="Times New Roman" w:hAnsi="Times New Roman"/>
          <w:sz w:val="28"/>
          <w:szCs w:val="28"/>
        </w:rPr>
      </w:pPr>
    </w:p>
    <w:p w14:paraId="13F1AEEC"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 xml:space="preserve">4. Učitel zadává úkoly, při kterých žáci spolupracují.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t xml:space="preserve">   </w:t>
      </w:r>
    </w:p>
    <w:p w14:paraId="39D04BEE" w14:textId="77777777" w:rsidR="00526BF5" w:rsidRPr="00526BF5" w:rsidRDefault="00526BF5" w:rsidP="00526BF5">
      <w:pPr>
        <w:spacing w:line="240" w:lineRule="auto"/>
        <w:rPr>
          <w:rFonts w:ascii="Times New Roman" w:eastAsia="Times New Roman" w:hAnsi="Times New Roman"/>
          <w:sz w:val="24"/>
        </w:rPr>
      </w:pPr>
    </w:p>
    <w:p w14:paraId="06FDCC2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KK: 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w:t>
      </w:r>
    </w:p>
    <w:p w14:paraId="518D636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účinně spolupracuje ve skupině, podílí se společně s pedagogy na vytváření pravidel práce v týmu, na základě poznání nebo přijetí nové role v pracovní činnosti pozitivně ovlivňuje kvalitu společné práce</w:t>
      </w:r>
    </w:p>
    <w:p w14:paraId="382A8C6E"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podílí se na utváření příjemné atmosféry v týmu, na základě ohleduplnosti a úcty při jednání s druhými lidmi přispívá k upevňování dobrých mezilidských vztahů, v případě potřeby poskytne pomoc nebo o ni požádá</w:t>
      </w:r>
    </w:p>
    <w:p w14:paraId="535A2C0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KSP: chápe potřebu efektivně spolupracovat s druhými při řešení daného úkolu, oceňuje zkušenosti druhých lidí, respektuje různá hlediska a čerpá poučení z toho, co si druzí lidé myslí, říkají a dělají</w:t>
      </w:r>
    </w:p>
    <w:p w14:paraId="4558011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5C2F2640" w14:textId="77777777" w:rsidR="00526BF5" w:rsidRPr="00526BF5" w:rsidRDefault="00526BF5" w:rsidP="00526BF5">
      <w:pPr>
        <w:spacing w:line="240" w:lineRule="auto"/>
        <w:rPr>
          <w:rFonts w:ascii="Times New Roman" w:eastAsia="Times New Roman" w:hAnsi="Times New Roman"/>
          <w:sz w:val="24"/>
        </w:rPr>
      </w:pPr>
    </w:p>
    <w:p w14:paraId="17DB3CFE"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 xml:space="preserve">5. Učitel s chybou žáka pracuje jako s příležitostí, jak ukázat cestu ke správnému řešení.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t xml:space="preserve">   </w:t>
      </w:r>
    </w:p>
    <w:p w14:paraId="50BFAAA6" w14:textId="77777777" w:rsidR="00526BF5" w:rsidRPr="00526BF5" w:rsidRDefault="00526BF5" w:rsidP="00526BF5">
      <w:pPr>
        <w:spacing w:line="240" w:lineRule="auto"/>
        <w:rPr>
          <w:rFonts w:ascii="Times New Roman" w:eastAsia="Times New Roman" w:hAnsi="Times New Roman"/>
          <w:sz w:val="24"/>
        </w:rPr>
      </w:pPr>
    </w:p>
    <w:p w14:paraId="64027BFE"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p>
    <w:p w14:paraId="4E5BA95F" w14:textId="77777777" w:rsidR="00526BF5" w:rsidRPr="00526BF5" w:rsidRDefault="00526BF5" w:rsidP="00526BF5">
      <w:pPr>
        <w:spacing w:line="240" w:lineRule="auto"/>
        <w:rPr>
          <w:rFonts w:ascii="Times New Roman" w:eastAsia="Times New Roman" w:hAnsi="Times New Roman"/>
          <w:sz w:val="24"/>
        </w:rPr>
      </w:pPr>
    </w:p>
    <w:p w14:paraId="2D7D8325" w14:textId="77777777" w:rsidR="00526BF5" w:rsidRPr="00526BF5" w:rsidRDefault="00526BF5" w:rsidP="00526BF5">
      <w:pPr>
        <w:spacing w:line="240" w:lineRule="auto"/>
        <w:rPr>
          <w:rFonts w:ascii="Times New Roman" w:eastAsia="Times New Roman" w:hAnsi="Times New Roman"/>
          <w:sz w:val="24"/>
        </w:rPr>
      </w:pPr>
    </w:p>
    <w:p w14:paraId="431CEFEB"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6.Učitel umožňuje žákům reflektovat (hodnotit) úspěšnost dosažení cíle.</w:t>
      </w:r>
      <w:r w:rsidRPr="00526BF5">
        <w:rPr>
          <w:rFonts w:ascii="Times New Roman" w:eastAsia="Times New Roman" w:hAnsi="Times New Roman"/>
          <w:sz w:val="28"/>
          <w:szCs w:val="28"/>
        </w:rPr>
        <w:tab/>
        <w:t xml:space="preserve">     </w:t>
      </w:r>
    </w:p>
    <w:p w14:paraId="482CDD2B" w14:textId="77777777" w:rsidR="00526BF5" w:rsidRPr="00526BF5" w:rsidRDefault="00526BF5" w:rsidP="00526BF5">
      <w:pPr>
        <w:spacing w:line="240" w:lineRule="auto"/>
        <w:rPr>
          <w:rFonts w:ascii="Times New Roman" w:eastAsia="Times New Roman" w:hAnsi="Times New Roman"/>
          <w:sz w:val="24"/>
        </w:rPr>
      </w:pPr>
    </w:p>
    <w:p w14:paraId="7C2D897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79FEB78C" w14:textId="77777777" w:rsidR="00526BF5" w:rsidRPr="00526BF5" w:rsidRDefault="00526BF5" w:rsidP="00526BF5">
      <w:pPr>
        <w:spacing w:line="240" w:lineRule="auto"/>
        <w:rPr>
          <w:rFonts w:ascii="Times New Roman" w:eastAsia="Times New Roman" w:hAnsi="Times New Roman"/>
          <w:sz w:val="24"/>
        </w:rPr>
      </w:pPr>
    </w:p>
    <w:p w14:paraId="3BD46DAC"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 xml:space="preserve">7. Učitel umožňuje diferencované výkony podle individuálních schopností žáků. </w:t>
      </w:r>
      <w:r w:rsidRPr="00526BF5">
        <w:rPr>
          <w:rFonts w:ascii="Times New Roman" w:eastAsia="Times New Roman" w:hAnsi="Times New Roman"/>
          <w:sz w:val="28"/>
          <w:szCs w:val="28"/>
        </w:rPr>
        <w:tab/>
        <w:t xml:space="preserve">   </w:t>
      </w:r>
      <w:r w:rsidRPr="00526BF5">
        <w:rPr>
          <w:rFonts w:ascii="Times New Roman" w:eastAsia="Times New Roman" w:hAnsi="Times New Roman"/>
          <w:b/>
          <w:sz w:val="28"/>
          <w:szCs w:val="28"/>
        </w:rPr>
        <w:tab/>
        <w:t xml:space="preserve">  </w:t>
      </w:r>
    </w:p>
    <w:p w14:paraId="5F80240B" w14:textId="77777777" w:rsidR="00526BF5" w:rsidRPr="00526BF5" w:rsidRDefault="00526BF5" w:rsidP="00526BF5">
      <w:pPr>
        <w:spacing w:line="240" w:lineRule="auto"/>
        <w:rPr>
          <w:rFonts w:ascii="Times New Roman" w:eastAsia="Times New Roman" w:hAnsi="Times New Roman"/>
          <w:sz w:val="24"/>
        </w:rPr>
      </w:pPr>
    </w:p>
    <w:p w14:paraId="51F39B8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samostatně řeší problémy, volí vhodné způsoby řešení</w:t>
      </w:r>
    </w:p>
    <w:p w14:paraId="09A35D19"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5B3738A2" w14:textId="77777777" w:rsidR="00526BF5" w:rsidRPr="00526BF5" w:rsidRDefault="00526BF5" w:rsidP="00526BF5">
      <w:pPr>
        <w:spacing w:line="240" w:lineRule="auto"/>
        <w:rPr>
          <w:rFonts w:ascii="Times New Roman" w:eastAsia="Times New Roman" w:hAnsi="Times New Roman"/>
          <w:sz w:val="24"/>
        </w:rPr>
      </w:pPr>
    </w:p>
    <w:p w14:paraId="708493AA" w14:textId="77777777" w:rsidR="00526BF5" w:rsidRPr="00526BF5" w:rsidRDefault="00526BF5" w:rsidP="00526BF5">
      <w:pPr>
        <w:spacing w:line="240" w:lineRule="auto"/>
        <w:rPr>
          <w:rFonts w:ascii="Times New Roman" w:eastAsia="Times New Roman" w:hAnsi="Times New Roman"/>
          <w:sz w:val="24"/>
        </w:rPr>
      </w:pPr>
    </w:p>
    <w:p w14:paraId="2921C16B"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 xml:space="preserve">9. Učitel vede žáky ke správným způsobům užití materiálů, nástrojů, techniky, vybavení. </w:t>
      </w:r>
      <w:r w:rsidRPr="00526BF5">
        <w:rPr>
          <w:rFonts w:ascii="Times New Roman" w:eastAsia="Times New Roman" w:hAnsi="Times New Roman"/>
          <w:sz w:val="28"/>
          <w:szCs w:val="28"/>
        </w:rPr>
        <w:tab/>
        <w:t xml:space="preserve">   </w:t>
      </w:r>
    </w:p>
    <w:p w14:paraId="0F05E5A3" w14:textId="77777777" w:rsidR="00526BF5" w:rsidRPr="00526BF5" w:rsidRDefault="00526BF5" w:rsidP="00526BF5">
      <w:pPr>
        <w:spacing w:line="240" w:lineRule="auto"/>
        <w:rPr>
          <w:rFonts w:ascii="Times New Roman" w:eastAsia="Times New Roman" w:hAnsi="Times New Roman"/>
          <w:sz w:val="24"/>
        </w:rPr>
      </w:pPr>
    </w:p>
    <w:p w14:paraId="704767CB"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KP: používá bezpečně a účinně materiály, nástroje a vybavení, dodržuje vymezená pravidla, plní povinnosti a závazky, adaptuje se na změněné nebo nové pracovní podmínky</w:t>
      </w:r>
    </w:p>
    <w:p w14:paraId="7E65BED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KP: 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205663AB" w14:textId="77777777" w:rsidR="00526BF5" w:rsidRPr="00526BF5" w:rsidRDefault="00526BF5" w:rsidP="00526BF5">
      <w:pPr>
        <w:spacing w:line="240" w:lineRule="auto"/>
        <w:rPr>
          <w:rFonts w:ascii="Times New Roman" w:eastAsia="Times New Roman" w:hAnsi="Times New Roman"/>
          <w:sz w:val="24"/>
        </w:rPr>
      </w:pPr>
    </w:p>
    <w:p w14:paraId="2D3A67D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8"/>
          <w:szCs w:val="28"/>
        </w:rPr>
        <w:t xml:space="preserve"> 10. Učitel žákům umožňuje, aby si vzájemně sdělovali své pocity a názory. </w:t>
      </w:r>
      <w:r w:rsidRPr="00526BF5">
        <w:rPr>
          <w:rFonts w:ascii="Times New Roman" w:eastAsia="Times New Roman" w:hAnsi="Times New Roman"/>
          <w:sz w:val="24"/>
        </w:rPr>
        <w:tab/>
      </w:r>
    </w:p>
    <w:p w14:paraId="34ADAED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KSP: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0618655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70F567A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KO: respektuje přesvědčení druhých lidí, váží si jejich vnitřních hodnot, je schopen vcítit se do situací ostatních lidí, odmítá útlak a hrubé zacházení, uvědomuje si povinnost postavit se proti fyzickému i psychickému násilí</w:t>
      </w:r>
    </w:p>
    <w:p w14:paraId="1196DE85" w14:textId="77777777" w:rsidR="00526BF5" w:rsidRPr="00526BF5" w:rsidRDefault="00526BF5" w:rsidP="00526BF5">
      <w:pPr>
        <w:spacing w:line="240" w:lineRule="auto"/>
        <w:rPr>
          <w:rFonts w:ascii="Times New Roman" w:eastAsia="Times New Roman" w:hAnsi="Times New Roman"/>
          <w:sz w:val="24"/>
        </w:rPr>
      </w:pPr>
    </w:p>
    <w:p w14:paraId="63E34E3C" w14:textId="77777777" w:rsidR="00526BF5" w:rsidRPr="00526BF5" w:rsidRDefault="00526BF5" w:rsidP="00526BF5">
      <w:pPr>
        <w:spacing w:line="240" w:lineRule="auto"/>
        <w:rPr>
          <w:rFonts w:ascii="Times New Roman" w:eastAsia="Times New Roman" w:hAnsi="Times New Roman"/>
          <w:sz w:val="24"/>
        </w:rPr>
      </w:pPr>
    </w:p>
    <w:p w14:paraId="223D3D4C"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 xml:space="preserve"> 11. Učitel ve výuce reflektuje společenské i přírodní dění.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t xml:space="preserve">    </w:t>
      </w:r>
    </w:p>
    <w:p w14:paraId="22655CDC" w14:textId="77777777" w:rsidR="00526BF5" w:rsidRPr="00526BF5" w:rsidRDefault="00526BF5" w:rsidP="00526BF5">
      <w:pPr>
        <w:spacing w:line="240" w:lineRule="auto"/>
        <w:rPr>
          <w:rFonts w:ascii="Times New Roman" w:eastAsia="Times New Roman" w:hAnsi="Times New Roman"/>
          <w:sz w:val="24"/>
        </w:rPr>
      </w:pPr>
    </w:p>
    <w:p w14:paraId="25A82C0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KK: reaguje na podněty učitele a tvořivě je využívá ke svému rozvoji a k aktivnímu zapojení se do společenského dění</w:t>
      </w:r>
    </w:p>
    <w:p w14:paraId="3FACF22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KO: respektuje přesvědčení druhých lidí, váží si jejich vnitřních hodnot</w:t>
      </w:r>
    </w:p>
    <w:p w14:paraId="68D2F9E4"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KO: respektuje, chrání a ocení naše tradice a kulturní a historické dědictví, projevuje pozitivní postoj k uměleckým dílům, smysl pro kulturu a tvořivost, aktivně se zapojuje do kulturního dění </w:t>
      </w:r>
    </w:p>
    <w:p w14:paraId="00C9885B"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KP: přistupuje k výsledkům pracovní činnosti nejen z hlediska kvality, funkčnosti, hospodárnosti a společenského významu, ale i z hlediska ochrany svého zdraví i zdraví druhých, ochrany životního prostředí i ochrany kulturních a společenských hodnot </w:t>
      </w:r>
    </w:p>
    <w:p w14:paraId="4E80CD72" w14:textId="77777777" w:rsidR="00526BF5" w:rsidRPr="00526BF5" w:rsidRDefault="00526BF5" w:rsidP="00526BF5">
      <w:pPr>
        <w:spacing w:line="240" w:lineRule="auto"/>
        <w:rPr>
          <w:rFonts w:ascii="Times New Roman" w:eastAsia="Times New Roman" w:hAnsi="Times New Roman"/>
          <w:sz w:val="24"/>
        </w:rPr>
      </w:pPr>
    </w:p>
    <w:p w14:paraId="3DA6E9B1" w14:textId="77777777" w:rsidR="00C54BA8" w:rsidRPr="00526BF5" w:rsidRDefault="00C54BA8" w:rsidP="00526BF5">
      <w:pPr>
        <w:spacing w:line="240" w:lineRule="auto"/>
        <w:rPr>
          <w:rFonts w:ascii="Times New Roman" w:eastAsia="Times New Roman" w:hAnsi="Times New Roman"/>
          <w:sz w:val="24"/>
        </w:rPr>
      </w:pPr>
    </w:p>
    <w:p w14:paraId="475FF36B" w14:textId="77777777" w:rsidR="00526BF5" w:rsidRPr="00526BF5" w:rsidRDefault="00526BF5" w:rsidP="00526BF5">
      <w:pPr>
        <w:spacing w:line="240" w:lineRule="auto"/>
        <w:jc w:val="left"/>
        <w:rPr>
          <w:rFonts w:ascii="Times New Roman" w:eastAsia="Times New Roman" w:hAnsi="Times New Roman"/>
          <w:b/>
          <w:sz w:val="32"/>
          <w:szCs w:val="32"/>
        </w:rPr>
      </w:pPr>
      <w:r w:rsidRPr="00526BF5">
        <w:rPr>
          <w:rFonts w:ascii="Times New Roman" w:eastAsia="Times New Roman" w:hAnsi="Times New Roman"/>
          <w:b/>
          <w:sz w:val="28"/>
          <w:szCs w:val="32"/>
        </w:rPr>
        <w:t>PRACOVNÍ ČINNOSTI</w:t>
      </w:r>
    </w:p>
    <w:p w14:paraId="470A365F" w14:textId="77777777" w:rsidR="00526BF5" w:rsidRPr="00526BF5" w:rsidRDefault="00526BF5" w:rsidP="00ED39FB">
      <w:pPr>
        <w:keepNext/>
        <w:spacing w:line="240" w:lineRule="auto"/>
        <w:jc w:val="left"/>
        <w:outlineLvl w:val="0"/>
        <w:rPr>
          <w:rFonts w:ascii="Times New Roman" w:eastAsia="Times New Roman" w:hAnsi="Times New Roman"/>
          <w:b/>
          <w:bCs/>
          <w:iCs/>
          <w:sz w:val="28"/>
          <w:szCs w:val="28"/>
        </w:rPr>
      </w:pPr>
    </w:p>
    <w:p w14:paraId="6DD4C6EE"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Vzdělávací oblast: Člověk a svět práce</w:t>
      </w:r>
    </w:p>
    <w:p w14:paraId="16E0924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Vzdělávací obor: Člověk a svět práce</w:t>
      </w:r>
    </w:p>
    <w:p w14:paraId="40592E9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Název předmětu: Pracovní činnosti</w:t>
      </w:r>
    </w:p>
    <w:p w14:paraId="385C8363" w14:textId="77777777" w:rsidR="00526BF5" w:rsidRPr="00526BF5" w:rsidRDefault="00526BF5" w:rsidP="00526BF5">
      <w:pPr>
        <w:spacing w:line="240" w:lineRule="auto"/>
        <w:rPr>
          <w:rFonts w:ascii="Times New Roman" w:eastAsia="Times New Roman" w:hAnsi="Times New Roman"/>
          <w:sz w:val="24"/>
        </w:rPr>
      </w:pPr>
    </w:p>
    <w:p w14:paraId="50293977"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Předmět Pracovní činnosti postihuje široké spektrum pracovních činností a technologií, vede žáky k získání základních uživatelských dovedností v různých oborech lidské činnosti. Cíleně se zaměřuje na praktické pracovní návyky.</w:t>
      </w:r>
    </w:p>
    <w:p w14:paraId="588E7587" w14:textId="77777777" w:rsidR="00526BF5" w:rsidRPr="00526BF5" w:rsidRDefault="00526BF5" w:rsidP="00526BF5">
      <w:pPr>
        <w:spacing w:line="240" w:lineRule="auto"/>
        <w:rPr>
          <w:rFonts w:ascii="Times New Roman" w:eastAsia="Times New Roman" w:hAnsi="Times New Roman"/>
          <w:sz w:val="24"/>
        </w:rPr>
      </w:pPr>
    </w:p>
    <w:p w14:paraId="6C3F9A1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Vzdělávací oblast je pro přehlednost  rozdělena na čtyři tematické okruhy:</w:t>
      </w:r>
    </w:p>
    <w:p w14:paraId="5F06C988" w14:textId="65D26BB3" w:rsidR="00526BF5" w:rsidRPr="00526BF5" w:rsidRDefault="00ED39FB" w:rsidP="00526BF5">
      <w:pPr>
        <w:spacing w:line="240" w:lineRule="auto"/>
        <w:rPr>
          <w:rFonts w:ascii="Times New Roman" w:eastAsia="Times New Roman" w:hAnsi="Times New Roman"/>
          <w:i/>
          <w:sz w:val="24"/>
        </w:rPr>
      </w:pPr>
      <w:r>
        <w:rPr>
          <w:rFonts w:ascii="Times New Roman" w:eastAsia="Times New Roman" w:hAnsi="Times New Roman"/>
          <w:sz w:val="24"/>
        </w:rPr>
        <w:t xml:space="preserve">                                                    </w:t>
      </w:r>
      <w:r w:rsidR="00526BF5" w:rsidRPr="00526BF5">
        <w:rPr>
          <w:rFonts w:ascii="Times New Roman" w:eastAsia="Times New Roman" w:hAnsi="Times New Roman"/>
          <w:i/>
          <w:sz w:val="24"/>
        </w:rPr>
        <w:t>Práce s drobným materiálem</w:t>
      </w:r>
    </w:p>
    <w:p w14:paraId="226E3F59" w14:textId="77777777" w:rsidR="00526BF5" w:rsidRPr="00526BF5" w:rsidRDefault="00526BF5" w:rsidP="00ED39FB">
      <w:pPr>
        <w:spacing w:line="240" w:lineRule="auto"/>
        <w:ind w:left="3120"/>
        <w:jc w:val="left"/>
        <w:rPr>
          <w:rFonts w:ascii="Times New Roman" w:eastAsia="Times New Roman" w:hAnsi="Times New Roman"/>
          <w:i/>
          <w:sz w:val="24"/>
        </w:rPr>
      </w:pPr>
      <w:r w:rsidRPr="00526BF5">
        <w:rPr>
          <w:rFonts w:ascii="Times New Roman" w:eastAsia="Times New Roman" w:hAnsi="Times New Roman"/>
          <w:i/>
          <w:sz w:val="24"/>
        </w:rPr>
        <w:t>Konstrukční činnosti</w:t>
      </w:r>
    </w:p>
    <w:p w14:paraId="7A81041B" w14:textId="77777777" w:rsidR="00526BF5" w:rsidRPr="00526BF5" w:rsidRDefault="00526BF5" w:rsidP="00ED39FB">
      <w:pPr>
        <w:spacing w:line="240" w:lineRule="auto"/>
        <w:ind w:left="3120"/>
        <w:jc w:val="left"/>
        <w:rPr>
          <w:rFonts w:ascii="Times New Roman" w:eastAsia="Times New Roman" w:hAnsi="Times New Roman"/>
          <w:i/>
          <w:sz w:val="24"/>
        </w:rPr>
      </w:pPr>
      <w:r w:rsidRPr="00526BF5">
        <w:rPr>
          <w:rFonts w:ascii="Times New Roman" w:eastAsia="Times New Roman" w:hAnsi="Times New Roman"/>
          <w:i/>
          <w:sz w:val="24"/>
        </w:rPr>
        <w:t>Pěstitelské práce</w:t>
      </w:r>
    </w:p>
    <w:p w14:paraId="42878AA7" w14:textId="00F2002C" w:rsidR="00526BF5" w:rsidRPr="00526BF5" w:rsidRDefault="00ED39FB" w:rsidP="00ED39FB">
      <w:pPr>
        <w:spacing w:line="240" w:lineRule="auto"/>
        <w:jc w:val="left"/>
        <w:rPr>
          <w:rFonts w:ascii="Times New Roman" w:eastAsia="Times New Roman" w:hAnsi="Times New Roman"/>
          <w:i/>
          <w:sz w:val="24"/>
        </w:rPr>
      </w:pPr>
      <w:r>
        <w:rPr>
          <w:rFonts w:ascii="Times New Roman" w:eastAsia="Times New Roman" w:hAnsi="Times New Roman"/>
          <w:i/>
          <w:sz w:val="24"/>
        </w:rPr>
        <w:t xml:space="preserve">                                                   </w:t>
      </w:r>
      <w:r w:rsidR="00526BF5" w:rsidRPr="00526BF5">
        <w:rPr>
          <w:rFonts w:ascii="Times New Roman" w:eastAsia="Times New Roman" w:hAnsi="Times New Roman"/>
          <w:i/>
          <w:sz w:val="24"/>
        </w:rPr>
        <w:t>Příprava pokrmů</w:t>
      </w:r>
    </w:p>
    <w:p w14:paraId="64DEF278" w14:textId="77777777" w:rsidR="00526BF5" w:rsidRPr="00526BF5" w:rsidRDefault="00526BF5" w:rsidP="00526BF5">
      <w:pPr>
        <w:spacing w:line="240" w:lineRule="auto"/>
        <w:rPr>
          <w:rFonts w:ascii="Times New Roman" w:eastAsia="Times New Roman" w:hAnsi="Times New Roman"/>
          <w:sz w:val="24"/>
        </w:rPr>
      </w:pPr>
    </w:p>
    <w:p w14:paraId="5808E29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Více o charakteristice a o cílovém zaměření předmětu najdeme v RVP.</w:t>
      </w:r>
    </w:p>
    <w:p w14:paraId="67E8FA57" w14:textId="77777777" w:rsidR="00526BF5" w:rsidRPr="00526BF5" w:rsidRDefault="00526BF5" w:rsidP="00526BF5">
      <w:pPr>
        <w:spacing w:line="240" w:lineRule="auto"/>
        <w:rPr>
          <w:rFonts w:ascii="Times New Roman" w:eastAsia="Times New Roman" w:hAnsi="Times New Roman"/>
          <w:sz w:val="24"/>
        </w:rPr>
      </w:pPr>
    </w:p>
    <w:p w14:paraId="6FD8CCBF" w14:textId="77777777" w:rsidR="00526BF5" w:rsidRPr="00526BF5" w:rsidRDefault="00526BF5" w:rsidP="00526BF5">
      <w:pPr>
        <w:spacing w:line="240" w:lineRule="auto"/>
        <w:rPr>
          <w:rFonts w:ascii="Times New Roman" w:eastAsia="Times New Roman" w:hAnsi="Times New Roman"/>
          <w:sz w:val="24"/>
        </w:rPr>
      </w:pPr>
    </w:p>
    <w:p w14:paraId="6B339FDD" w14:textId="77777777" w:rsidR="00526BF5" w:rsidRPr="00526BF5" w:rsidRDefault="00526BF5" w:rsidP="00526BF5">
      <w:pPr>
        <w:spacing w:line="240" w:lineRule="auto"/>
        <w:rPr>
          <w:rFonts w:ascii="Times New Roman" w:eastAsia="Times New Roman" w:hAnsi="Times New Roman"/>
          <w:b/>
          <w:bCs/>
          <w:sz w:val="28"/>
          <w:szCs w:val="28"/>
        </w:rPr>
      </w:pPr>
      <w:r w:rsidRPr="00526BF5">
        <w:rPr>
          <w:rFonts w:ascii="Times New Roman" w:eastAsia="Times New Roman" w:hAnsi="Times New Roman"/>
          <w:b/>
          <w:bCs/>
          <w:sz w:val="28"/>
          <w:szCs w:val="28"/>
        </w:rPr>
        <w:t>Organizační vymezení</w:t>
      </w:r>
    </w:p>
    <w:p w14:paraId="3688D174" w14:textId="77777777" w:rsidR="00526BF5" w:rsidRPr="00526BF5" w:rsidRDefault="00526BF5" w:rsidP="00526BF5">
      <w:pPr>
        <w:spacing w:line="240" w:lineRule="auto"/>
        <w:rPr>
          <w:rFonts w:ascii="Times New Roman" w:eastAsia="Times New Roman" w:hAnsi="Times New Roman"/>
          <w:b/>
          <w:sz w:val="24"/>
          <w:u w:val="single"/>
        </w:rPr>
      </w:pPr>
    </w:p>
    <w:p w14:paraId="39D825D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projekty, výstava rukodělných prací dle možností</w:t>
      </w:r>
    </w:p>
    <w:p w14:paraId="34303C4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využití různých materiálů a pracovních nástrojů</w:t>
      </w:r>
    </w:p>
    <w:p w14:paraId="3985A98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pořádání výstavek</w:t>
      </w:r>
    </w:p>
    <w:p w14:paraId="57C5F7F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účast v různých soutěžích dle aktuální nabídky</w:t>
      </w:r>
    </w:p>
    <w:p w14:paraId="60C76B1E"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kooperativní výuka</w:t>
      </w:r>
    </w:p>
    <w:p w14:paraId="5D653F4E"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řešení praktických situací</w:t>
      </w:r>
    </w:p>
    <w:p w14:paraId="103A7246"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využití speciálních metod a pomůcek pro děti s individuálními potřebami</w:t>
      </w:r>
    </w:p>
    <w:p w14:paraId="2D3EA03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v případě potřeby spojení ročníků      </w:t>
      </w:r>
    </w:p>
    <w:p w14:paraId="56959EC5" w14:textId="77777777" w:rsidR="00526BF5" w:rsidRPr="00526BF5" w:rsidRDefault="00526BF5" w:rsidP="00526BF5">
      <w:pPr>
        <w:spacing w:line="240" w:lineRule="auto"/>
        <w:rPr>
          <w:rFonts w:ascii="Times New Roman" w:eastAsia="Times New Roman" w:hAnsi="Times New Roman"/>
          <w:b/>
          <w:sz w:val="24"/>
          <w:u w:val="single"/>
        </w:rPr>
      </w:pPr>
    </w:p>
    <w:p w14:paraId="44F8D344" w14:textId="77777777" w:rsidR="00526BF5" w:rsidRDefault="00526BF5" w:rsidP="00526BF5">
      <w:pPr>
        <w:spacing w:line="240" w:lineRule="auto"/>
        <w:rPr>
          <w:rFonts w:ascii="Times New Roman" w:eastAsia="Times New Roman" w:hAnsi="Times New Roman"/>
          <w:b/>
          <w:sz w:val="24"/>
          <w:u w:val="single"/>
        </w:rPr>
      </w:pPr>
    </w:p>
    <w:p w14:paraId="18CDC088" w14:textId="77777777" w:rsidR="00536AB5" w:rsidRPr="00526BF5" w:rsidRDefault="00536AB5" w:rsidP="00526BF5">
      <w:pPr>
        <w:spacing w:line="240" w:lineRule="auto"/>
        <w:rPr>
          <w:rFonts w:ascii="Times New Roman" w:eastAsia="Times New Roman" w:hAnsi="Times New Roman"/>
          <w:b/>
          <w:sz w:val="24"/>
          <w:u w:val="single"/>
        </w:rPr>
      </w:pPr>
    </w:p>
    <w:p w14:paraId="285FD94E" w14:textId="77777777"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Učební plán a časové vymezení</w:t>
      </w:r>
    </w:p>
    <w:p w14:paraId="00204C26" w14:textId="77777777" w:rsidR="00526BF5" w:rsidRPr="00526BF5" w:rsidRDefault="00526BF5" w:rsidP="00526BF5">
      <w:pPr>
        <w:spacing w:line="240" w:lineRule="auto"/>
        <w:rPr>
          <w:rFonts w:ascii="Times New Roman" w:eastAsia="Times New Roman" w:hAnsi="Times New Roman"/>
          <w:b/>
          <w:sz w:val="24"/>
          <w:u w:val="single"/>
        </w:rPr>
      </w:pPr>
    </w:p>
    <w:p w14:paraId="7215F3DE"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1. ročník         2. ročník         3. ročník         4.ročník         5. ročník</w:t>
      </w:r>
    </w:p>
    <w:p w14:paraId="4F396FF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1</w:t>
      </w:r>
      <w:r w:rsidRPr="00526BF5">
        <w:rPr>
          <w:rFonts w:ascii="Times New Roman" w:eastAsia="Times New Roman" w:hAnsi="Times New Roman"/>
          <w:sz w:val="24"/>
        </w:rPr>
        <w:tab/>
        <w:t xml:space="preserve">          1</w:t>
      </w:r>
      <w:r w:rsidRPr="00526BF5">
        <w:rPr>
          <w:rFonts w:ascii="Times New Roman" w:eastAsia="Times New Roman" w:hAnsi="Times New Roman"/>
          <w:sz w:val="24"/>
        </w:rPr>
        <w:tab/>
        <w:t xml:space="preserve">         1</w:t>
      </w:r>
      <w:r w:rsidRPr="00526BF5">
        <w:rPr>
          <w:rFonts w:ascii="Times New Roman" w:eastAsia="Times New Roman" w:hAnsi="Times New Roman"/>
          <w:sz w:val="24"/>
        </w:rPr>
        <w:tab/>
      </w:r>
      <w:r w:rsidRPr="00526BF5">
        <w:rPr>
          <w:rFonts w:ascii="Times New Roman" w:eastAsia="Times New Roman" w:hAnsi="Times New Roman"/>
          <w:sz w:val="24"/>
        </w:rPr>
        <w:tab/>
        <w:t xml:space="preserve">        1</w:t>
      </w:r>
      <w:r w:rsidRPr="00526BF5">
        <w:rPr>
          <w:rFonts w:ascii="Times New Roman" w:eastAsia="Times New Roman" w:hAnsi="Times New Roman"/>
          <w:sz w:val="24"/>
        </w:rPr>
        <w:tab/>
      </w:r>
      <w:r w:rsidRPr="00526BF5">
        <w:rPr>
          <w:rFonts w:ascii="Times New Roman" w:eastAsia="Times New Roman" w:hAnsi="Times New Roman"/>
          <w:sz w:val="24"/>
        </w:rPr>
        <w:tab/>
        <w:t xml:space="preserve">      1</w:t>
      </w:r>
    </w:p>
    <w:p w14:paraId="6989BA6F" w14:textId="77777777" w:rsidR="00526BF5" w:rsidRPr="00526BF5" w:rsidRDefault="00526BF5" w:rsidP="00526BF5">
      <w:pPr>
        <w:spacing w:line="240" w:lineRule="auto"/>
        <w:rPr>
          <w:rFonts w:ascii="Times New Roman" w:eastAsia="Times New Roman" w:hAnsi="Times New Roman"/>
          <w:sz w:val="24"/>
        </w:rPr>
      </w:pPr>
    </w:p>
    <w:p w14:paraId="63C234C0" w14:textId="77777777" w:rsidR="00526BF5" w:rsidRPr="00526BF5" w:rsidRDefault="00526BF5" w:rsidP="00526BF5">
      <w:pPr>
        <w:spacing w:line="240" w:lineRule="auto"/>
        <w:rPr>
          <w:rFonts w:ascii="Times New Roman" w:eastAsia="Times New Roman" w:hAnsi="Times New Roman"/>
          <w:sz w:val="24"/>
        </w:rPr>
      </w:pPr>
    </w:p>
    <w:p w14:paraId="2C6E9054" w14:textId="77777777"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 xml:space="preserve">Průřezová témata </w:t>
      </w:r>
    </w:p>
    <w:p w14:paraId="28A3B38B" w14:textId="77777777" w:rsidR="00526BF5" w:rsidRPr="00526BF5" w:rsidRDefault="00526BF5" w:rsidP="00526BF5">
      <w:pPr>
        <w:spacing w:line="240" w:lineRule="auto"/>
        <w:rPr>
          <w:rFonts w:ascii="Times New Roman" w:eastAsia="Times New Roman" w:hAnsi="Times New Roman"/>
          <w:sz w:val="24"/>
        </w:rPr>
      </w:pPr>
    </w:p>
    <w:p w14:paraId="2B2BAAD9" w14:textId="77777777" w:rsidR="00526BF5" w:rsidRPr="00526BF5" w:rsidRDefault="00526BF5" w:rsidP="00526BF5">
      <w:pPr>
        <w:spacing w:line="240" w:lineRule="auto"/>
        <w:rPr>
          <w:rFonts w:ascii="Times New Roman" w:eastAsia="Times New Roman" w:hAnsi="Times New Roman"/>
          <w:b/>
          <w:bCs/>
          <w:i/>
          <w:iCs/>
          <w:sz w:val="24"/>
        </w:rPr>
      </w:pPr>
      <w:r w:rsidRPr="00526BF5">
        <w:rPr>
          <w:rFonts w:ascii="Times New Roman" w:eastAsia="Times New Roman" w:hAnsi="Times New Roman"/>
          <w:b/>
          <w:bCs/>
          <w:i/>
          <w:iCs/>
          <w:sz w:val="24"/>
        </w:rPr>
        <w:t>Osobnostní a sociální výchova:</w:t>
      </w:r>
    </w:p>
    <w:p w14:paraId="4546080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Týká se rozvoje smyslového vnímání, kreativity, vnímání a utváření mimouměleckého estetična a zdokonalování dovedností týkajících se pracovních situací. </w:t>
      </w:r>
    </w:p>
    <w:p w14:paraId="2AAE82B5" w14:textId="77777777" w:rsidR="00526BF5" w:rsidRPr="00526BF5" w:rsidRDefault="00526BF5" w:rsidP="00526BF5">
      <w:pPr>
        <w:spacing w:line="240" w:lineRule="auto"/>
        <w:jc w:val="left"/>
        <w:rPr>
          <w:rFonts w:ascii="Times New Roman" w:eastAsia="Times New Roman" w:hAnsi="Times New Roman"/>
          <w:bCs/>
          <w:sz w:val="24"/>
        </w:rPr>
      </w:pPr>
      <w:r w:rsidRPr="00526BF5">
        <w:rPr>
          <w:rFonts w:ascii="Times New Roman" w:eastAsia="Times New Roman" w:hAnsi="Times New Roman"/>
          <w:bCs/>
          <w:sz w:val="24"/>
        </w:rPr>
        <w:tab/>
        <w:t>OSV/OR 1  Rozvoj schopností poznávání</w:t>
      </w:r>
    </w:p>
    <w:p w14:paraId="03D919E6"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w:t>
      </w:r>
      <w:r w:rsidRPr="00526BF5">
        <w:rPr>
          <w:rFonts w:ascii="Times New Roman" w:eastAsia="Times New Roman" w:hAnsi="Times New Roman"/>
          <w:sz w:val="24"/>
        </w:rPr>
        <w:tab/>
        <w:t>OSV/OR4 Psychohygiena – dovednosti pro pozitivní naladění mysli a dobrý vztah k sobě samému, dobrá organizace času PČ</w:t>
      </w:r>
    </w:p>
    <w:p w14:paraId="3AC32C40" w14:textId="008C34D0" w:rsidR="00526BF5" w:rsidRPr="00526BF5" w:rsidRDefault="00ED39FB" w:rsidP="00526BF5">
      <w:pPr>
        <w:spacing w:line="240" w:lineRule="auto"/>
        <w:rPr>
          <w:rFonts w:ascii="Times New Roman" w:eastAsia="Times New Roman" w:hAnsi="Times New Roman"/>
          <w:sz w:val="24"/>
        </w:rPr>
      </w:pPr>
      <w:r>
        <w:rPr>
          <w:rFonts w:ascii="Times New Roman" w:eastAsia="Times New Roman" w:hAnsi="Times New Roman"/>
          <w:bCs/>
          <w:sz w:val="24"/>
        </w:rPr>
        <w:t xml:space="preserve">            </w:t>
      </w:r>
      <w:r w:rsidR="00526BF5" w:rsidRPr="00526BF5">
        <w:rPr>
          <w:rFonts w:ascii="Times New Roman" w:eastAsia="Times New Roman" w:hAnsi="Times New Roman"/>
          <w:bCs/>
          <w:sz w:val="24"/>
        </w:rPr>
        <w:t xml:space="preserve">OSV/OR 5 </w:t>
      </w:r>
      <w:r w:rsidR="00526BF5" w:rsidRPr="00526BF5">
        <w:rPr>
          <w:rFonts w:ascii="Times New Roman" w:eastAsia="Times New Roman" w:hAnsi="Times New Roman"/>
          <w:sz w:val="24"/>
        </w:rPr>
        <w:t xml:space="preserve">Kreativita –  cvičení pro rozvoj základních rysů kreativity (pružnosti nápadů, originality, schopnosti vidět věci jinak, schopnosti „dotahovat“ nápady do reality), tvořivost v mezilidských vztazích </w:t>
      </w:r>
    </w:p>
    <w:p w14:paraId="45E9064D" w14:textId="77777777" w:rsidR="00526BF5" w:rsidRPr="00526BF5" w:rsidRDefault="00526BF5" w:rsidP="00526BF5">
      <w:pPr>
        <w:spacing w:line="240" w:lineRule="auto"/>
        <w:rPr>
          <w:rFonts w:ascii="Times New Roman" w:eastAsia="Times New Roman" w:hAnsi="Times New Roman"/>
          <w:sz w:val="24"/>
        </w:rPr>
      </w:pPr>
    </w:p>
    <w:p w14:paraId="17A393B0" w14:textId="77777777" w:rsidR="00526BF5" w:rsidRPr="00526BF5" w:rsidRDefault="00526BF5" w:rsidP="00526BF5">
      <w:pPr>
        <w:spacing w:line="240" w:lineRule="auto"/>
        <w:rPr>
          <w:rFonts w:ascii="Times New Roman" w:eastAsia="Times New Roman" w:hAnsi="Times New Roman"/>
          <w:b/>
          <w:bCs/>
          <w:i/>
          <w:iCs/>
          <w:sz w:val="24"/>
        </w:rPr>
      </w:pPr>
      <w:r w:rsidRPr="00526BF5">
        <w:rPr>
          <w:rFonts w:ascii="Times New Roman" w:eastAsia="Times New Roman" w:hAnsi="Times New Roman"/>
          <w:b/>
          <w:bCs/>
          <w:i/>
          <w:iCs/>
          <w:sz w:val="24"/>
        </w:rPr>
        <w:t>Multikulturní výchova:</w:t>
      </w:r>
    </w:p>
    <w:p w14:paraId="796586FF"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Umožňuje žákům seznamovat se s rozmanitostí různých kultur, jejich tradicemi a hodnotami. Na pozadí této rozmanitosti si pak žáci mohou lépe uvědomovat i svoji vlastní kulturní identitu, tradice a hodnoty. </w:t>
      </w:r>
    </w:p>
    <w:p w14:paraId="46F8F074" w14:textId="77777777" w:rsidR="00526BF5" w:rsidRPr="00526BF5" w:rsidRDefault="00526BF5" w:rsidP="00526BF5">
      <w:pPr>
        <w:spacing w:line="240" w:lineRule="auto"/>
        <w:rPr>
          <w:rFonts w:ascii="Times New Roman" w:eastAsia="Times New Roman" w:hAnsi="Times New Roman"/>
          <w:bCs/>
          <w:sz w:val="24"/>
        </w:rPr>
      </w:pPr>
      <w:r w:rsidRPr="00526BF5">
        <w:rPr>
          <w:rFonts w:ascii="Times New Roman" w:eastAsia="Times New Roman" w:hAnsi="Times New Roman"/>
          <w:bCs/>
          <w:sz w:val="24"/>
        </w:rPr>
        <w:t xml:space="preserve">MUV/3   Etnický původ </w:t>
      </w:r>
    </w:p>
    <w:p w14:paraId="572D69E1" w14:textId="77777777" w:rsidR="00526BF5" w:rsidRPr="00526BF5" w:rsidRDefault="00526BF5" w:rsidP="00526BF5">
      <w:pPr>
        <w:spacing w:line="240" w:lineRule="auto"/>
        <w:rPr>
          <w:rFonts w:ascii="Times New Roman" w:eastAsia="Times New Roman" w:hAnsi="Times New Roman"/>
          <w:sz w:val="24"/>
        </w:rPr>
      </w:pPr>
    </w:p>
    <w:p w14:paraId="0443D17B" w14:textId="77777777" w:rsidR="00526BF5" w:rsidRPr="00526BF5" w:rsidRDefault="00526BF5" w:rsidP="00526BF5">
      <w:pPr>
        <w:spacing w:line="240" w:lineRule="auto"/>
        <w:rPr>
          <w:rFonts w:ascii="Times New Roman" w:eastAsia="Times New Roman" w:hAnsi="Times New Roman"/>
          <w:b/>
          <w:bCs/>
          <w:i/>
          <w:iCs/>
          <w:sz w:val="24"/>
        </w:rPr>
      </w:pPr>
      <w:r w:rsidRPr="00526BF5">
        <w:rPr>
          <w:rFonts w:ascii="Times New Roman" w:eastAsia="Times New Roman" w:hAnsi="Times New Roman"/>
          <w:b/>
          <w:bCs/>
          <w:i/>
          <w:iCs/>
          <w:sz w:val="24"/>
        </w:rPr>
        <w:t>Environmentální výchova:</w:t>
      </w:r>
    </w:p>
    <w:p w14:paraId="38C80F03" w14:textId="77777777" w:rsidR="00526BF5" w:rsidRPr="00526BF5" w:rsidRDefault="00526BF5" w:rsidP="00526BF5">
      <w:pPr>
        <w:spacing w:line="240" w:lineRule="auto"/>
        <w:rPr>
          <w:rFonts w:ascii="Times New Roman" w:eastAsia="Times New Roman" w:hAnsi="Times New Roman"/>
          <w:bCs/>
          <w:sz w:val="24"/>
          <w:szCs w:val="28"/>
        </w:rPr>
      </w:pPr>
      <w:r w:rsidRPr="00526BF5">
        <w:rPr>
          <w:rFonts w:ascii="Times New Roman" w:eastAsia="Times New Roman" w:hAnsi="Times New Roman"/>
          <w:bCs/>
          <w:sz w:val="24"/>
          <w:szCs w:val="28"/>
        </w:rPr>
        <w:t xml:space="preserve">Poskytuje příležitosti k zamyšlení se nad vztahy člověka a prostředí jako zdroje inspirace. Realizuje se prostřednictvím konkrétních pracovních aktivit ve prospěch životního prostředí. </w:t>
      </w:r>
    </w:p>
    <w:p w14:paraId="6DF4A9D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Cs/>
          <w:sz w:val="24"/>
        </w:rPr>
        <w:t xml:space="preserve">EV/4   </w:t>
      </w:r>
      <w:r w:rsidRPr="00526BF5">
        <w:rPr>
          <w:rFonts w:ascii="Times New Roman" w:eastAsia="Times New Roman" w:hAnsi="Times New Roman"/>
          <w:sz w:val="24"/>
        </w:rPr>
        <w:t>Vztah člověka k prostředí – zajišťování ochrany životního prostředí v obci</w:t>
      </w:r>
    </w:p>
    <w:p w14:paraId="5E23E54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Cs/>
          <w:sz w:val="24"/>
        </w:rPr>
        <w:t>EV/2  Základní podmínky života</w:t>
      </w:r>
    </w:p>
    <w:p w14:paraId="221FEF13" w14:textId="77777777" w:rsidR="00526BF5" w:rsidRPr="00526BF5" w:rsidRDefault="00526BF5" w:rsidP="00526BF5">
      <w:pPr>
        <w:spacing w:line="240" w:lineRule="auto"/>
        <w:jc w:val="left"/>
        <w:rPr>
          <w:rFonts w:ascii="Times New Roman" w:eastAsia="Times New Roman" w:hAnsi="Times New Roman"/>
          <w:bCs/>
          <w:sz w:val="24"/>
        </w:rPr>
      </w:pPr>
    </w:p>
    <w:p w14:paraId="3E235F4E" w14:textId="5E2C6904"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
          <w:sz w:val="28"/>
          <w:szCs w:val="28"/>
        </w:rPr>
        <w:t>Nejužší mezipředmětové vazby:</w:t>
      </w:r>
      <w:r w:rsidRPr="00526BF5">
        <w:rPr>
          <w:rFonts w:ascii="Times New Roman" w:eastAsia="Times New Roman" w:hAnsi="Times New Roman"/>
          <w:sz w:val="28"/>
          <w:szCs w:val="28"/>
        </w:rPr>
        <w:t xml:space="preserve"> </w:t>
      </w:r>
      <w:r w:rsidRPr="00526BF5">
        <w:rPr>
          <w:rFonts w:ascii="Times New Roman" w:eastAsia="Times New Roman" w:hAnsi="Times New Roman"/>
          <w:sz w:val="24"/>
        </w:rPr>
        <w:t xml:space="preserve"> </w:t>
      </w:r>
      <w:r w:rsidR="00D0525E">
        <w:rPr>
          <w:rFonts w:ascii="Times New Roman" w:eastAsia="Times New Roman" w:hAnsi="Times New Roman"/>
          <w:sz w:val="24"/>
        </w:rPr>
        <w:t>VV</w:t>
      </w:r>
      <w:r w:rsidRPr="00526BF5">
        <w:rPr>
          <w:rFonts w:ascii="Times New Roman" w:eastAsia="Times New Roman" w:hAnsi="Times New Roman"/>
          <w:sz w:val="24"/>
        </w:rPr>
        <w:t xml:space="preserve">, M, </w:t>
      </w:r>
      <w:r w:rsidR="00D0525E">
        <w:rPr>
          <w:rFonts w:ascii="Times New Roman" w:eastAsia="Times New Roman" w:hAnsi="Times New Roman"/>
          <w:sz w:val="24"/>
        </w:rPr>
        <w:t>PŘ</w:t>
      </w:r>
    </w:p>
    <w:p w14:paraId="5D1DA324" w14:textId="77777777" w:rsidR="00536AB5" w:rsidRPr="00526BF5" w:rsidRDefault="00536AB5" w:rsidP="00526BF5">
      <w:pPr>
        <w:spacing w:line="240" w:lineRule="auto"/>
        <w:rPr>
          <w:rFonts w:ascii="Times New Roman" w:eastAsia="Times New Roman" w:hAnsi="Times New Roman"/>
          <w:sz w:val="24"/>
        </w:rPr>
      </w:pPr>
    </w:p>
    <w:p w14:paraId="5508904A" w14:textId="77777777"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 xml:space="preserve">Předmětové strategie </w:t>
      </w:r>
    </w:p>
    <w:p w14:paraId="44945C85" w14:textId="77777777" w:rsidR="00526BF5" w:rsidRPr="00526BF5" w:rsidRDefault="00526BF5" w:rsidP="00526BF5">
      <w:pPr>
        <w:spacing w:line="240" w:lineRule="auto"/>
        <w:rPr>
          <w:rFonts w:ascii="Times New Roman" w:eastAsia="Times New Roman" w:hAnsi="Times New Roman"/>
          <w:sz w:val="24"/>
        </w:rPr>
      </w:pPr>
    </w:p>
    <w:p w14:paraId="0AAE3AE7"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 xml:space="preserve">1.Učitel klade otevřené otázky, zadává problémové úlohy či úlohy rozvíjející tvořivost.   </w:t>
      </w:r>
    </w:p>
    <w:p w14:paraId="59166890" w14:textId="77777777" w:rsidR="00526BF5" w:rsidRPr="00526BF5" w:rsidRDefault="00526BF5" w:rsidP="00526BF5">
      <w:pPr>
        <w:spacing w:line="240" w:lineRule="auto"/>
        <w:rPr>
          <w:rFonts w:ascii="Times New Roman" w:eastAsia="Times New Roman" w:hAnsi="Times New Roman"/>
          <w:sz w:val="24"/>
        </w:rPr>
      </w:pPr>
    </w:p>
    <w:p w14:paraId="4BB64270"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KU: vyhledává a třídí informace a na základě jejich pochopení, propojení a systematizace je efektivně využívá v procesu učení, tvůrčích činnostech a praktickém životě </w:t>
      </w:r>
    </w:p>
    <w:p w14:paraId="2A1FB2A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vyhledá informace vhodné k řešení problémů, nachází jejich shodné, podobné a odlišné znaky, využívá získané vědomosti a dovednosti k objevování různých variant řešení problémů, nenechá se odradit případným nezdarem a vytrvale hledá konečné řešení problému</w:t>
      </w:r>
    </w:p>
    <w:p w14:paraId="1D14B291" w14:textId="77777777" w:rsidR="00526BF5" w:rsidRPr="00526BF5" w:rsidRDefault="00526BF5" w:rsidP="00526BF5">
      <w:pPr>
        <w:spacing w:line="240" w:lineRule="auto"/>
        <w:rPr>
          <w:rFonts w:ascii="Times New Roman" w:eastAsia="Times New Roman" w:hAnsi="Times New Roman"/>
          <w:sz w:val="24"/>
        </w:rPr>
      </w:pPr>
    </w:p>
    <w:p w14:paraId="3E13239E"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2. Učitel zařazuje metody, při kterých docházejí k objevům, řešením a závěrům žáci sami.</w:t>
      </w:r>
      <w:r w:rsidRPr="00526BF5">
        <w:rPr>
          <w:rFonts w:ascii="Times New Roman" w:eastAsia="Times New Roman" w:hAnsi="Times New Roman"/>
          <w:sz w:val="24"/>
        </w:rPr>
        <w:t xml:space="preserve"> </w:t>
      </w:r>
      <w:r w:rsidRPr="00526BF5">
        <w:rPr>
          <w:rFonts w:ascii="Times New Roman" w:eastAsia="Times New Roman" w:hAnsi="Times New Roman"/>
          <w:sz w:val="28"/>
          <w:szCs w:val="28"/>
        </w:rPr>
        <w:tab/>
        <w:t xml:space="preserve">    </w:t>
      </w:r>
    </w:p>
    <w:p w14:paraId="7F4A2E0D" w14:textId="77777777" w:rsidR="00526BF5" w:rsidRPr="00526BF5" w:rsidRDefault="00526BF5" w:rsidP="00526BF5">
      <w:pPr>
        <w:spacing w:line="240" w:lineRule="auto"/>
        <w:rPr>
          <w:rFonts w:ascii="Times New Roman" w:eastAsia="Times New Roman" w:hAnsi="Times New Roman"/>
          <w:sz w:val="24"/>
        </w:rPr>
      </w:pPr>
    </w:p>
    <w:p w14:paraId="5BD597C4"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vybírá a využívá pro efektivní učení vhodné způsoby, metody a strategie, plánuje,               organizuje a řídí vlastní učení</w:t>
      </w:r>
    </w:p>
    <w:p w14:paraId="2C2C1B89"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KU: samostatně pozoruje a experimentuje, získané výsledky porovnává, kriticky posuzuje a vyvozuje z nich závěry pro využití v budoucnosti</w:t>
      </w:r>
    </w:p>
    <w:p w14:paraId="33292EB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KŘP: samostatně řeší problémy, volí vhodné způsoby řešení, užívá při řešení problémů logické, matematické a empirické postupy </w:t>
      </w:r>
    </w:p>
    <w:p w14:paraId="4DF2C594"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KŘP: ověřuje prakticky správnost řešení problémů a osvědčené postupy aplikuje při řešení obdobných nebo nových problémových situací, sleduje vlastní pokrok při zdolávání problémů </w:t>
      </w:r>
    </w:p>
    <w:p w14:paraId="75928C17" w14:textId="77777777" w:rsidR="00526BF5" w:rsidRPr="00526BF5" w:rsidRDefault="00526BF5" w:rsidP="00526BF5">
      <w:pPr>
        <w:spacing w:line="240" w:lineRule="auto"/>
        <w:rPr>
          <w:rFonts w:ascii="Times New Roman" w:eastAsia="Times New Roman" w:hAnsi="Times New Roman"/>
          <w:sz w:val="24"/>
        </w:rPr>
      </w:pPr>
    </w:p>
    <w:p w14:paraId="12153995" w14:textId="77777777" w:rsidR="00526BF5" w:rsidRPr="00526BF5" w:rsidRDefault="00526BF5" w:rsidP="00526BF5">
      <w:pPr>
        <w:spacing w:line="240" w:lineRule="auto"/>
        <w:rPr>
          <w:rFonts w:ascii="Times New Roman" w:eastAsia="Times New Roman" w:hAnsi="Times New Roman"/>
          <w:sz w:val="24"/>
        </w:rPr>
      </w:pPr>
    </w:p>
    <w:p w14:paraId="534EB9E8"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lastRenderedPageBreak/>
        <w:t xml:space="preserve">4. Učitel zadává úkoly, při kterých žáci spolupracují.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t xml:space="preserve">   </w:t>
      </w:r>
    </w:p>
    <w:p w14:paraId="0E3EDCA4" w14:textId="77777777" w:rsidR="00526BF5" w:rsidRPr="00526BF5" w:rsidRDefault="00526BF5" w:rsidP="00526BF5">
      <w:pPr>
        <w:spacing w:line="240" w:lineRule="auto"/>
        <w:rPr>
          <w:rFonts w:ascii="Times New Roman" w:eastAsia="Times New Roman" w:hAnsi="Times New Roman"/>
          <w:sz w:val="24"/>
        </w:rPr>
      </w:pPr>
    </w:p>
    <w:p w14:paraId="1CA32D8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účinně spolupracuje ve skupině, podílí se společně s pedagogy na vytváření pravidel práce v týmu, na základě poznání nebo přijetí nové role v pracovní činnosti pozitivně ovlivňuje kvalitu společné práce</w:t>
      </w:r>
    </w:p>
    <w:p w14:paraId="3B15BB54"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podílí se na utváření příjemné atmosféry v týmu, na základě ohleduplnosti a úcty při jednání s druhými lidmi přispívá k upevňování dobrých mezilidských vztahů, v případě potřeby poskytne pomoc nebo o ni požádá</w:t>
      </w:r>
    </w:p>
    <w:p w14:paraId="4BC05CF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chápe potřebu efektivně spolupracovat s druhými při řešení daného úkolu, oceňuje zkušenosti druhých lidí, respektuje různá hlediska a čerpá poučení z toho, co si druzí lidé myslí, říkají a dělají</w:t>
      </w:r>
    </w:p>
    <w:p w14:paraId="2DBAFBDF"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795D5DD2" w14:textId="77777777" w:rsidR="00526BF5" w:rsidRPr="00526BF5" w:rsidRDefault="00526BF5" w:rsidP="00526BF5">
      <w:pPr>
        <w:spacing w:line="240" w:lineRule="auto"/>
        <w:rPr>
          <w:rFonts w:ascii="Times New Roman" w:eastAsia="Times New Roman" w:hAnsi="Times New Roman"/>
          <w:sz w:val="24"/>
        </w:rPr>
      </w:pPr>
    </w:p>
    <w:p w14:paraId="0DE529E4" w14:textId="77777777" w:rsidR="00526BF5" w:rsidRPr="00526BF5" w:rsidRDefault="00526BF5" w:rsidP="00526BF5">
      <w:pPr>
        <w:spacing w:line="240" w:lineRule="auto"/>
        <w:rPr>
          <w:rFonts w:ascii="Times New Roman" w:eastAsia="Times New Roman" w:hAnsi="Times New Roman"/>
          <w:sz w:val="24"/>
        </w:rPr>
      </w:pPr>
    </w:p>
    <w:p w14:paraId="2B84D92F"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 xml:space="preserve">5. Učitel s chybou žáka pracuje jako s příležitostí, jak ukázat cestu ke správnému řešení.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t xml:space="preserve">   </w:t>
      </w:r>
    </w:p>
    <w:p w14:paraId="228CB33F" w14:textId="77777777" w:rsidR="00526BF5" w:rsidRPr="00526BF5" w:rsidRDefault="00526BF5" w:rsidP="00526BF5">
      <w:pPr>
        <w:spacing w:line="240" w:lineRule="auto"/>
        <w:rPr>
          <w:rFonts w:ascii="Times New Roman" w:eastAsia="Times New Roman" w:hAnsi="Times New Roman"/>
          <w:sz w:val="28"/>
          <w:szCs w:val="28"/>
        </w:rPr>
      </w:pPr>
    </w:p>
    <w:p w14:paraId="0AC5433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p>
    <w:p w14:paraId="4CAF7755" w14:textId="77777777" w:rsidR="00526BF5" w:rsidRPr="00526BF5" w:rsidRDefault="00526BF5" w:rsidP="00526BF5">
      <w:pPr>
        <w:spacing w:line="240" w:lineRule="auto"/>
        <w:rPr>
          <w:rFonts w:ascii="Times New Roman" w:eastAsia="Times New Roman" w:hAnsi="Times New Roman"/>
          <w:sz w:val="24"/>
        </w:rPr>
      </w:pPr>
    </w:p>
    <w:p w14:paraId="0281CB21" w14:textId="77777777" w:rsidR="00526BF5" w:rsidRPr="00526BF5" w:rsidRDefault="00526BF5" w:rsidP="00526BF5">
      <w:pPr>
        <w:spacing w:line="240" w:lineRule="auto"/>
        <w:rPr>
          <w:rFonts w:ascii="Times New Roman" w:eastAsia="Times New Roman" w:hAnsi="Times New Roman"/>
          <w:sz w:val="24"/>
        </w:rPr>
      </w:pPr>
    </w:p>
    <w:p w14:paraId="485A5CE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8"/>
          <w:szCs w:val="28"/>
        </w:rPr>
        <w:t xml:space="preserve">6. Učitel umožňuje žákům reflektovat (hodnotit) úspěšnost dosažení cíle. </w:t>
      </w:r>
      <w:r w:rsidRPr="00526BF5">
        <w:rPr>
          <w:rFonts w:ascii="Times New Roman" w:eastAsia="Times New Roman" w:hAnsi="Times New Roman"/>
          <w:sz w:val="28"/>
          <w:szCs w:val="28"/>
        </w:rPr>
        <w:tab/>
      </w:r>
    </w:p>
    <w:p w14:paraId="4DAAA7F7"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26FA995B" w14:textId="77777777" w:rsidR="00526BF5" w:rsidRPr="00526BF5" w:rsidRDefault="00526BF5" w:rsidP="00526BF5">
      <w:pPr>
        <w:spacing w:line="240" w:lineRule="auto"/>
        <w:rPr>
          <w:rFonts w:ascii="Times New Roman" w:eastAsia="Times New Roman" w:hAnsi="Times New Roman"/>
          <w:sz w:val="24"/>
        </w:rPr>
      </w:pPr>
    </w:p>
    <w:p w14:paraId="76D9FDBD"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 xml:space="preserve">7. Učitel umožňuje diferencované výkony podle individuálních schopností žáků. </w:t>
      </w:r>
      <w:r w:rsidRPr="00526BF5">
        <w:rPr>
          <w:rFonts w:ascii="Times New Roman" w:eastAsia="Times New Roman" w:hAnsi="Times New Roman"/>
          <w:sz w:val="28"/>
          <w:szCs w:val="28"/>
        </w:rPr>
        <w:tab/>
        <w:t xml:space="preserve">   </w:t>
      </w:r>
      <w:r w:rsidRPr="00526BF5">
        <w:rPr>
          <w:rFonts w:ascii="Times New Roman" w:eastAsia="Times New Roman" w:hAnsi="Times New Roman"/>
          <w:b/>
          <w:sz w:val="28"/>
          <w:szCs w:val="28"/>
        </w:rPr>
        <w:tab/>
        <w:t xml:space="preserve">  </w:t>
      </w:r>
    </w:p>
    <w:p w14:paraId="23E83904" w14:textId="77777777" w:rsidR="00526BF5" w:rsidRPr="00526BF5" w:rsidRDefault="00526BF5" w:rsidP="00526BF5">
      <w:pPr>
        <w:spacing w:line="240" w:lineRule="auto"/>
        <w:rPr>
          <w:rFonts w:ascii="Times New Roman" w:eastAsia="Times New Roman" w:hAnsi="Times New Roman"/>
          <w:sz w:val="24"/>
        </w:rPr>
      </w:pPr>
    </w:p>
    <w:p w14:paraId="1EE023F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samostatně řeší problémy, volí vhodné způsoby řešení</w:t>
      </w:r>
    </w:p>
    <w:p w14:paraId="17CFDE6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1C94911B" w14:textId="77777777" w:rsidR="00526BF5" w:rsidRPr="00526BF5" w:rsidRDefault="00526BF5" w:rsidP="00526BF5">
      <w:pPr>
        <w:spacing w:line="240" w:lineRule="auto"/>
        <w:rPr>
          <w:rFonts w:ascii="Times New Roman" w:eastAsia="Times New Roman" w:hAnsi="Times New Roman"/>
          <w:sz w:val="24"/>
        </w:rPr>
      </w:pPr>
    </w:p>
    <w:p w14:paraId="0A8F714F" w14:textId="77777777" w:rsidR="00526BF5" w:rsidRPr="00526BF5" w:rsidRDefault="00526BF5" w:rsidP="00526BF5">
      <w:pPr>
        <w:spacing w:line="240" w:lineRule="auto"/>
        <w:rPr>
          <w:rFonts w:ascii="Times New Roman" w:eastAsia="Times New Roman" w:hAnsi="Times New Roman"/>
          <w:sz w:val="24"/>
        </w:rPr>
      </w:pPr>
    </w:p>
    <w:p w14:paraId="3BFA9587"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 xml:space="preserve">9. Učitel vede žáky ke správným způsobům užití materiálů, nástrojů, techniky, vybavení. </w:t>
      </w:r>
      <w:r w:rsidRPr="00526BF5">
        <w:rPr>
          <w:rFonts w:ascii="Times New Roman" w:eastAsia="Times New Roman" w:hAnsi="Times New Roman"/>
          <w:sz w:val="28"/>
          <w:szCs w:val="28"/>
        </w:rPr>
        <w:tab/>
        <w:t xml:space="preserve">   </w:t>
      </w:r>
    </w:p>
    <w:p w14:paraId="17472DDE" w14:textId="77777777" w:rsidR="00526BF5" w:rsidRPr="00526BF5" w:rsidRDefault="00526BF5" w:rsidP="00526BF5">
      <w:pPr>
        <w:spacing w:line="240" w:lineRule="auto"/>
        <w:rPr>
          <w:rFonts w:ascii="Times New Roman" w:eastAsia="Times New Roman" w:hAnsi="Times New Roman"/>
          <w:sz w:val="24"/>
        </w:rPr>
      </w:pPr>
    </w:p>
    <w:p w14:paraId="20B75E9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KP: používá bezpečně a účinně materiály, nástroje a vybavení, dodržuje vymezená pravidla, plní povinnosti a závazky, adaptuje se na změněné nebo nové pracovní podmínky</w:t>
      </w:r>
    </w:p>
    <w:p w14:paraId="35B5730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KP: 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35AE708B" w14:textId="77777777" w:rsidR="00643ACE" w:rsidRPr="00C6034F" w:rsidRDefault="00643ACE" w:rsidP="00643ACE">
      <w:pPr>
        <w:pStyle w:val="Textkapitolodrky-principy"/>
        <w:tabs>
          <w:tab w:val="clear" w:pos="360"/>
        </w:tabs>
        <w:rPr>
          <w:color w:val="FF0000"/>
        </w:rPr>
      </w:pPr>
      <w:r>
        <w:rPr>
          <w:sz w:val="24"/>
        </w:rPr>
        <w:t xml:space="preserve">KD: </w:t>
      </w:r>
      <w:r w:rsidRPr="00C6034F">
        <w:rPr>
          <w:color w:val="FF0000"/>
        </w:rPr>
        <w:t xml:space="preserve">ovládá běžně používaná digitální zařízení, aplikace a služby; využívá je při učení i při zapojení do života školy a do společnosti; samostatně rozhoduje, které technologie pro jakou činnost či řešený problém použít </w:t>
      </w:r>
    </w:p>
    <w:p w14:paraId="0D0A5352" w14:textId="00204A55" w:rsidR="00526BF5" w:rsidRPr="00526BF5" w:rsidRDefault="00526BF5" w:rsidP="00526BF5">
      <w:pPr>
        <w:spacing w:line="240" w:lineRule="auto"/>
        <w:rPr>
          <w:rFonts w:ascii="Times New Roman" w:eastAsia="Times New Roman" w:hAnsi="Times New Roman"/>
          <w:sz w:val="24"/>
        </w:rPr>
      </w:pPr>
    </w:p>
    <w:p w14:paraId="602B35B9" w14:textId="77777777" w:rsidR="00526BF5" w:rsidRPr="00526BF5" w:rsidRDefault="00526BF5" w:rsidP="00526BF5">
      <w:pPr>
        <w:spacing w:line="240" w:lineRule="auto"/>
        <w:rPr>
          <w:rFonts w:ascii="Times New Roman" w:eastAsia="Times New Roman" w:hAnsi="Times New Roman"/>
          <w:sz w:val="24"/>
        </w:rPr>
      </w:pPr>
    </w:p>
    <w:p w14:paraId="74B8D83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8"/>
          <w:szCs w:val="28"/>
        </w:rPr>
        <w:t xml:space="preserve"> 10. Učitel žákům umožňuje, aby si vzájemně sdělovali své pocity a názory. </w:t>
      </w:r>
      <w:r w:rsidRPr="00526BF5">
        <w:rPr>
          <w:rFonts w:ascii="Times New Roman" w:eastAsia="Times New Roman" w:hAnsi="Times New Roman"/>
          <w:sz w:val="24"/>
        </w:rPr>
        <w:tab/>
      </w:r>
    </w:p>
    <w:p w14:paraId="724C9AC9"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7FDB105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120E0B0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KO: respektuje přesvědčení druhých lidí, váží si jejich vnitřních hodnot, je schopen vcítit se do situací ostatních lidí, odmítá útlak a hrubé zacházení, uvědomuje si povinnost postavit se proti fyzickému i psychickému násilí</w:t>
      </w:r>
    </w:p>
    <w:p w14:paraId="3FC910E3" w14:textId="77777777" w:rsidR="00526BF5" w:rsidRPr="00526BF5" w:rsidRDefault="00526BF5" w:rsidP="00526BF5">
      <w:pPr>
        <w:spacing w:line="240" w:lineRule="auto"/>
        <w:rPr>
          <w:rFonts w:ascii="Times New Roman" w:eastAsia="Times New Roman" w:hAnsi="Times New Roman"/>
          <w:sz w:val="24"/>
        </w:rPr>
      </w:pPr>
    </w:p>
    <w:p w14:paraId="1F99A10B" w14:textId="77777777" w:rsidR="00526BF5" w:rsidRPr="00526BF5" w:rsidRDefault="00526BF5" w:rsidP="00526BF5">
      <w:pPr>
        <w:spacing w:line="240" w:lineRule="auto"/>
        <w:rPr>
          <w:rFonts w:ascii="Times New Roman" w:eastAsia="Times New Roman" w:hAnsi="Times New Roman"/>
          <w:sz w:val="24"/>
        </w:rPr>
      </w:pPr>
    </w:p>
    <w:p w14:paraId="63C3EEE6"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 xml:space="preserve"> 11. Učitel ve výuce reflektuje společenské i přírodní dění.  </w:t>
      </w:r>
      <w:r w:rsidRPr="00526BF5">
        <w:rPr>
          <w:rFonts w:ascii="Times New Roman" w:eastAsia="Times New Roman" w:hAnsi="Times New Roman"/>
          <w:sz w:val="28"/>
          <w:szCs w:val="28"/>
        </w:rPr>
        <w:tab/>
      </w:r>
      <w:r w:rsidRPr="00526BF5">
        <w:rPr>
          <w:rFonts w:ascii="Times New Roman" w:eastAsia="Times New Roman" w:hAnsi="Times New Roman"/>
          <w:sz w:val="28"/>
          <w:szCs w:val="28"/>
        </w:rPr>
        <w:tab/>
        <w:t xml:space="preserve">    </w:t>
      </w:r>
    </w:p>
    <w:p w14:paraId="6EB0C777" w14:textId="77777777" w:rsidR="00526BF5" w:rsidRPr="00526BF5" w:rsidRDefault="00526BF5" w:rsidP="00526BF5">
      <w:pPr>
        <w:spacing w:line="240" w:lineRule="auto"/>
        <w:rPr>
          <w:rFonts w:ascii="Times New Roman" w:eastAsia="Times New Roman" w:hAnsi="Times New Roman"/>
          <w:sz w:val="24"/>
        </w:rPr>
      </w:pPr>
    </w:p>
    <w:p w14:paraId="0EE11F3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KK: reaguje na podněty učitele a tvořivě je využívá ke svému rozvoji a k aktivnímu zapojení se do společenského dění</w:t>
      </w:r>
    </w:p>
    <w:p w14:paraId="6D78162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KO: respektuje přesvědčení druhých lidí, váží si jejich vnitřních hodnot</w:t>
      </w:r>
    </w:p>
    <w:p w14:paraId="32F638A6"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KO: respektuje, chrání a ocení naše tradice a kulturní a historické dědictví, projevuje pozitivní postoj k uměleckým dílům, smysl pro kulturu a tvořivost, aktivně se zapojuje do kulturního dění </w:t>
      </w:r>
    </w:p>
    <w:p w14:paraId="2AE7FC9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KO: chápe základní ekologické souvislosti a environmentální problémy, respektuje požadavky na kvalitní životní prostředí, rozhoduje se v zájmu podpory a ochrany zdraví a trvale udržitelného rozvoje společnosti</w:t>
      </w:r>
    </w:p>
    <w:p w14:paraId="20D10C5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KP: přistupuje k výsledkům pracovní činnosti nejen z hlediska kvality, funkčnosti, hospodárnosti a společenského významu, ale i z hlediska ochrany svého zdraví i zdraví druhých, ochrany životního prostředí i ochrany kulturních a společenských hodnot </w:t>
      </w:r>
    </w:p>
    <w:p w14:paraId="0ED3FC6B" w14:textId="77777777" w:rsidR="00526BF5" w:rsidRPr="00526BF5" w:rsidRDefault="00526BF5" w:rsidP="00526BF5">
      <w:pPr>
        <w:spacing w:line="240" w:lineRule="auto"/>
        <w:rPr>
          <w:rFonts w:ascii="Times New Roman" w:eastAsia="Times New Roman" w:hAnsi="Times New Roman"/>
          <w:sz w:val="24"/>
        </w:rPr>
      </w:pPr>
    </w:p>
    <w:p w14:paraId="758743EC" w14:textId="1DD2CFC7" w:rsidR="00526BF5" w:rsidRDefault="00526BF5" w:rsidP="00526BF5">
      <w:pPr>
        <w:spacing w:line="240" w:lineRule="auto"/>
        <w:rPr>
          <w:rFonts w:ascii="Times New Roman" w:eastAsia="Times New Roman" w:hAnsi="Times New Roman"/>
          <w:sz w:val="24"/>
        </w:rPr>
      </w:pPr>
    </w:p>
    <w:p w14:paraId="3B79D252" w14:textId="4B866EA4" w:rsidR="00ED39FB" w:rsidRDefault="00ED39FB" w:rsidP="00526BF5">
      <w:pPr>
        <w:spacing w:line="240" w:lineRule="auto"/>
        <w:rPr>
          <w:rFonts w:ascii="Times New Roman" w:eastAsia="Times New Roman" w:hAnsi="Times New Roman"/>
          <w:sz w:val="24"/>
        </w:rPr>
      </w:pPr>
    </w:p>
    <w:p w14:paraId="7F4F5973" w14:textId="77777777" w:rsidR="00ED39FB" w:rsidRPr="00526BF5" w:rsidRDefault="00ED39FB" w:rsidP="00526BF5">
      <w:pPr>
        <w:spacing w:line="240" w:lineRule="auto"/>
        <w:rPr>
          <w:rFonts w:ascii="Times New Roman" w:eastAsia="Times New Roman" w:hAnsi="Times New Roman"/>
          <w:sz w:val="24"/>
        </w:rPr>
      </w:pPr>
    </w:p>
    <w:p w14:paraId="6145B7A2" w14:textId="77777777" w:rsidR="00526BF5" w:rsidRPr="00526BF5" w:rsidRDefault="00526BF5" w:rsidP="00526BF5">
      <w:pPr>
        <w:spacing w:line="240" w:lineRule="auto"/>
        <w:rPr>
          <w:rFonts w:ascii="Times New Roman" w:eastAsia="Times New Roman" w:hAnsi="Times New Roman"/>
          <w:sz w:val="24"/>
        </w:rPr>
      </w:pPr>
    </w:p>
    <w:p w14:paraId="4AA2A847" w14:textId="67B90E5E"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sz w:val="28"/>
          <w:szCs w:val="28"/>
        </w:rPr>
        <w:lastRenderedPageBreak/>
        <w:tab/>
      </w:r>
      <w:r w:rsidR="00D0525E">
        <w:rPr>
          <w:rFonts w:ascii="Times New Roman" w:eastAsia="Times New Roman" w:hAnsi="Times New Roman"/>
          <w:b/>
          <w:sz w:val="28"/>
          <w:szCs w:val="28"/>
        </w:rPr>
        <w:t>TĚLESNÁ VÝCHOVA</w:t>
      </w:r>
    </w:p>
    <w:p w14:paraId="5D1E913F" w14:textId="77777777" w:rsidR="00526BF5" w:rsidRPr="00526BF5" w:rsidRDefault="00526BF5" w:rsidP="00526BF5">
      <w:pPr>
        <w:spacing w:line="240" w:lineRule="auto"/>
        <w:rPr>
          <w:rFonts w:ascii="Times New Roman" w:eastAsia="Times New Roman" w:hAnsi="Times New Roman"/>
          <w:b/>
          <w:sz w:val="24"/>
          <w:u w:val="single"/>
        </w:rPr>
      </w:pPr>
    </w:p>
    <w:p w14:paraId="78B6F57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Vzdělávací oblast: Člověk a zdraví</w:t>
      </w:r>
    </w:p>
    <w:p w14:paraId="1DF43020"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Vzdělávací obor: Tělesná výchova</w:t>
      </w:r>
    </w:p>
    <w:p w14:paraId="3BE6F732" w14:textId="6688554A"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Název předmětu: </w:t>
      </w:r>
      <w:r w:rsidR="00D0525E">
        <w:rPr>
          <w:rFonts w:ascii="Times New Roman" w:eastAsia="Times New Roman" w:hAnsi="Times New Roman"/>
          <w:sz w:val="24"/>
        </w:rPr>
        <w:t>Tělesná výchova</w:t>
      </w:r>
    </w:p>
    <w:p w14:paraId="26A5FC27" w14:textId="77777777" w:rsidR="00526BF5" w:rsidRPr="00526BF5" w:rsidRDefault="00526BF5" w:rsidP="00526BF5">
      <w:pPr>
        <w:spacing w:line="240" w:lineRule="auto"/>
        <w:rPr>
          <w:rFonts w:ascii="Times New Roman" w:eastAsia="Times New Roman" w:hAnsi="Times New Roman"/>
          <w:sz w:val="24"/>
        </w:rPr>
      </w:pPr>
    </w:p>
    <w:p w14:paraId="48C7267B"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Tento předmět vymezuje vzdělávací obsah týkající se poznávání vlastních pohybových možností a zájmů a poznávání účinků konkrétních pohybových činností na tělesnou zdatnost, duševní a sociální pohody.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a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 Součástí obsahu tohoto předmětu je plavecký výcvik. Ten na naší škole proběhne povinně pro 3. a 4. ročník a to v rozsahu nejméně 20 hodin pro každý ročník. Pro 1. 2. a 5. se může plavecká výuka uskutečnit dle možnostía podmínek. </w:t>
      </w:r>
    </w:p>
    <w:p w14:paraId="1B1C0D02" w14:textId="77777777" w:rsidR="00526BF5" w:rsidRPr="00526BF5" w:rsidRDefault="00526BF5" w:rsidP="00526BF5">
      <w:pPr>
        <w:spacing w:line="240" w:lineRule="auto"/>
        <w:rPr>
          <w:rFonts w:ascii="Times New Roman" w:eastAsia="Times New Roman" w:hAnsi="Times New Roman"/>
          <w:sz w:val="24"/>
        </w:rPr>
      </w:pPr>
    </w:p>
    <w:p w14:paraId="1E2BD4C7"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w:t>
      </w:r>
    </w:p>
    <w:p w14:paraId="128EA1F9"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Více o charakteristice a o cílovém zaměření předmětu najdeme v RVP.</w:t>
      </w:r>
    </w:p>
    <w:p w14:paraId="04E89278" w14:textId="77777777" w:rsidR="00526BF5" w:rsidRPr="00526BF5" w:rsidRDefault="00526BF5" w:rsidP="00526BF5">
      <w:pPr>
        <w:spacing w:line="240" w:lineRule="auto"/>
        <w:rPr>
          <w:rFonts w:ascii="Times New Roman" w:eastAsia="Times New Roman" w:hAnsi="Times New Roman"/>
          <w:sz w:val="24"/>
        </w:rPr>
      </w:pPr>
    </w:p>
    <w:p w14:paraId="6947C43B" w14:textId="77777777"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Průřezová témata</w:t>
      </w:r>
    </w:p>
    <w:p w14:paraId="014005F2" w14:textId="77777777" w:rsidR="00526BF5" w:rsidRPr="00526BF5" w:rsidRDefault="00526BF5" w:rsidP="00526BF5">
      <w:pPr>
        <w:spacing w:line="240" w:lineRule="auto"/>
        <w:rPr>
          <w:rFonts w:ascii="Times New Roman" w:eastAsia="Times New Roman" w:hAnsi="Times New Roman"/>
          <w:sz w:val="24"/>
        </w:rPr>
      </w:pPr>
    </w:p>
    <w:p w14:paraId="1030C7B8" w14:textId="77777777" w:rsidR="00526BF5" w:rsidRPr="00526BF5" w:rsidRDefault="00526BF5" w:rsidP="00526BF5">
      <w:pPr>
        <w:spacing w:line="240" w:lineRule="auto"/>
        <w:rPr>
          <w:rFonts w:ascii="Times New Roman" w:eastAsia="Times New Roman" w:hAnsi="Times New Roman"/>
          <w:b/>
          <w:bCs/>
          <w:i/>
          <w:iCs/>
          <w:sz w:val="24"/>
        </w:rPr>
      </w:pPr>
      <w:r w:rsidRPr="00526BF5">
        <w:rPr>
          <w:rFonts w:ascii="Times New Roman" w:eastAsia="Times New Roman" w:hAnsi="Times New Roman"/>
          <w:b/>
          <w:bCs/>
          <w:i/>
          <w:iCs/>
          <w:sz w:val="24"/>
        </w:rPr>
        <w:t>Osobnostní výchova:</w:t>
      </w:r>
    </w:p>
    <w:p w14:paraId="3A6A972A" w14:textId="77777777" w:rsidR="00526BF5" w:rsidRPr="00526BF5" w:rsidRDefault="00526BF5" w:rsidP="00526BF5">
      <w:pPr>
        <w:spacing w:line="240" w:lineRule="auto"/>
        <w:rPr>
          <w:rFonts w:ascii="Times New Roman" w:eastAsia="Times New Roman" w:hAnsi="Times New Roman"/>
          <w:b/>
          <w:bCs/>
          <w:i/>
          <w:iCs/>
          <w:sz w:val="24"/>
        </w:rPr>
      </w:pPr>
      <w:r w:rsidRPr="00526BF5">
        <w:rPr>
          <w:rFonts w:ascii="Times New Roman" w:eastAsia="Times New Roman" w:hAnsi="Times New Roman"/>
          <w:bCs/>
          <w:sz w:val="24"/>
        </w:rPr>
        <w:t>OSV/OR 2  Sebepoznání a sebepojetí</w:t>
      </w:r>
    </w:p>
    <w:p w14:paraId="263609E0"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Cs/>
          <w:sz w:val="24"/>
        </w:rPr>
        <w:t xml:space="preserve">OSV/OR 3   </w:t>
      </w:r>
      <w:r w:rsidRPr="00526BF5">
        <w:rPr>
          <w:rFonts w:ascii="Times New Roman" w:eastAsia="Times New Roman" w:hAnsi="Times New Roman"/>
          <w:sz w:val="24"/>
        </w:rPr>
        <w:t>Seberegulace a sebeorganizace – cvičení sebekontroly, sebeovládání, regulace vlastního jednání i prožívání, vůle, organizace vlastního času, stanovování osobních cílů a kroků k jejich dosažení</w:t>
      </w:r>
    </w:p>
    <w:p w14:paraId="0225AFD8" w14:textId="77777777" w:rsidR="00526BF5" w:rsidRPr="00526BF5" w:rsidRDefault="00526BF5" w:rsidP="00526BF5">
      <w:pPr>
        <w:spacing w:line="240" w:lineRule="auto"/>
        <w:rPr>
          <w:rFonts w:ascii="Times New Roman" w:eastAsia="Times New Roman" w:hAnsi="Times New Roman"/>
          <w:bCs/>
          <w:sz w:val="24"/>
        </w:rPr>
      </w:pPr>
      <w:r w:rsidRPr="00526BF5">
        <w:rPr>
          <w:rFonts w:ascii="Times New Roman" w:eastAsia="Times New Roman" w:hAnsi="Times New Roman"/>
          <w:bCs/>
          <w:sz w:val="24"/>
        </w:rPr>
        <w:t>OSV/OR 4  Psychohygiena</w:t>
      </w:r>
    </w:p>
    <w:p w14:paraId="7AD7A04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Cs/>
          <w:sz w:val="24"/>
        </w:rPr>
        <w:t xml:space="preserve">OSV/SR 4   </w:t>
      </w:r>
      <w:r w:rsidRPr="00526BF5">
        <w:rPr>
          <w:rFonts w:ascii="Times New Roman" w:eastAsia="Times New Roman" w:hAnsi="Times New Roman"/>
          <w:sz w:val="24"/>
        </w:rPr>
        <w:t>Kooperace a kompetice –  rozvoj individuálních a sociálních dovedností pro etické zvládání situací soutěže, konkurence</w:t>
      </w:r>
    </w:p>
    <w:p w14:paraId="3D2D719B" w14:textId="77777777" w:rsidR="00526BF5" w:rsidRPr="00526BF5" w:rsidRDefault="00526BF5" w:rsidP="00526BF5">
      <w:pPr>
        <w:spacing w:line="240" w:lineRule="auto"/>
        <w:rPr>
          <w:rFonts w:ascii="Times New Roman" w:eastAsia="Times New Roman" w:hAnsi="Times New Roman"/>
          <w:b/>
          <w:bCs/>
          <w:i/>
          <w:iCs/>
          <w:sz w:val="24"/>
        </w:rPr>
      </w:pPr>
    </w:p>
    <w:p w14:paraId="136C2ABE" w14:textId="77777777" w:rsidR="00526BF5" w:rsidRPr="00526BF5" w:rsidRDefault="00526BF5" w:rsidP="00526BF5">
      <w:pPr>
        <w:spacing w:line="240" w:lineRule="auto"/>
        <w:rPr>
          <w:rFonts w:ascii="Times New Roman" w:eastAsia="Times New Roman" w:hAnsi="Times New Roman"/>
          <w:b/>
          <w:bCs/>
          <w:i/>
          <w:iCs/>
          <w:sz w:val="24"/>
        </w:rPr>
      </w:pPr>
      <w:r w:rsidRPr="00526BF5">
        <w:rPr>
          <w:rFonts w:ascii="Times New Roman" w:eastAsia="Times New Roman" w:hAnsi="Times New Roman"/>
          <w:b/>
          <w:bCs/>
          <w:i/>
          <w:iCs/>
          <w:sz w:val="24"/>
        </w:rPr>
        <w:t>Environmentální výchova:</w:t>
      </w:r>
    </w:p>
    <w:p w14:paraId="37B06FE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Cs/>
          <w:sz w:val="24"/>
        </w:rPr>
        <w:t xml:space="preserve">EV/4   </w:t>
      </w:r>
      <w:r w:rsidRPr="00526BF5">
        <w:rPr>
          <w:rFonts w:ascii="Times New Roman" w:eastAsia="Times New Roman" w:hAnsi="Times New Roman"/>
          <w:sz w:val="24"/>
        </w:rPr>
        <w:t>Vztah člověka k prostředí – zajišťování ochrany životního prostředí v obci</w:t>
      </w:r>
    </w:p>
    <w:p w14:paraId="06C293B8" w14:textId="4DA0D9B1" w:rsidR="00526BF5" w:rsidRDefault="00526BF5" w:rsidP="00526BF5">
      <w:pPr>
        <w:spacing w:line="240" w:lineRule="auto"/>
        <w:jc w:val="left"/>
        <w:rPr>
          <w:rFonts w:ascii="Times New Roman" w:eastAsia="Times New Roman" w:hAnsi="Times New Roman"/>
          <w:bCs/>
          <w:sz w:val="24"/>
        </w:rPr>
      </w:pPr>
    </w:p>
    <w:p w14:paraId="2ECC2A94" w14:textId="698A29FC" w:rsidR="00ED39FB" w:rsidRDefault="00ED39FB" w:rsidP="00526BF5">
      <w:pPr>
        <w:spacing w:line="240" w:lineRule="auto"/>
        <w:jc w:val="left"/>
        <w:rPr>
          <w:rFonts w:ascii="Times New Roman" w:eastAsia="Times New Roman" w:hAnsi="Times New Roman"/>
          <w:bCs/>
          <w:sz w:val="24"/>
        </w:rPr>
      </w:pPr>
    </w:p>
    <w:p w14:paraId="7479878E" w14:textId="77777777" w:rsidR="00ED39FB" w:rsidRPr="00526BF5" w:rsidRDefault="00ED39FB" w:rsidP="00526BF5">
      <w:pPr>
        <w:spacing w:line="240" w:lineRule="auto"/>
        <w:jc w:val="left"/>
        <w:rPr>
          <w:rFonts w:ascii="Times New Roman" w:eastAsia="Times New Roman" w:hAnsi="Times New Roman"/>
          <w:bCs/>
          <w:sz w:val="24"/>
        </w:rPr>
      </w:pPr>
    </w:p>
    <w:p w14:paraId="71A9AB4B" w14:textId="28BB0BDF" w:rsid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lastRenderedPageBreak/>
        <w:t>Učební plán a časové vymezení</w:t>
      </w:r>
    </w:p>
    <w:p w14:paraId="1ACAB086" w14:textId="77777777" w:rsidR="00ED39FB" w:rsidRPr="00526BF5" w:rsidRDefault="00ED39FB" w:rsidP="00ED39FB">
      <w:pPr>
        <w:spacing w:line="240" w:lineRule="auto"/>
        <w:rPr>
          <w:rFonts w:ascii="Times New Roman" w:eastAsia="Times New Roman" w:hAnsi="Times New Roman"/>
          <w:sz w:val="24"/>
        </w:rPr>
      </w:pPr>
      <w:r w:rsidRPr="00526BF5">
        <w:rPr>
          <w:rFonts w:ascii="Times New Roman" w:eastAsia="Times New Roman" w:hAnsi="Times New Roman"/>
          <w:sz w:val="24"/>
        </w:rPr>
        <w:t>1. ročník         2. ročník         3. ročník         4.ročník         5. ročník</w:t>
      </w:r>
    </w:p>
    <w:p w14:paraId="6CE2C651" w14:textId="188FFE32" w:rsidR="00ED39FB" w:rsidRPr="00526BF5" w:rsidRDefault="00ED39FB" w:rsidP="00ED39FB">
      <w:pPr>
        <w:spacing w:line="240" w:lineRule="auto"/>
        <w:rPr>
          <w:rFonts w:ascii="Times New Roman" w:eastAsia="Times New Roman" w:hAnsi="Times New Roman"/>
          <w:sz w:val="24"/>
        </w:rPr>
      </w:pPr>
      <w:r w:rsidRPr="00526BF5">
        <w:rPr>
          <w:rFonts w:ascii="Times New Roman" w:eastAsia="Times New Roman" w:hAnsi="Times New Roman"/>
          <w:sz w:val="24"/>
        </w:rPr>
        <w:t xml:space="preserve">      </w:t>
      </w:r>
      <w:r>
        <w:rPr>
          <w:rFonts w:ascii="Times New Roman" w:eastAsia="Times New Roman" w:hAnsi="Times New Roman"/>
          <w:sz w:val="24"/>
        </w:rPr>
        <w:t>2</w:t>
      </w:r>
      <w:r w:rsidRPr="00526BF5">
        <w:rPr>
          <w:rFonts w:ascii="Times New Roman" w:eastAsia="Times New Roman" w:hAnsi="Times New Roman"/>
          <w:sz w:val="24"/>
        </w:rPr>
        <w:tab/>
        <w:t xml:space="preserve">         </w:t>
      </w:r>
      <w:r>
        <w:rPr>
          <w:rFonts w:ascii="Times New Roman" w:eastAsia="Times New Roman" w:hAnsi="Times New Roman"/>
          <w:sz w:val="24"/>
        </w:rPr>
        <w:t xml:space="preserve">   </w:t>
      </w:r>
      <w:r w:rsidRPr="00526BF5">
        <w:rPr>
          <w:rFonts w:ascii="Times New Roman" w:eastAsia="Times New Roman" w:hAnsi="Times New Roman"/>
          <w:sz w:val="24"/>
        </w:rPr>
        <w:t xml:space="preserve"> </w:t>
      </w:r>
      <w:r>
        <w:rPr>
          <w:rFonts w:ascii="Times New Roman" w:eastAsia="Times New Roman" w:hAnsi="Times New Roman"/>
          <w:sz w:val="24"/>
        </w:rPr>
        <w:t>2</w:t>
      </w:r>
      <w:r w:rsidRPr="00526BF5">
        <w:rPr>
          <w:rFonts w:ascii="Times New Roman" w:eastAsia="Times New Roman" w:hAnsi="Times New Roman"/>
          <w:sz w:val="24"/>
        </w:rPr>
        <w:tab/>
        <w:t xml:space="preserve">       </w:t>
      </w:r>
      <w:r>
        <w:rPr>
          <w:rFonts w:ascii="Times New Roman" w:eastAsia="Times New Roman" w:hAnsi="Times New Roman"/>
          <w:sz w:val="24"/>
        </w:rPr>
        <w:t xml:space="preserve">   </w:t>
      </w:r>
      <w:r w:rsidRPr="00526BF5">
        <w:rPr>
          <w:rFonts w:ascii="Times New Roman" w:eastAsia="Times New Roman" w:hAnsi="Times New Roman"/>
          <w:sz w:val="24"/>
        </w:rPr>
        <w:t xml:space="preserve">  </w:t>
      </w:r>
      <w:r>
        <w:rPr>
          <w:rFonts w:ascii="Times New Roman" w:eastAsia="Times New Roman" w:hAnsi="Times New Roman"/>
          <w:sz w:val="24"/>
        </w:rPr>
        <w:t>2</w:t>
      </w:r>
      <w:r w:rsidRPr="00526BF5">
        <w:rPr>
          <w:rFonts w:ascii="Times New Roman" w:eastAsia="Times New Roman" w:hAnsi="Times New Roman"/>
          <w:sz w:val="24"/>
        </w:rPr>
        <w:tab/>
      </w:r>
      <w:r w:rsidRPr="00526BF5">
        <w:rPr>
          <w:rFonts w:ascii="Times New Roman" w:eastAsia="Times New Roman" w:hAnsi="Times New Roman"/>
          <w:sz w:val="24"/>
        </w:rPr>
        <w:tab/>
        <w:t xml:space="preserve">     </w:t>
      </w:r>
      <w:r>
        <w:rPr>
          <w:rFonts w:ascii="Times New Roman" w:eastAsia="Times New Roman" w:hAnsi="Times New Roman"/>
          <w:sz w:val="24"/>
        </w:rPr>
        <w:t>2</w:t>
      </w:r>
      <w:r w:rsidRPr="00526BF5">
        <w:rPr>
          <w:rFonts w:ascii="Times New Roman" w:eastAsia="Times New Roman" w:hAnsi="Times New Roman"/>
          <w:sz w:val="24"/>
        </w:rPr>
        <w:tab/>
      </w:r>
      <w:r w:rsidRPr="00526BF5">
        <w:rPr>
          <w:rFonts w:ascii="Times New Roman" w:eastAsia="Times New Roman" w:hAnsi="Times New Roman"/>
          <w:sz w:val="24"/>
        </w:rPr>
        <w:tab/>
        <w:t xml:space="preserve">    </w:t>
      </w:r>
      <w:r>
        <w:rPr>
          <w:rFonts w:ascii="Times New Roman" w:eastAsia="Times New Roman" w:hAnsi="Times New Roman"/>
          <w:sz w:val="24"/>
        </w:rPr>
        <w:t>2</w:t>
      </w:r>
    </w:p>
    <w:p w14:paraId="151D57F5" w14:textId="77777777" w:rsidR="00526BF5" w:rsidRPr="00526BF5" w:rsidRDefault="00526BF5" w:rsidP="00526BF5">
      <w:pPr>
        <w:spacing w:line="240" w:lineRule="auto"/>
        <w:rPr>
          <w:rFonts w:ascii="Times New Roman" w:eastAsia="Times New Roman" w:hAnsi="Times New Roman"/>
          <w:sz w:val="24"/>
        </w:rPr>
      </w:pPr>
    </w:p>
    <w:p w14:paraId="21C40149"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Plavecká výuka na naší škole proběhne povinně pro 3. a 4. ročník a to v rozsahu nejméně 20 hodin pro každý ročník. Pro 1. 2. a 5. se může plavecká výuka uskutečnit dle možností            a podmínek. Tyto skutečnosti byly projednány se školskou radou a pedagogickou radou.</w:t>
      </w:r>
    </w:p>
    <w:p w14:paraId="7772189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w:t>
      </w:r>
    </w:p>
    <w:p w14:paraId="6F267F92" w14:textId="77777777"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Organizační vymezení</w:t>
      </w:r>
    </w:p>
    <w:p w14:paraId="32F8E3B9"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b/>
          <w:sz w:val="28"/>
          <w:szCs w:val="28"/>
        </w:rPr>
        <w:t>-</w:t>
      </w:r>
      <w:r w:rsidRPr="00526BF5">
        <w:rPr>
          <w:rFonts w:ascii="Times New Roman" w:eastAsia="Times New Roman" w:hAnsi="Times New Roman"/>
          <w:sz w:val="24"/>
        </w:rPr>
        <w:t>výběr vhodného cvičebního prostoru</w:t>
      </w:r>
    </w:p>
    <w:p w14:paraId="11450867"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využití tělocvičny, hřiště, zahrady, přírodního terénu, kluziště, bazénu</w:t>
      </w:r>
    </w:p>
    <w:p w14:paraId="206002E1"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turistické vycházky, výlety, cyklistické vyjížďky</w:t>
      </w:r>
    </w:p>
    <w:p w14:paraId="1E5B32B4"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účast na dopravním hřišti</w:t>
      </w:r>
    </w:p>
    <w:p w14:paraId="2BB4E960"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pořádání sportovních utkání </w:t>
      </w:r>
    </w:p>
    <w:p w14:paraId="5669D460"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organizace sportovních dnů</w:t>
      </w:r>
    </w:p>
    <w:p w14:paraId="3505522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využití didaktických pomůcek, didaktických her, netradičních pomůcek</w:t>
      </w:r>
    </w:p>
    <w:p w14:paraId="282E400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kooperativní výuka</w:t>
      </w:r>
    </w:p>
    <w:p w14:paraId="115AD816"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řešení praktických situací</w:t>
      </w:r>
    </w:p>
    <w:p w14:paraId="6520766B"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v případě potřeby spojení ročníků</w:t>
      </w:r>
    </w:p>
    <w:p w14:paraId="296BCA14"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každá vyučovací hodina je v souladu s tímto ŠVP, metodickými postupy a didaktickými    </w:t>
      </w:r>
    </w:p>
    <w:p w14:paraId="273427A0"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zásadami a doporučeními (při výuce jednotlivých cviků se postupuje podle metodického</w:t>
      </w:r>
    </w:p>
    <w:p w14:paraId="16E0EE1C"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návodu) </w:t>
      </w:r>
    </w:p>
    <w:p w14:paraId="4E1B5880" w14:textId="4A4E9675"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b/>
          <w:sz w:val="28"/>
          <w:szCs w:val="28"/>
        </w:rPr>
        <w:t>Nejužší mezipředmětové vazby:</w:t>
      </w:r>
      <w:r w:rsidRPr="00526BF5">
        <w:rPr>
          <w:rFonts w:ascii="Times New Roman" w:eastAsia="Times New Roman" w:hAnsi="Times New Roman"/>
          <w:sz w:val="28"/>
          <w:szCs w:val="28"/>
        </w:rPr>
        <w:t xml:space="preserve"> </w:t>
      </w:r>
      <w:r w:rsidRPr="00526BF5">
        <w:rPr>
          <w:rFonts w:ascii="Times New Roman" w:eastAsia="Times New Roman" w:hAnsi="Times New Roman"/>
          <w:sz w:val="24"/>
        </w:rPr>
        <w:t xml:space="preserve"> </w:t>
      </w:r>
      <w:r w:rsidR="00582670">
        <w:rPr>
          <w:rFonts w:ascii="Times New Roman" w:eastAsia="Times New Roman" w:hAnsi="Times New Roman"/>
          <w:sz w:val="24"/>
        </w:rPr>
        <w:t>HV, Vl</w:t>
      </w:r>
    </w:p>
    <w:p w14:paraId="0A1F0669" w14:textId="77777777" w:rsidR="00526BF5" w:rsidRPr="00526BF5" w:rsidRDefault="00526BF5" w:rsidP="00526BF5">
      <w:pPr>
        <w:spacing w:line="240" w:lineRule="auto"/>
        <w:rPr>
          <w:rFonts w:ascii="Times New Roman" w:eastAsia="Times New Roman" w:hAnsi="Times New Roman"/>
          <w:sz w:val="28"/>
          <w:szCs w:val="28"/>
        </w:rPr>
      </w:pPr>
    </w:p>
    <w:p w14:paraId="6345B0CD" w14:textId="77777777" w:rsidR="00526BF5" w:rsidRPr="00526BF5" w:rsidRDefault="00526BF5" w:rsidP="00526BF5">
      <w:pPr>
        <w:spacing w:line="240" w:lineRule="auto"/>
        <w:rPr>
          <w:rFonts w:ascii="Times New Roman" w:eastAsia="Times New Roman" w:hAnsi="Times New Roman"/>
          <w:b/>
          <w:sz w:val="28"/>
          <w:szCs w:val="28"/>
        </w:rPr>
      </w:pPr>
      <w:r w:rsidRPr="00526BF5">
        <w:rPr>
          <w:rFonts w:ascii="Times New Roman" w:eastAsia="Times New Roman" w:hAnsi="Times New Roman"/>
          <w:b/>
          <w:sz w:val="28"/>
          <w:szCs w:val="28"/>
        </w:rPr>
        <w:t>Předmětové strategie</w:t>
      </w:r>
    </w:p>
    <w:p w14:paraId="039C8D5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 </w:t>
      </w:r>
    </w:p>
    <w:p w14:paraId="27E695BA"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8"/>
          <w:szCs w:val="28"/>
        </w:rPr>
        <w:t>3. Učitel zadává úkoly, při kterých žáci kombinují informace z různých zdrojů.</w:t>
      </w:r>
    </w:p>
    <w:p w14:paraId="540ABB9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ab/>
      </w:r>
      <w:r w:rsidRPr="00526BF5">
        <w:rPr>
          <w:rFonts w:ascii="Times New Roman" w:eastAsia="Times New Roman" w:hAnsi="Times New Roman"/>
          <w:sz w:val="24"/>
        </w:rPr>
        <w:tab/>
      </w:r>
    </w:p>
    <w:p w14:paraId="3ACC54F8" w14:textId="5EDD348E" w:rsid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KŘP: kriticky myslí, činí uvážlivá rozhodnutí, je schopen je obhájit, uvědomuje si zodpovědnost za svá rozhodnutí a výsledky svých činů zhodnotí</w:t>
      </w:r>
    </w:p>
    <w:p w14:paraId="09B97AC9" w14:textId="77777777" w:rsidR="00643ACE" w:rsidRPr="00C6034F" w:rsidRDefault="00643ACE" w:rsidP="00643ACE">
      <w:pPr>
        <w:pStyle w:val="Textkapitolodrky-principy"/>
        <w:tabs>
          <w:tab w:val="clear" w:pos="360"/>
        </w:tabs>
        <w:rPr>
          <w:color w:val="FF0000"/>
        </w:rPr>
      </w:pPr>
      <w:r>
        <w:rPr>
          <w:sz w:val="24"/>
        </w:rPr>
        <w:t xml:space="preserve">KD: </w:t>
      </w:r>
      <w:r w:rsidRPr="00C6034F">
        <w:rPr>
          <w:color w:val="FF0000"/>
        </w:rPr>
        <w:t xml:space="preserve">získává, vyhledává, kriticky posuzuje, spravuje a sdílí data, informace a digitální obsah, k tomu volí postupy, způsoby a prostředky, které odpovídají konkrétní situaci a účelu </w:t>
      </w:r>
    </w:p>
    <w:p w14:paraId="1A0BC451" w14:textId="77777777" w:rsidR="00526BF5" w:rsidRPr="00526BF5" w:rsidRDefault="00526BF5" w:rsidP="00526BF5">
      <w:pPr>
        <w:spacing w:line="240" w:lineRule="auto"/>
        <w:rPr>
          <w:rFonts w:ascii="Times New Roman" w:eastAsia="Times New Roman" w:hAnsi="Times New Roman"/>
          <w:sz w:val="24"/>
        </w:rPr>
      </w:pPr>
    </w:p>
    <w:p w14:paraId="507718C3"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8"/>
          <w:szCs w:val="28"/>
        </w:rPr>
        <w:t>4. Učitel zadává úkoly, při kterých žáci spolupracují.</w:t>
      </w:r>
      <w:r w:rsidRPr="00526BF5">
        <w:rPr>
          <w:rFonts w:ascii="Times New Roman" w:eastAsia="Times New Roman" w:hAnsi="Times New Roman"/>
          <w:sz w:val="24"/>
        </w:rPr>
        <w:t xml:space="preserve">      </w:t>
      </w:r>
    </w:p>
    <w:p w14:paraId="03FDD9AB" w14:textId="77777777" w:rsidR="00526BF5" w:rsidRPr="00526BF5" w:rsidRDefault="00526BF5" w:rsidP="00526BF5">
      <w:pPr>
        <w:spacing w:line="240" w:lineRule="auto"/>
        <w:rPr>
          <w:rFonts w:ascii="Times New Roman" w:eastAsia="Times New Roman" w:hAnsi="Times New Roman"/>
          <w:sz w:val="24"/>
        </w:rPr>
      </w:pPr>
    </w:p>
    <w:p w14:paraId="3C942D0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 xml:space="preserve">KK: rozumí různým běžně užívaným gestům, zvukům a informačním prostředkům, přemýšlí o nich, reaguje na ně a tvořivě je využívá ke svému rozvoji a k aktivnímu zapojení se do společenského dění                                                                               </w:t>
      </w:r>
    </w:p>
    <w:p w14:paraId="1B8FDFA0"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KK: využívá získané komunikativní dovednosti k vytváření vztahů potřebných k plnohodnotnému soužití a kvalitní spolupráci s ostatními lidmi</w:t>
      </w:r>
    </w:p>
    <w:p w14:paraId="7982C98C" w14:textId="77777777" w:rsidR="00526BF5" w:rsidRPr="00526BF5" w:rsidRDefault="00526BF5" w:rsidP="00526BF5">
      <w:pPr>
        <w:spacing w:line="240" w:lineRule="auto"/>
        <w:rPr>
          <w:rFonts w:ascii="Times New Roman" w:eastAsia="Times New Roman" w:hAnsi="Times New Roman"/>
          <w:sz w:val="24"/>
          <w:szCs w:val="28"/>
        </w:rPr>
      </w:pPr>
    </w:p>
    <w:p w14:paraId="297B0A8E" w14:textId="77777777" w:rsidR="00526BF5" w:rsidRPr="00526BF5" w:rsidRDefault="00526BF5" w:rsidP="00526BF5">
      <w:pPr>
        <w:spacing w:line="240" w:lineRule="auto"/>
        <w:rPr>
          <w:rFonts w:ascii="Times New Roman" w:eastAsia="Times New Roman" w:hAnsi="Times New Roman"/>
          <w:sz w:val="24"/>
          <w:szCs w:val="28"/>
        </w:rPr>
      </w:pPr>
    </w:p>
    <w:p w14:paraId="7050A573" w14:textId="77777777" w:rsidR="00526BF5" w:rsidRPr="00526BF5" w:rsidRDefault="00526BF5" w:rsidP="00526BF5">
      <w:pPr>
        <w:spacing w:line="240" w:lineRule="auto"/>
        <w:rPr>
          <w:rFonts w:ascii="Times New Roman" w:eastAsia="Times New Roman" w:hAnsi="Times New Roman"/>
          <w:bCs/>
          <w:sz w:val="24"/>
        </w:rPr>
      </w:pPr>
      <w:r w:rsidRPr="00526BF5">
        <w:rPr>
          <w:rFonts w:ascii="Times New Roman" w:eastAsia="Times New Roman" w:hAnsi="Times New Roman"/>
          <w:sz w:val="28"/>
          <w:szCs w:val="28"/>
        </w:rPr>
        <w:t>5. Učitel s chybou žáka pracuje jako s příležitostí, jak ukázat cestu ke správnému řešení.</w:t>
      </w:r>
    </w:p>
    <w:p w14:paraId="60E83200" w14:textId="77777777" w:rsidR="00526BF5" w:rsidRPr="00526BF5" w:rsidRDefault="00526BF5" w:rsidP="00526BF5">
      <w:pPr>
        <w:spacing w:line="240" w:lineRule="auto"/>
        <w:rPr>
          <w:rFonts w:ascii="Times New Roman" w:eastAsia="Times New Roman" w:hAnsi="Times New Roman"/>
          <w:bCs/>
          <w:sz w:val="24"/>
        </w:rPr>
      </w:pPr>
    </w:p>
    <w:p w14:paraId="46D30257" w14:textId="77777777" w:rsidR="00526BF5" w:rsidRPr="00526BF5" w:rsidRDefault="00526BF5" w:rsidP="00526BF5">
      <w:pPr>
        <w:spacing w:line="240" w:lineRule="auto"/>
        <w:rPr>
          <w:rFonts w:ascii="Times New Roman" w:eastAsia="Times New Roman" w:hAnsi="Times New Roman"/>
          <w:b/>
          <w:bCs/>
          <w:sz w:val="24"/>
        </w:rPr>
      </w:pPr>
      <w:r w:rsidRPr="00526BF5">
        <w:rPr>
          <w:rFonts w:ascii="Times New Roman" w:eastAsia="Times New Roman" w:hAnsi="Times New Roman"/>
          <w:sz w:val="24"/>
        </w:rPr>
        <w:t>KŘP: ověřuje prakticky správnost řešení problémů a osvědčené postupy aplikuje při řešení obdobných nebo nových problémových situací, sleduje vlastní pokrok při zdolávání problémů</w:t>
      </w:r>
      <w:r w:rsidRPr="00526BF5">
        <w:rPr>
          <w:rFonts w:ascii="Times New Roman" w:eastAsia="Times New Roman" w:hAnsi="Times New Roman"/>
          <w:b/>
          <w:bCs/>
          <w:sz w:val="24"/>
        </w:rPr>
        <w:tab/>
      </w:r>
    </w:p>
    <w:p w14:paraId="280DA35E" w14:textId="77777777" w:rsidR="00526BF5" w:rsidRPr="00526BF5" w:rsidRDefault="00526BF5" w:rsidP="00526BF5">
      <w:pPr>
        <w:spacing w:line="240" w:lineRule="auto"/>
        <w:rPr>
          <w:rFonts w:ascii="Times New Roman" w:eastAsia="Times New Roman" w:hAnsi="Times New Roman"/>
          <w:b/>
          <w:bCs/>
          <w:sz w:val="24"/>
        </w:rPr>
      </w:pPr>
    </w:p>
    <w:p w14:paraId="2E4105DF"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6.  Učitel umožňuje žákům reflektovat (hodnotit) úspěšnost dosažení cíle.</w:t>
      </w:r>
    </w:p>
    <w:p w14:paraId="0F8B02BF"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62F51ED8" w14:textId="77777777" w:rsidR="00526BF5" w:rsidRPr="00526BF5" w:rsidRDefault="00526BF5" w:rsidP="00526BF5">
      <w:pPr>
        <w:spacing w:line="240" w:lineRule="auto"/>
        <w:rPr>
          <w:rFonts w:ascii="Times New Roman" w:eastAsia="Times New Roman" w:hAnsi="Times New Roman"/>
          <w:sz w:val="28"/>
          <w:szCs w:val="28"/>
        </w:rPr>
      </w:pPr>
    </w:p>
    <w:p w14:paraId="70AD2CEB"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7.  Učitel umožňuje diferencované výkony podle individuálních schopností žáků.</w:t>
      </w:r>
    </w:p>
    <w:p w14:paraId="3EA11527"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44B554A8" w14:textId="77777777" w:rsidR="00526BF5" w:rsidRPr="00526BF5" w:rsidRDefault="00526BF5" w:rsidP="00526BF5">
      <w:pPr>
        <w:spacing w:line="240" w:lineRule="auto"/>
        <w:rPr>
          <w:rFonts w:ascii="Times New Roman" w:eastAsia="Times New Roman" w:hAnsi="Times New Roman"/>
          <w:sz w:val="28"/>
          <w:szCs w:val="28"/>
        </w:rPr>
      </w:pPr>
    </w:p>
    <w:p w14:paraId="7B7D828D"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9. Učitel vede žáky ke správným způsobům užití materiálů, nástrojů, techniky, vybavení.</w:t>
      </w:r>
    </w:p>
    <w:p w14:paraId="19064D0B" w14:textId="77777777" w:rsidR="00526BF5" w:rsidRPr="00526BF5" w:rsidRDefault="00526BF5" w:rsidP="00526BF5">
      <w:pPr>
        <w:spacing w:line="240" w:lineRule="auto"/>
        <w:rPr>
          <w:rFonts w:ascii="Times New Roman" w:eastAsia="Times New Roman" w:hAnsi="Times New Roman"/>
          <w:sz w:val="24"/>
        </w:rPr>
      </w:pPr>
    </w:p>
    <w:p w14:paraId="21C64F2D"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KO: rozhoduje se zodpovědně podle dané situace, poskytne dle svých možností účinnou pomoc a chová se zodpovědně v krizových situacích i v situacích ohrožujících život a zdraví člověka</w:t>
      </w:r>
    </w:p>
    <w:p w14:paraId="4FD84352"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KP: používá bezpečně a účinně materiály, nástroje a vybavení, dodržuje vymezená pravidla, plní povinnosti a závazky, adaptuje se na změněné nebo nové pracovní podmínky</w:t>
      </w:r>
    </w:p>
    <w:p w14:paraId="369B6FB1" w14:textId="77777777" w:rsidR="00526BF5" w:rsidRPr="00526BF5" w:rsidRDefault="00526BF5" w:rsidP="00526BF5">
      <w:pPr>
        <w:spacing w:line="240" w:lineRule="auto"/>
        <w:rPr>
          <w:rFonts w:ascii="Times New Roman" w:eastAsia="Times New Roman" w:hAnsi="Times New Roman"/>
          <w:sz w:val="24"/>
        </w:rPr>
      </w:pPr>
    </w:p>
    <w:p w14:paraId="0418970C" w14:textId="77777777" w:rsidR="00526BF5" w:rsidRPr="00526BF5" w:rsidRDefault="00526BF5" w:rsidP="00526BF5">
      <w:pPr>
        <w:spacing w:line="240" w:lineRule="auto"/>
        <w:rPr>
          <w:rFonts w:ascii="Times New Roman" w:eastAsia="Times New Roman" w:hAnsi="Times New Roman"/>
          <w:sz w:val="28"/>
          <w:szCs w:val="28"/>
        </w:rPr>
      </w:pPr>
    </w:p>
    <w:p w14:paraId="3E674E3F"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8"/>
          <w:szCs w:val="28"/>
        </w:rPr>
        <w:t xml:space="preserve">10. Učitel žákům umožňuje, aby si vzájemně sdělovali své pocity a názory. </w:t>
      </w:r>
      <w:r w:rsidRPr="00526BF5">
        <w:rPr>
          <w:rFonts w:ascii="Times New Roman" w:eastAsia="Times New Roman" w:hAnsi="Times New Roman"/>
          <w:sz w:val="28"/>
          <w:szCs w:val="28"/>
        </w:rPr>
        <w:tab/>
      </w:r>
    </w:p>
    <w:p w14:paraId="1C31AB25"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lastRenderedPageBreak/>
        <w:t>KSP: účinně spolupracuje ve skupině, podílí se společně s pedagogy na vytváření pravidel práce v týmu, na základě poznání nebo přijetí nové role v pracovní činnosti pozitivně ovlivňuje kvalitu společné práce</w:t>
      </w:r>
    </w:p>
    <w:p w14:paraId="387F5F44"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podílí se na utváření příjemné atmosféry v týmu, na základě ohleduplnosti a úcty při jednání s druhými lidmi přispívá k upevňování dobrých mezilidských vztahů, v případě potřeby poskytne pomoc nebo o ni požádá</w:t>
      </w:r>
    </w:p>
    <w:p w14:paraId="09768FB8"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KSP: vytváří si pozitivní představu o sobě samém, která podporuje jeho sebedůvěru a samostatný rozvoj, ovládá a řídí svoje jednání a chování tak, aby dosáhl pocitu sebeuspokojení a sebeúcty</w:t>
      </w:r>
    </w:p>
    <w:p w14:paraId="24743B6B"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4"/>
        </w:rPr>
        <w:t>KO: respektuje přesvědčení druhých lidí, váží si jejich vnitřních hodnot, je schopen vcítit se do situací ostatních lidí, odmítá útlak a hrubé zacházení, uvědomuje si povinnost postavit se proti fyzickému i psychickému násilí</w:t>
      </w:r>
    </w:p>
    <w:p w14:paraId="1A184CD8" w14:textId="77777777" w:rsidR="00526BF5" w:rsidRPr="00526BF5" w:rsidRDefault="00526BF5" w:rsidP="00526BF5">
      <w:pPr>
        <w:spacing w:line="240" w:lineRule="auto"/>
        <w:rPr>
          <w:rFonts w:ascii="Times New Roman" w:eastAsia="Times New Roman" w:hAnsi="Times New Roman"/>
          <w:sz w:val="24"/>
        </w:rPr>
      </w:pPr>
    </w:p>
    <w:p w14:paraId="3148AD32" w14:textId="77777777" w:rsidR="00526BF5" w:rsidRPr="00526BF5" w:rsidRDefault="00526BF5" w:rsidP="00526BF5">
      <w:pPr>
        <w:spacing w:line="240" w:lineRule="auto"/>
        <w:rPr>
          <w:rFonts w:ascii="Times New Roman" w:eastAsia="Times New Roman" w:hAnsi="Times New Roman"/>
          <w:sz w:val="24"/>
        </w:rPr>
      </w:pPr>
    </w:p>
    <w:p w14:paraId="4C292FE1"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8"/>
          <w:szCs w:val="28"/>
        </w:rPr>
        <w:t xml:space="preserve">11. Učitel ve výuce reflektuje společenské i přírodní dění. </w:t>
      </w:r>
    </w:p>
    <w:p w14:paraId="631EA6F9" w14:textId="77777777" w:rsidR="00526BF5" w:rsidRPr="00526BF5" w:rsidRDefault="00526BF5" w:rsidP="00526BF5">
      <w:pPr>
        <w:spacing w:line="240" w:lineRule="auto"/>
        <w:rPr>
          <w:rFonts w:ascii="Times New Roman" w:eastAsia="Times New Roman" w:hAnsi="Times New Roman"/>
          <w:sz w:val="24"/>
        </w:rPr>
      </w:pPr>
      <w:r w:rsidRPr="00526BF5">
        <w:rPr>
          <w:rFonts w:ascii="Times New Roman" w:eastAsia="Times New Roman" w:hAnsi="Times New Roman"/>
          <w:sz w:val="28"/>
          <w:szCs w:val="28"/>
        </w:rPr>
        <w:t xml:space="preserve"> </w:t>
      </w:r>
    </w:p>
    <w:p w14:paraId="29F88F4D" w14:textId="77777777" w:rsidR="00526BF5" w:rsidRPr="00526BF5" w:rsidRDefault="00526BF5" w:rsidP="00526BF5">
      <w:pPr>
        <w:spacing w:line="240" w:lineRule="auto"/>
        <w:rPr>
          <w:rFonts w:ascii="Times New Roman" w:eastAsia="Times New Roman" w:hAnsi="Times New Roman"/>
          <w:sz w:val="28"/>
          <w:szCs w:val="28"/>
        </w:rPr>
      </w:pPr>
      <w:r w:rsidRPr="00526BF5">
        <w:rPr>
          <w:rFonts w:ascii="Times New Roman" w:eastAsia="Times New Roman" w:hAnsi="Times New Roman"/>
          <w:sz w:val="24"/>
        </w:rPr>
        <w:t>KO: aktivně se zapojuje do kulturního dění a sportovních aktivit</w:t>
      </w:r>
    </w:p>
    <w:p w14:paraId="3F9E4594" w14:textId="77777777" w:rsidR="00526BF5" w:rsidRDefault="00526BF5" w:rsidP="00526BF5">
      <w:pPr>
        <w:spacing w:line="240" w:lineRule="auto"/>
        <w:rPr>
          <w:rFonts w:ascii="Times New Roman" w:eastAsia="Times New Roman" w:hAnsi="Times New Roman"/>
          <w:sz w:val="24"/>
        </w:rPr>
      </w:pPr>
    </w:p>
    <w:p w14:paraId="35E018FB" w14:textId="77777777" w:rsidR="00131F53" w:rsidRDefault="00131F53" w:rsidP="00526BF5">
      <w:pPr>
        <w:spacing w:line="240" w:lineRule="auto"/>
        <w:rPr>
          <w:rFonts w:ascii="Times New Roman" w:eastAsia="Times New Roman" w:hAnsi="Times New Roman"/>
          <w:sz w:val="24"/>
        </w:rPr>
      </w:pPr>
    </w:p>
    <w:p w14:paraId="712B2355" w14:textId="0E528E3E" w:rsidR="00131F53" w:rsidRDefault="00131F53" w:rsidP="00526BF5">
      <w:pPr>
        <w:spacing w:line="240" w:lineRule="auto"/>
        <w:rPr>
          <w:rFonts w:ascii="Times New Roman" w:eastAsia="Times New Roman" w:hAnsi="Times New Roman"/>
          <w:sz w:val="24"/>
        </w:rPr>
      </w:pPr>
    </w:p>
    <w:p w14:paraId="1027920E" w14:textId="591AD908" w:rsidR="009D2DA6" w:rsidRDefault="009D2DA6" w:rsidP="00526BF5">
      <w:pPr>
        <w:spacing w:line="240" w:lineRule="auto"/>
        <w:rPr>
          <w:rFonts w:ascii="Times New Roman" w:eastAsia="Times New Roman" w:hAnsi="Times New Roman"/>
          <w:sz w:val="24"/>
        </w:rPr>
      </w:pPr>
    </w:p>
    <w:p w14:paraId="7604FFB7" w14:textId="38D2FA54" w:rsidR="009D2DA6" w:rsidRDefault="009D2DA6" w:rsidP="00526BF5">
      <w:pPr>
        <w:spacing w:line="240" w:lineRule="auto"/>
        <w:rPr>
          <w:rFonts w:ascii="Times New Roman" w:eastAsia="Times New Roman" w:hAnsi="Times New Roman"/>
          <w:sz w:val="24"/>
        </w:rPr>
      </w:pPr>
    </w:p>
    <w:p w14:paraId="10DA4342" w14:textId="2052ED2E" w:rsidR="009D2DA6" w:rsidRDefault="009D2DA6" w:rsidP="00526BF5">
      <w:pPr>
        <w:spacing w:line="240" w:lineRule="auto"/>
        <w:rPr>
          <w:rFonts w:ascii="Times New Roman" w:eastAsia="Times New Roman" w:hAnsi="Times New Roman"/>
          <w:sz w:val="24"/>
        </w:rPr>
      </w:pPr>
    </w:p>
    <w:p w14:paraId="2861CC03" w14:textId="4ADC61CF" w:rsidR="009D2DA6" w:rsidRDefault="009D2DA6" w:rsidP="00526BF5">
      <w:pPr>
        <w:spacing w:line="240" w:lineRule="auto"/>
        <w:rPr>
          <w:rFonts w:ascii="Times New Roman" w:eastAsia="Times New Roman" w:hAnsi="Times New Roman"/>
          <w:sz w:val="24"/>
        </w:rPr>
      </w:pPr>
    </w:p>
    <w:p w14:paraId="03A1306C" w14:textId="59CB5A20" w:rsidR="009D2DA6" w:rsidRDefault="009D2DA6" w:rsidP="00526BF5">
      <w:pPr>
        <w:spacing w:line="240" w:lineRule="auto"/>
        <w:rPr>
          <w:rFonts w:ascii="Times New Roman" w:eastAsia="Times New Roman" w:hAnsi="Times New Roman"/>
          <w:sz w:val="24"/>
        </w:rPr>
      </w:pPr>
    </w:p>
    <w:p w14:paraId="694D74FC" w14:textId="5B8DCEF2" w:rsidR="009D2DA6" w:rsidRDefault="009D2DA6" w:rsidP="00526BF5">
      <w:pPr>
        <w:spacing w:line="240" w:lineRule="auto"/>
        <w:rPr>
          <w:rFonts w:ascii="Times New Roman" w:eastAsia="Times New Roman" w:hAnsi="Times New Roman"/>
          <w:sz w:val="24"/>
        </w:rPr>
      </w:pPr>
    </w:p>
    <w:p w14:paraId="6A490D3A" w14:textId="0F8D58D1" w:rsidR="009D2DA6" w:rsidRDefault="009D2DA6" w:rsidP="00526BF5">
      <w:pPr>
        <w:spacing w:line="240" w:lineRule="auto"/>
        <w:rPr>
          <w:rFonts w:ascii="Times New Roman" w:eastAsia="Times New Roman" w:hAnsi="Times New Roman"/>
          <w:sz w:val="24"/>
        </w:rPr>
      </w:pPr>
    </w:p>
    <w:p w14:paraId="3C950F3C" w14:textId="3D764B50" w:rsidR="009D2DA6" w:rsidRDefault="009D2DA6" w:rsidP="00526BF5">
      <w:pPr>
        <w:spacing w:line="240" w:lineRule="auto"/>
        <w:rPr>
          <w:rFonts w:ascii="Times New Roman" w:eastAsia="Times New Roman" w:hAnsi="Times New Roman"/>
          <w:sz w:val="24"/>
        </w:rPr>
      </w:pPr>
    </w:p>
    <w:p w14:paraId="7E33FFB8" w14:textId="2BE636DF" w:rsidR="009D2DA6" w:rsidRDefault="009D2DA6" w:rsidP="00526BF5">
      <w:pPr>
        <w:spacing w:line="240" w:lineRule="auto"/>
        <w:rPr>
          <w:rFonts w:ascii="Times New Roman" w:eastAsia="Times New Roman" w:hAnsi="Times New Roman"/>
          <w:sz w:val="24"/>
        </w:rPr>
      </w:pPr>
    </w:p>
    <w:p w14:paraId="39D3DAC2" w14:textId="0F7C24D6" w:rsidR="009D2DA6" w:rsidRDefault="009D2DA6" w:rsidP="00526BF5">
      <w:pPr>
        <w:spacing w:line="240" w:lineRule="auto"/>
        <w:rPr>
          <w:rFonts w:ascii="Times New Roman" w:eastAsia="Times New Roman" w:hAnsi="Times New Roman"/>
          <w:sz w:val="24"/>
        </w:rPr>
      </w:pPr>
    </w:p>
    <w:p w14:paraId="289DEFD9" w14:textId="4E0723F5" w:rsidR="009D2DA6" w:rsidRDefault="009D2DA6" w:rsidP="00526BF5">
      <w:pPr>
        <w:spacing w:line="240" w:lineRule="auto"/>
        <w:rPr>
          <w:rFonts w:ascii="Times New Roman" w:eastAsia="Times New Roman" w:hAnsi="Times New Roman"/>
          <w:sz w:val="24"/>
        </w:rPr>
      </w:pPr>
    </w:p>
    <w:p w14:paraId="02FB5CD4" w14:textId="0024D6EF" w:rsidR="009D2DA6" w:rsidRDefault="009D2DA6" w:rsidP="00526BF5">
      <w:pPr>
        <w:spacing w:line="240" w:lineRule="auto"/>
        <w:rPr>
          <w:rFonts w:ascii="Times New Roman" w:eastAsia="Times New Roman" w:hAnsi="Times New Roman"/>
          <w:sz w:val="24"/>
        </w:rPr>
      </w:pPr>
    </w:p>
    <w:p w14:paraId="20563EDC" w14:textId="27B63298" w:rsidR="009D2DA6" w:rsidRDefault="009D2DA6" w:rsidP="00526BF5">
      <w:pPr>
        <w:spacing w:line="240" w:lineRule="auto"/>
        <w:rPr>
          <w:rFonts w:ascii="Times New Roman" w:eastAsia="Times New Roman" w:hAnsi="Times New Roman"/>
          <w:sz w:val="24"/>
        </w:rPr>
      </w:pPr>
    </w:p>
    <w:p w14:paraId="13BFAF0A" w14:textId="3BAAC07D" w:rsidR="009D2DA6" w:rsidRDefault="009D2DA6" w:rsidP="00526BF5">
      <w:pPr>
        <w:spacing w:line="240" w:lineRule="auto"/>
        <w:rPr>
          <w:rFonts w:ascii="Times New Roman" w:eastAsia="Times New Roman" w:hAnsi="Times New Roman"/>
          <w:sz w:val="24"/>
        </w:rPr>
      </w:pPr>
    </w:p>
    <w:p w14:paraId="20A75B8C" w14:textId="4F6FBF0F" w:rsidR="009D2DA6" w:rsidRDefault="009D2DA6" w:rsidP="00526BF5">
      <w:pPr>
        <w:spacing w:line="240" w:lineRule="auto"/>
        <w:rPr>
          <w:rFonts w:ascii="Times New Roman" w:eastAsia="Times New Roman" w:hAnsi="Times New Roman"/>
          <w:sz w:val="24"/>
        </w:rPr>
      </w:pPr>
    </w:p>
    <w:p w14:paraId="0D017AF1" w14:textId="77777777" w:rsidR="009D2DA6" w:rsidRDefault="009D2DA6" w:rsidP="00526BF5">
      <w:pPr>
        <w:spacing w:line="240" w:lineRule="auto"/>
        <w:rPr>
          <w:rFonts w:ascii="Times New Roman" w:eastAsia="Times New Roman" w:hAnsi="Times New Roman"/>
          <w:sz w:val="24"/>
        </w:rPr>
      </w:pPr>
    </w:p>
    <w:p w14:paraId="3A83DF0C" w14:textId="77777777" w:rsidR="00526BF5" w:rsidRPr="0084228A" w:rsidRDefault="00131F53" w:rsidP="00526BF5">
      <w:pPr>
        <w:spacing w:line="240" w:lineRule="auto"/>
        <w:rPr>
          <w:rFonts w:ascii="Times New Roman" w:eastAsia="Times New Roman" w:hAnsi="Times New Roman"/>
          <w:b/>
          <w:sz w:val="24"/>
        </w:rPr>
      </w:pPr>
      <w:r w:rsidRPr="0084228A">
        <w:rPr>
          <w:rFonts w:ascii="Times New Roman" w:eastAsia="Times New Roman" w:hAnsi="Times New Roman"/>
          <w:b/>
          <w:sz w:val="24"/>
        </w:rPr>
        <w:lastRenderedPageBreak/>
        <w:t>5.2  Vzdělávací obsah</w:t>
      </w:r>
    </w:p>
    <w:p w14:paraId="70109A49" w14:textId="77777777" w:rsidR="00131F53" w:rsidRPr="00131F53" w:rsidRDefault="00131F53" w:rsidP="00131F53">
      <w:pPr>
        <w:spacing w:line="240" w:lineRule="auto"/>
        <w:jc w:val="left"/>
        <w:rPr>
          <w:rFonts w:ascii="Times New Roman" w:eastAsia="Times New Roman" w:hAnsi="Times New Roman"/>
          <w:b/>
          <w:sz w:val="28"/>
          <w:szCs w:val="28"/>
        </w:rPr>
      </w:pPr>
      <w:r w:rsidRPr="00131F53">
        <w:rPr>
          <w:rFonts w:ascii="Times New Roman" w:eastAsia="Times New Roman" w:hAnsi="Times New Roman"/>
          <w:sz w:val="24"/>
        </w:rPr>
        <w:tab/>
      </w:r>
      <w:r w:rsidRPr="00131F53">
        <w:rPr>
          <w:rFonts w:ascii="Times New Roman" w:eastAsia="Times New Roman" w:hAnsi="Times New Roman"/>
          <w:b/>
          <w:sz w:val="28"/>
          <w:szCs w:val="28"/>
        </w:rPr>
        <w:t xml:space="preserve"> Vzdělávací obsah vyučovacích předmětů</w:t>
      </w:r>
    </w:p>
    <w:p w14:paraId="47FBD4EF" w14:textId="77777777" w:rsidR="00131F53" w:rsidRPr="00131F53" w:rsidRDefault="00131F53" w:rsidP="00131F53">
      <w:pPr>
        <w:spacing w:line="240" w:lineRule="auto"/>
        <w:jc w:val="left"/>
        <w:rPr>
          <w:rFonts w:ascii="Times New Roman" w:eastAsia="Times New Roman" w:hAnsi="Times New Roman"/>
          <w:b/>
          <w:sz w:val="28"/>
          <w:szCs w:val="28"/>
        </w:rPr>
      </w:pPr>
      <w:r w:rsidRPr="00131F53">
        <w:rPr>
          <w:rFonts w:ascii="Times New Roman" w:eastAsia="Times New Roman" w:hAnsi="Times New Roman"/>
          <w:b/>
          <w:sz w:val="28"/>
          <w:szCs w:val="28"/>
        </w:rPr>
        <w:tab/>
      </w:r>
    </w:p>
    <w:p w14:paraId="2324BCC0" w14:textId="77777777" w:rsidR="00131F53" w:rsidRPr="00131F53" w:rsidRDefault="00131F53" w:rsidP="00131F53">
      <w:pPr>
        <w:spacing w:line="240" w:lineRule="auto"/>
        <w:ind w:firstLine="708"/>
        <w:jc w:val="left"/>
        <w:rPr>
          <w:rFonts w:ascii="Times New Roman" w:eastAsia="Times New Roman" w:hAnsi="Times New Roman"/>
          <w:sz w:val="24"/>
        </w:rPr>
      </w:pPr>
      <w:r w:rsidRPr="00131F53">
        <w:rPr>
          <w:rFonts w:ascii="Times New Roman" w:eastAsia="Times New Roman" w:hAnsi="Times New Roman"/>
          <w:sz w:val="24"/>
        </w:rPr>
        <w:t xml:space="preserve">Konečné očekávané výstupy podle RVP jsou vyznačeny tučným písmem, dílčí výstupy nejsou zvýrazněné. </w:t>
      </w:r>
    </w:p>
    <w:p w14:paraId="5369E91E"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5"/>
        <w:gridCol w:w="3686"/>
        <w:gridCol w:w="283"/>
        <w:gridCol w:w="2268"/>
        <w:gridCol w:w="2268"/>
      </w:tblGrid>
      <w:tr w:rsidR="00131F53" w:rsidRPr="00131F53" w14:paraId="08825B0B" w14:textId="77777777" w:rsidTr="00EA4294">
        <w:trPr>
          <w:trHeight w:val="630"/>
        </w:trPr>
        <w:tc>
          <w:tcPr>
            <w:tcW w:w="14180" w:type="dxa"/>
            <w:gridSpan w:val="5"/>
            <w:shd w:val="clear" w:color="auto" w:fill="FFFF00"/>
            <w:vAlign w:val="bottom"/>
          </w:tcPr>
          <w:p w14:paraId="2120F5CC" w14:textId="77777777" w:rsidR="00131F53" w:rsidRPr="00131F53" w:rsidRDefault="00131F53" w:rsidP="00131F53">
            <w:pPr>
              <w:spacing w:line="240" w:lineRule="auto"/>
              <w:jc w:val="center"/>
              <w:rPr>
                <w:rFonts w:ascii="Arial Black" w:eastAsia="Times New Roman" w:hAnsi="Arial Black" w:cs="Arial"/>
                <w:b/>
                <w:bCs/>
                <w:sz w:val="24"/>
              </w:rPr>
            </w:pPr>
            <w:r w:rsidRPr="00131F53">
              <w:rPr>
                <w:rFonts w:ascii="Arial Black" w:eastAsia="Times New Roman" w:hAnsi="Arial Black" w:cs="Arial"/>
                <w:b/>
                <w:bCs/>
                <w:sz w:val="24"/>
              </w:rPr>
              <w:t>Český jazyk 1. ročník</w:t>
            </w:r>
          </w:p>
        </w:tc>
      </w:tr>
      <w:tr w:rsidR="00131F53" w:rsidRPr="00131F53" w14:paraId="2ECECF55" w14:textId="77777777" w:rsidTr="00EA4294">
        <w:trPr>
          <w:trHeight w:val="630"/>
        </w:trPr>
        <w:tc>
          <w:tcPr>
            <w:tcW w:w="5675" w:type="dxa"/>
            <w:vAlign w:val="center"/>
          </w:tcPr>
          <w:p w14:paraId="0BEB76D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Očekávané a dílčí výstupy</w:t>
            </w:r>
          </w:p>
        </w:tc>
        <w:tc>
          <w:tcPr>
            <w:tcW w:w="3969" w:type="dxa"/>
            <w:gridSpan w:val="2"/>
            <w:vAlign w:val="center"/>
          </w:tcPr>
          <w:p w14:paraId="633BA2C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2268" w:type="dxa"/>
            <w:vAlign w:val="center"/>
          </w:tcPr>
          <w:p w14:paraId="01E153E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průřezová témata mezipředmětové vztahy</w:t>
            </w:r>
          </w:p>
        </w:tc>
        <w:tc>
          <w:tcPr>
            <w:tcW w:w="2268" w:type="dxa"/>
            <w:vAlign w:val="center"/>
          </w:tcPr>
          <w:p w14:paraId="3C5BF4E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407F17F4" w14:textId="77777777" w:rsidTr="00EA4294">
        <w:trPr>
          <w:trHeight w:val="630"/>
        </w:trPr>
        <w:tc>
          <w:tcPr>
            <w:tcW w:w="14180" w:type="dxa"/>
            <w:gridSpan w:val="5"/>
          </w:tcPr>
          <w:p w14:paraId="4EF4CE10" w14:textId="77777777" w:rsidR="00131F53" w:rsidRPr="00131F53" w:rsidRDefault="00131F53" w:rsidP="00131F53">
            <w:pPr>
              <w:spacing w:line="240" w:lineRule="auto"/>
              <w:jc w:val="center"/>
              <w:rPr>
                <w:rFonts w:ascii="Arial" w:eastAsia="Times New Roman" w:hAnsi="Arial" w:cs="Arial"/>
                <w:sz w:val="24"/>
              </w:rPr>
            </w:pPr>
          </w:p>
          <w:p w14:paraId="20922204"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Komunikační a slohová výchova</w:t>
            </w:r>
          </w:p>
          <w:p w14:paraId="212FC401" w14:textId="77777777" w:rsidR="00131F53" w:rsidRPr="00131F53" w:rsidRDefault="00131F53" w:rsidP="00131F53">
            <w:pPr>
              <w:spacing w:line="240" w:lineRule="auto"/>
              <w:jc w:val="center"/>
              <w:rPr>
                <w:rFonts w:ascii="Arial" w:eastAsia="Times New Roman" w:hAnsi="Arial" w:cs="Arial"/>
                <w:sz w:val="24"/>
              </w:rPr>
            </w:pPr>
          </w:p>
        </w:tc>
      </w:tr>
      <w:tr w:rsidR="00131F53" w:rsidRPr="00131F53" w14:paraId="262BD5BF" w14:textId="77777777" w:rsidTr="00EA4294">
        <w:trPr>
          <w:trHeight w:val="945"/>
        </w:trPr>
        <w:tc>
          <w:tcPr>
            <w:tcW w:w="5675" w:type="dxa"/>
          </w:tcPr>
          <w:p w14:paraId="66C6D151" w14:textId="77777777" w:rsidR="00131F53" w:rsidRPr="00131F53" w:rsidRDefault="00131F53" w:rsidP="00131F53">
            <w:pPr>
              <w:spacing w:line="240" w:lineRule="auto"/>
              <w:jc w:val="left"/>
              <w:rPr>
                <w:rFonts w:ascii="Times New Roman" w:eastAsia="Times New Roman" w:hAnsi="Times New Roman"/>
                <w:sz w:val="24"/>
              </w:rPr>
            </w:pPr>
          </w:p>
          <w:p w14:paraId="7458FCE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zvládá číst jednoduchý text s porozuměním                              orientuje se v textu slabikáře a jiných snadnějších dětských textech</w:t>
            </w:r>
          </w:p>
          <w:p w14:paraId="14EBC42D" w14:textId="77777777" w:rsidR="00131F53" w:rsidRPr="00131F53" w:rsidRDefault="00131F53" w:rsidP="00131F53">
            <w:pPr>
              <w:spacing w:line="240" w:lineRule="auto"/>
              <w:jc w:val="left"/>
              <w:rPr>
                <w:rFonts w:ascii="Times New Roman" w:eastAsia="Times New Roman" w:hAnsi="Times New Roman"/>
                <w:sz w:val="24"/>
              </w:rPr>
            </w:pPr>
          </w:p>
        </w:tc>
        <w:tc>
          <w:tcPr>
            <w:tcW w:w="3969" w:type="dxa"/>
            <w:gridSpan w:val="2"/>
            <w:vAlign w:val="center"/>
          </w:tcPr>
          <w:p w14:paraId="33D1AF1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Čtení</w:t>
            </w:r>
          </w:p>
          <w:p w14:paraId="0E37D14B" w14:textId="77777777" w:rsidR="00131F53" w:rsidRPr="00131F53" w:rsidRDefault="00131F53" w:rsidP="00131F53">
            <w:pPr>
              <w:spacing w:line="240" w:lineRule="auto"/>
              <w:jc w:val="center"/>
              <w:rPr>
                <w:rFonts w:ascii="Times New Roman" w:eastAsia="Times New Roman" w:hAnsi="Times New Roman"/>
                <w:i/>
                <w:sz w:val="24"/>
              </w:rPr>
            </w:pPr>
          </w:p>
          <w:p w14:paraId="0E64D0F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jednoduchých textů a orientace v nich</w:t>
            </w:r>
          </w:p>
        </w:tc>
        <w:tc>
          <w:tcPr>
            <w:tcW w:w="2268" w:type="dxa"/>
            <w:vAlign w:val="center"/>
          </w:tcPr>
          <w:p w14:paraId="4CB229D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69FCE6B6"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6C16336D" w14:textId="77777777" w:rsidTr="00EA4294">
        <w:trPr>
          <w:trHeight w:val="1905"/>
        </w:trPr>
        <w:tc>
          <w:tcPr>
            <w:tcW w:w="5675" w:type="dxa"/>
            <w:vAlign w:val="bottom"/>
          </w:tcPr>
          <w:p w14:paraId="7AB3BD00" w14:textId="77777777" w:rsidR="00131F53" w:rsidRPr="00131F53" w:rsidRDefault="00131F53" w:rsidP="00131F53">
            <w:pPr>
              <w:spacing w:line="240" w:lineRule="auto"/>
              <w:jc w:val="left"/>
              <w:rPr>
                <w:rFonts w:ascii="Times New Roman" w:eastAsia="Times New Roman" w:hAnsi="Times New Roman"/>
                <w:sz w:val="24"/>
              </w:rPr>
            </w:pPr>
          </w:p>
          <w:p w14:paraId="5C66A72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snaží se porozumět mluveným projevům přiměřené složitosti                                           </w:t>
            </w:r>
          </w:p>
          <w:p w14:paraId="6928650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učí se respektovat základní komunikativní pravidla </w:t>
            </w:r>
          </w:p>
          <w:p w14:paraId="4DB99FA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 rozhovoru                                               </w:t>
            </w:r>
          </w:p>
          <w:p w14:paraId="652EB42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dokáže přiměřeně dlouho pozorně a soustředěně naslouchat</w:t>
            </w:r>
          </w:p>
          <w:p w14:paraId="4BC1A730" w14:textId="77777777" w:rsidR="00131F53" w:rsidRPr="00131F53" w:rsidRDefault="00131F53" w:rsidP="00131F53">
            <w:pPr>
              <w:spacing w:line="240" w:lineRule="auto"/>
              <w:jc w:val="left"/>
              <w:rPr>
                <w:rFonts w:ascii="Times New Roman" w:eastAsia="Times New Roman" w:hAnsi="Times New Roman"/>
                <w:sz w:val="24"/>
              </w:rPr>
            </w:pPr>
          </w:p>
        </w:tc>
        <w:tc>
          <w:tcPr>
            <w:tcW w:w="3969" w:type="dxa"/>
            <w:gridSpan w:val="2"/>
            <w:vAlign w:val="center"/>
          </w:tcPr>
          <w:p w14:paraId="5F37BBA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Naslouchání</w:t>
            </w:r>
          </w:p>
          <w:p w14:paraId="78278A26" w14:textId="77777777" w:rsidR="00131F53" w:rsidRPr="00131F53" w:rsidRDefault="00131F53" w:rsidP="00131F53">
            <w:pPr>
              <w:spacing w:line="240" w:lineRule="auto"/>
              <w:jc w:val="center"/>
              <w:rPr>
                <w:rFonts w:ascii="Times New Roman" w:eastAsia="Times New Roman" w:hAnsi="Times New Roman"/>
                <w:sz w:val="24"/>
              </w:rPr>
            </w:pPr>
          </w:p>
          <w:p w14:paraId="1FEBDDC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Respektování pravidel komunikace, rozhovoru</w:t>
            </w:r>
          </w:p>
          <w:p w14:paraId="36A6D1A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Poslech pohádky, jiného textu</w:t>
            </w:r>
          </w:p>
        </w:tc>
        <w:tc>
          <w:tcPr>
            <w:tcW w:w="2268" w:type="dxa"/>
            <w:vAlign w:val="center"/>
          </w:tcPr>
          <w:p w14:paraId="38C6221A" w14:textId="77777777" w:rsidR="00131F53" w:rsidRPr="00131F53" w:rsidRDefault="00131F53" w:rsidP="00131F53">
            <w:pPr>
              <w:spacing w:line="240" w:lineRule="auto"/>
              <w:jc w:val="center"/>
              <w:rPr>
                <w:rFonts w:ascii="Times New Roman" w:eastAsia="Times New Roman" w:hAnsi="Times New Roman"/>
                <w:sz w:val="28"/>
                <w:szCs w:val="28"/>
              </w:rPr>
            </w:pPr>
            <w:r w:rsidRPr="00131F53">
              <w:rPr>
                <w:rFonts w:ascii="Times New Roman" w:eastAsia="Times New Roman" w:hAnsi="Times New Roman"/>
                <w:sz w:val="28"/>
                <w:szCs w:val="28"/>
              </w:rPr>
              <w:t>OSV/OR1</w:t>
            </w:r>
          </w:p>
          <w:p w14:paraId="241713E4" w14:textId="77777777" w:rsidR="00131F53" w:rsidRPr="00131F53" w:rsidRDefault="00131F53" w:rsidP="00131F53">
            <w:pPr>
              <w:spacing w:line="240" w:lineRule="auto"/>
              <w:jc w:val="center"/>
              <w:rPr>
                <w:rFonts w:ascii="Times New Roman" w:eastAsia="Times New Roman" w:hAnsi="Times New Roman"/>
                <w:sz w:val="28"/>
                <w:szCs w:val="28"/>
              </w:rPr>
            </w:pPr>
            <w:r w:rsidRPr="00131F53">
              <w:rPr>
                <w:rFonts w:ascii="Times New Roman" w:eastAsia="Times New Roman" w:hAnsi="Times New Roman"/>
                <w:sz w:val="28"/>
                <w:szCs w:val="28"/>
              </w:rPr>
              <w:t>OSV/SR4</w:t>
            </w:r>
          </w:p>
          <w:p w14:paraId="2462E081" w14:textId="77777777" w:rsidR="00131F53" w:rsidRPr="00131F53" w:rsidRDefault="00131F53" w:rsidP="00131F53">
            <w:pPr>
              <w:spacing w:line="240" w:lineRule="auto"/>
              <w:jc w:val="center"/>
              <w:rPr>
                <w:rFonts w:ascii="Times New Roman" w:eastAsia="Times New Roman" w:hAnsi="Times New Roman"/>
                <w:sz w:val="28"/>
                <w:szCs w:val="28"/>
              </w:rPr>
            </w:pPr>
            <w:r w:rsidRPr="00131F53">
              <w:rPr>
                <w:rFonts w:ascii="Times New Roman" w:eastAsia="Times New Roman" w:hAnsi="Times New Roman"/>
                <w:sz w:val="28"/>
                <w:szCs w:val="28"/>
              </w:rPr>
              <w:t>MEV/RČ1</w:t>
            </w:r>
          </w:p>
        </w:tc>
        <w:tc>
          <w:tcPr>
            <w:tcW w:w="2268" w:type="dxa"/>
            <w:vAlign w:val="bottom"/>
          </w:tcPr>
          <w:p w14:paraId="004B8411"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7F370552" w14:textId="77777777" w:rsidTr="00EA4294">
        <w:trPr>
          <w:trHeight w:val="71"/>
        </w:trPr>
        <w:tc>
          <w:tcPr>
            <w:tcW w:w="5675" w:type="dxa"/>
            <w:vAlign w:val="bottom"/>
          </w:tcPr>
          <w:p w14:paraId="2ABFBFBB"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správně dýchá a volí vhodné tempo řeči     </w:t>
            </w:r>
            <w:r w:rsidRPr="00131F53">
              <w:rPr>
                <w:rFonts w:ascii="Times New Roman" w:eastAsia="Times New Roman" w:hAnsi="Times New Roman"/>
                <w:sz w:val="24"/>
              </w:rPr>
              <w:t xml:space="preserve">                                                                                                 respektuje základní pravidla v rozhovoru – pozdrav, oslovení, prosba, poděkování, omluva                                                        </w:t>
            </w:r>
            <w:r w:rsidRPr="00131F53">
              <w:rPr>
                <w:rFonts w:ascii="Times New Roman" w:eastAsia="Times New Roman" w:hAnsi="Times New Roman"/>
                <w:b/>
                <w:bCs/>
                <w:sz w:val="24"/>
              </w:rPr>
              <w:t xml:space="preserve"> </w:t>
            </w:r>
            <w:r w:rsidRPr="00131F53">
              <w:rPr>
                <w:rFonts w:ascii="Times New Roman" w:eastAsia="Times New Roman" w:hAnsi="Times New Roman"/>
                <w:sz w:val="24"/>
              </w:rPr>
              <w:t xml:space="preserve"> pečlivě vyslovuje, opravuje nesprávnou a nedbalou výslovnost     </w:t>
            </w:r>
            <w:r w:rsidRPr="00131F53">
              <w:rPr>
                <w:rFonts w:ascii="Times New Roman" w:eastAsia="Times New Roman" w:hAnsi="Times New Roman"/>
                <w:b/>
                <w:bCs/>
                <w:sz w:val="24"/>
              </w:rPr>
              <w:t xml:space="preserve">                                                        </w:t>
            </w:r>
          </w:p>
          <w:p w14:paraId="192B36C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lastRenderedPageBreak/>
              <w:t xml:space="preserve">vybírá vhodné verbální i nonverbální prostředky řeči </w:t>
            </w:r>
          </w:p>
          <w:p w14:paraId="29E18C4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 běžných školních i mimoškolních situacích      </w:t>
            </w:r>
            <w:r w:rsidRPr="00131F53">
              <w:rPr>
                <w:rFonts w:ascii="Times New Roman" w:eastAsia="Times New Roman" w:hAnsi="Times New Roman"/>
                <w:b/>
                <w:bCs/>
                <w:sz w:val="24"/>
              </w:rPr>
              <w:t xml:space="preserve">                     </w:t>
            </w:r>
            <w:r w:rsidRPr="00131F53">
              <w:rPr>
                <w:rFonts w:ascii="Times New Roman" w:eastAsia="Times New Roman" w:hAnsi="Times New Roman"/>
                <w:sz w:val="24"/>
              </w:rPr>
              <w:t>na základě vlastních zážitků tvoří krátký mluvený projev</w:t>
            </w:r>
          </w:p>
        </w:tc>
        <w:tc>
          <w:tcPr>
            <w:tcW w:w="3969" w:type="dxa"/>
            <w:gridSpan w:val="2"/>
            <w:vAlign w:val="center"/>
          </w:tcPr>
          <w:p w14:paraId="4CCFF9D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lastRenderedPageBreak/>
              <w:t>Mluvený projev</w:t>
            </w:r>
          </w:p>
          <w:p w14:paraId="61B01906" w14:textId="77777777" w:rsidR="00131F53" w:rsidRPr="00131F53" w:rsidRDefault="00131F53" w:rsidP="00131F53">
            <w:pPr>
              <w:spacing w:line="240" w:lineRule="auto"/>
              <w:jc w:val="center"/>
              <w:rPr>
                <w:rFonts w:ascii="Times New Roman" w:eastAsia="Times New Roman" w:hAnsi="Times New Roman"/>
                <w:sz w:val="24"/>
              </w:rPr>
            </w:pPr>
          </w:p>
          <w:p w14:paraId="3BBCE14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Správná technika mluveného  projevu</w:t>
            </w:r>
          </w:p>
          <w:p w14:paraId="581C5D4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Rozhovor, pozdrav, oslovení, poděkování, omluva,prosba</w:t>
            </w:r>
          </w:p>
          <w:p w14:paraId="533354D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lastRenderedPageBreak/>
              <w:t>Vyprávění zážitků</w:t>
            </w:r>
          </w:p>
        </w:tc>
        <w:tc>
          <w:tcPr>
            <w:tcW w:w="2268" w:type="dxa"/>
            <w:vAlign w:val="center"/>
          </w:tcPr>
          <w:p w14:paraId="734BADF3" w14:textId="77777777" w:rsidR="00131F53" w:rsidRPr="00131F53" w:rsidRDefault="00131F53" w:rsidP="00131F53">
            <w:pPr>
              <w:spacing w:line="240" w:lineRule="auto"/>
              <w:jc w:val="center"/>
              <w:rPr>
                <w:rFonts w:ascii="Times New Roman" w:eastAsia="Times New Roman" w:hAnsi="Times New Roman"/>
                <w:sz w:val="28"/>
                <w:szCs w:val="28"/>
              </w:rPr>
            </w:pPr>
            <w:r w:rsidRPr="00131F53">
              <w:rPr>
                <w:rFonts w:ascii="Times New Roman" w:eastAsia="Times New Roman" w:hAnsi="Times New Roman"/>
                <w:sz w:val="28"/>
                <w:szCs w:val="28"/>
              </w:rPr>
              <w:lastRenderedPageBreak/>
              <w:t>OSV/SR3</w:t>
            </w:r>
          </w:p>
          <w:p w14:paraId="395D334C" w14:textId="77777777" w:rsidR="00131F53" w:rsidRPr="00131F53" w:rsidRDefault="00131F53" w:rsidP="00131F53">
            <w:pPr>
              <w:spacing w:line="240" w:lineRule="auto"/>
              <w:jc w:val="center"/>
              <w:rPr>
                <w:rFonts w:ascii="Times New Roman" w:eastAsia="Times New Roman" w:hAnsi="Times New Roman"/>
                <w:sz w:val="20"/>
                <w:szCs w:val="20"/>
              </w:rPr>
            </w:pPr>
          </w:p>
        </w:tc>
        <w:tc>
          <w:tcPr>
            <w:tcW w:w="2268" w:type="dxa"/>
            <w:vAlign w:val="bottom"/>
          </w:tcPr>
          <w:p w14:paraId="4785B35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nonverbální prostředky</w:t>
            </w:r>
          </w:p>
          <w:p w14:paraId="6F3EDEEF" w14:textId="77777777" w:rsidR="00131F53" w:rsidRPr="00131F53" w:rsidRDefault="00131F53" w:rsidP="00131F53">
            <w:pPr>
              <w:spacing w:line="240" w:lineRule="auto"/>
              <w:jc w:val="left"/>
              <w:rPr>
                <w:rFonts w:ascii="Times New Roman" w:eastAsia="Times New Roman" w:hAnsi="Times New Roman"/>
                <w:sz w:val="24"/>
              </w:rPr>
            </w:pPr>
          </w:p>
          <w:p w14:paraId="59FB6318" w14:textId="77777777" w:rsidR="00131F53" w:rsidRPr="00131F53" w:rsidRDefault="00131F53" w:rsidP="00131F53">
            <w:pPr>
              <w:spacing w:line="240" w:lineRule="auto"/>
              <w:jc w:val="left"/>
              <w:rPr>
                <w:rFonts w:ascii="Times New Roman" w:eastAsia="Times New Roman" w:hAnsi="Times New Roman"/>
                <w:sz w:val="24"/>
              </w:rPr>
            </w:pPr>
          </w:p>
          <w:p w14:paraId="1C157BB1"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6F1B4A35" w14:textId="77777777" w:rsidTr="00EA4294">
        <w:trPr>
          <w:trHeight w:val="3150"/>
        </w:trPr>
        <w:tc>
          <w:tcPr>
            <w:tcW w:w="5675" w:type="dxa"/>
            <w:vAlign w:val="bottom"/>
          </w:tcPr>
          <w:p w14:paraId="7CD41AB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zvládá hygienické návyky – správné sezení, držení psacího náčiní, uvolňuje ruku                             </w:t>
            </w:r>
          </w:p>
          <w:p w14:paraId="7010D48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zvládá techniku psaní                                    </w:t>
            </w:r>
          </w:p>
          <w:p w14:paraId="50B67CB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píše správné tvary písmen (kromě w,W, q,Q,x,X), správně spojuje písmena a slabiky, píše slova a krátké věty ve větší velikosti a liniatuře                                            převádí správně některá slova a krátké věty z mluveného projevu do psané podoby    </w:t>
            </w:r>
          </w:p>
          <w:p w14:paraId="03DA3B9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používá interpunkci a znaménka   při opisu a přepisu  </w:t>
            </w:r>
          </w:p>
          <w:p w14:paraId="662CC68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tc>
        <w:tc>
          <w:tcPr>
            <w:tcW w:w="3969" w:type="dxa"/>
            <w:gridSpan w:val="2"/>
            <w:vAlign w:val="center"/>
          </w:tcPr>
          <w:p w14:paraId="5EC9FFF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Písemný projev</w:t>
            </w:r>
          </w:p>
          <w:p w14:paraId="066E74EA" w14:textId="77777777" w:rsidR="00131F53" w:rsidRPr="00131F53" w:rsidRDefault="00131F53" w:rsidP="00131F53">
            <w:pPr>
              <w:spacing w:line="240" w:lineRule="auto"/>
              <w:jc w:val="center"/>
              <w:rPr>
                <w:rFonts w:ascii="Times New Roman" w:eastAsia="Times New Roman" w:hAnsi="Times New Roman"/>
                <w:i/>
                <w:sz w:val="24"/>
              </w:rPr>
            </w:pPr>
          </w:p>
          <w:p w14:paraId="5687ECF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Technika a hygiena psaní</w:t>
            </w:r>
          </w:p>
          <w:p w14:paraId="379B26F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Hygienické návyky při psaní, uvolnění ruky</w:t>
            </w:r>
          </w:p>
          <w:p w14:paraId="563273A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Správné psaní tvarů písmen a číslic, znamének (kromě w, W, q,Q,x,X),</w:t>
            </w:r>
          </w:p>
          <w:p w14:paraId="688C723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Psaní slov a krátkých vět i podle diktátu</w:t>
            </w:r>
          </w:p>
          <w:p w14:paraId="6F057A1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Interpunkce a znaménka při opisu</w:t>
            </w:r>
          </w:p>
          <w:p w14:paraId="4028EE3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a přepisu</w:t>
            </w:r>
          </w:p>
        </w:tc>
        <w:tc>
          <w:tcPr>
            <w:tcW w:w="2268" w:type="dxa"/>
            <w:vAlign w:val="center"/>
          </w:tcPr>
          <w:p w14:paraId="7D4685C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1586CAB5"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0269D646" w14:textId="77777777" w:rsidTr="00EA4294">
        <w:trPr>
          <w:trHeight w:val="800"/>
        </w:trPr>
        <w:tc>
          <w:tcPr>
            <w:tcW w:w="14180" w:type="dxa"/>
            <w:gridSpan w:val="5"/>
            <w:vAlign w:val="bottom"/>
          </w:tcPr>
          <w:p w14:paraId="04FAC5E6"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Jazyková výchova</w:t>
            </w:r>
          </w:p>
          <w:p w14:paraId="2386B8BC" w14:textId="77777777" w:rsidR="00131F53" w:rsidRPr="00131F53" w:rsidRDefault="00131F53" w:rsidP="00131F53">
            <w:pPr>
              <w:spacing w:line="240" w:lineRule="auto"/>
              <w:jc w:val="center"/>
              <w:rPr>
                <w:rFonts w:ascii="Arial" w:eastAsia="Times New Roman" w:hAnsi="Arial" w:cs="Arial"/>
                <w:sz w:val="24"/>
              </w:rPr>
            </w:pPr>
          </w:p>
        </w:tc>
      </w:tr>
      <w:tr w:rsidR="00131F53" w:rsidRPr="00131F53" w14:paraId="72BCB5EA" w14:textId="77777777" w:rsidTr="00EA4294">
        <w:trPr>
          <w:trHeight w:val="2175"/>
        </w:trPr>
        <w:tc>
          <w:tcPr>
            <w:tcW w:w="5675" w:type="dxa"/>
            <w:vAlign w:val="bottom"/>
          </w:tcPr>
          <w:p w14:paraId="314DE3F8" w14:textId="77777777" w:rsidR="00131F53" w:rsidRPr="00131F53" w:rsidRDefault="00131F53" w:rsidP="00131F53">
            <w:pPr>
              <w:spacing w:line="240" w:lineRule="auto"/>
              <w:jc w:val="left"/>
              <w:rPr>
                <w:rFonts w:ascii="Times New Roman" w:eastAsia="Times New Roman" w:hAnsi="Times New Roman"/>
                <w:sz w:val="24"/>
              </w:rPr>
            </w:pPr>
          </w:p>
          <w:p w14:paraId="142F5ED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sluchově rozlišuje hlásky, slabiky, slova, krátké věty                                                  uvědomuje si správnou výslovnost samohlásek, souhlásek a souhláskových skupin                                                  </w:t>
            </w:r>
            <w:r w:rsidRPr="00131F53">
              <w:rPr>
                <w:rFonts w:ascii="Times New Roman" w:eastAsia="Times New Roman" w:hAnsi="Times New Roman"/>
                <w:b/>
                <w:bCs/>
                <w:sz w:val="24"/>
              </w:rPr>
              <w:t xml:space="preserve"> </w:t>
            </w:r>
            <w:r w:rsidRPr="00131F53">
              <w:rPr>
                <w:rFonts w:ascii="Times New Roman" w:eastAsia="Times New Roman" w:hAnsi="Times New Roman"/>
                <w:sz w:val="24"/>
              </w:rPr>
              <w:t>člení slova na hlásky, odlišuje krátké a dlouhé samohlásky</w:t>
            </w:r>
          </w:p>
          <w:p w14:paraId="78561BF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rozlišuje zvukovou a grafickou podobu slov, vět        </w:t>
            </w:r>
            <w:r w:rsidRPr="00131F53">
              <w:rPr>
                <w:rFonts w:ascii="Times New Roman" w:eastAsia="Times New Roman" w:hAnsi="Times New Roman"/>
                <w:b/>
                <w:bCs/>
                <w:sz w:val="24"/>
              </w:rPr>
              <w:t xml:space="preserve">                                                        </w:t>
            </w:r>
          </w:p>
        </w:tc>
        <w:tc>
          <w:tcPr>
            <w:tcW w:w="3686" w:type="dxa"/>
            <w:vAlign w:val="center"/>
          </w:tcPr>
          <w:p w14:paraId="1A7CE0D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Zvuková stránka jazyka</w:t>
            </w:r>
          </w:p>
          <w:p w14:paraId="43C9DABD" w14:textId="77777777" w:rsidR="00131F53" w:rsidRPr="00131F53" w:rsidRDefault="00131F53" w:rsidP="00131F53">
            <w:pPr>
              <w:spacing w:line="240" w:lineRule="auto"/>
              <w:jc w:val="center"/>
              <w:rPr>
                <w:rFonts w:ascii="Times New Roman" w:eastAsia="Times New Roman" w:hAnsi="Times New Roman"/>
                <w:i/>
                <w:sz w:val="24"/>
              </w:rPr>
            </w:pPr>
          </w:p>
          <w:p w14:paraId="31D9679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Sluchové rozlišení hlásek, slabik, slov, vět</w:t>
            </w:r>
          </w:p>
          <w:p w14:paraId="7C66F68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Správná výslovnost hlásek</w:t>
            </w:r>
          </w:p>
          <w:p w14:paraId="150C4C2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Grafická a zvuková podoba slov </w:t>
            </w:r>
          </w:p>
          <w:p w14:paraId="13D1FCC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a vět</w:t>
            </w:r>
          </w:p>
        </w:tc>
        <w:tc>
          <w:tcPr>
            <w:tcW w:w="2551" w:type="dxa"/>
            <w:gridSpan w:val="2"/>
            <w:vAlign w:val="center"/>
          </w:tcPr>
          <w:p w14:paraId="79DB809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74E0E4F6"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31E1BABB" w14:textId="77777777" w:rsidTr="00EA4294">
        <w:trPr>
          <w:trHeight w:val="945"/>
        </w:trPr>
        <w:tc>
          <w:tcPr>
            <w:tcW w:w="5675" w:type="dxa"/>
            <w:vAlign w:val="bottom"/>
          </w:tcPr>
          <w:p w14:paraId="4C9BB84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tvoří z písmen slabiky, ze slabik slova, ze slov skládá jednoduché věty</w:t>
            </w:r>
          </w:p>
          <w:p w14:paraId="0CF9A01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chápe význam slov, vět                                        </w:t>
            </w:r>
          </w:p>
        </w:tc>
        <w:tc>
          <w:tcPr>
            <w:tcW w:w="3686" w:type="dxa"/>
            <w:vAlign w:val="center"/>
          </w:tcPr>
          <w:p w14:paraId="5F8038F9" w14:textId="77777777" w:rsidR="00131F53" w:rsidRPr="00131F53" w:rsidRDefault="00131F53" w:rsidP="00131F53">
            <w:pPr>
              <w:spacing w:line="240" w:lineRule="auto"/>
              <w:jc w:val="center"/>
              <w:rPr>
                <w:rFonts w:ascii="Times New Roman" w:eastAsia="Times New Roman" w:hAnsi="Times New Roman"/>
                <w:sz w:val="24"/>
              </w:rPr>
            </w:pPr>
          </w:p>
          <w:p w14:paraId="55168A6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Slovní zásoba a tvoření slov</w:t>
            </w:r>
          </w:p>
          <w:p w14:paraId="5CC7E150" w14:textId="77777777" w:rsidR="00131F53" w:rsidRPr="00131F53" w:rsidRDefault="00131F53" w:rsidP="00131F53">
            <w:pPr>
              <w:spacing w:line="240" w:lineRule="auto"/>
              <w:jc w:val="center"/>
              <w:rPr>
                <w:rFonts w:ascii="Times New Roman" w:eastAsia="Times New Roman" w:hAnsi="Times New Roman"/>
                <w:i/>
                <w:sz w:val="24"/>
              </w:rPr>
            </w:pPr>
          </w:p>
          <w:p w14:paraId="7B1BA2B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Skládání slabik, slov, vět</w:t>
            </w:r>
          </w:p>
          <w:p w14:paraId="6E3EFCF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význam slov</w:t>
            </w:r>
          </w:p>
          <w:p w14:paraId="017C1E9A"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gridSpan w:val="2"/>
            <w:vAlign w:val="center"/>
          </w:tcPr>
          <w:p w14:paraId="11AE9F5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73237238"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532726D0" w14:textId="77777777" w:rsidTr="00EA4294">
        <w:trPr>
          <w:trHeight w:val="630"/>
        </w:trPr>
        <w:tc>
          <w:tcPr>
            <w:tcW w:w="5675" w:type="dxa"/>
            <w:vAlign w:val="bottom"/>
          </w:tcPr>
          <w:p w14:paraId="3BC554DA" w14:textId="77777777" w:rsidR="00131F53" w:rsidRPr="00131F53" w:rsidRDefault="00131F53" w:rsidP="00131F53">
            <w:pPr>
              <w:spacing w:line="240" w:lineRule="auto"/>
              <w:jc w:val="left"/>
              <w:rPr>
                <w:rFonts w:ascii="Times New Roman" w:eastAsia="Times New Roman" w:hAnsi="Times New Roman"/>
                <w:sz w:val="24"/>
              </w:rPr>
            </w:pPr>
          </w:p>
          <w:p w14:paraId="1C54FC8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používá v mluveném projevu správné tvary slov</w:t>
            </w:r>
          </w:p>
          <w:p w14:paraId="0368658B" w14:textId="77777777" w:rsidR="00131F53" w:rsidRPr="00131F53" w:rsidRDefault="00131F53" w:rsidP="00131F53">
            <w:pPr>
              <w:spacing w:line="240" w:lineRule="auto"/>
              <w:jc w:val="left"/>
              <w:rPr>
                <w:rFonts w:ascii="Times New Roman" w:eastAsia="Times New Roman" w:hAnsi="Times New Roman"/>
                <w:sz w:val="24"/>
              </w:rPr>
            </w:pPr>
          </w:p>
          <w:p w14:paraId="570C3633" w14:textId="77777777" w:rsidR="00131F53" w:rsidRPr="00131F53" w:rsidRDefault="00131F53" w:rsidP="00131F53">
            <w:pPr>
              <w:spacing w:line="240" w:lineRule="auto"/>
              <w:jc w:val="left"/>
              <w:rPr>
                <w:rFonts w:ascii="Times New Roman" w:eastAsia="Times New Roman" w:hAnsi="Times New Roman"/>
                <w:sz w:val="24"/>
              </w:rPr>
            </w:pPr>
          </w:p>
          <w:p w14:paraId="0A881EEB"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2316CF6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Tvarosloví </w:t>
            </w:r>
          </w:p>
          <w:p w14:paraId="3D2048F6" w14:textId="77777777" w:rsidR="00131F53" w:rsidRPr="00131F53" w:rsidRDefault="00131F53" w:rsidP="00131F53">
            <w:pPr>
              <w:spacing w:line="240" w:lineRule="auto"/>
              <w:jc w:val="center"/>
              <w:rPr>
                <w:rFonts w:ascii="Times New Roman" w:eastAsia="Times New Roman" w:hAnsi="Times New Roman"/>
                <w:sz w:val="24"/>
              </w:rPr>
            </w:pPr>
          </w:p>
          <w:p w14:paraId="1A9BE05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Správná výslovnost slov v mluveném projevu</w:t>
            </w:r>
          </w:p>
        </w:tc>
        <w:tc>
          <w:tcPr>
            <w:tcW w:w="2551" w:type="dxa"/>
            <w:gridSpan w:val="2"/>
            <w:vAlign w:val="center"/>
          </w:tcPr>
          <w:p w14:paraId="68F9E3FC" w14:textId="77777777" w:rsidR="00131F53" w:rsidRPr="00131F53" w:rsidRDefault="00131F53" w:rsidP="00131F53">
            <w:pPr>
              <w:spacing w:line="240" w:lineRule="auto"/>
              <w:jc w:val="center"/>
              <w:rPr>
                <w:rFonts w:ascii="Times New Roman" w:eastAsia="Times New Roman" w:hAnsi="Times New Roman"/>
                <w:sz w:val="24"/>
              </w:rPr>
            </w:pPr>
          </w:p>
          <w:p w14:paraId="55AC22D9" w14:textId="77777777" w:rsidR="00131F53" w:rsidRPr="00131F53" w:rsidRDefault="00131F53" w:rsidP="00131F53">
            <w:pPr>
              <w:spacing w:line="240" w:lineRule="auto"/>
              <w:jc w:val="center"/>
              <w:rPr>
                <w:rFonts w:ascii="Times New Roman" w:eastAsia="Times New Roman" w:hAnsi="Times New Roman"/>
                <w:sz w:val="24"/>
              </w:rPr>
            </w:pPr>
          </w:p>
          <w:p w14:paraId="47C1B2AD" w14:textId="77777777" w:rsidR="00131F53" w:rsidRPr="00131F53" w:rsidRDefault="00131F53" w:rsidP="00131F53">
            <w:pPr>
              <w:spacing w:line="240" w:lineRule="auto"/>
              <w:jc w:val="center"/>
              <w:rPr>
                <w:rFonts w:ascii="Times New Roman" w:eastAsia="Times New Roman" w:hAnsi="Times New Roman"/>
                <w:sz w:val="24"/>
              </w:rPr>
            </w:pPr>
          </w:p>
          <w:p w14:paraId="6CF07A8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609870AA"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21F614E4" w14:textId="77777777" w:rsidTr="00EA4294">
        <w:trPr>
          <w:trHeight w:val="841"/>
        </w:trPr>
        <w:tc>
          <w:tcPr>
            <w:tcW w:w="14180" w:type="dxa"/>
            <w:gridSpan w:val="5"/>
            <w:vAlign w:val="bottom"/>
          </w:tcPr>
          <w:p w14:paraId="2008D979"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Literární výchova</w:t>
            </w:r>
          </w:p>
          <w:p w14:paraId="0E8BBD9E" w14:textId="77777777" w:rsidR="00131F53" w:rsidRPr="00131F53" w:rsidRDefault="00131F53" w:rsidP="00131F53">
            <w:pPr>
              <w:spacing w:line="240" w:lineRule="auto"/>
              <w:jc w:val="center"/>
              <w:rPr>
                <w:rFonts w:ascii="Arial" w:eastAsia="Times New Roman" w:hAnsi="Arial" w:cs="Arial"/>
                <w:sz w:val="24"/>
              </w:rPr>
            </w:pPr>
          </w:p>
        </w:tc>
      </w:tr>
      <w:tr w:rsidR="00131F53" w:rsidRPr="00131F53" w14:paraId="17B20605" w14:textId="77777777" w:rsidTr="00EA4294">
        <w:trPr>
          <w:trHeight w:val="1260"/>
        </w:trPr>
        <w:tc>
          <w:tcPr>
            <w:tcW w:w="5675" w:type="dxa"/>
            <w:vAlign w:val="bottom"/>
          </w:tcPr>
          <w:p w14:paraId="788C350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poslouchá vhodné literární texty pro děti – pohádky, říkadla, básničky, rozpočitadla, hádanky                                                vyjadřuje své pocity z poslechu</w:t>
            </w:r>
          </w:p>
          <w:p w14:paraId="35DB7BAD"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40247AC8" w14:textId="77777777" w:rsidR="00131F53" w:rsidRPr="00131F53" w:rsidRDefault="00131F53" w:rsidP="00131F53">
            <w:pPr>
              <w:spacing w:line="240" w:lineRule="auto"/>
              <w:jc w:val="center"/>
              <w:rPr>
                <w:rFonts w:ascii="Times New Roman" w:eastAsia="Times New Roman" w:hAnsi="Times New Roman"/>
                <w:sz w:val="24"/>
              </w:rPr>
            </w:pPr>
          </w:p>
          <w:p w14:paraId="528729D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Poslech literárních textů</w:t>
            </w:r>
          </w:p>
          <w:p w14:paraId="265C04A1" w14:textId="77777777" w:rsidR="00131F53" w:rsidRPr="00131F53" w:rsidRDefault="00131F53" w:rsidP="00131F53">
            <w:pPr>
              <w:spacing w:line="240" w:lineRule="auto"/>
              <w:jc w:val="center"/>
              <w:rPr>
                <w:rFonts w:ascii="Times New Roman" w:eastAsia="Times New Roman" w:hAnsi="Times New Roman"/>
                <w:sz w:val="24"/>
              </w:rPr>
            </w:pPr>
          </w:p>
          <w:p w14:paraId="332A55D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(poslech  pohádky, říkadla, básničky, rozpočitadla, hádanky) </w:t>
            </w:r>
          </w:p>
          <w:p w14:paraId="7A2B687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Vyjádření pocitů   </w:t>
            </w:r>
          </w:p>
          <w:p w14:paraId="6E53EE9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w:t>
            </w:r>
          </w:p>
        </w:tc>
        <w:tc>
          <w:tcPr>
            <w:tcW w:w="2551" w:type="dxa"/>
            <w:gridSpan w:val="2"/>
            <w:vAlign w:val="center"/>
          </w:tcPr>
          <w:p w14:paraId="24F4911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556ED36E"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7105C8BD" w14:textId="77777777" w:rsidTr="00EA4294">
        <w:trPr>
          <w:trHeight w:val="630"/>
        </w:trPr>
        <w:tc>
          <w:tcPr>
            <w:tcW w:w="5675" w:type="dxa"/>
            <w:vAlign w:val="bottom"/>
          </w:tcPr>
          <w:p w14:paraId="239DA63D" w14:textId="77777777" w:rsidR="00131F53" w:rsidRPr="00131F53" w:rsidRDefault="00131F53" w:rsidP="00131F53">
            <w:pPr>
              <w:spacing w:line="240" w:lineRule="auto"/>
              <w:jc w:val="left"/>
              <w:rPr>
                <w:rFonts w:ascii="Times New Roman" w:eastAsia="Times New Roman" w:hAnsi="Times New Roman"/>
                <w:sz w:val="24"/>
              </w:rPr>
            </w:pPr>
          </w:p>
          <w:p w14:paraId="71FF436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vyjadřuje své pocity z četby  </w:t>
            </w:r>
            <w:r w:rsidRPr="00131F53">
              <w:rPr>
                <w:rFonts w:ascii="Times New Roman" w:eastAsia="Times New Roman" w:hAnsi="Times New Roman"/>
                <w:b/>
                <w:bCs/>
                <w:sz w:val="24"/>
              </w:rPr>
              <w:t xml:space="preserve">                                 </w:t>
            </w:r>
            <w:r w:rsidRPr="00131F53">
              <w:rPr>
                <w:rFonts w:ascii="Times New Roman" w:eastAsia="Times New Roman" w:hAnsi="Times New Roman"/>
                <w:sz w:val="24"/>
              </w:rPr>
              <w:t xml:space="preserve"> navštíví krátké divadelní představení pro děti</w:t>
            </w:r>
          </w:p>
          <w:p w14:paraId="68C8DC8B"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7CC1A785" w14:textId="77777777" w:rsidR="00131F53" w:rsidRPr="00131F53" w:rsidRDefault="00131F53" w:rsidP="00131F53">
            <w:pPr>
              <w:spacing w:line="240" w:lineRule="auto"/>
              <w:jc w:val="center"/>
              <w:rPr>
                <w:rFonts w:ascii="Times New Roman" w:eastAsia="Times New Roman" w:hAnsi="Times New Roman"/>
                <w:i/>
                <w:sz w:val="24"/>
              </w:rPr>
            </w:pPr>
          </w:p>
          <w:p w14:paraId="2C44902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Zážitkové čtení a naslouchání</w:t>
            </w:r>
          </w:p>
          <w:p w14:paraId="5D5B054D" w14:textId="77777777" w:rsidR="00131F53" w:rsidRPr="00131F53" w:rsidRDefault="00131F53" w:rsidP="00131F53">
            <w:pPr>
              <w:spacing w:line="240" w:lineRule="auto"/>
              <w:jc w:val="center"/>
              <w:rPr>
                <w:rFonts w:ascii="Times New Roman" w:eastAsia="Times New Roman" w:hAnsi="Times New Roman"/>
                <w:i/>
                <w:sz w:val="24"/>
              </w:rPr>
            </w:pPr>
          </w:p>
          <w:p w14:paraId="07E752B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Pocity z četby</w:t>
            </w:r>
          </w:p>
          <w:p w14:paraId="505CCDA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Návštěva divadla</w:t>
            </w:r>
          </w:p>
        </w:tc>
        <w:tc>
          <w:tcPr>
            <w:tcW w:w="2551" w:type="dxa"/>
            <w:gridSpan w:val="2"/>
            <w:vAlign w:val="center"/>
          </w:tcPr>
          <w:p w14:paraId="13499E9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0A54C492"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0B7C264D" w14:textId="77777777" w:rsidTr="00EA4294">
        <w:trPr>
          <w:trHeight w:val="1890"/>
        </w:trPr>
        <w:tc>
          <w:tcPr>
            <w:tcW w:w="5675" w:type="dxa"/>
            <w:vAlign w:val="bottom"/>
          </w:tcPr>
          <w:p w14:paraId="05F2E13E" w14:textId="77777777" w:rsidR="00131F53" w:rsidRPr="00131F53" w:rsidRDefault="00131F53" w:rsidP="00131F53">
            <w:pPr>
              <w:spacing w:line="240" w:lineRule="auto"/>
              <w:jc w:val="left"/>
              <w:rPr>
                <w:rFonts w:ascii="Times New Roman" w:eastAsia="Times New Roman" w:hAnsi="Times New Roman"/>
                <w:sz w:val="24"/>
              </w:rPr>
            </w:pPr>
          </w:p>
          <w:p w14:paraId="51B7AE4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přednáší zpaměti krátké literární texty přeměřené věku    </w:t>
            </w:r>
          </w:p>
          <w:p w14:paraId="0EA516A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dramatizuje známý jednoduchý příběh                               vytvoří vlastní výtvarný doprovod</w:t>
            </w:r>
          </w:p>
          <w:p w14:paraId="6E630E7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p w14:paraId="692EA02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domýšlí vyprávění (dokončí děj)                                          obměňuje konec příběhu        </w:t>
            </w:r>
          </w:p>
          <w:p w14:paraId="3CC1F51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tc>
        <w:tc>
          <w:tcPr>
            <w:tcW w:w="3686" w:type="dxa"/>
            <w:vAlign w:val="center"/>
          </w:tcPr>
          <w:p w14:paraId="77E565A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Tvořivé činnosti s literárním textem</w:t>
            </w:r>
          </w:p>
          <w:p w14:paraId="367984C5" w14:textId="77777777" w:rsidR="00131F53" w:rsidRPr="00131F53" w:rsidRDefault="00131F53" w:rsidP="00131F53">
            <w:pPr>
              <w:spacing w:line="240" w:lineRule="auto"/>
              <w:jc w:val="center"/>
              <w:rPr>
                <w:rFonts w:ascii="Times New Roman" w:eastAsia="Times New Roman" w:hAnsi="Times New Roman"/>
                <w:i/>
                <w:sz w:val="24"/>
              </w:rPr>
            </w:pPr>
          </w:p>
          <w:p w14:paraId="6EE74FF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Přednes, dramatizace</w:t>
            </w:r>
          </w:p>
          <w:p w14:paraId="3AF3546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Výtvarný doprovod</w:t>
            </w:r>
          </w:p>
          <w:p w14:paraId="23F9CA9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Domýšlení, vyprávění  děje,</w:t>
            </w:r>
          </w:p>
          <w:p w14:paraId="40DCB34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jiná varianta konce příběhu</w:t>
            </w:r>
          </w:p>
        </w:tc>
        <w:tc>
          <w:tcPr>
            <w:tcW w:w="2551" w:type="dxa"/>
            <w:gridSpan w:val="2"/>
            <w:vAlign w:val="center"/>
          </w:tcPr>
          <w:p w14:paraId="6DD78BA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01148698"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6DD45BF8" w14:textId="77777777" w:rsidTr="00EA4294">
        <w:trPr>
          <w:trHeight w:val="2205"/>
        </w:trPr>
        <w:tc>
          <w:tcPr>
            <w:tcW w:w="5675" w:type="dxa"/>
            <w:vAlign w:val="bottom"/>
          </w:tcPr>
          <w:p w14:paraId="34D60A7A" w14:textId="77777777" w:rsidR="00131F53" w:rsidRPr="00131F53" w:rsidRDefault="00131F53" w:rsidP="00131F53">
            <w:pPr>
              <w:spacing w:line="240" w:lineRule="auto"/>
              <w:jc w:val="left"/>
              <w:rPr>
                <w:rFonts w:ascii="Times New Roman" w:eastAsia="Times New Roman" w:hAnsi="Times New Roman"/>
                <w:sz w:val="24"/>
              </w:rPr>
            </w:pPr>
          </w:p>
          <w:p w14:paraId="125CB9A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učí se porozumět pojmům a výrazům při praktické činnosti – říkadlo, rozpočitadlo, hádanka, pohádka, báseň, loutkové divadlo, maňáskové divadlo, spisovatel, kniha, časopis, ilustrace                                                           všímá si ilustrací v literárních dílech pro děti, seznamuje se s příběhy ze života dětí a zvířat                                                                    zná některý dětský časopis</w:t>
            </w:r>
          </w:p>
          <w:p w14:paraId="0A4A4CBE"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5F6EB86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Základní literární pojmy</w:t>
            </w:r>
          </w:p>
          <w:p w14:paraId="35A613EA" w14:textId="77777777" w:rsidR="00131F53" w:rsidRPr="00131F53" w:rsidRDefault="00131F53" w:rsidP="00131F53">
            <w:pPr>
              <w:spacing w:line="240" w:lineRule="auto"/>
              <w:jc w:val="center"/>
              <w:rPr>
                <w:rFonts w:ascii="Times New Roman" w:eastAsia="Times New Roman" w:hAnsi="Times New Roman"/>
                <w:sz w:val="24"/>
              </w:rPr>
            </w:pPr>
          </w:p>
          <w:p w14:paraId="3F56BFC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(říkadlo, rozpočitadlo, hádanka, pohádka, báseň, příběhy ze života dětí, loutkové divadlo, maňáskové divadlo, spisovatel, kniha, časopis, ilustrace)                                                           </w:t>
            </w:r>
          </w:p>
        </w:tc>
        <w:tc>
          <w:tcPr>
            <w:tcW w:w="2551" w:type="dxa"/>
            <w:gridSpan w:val="2"/>
            <w:vAlign w:val="center"/>
          </w:tcPr>
          <w:p w14:paraId="7E0882A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2789D59B"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bl>
    <w:p w14:paraId="06D92FEF" w14:textId="77777777" w:rsidR="00131F53" w:rsidRPr="00131F53" w:rsidRDefault="00131F53" w:rsidP="00131F53">
      <w:pPr>
        <w:spacing w:line="240" w:lineRule="auto"/>
        <w:jc w:val="left"/>
        <w:rPr>
          <w:rFonts w:ascii="Times New Roman" w:eastAsia="Times New Roman" w:hAnsi="Times New Roman"/>
          <w:sz w:val="24"/>
        </w:rPr>
      </w:pPr>
    </w:p>
    <w:p w14:paraId="55109A99" w14:textId="77777777" w:rsidR="00131F53" w:rsidRPr="00131F53" w:rsidRDefault="00131F53" w:rsidP="00131F53">
      <w:pPr>
        <w:spacing w:line="240" w:lineRule="auto"/>
        <w:jc w:val="left"/>
        <w:rPr>
          <w:rFonts w:ascii="Times New Roman" w:eastAsia="Times New Roman" w:hAnsi="Times New Roman"/>
          <w:sz w:val="24"/>
        </w:rPr>
      </w:pPr>
    </w:p>
    <w:p w14:paraId="7907B0F3" w14:textId="77777777" w:rsidR="00131F53" w:rsidRPr="00131F53" w:rsidRDefault="00131F53" w:rsidP="00131F53">
      <w:pPr>
        <w:spacing w:line="240" w:lineRule="auto"/>
        <w:jc w:val="left"/>
        <w:rPr>
          <w:rFonts w:ascii="Times New Roman" w:eastAsia="Times New Roman" w:hAnsi="Times New Roman"/>
          <w:sz w:val="24"/>
        </w:rPr>
      </w:pPr>
    </w:p>
    <w:p w14:paraId="371C6485"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CellMar>
          <w:left w:w="70" w:type="dxa"/>
          <w:right w:w="70" w:type="dxa"/>
        </w:tblCellMar>
        <w:tblLook w:val="0000" w:firstRow="0" w:lastRow="0" w:firstColumn="0" w:lastColumn="0" w:noHBand="0" w:noVBand="0"/>
      </w:tblPr>
      <w:tblGrid>
        <w:gridCol w:w="5675"/>
        <w:gridCol w:w="3686"/>
        <w:gridCol w:w="2551"/>
        <w:gridCol w:w="2268"/>
      </w:tblGrid>
      <w:tr w:rsidR="00131F53" w:rsidRPr="00131F53" w14:paraId="173EB5C4" w14:textId="77777777" w:rsidTr="00EA4294">
        <w:trPr>
          <w:trHeight w:val="390"/>
        </w:trPr>
        <w:tc>
          <w:tcPr>
            <w:tcW w:w="1418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57492119" w14:textId="77777777" w:rsidR="00131F53" w:rsidRPr="00131F53" w:rsidRDefault="00131F53" w:rsidP="00131F53">
            <w:pPr>
              <w:spacing w:line="240" w:lineRule="auto"/>
              <w:jc w:val="center"/>
              <w:rPr>
                <w:rFonts w:ascii="Arial Black" w:eastAsia="Times New Roman" w:hAnsi="Arial Black" w:cs="Arial"/>
                <w:b/>
                <w:bCs/>
                <w:sz w:val="24"/>
              </w:rPr>
            </w:pPr>
          </w:p>
          <w:p w14:paraId="2B87B3AB" w14:textId="77777777" w:rsidR="00131F53" w:rsidRPr="00131F53" w:rsidRDefault="00131F53" w:rsidP="00131F53">
            <w:pPr>
              <w:spacing w:line="240" w:lineRule="auto"/>
              <w:jc w:val="center"/>
              <w:rPr>
                <w:rFonts w:ascii="Arial Black" w:eastAsia="Times New Roman" w:hAnsi="Arial Black" w:cs="Arial"/>
                <w:b/>
                <w:bCs/>
                <w:sz w:val="24"/>
              </w:rPr>
            </w:pPr>
            <w:r w:rsidRPr="00131F53">
              <w:rPr>
                <w:rFonts w:ascii="Arial Black" w:eastAsia="Times New Roman" w:hAnsi="Arial Black" w:cs="Arial"/>
                <w:b/>
                <w:bCs/>
                <w:sz w:val="24"/>
              </w:rPr>
              <w:t>Český jazyk 2. ročník</w:t>
            </w:r>
            <w:r w:rsidRPr="00131F53">
              <w:rPr>
                <w:rFonts w:ascii="Times New Roman" w:eastAsia="Times New Roman" w:hAnsi="Times New Roman"/>
                <w:sz w:val="24"/>
              </w:rPr>
              <w:t> </w:t>
            </w:r>
          </w:p>
          <w:p w14:paraId="10047D11" w14:textId="77777777" w:rsidR="00131F53" w:rsidRPr="00131F53" w:rsidRDefault="00131F53" w:rsidP="00131F53">
            <w:pPr>
              <w:spacing w:line="240" w:lineRule="auto"/>
              <w:jc w:val="center"/>
              <w:rPr>
                <w:rFonts w:ascii="Times New Roman" w:eastAsia="Times New Roman" w:hAnsi="Times New Roman"/>
                <w:sz w:val="24"/>
              </w:rPr>
            </w:pPr>
          </w:p>
        </w:tc>
      </w:tr>
      <w:tr w:rsidR="00131F53" w:rsidRPr="00131F53" w14:paraId="6CA2783C" w14:textId="77777777" w:rsidTr="00EA4294">
        <w:trPr>
          <w:trHeight w:val="675"/>
        </w:trPr>
        <w:tc>
          <w:tcPr>
            <w:tcW w:w="5675" w:type="dxa"/>
            <w:tcBorders>
              <w:top w:val="single" w:sz="4" w:space="0" w:color="auto"/>
              <w:left w:val="single" w:sz="4" w:space="0" w:color="auto"/>
              <w:bottom w:val="single" w:sz="4" w:space="0" w:color="auto"/>
              <w:right w:val="single" w:sz="4" w:space="0" w:color="auto"/>
            </w:tcBorders>
            <w:vAlign w:val="center"/>
          </w:tcPr>
          <w:p w14:paraId="5BCFE9B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3686" w:type="dxa"/>
            <w:tcBorders>
              <w:top w:val="single" w:sz="4" w:space="0" w:color="auto"/>
              <w:left w:val="nil"/>
              <w:bottom w:val="single" w:sz="4" w:space="0" w:color="auto"/>
              <w:right w:val="single" w:sz="4" w:space="0" w:color="auto"/>
            </w:tcBorders>
            <w:vAlign w:val="center"/>
          </w:tcPr>
          <w:p w14:paraId="5245A5D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2551" w:type="dxa"/>
            <w:tcBorders>
              <w:top w:val="single" w:sz="4" w:space="0" w:color="auto"/>
              <w:left w:val="nil"/>
              <w:bottom w:val="single" w:sz="4" w:space="0" w:color="auto"/>
              <w:right w:val="single" w:sz="4" w:space="0" w:color="auto"/>
            </w:tcBorders>
            <w:vAlign w:val="center"/>
          </w:tcPr>
          <w:p w14:paraId="54F8D25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průřezová témata</w:t>
            </w:r>
          </w:p>
        </w:tc>
        <w:tc>
          <w:tcPr>
            <w:tcW w:w="2268" w:type="dxa"/>
            <w:tcBorders>
              <w:top w:val="single" w:sz="4" w:space="0" w:color="auto"/>
              <w:left w:val="nil"/>
              <w:bottom w:val="single" w:sz="4" w:space="0" w:color="auto"/>
              <w:right w:val="single" w:sz="4" w:space="0" w:color="auto"/>
            </w:tcBorders>
            <w:vAlign w:val="center"/>
          </w:tcPr>
          <w:p w14:paraId="68AA699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7A56C1A5" w14:textId="77777777" w:rsidTr="00EA4294">
        <w:trPr>
          <w:trHeight w:val="674"/>
        </w:trPr>
        <w:tc>
          <w:tcPr>
            <w:tcW w:w="14180" w:type="dxa"/>
            <w:gridSpan w:val="4"/>
            <w:tcBorders>
              <w:top w:val="single" w:sz="4" w:space="0" w:color="auto"/>
              <w:left w:val="single" w:sz="4" w:space="0" w:color="auto"/>
              <w:bottom w:val="single" w:sz="4" w:space="0" w:color="auto"/>
              <w:right w:val="single" w:sz="4" w:space="0" w:color="auto"/>
            </w:tcBorders>
            <w:vAlign w:val="center"/>
          </w:tcPr>
          <w:p w14:paraId="2FEB8B96"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Komunikační a slohová výchova</w:t>
            </w:r>
          </w:p>
        </w:tc>
      </w:tr>
      <w:tr w:rsidR="00131F53" w:rsidRPr="00131F53" w14:paraId="44BD1537" w14:textId="77777777" w:rsidTr="0084228A">
        <w:trPr>
          <w:trHeight w:val="2220"/>
        </w:trPr>
        <w:tc>
          <w:tcPr>
            <w:tcW w:w="5675" w:type="dxa"/>
            <w:tcBorders>
              <w:top w:val="single" w:sz="4" w:space="0" w:color="auto"/>
              <w:left w:val="single" w:sz="4" w:space="0" w:color="auto"/>
              <w:bottom w:val="single" w:sz="4" w:space="0" w:color="auto"/>
              <w:right w:val="single" w:sz="4" w:space="0" w:color="auto"/>
            </w:tcBorders>
            <w:vAlign w:val="bottom"/>
          </w:tcPr>
          <w:p w14:paraId="6D4FD412" w14:textId="77777777" w:rsidR="00131F53" w:rsidRPr="00131F53" w:rsidRDefault="00131F53" w:rsidP="00131F53">
            <w:pPr>
              <w:spacing w:line="240" w:lineRule="auto"/>
              <w:jc w:val="left"/>
              <w:rPr>
                <w:rFonts w:ascii="Times New Roman" w:eastAsia="Times New Roman" w:hAnsi="Times New Roman"/>
                <w:sz w:val="24"/>
              </w:rPr>
            </w:pPr>
          </w:p>
          <w:p w14:paraId="2A879D9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zvládá hlasité i tiché čtení přiměřeně dlouhých textů s porozuměním                                             </w:t>
            </w:r>
          </w:p>
          <w:p w14:paraId="2FB4943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orientuje se v textu čítanky a jiných dětských textech                                                                        užívá správný slovní přízvuk                                   uplatňuje přirozenou intonaci                            </w:t>
            </w:r>
          </w:p>
          <w:p w14:paraId="3DA732A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pečlivě při četbě vyslovuje </w:t>
            </w:r>
          </w:p>
          <w:p w14:paraId="524F6312"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tcBorders>
              <w:top w:val="nil"/>
              <w:left w:val="nil"/>
              <w:bottom w:val="single" w:sz="4" w:space="0" w:color="auto"/>
              <w:right w:val="single" w:sz="4" w:space="0" w:color="auto"/>
            </w:tcBorders>
            <w:vAlign w:val="center"/>
          </w:tcPr>
          <w:p w14:paraId="4A98960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Čtení </w:t>
            </w:r>
          </w:p>
          <w:p w14:paraId="5AC0B1B5" w14:textId="77777777" w:rsidR="00131F53" w:rsidRPr="00131F53" w:rsidRDefault="00131F53" w:rsidP="00131F53">
            <w:pPr>
              <w:spacing w:line="240" w:lineRule="auto"/>
              <w:jc w:val="center"/>
              <w:rPr>
                <w:rFonts w:ascii="Times New Roman" w:eastAsia="Times New Roman" w:hAnsi="Times New Roman"/>
                <w:sz w:val="24"/>
              </w:rPr>
            </w:pPr>
          </w:p>
          <w:p w14:paraId="2D6E4FD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Hlasité i tiché čtení jednoduchých textů s porozuměním </w:t>
            </w:r>
          </w:p>
          <w:p w14:paraId="7BF896F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Orientace v dětských textech  </w:t>
            </w:r>
          </w:p>
          <w:p w14:paraId="0AC512C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Správná výslovnost,  intonace, přízvuk                                           </w:t>
            </w:r>
          </w:p>
        </w:tc>
        <w:tc>
          <w:tcPr>
            <w:tcW w:w="2551" w:type="dxa"/>
            <w:tcBorders>
              <w:top w:val="nil"/>
              <w:left w:val="nil"/>
              <w:bottom w:val="single" w:sz="4" w:space="0" w:color="auto"/>
              <w:right w:val="single" w:sz="4" w:space="0" w:color="auto"/>
            </w:tcBorders>
            <w:vAlign w:val="center"/>
          </w:tcPr>
          <w:p w14:paraId="456DE58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nil"/>
              <w:left w:val="nil"/>
              <w:bottom w:val="single" w:sz="4" w:space="0" w:color="auto"/>
              <w:right w:val="single" w:sz="4" w:space="0" w:color="auto"/>
            </w:tcBorders>
            <w:vAlign w:val="bottom"/>
          </w:tcPr>
          <w:p w14:paraId="240A932E"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2414915C" w14:textId="77777777" w:rsidTr="0084228A">
        <w:trPr>
          <w:trHeight w:val="1905"/>
        </w:trPr>
        <w:tc>
          <w:tcPr>
            <w:tcW w:w="5675" w:type="dxa"/>
            <w:tcBorders>
              <w:top w:val="single" w:sz="4" w:space="0" w:color="auto"/>
              <w:left w:val="single" w:sz="4" w:space="0" w:color="auto"/>
              <w:bottom w:val="single" w:sz="4" w:space="0" w:color="auto"/>
              <w:right w:val="single" w:sz="4" w:space="0" w:color="auto"/>
            </w:tcBorders>
            <w:vAlign w:val="bottom"/>
          </w:tcPr>
          <w:p w14:paraId="24E3C01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lastRenderedPageBreak/>
              <w:t xml:space="preserve">přiměřeně dlouho pozorně a soustředěně naslouchá  </w:t>
            </w:r>
          </w:p>
          <w:p w14:paraId="504CF56A" w14:textId="77777777" w:rsidR="00131F53" w:rsidRPr="00131F53" w:rsidRDefault="00131F53" w:rsidP="00131F53">
            <w:pPr>
              <w:spacing w:line="240" w:lineRule="auto"/>
              <w:jc w:val="left"/>
              <w:rPr>
                <w:rFonts w:ascii="Times New Roman" w:eastAsia="Times New Roman" w:hAnsi="Times New Roman"/>
                <w:sz w:val="24"/>
              </w:rPr>
            </w:pPr>
          </w:p>
          <w:p w14:paraId="336FD32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porozumí mluveným projevům přiměřené složitosti                                                      respektuje základní komunikační pravidla </w:t>
            </w:r>
          </w:p>
          <w:p w14:paraId="64044B5E" w14:textId="77777777" w:rsidR="00131F53" w:rsidRPr="00131F53" w:rsidRDefault="00131F53" w:rsidP="00131F53">
            <w:pPr>
              <w:spacing w:line="240" w:lineRule="auto"/>
              <w:jc w:val="left"/>
              <w:rPr>
                <w:rFonts w:ascii="Times New Roman" w:eastAsia="Times New Roman" w:hAnsi="Times New Roman"/>
                <w:sz w:val="24"/>
              </w:rPr>
            </w:pPr>
          </w:p>
          <w:p w14:paraId="13CC4AF0" w14:textId="77777777" w:rsidR="00131F53" w:rsidRPr="00131F53" w:rsidRDefault="00131F53" w:rsidP="00131F53">
            <w:pPr>
              <w:spacing w:line="240" w:lineRule="auto"/>
              <w:jc w:val="left"/>
              <w:rPr>
                <w:rFonts w:ascii="Times New Roman" w:eastAsia="Times New Roman" w:hAnsi="Times New Roman"/>
                <w:sz w:val="24"/>
              </w:rPr>
            </w:pPr>
          </w:p>
          <w:p w14:paraId="1F63A159"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4C3183BC" w14:textId="77777777" w:rsidR="00131F53" w:rsidRPr="00131F53" w:rsidRDefault="00131F53" w:rsidP="00131F53">
            <w:pPr>
              <w:spacing w:line="240" w:lineRule="auto"/>
              <w:jc w:val="center"/>
              <w:rPr>
                <w:rFonts w:ascii="Times New Roman" w:eastAsia="Times New Roman" w:hAnsi="Times New Roman"/>
                <w:i/>
                <w:sz w:val="24"/>
              </w:rPr>
            </w:pPr>
          </w:p>
          <w:p w14:paraId="2297AA2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Naslouchán</w:t>
            </w:r>
            <w:r w:rsidRPr="00131F53">
              <w:rPr>
                <w:rFonts w:ascii="Times New Roman" w:eastAsia="Times New Roman" w:hAnsi="Times New Roman"/>
                <w:sz w:val="24"/>
              </w:rPr>
              <w:t>í</w:t>
            </w:r>
          </w:p>
          <w:p w14:paraId="2F6842E3" w14:textId="77777777" w:rsidR="00131F53" w:rsidRPr="00131F53" w:rsidRDefault="00131F53" w:rsidP="00131F53">
            <w:pPr>
              <w:spacing w:line="240" w:lineRule="auto"/>
              <w:jc w:val="center"/>
              <w:rPr>
                <w:rFonts w:ascii="Times New Roman" w:eastAsia="Times New Roman" w:hAnsi="Times New Roman"/>
                <w:sz w:val="24"/>
              </w:rPr>
            </w:pPr>
          </w:p>
          <w:p w14:paraId="4DDABD5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Pozorné, soustředěné naslouchání </w:t>
            </w:r>
          </w:p>
          <w:p w14:paraId="5B9E289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mluvených projevů přiměřené složitosti</w:t>
            </w:r>
          </w:p>
          <w:p w14:paraId="5D870F7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Respektování komunikačních pravidel</w:t>
            </w:r>
          </w:p>
          <w:p w14:paraId="21699C2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Zdvořilé vyjádření kontaktu </w:t>
            </w:r>
          </w:p>
          <w:p w14:paraId="6B976B89"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2B0566E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OSV/OR1</w:t>
            </w:r>
          </w:p>
          <w:p w14:paraId="0949506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OSV/SR4</w:t>
            </w:r>
          </w:p>
          <w:p w14:paraId="5C9E913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MEV/RČ1</w:t>
            </w:r>
          </w:p>
          <w:p w14:paraId="4A364A0B"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vAlign w:val="bottom"/>
          </w:tcPr>
          <w:p w14:paraId="1FC35806"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3CF4365C" w14:textId="77777777" w:rsidTr="0084228A">
        <w:trPr>
          <w:trHeight w:val="4455"/>
        </w:trPr>
        <w:tc>
          <w:tcPr>
            <w:tcW w:w="5675" w:type="dxa"/>
            <w:tcBorders>
              <w:top w:val="single" w:sz="4" w:space="0" w:color="auto"/>
              <w:left w:val="single" w:sz="4" w:space="0" w:color="auto"/>
              <w:bottom w:val="single" w:sz="4" w:space="0" w:color="auto"/>
              <w:right w:val="single" w:sz="4" w:space="0" w:color="auto"/>
            </w:tcBorders>
          </w:tcPr>
          <w:p w14:paraId="44192C38" w14:textId="77777777" w:rsidR="00131F53" w:rsidRPr="00131F53" w:rsidRDefault="00131F53" w:rsidP="00131F53">
            <w:pPr>
              <w:spacing w:line="240" w:lineRule="auto"/>
              <w:jc w:val="left"/>
              <w:rPr>
                <w:rFonts w:ascii="Times New Roman" w:eastAsia="Times New Roman" w:hAnsi="Times New Roman"/>
                <w:sz w:val="24"/>
              </w:rPr>
            </w:pPr>
          </w:p>
          <w:p w14:paraId="14C24A38"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respektuje základní pravidla v rozhovoru     pozdrav, oslovení, prosba, poděkování, omluva, vypravování, dialog s pomocí učitele na základě obrazového materiálu                                      </w:t>
            </w:r>
            <w:r w:rsidRPr="00131F53">
              <w:rPr>
                <w:rFonts w:ascii="Times New Roman" w:eastAsia="Times New Roman" w:hAnsi="Times New Roman"/>
                <w:b/>
                <w:bCs/>
                <w:sz w:val="24"/>
              </w:rPr>
              <w:t xml:space="preserve"> pečlivě vyslovuje, opravuje nesprávnou a nedbalou výslovnost                                            </w:t>
            </w:r>
          </w:p>
          <w:p w14:paraId="7CA61311"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volí vhodné verbální i nonverbální prostředky řeči v běžných školních i mimoškolních situacích                                                                      správně dýchá a volí vhodné tempo řeči                            na základě vlastních zážitků tvoří krátký mluvený projev  </w:t>
            </w:r>
            <w:r w:rsidRPr="00131F53">
              <w:rPr>
                <w:rFonts w:ascii="Times New Roman" w:eastAsia="Times New Roman" w:hAnsi="Times New Roman"/>
                <w:sz w:val="24"/>
              </w:rPr>
              <w:t xml:space="preserve">                                                                                     </w:t>
            </w:r>
            <w:r w:rsidRPr="00131F53">
              <w:rPr>
                <w:rFonts w:ascii="Times New Roman" w:eastAsia="Times New Roman" w:hAnsi="Times New Roman"/>
                <w:b/>
                <w:bCs/>
                <w:sz w:val="24"/>
              </w:rPr>
              <w:t xml:space="preserve">seřadí ilustrace podle dějové posloupnosti a vypráví podle nich jednoduchý příběh </w:t>
            </w:r>
          </w:p>
          <w:p w14:paraId="0A367362"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popisuje předměty, osoby</w:t>
            </w:r>
          </w:p>
        </w:tc>
        <w:tc>
          <w:tcPr>
            <w:tcW w:w="3686" w:type="dxa"/>
            <w:tcBorders>
              <w:top w:val="single" w:sz="4" w:space="0" w:color="auto"/>
              <w:left w:val="single" w:sz="4" w:space="0" w:color="auto"/>
              <w:bottom w:val="single" w:sz="4" w:space="0" w:color="auto"/>
              <w:right w:val="nil"/>
            </w:tcBorders>
            <w:vAlign w:val="center"/>
          </w:tcPr>
          <w:p w14:paraId="65F521F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Mluvený projev</w:t>
            </w:r>
          </w:p>
          <w:p w14:paraId="0825A0E9" w14:textId="77777777" w:rsidR="00131F53" w:rsidRPr="00131F53" w:rsidRDefault="00131F53" w:rsidP="00131F53">
            <w:pPr>
              <w:spacing w:line="240" w:lineRule="auto"/>
              <w:jc w:val="center"/>
              <w:rPr>
                <w:rFonts w:ascii="Times New Roman" w:eastAsia="Times New Roman" w:hAnsi="Times New Roman"/>
                <w:sz w:val="24"/>
              </w:rPr>
            </w:pPr>
          </w:p>
          <w:p w14:paraId="269AAE6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Pravidla rozhovoru</w:t>
            </w:r>
          </w:p>
          <w:p w14:paraId="1720D81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Pozdrav, oslovení, prosba, poděkování, omluva, vypravování, dialog</w:t>
            </w:r>
          </w:p>
          <w:p w14:paraId="620ED92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Správná výslovnost</w:t>
            </w:r>
          </w:p>
          <w:p w14:paraId="6EAE5F9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správné dýchání a tempo řeči</w:t>
            </w:r>
          </w:p>
          <w:p w14:paraId="3297538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Vypravování zážitků</w:t>
            </w:r>
          </w:p>
          <w:p w14:paraId="726BD96C" w14:textId="77777777" w:rsidR="00131F53" w:rsidRPr="00131F53" w:rsidRDefault="00131F53" w:rsidP="00131F53">
            <w:pPr>
              <w:spacing w:line="240" w:lineRule="auto"/>
              <w:jc w:val="center"/>
              <w:rPr>
                <w:rFonts w:ascii="Times New Roman" w:eastAsia="Times New Roman" w:hAnsi="Times New Roman"/>
                <w:sz w:val="24"/>
              </w:rPr>
            </w:pPr>
          </w:p>
          <w:p w14:paraId="2E8108B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Seřazení obrázků podle  posloupnosti</w:t>
            </w:r>
          </w:p>
          <w:p w14:paraId="2737E6F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Jednoduchý popis předmětů a osob</w:t>
            </w:r>
          </w:p>
        </w:tc>
        <w:tc>
          <w:tcPr>
            <w:tcW w:w="2551" w:type="dxa"/>
            <w:tcBorders>
              <w:top w:val="single" w:sz="4" w:space="0" w:color="auto"/>
              <w:left w:val="single" w:sz="4" w:space="0" w:color="auto"/>
              <w:bottom w:val="single" w:sz="4" w:space="0" w:color="auto"/>
              <w:right w:val="single" w:sz="4" w:space="0" w:color="auto"/>
            </w:tcBorders>
            <w:vAlign w:val="center"/>
          </w:tcPr>
          <w:p w14:paraId="26A54C9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OSV/SR3</w:t>
            </w:r>
          </w:p>
          <w:p w14:paraId="2E77AD59"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tcBorders>
              <w:top w:val="single" w:sz="4" w:space="0" w:color="auto"/>
              <w:left w:val="nil"/>
              <w:bottom w:val="single" w:sz="4" w:space="0" w:color="auto"/>
              <w:right w:val="single" w:sz="4" w:space="0" w:color="auto"/>
            </w:tcBorders>
            <w:vAlign w:val="bottom"/>
          </w:tcPr>
          <w:p w14:paraId="4041F22B"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1C78B092" w14:textId="77777777" w:rsidTr="00EA4294">
        <w:trPr>
          <w:trHeight w:val="4810"/>
        </w:trPr>
        <w:tc>
          <w:tcPr>
            <w:tcW w:w="5675" w:type="dxa"/>
            <w:tcBorders>
              <w:top w:val="single" w:sz="4" w:space="0" w:color="auto"/>
              <w:left w:val="single" w:sz="4" w:space="0" w:color="auto"/>
              <w:bottom w:val="single" w:sz="4" w:space="0" w:color="auto"/>
              <w:right w:val="nil"/>
            </w:tcBorders>
          </w:tcPr>
          <w:p w14:paraId="7FD63FFC"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lastRenderedPageBreak/>
              <w:t>zvládá hygienické návyky – správné sezení, držení psacího náčiní</w:t>
            </w:r>
            <w:r w:rsidRPr="00131F53">
              <w:rPr>
                <w:rFonts w:ascii="Times New Roman" w:eastAsia="Times New Roman" w:hAnsi="Times New Roman"/>
                <w:sz w:val="24"/>
              </w:rPr>
              <w:t xml:space="preserve">                                  </w:t>
            </w:r>
            <w:r w:rsidRPr="00131F53">
              <w:rPr>
                <w:rFonts w:ascii="Times New Roman" w:eastAsia="Times New Roman" w:hAnsi="Times New Roman"/>
                <w:b/>
                <w:bCs/>
                <w:sz w:val="24"/>
              </w:rPr>
              <w:t xml:space="preserve"> </w:t>
            </w:r>
          </w:p>
          <w:p w14:paraId="59619B3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píše správné tvary všech písmen  a číslic, správně spojuje písmena a slabiky</w:t>
            </w:r>
            <w:r w:rsidRPr="00131F53">
              <w:rPr>
                <w:rFonts w:ascii="Times New Roman" w:eastAsia="Times New Roman" w:hAnsi="Times New Roman"/>
                <w:sz w:val="24"/>
              </w:rPr>
              <w:t xml:space="preserve">, píše slova a krátké věty, které samostatně i vytvoří, v přirozené velikosti </w:t>
            </w:r>
          </w:p>
          <w:p w14:paraId="108C396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a liniatuře                    </w:t>
            </w:r>
          </w:p>
          <w:p w14:paraId="6E83665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používá interpunkci a znaménka                        </w:t>
            </w:r>
          </w:p>
          <w:p w14:paraId="41F9A80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převádí správně méně obtížná  slova a věty z mluveného projevu do psané podoby           </w:t>
            </w:r>
          </w:p>
          <w:p w14:paraId="21AF72E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zvládá techniku psaní                           </w:t>
            </w:r>
          </w:p>
          <w:p w14:paraId="62D7CC6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kontroluje vlastní písemný projev  </w:t>
            </w:r>
            <w:r w:rsidRPr="00131F53">
              <w:rPr>
                <w:rFonts w:ascii="Times New Roman" w:eastAsia="Times New Roman" w:hAnsi="Times New Roman"/>
                <w:sz w:val="24"/>
              </w:rPr>
              <w:t xml:space="preserve">                </w:t>
            </w:r>
          </w:p>
          <w:p w14:paraId="0BC9660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upravuje písemnosti – nadpis s pomocí              </w:t>
            </w:r>
          </w:p>
          <w:p w14:paraId="485B255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dbá na úpravu psaného projevu (rozestupy mezi slovy</w:t>
            </w:r>
          </w:p>
          <w:p w14:paraId="6BB4EA9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a písmeny)                                             </w:t>
            </w:r>
          </w:p>
          <w:p w14:paraId="1698E7E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procvičuje psaní velkých tiskacích písmen                  dodržuje sklon písma                                    </w:t>
            </w:r>
          </w:p>
          <w:p w14:paraId="0305F16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píše adresu, přání a jednoduchý dopis</w:t>
            </w:r>
          </w:p>
        </w:tc>
        <w:tc>
          <w:tcPr>
            <w:tcW w:w="3686" w:type="dxa"/>
            <w:tcBorders>
              <w:top w:val="single" w:sz="4" w:space="0" w:color="auto"/>
              <w:left w:val="single" w:sz="4" w:space="0" w:color="auto"/>
              <w:bottom w:val="single" w:sz="4" w:space="0" w:color="auto"/>
              <w:right w:val="nil"/>
            </w:tcBorders>
            <w:vAlign w:val="center"/>
          </w:tcPr>
          <w:p w14:paraId="160B87E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Písemný projev</w:t>
            </w:r>
          </w:p>
          <w:p w14:paraId="5369E105" w14:textId="77777777" w:rsidR="00131F53" w:rsidRPr="00131F53" w:rsidRDefault="00131F53" w:rsidP="00131F53">
            <w:pPr>
              <w:spacing w:line="240" w:lineRule="auto"/>
              <w:jc w:val="center"/>
              <w:rPr>
                <w:rFonts w:ascii="Times New Roman" w:eastAsia="Times New Roman" w:hAnsi="Times New Roman"/>
                <w:sz w:val="24"/>
              </w:rPr>
            </w:pPr>
          </w:p>
          <w:p w14:paraId="1FEA527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Hygienické návyky,</w:t>
            </w:r>
          </w:p>
          <w:p w14:paraId="7B6A43F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Psaní správných tvarů písmen</w:t>
            </w:r>
          </w:p>
          <w:p w14:paraId="36BD74E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a číslic</w:t>
            </w:r>
          </w:p>
          <w:p w14:paraId="1D3AA19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Interpunkce a znaménka</w:t>
            </w:r>
          </w:p>
          <w:p w14:paraId="6D56690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Psaní slov, vět podle diktátu </w:t>
            </w:r>
          </w:p>
          <w:p w14:paraId="270955A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Kontrola vlastního projevu</w:t>
            </w:r>
          </w:p>
          <w:p w14:paraId="2C28464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Úprava psaného textu</w:t>
            </w:r>
          </w:p>
          <w:p w14:paraId="201D04B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Velká tiskací písmena</w:t>
            </w:r>
          </w:p>
          <w:p w14:paraId="144B6C3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Adresa, přání, jednoduchý dopis</w:t>
            </w:r>
          </w:p>
        </w:tc>
        <w:tc>
          <w:tcPr>
            <w:tcW w:w="2551" w:type="dxa"/>
            <w:tcBorders>
              <w:top w:val="single" w:sz="4" w:space="0" w:color="auto"/>
              <w:left w:val="single" w:sz="4" w:space="0" w:color="auto"/>
              <w:bottom w:val="single" w:sz="4" w:space="0" w:color="auto"/>
              <w:right w:val="single" w:sz="4" w:space="0" w:color="auto"/>
            </w:tcBorders>
            <w:vAlign w:val="center"/>
          </w:tcPr>
          <w:p w14:paraId="2C82BA7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single" w:sz="4" w:space="0" w:color="auto"/>
              <w:left w:val="nil"/>
              <w:bottom w:val="single" w:sz="4" w:space="0" w:color="auto"/>
              <w:right w:val="single" w:sz="4" w:space="0" w:color="auto"/>
            </w:tcBorders>
            <w:vAlign w:val="bottom"/>
          </w:tcPr>
          <w:p w14:paraId="2E3759B1"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616B1ECF" w14:textId="77777777" w:rsidTr="00EA4294">
        <w:trPr>
          <w:trHeight w:val="674"/>
        </w:trPr>
        <w:tc>
          <w:tcPr>
            <w:tcW w:w="14180" w:type="dxa"/>
            <w:gridSpan w:val="4"/>
            <w:tcBorders>
              <w:top w:val="single" w:sz="4" w:space="0" w:color="auto"/>
              <w:left w:val="single" w:sz="4" w:space="0" w:color="auto"/>
              <w:bottom w:val="single" w:sz="4" w:space="0" w:color="auto"/>
              <w:right w:val="single" w:sz="4" w:space="0" w:color="auto"/>
            </w:tcBorders>
            <w:vAlign w:val="center"/>
          </w:tcPr>
          <w:p w14:paraId="5D1A9FA3"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Jazyková výchova</w:t>
            </w:r>
          </w:p>
        </w:tc>
      </w:tr>
      <w:tr w:rsidR="00131F53" w:rsidRPr="00131F53" w14:paraId="7AFE8151" w14:textId="77777777" w:rsidTr="00EA4294">
        <w:trPr>
          <w:trHeight w:val="3465"/>
        </w:trPr>
        <w:tc>
          <w:tcPr>
            <w:tcW w:w="5675" w:type="dxa"/>
            <w:tcBorders>
              <w:top w:val="single" w:sz="4" w:space="0" w:color="auto"/>
              <w:left w:val="single" w:sz="4" w:space="0" w:color="auto"/>
              <w:bottom w:val="single" w:sz="4" w:space="0" w:color="auto"/>
              <w:right w:val="single" w:sz="4" w:space="0" w:color="auto"/>
            </w:tcBorders>
          </w:tcPr>
          <w:p w14:paraId="6589C8E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sluchově rozlišuje delší věty, slova, slabiky a hlásky                                                           správně vyslovuje samohlásky, souhlásky a souhláskové skupiny                                              </w:t>
            </w:r>
          </w:p>
          <w:p w14:paraId="71EE5B9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r w:rsidRPr="00131F53">
              <w:rPr>
                <w:rFonts w:ascii="Times New Roman" w:eastAsia="Times New Roman" w:hAnsi="Times New Roman"/>
                <w:b/>
                <w:bCs/>
                <w:sz w:val="24"/>
              </w:rPr>
              <w:t>rozlišuje zvukovou a grafickou podobu slova</w:t>
            </w:r>
            <w:r w:rsidRPr="00131F53">
              <w:rPr>
                <w:rFonts w:ascii="Times New Roman" w:eastAsia="Times New Roman" w:hAnsi="Times New Roman"/>
                <w:sz w:val="24"/>
              </w:rPr>
              <w:t xml:space="preserve">                         </w:t>
            </w:r>
            <w:r w:rsidRPr="00131F53">
              <w:rPr>
                <w:rFonts w:ascii="Times New Roman" w:eastAsia="Times New Roman" w:hAnsi="Times New Roman"/>
                <w:b/>
                <w:bCs/>
                <w:sz w:val="24"/>
              </w:rPr>
              <w:t xml:space="preserve">                                             člení slova na hlásky, odlišuje krátké a dlouhé samohlásky</w:t>
            </w:r>
            <w:r w:rsidRPr="00131F53">
              <w:rPr>
                <w:rFonts w:ascii="Times New Roman" w:eastAsia="Times New Roman" w:hAnsi="Times New Roman"/>
                <w:sz w:val="24"/>
              </w:rPr>
              <w:t xml:space="preserve">                                       </w:t>
            </w:r>
          </w:p>
          <w:p w14:paraId="603C260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je schopný krátkého souvislého projevu                                            zvukově rozlišuje věty podle postoje mluvčího (pomocí intonace) </w:t>
            </w:r>
          </w:p>
          <w:p w14:paraId="7E8C2F6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sz w:val="24"/>
              </w:rPr>
              <w:t>vyjmenuje abecedu, řadí slova podle abecedy</w:t>
            </w:r>
          </w:p>
        </w:tc>
        <w:tc>
          <w:tcPr>
            <w:tcW w:w="3686" w:type="dxa"/>
            <w:tcBorders>
              <w:top w:val="nil"/>
              <w:left w:val="single" w:sz="4" w:space="0" w:color="auto"/>
              <w:bottom w:val="single" w:sz="4" w:space="0" w:color="auto"/>
              <w:right w:val="nil"/>
            </w:tcBorders>
            <w:vAlign w:val="center"/>
          </w:tcPr>
          <w:p w14:paraId="6303D0E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Zvuková stránka jazyka</w:t>
            </w:r>
          </w:p>
          <w:p w14:paraId="2472B84A" w14:textId="77777777" w:rsidR="00131F53" w:rsidRPr="00131F53" w:rsidRDefault="00131F53" w:rsidP="00131F53">
            <w:pPr>
              <w:spacing w:line="240" w:lineRule="auto"/>
              <w:jc w:val="center"/>
              <w:rPr>
                <w:rFonts w:ascii="Times New Roman" w:eastAsia="Times New Roman" w:hAnsi="Times New Roman"/>
                <w:sz w:val="24"/>
              </w:rPr>
            </w:pPr>
          </w:p>
          <w:p w14:paraId="6014BE7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Rozlišení zvukové a grafické podoby slova</w:t>
            </w:r>
          </w:p>
          <w:p w14:paraId="16DB649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Krátké a dlouhé samohlásky</w:t>
            </w:r>
          </w:p>
          <w:p w14:paraId="79AF101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Věty podle postoje mluvčího</w:t>
            </w:r>
          </w:p>
          <w:p w14:paraId="4C09C36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Abeceda</w:t>
            </w:r>
          </w:p>
          <w:p w14:paraId="2D9B5B4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řazení slov podle ní</w:t>
            </w:r>
          </w:p>
        </w:tc>
        <w:tc>
          <w:tcPr>
            <w:tcW w:w="2551" w:type="dxa"/>
            <w:tcBorders>
              <w:top w:val="nil"/>
              <w:left w:val="single" w:sz="4" w:space="0" w:color="auto"/>
              <w:bottom w:val="single" w:sz="4" w:space="0" w:color="auto"/>
              <w:right w:val="single" w:sz="4" w:space="0" w:color="auto"/>
            </w:tcBorders>
            <w:vAlign w:val="center"/>
          </w:tcPr>
          <w:p w14:paraId="3C08B5F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nil"/>
              <w:left w:val="nil"/>
              <w:bottom w:val="single" w:sz="4" w:space="0" w:color="auto"/>
              <w:right w:val="single" w:sz="4" w:space="0" w:color="auto"/>
            </w:tcBorders>
            <w:vAlign w:val="bottom"/>
          </w:tcPr>
          <w:p w14:paraId="3539870B"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28116DA4" w14:textId="77777777" w:rsidTr="00EA4294">
        <w:trPr>
          <w:trHeight w:val="1260"/>
        </w:trPr>
        <w:tc>
          <w:tcPr>
            <w:tcW w:w="5675" w:type="dxa"/>
            <w:tcBorders>
              <w:top w:val="single" w:sz="4" w:space="0" w:color="auto"/>
              <w:left w:val="single" w:sz="4" w:space="0" w:color="auto"/>
              <w:bottom w:val="single" w:sz="4" w:space="0" w:color="auto"/>
              <w:right w:val="nil"/>
            </w:tcBorders>
          </w:tcPr>
          <w:p w14:paraId="10B3F5D7" w14:textId="77777777" w:rsidR="00131F53" w:rsidRPr="00131F53" w:rsidRDefault="00131F53" w:rsidP="00131F53">
            <w:pPr>
              <w:spacing w:line="240" w:lineRule="auto"/>
              <w:jc w:val="left"/>
              <w:rPr>
                <w:rFonts w:ascii="Times New Roman" w:eastAsia="Times New Roman" w:hAnsi="Times New Roman"/>
                <w:sz w:val="24"/>
              </w:rPr>
            </w:pPr>
          </w:p>
          <w:p w14:paraId="62EB04DB" w14:textId="77777777" w:rsidR="00131F53" w:rsidRPr="00131F53" w:rsidRDefault="00131F53" w:rsidP="00131F53">
            <w:pPr>
              <w:spacing w:line="240" w:lineRule="auto"/>
              <w:jc w:val="left"/>
              <w:rPr>
                <w:rFonts w:ascii="Times New Roman" w:eastAsia="Times New Roman" w:hAnsi="Times New Roman"/>
                <w:sz w:val="24"/>
              </w:rPr>
            </w:pPr>
          </w:p>
          <w:p w14:paraId="6D2637E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chápe význam slov                                         </w:t>
            </w:r>
          </w:p>
          <w:p w14:paraId="6E3B536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tvoří ze slabik slova, ze slov skládá věty       </w:t>
            </w:r>
          </w:p>
          <w:p w14:paraId="74FCC44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rozlišuje slova nadřazená, podřazená, souřadná   </w:t>
            </w:r>
          </w:p>
          <w:p w14:paraId="2002DAD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třídí slova podle významu slov</w:t>
            </w:r>
          </w:p>
          <w:p w14:paraId="28925E79"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tcBorders>
              <w:top w:val="single" w:sz="4" w:space="0" w:color="auto"/>
              <w:left w:val="single" w:sz="4" w:space="0" w:color="auto"/>
              <w:bottom w:val="single" w:sz="4" w:space="0" w:color="auto"/>
              <w:right w:val="nil"/>
            </w:tcBorders>
            <w:vAlign w:val="center"/>
          </w:tcPr>
          <w:p w14:paraId="123EFECF" w14:textId="77777777" w:rsidR="00131F53" w:rsidRPr="00131F53" w:rsidRDefault="00131F53" w:rsidP="00131F53">
            <w:pPr>
              <w:spacing w:line="240" w:lineRule="auto"/>
              <w:jc w:val="center"/>
              <w:rPr>
                <w:rFonts w:ascii="Times New Roman" w:eastAsia="Times New Roman" w:hAnsi="Times New Roman"/>
                <w:i/>
                <w:sz w:val="24"/>
              </w:rPr>
            </w:pPr>
          </w:p>
          <w:p w14:paraId="15C1FD2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Slovní zásoba a tvoření slov</w:t>
            </w:r>
          </w:p>
          <w:p w14:paraId="4E1A871B" w14:textId="77777777" w:rsidR="00131F53" w:rsidRPr="00131F53" w:rsidRDefault="00131F53" w:rsidP="00131F53">
            <w:pPr>
              <w:spacing w:line="240" w:lineRule="auto"/>
              <w:jc w:val="center"/>
              <w:rPr>
                <w:rFonts w:ascii="Times New Roman" w:eastAsia="Times New Roman" w:hAnsi="Times New Roman"/>
                <w:i/>
                <w:sz w:val="24"/>
              </w:rPr>
            </w:pPr>
          </w:p>
          <w:p w14:paraId="6ABDF5E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Význam slov   </w:t>
            </w:r>
          </w:p>
          <w:p w14:paraId="148F18E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Skládání slov, vět</w:t>
            </w:r>
          </w:p>
          <w:p w14:paraId="50BC018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Slova nadřazená, podřazená, souřadná</w:t>
            </w:r>
          </w:p>
          <w:p w14:paraId="57948D0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Stejný, opačný význam slov, citově zabarvená, zdrobněliny </w:t>
            </w:r>
          </w:p>
          <w:p w14:paraId="78F3740C"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2EB7F22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single" w:sz="4" w:space="0" w:color="auto"/>
              <w:left w:val="nil"/>
              <w:bottom w:val="single" w:sz="4" w:space="0" w:color="auto"/>
              <w:right w:val="single" w:sz="4" w:space="0" w:color="auto"/>
            </w:tcBorders>
            <w:vAlign w:val="bottom"/>
          </w:tcPr>
          <w:p w14:paraId="61D0F344"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7CFBFCCF" w14:textId="77777777" w:rsidTr="00EA4294">
        <w:trPr>
          <w:trHeight w:val="2640"/>
        </w:trPr>
        <w:tc>
          <w:tcPr>
            <w:tcW w:w="5675" w:type="dxa"/>
            <w:tcBorders>
              <w:top w:val="single" w:sz="4" w:space="0" w:color="auto"/>
              <w:left w:val="single" w:sz="4" w:space="0" w:color="auto"/>
              <w:bottom w:val="single" w:sz="4" w:space="0" w:color="auto"/>
              <w:right w:val="single" w:sz="4" w:space="0" w:color="auto"/>
            </w:tcBorders>
          </w:tcPr>
          <w:p w14:paraId="3FA802AC" w14:textId="77777777" w:rsidR="00131F53" w:rsidRPr="00131F53" w:rsidRDefault="00131F53" w:rsidP="00131F53">
            <w:pPr>
              <w:spacing w:line="240" w:lineRule="auto"/>
              <w:jc w:val="left"/>
              <w:rPr>
                <w:rFonts w:ascii="Times New Roman" w:eastAsia="Times New Roman" w:hAnsi="Times New Roman"/>
                <w:sz w:val="24"/>
              </w:rPr>
            </w:pPr>
          </w:p>
          <w:p w14:paraId="2B7B4F0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používá v mluveném i písemném projevu správné tvary slov                                   </w:t>
            </w:r>
          </w:p>
          <w:p w14:paraId="3492E75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seznámí se s názvy slovních druhů           </w:t>
            </w:r>
          </w:p>
          <w:p w14:paraId="02C2498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poznává slovní druhy v základním tvaru – podstatná jména, slovesa, spojky, předložky                                               rozlišuje jména vlastní a obecná                     </w:t>
            </w:r>
          </w:p>
          <w:p w14:paraId="728C889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zná pravopis jmen místních (pouze blízké okolí)                                                                      dělí slova na konci řádku</w:t>
            </w:r>
          </w:p>
        </w:tc>
        <w:tc>
          <w:tcPr>
            <w:tcW w:w="3686" w:type="dxa"/>
            <w:tcBorders>
              <w:top w:val="nil"/>
              <w:left w:val="single" w:sz="4" w:space="0" w:color="auto"/>
              <w:bottom w:val="single" w:sz="4" w:space="0" w:color="auto"/>
              <w:right w:val="nil"/>
            </w:tcBorders>
            <w:vAlign w:val="center"/>
          </w:tcPr>
          <w:p w14:paraId="146168B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Tvarosloví </w:t>
            </w:r>
          </w:p>
          <w:p w14:paraId="77FC280C" w14:textId="77777777" w:rsidR="00131F53" w:rsidRPr="00131F53" w:rsidRDefault="00131F53" w:rsidP="00131F53">
            <w:pPr>
              <w:spacing w:line="240" w:lineRule="auto"/>
              <w:jc w:val="center"/>
              <w:rPr>
                <w:rFonts w:ascii="Times New Roman" w:eastAsia="Times New Roman" w:hAnsi="Times New Roman"/>
                <w:sz w:val="24"/>
              </w:rPr>
            </w:pPr>
          </w:p>
          <w:p w14:paraId="1F994B3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Správné tvary slov</w:t>
            </w:r>
          </w:p>
          <w:p w14:paraId="56E69A4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Seznámení s názvy slovních druhů   </w:t>
            </w:r>
          </w:p>
          <w:p w14:paraId="67BA4D5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podstatná jména, slovesa, spojky, předložky                                                Jména vlastní a obecná                      Pravopis jmen místních </w:t>
            </w:r>
          </w:p>
          <w:p w14:paraId="71360CD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Dělení slova na konci řádku        </w:t>
            </w:r>
          </w:p>
        </w:tc>
        <w:tc>
          <w:tcPr>
            <w:tcW w:w="2551" w:type="dxa"/>
            <w:tcBorders>
              <w:top w:val="nil"/>
              <w:left w:val="single" w:sz="4" w:space="0" w:color="auto"/>
              <w:bottom w:val="single" w:sz="4" w:space="0" w:color="auto"/>
              <w:right w:val="single" w:sz="4" w:space="0" w:color="auto"/>
            </w:tcBorders>
            <w:vAlign w:val="center"/>
          </w:tcPr>
          <w:p w14:paraId="4197BF8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nil"/>
              <w:left w:val="nil"/>
              <w:bottom w:val="single" w:sz="4" w:space="0" w:color="auto"/>
              <w:right w:val="single" w:sz="4" w:space="0" w:color="auto"/>
            </w:tcBorders>
            <w:vAlign w:val="bottom"/>
          </w:tcPr>
          <w:p w14:paraId="759C01BF"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7DF1445A" w14:textId="77777777" w:rsidTr="00EA4294">
        <w:trPr>
          <w:trHeight w:val="2265"/>
        </w:trPr>
        <w:tc>
          <w:tcPr>
            <w:tcW w:w="5675" w:type="dxa"/>
            <w:tcBorders>
              <w:top w:val="single" w:sz="4" w:space="0" w:color="auto"/>
              <w:left w:val="single" w:sz="4" w:space="0" w:color="auto"/>
              <w:bottom w:val="single" w:sz="4" w:space="0" w:color="auto"/>
              <w:right w:val="nil"/>
            </w:tcBorders>
            <w:vAlign w:val="bottom"/>
          </w:tcPr>
          <w:p w14:paraId="6A1E9E4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color w:val="FF0000"/>
                <w:sz w:val="24"/>
              </w:rPr>
              <w:t>tvoří věty</w:t>
            </w:r>
            <w:r w:rsidRPr="00131F53">
              <w:rPr>
                <w:rFonts w:ascii="Times New Roman" w:eastAsia="Times New Roman" w:hAnsi="Times New Roman"/>
                <w:sz w:val="24"/>
              </w:rPr>
              <w:t xml:space="preserve"> ze slov ve správném pořadí            </w:t>
            </w:r>
          </w:p>
          <w:p w14:paraId="33AB57E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zná druhy vět, tvoří je a používá správná znaménka                                                  spojuje jednoduché věty v souvětí pomocí spojek </w:t>
            </w:r>
          </w:p>
          <w:p w14:paraId="4F58C6C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(a, i, ale)                                     </w:t>
            </w:r>
          </w:p>
          <w:p w14:paraId="1BCFD76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oddělí souvětí se spojkami a, i, ale ve věty jednoduché</w:t>
            </w:r>
          </w:p>
          <w:p w14:paraId="0F867876"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tcBorders>
              <w:top w:val="single" w:sz="4" w:space="0" w:color="auto"/>
              <w:left w:val="single" w:sz="4" w:space="0" w:color="auto"/>
              <w:bottom w:val="single" w:sz="4" w:space="0" w:color="auto"/>
              <w:right w:val="nil"/>
            </w:tcBorders>
            <w:vAlign w:val="center"/>
          </w:tcPr>
          <w:p w14:paraId="34C800A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Skladba</w:t>
            </w:r>
          </w:p>
          <w:p w14:paraId="77CD48C6" w14:textId="77777777" w:rsidR="00131F53" w:rsidRPr="00131F53" w:rsidRDefault="00131F53" w:rsidP="00131F53">
            <w:pPr>
              <w:spacing w:line="240" w:lineRule="auto"/>
              <w:jc w:val="center"/>
              <w:rPr>
                <w:rFonts w:ascii="Times New Roman" w:eastAsia="Times New Roman" w:hAnsi="Times New Roman"/>
                <w:sz w:val="24"/>
              </w:rPr>
            </w:pPr>
          </w:p>
          <w:p w14:paraId="196DD2C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Tvorba vět ze slov</w:t>
            </w:r>
          </w:p>
          <w:p w14:paraId="253C306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Druhy vět</w:t>
            </w:r>
          </w:p>
          <w:p w14:paraId="111AA36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Spojení vět spojkami</w:t>
            </w:r>
          </w:p>
        </w:tc>
        <w:tc>
          <w:tcPr>
            <w:tcW w:w="2551" w:type="dxa"/>
            <w:tcBorders>
              <w:top w:val="single" w:sz="4" w:space="0" w:color="auto"/>
              <w:left w:val="single" w:sz="4" w:space="0" w:color="auto"/>
              <w:bottom w:val="single" w:sz="4" w:space="0" w:color="auto"/>
              <w:right w:val="single" w:sz="4" w:space="0" w:color="auto"/>
            </w:tcBorders>
            <w:vAlign w:val="center"/>
          </w:tcPr>
          <w:p w14:paraId="45FBB68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single" w:sz="4" w:space="0" w:color="auto"/>
              <w:left w:val="nil"/>
              <w:bottom w:val="single" w:sz="4" w:space="0" w:color="auto"/>
              <w:right w:val="single" w:sz="4" w:space="0" w:color="auto"/>
            </w:tcBorders>
            <w:vAlign w:val="bottom"/>
          </w:tcPr>
          <w:p w14:paraId="64955804"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p w14:paraId="505E7389" w14:textId="77777777" w:rsidR="00131F53" w:rsidRPr="00131F53" w:rsidRDefault="00131F53" w:rsidP="00131F53">
            <w:pPr>
              <w:spacing w:line="240" w:lineRule="auto"/>
              <w:jc w:val="left"/>
              <w:rPr>
                <w:rFonts w:ascii="Arial" w:eastAsia="Times New Roman" w:hAnsi="Arial" w:cs="Arial"/>
                <w:sz w:val="24"/>
              </w:rPr>
            </w:pPr>
          </w:p>
          <w:p w14:paraId="52831FB1" w14:textId="77777777" w:rsidR="00131F53" w:rsidRPr="00131F53" w:rsidRDefault="00131F53" w:rsidP="00131F53">
            <w:pPr>
              <w:spacing w:line="240" w:lineRule="auto"/>
              <w:jc w:val="left"/>
              <w:rPr>
                <w:rFonts w:ascii="Arial" w:eastAsia="Times New Roman" w:hAnsi="Arial" w:cs="Arial"/>
                <w:sz w:val="24"/>
              </w:rPr>
            </w:pPr>
          </w:p>
          <w:p w14:paraId="0B63A9BD"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spojky:</w:t>
            </w:r>
          </w:p>
          <w:p w14:paraId="0973625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protože</w:t>
            </w:r>
          </w:p>
          <w:p w14:paraId="2A919E8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že</w:t>
            </w:r>
          </w:p>
          <w:p w14:paraId="2F7B1D2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nebo</w:t>
            </w:r>
          </w:p>
          <w:p w14:paraId="211A0390" w14:textId="77777777" w:rsidR="00131F53" w:rsidRPr="00131F53" w:rsidRDefault="00131F53" w:rsidP="00131F53">
            <w:pPr>
              <w:spacing w:line="240" w:lineRule="auto"/>
              <w:jc w:val="left"/>
              <w:rPr>
                <w:rFonts w:ascii="Times New Roman" w:eastAsia="Times New Roman" w:hAnsi="Times New Roman"/>
                <w:sz w:val="24"/>
              </w:rPr>
            </w:pPr>
          </w:p>
          <w:p w14:paraId="7E076D19"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523A9797" w14:textId="77777777" w:rsidTr="00EA4294">
        <w:trPr>
          <w:trHeight w:val="3210"/>
        </w:trPr>
        <w:tc>
          <w:tcPr>
            <w:tcW w:w="5675" w:type="dxa"/>
            <w:tcBorders>
              <w:top w:val="single" w:sz="4" w:space="0" w:color="auto"/>
              <w:left w:val="single" w:sz="4" w:space="0" w:color="auto"/>
              <w:bottom w:val="single" w:sz="4" w:space="0" w:color="auto"/>
              <w:right w:val="single" w:sz="4" w:space="0" w:color="auto"/>
            </w:tcBorders>
          </w:tcPr>
          <w:p w14:paraId="2BD81CAB" w14:textId="77777777" w:rsidR="00131F53" w:rsidRPr="00131F53" w:rsidRDefault="00131F53" w:rsidP="00131F53">
            <w:pPr>
              <w:spacing w:line="240" w:lineRule="auto"/>
              <w:jc w:val="left"/>
              <w:rPr>
                <w:rFonts w:ascii="Times New Roman" w:eastAsia="Times New Roman" w:hAnsi="Times New Roman"/>
                <w:b/>
                <w:bCs/>
                <w:sz w:val="24"/>
              </w:rPr>
            </w:pPr>
          </w:p>
          <w:p w14:paraId="1CD09C39" w14:textId="77777777" w:rsidR="00131F53" w:rsidRPr="00131F53" w:rsidRDefault="00131F53" w:rsidP="00131F53">
            <w:pPr>
              <w:spacing w:line="240" w:lineRule="auto"/>
              <w:jc w:val="left"/>
              <w:rPr>
                <w:rFonts w:ascii="Times New Roman" w:eastAsia="Times New Roman" w:hAnsi="Times New Roman"/>
                <w:b/>
                <w:bCs/>
                <w:sz w:val="24"/>
              </w:rPr>
            </w:pPr>
          </w:p>
          <w:p w14:paraId="0A05F0DB"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píše správné i/y po tvrdých a měkkých souhláskách                                            zvládá psaní slov se skupinami bě/pě/vě dě/tě/ně/mě, ů/ú                                    </w:t>
            </w:r>
          </w:p>
          <w:p w14:paraId="20F5B33D"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používá velká písmena na začátku vět, u jmen vlastních a místních (z blízkého okolí a rodinného prostředí)                                   </w:t>
            </w:r>
          </w:p>
          <w:p w14:paraId="0CE9EF0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používá interpunkční znaménka</w:t>
            </w:r>
            <w:r w:rsidRPr="00131F53">
              <w:rPr>
                <w:rFonts w:ascii="Times New Roman" w:eastAsia="Times New Roman" w:hAnsi="Times New Roman"/>
                <w:b/>
                <w:bCs/>
                <w:sz w:val="24"/>
              </w:rPr>
              <w:t xml:space="preserve">                           </w:t>
            </w:r>
            <w:r w:rsidRPr="00131F53">
              <w:rPr>
                <w:rFonts w:ascii="Times New Roman" w:eastAsia="Times New Roman" w:hAnsi="Times New Roman"/>
                <w:sz w:val="24"/>
              </w:rPr>
              <w:t xml:space="preserve"> </w:t>
            </w:r>
          </w:p>
          <w:p w14:paraId="0584689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dělí slova na konci řádku</w:t>
            </w:r>
            <w:r w:rsidRPr="00131F53">
              <w:rPr>
                <w:rFonts w:ascii="Times New Roman" w:eastAsia="Times New Roman" w:hAnsi="Times New Roman"/>
                <w:b/>
                <w:bCs/>
                <w:sz w:val="24"/>
              </w:rPr>
              <w:t xml:space="preserve">        </w:t>
            </w:r>
            <w:r w:rsidRPr="00131F53">
              <w:rPr>
                <w:rFonts w:ascii="Times New Roman" w:eastAsia="Times New Roman" w:hAnsi="Times New Roman"/>
                <w:sz w:val="24"/>
              </w:rPr>
              <w:t xml:space="preserve">                  </w:t>
            </w:r>
          </w:p>
          <w:p w14:paraId="43AC47E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správně dosazuje písmena u spodoby znělosti</w:t>
            </w:r>
          </w:p>
          <w:p w14:paraId="434F8931"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tcBorders>
              <w:top w:val="single" w:sz="4" w:space="0" w:color="auto"/>
              <w:left w:val="single" w:sz="4" w:space="0" w:color="auto"/>
              <w:bottom w:val="single" w:sz="4" w:space="0" w:color="auto"/>
              <w:right w:val="nil"/>
            </w:tcBorders>
            <w:vAlign w:val="center"/>
          </w:tcPr>
          <w:p w14:paraId="5D4EE49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Pravopis</w:t>
            </w:r>
          </w:p>
          <w:p w14:paraId="36A4026B" w14:textId="77777777" w:rsidR="00131F53" w:rsidRPr="00131F53" w:rsidRDefault="00131F53" w:rsidP="00131F53">
            <w:pPr>
              <w:spacing w:line="240" w:lineRule="auto"/>
              <w:jc w:val="center"/>
              <w:rPr>
                <w:rFonts w:ascii="Times New Roman" w:eastAsia="Times New Roman" w:hAnsi="Times New Roman"/>
                <w:sz w:val="24"/>
              </w:rPr>
            </w:pPr>
          </w:p>
          <w:p w14:paraId="4CFD97F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Psaní i/y po tvrdých a měkkých souhláskách</w:t>
            </w:r>
          </w:p>
          <w:p w14:paraId="37BCABF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Psaní slov s bě, pě, vě, mě, dě, tě, ně</w:t>
            </w:r>
          </w:p>
          <w:p w14:paraId="5C1CE6A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Velká písmena na začátku věty, </w:t>
            </w:r>
          </w:p>
          <w:p w14:paraId="5BC9BE6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 jmen vlastních a místních</w:t>
            </w:r>
          </w:p>
          <w:p w14:paraId="6599790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Interpunkční znaménka</w:t>
            </w:r>
          </w:p>
          <w:p w14:paraId="4BC53A6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Dělení slov</w:t>
            </w:r>
          </w:p>
          <w:p w14:paraId="685DEC4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Spodoba znělosti</w:t>
            </w:r>
          </w:p>
        </w:tc>
        <w:tc>
          <w:tcPr>
            <w:tcW w:w="2551" w:type="dxa"/>
            <w:tcBorders>
              <w:top w:val="single" w:sz="4" w:space="0" w:color="auto"/>
              <w:left w:val="single" w:sz="4" w:space="0" w:color="auto"/>
              <w:bottom w:val="single" w:sz="4" w:space="0" w:color="auto"/>
              <w:right w:val="single" w:sz="4" w:space="0" w:color="auto"/>
            </w:tcBorders>
            <w:vAlign w:val="center"/>
          </w:tcPr>
          <w:p w14:paraId="763EA42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single" w:sz="4" w:space="0" w:color="auto"/>
              <w:left w:val="nil"/>
              <w:bottom w:val="single" w:sz="4" w:space="0" w:color="auto"/>
              <w:right w:val="single" w:sz="4" w:space="0" w:color="auto"/>
            </w:tcBorders>
            <w:vAlign w:val="bottom"/>
          </w:tcPr>
          <w:p w14:paraId="5C2D559F"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38FDD8AB" w14:textId="77777777" w:rsidTr="00EA4294">
        <w:trPr>
          <w:trHeight w:val="674"/>
        </w:trPr>
        <w:tc>
          <w:tcPr>
            <w:tcW w:w="14180" w:type="dxa"/>
            <w:gridSpan w:val="4"/>
            <w:tcBorders>
              <w:top w:val="single" w:sz="4" w:space="0" w:color="auto"/>
              <w:left w:val="single" w:sz="4" w:space="0" w:color="auto"/>
              <w:bottom w:val="single" w:sz="4" w:space="0" w:color="auto"/>
              <w:right w:val="single" w:sz="4" w:space="0" w:color="auto"/>
            </w:tcBorders>
            <w:vAlign w:val="center"/>
          </w:tcPr>
          <w:p w14:paraId="2CD66C19"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Literární výchova</w:t>
            </w:r>
          </w:p>
        </w:tc>
      </w:tr>
      <w:tr w:rsidR="00131F53" w:rsidRPr="00131F53" w14:paraId="048DB5EE" w14:textId="77777777" w:rsidTr="00EA4294">
        <w:trPr>
          <w:trHeight w:val="1140"/>
        </w:trPr>
        <w:tc>
          <w:tcPr>
            <w:tcW w:w="5675" w:type="dxa"/>
            <w:tcBorders>
              <w:top w:val="single" w:sz="4" w:space="0" w:color="auto"/>
              <w:left w:val="single" w:sz="4" w:space="0" w:color="auto"/>
              <w:bottom w:val="single" w:sz="4" w:space="0" w:color="auto"/>
              <w:right w:val="nil"/>
            </w:tcBorders>
          </w:tcPr>
          <w:p w14:paraId="7D6DECF0" w14:textId="77777777" w:rsidR="00131F53" w:rsidRPr="00131F53" w:rsidRDefault="00131F53" w:rsidP="00131F53">
            <w:pPr>
              <w:spacing w:line="240" w:lineRule="auto"/>
              <w:jc w:val="left"/>
              <w:rPr>
                <w:rFonts w:ascii="Times New Roman" w:eastAsia="Times New Roman" w:hAnsi="Times New Roman"/>
                <w:sz w:val="24"/>
              </w:rPr>
            </w:pPr>
          </w:p>
          <w:p w14:paraId="7D27A4B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poslouchá vhodné literární texty pro děti                                                 vyjadřuje své pocity z poslechu          </w:t>
            </w:r>
          </w:p>
          <w:p w14:paraId="74E66E6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převypráví poslouchaný příběh</w:t>
            </w:r>
          </w:p>
          <w:p w14:paraId="472707C4"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tcBorders>
              <w:top w:val="single" w:sz="4" w:space="0" w:color="auto"/>
              <w:left w:val="single" w:sz="4" w:space="0" w:color="auto"/>
              <w:bottom w:val="single" w:sz="4" w:space="0" w:color="auto"/>
              <w:right w:val="nil"/>
            </w:tcBorders>
            <w:vAlign w:val="center"/>
          </w:tcPr>
          <w:p w14:paraId="3F61BEA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Poslech literárních textů pro děti, </w:t>
            </w:r>
          </w:p>
          <w:p w14:paraId="23DBB4FB" w14:textId="77777777" w:rsidR="00131F53" w:rsidRPr="00131F53" w:rsidRDefault="00131F53" w:rsidP="00131F53">
            <w:pPr>
              <w:spacing w:line="240" w:lineRule="auto"/>
              <w:jc w:val="center"/>
              <w:rPr>
                <w:rFonts w:ascii="Times New Roman" w:eastAsia="Times New Roman" w:hAnsi="Times New Roman"/>
                <w:i/>
                <w:sz w:val="24"/>
              </w:rPr>
            </w:pPr>
          </w:p>
          <w:p w14:paraId="3EBAD06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Pocity z poslechu, vyprávění poslouchaného</w:t>
            </w:r>
          </w:p>
        </w:tc>
        <w:tc>
          <w:tcPr>
            <w:tcW w:w="2551" w:type="dxa"/>
            <w:tcBorders>
              <w:top w:val="nil"/>
              <w:left w:val="single" w:sz="4" w:space="0" w:color="auto"/>
              <w:bottom w:val="single" w:sz="4" w:space="0" w:color="auto"/>
              <w:right w:val="single" w:sz="4" w:space="0" w:color="auto"/>
            </w:tcBorders>
            <w:vAlign w:val="center"/>
          </w:tcPr>
          <w:p w14:paraId="1FD9193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nil"/>
              <w:left w:val="nil"/>
              <w:bottom w:val="single" w:sz="4" w:space="0" w:color="auto"/>
              <w:right w:val="single" w:sz="4" w:space="0" w:color="auto"/>
            </w:tcBorders>
            <w:vAlign w:val="bottom"/>
          </w:tcPr>
          <w:p w14:paraId="66A9361C"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21163654" w14:textId="77777777" w:rsidTr="00EA4294">
        <w:trPr>
          <w:trHeight w:val="1890"/>
        </w:trPr>
        <w:tc>
          <w:tcPr>
            <w:tcW w:w="5675" w:type="dxa"/>
            <w:tcBorders>
              <w:top w:val="single" w:sz="4" w:space="0" w:color="auto"/>
              <w:left w:val="single" w:sz="4" w:space="0" w:color="auto"/>
              <w:bottom w:val="single" w:sz="4" w:space="0" w:color="auto"/>
              <w:right w:val="single" w:sz="4" w:space="0" w:color="auto"/>
            </w:tcBorders>
          </w:tcPr>
          <w:p w14:paraId="4B891233" w14:textId="77777777" w:rsidR="00131F53" w:rsidRPr="00131F53" w:rsidRDefault="00131F53" w:rsidP="00131F53">
            <w:pPr>
              <w:spacing w:line="240" w:lineRule="auto"/>
              <w:jc w:val="left"/>
              <w:rPr>
                <w:rFonts w:ascii="Times New Roman" w:eastAsia="Times New Roman" w:hAnsi="Times New Roman"/>
                <w:b/>
                <w:bCs/>
                <w:sz w:val="24"/>
              </w:rPr>
            </w:pPr>
          </w:p>
          <w:p w14:paraId="648C04D8"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vyjadřuje své pocity z četby                      </w:t>
            </w:r>
          </w:p>
          <w:p w14:paraId="6AA2B5E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navštíví krátké divadelní představení pro děti, knihovnu                                                     seznamuje se s dětskou literaturou          </w:t>
            </w:r>
          </w:p>
          <w:p w14:paraId="7F2913D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doporučuje knihy, časopisy a jiné texty pro děti spolužákům</w:t>
            </w:r>
          </w:p>
          <w:p w14:paraId="65EA1BE7"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613D6B2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Zážitkové čtení a naslouchání</w:t>
            </w:r>
          </w:p>
          <w:p w14:paraId="0C45534D" w14:textId="77777777" w:rsidR="00131F53" w:rsidRPr="00131F53" w:rsidRDefault="00131F53" w:rsidP="00131F53">
            <w:pPr>
              <w:spacing w:line="240" w:lineRule="auto"/>
              <w:jc w:val="center"/>
              <w:rPr>
                <w:rFonts w:ascii="Times New Roman" w:eastAsia="Times New Roman" w:hAnsi="Times New Roman"/>
                <w:i/>
                <w:sz w:val="24"/>
              </w:rPr>
            </w:pPr>
          </w:p>
          <w:p w14:paraId="5A995C0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Vyjádření pocitů z četby</w:t>
            </w:r>
          </w:p>
          <w:p w14:paraId="486D6FE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Návštěva divadla</w:t>
            </w:r>
          </w:p>
          <w:p w14:paraId="296BFE6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Dětská literatura,          </w:t>
            </w:r>
          </w:p>
          <w:p w14:paraId="2F0BF32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knihy, časopisy pro děti</w:t>
            </w:r>
          </w:p>
        </w:tc>
        <w:tc>
          <w:tcPr>
            <w:tcW w:w="2551" w:type="dxa"/>
            <w:tcBorders>
              <w:top w:val="single" w:sz="4" w:space="0" w:color="auto"/>
              <w:left w:val="single" w:sz="4" w:space="0" w:color="auto"/>
              <w:bottom w:val="single" w:sz="4" w:space="0" w:color="auto"/>
              <w:right w:val="single" w:sz="4" w:space="0" w:color="auto"/>
            </w:tcBorders>
            <w:vAlign w:val="center"/>
          </w:tcPr>
          <w:p w14:paraId="787B5C4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single" w:sz="4" w:space="0" w:color="auto"/>
              <w:left w:val="single" w:sz="4" w:space="0" w:color="auto"/>
              <w:bottom w:val="single" w:sz="4" w:space="0" w:color="auto"/>
              <w:right w:val="single" w:sz="4" w:space="0" w:color="auto"/>
            </w:tcBorders>
            <w:vAlign w:val="bottom"/>
          </w:tcPr>
          <w:p w14:paraId="2F8F21F3"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21362FEA" w14:textId="77777777" w:rsidTr="00EA4294">
        <w:trPr>
          <w:trHeight w:val="3465"/>
        </w:trPr>
        <w:tc>
          <w:tcPr>
            <w:tcW w:w="5675" w:type="dxa"/>
            <w:tcBorders>
              <w:top w:val="single" w:sz="4" w:space="0" w:color="auto"/>
              <w:left w:val="single" w:sz="4" w:space="0" w:color="auto"/>
              <w:bottom w:val="single" w:sz="4" w:space="0" w:color="auto"/>
              <w:right w:val="nil"/>
            </w:tcBorders>
            <w:vAlign w:val="bottom"/>
          </w:tcPr>
          <w:p w14:paraId="6C2F003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lastRenderedPageBreak/>
              <w:t xml:space="preserve">přednáší zpaměti krátké literární texty přeměřené věku                                                       domýšlí vyprávění (dokončí děj)                 </w:t>
            </w:r>
          </w:p>
          <w:p w14:paraId="6227432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obměňuje konec příběhu                         </w:t>
            </w:r>
          </w:p>
          <w:p w14:paraId="1748D41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dramatizuje známý příběh                        </w:t>
            </w:r>
          </w:p>
          <w:p w14:paraId="5FFC44E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vytvoří vlastní výtvarný doprovod                 </w:t>
            </w:r>
          </w:p>
          <w:p w14:paraId="6BED0D2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řeší hádanky a slovní hříčky                        </w:t>
            </w:r>
          </w:p>
          <w:p w14:paraId="001DFE2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vnímá  text s ilustracemi jako celek a všímá si jejich spojitosti                                                 </w:t>
            </w:r>
          </w:p>
          <w:p w14:paraId="19AB597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vypráví pohádky a povídky                           </w:t>
            </w:r>
          </w:p>
          <w:p w14:paraId="5D93C80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tvoří rýmy</w:t>
            </w:r>
          </w:p>
          <w:p w14:paraId="096E8E2C"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tcBorders>
              <w:top w:val="single" w:sz="4" w:space="0" w:color="auto"/>
              <w:left w:val="single" w:sz="4" w:space="0" w:color="auto"/>
              <w:bottom w:val="single" w:sz="4" w:space="0" w:color="auto"/>
              <w:right w:val="nil"/>
            </w:tcBorders>
            <w:vAlign w:val="center"/>
          </w:tcPr>
          <w:p w14:paraId="7150E5C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Tvořivé činnosti s literárním textem</w:t>
            </w:r>
          </w:p>
          <w:p w14:paraId="478CF60A" w14:textId="77777777" w:rsidR="00131F53" w:rsidRPr="00131F53" w:rsidRDefault="00131F53" w:rsidP="00131F53">
            <w:pPr>
              <w:spacing w:line="240" w:lineRule="auto"/>
              <w:jc w:val="center"/>
              <w:rPr>
                <w:rFonts w:ascii="Times New Roman" w:eastAsia="Times New Roman" w:hAnsi="Times New Roman"/>
                <w:i/>
                <w:sz w:val="24"/>
              </w:rPr>
            </w:pPr>
          </w:p>
          <w:p w14:paraId="05C7AE2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Přednes, vyprávění příběhu, Domýšlení příběhu, dramatizace</w:t>
            </w:r>
          </w:p>
          <w:p w14:paraId="5871FEA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Výtvarný doprovod, ilustrace</w:t>
            </w:r>
          </w:p>
          <w:p w14:paraId="2843A57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Hádanky a slovní hříčky                         Tvoření rýmů, </w:t>
            </w:r>
          </w:p>
          <w:p w14:paraId="462E7FD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Vyprávění pohádky a povídky                           </w:t>
            </w:r>
          </w:p>
        </w:tc>
        <w:tc>
          <w:tcPr>
            <w:tcW w:w="2551" w:type="dxa"/>
            <w:tcBorders>
              <w:top w:val="single" w:sz="4" w:space="0" w:color="auto"/>
              <w:left w:val="single" w:sz="4" w:space="0" w:color="auto"/>
              <w:bottom w:val="single" w:sz="4" w:space="0" w:color="auto"/>
              <w:right w:val="single" w:sz="4" w:space="0" w:color="auto"/>
            </w:tcBorders>
            <w:vAlign w:val="center"/>
          </w:tcPr>
          <w:p w14:paraId="00EA75B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w:t>
            </w:r>
          </w:p>
        </w:tc>
        <w:tc>
          <w:tcPr>
            <w:tcW w:w="2268" w:type="dxa"/>
            <w:tcBorders>
              <w:top w:val="single" w:sz="4" w:space="0" w:color="auto"/>
              <w:left w:val="nil"/>
              <w:bottom w:val="single" w:sz="4" w:space="0" w:color="auto"/>
              <w:right w:val="single" w:sz="4" w:space="0" w:color="auto"/>
            </w:tcBorders>
            <w:vAlign w:val="bottom"/>
          </w:tcPr>
          <w:p w14:paraId="3DB343A0"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326DD1E1" w14:textId="77777777" w:rsidTr="00EA4294">
        <w:trPr>
          <w:trHeight w:val="3705"/>
        </w:trPr>
        <w:tc>
          <w:tcPr>
            <w:tcW w:w="5675" w:type="dxa"/>
            <w:tcBorders>
              <w:top w:val="single" w:sz="4" w:space="0" w:color="auto"/>
              <w:left w:val="single" w:sz="4" w:space="0" w:color="auto"/>
              <w:bottom w:val="single" w:sz="4" w:space="0" w:color="auto"/>
              <w:right w:val="single" w:sz="4" w:space="0" w:color="auto"/>
            </w:tcBorders>
          </w:tcPr>
          <w:p w14:paraId="36D8DA55" w14:textId="77777777" w:rsidR="00131F53" w:rsidRPr="00131F53" w:rsidRDefault="00131F53" w:rsidP="00131F53">
            <w:pPr>
              <w:spacing w:line="240" w:lineRule="auto"/>
              <w:jc w:val="left"/>
              <w:rPr>
                <w:rFonts w:ascii="Times New Roman" w:eastAsia="Times New Roman" w:hAnsi="Times New Roman"/>
                <w:sz w:val="24"/>
              </w:rPr>
            </w:pPr>
          </w:p>
          <w:p w14:paraId="383CBCCE" w14:textId="77777777" w:rsidR="00131F53" w:rsidRPr="00131F53" w:rsidRDefault="00131F53" w:rsidP="00131F53">
            <w:pPr>
              <w:spacing w:line="240" w:lineRule="auto"/>
              <w:jc w:val="left"/>
              <w:rPr>
                <w:rFonts w:ascii="Times New Roman" w:eastAsia="Times New Roman" w:hAnsi="Times New Roman"/>
                <w:sz w:val="24"/>
              </w:rPr>
            </w:pPr>
          </w:p>
          <w:p w14:paraId="0D240115" w14:textId="77777777" w:rsidR="00131F53" w:rsidRPr="00131F53" w:rsidRDefault="00131F53" w:rsidP="00131F53">
            <w:pPr>
              <w:spacing w:line="240" w:lineRule="auto"/>
              <w:jc w:val="left"/>
              <w:rPr>
                <w:rFonts w:ascii="Times New Roman" w:eastAsia="Times New Roman" w:hAnsi="Times New Roman"/>
                <w:sz w:val="24"/>
              </w:rPr>
            </w:pPr>
          </w:p>
          <w:p w14:paraId="394A38B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učí se porozumět pojmům a výrazům při praktické činnosti – říkadlo, rozpočitadlo, hádanka, pohádka, kniha, časopis, ilustrace, ilustrátor</w:t>
            </w:r>
          </w:p>
          <w:p w14:paraId="6F6F16F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všímá si ilustrací v literárních dílech pro děti      </w:t>
            </w:r>
          </w:p>
          <w:p w14:paraId="13D0714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zná některý dětský časopis                                                </w:t>
            </w:r>
            <w:r w:rsidRPr="00131F53">
              <w:rPr>
                <w:rFonts w:ascii="Times New Roman" w:eastAsia="Times New Roman" w:hAnsi="Times New Roman"/>
                <w:sz w:val="24"/>
                <w:u w:val="single"/>
              </w:rPr>
              <w:t xml:space="preserve">poezie </w:t>
            </w:r>
            <w:r w:rsidRPr="00131F53">
              <w:rPr>
                <w:rFonts w:ascii="Times New Roman" w:eastAsia="Times New Roman" w:hAnsi="Times New Roman"/>
                <w:sz w:val="24"/>
              </w:rPr>
              <w:t xml:space="preserve">– báseň, verš, rým, přednes, básník                                              </w:t>
            </w:r>
            <w:r w:rsidRPr="00131F53">
              <w:rPr>
                <w:rFonts w:ascii="Times New Roman" w:eastAsia="Times New Roman" w:hAnsi="Times New Roman"/>
                <w:sz w:val="24"/>
                <w:u w:val="single"/>
              </w:rPr>
              <w:t>próza</w:t>
            </w:r>
            <w:r w:rsidRPr="00131F53">
              <w:rPr>
                <w:rFonts w:ascii="Times New Roman" w:eastAsia="Times New Roman" w:hAnsi="Times New Roman"/>
                <w:sz w:val="24"/>
              </w:rPr>
              <w:t xml:space="preserve"> – vyprávění, vypravěč, příběh, děj, spisovatel                                                         </w:t>
            </w:r>
            <w:r w:rsidRPr="00131F53">
              <w:rPr>
                <w:rFonts w:ascii="Times New Roman" w:eastAsia="Times New Roman" w:hAnsi="Times New Roman"/>
                <w:sz w:val="24"/>
                <w:u w:val="single"/>
              </w:rPr>
              <w:t>divadlo</w:t>
            </w:r>
            <w:r w:rsidRPr="00131F53">
              <w:rPr>
                <w:rFonts w:ascii="Times New Roman" w:eastAsia="Times New Roman" w:hAnsi="Times New Roman"/>
                <w:sz w:val="24"/>
              </w:rPr>
              <w:t xml:space="preserve"> – jeviště, herec, divák, loutkové divadlo, maňáskové divadlo                                             </w:t>
            </w:r>
          </w:p>
          <w:p w14:paraId="3E95593A"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tcBorders>
              <w:top w:val="nil"/>
              <w:left w:val="nil"/>
              <w:bottom w:val="single" w:sz="4" w:space="0" w:color="auto"/>
              <w:right w:val="single" w:sz="4" w:space="0" w:color="auto"/>
            </w:tcBorders>
            <w:vAlign w:val="center"/>
          </w:tcPr>
          <w:p w14:paraId="028CC9A9" w14:textId="77777777" w:rsidR="00131F53" w:rsidRPr="00131F53" w:rsidRDefault="00131F53" w:rsidP="00131F53">
            <w:pPr>
              <w:spacing w:line="240" w:lineRule="auto"/>
              <w:jc w:val="center"/>
              <w:rPr>
                <w:rFonts w:ascii="Times New Roman" w:eastAsia="Times New Roman" w:hAnsi="Times New Roman"/>
                <w:sz w:val="24"/>
              </w:rPr>
            </w:pPr>
          </w:p>
          <w:p w14:paraId="6E2105B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Základní literární pojmy</w:t>
            </w:r>
          </w:p>
          <w:p w14:paraId="03E5864B" w14:textId="77777777" w:rsidR="00131F53" w:rsidRPr="00131F53" w:rsidRDefault="00131F53" w:rsidP="00131F53">
            <w:pPr>
              <w:spacing w:line="240" w:lineRule="auto"/>
              <w:jc w:val="center"/>
              <w:rPr>
                <w:rFonts w:ascii="Times New Roman" w:eastAsia="Times New Roman" w:hAnsi="Times New Roman"/>
                <w:i/>
                <w:sz w:val="24"/>
              </w:rPr>
            </w:pPr>
          </w:p>
          <w:p w14:paraId="175DAE0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(říkadlo, rozpočitadlo, hádanka, pohádka, kniha, časopis, ilustrace, ilustrátor                                                   poezie – báseň, verš, rým, přednes, básník                                              próza – vyprávění, vypravěč, příběh, děj, spisovatel                                                         divadlo – jeviště, herec, divák, loutkové divadlo, maňáskové divadlo) </w:t>
            </w:r>
          </w:p>
          <w:p w14:paraId="7FE9567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w:t>
            </w:r>
          </w:p>
        </w:tc>
        <w:tc>
          <w:tcPr>
            <w:tcW w:w="2551" w:type="dxa"/>
            <w:tcBorders>
              <w:top w:val="nil"/>
              <w:left w:val="nil"/>
              <w:bottom w:val="single" w:sz="4" w:space="0" w:color="auto"/>
              <w:right w:val="single" w:sz="4" w:space="0" w:color="auto"/>
            </w:tcBorders>
            <w:vAlign w:val="center"/>
          </w:tcPr>
          <w:p w14:paraId="35A822D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nil"/>
              <w:left w:val="nil"/>
              <w:bottom w:val="single" w:sz="4" w:space="0" w:color="auto"/>
              <w:right w:val="single" w:sz="4" w:space="0" w:color="auto"/>
            </w:tcBorders>
            <w:vAlign w:val="bottom"/>
          </w:tcPr>
          <w:p w14:paraId="0E4CC6A8"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bl>
    <w:p w14:paraId="3A197D14" w14:textId="77777777" w:rsidR="00131F53" w:rsidRDefault="00131F53" w:rsidP="00131F53">
      <w:pPr>
        <w:spacing w:line="240" w:lineRule="auto"/>
        <w:jc w:val="left"/>
        <w:rPr>
          <w:rFonts w:ascii="Times New Roman" w:eastAsia="Times New Roman" w:hAnsi="Times New Roman"/>
          <w:sz w:val="24"/>
        </w:rPr>
      </w:pPr>
    </w:p>
    <w:p w14:paraId="7EE04805" w14:textId="77777777" w:rsidR="0084228A" w:rsidRDefault="0084228A" w:rsidP="00131F53">
      <w:pPr>
        <w:spacing w:line="240" w:lineRule="auto"/>
        <w:jc w:val="left"/>
        <w:rPr>
          <w:rFonts w:ascii="Times New Roman" w:eastAsia="Times New Roman" w:hAnsi="Times New Roman"/>
          <w:sz w:val="24"/>
        </w:rPr>
      </w:pPr>
    </w:p>
    <w:p w14:paraId="7D37ED43" w14:textId="77777777" w:rsidR="0084228A" w:rsidRDefault="0084228A" w:rsidP="00131F53">
      <w:pPr>
        <w:spacing w:line="240" w:lineRule="auto"/>
        <w:jc w:val="left"/>
        <w:rPr>
          <w:rFonts w:ascii="Times New Roman" w:eastAsia="Times New Roman" w:hAnsi="Times New Roman"/>
          <w:sz w:val="24"/>
        </w:rPr>
      </w:pPr>
    </w:p>
    <w:p w14:paraId="65961082" w14:textId="77777777" w:rsidR="0084228A" w:rsidRDefault="0084228A" w:rsidP="00131F53">
      <w:pPr>
        <w:spacing w:line="240" w:lineRule="auto"/>
        <w:jc w:val="left"/>
        <w:rPr>
          <w:rFonts w:ascii="Times New Roman" w:eastAsia="Times New Roman" w:hAnsi="Times New Roman"/>
          <w:sz w:val="24"/>
        </w:rPr>
      </w:pPr>
    </w:p>
    <w:p w14:paraId="49043E17" w14:textId="77777777" w:rsidR="0084228A" w:rsidRPr="00131F53" w:rsidRDefault="0084228A"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5"/>
        <w:gridCol w:w="3686"/>
        <w:gridCol w:w="2551"/>
        <w:gridCol w:w="2268"/>
      </w:tblGrid>
      <w:tr w:rsidR="00131F53" w:rsidRPr="00131F53" w14:paraId="501965D2" w14:textId="77777777" w:rsidTr="00EA4294">
        <w:trPr>
          <w:trHeight w:val="390"/>
        </w:trPr>
        <w:tc>
          <w:tcPr>
            <w:tcW w:w="14180" w:type="dxa"/>
            <w:gridSpan w:val="4"/>
            <w:shd w:val="clear" w:color="auto" w:fill="FFFF00"/>
            <w:vAlign w:val="center"/>
          </w:tcPr>
          <w:p w14:paraId="42CEE3A7" w14:textId="77777777" w:rsidR="00131F53" w:rsidRPr="00131F53" w:rsidRDefault="00131F53" w:rsidP="00131F53">
            <w:pPr>
              <w:spacing w:line="240" w:lineRule="auto"/>
              <w:jc w:val="left"/>
              <w:rPr>
                <w:rFonts w:ascii="Arial Black" w:eastAsia="Times New Roman" w:hAnsi="Arial Black" w:cs="Arial"/>
                <w:b/>
                <w:bCs/>
                <w:sz w:val="24"/>
              </w:rPr>
            </w:pPr>
          </w:p>
          <w:p w14:paraId="16005BB5" w14:textId="77777777" w:rsidR="00131F53" w:rsidRPr="00131F53" w:rsidRDefault="00131F53" w:rsidP="00131F53">
            <w:pPr>
              <w:spacing w:line="240" w:lineRule="auto"/>
              <w:jc w:val="center"/>
              <w:rPr>
                <w:rFonts w:ascii="Arial Black" w:eastAsia="Times New Roman" w:hAnsi="Arial Black"/>
                <w:b/>
                <w:bCs/>
                <w:sz w:val="24"/>
              </w:rPr>
            </w:pPr>
            <w:r w:rsidRPr="00131F53">
              <w:rPr>
                <w:rFonts w:ascii="Arial Black" w:eastAsia="Times New Roman" w:hAnsi="Arial Black"/>
                <w:b/>
                <w:bCs/>
                <w:sz w:val="24"/>
              </w:rPr>
              <w:t>Český jazyk 3. ročník</w:t>
            </w:r>
          </w:p>
          <w:p w14:paraId="26CAE0A8"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2FACB6A8" w14:textId="77777777" w:rsidTr="00EA4294">
        <w:trPr>
          <w:trHeight w:val="675"/>
        </w:trPr>
        <w:tc>
          <w:tcPr>
            <w:tcW w:w="5675" w:type="dxa"/>
            <w:vAlign w:val="center"/>
          </w:tcPr>
          <w:p w14:paraId="79640C7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3686" w:type="dxa"/>
            <w:vAlign w:val="center"/>
          </w:tcPr>
          <w:p w14:paraId="0E402A7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2551" w:type="dxa"/>
            <w:vAlign w:val="center"/>
          </w:tcPr>
          <w:p w14:paraId="4EAB133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průřezová témata</w:t>
            </w:r>
          </w:p>
        </w:tc>
        <w:tc>
          <w:tcPr>
            <w:tcW w:w="2268" w:type="dxa"/>
            <w:vAlign w:val="center"/>
          </w:tcPr>
          <w:p w14:paraId="140C1C7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5509D125" w14:textId="77777777" w:rsidTr="00EA4294">
        <w:trPr>
          <w:trHeight w:val="674"/>
        </w:trPr>
        <w:tc>
          <w:tcPr>
            <w:tcW w:w="14180" w:type="dxa"/>
            <w:gridSpan w:val="4"/>
            <w:vAlign w:val="center"/>
          </w:tcPr>
          <w:p w14:paraId="0FE81211"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Komunikační a slohová výchova</w:t>
            </w:r>
          </w:p>
        </w:tc>
      </w:tr>
      <w:tr w:rsidR="00131F53" w:rsidRPr="00131F53" w14:paraId="48320903" w14:textId="77777777" w:rsidTr="00EA4294">
        <w:trPr>
          <w:trHeight w:val="3465"/>
        </w:trPr>
        <w:tc>
          <w:tcPr>
            <w:tcW w:w="5675" w:type="dxa"/>
          </w:tcPr>
          <w:p w14:paraId="74A95068" w14:textId="77777777" w:rsidR="00131F53" w:rsidRPr="00131F53" w:rsidRDefault="00131F53" w:rsidP="00131F53">
            <w:pPr>
              <w:spacing w:line="240" w:lineRule="auto"/>
              <w:jc w:val="left"/>
              <w:rPr>
                <w:rFonts w:ascii="Times New Roman" w:eastAsia="Times New Roman" w:hAnsi="Times New Roman"/>
                <w:b/>
                <w:bCs/>
                <w:sz w:val="24"/>
              </w:rPr>
            </w:pPr>
          </w:p>
          <w:p w14:paraId="1E7E8910"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plynule čte s porozuměním texty přiměřeného rozsahu a náročnosti        </w:t>
            </w:r>
          </w:p>
          <w:p w14:paraId="775CF836"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orientuje se v textu čítanky a jiných dětských textech</w:t>
            </w:r>
            <w:r w:rsidRPr="00131F53">
              <w:rPr>
                <w:rFonts w:ascii="Times New Roman" w:eastAsia="Times New Roman" w:hAnsi="Times New Roman"/>
                <w:b/>
                <w:bCs/>
                <w:sz w:val="24"/>
              </w:rPr>
              <w:t xml:space="preserve">                                                       </w:t>
            </w:r>
            <w:r w:rsidRPr="00131F53">
              <w:rPr>
                <w:rFonts w:ascii="Times New Roman" w:eastAsia="Times New Roman" w:hAnsi="Times New Roman"/>
                <w:sz w:val="24"/>
              </w:rPr>
              <w:t>využívá získané čtenářské dovednosti a návyky při četbě textů</w:t>
            </w:r>
            <w:r w:rsidRPr="00131F53">
              <w:rPr>
                <w:rFonts w:ascii="Times New Roman" w:eastAsia="Times New Roman" w:hAnsi="Times New Roman"/>
                <w:b/>
                <w:bCs/>
                <w:sz w:val="24"/>
              </w:rPr>
              <w:t xml:space="preserve">                                           </w:t>
            </w:r>
          </w:p>
          <w:p w14:paraId="44AB21C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chápe četbu jako zdroj informací o světě a o sobě</w:t>
            </w:r>
            <w:r w:rsidRPr="00131F53">
              <w:rPr>
                <w:rFonts w:ascii="Times New Roman" w:eastAsia="Times New Roman" w:hAnsi="Times New Roman"/>
                <w:b/>
                <w:bCs/>
                <w:sz w:val="24"/>
              </w:rPr>
              <w:t xml:space="preserve">                                                              </w:t>
            </w:r>
            <w:r w:rsidRPr="00131F53">
              <w:rPr>
                <w:rFonts w:ascii="Times New Roman" w:eastAsia="Times New Roman" w:hAnsi="Times New Roman"/>
                <w:sz w:val="24"/>
              </w:rPr>
              <w:t xml:space="preserve"> užívá správný slovní přízvuk</w:t>
            </w:r>
            <w:r w:rsidRPr="00131F53">
              <w:rPr>
                <w:rFonts w:ascii="Times New Roman" w:eastAsia="Times New Roman" w:hAnsi="Times New Roman"/>
                <w:b/>
                <w:bCs/>
                <w:sz w:val="24"/>
              </w:rPr>
              <w:t xml:space="preserve">                           </w:t>
            </w:r>
            <w:r w:rsidRPr="00131F53">
              <w:rPr>
                <w:rFonts w:ascii="Times New Roman" w:eastAsia="Times New Roman" w:hAnsi="Times New Roman"/>
                <w:sz w:val="24"/>
              </w:rPr>
              <w:t xml:space="preserve"> </w:t>
            </w:r>
          </w:p>
          <w:p w14:paraId="743CD52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uplatňuje přirozenou intonaci</w:t>
            </w:r>
            <w:r w:rsidRPr="00131F53">
              <w:rPr>
                <w:rFonts w:ascii="Times New Roman" w:eastAsia="Times New Roman" w:hAnsi="Times New Roman"/>
                <w:b/>
                <w:bCs/>
                <w:sz w:val="24"/>
              </w:rPr>
              <w:t xml:space="preserve">                            </w:t>
            </w:r>
            <w:r w:rsidRPr="00131F53">
              <w:rPr>
                <w:rFonts w:ascii="Times New Roman" w:eastAsia="Times New Roman" w:hAnsi="Times New Roman"/>
                <w:sz w:val="24"/>
              </w:rPr>
              <w:t xml:space="preserve"> </w:t>
            </w:r>
          </w:p>
          <w:p w14:paraId="5CC9C934"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pečlivě při četbě vyslovuje </w:t>
            </w:r>
          </w:p>
        </w:tc>
        <w:tc>
          <w:tcPr>
            <w:tcW w:w="3686" w:type="dxa"/>
            <w:vAlign w:val="center"/>
          </w:tcPr>
          <w:p w14:paraId="4438A4E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Čtení</w:t>
            </w:r>
          </w:p>
          <w:p w14:paraId="4C1C44E2" w14:textId="77777777" w:rsidR="00131F53" w:rsidRPr="00131F53" w:rsidRDefault="00131F53" w:rsidP="00131F53">
            <w:pPr>
              <w:spacing w:line="240" w:lineRule="auto"/>
              <w:jc w:val="center"/>
              <w:rPr>
                <w:rFonts w:ascii="Times New Roman" w:eastAsia="Times New Roman" w:hAnsi="Times New Roman"/>
                <w:sz w:val="24"/>
              </w:rPr>
            </w:pPr>
          </w:p>
          <w:p w14:paraId="738B66B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Plynulé čtení s porozuměním textů přiměřeného rozsahu a složitosti</w:t>
            </w:r>
          </w:p>
          <w:p w14:paraId="45EF974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Četba jako zdroj informací</w:t>
            </w:r>
          </w:p>
          <w:p w14:paraId="138B45C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Správný slovní přízvuk, intonace </w:t>
            </w:r>
          </w:p>
          <w:p w14:paraId="60FFB11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a výslovnost</w:t>
            </w:r>
          </w:p>
          <w:p w14:paraId="4C3A819F"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7B8B93A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OSV/OR2</w:t>
            </w:r>
          </w:p>
          <w:p w14:paraId="34ACD7F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MEV/RČ1 </w:t>
            </w:r>
          </w:p>
        </w:tc>
        <w:tc>
          <w:tcPr>
            <w:tcW w:w="2268" w:type="dxa"/>
            <w:vAlign w:val="bottom"/>
          </w:tcPr>
          <w:p w14:paraId="65E61EA2"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4361CF0D" w14:textId="77777777" w:rsidTr="00EA4294">
        <w:trPr>
          <w:trHeight w:val="1980"/>
        </w:trPr>
        <w:tc>
          <w:tcPr>
            <w:tcW w:w="5675" w:type="dxa"/>
          </w:tcPr>
          <w:p w14:paraId="4290A1F7" w14:textId="77777777" w:rsidR="00131F53" w:rsidRPr="00131F53" w:rsidRDefault="00131F53" w:rsidP="00131F53">
            <w:pPr>
              <w:spacing w:line="240" w:lineRule="auto"/>
              <w:jc w:val="left"/>
              <w:rPr>
                <w:rFonts w:ascii="Times New Roman" w:eastAsia="Times New Roman" w:hAnsi="Times New Roman"/>
                <w:b/>
                <w:bCs/>
                <w:sz w:val="24"/>
              </w:rPr>
            </w:pPr>
          </w:p>
          <w:p w14:paraId="41A24D75" w14:textId="77777777" w:rsidR="00131F53" w:rsidRPr="00131F53" w:rsidRDefault="00131F53" w:rsidP="00131F53">
            <w:pPr>
              <w:spacing w:line="240" w:lineRule="auto"/>
              <w:jc w:val="left"/>
              <w:rPr>
                <w:rFonts w:ascii="Times New Roman" w:eastAsia="Times New Roman" w:hAnsi="Times New Roman"/>
                <w:b/>
                <w:bCs/>
                <w:sz w:val="24"/>
              </w:rPr>
            </w:pPr>
          </w:p>
          <w:p w14:paraId="0A825B5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rozumí mluveným projevům přiměřené složitosti                                                </w:t>
            </w:r>
            <w:r w:rsidRPr="00131F53">
              <w:rPr>
                <w:rFonts w:ascii="Times New Roman" w:eastAsia="Times New Roman" w:hAnsi="Times New Roman"/>
                <w:sz w:val="24"/>
              </w:rPr>
              <w:t xml:space="preserve"> </w:t>
            </w:r>
            <w:r w:rsidRPr="00131F53">
              <w:rPr>
                <w:rFonts w:ascii="Times New Roman" w:eastAsia="Times New Roman" w:hAnsi="Times New Roman"/>
                <w:b/>
                <w:bCs/>
                <w:sz w:val="24"/>
              </w:rPr>
              <w:t xml:space="preserve">respektuje základní komunikativní pravidla v rozhovoru                                                </w:t>
            </w:r>
            <w:r w:rsidRPr="00131F53">
              <w:rPr>
                <w:rFonts w:ascii="Times New Roman" w:eastAsia="Times New Roman" w:hAnsi="Times New Roman"/>
                <w:sz w:val="24"/>
              </w:rPr>
              <w:t xml:space="preserve"> </w:t>
            </w:r>
          </w:p>
          <w:p w14:paraId="45F710A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dokáže přiměřeně dlouho pozorně a soustředěně naslouchat, reaguje na slyšené</w:t>
            </w:r>
          </w:p>
          <w:p w14:paraId="32463CF8"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vAlign w:val="center"/>
          </w:tcPr>
          <w:p w14:paraId="4B9DC452"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Naslouchání</w:t>
            </w:r>
          </w:p>
          <w:p w14:paraId="7E81498A" w14:textId="77777777" w:rsidR="00131F53" w:rsidRPr="00131F53" w:rsidRDefault="00131F53" w:rsidP="00131F53">
            <w:pPr>
              <w:spacing w:line="240" w:lineRule="auto"/>
              <w:jc w:val="center"/>
              <w:rPr>
                <w:rFonts w:ascii="Times New Roman" w:eastAsia="Times New Roman" w:hAnsi="Times New Roman"/>
                <w:sz w:val="24"/>
              </w:rPr>
            </w:pPr>
          </w:p>
          <w:p w14:paraId="40EF257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Naslouchání, porozumění a reakce na mluvený projev,</w:t>
            </w:r>
          </w:p>
          <w:p w14:paraId="317D73F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Základní komunikační  pravidla rozhovoru</w:t>
            </w:r>
          </w:p>
        </w:tc>
        <w:tc>
          <w:tcPr>
            <w:tcW w:w="2551" w:type="dxa"/>
            <w:vAlign w:val="center"/>
          </w:tcPr>
          <w:p w14:paraId="34D7935E"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bottom"/>
          </w:tcPr>
          <w:p w14:paraId="4D3D4A8D"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2062E569" w14:textId="77777777" w:rsidTr="00EA4294">
        <w:trPr>
          <w:trHeight w:val="4952"/>
        </w:trPr>
        <w:tc>
          <w:tcPr>
            <w:tcW w:w="5675" w:type="dxa"/>
          </w:tcPr>
          <w:p w14:paraId="1A50F8AC" w14:textId="77777777" w:rsidR="00131F53" w:rsidRPr="00131F53" w:rsidRDefault="00131F53" w:rsidP="00131F53">
            <w:pPr>
              <w:spacing w:line="240" w:lineRule="auto"/>
              <w:jc w:val="left"/>
              <w:rPr>
                <w:rFonts w:ascii="Times New Roman" w:eastAsia="Times New Roman" w:hAnsi="Times New Roman"/>
                <w:sz w:val="24"/>
              </w:rPr>
            </w:pPr>
          </w:p>
          <w:p w14:paraId="2F6094E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respektuje základní pravidla v rozhovoru – vypravování, dialog, dovede vytvářet a klást otázky                                                      </w:t>
            </w:r>
            <w:r w:rsidRPr="00131F53">
              <w:rPr>
                <w:rFonts w:ascii="Times New Roman" w:eastAsia="Times New Roman" w:hAnsi="Times New Roman"/>
                <w:b/>
                <w:bCs/>
                <w:sz w:val="24"/>
              </w:rPr>
              <w:t xml:space="preserve"> pečlivě vyslovuje, opravuje nesprávnou a nedbalou výslovnost</w:t>
            </w:r>
            <w:r w:rsidRPr="00131F53">
              <w:rPr>
                <w:rFonts w:ascii="Times New Roman" w:eastAsia="Times New Roman" w:hAnsi="Times New Roman"/>
                <w:sz w:val="24"/>
              </w:rPr>
              <w:t xml:space="preserve">                                   </w:t>
            </w:r>
          </w:p>
          <w:p w14:paraId="273C76F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v krátkých mluvených projevech správně dýchá a volí vhodné tempo řeči</w:t>
            </w:r>
            <w:r w:rsidRPr="00131F53">
              <w:rPr>
                <w:rFonts w:ascii="Times New Roman" w:eastAsia="Times New Roman" w:hAnsi="Times New Roman"/>
                <w:sz w:val="24"/>
              </w:rPr>
              <w:t xml:space="preserve">                               </w:t>
            </w:r>
          </w:p>
          <w:p w14:paraId="55ADE6C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na základě vlastních zážitků tvoří krátký mluvený projev</w:t>
            </w:r>
            <w:r w:rsidRPr="00131F53">
              <w:rPr>
                <w:rFonts w:ascii="Times New Roman" w:eastAsia="Times New Roman" w:hAnsi="Times New Roman"/>
                <w:sz w:val="24"/>
              </w:rPr>
              <w:t xml:space="preserve">    </w:t>
            </w:r>
          </w:p>
          <w:p w14:paraId="0B7A7D5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seřadí ilustrace podle dějové posloupnosti a vypráví podle nich jednoduchý příběh, domýšlí příběhy                                                          požádá o informaci                                      </w:t>
            </w:r>
          </w:p>
          <w:p w14:paraId="752641E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dokáže uvítat návštěvu, rozloučí se                   </w:t>
            </w:r>
          </w:p>
          <w:p w14:paraId="57BBEF1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sdělí přání , pozdravy, vybírá vhodná vyjádření</w:t>
            </w:r>
          </w:p>
          <w:p w14:paraId="5FD06F5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volí vhodné verbální i nonverbální prostředky řeči v běžných školních i mimoškolních akcích                                                          </w:t>
            </w:r>
          </w:p>
        </w:tc>
        <w:tc>
          <w:tcPr>
            <w:tcW w:w="3686" w:type="dxa"/>
            <w:vAlign w:val="center"/>
          </w:tcPr>
          <w:p w14:paraId="5A4D487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Mluvený projev</w:t>
            </w:r>
          </w:p>
          <w:p w14:paraId="61E18C24" w14:textId="77777777" w:rsidR="00131F53" w:rsidRPr="00131F53" w:rsidRDefault="00131F53" w:rsidP="00131F53">
            <w:pPr>
              <w:spacing w:line="240" w:lineRule="auto"/>
              <w:jc w:val="center"/>
              <w:rPr>
                <w:rFonts w:ascii="Times New Roman" w:eastAsia="Times New Roman" w:hAnsi="Times New Roman"/>
                <w:sz w:val="24"/>
              </w:rPr>
            </w:pPr>
          </w:p>
          <w:p w14:paraId="24CA208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Pravidla rozhovoru</w:t>
            </w:r>
          </w:p>
          <w:p w14:paraId="794F115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Dialog, tvoření a kladení otázek </w:t>
            </w:r>
          </w:p>
          <w:p w14:paraId="6959342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pečlivá výslovnost</w:t>
            </w:r>
          </w:p>
          <w:p w14:paraId="1E33D96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Správné dýchání, tempo </w:t>
            </w:r>
          </w:p>
          <w:p w14:paraId="4627EE3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Tvorba krátkého mluveného projevu</w:t>
            </w:r>
          </w:p>
          <w:p w14:paraId="04EB0E8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Seřazení ilustrací podle dějové posloupnosti</w:t>
            </w:r>
          </w:p>
          <w:p w14:paraId="4899E4C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Domýšlení  a vypravování příběhu</w:t>
            </w:r>
          </w:p>
          <w:p w14:paraId="52EA90E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Uvítání návštěvy</w:t>
            </w:r>
          </w:p>
          <w:p w14:paraId="0BC64D0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sdělení přání</w:t>
            </w:r>
          </w:p>
          <w:p w14:paraId="5186E91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Výběr verbálních a nonverbálních prostředků řeči</w:t>
            </w:r>
          </w:p>
        </w:tc>
        <w:tc>
          <w:tcPr>
            <w:tcW w:w="2551" w:type="dxa"/>
            <w:vAlign w:val="center"/>
          </w:tcPr>
          <w:p w14:paraId="3FA879A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OSV/OR1</w:t>
            </w:r>
          </w:p>
          <w:p w14:paraId="3D510B1C" w14:textId="77777777" w:rsidR="00131F53" w:rsidRPr="00131F53" w:rsidRDefault="00131F53" w:rsidP="00131F53">
            <w:pPr>
              <w:spacing w:line="240" w:lineRule="auto"/>
              <w:jc w:val="center"/>
              <w:rPr>
                <w:rFonts w:ascii="Times New Roman" w:eastAsia="Times New Roman" w:hAnsi="Times New Roman"/>
                <w:sz w:val="24"/>
              </w:rPr>
            </w:pPr>
          </w:p>
          <w:p w14:paraId="6924178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OSV/SR3</w:t>
            </w:r>
          </w:p>
          <w:p w14:paraId="28A74E2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OSV/SR4</w:t>
            </w:r>
          </w:p>
          <w:p w14:paraId="356E7CF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w:t>
            </w:r>
          </w:p>
          <w:p w14:paraId="6ABD1C85" w14:textId="77777777" w:rsidR="00131F53" w:rsidRPr="00131F53" w:rsidRDefault="00131F53" w:rsidP="00131F53">
            <w:pPr>
              <w:spacing w:line="240" w:lineRule="auto"/>
              <w:jc w:val="center"/>
              <w:rPr>
                <w:rFonts w:ascii="Times New Roman" w:eastAsia="Times New Roman" w:hAnsi="Times New Roman"/>
                <w:sz w:val="24"/>
              </w:rPr>
            </w:pPr>
          </w:p>
          <w:p w14:paraId="73FBFFC4"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bottom"/>
          </w:tcPr>
          <w:p w14:paraId="25900029"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6E5F2FFB" w14:textId="77777777" w:rsidTr="0084228A">
        <w:trPr>
          <w:trHeight w:val="699"/>
        </w:trPr>
        <w:tc>
          <w:tcPr>
            <w:tcW w:w="5675" w:type="dxa"/>
          </w:tcPr>
          <w:p w14:paraId="0D07AFAF" w14:textId="77777777" w:rsidR="00131F53" w:rsidRPr="00131F53" w:rsidRDefault="00131F53" w:rsidP="00131F53">
            <w:pPr>
              <w:spacing w:line="240" w:lineRule="auto"/>
              <w:jc w:val="left"/>
              <w:rPr>
                <w:rFonts w:ascii="Times New Roman" w:eastAsia="Times New Roman" w:hAnsi="Times New Roman"/>
                <w:sz w:val="24"/>
              </w:rPr>
            </w:pPr>
          </w:p>
          <w:p w14:paraId="7AEB8B70"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zvládá hygienické návyky – správné sezení, držení psacího náčiní                             </w:t>
            </w:r>
            <w:r w:rsidRPr="00131F53">
              <w:rPr>
                <w:rFonts w:ascii="Times New Roman" w:eastAsia="Times New Roman" w:hAnsi="Times New Roman"/>
                <w:b/>
                <w:bCs/>
                <w:sz w:val="24"/>
              </w:rPr>
              <w:t xml:space="preserve">                                </w:t>
            </w:r>
          </w:p>
          <w:p w14:paraId="395130B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píše správné tvary všech písmen a číslic, správně spojuje písmena a slabiky, slova a kontroluje písemný projev</w:t>
            </w:r>
            <w:r w:rsidRPr="00131F53">
              <w:rPr>
                <w:rFonts w:ascii="Times New Roman" w:eastAsia="Times New Roman" w:hAnsi="Times New Roman"/>
                <w:sz w:val="24"/>
              </w:rPr>
              <w:t xml:space="preserve">                                              </w:t>
            </w:r>
          </w:p>
          <w:p w14:paraId="7AC78F9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píše věcně i formálně správně jednoduchá sdělení  </w:t>
            </w:r>
            <w:r w:rsidRPr="00131F53">
              <w:rPr>
                <w:rFonts w:ascii="Times New Roman" w:eastAsia="Times New Roman" w:hAnsi="Times New Roman"/>
                <w:sz w:val="24"/>
              </w:rPr>
              <w:t xml:space="preserve">   </w:t>
            </w:r>
          </w:p>
          <w:p w14:paraId="54DD426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popisuje ústně i písemně předměty a činnosti                                                                píše věty, které samostatně vytvoří v přirozené velikosti a liniatuře, automatizuje psací pohyb, kontroluje vlastní projev, vyjadřuje se v jednotlivých formách projevu (dopis, pohlednice, přání, pozdrav...)                                           používá interpunkci a znaménka                   </w:t>
            </w:r>
          </w:p>
          <w:p w14:paraId="749726F6" w14:textId="6717911D"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převádí správně z mluveného projevu do psané podoby </w:t>
            </w:r>
          </w:p>
        </w:tc>
        <w:tc>
          <w:tcPr>
            <w:tcW w:w="3686" w:type="dxa"/>
            <w:vAlign w:val="center"/>
          </w:tcPr>
          <w:p w14:paraId="5FF9841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Písemný projev</w:t>
            </w:r>
          </w:p>
          <w:p w14:paraId="562644D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Hygienické návyky</w:t>
            </w:r>
          </w:p>
          <w:p w14:paraId="152B9C3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Správné tvary písmen a číslic, Správné spojování, kontrola písemného projevu</w:t>
            </w:r>
          </w:p>
          <w:p w14:paraId="4514A5A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Psaní jednoduchých sdělení</w:t>
            </w:r>
          </w:p>
          <w:p w14:paraId="4422B51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Ústní i písemný popis předmětů </w:t>
            </w:r>
          </w:p>
          <w:p w14:paraId="0289A4D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a činností</w:t>
            </w:r>
          </w:p>
          <w:p w14:paraId="7584DCF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Automatizace  a kontrola psaní</w:t>
            </w:r>
          </w:p>
          <w:p w14:paraId="051EA17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Jednotlivé formy projevu – dopis, pohlednice, přání, pozdrav</w:t>
            </w:r>
          </w:p>
          <w:p w14:paraId="03243A3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interpunkce</w:t>
            </w:r>
          </w:p>
          <w:p w14:paraId="1FD9A1A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Převod slov z mluv. podoby </w:t>
            </w:r>
          </w:p>
          <w:p w14:paraId="7B1C39F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do psané</w:t>
            </w:r>
          </w:p>
        </w:tc>
        <w:tc>
          <w:tcPr>
            <w:tcW w:w="2551" w:type="dxa"/>
            <w:vAlign w:val="center"/>
          </w:tcPr>
          <w:p w14:paraId="04E7F06E"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bottom"/>
          </w:tcPr>
          <w:p w14:paraId="50FF54A5"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7C1C7BA9" w14:textId="77777777" w:rsidTr="00EA4294">
        <w:trPr>
          <w:trHeight w:val="674"/>
        </w:trPr>
        <w:tc>
          <w:tcPr>
            <w:tcW w:w="14180" w:type="dxa"/>
            <w:gridSpan w:val="4"/>
            <w:vAlign w:val="center"/>
          </w:tcPr>
          <w:p w14:paraId="54C09B8E"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lastRenderedPageBreak/>
              <w:t>Jazyková výchova</w:t>
            </w:r>
          </w:p>
        </w:tc>
      </w:tr>
      <w:tr w:rsidR="00131F53" w:rsidRPr="00131F53" w14:paraId="3D6F3946" w14:textId="77777777" w:rsidTr="00EA4294">
        <w:trPr>
          <w:trHeight w:val="1987"/>
        </w:trPr>
        <w:tc>
          <w:tcPr>
            <w:tcW w:w="5675" w:type="dxa"/>
          </w:tcPr>
          <w:p w14:paraId="6BC103DE" w14:textId="77777777" w:rsidR="00131F53" w:rsidRPr="00131F53" w:rsidRDefault="00131F53" w:rsidP="00131F53">
            <w:pPr>
              <w:spacing w:line="240" w:lineRule="auto"/>
              <w:jc w:val="left"/>
              <w:rPr>
                <w:rFonts w:ascii="Times New Roman" w:eastAsia="Times New Roman" w:hAnsi="Times New Roman"/>
                <w:sz w:val="24"/>
              </w:rPr>
            </w:pPr>
          </w:p>
          <w:p w14:paraId="66BE570E" w14:textId="77777777" w:rsidR="00131F53" w:rsidRPr="00131F53" w:rsidRDefault="00131F53" w:rsidP="00131F53">
            <w:pPr>
              <w:spacing w:line="240" w:lineRule="auto"/>
              <w:jc w:val="left"/>
              <w:rPr>
                <w:rFonts w:ascii="Times New Roman" w:eastAsia="Times New Roman" w:hAnsi="Times New Roman"/>
                <w:sz w:val="24"/>
              </w:rPr>
            </w:pPr>
          </w:p>
          <w:p w14:paraId="2F1E9438" w14:textId="77777777" w:rsidR="00131F53" w:rsidRPr="00131F53" w:rsidRDefault="00131F53" w:rsidP="00131F53">
            <w:pPr>
              <w:spacing w:line="240" w:lineRule="auto"/>
              <w:jc w:val="left"/>
              <w:rPr>
                <w:rFonts w:ascii="Times New Roman" w:eastAsia="Times New Roman" w:hAnsi="Times New Roman"/>
                <w:sz w:val="24"/>
              </w:rPr>
            </w:pPr>
          </w:p>
          <w:p w14:paraId="432903E8"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rozlišuje v textu druhy vět podle postoje mluvčího</w:t>
            </w:r>
          </w:p>
          <w:p w14:paraId="1787B3C6"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 a k jejich vytvoření volí vhodné jazykové i zvukové prostředky - správný slovní přízvuk pomocí intonace</w:t>
            </w:r>
          </w:p>
        </w:tc>
        <w:tc>
          <w:tcPr>
            <w:tcW w:w="3686" w:type="dxa"/>
            <w:vAlign w:val="center"/>
          </w:tcPr>
          <w:p w14:paraId="4C087A4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Zvuková stránka jazyka</w:t>
            </w:r>
          </w:p>
          <w:p w14:paraId="7C47332E" w14:textId="77777777" w:rsidR="00131F53" w:rsidRPr="00131F53" w:rsidRDefault="00131F53" w:rsidP="00131F53">
            <w:pPr>
              <w:spacing w:line="240" w:lineRule="auto"/>
              <w:jc w:val="center"/>
              <w:rPr>
                <w:rFonts w:ascii="Times New Roman" w:eastAsia="Times New Roman" w:hAnsi="Times New Roman"/>
                <w:sz w:val="24"/>
              </w:rPr>
            </w:pPr>
          </w:p>
          <w:p w14:paraId="5283598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Druhy vět podle postoje mluvčího, Slovní přízvuk</w:t>
            </w:r>
          </w:p>
        </w:tc>
        <w:tc>
          <w:tcPr>
            <w:tcW w:w="2551" w:type="dxa"/>
            <w:vAlign w:val="center"/>
          </w:tcPr>
          <w:p w14:paraId="140F8184" w14:textId="77777777" w:rsidR="00131F53" w:rsidRPr="00131F53" w:rsidRDefault="00131F53" w:rsidP="00131F53">
            <w:pPr>
              <w:spacing w:line="240" w:lineRule="auto"/>
              <w:jc w:val="left"/>
              <w:rPr>
                <w:rFonts w:ascii="Times New Roman" w:eastAsia="Times New Roman" w:hAnsi="Times New Roman"/>
                <w:sz w:val="24"/>
              </w:rPr>
            </w:pPr>
          </w:p>
        </w:tc>
        <w:tc>
          <w:tcPr>
            <w:tcW w:w="2268" w:type="dxa"/>
            <w:vAlign w:val="bottom"/>
          </w:tcPr>
          <w:p w14:paraId="31E87221"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4D26349A" w14:textId="77777777" w:rsidTr="00EA4294">
        <w:trPr>
          <w:trHeight w:val="2550"/>
        </w:trPr>
        <w:tc>
          <w:tcPr>
            <w:tcW w:w="5675" w:type="dxa"/>
          </w:tcPr>
          <w:p w14:paraId="6EF511BC" w14:textId="77777777" w:rsidR="00131F53" w:rsidRPr="00131F53" w:rsidRDefault="00131F53" w:rsidP="00131F53">
            <w:pPr>
              <w:spacing w:line="240" w:lineRule="auto"/>
              <w:jc w:val="left"/>
              <w:rPr>
                <w:rFonts w:ascii="Times New Roman" w:eastAsia="Times New Roman" w:hAnsi="Times New Roman"/>
                <w:sz w:val="24"/>
              </w:rPr>
            </w:pPr>
          </w:p>
          <w:p w14:paraId="4AB65B4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chápe význam slov                                         </w:t>
            </w:r>
          </w:p>
          <w:p w14:paraId="50D95224"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porovnává významy slov, zvláště</w:t>
            </w:r>
            <w:r w:rsidRPr="00131F53">
              <w:rPr>
                <w:rFonts w:ascii="Times New Roman" w:eastAsia="Times New Roman" w:hAnsi="Times New Roman"/>
                <w:sz w:val="24"/>
              </w:rPr>
              <w:t xml:space="preserve"> </w:t>
            </w:r>
            <w:r w:rsidRPr="00131F53">
              <w:rPr>
                <w:rFonts w:ascii="Times New Roman" w:eastAsia="Times New Roman" w:hAnsi="Times New Roman"/>
                <w:b/>
                <w:bCs/>
                <w:sz w:val="24"/>
              </w:rPr>
              <w:t xml:space="preserve">slova opačného významu, slova  souřadná, nadřazená a podřazená, vyhledává v textu slova příbuzná  </w:t>
            </w:r>
          </w:p>
          <w:p w14:paraId="3C311F9F"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rozhodne, zda dvojice slov splňuje požadovanou podmínku (pro opozita)</w:t>
            </w:r>
            <w:r w:rsidRPr="00131F53">
              <w:rPr>
                <w:rFonts w:ascii="Times New Roman" w:eastAsia="Times New Roman" w:hAnsi="Times New Roman"/>
                <w:b/>
                <w:bCs/>
                <w:sz w:val="24"/>
              </w:rPr>
              <w:t xml:space="preserve">               </w:t>
            </w:r>
          </w:p>
          <w:p w14:paraId="4396E9D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tvoří věty a souvětí                                          </w:t>
            </w:r>
          </w:p>
          <w:p w14:paraId="0F966142"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porovnává a třídí slova podle zobecněného významu - děj , věc, okolnost, vlastnost</w:t>
            </w:r>
          </w:p>
          <w:p w14:paraId="171DEDA2"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72320C5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Slovní zásoba a tvoření slov</w:t>
            </w:r>
          </w:p>
          <w:p w14:paraId="0510FB38" w14:textId="77777777" w:rsidR="00131F53" w:rsidRPr="00131F53" w:rsidRDefault="00131F53" w:rsidP="00131F53">
            <w:pPr>
              <w:spacing w:line="240" w:lineRule="auto"/>
              <w:jc w:val="center"/>
              <w:rPr>
                <w:rFonts w:ascii="Times New Roman" w:eastAsia="Times New Roman" w:hAnsi="Times New Roman"/>
                <w:sz w:val="24"/>
              </w:rPr>
            </w:pPr>
          </w:p>
          <w:p w14:paraId="7782461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Význam slov                                         Slova opačného významu souřadná, nadřazená a podřazená, příbuzná                  </w:t>
            </w:r>
          </w:p>
          <w:p w14:paraId="5BC6F94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Věty a souvětí                                          Porovnávání a třídění slov podle zobecněného významu - děj , věc, okolnost, vlastnost</w:t>
            </w:r>
          </w:p>
        </w:tc>
        <w:tc>
          <w:tcPr>
            <w:tcW w:w="2551" w:type="dxa"/>
            <w:vAlign w:val="center"/>
          </w:tcPr>
          <w:p w14:paraId="7B550ED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09278BAD"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056521CA" w14:textId="77777777" w:rsidTr="00EA4294">
        <w:trPr>
          <w:trHeight w:val="3522"/>
        </w:trPr>
        <w:tc>
          <w:tcPr>
            <w:tcW w:w="5675" w:type="dxa"/>
          </w:tcPr>
          <w:p w14:paraId="4DBCE018" w14:textId="77777777" w:rsidR="00131F53" w:rsidRPr="00131F53" w:rsidRDefault="00131F53" w:rsidP="00131F53">
            <w:pPr>
              <w:spacing w:line="240" w:lineRule="auto"/>
              <w:jc w:val="left"/>
              <w:rPr>
                <w:rFonts w:ascii="Times New Roman" w:eastAsia="Times New Roman" w:hAnsi="Times New Roman"/>
                <w:b/>
                <w:bCs/>
                <w:sz w:val="24"/>
              </w:rPr>
            </w:pPr>
          </w:p>
          <w:p w14:paraId="61EDE4FD"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používá v mluveném  projevu správné gramatické tvary slov - podstatných jmen, příd. jmen a sloves</w:t>
            </w:r>
          </w:p>
          <w:p w14:paraId="7E76A9C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rozlišuje slovní druhy v základním tvaru</w:t>
            </w:r>
            <w:r w:rsidRPr="00131F53">
              <w:rPr>
                <w:rFonts w:ascii="Times New Roman" w:eastAsia="Times New Roman" w:hAnsi="Times New Roman"/>
                <w:sz w:val="24"/>
              </w:rPr>
              <w:t xml:space="preserve">        </w:t>
            </w:r>
          </w:p>
          <w:p w14:paraId="295D334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skloňuje podstatná jména, rozlišuje pád,číslo jednotné </w:t>
            </w:r>
          </w:p>
          <w:p w14:paraId="7784225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a množné, rod mužský, ženský a střední                                                       u sloves určuje osobu, číslo a čas,             </w:t>
            </w:r>
          </w:p>
          <w:p w14:paraId="2326931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pozná infinitiv                                           </w:t>
            </w:r>
          </w:p>
          <w:p w14:paraId="19E59C6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časuje slovesa v čase přít, min., bud.                             dělí slova na konci řádku   </w:t>
            </w:r>
          </w:p>
          <w:p w14:paraId="18AE7E2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rozlišuje jména vlastní a obecná, uvědoměle je zvládá                                                               </w:t>
            </w:r>
          </w:p>
        </w:tc>
        <w:tc>
          <w:tcPr>
            <w:tcW w:w="3686" w:type="dxa"/>
            <w:vAlign w:val="center"/>
          </w:tcPr>
          <w:p w14:paraId="792A6A5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Tvarosloví</w:t>
            </w:r>
          </w:p>
          <w:p w14:paraId="6B3F8DEF" w14:textId="77777777" w:rsidR="00131F53" w:rsidRPr="00131F53" w:rsidRDefault="00131F53" w:rsidP="00131F53">
            <w:pPr>
              <w:spacing w:line="240" w:lineRule="auto"/>
              <w:jc w:val="center"/>
              <w:rPr>
                <w:rFonts w:ascii="Times New Roman" w:eastAsia="Times New Roman" w:hAnsi="Times New Roman"/>
                <w:sz w:val="24"/>
              </w:rPr>
            </w:pPr>
          </w:p>
          <w:p w14:paraId="0034F85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Správné gr. tvary podstatných jmen, přídavných jmen a sloves</w:t>
            </w:r>
          </w:p>
          <w:p w14:paraId="0B281ED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Slovní druhy v základním tvaru</w:t>
            </w:r>
          </w:p>
          <w:p w14:paraId="1D32D90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Skloňování podstat. jmen -. pád, číslo, rod </w:t>
            </w:r>
          </w:p>
          <w:p w14:paraId="42BD6E2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Slovesa - osoba, číslo, čas, infitiv</w:t>
            </w:r>
          </w:p>
          <w:p w14:paraId="78379FB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časování sloves</w:t>
            </w:r>
          </w:p>
          <w:p w14:paraId="08F784B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Dělení slov</w:t>
            </w:r>
          </w:p>
          <w:p w14:paraId="1AABAB9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Jména obecná a vlastní</w:t>
            </w:r>
          </w:p>
        </w:tc>
        <w:tc>
          <w:tcPr>
            <w:tcW w:w="2551" w:type="dxa"/>
            <w:vAlign w:val="center"/>
          </w:tcPr>
          <w:p w14:paraId="46E369E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1D634BF1"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1EF55F9A" w14:textId="77777777" w:rsidTr="00EA4294">
        <w:trPr>
          <w:trHeight w:val="1821"/>
        </w:trPr>
        <w:tc>
          <w:tcPr>
            <w:tcW w:w="5675" w:type="dxa"/>
          </w:tcPr>
          <w:p w14:paraId="13CDEF91" w14:textId="77777777" w:rsidR="00131F53" w:rsidRPr="00131F53" w:rsidRDefault="00131F53" w:rsidP="00131F53">
            <w:pPr>
              <w:spacing w:line="240" w:lineRule="auto"/>
              <w:jc w:val="left"/>
              <w:rPr>
                <w:rFonts w:ascii="Times New Roman" w:eastAsia="Times New Roman" w:hAnsi="Times New Roman"/>
                <w:sz w:val="24"/>
              </w:rPr>
            </w:pPr>
          </w:p>
          <w:p w14:paraId="5E6C557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rozlišuje větu jednoduchou a souvětí         </w:t>
            </w:r>
          </w:p>
          <w:p w14:paraId="7D1743CA"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spojuje jednoduché věty v souvětí pomocí spojek </w:t>
            </w:r>
          </w:p>
          <w:p w14:paraId="009097D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a jiných spojovacích výrazů</w:t>
            </w:r>
            <w:r w:rsidRPr="00131F53">
              <w:rPr>
                <w:rFonts w:ascii="Times New Roman" w:eastAsia="Times New Roman" w:hAnsi="Times New Roman"/>
                <w:sz w:val="24"/>
              </w:rPr>
              <w:t xml:space="preserve">                                                      oddělí souvětí se spojkami ve věty jednoduché                                                          seznamuje se se základními skladebními dvojicemi</w:t>
            </w:r>
          </w:p>
          <w:p w14:paraId="461EE050"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29902D8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Skladba</w:t>
            </w:r>
          </w:p>
          <w:p w14:paraId="1B2FC939" w14:textId="77777777" w:rsidR="00131F53" w:rsidRPr="00131F53" w:rsidRDefault="00131F53" w:rsidP="00131F53">
            <w:pPr>
              <w:spacing w:line="240" w:lineRule="auto"/>
              <w:jc w:val="center"/>
              <w:rPr>
                <w:rFonts w:ascii="Times New Roman" w:eastAsia="Times New Roman" w:hAnsi="Times New Roman"/>
                <w:sz w:val="24"/>
              </w:rPr>
            </w:pPr>
          </w:p>
          <w:p w14:paraId="13474B2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Věta jednoduchá a souvětí</w:t>
            </w:r>
          </w:p>
          <w:p w14:paraId="3119E60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Spojky, spojovací výrazy</w:t>
            </w:r>
          </w:p>
          <w:p w14:paraId="499AD83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Základní skladební dvojice</w:t>
            </w:r>
          </w:p>
        </w:tc>
        <w:tc>
          <w:tcPr>
            <w:tcW w:w="2551" w:type="dxa"/>
            <w:vAlign w:val="center"/>
          </w:tcPr>
          <w:p w14:paraId="5464790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2D833E2F"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657272D7" w14:textId="77777777" w:rsidTr="00EA4294">
        <w:trPr>
          <w:trHeight w:val="1605"/>
        </w:trPr>
        <w:tc>
          <w:tcPr>
            <w:tcW w:w="5675" w:type="dxa"/>
            <w:vAlign w:val="bottom"/>
          </w:tcPr>
          <w:p w14:paraId="46615835" w14:textId="77777777" w:rsidR="00131F53" w:rsidRPr="00131F53" w:rsidRDefault="00131F53" w:rsidP="00131F53">
            <w:pPr>
              <w:spacing w:line="240" w:lineRule="auto"/>
              <w:jc w:val="left"/>
              <w:rPr>
                <w:rFonts w:ascii="Times New Roman" w:eastAsia="Times New Roman" w:hAnsi="Times New Roman"/>
                <w:b/>
                <w:bCs/>
                <w:sz w:val="24"/>
              </w:rPr>
            </w:pPr>
          </w:p>
          <w:p w14:paraId="1F81CB1D" w14:textId="77777777" w:rsidR="00131F53" w:rsidRPr="00131F53" w:rsidRDefault="00131F53" w:rsidP="00131F53">
            <w:pPr>
              <w:spacing w:line="240" w:lineRule="auto"/>
              <w:jc w:val="left"/>
              <w:rPr>
                <w:rFonts w:ascii="Times New Roman" w:eastAsia="Times New Roman" w:hAnsi="Times New Roman"/>
                <w:b/>
                <w:bCs/>
                <w:sz w:val="24"/>
              </w:rPr>
            </w:pPr>
          </w:p>
          <w:p w14:paraId="5159D38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píše správné i/y po obojetných souhláskách ve tvarech vyjmenovaných slov                    </w:t>
            </w:r>
            <w:r w:rsidRPr="00131F53">
              <w:rPr>
                <w:rFonts w:ascii="Times New Roman" w:eastAsia="Times New Roman" w:hAnsi="Times New Roman"/>
                <w:sz w:val="24"/>
              </w:rPr>
              <w:t xml:space="preserve"> </w:t>
            </w:r>
          </w:p>
          <w:p w14:paraId="7E15B504"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používá velká písmena na začátku vět, v typických případech vlastních jmen, osob, zvířat a místních pojmenování</w:t>
            </w:r>
          </w:p>
          <w:p w14:paraId="21CE50C4"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používá interpunkční znaménka</w:t>
            </w:r>
          </w:p>
          <w:p w14:paraId="02FD41DA" w14:textId="77777777" w:rsidR="00131F53" w:rsidRPr="00131F53" w:rsidRDefault="00131F53" w:rsidP="00131F53">
            <w:pPr>
              <w:spacing w:line="240" w:lineRule="auto"/>
              <w:jc w:val="left"/>
              <w:rPr>
                <w:rFonts w:ascii="Times New Roman" w:eastAsia="Times New Roman" w:hAnsi="Times New Roman"/>
                <w:b/>
                <w:bCs/>
                <w:sz w:val="24"/>
              </w:rPr>
            </w:pPr>
          </w:p>
          <w:p w14:paraId="48D40915" w14:textId="77777777" w:rsidR="00131F53" w:rsidRPr="00131F53" w:rsidRDefault="00131F53" w:rsidP="00131F53">
            <w:pPr>
              <w:spacing w:line="240" w:lineRule="auto"/>
              <w:jc w:val="left"/>
              <w:rPr>
                <w:rFonts w:ascii="Times New Roman" w:eastAsia="Times New Roman" w:hAnsi="Times New Roman"/>
                <w:b/>
                <w:bCs/>
                <w:sz w:val="24"/>
              </w:rPr>
            </w:pPr>
          </w:p>
          <w:p w14:paraId="096D5003"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vAlign w:val="center"/>
          </w:tcPr>
          <w:p w14:paraId="41A3445A" w14:textId="77777777" w:rsidR="00131F53" w:rsidRPr="00131F53" w:rsidRDefault="00131F53" w:rsidP="00131F53">
            <w:pPr>
              <w:spacing w:line="240" w:lineRule="auto"/>
              <w:jc w:val="center"/>
              <w:rPr>
                <w:rFonts w:ascii="Times New Roman" w:eastAsia="Times New Roman" w:hAnsi="Times New Roman"/>
                <w:sz w:val="24"/>
              </w:rPr>
            </w:pPr>
          </w:p>
          <w:p w14:paraId="2F82128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Pravopis</w:t>
            </w:r>
          </w:p>
          <w:p w14:paraId="2C0E8D9B" w14:textId="77777777" w:rsidR="00131F53" w:rsidRPr="00131F53" w:rsidRDefault="00131F53" w:rsidP="00131F53">
            <w:pPr>
              <w:spacing w:line="240" w:lineRule="auto"/>
              <w:jc w:val="center"/>
              <w:rPr>
                <w:rFonts w:ascii="Times New Roman" w:eastAsia="Times New Roman" w:hAnsi="Times New Roman"/>
                <w:sz w:val="24"/>
              </w:rPr>
            </w:pPr>
          </w:p>
          <w:p w14:paraId="455B39B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Psaní i, y po obojetných souhláskách ve tvarech vyjmenovaných slov</w:t>
            </w:r>
          </w:p>
          <w:p w14:paraId="57C2FDF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Velká písmena na začátku vět a v typických případech vlastních jmen</w:t>
            </w:r>
          </w:p>
          <w:p w14:paraId="6E960C0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Interpunkční znaménka</w:t>
            </w:r>
          </w:p>
          <w:p w14:paraId="0D5848D4" w14:textId="77777777" w:rsidR="00131F53" w:rsidRPr="00131F53" w:rsidRDefault="00131F53" w:rsidP="00131F53">
            <w:pPr>
              <w:spacing w:line="240" w:lineRule="auto"/>
              <w:jc w:val="left"/>
              <w:rPr>
                <w:rFonts w:ascii="Times New Roman" w:eastAsia="Times New Roman" w:hAnsi="Times New Roman"/>
                <w:sz w:val="24"/>
              </w:rPr>
            </w:pPr>
          </w:p>
        </w:tc>
        <w:tc>
          <w:tcPr>
            <w:tcW w:w="2551" w:type="dxa"/>
            <w:vAlign w:val="center"/>
          </w:tcPr>
          <w:p w14:paraId="0EEEB03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75EB7849"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626B92EC" w14:textId="77777777" w:rsidTr="00EA4294">
        <w:trPr>
          <w:trHeight w:val="674"/>
        </w:trPr>
        <w:tc>
          <w:tcPr>
            <w:tcW w:w="14180" w:type="dxa"/>
            <w:gridSpan w:val="4"/>
            <w:vAlign w:val="center"/>
          </w:tcPr>
          <w:p w14:paraId="72AC98B7"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lastRenderedPageBreak/>
              <w:t>Literární výchova</w:t>
            </w:r>
          </w:p>
        </w:tc>
      </w:tr>
      <w:tr w:rsidR="00131F53" w:rsidRPr="00131F53" w14:paraId="3538271C" w14:textId="77777777" w:rsidTr="00EA4294">
        <w:trPr>
          <w:trHeight w:val="2205"/>
        </w:trPr>
        <w:tc>
          <w:tcPr>
            <w:tcW w:w="5675" w:type="dxa"/>
          </w:tcPr>
          <w:p w14:paraId="53F05E0C" w14:textId="77777777" w:rsidR="00131F53" w:rsidRPr="00131F53" w:rsidRDefault="00131F53" w:rsidP="00131F53">
            <w:pPr>
              <w:spacing w:line="240" w:lineRule="auto"/>
              <w:jc w:val="left"/>
              <w:rPr>
                <w:rFonts w:ascii="Times New Roman" w:eastAsia="Times New Roman" w:hAnsi="Times New Roman"/>
                <w:sz w:val="24"/>
              </w:rPr>
            </w:pPr>
          </w:p>
          <w:p w14:paraId="4754C4E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poslouchá vhodné literární texty pro děti   vyjadřuje své pocity z poslechu              </w:t>
            </w:r>
          </w:p>
          <w:p w14:paraId="1A13BEB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převypráví poslouchaný příběh                </w:t>
            </w:r>
          </w:p>
          <w:p w14:paraId="0289688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domýšlí a líčí atmosféru příběhu, hledá podstatu příběhu                                          charakterizuje postavy příběhu                  </w:t>
            </w:r>
          </w:p>
          <w:p w14:paraId="6C7BACE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r w:rsidRPr="00131F53">
              <w:rPr>
                <w:rFonts w:ascii="Times New Roman" w:eastAsia="Times New Roman" w:hAnsi="Times New Roman"/>
                <w:b/>
                <w:bCs/>
                <w:sz w:val="24"/>
              </w:rPr>
              <w:t>odlišuje pohádku od ostatních vyprávění</w:t>
            </w:r>
          </w:p>
        </w:tc>
        <w:tc>
          <w:tcPr>
            <w:tcW w:w="3686" w:type="dxa"/>
            <w:vAlign w:val="center"/>
          </w:tcPr>
          <w:p w14:paraId="5FA5EE8B" w14:textId="77777777" w:rsidR="00131F53" w:rsidRPr="00131F53" w:rsidRDefault="00131F53" w:rsidP="00131F53">
            <w:pPr>
              <w:spacing w:line="240" w:lineRule="auto"/>
              <w:jc w:val="center"/>
              <w:rPr>
                <w:rFonts w:ascii="Times New Roman" w:eastAsia="Times New Roman" w:hAnsi="Times New Roman"/>
                <w:sz w:val="24"/>
              </w:rPr>
            </w:pPr>
          </w:p>
          <w:p w14:paraId="7BBD315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Poslech literárních textů</w:t>
            </w:r>
          </w:p>
          <w:p w14:paraId="241BF26A" w14:textId="77777777" w:rsidR="00131F53" w:rsidRPr="00131F53" w:rsidRDefault="00131F53" w:rsidP="00131F53">
            <w:pPr>
              <w:spacing w:line="240" w:lineRule="auto"/>
              <w:jc w:val="center"/>
              <w:rPr>
                <w:rFonts w:ascii="Times New Roman" w:eastAsia="Times New Roman" w:hAnsi="Times New Roman"/>
                <w:sz w:val="24"/>
              </w:rPr>
            </w:pPr>
          </w:p>
          <w:p w14:paraId="5F2F8B5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pro děti </w:t>
            </w:r>
          </w:p>
          <w:p w14:paraId="3E02A49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Vyjádření pocitů převyprávění příběhu,</w:t>
            </w:r>
          </w:p>
          <w:p w14:paraId="066FF51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Podstata a atmosféra příběhu</w:t>
            </w:r>
          </w:p>
          <w:p w14:paraId="101B3A5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hlavní postavy</w:t>
            </w:r>
          </w:p>
          <w:p w14:paraId="7F9A0F8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odlišení pohádky</w:t>
            </w:r>
          </w:p>
          <w:p w14:paraId="54523B14"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71B15F7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3CA8DD22"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35483204" w14:textId="77777777" w:rsidTr="00EA4294">
        <w:trPr>
          <w:trHeight w:val="2580"/>
        </w:trPr>
        <w:tc>
          <w:tcPr>
            <w:tcW w:w="5675" w:type="dxa"/>
          </w:tcPr>
          <w:p w14:paraId="46413B22" w14:textId="77777777" w:rsidR="00131F53" w:rsidRPr="00131F53" w:rsidRDefault="00131F53" w:rsidP="00131F53">
            <w:pPr>
              <w:spacing w:line="240" w:lineRule="auto"/>
              <w:jc w:val="left"/>
              <w:rPr>
                <w:rFonts w:ascii="Times New Roman" w:eastAsia="Times New Roman" w:hAnsi="Times New Roman"/>
                <w:b/>
                <w:bCs/>
                <w:sz w:val="24"/>
              </w:rPr>
            </w:pPr>
          </w:p>
          <w:p w14:paraId="4F8658A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vyjadřuje své pocity z četby                 </w:t>
            </w:r>
            <w:r w:rsidRPr="00131F53">
              <w:rPr>
                <w:rFonts w:ascii="Times New Roman" w:eastAsia="Times New Roman" w:hAnsi="Times New Roman"/>
                <w:sz w:val="24"/>
              </w:rPr>
              <w:t xml:space="preserve"> </w:t>
            </w:r>
          </w:p>
          <w:p w14:paraId="7003B53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navštíví krátké divadelní představení pro děti, knihovny                                              seznamuje se s dětskou literaturou             </w:t>
            </w:r>
          </w:p>
          <w:p w14:paraId="594BE1C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doporučuje knihy, časopisy a jiné texty pro děti spolužákům                                          </w:t>
            </w:r>
          </w:p>
          <w:p w14:paraId="4F22B28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vyjadřuje myšlenky, které se mu v knize líbí a hodnotí je</w:t>
            </w:r>
          </w:p>
          <w:p w14:paraId="01275683"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vAlign w:val="center"/>
          </w:tcPr>
          <w:p w14:paraId="5D2E89E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Zážitkové čtení a naslouchání</w:t>
            </w:r>
          </w:p>
          <w:p w14:paraId="5D6E14A0" w14:textId="77777777" w:rsidR="00131F53" w:rsidRPr="00131F53" w:rsidRDefault="00131F53" w:rsidP="00131F53">
            <w:pPr>
              <w:spacing w:line="240" w:lineRule="auto"/>
              <w:jc w:val="center"/>
              <w:rPr>
                <w:rFonts w:ascii="Times New Roman" w:eastAsia="Times New Roman" w:hAnsi="Times New Roman"/>
                <w:sz w:val="24"/>
              </w:rPr>
            </w:pPr>
          </w:p>
          <w:p w14:paraId="631A270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Pocity z četby</w:t>
            </w:r>
          </w:p>
          <w:p w14:paraId="7D57F66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Návštěva divadla, knihovny</w:t>
            </w:r>
          </w:p>
          <w:p w14:paraId="3294DCD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Dětské knihy, časopisy</w:t>
            </w:r>
          </w:p>
          <w:p w14:paraId="13E8A45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Vyjádření </w:t>
            </w:r>
          </w:p>
          <w:p w14:paraId="5EF5194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a hodnocení hlavních myšlenek</w:t>
            </w:r>
          </w:p>
          <w:p w14:paraId="7BD6E4A5"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7E0E8ED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OSV/MR2</w:t>
            </w:r>
          </w:p>
        </w:tc>
        <w:tc>
          <w:tcPr>
            <w:tcW w:w="2268" w:type="dxa"/>
            <w:vAlign w:val="bottom"/>
          </w:tcPr>
          <w:p w14:paraId="0F89D1F4"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6333D1F4" w14:textId="77777777" w:rsidTr="00EA4294">
        <w:trPr>
          <w:cantSplit/>
          <w:trHeight w:val="4515"/>
        </w:trPr>
        <w:tc>
          <w:tcPr>
            <w:tcW w:w="5675" w:type="dxa"/>
          </w:tcPr>
          <w:p w14:paraId="2DB39C05" w14:textId="77777777" w:rsidR="00131F53" w:rsidRPr="00131F53" w:rsidRDefault="00131F53" w:rsidP="00131F53">
            <w:pPr>
              <w:spacing w:line="240" w:lineRule="auto"/>
              <w:jc w:val="left"/>
              <w:rPr>
                <w:rFonts w:ascii="Times New Roman" w:eastAsia="Times New Roman" w:hAnsi="Times New Roman"/>
                <w:b/>
                <w:bCs/>
                <w:sz w:val="24"/>
              </w:rPr>
            </w:pPr>
          </w:p>
          <w:p w14:paraId="5E753A1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čte a přednáší s výrazem  zpaměti krátké literární texty přiměřené věku                                              </w:t>
            </w:r>
            <w:r w:rsidRPr="00131F53">
              <w:rPr>
                <w:rFonts w:ascii="Times New Roman" w:eastAsia="Times New Roman" w:hAnsi="Times New Roman"/>
                <w:sz w:val="24"/>
              </w:rPr>
              <w:t xml:space="preserve">domýšlí vyprávění (dokončí děj)                         obměňuje konec příběhu                       </w:t>
            </w:r>
          </w:p>
          <w:p w14:paraId="5243639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dramatizuje známý příběh                          </w:t>
            </w:r>
          </w:p>
          <w:p w14:paraId="7E51929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vytvoří vlastní výtvarný doprovod                  </w:t>
            </w:r>
          </w:p>
          <w:p w14:paraId="1A7298A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řeší hádanky a slovní hříčky                       </w:t>
            </w:r>
          </w:p>
          <w:p w14:paraId="3957362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spojuje text s ilustracemi a všímá si jejich spojitosti                                                 vypráví pohádky a povídky o dětech           </w:t>
            </w:r>
          </w:p>
          <w:p w14:paraId="61C651A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tvoří rýmy                                               </w:t>
            </w:r>
          </w:p>
          <w:p w14:paraId="103891A6"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rozlišuje vyjadřování v próze a ve verších , odlišuje pohádku od ostatních vyprávění                                               pracuje tvořivě s literárním textem podle pokynů učitele a podle svých schopností</w:t>
            </w:r>
          </w:p>
          <w:p w14:paraId="6538566F"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vAlign w:val="center"/>
          </w:tcPr>
          <w:p w14:paraId="3D58C4F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Tvořivé činnosti s literárním textem</w:t>
            </w:r>
          </w:p>
          <w:p w14:paraId="11889C4F" w14:textId="77777777" w:rsidR="00131F53" w:rsidRPr="00131F53" w:rsidRDefault="00131F53" w:rsidP="00131F53">
            <w:pPr>
              <w:spacing w:line="240" w:lineRule="auto"/>
              <w:jc w:val="center"/>
              <w:rPr>
                <w:rFonts w:ascii="Times New Roman" w:eastAsia="Times New Roman" w:hAnsi="Times New Roman"/>
                <w:sz w:val="24"/>
              </w:rPr>
            </w:pPr>
          </w:p>
          <w:p w14:paraId="40E14A1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Přednes s výrazem</w:t>
            </w:r>
          </w:p>
          <w:p w14:paraId="1DE4CB9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domýšlení, obměňování konce příběhu</w:t>
            </w:r>
          </w:p>
          <w:p w14:paraId="6D64561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Dramatizace</w:t>
            </w:r>
          </w:p>
          <w:p w14:paraId="3D48C86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Vlastní výtvarný doprovod</w:t>
            </w:r>
          </w:p>
          <w:p w14:paraId="2C3D6CB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Spojitost textu s ilustracemi</w:t>
            </w:r>
          </w:p>
          <w:p w14:paraId="4B816D8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Hádanky a slovní hříčky</w:t>
            </w:r>
          </w:p>
          <w:p w14:paraId="3F535F8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Vyprávění pohádek, jejich odlišení, povídky</w:t>
            </w:r>
          </w:p>
          <w:p w14:paraId="7C83D00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Rozlišení vyjadřování se v próze </w:t>
            </w:r>
          </w:p>
          <w:p w14:paraId="67D143A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a ve verších</w:t>
            </w:r>
          </w:p>
          <w:p w14:paraId="621E7CF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Tvořivá práce s textem</w:t>
            </w:r>
          </w:p>
        </w:tc>
        <w:tc>
          <w:tcPr>
            <w:tcW w:w="2551" w:type="dxa"/>
            <w:vAlign w:val="center"/>
          </w:tcPr>
          <w:p w14:paraId="46AE161B"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bottom"/>
          </w:tcPr>
          <w:p w14:paraId="1F92F0FD"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494B8D63" w14:textId="77777777" w:rsidTr="00EA4294">
        <w:trPr>
          <w:cantSplit/>
          <w:trHeight w:val="58"/>
        </w:trPr>
        <w:tc>
          <w:tcPr>
            <w:tcW w:w="5675" w:type="dxa"/>
          </w:tcPr>
          <w:p w14:paraId="560A78BF" w14:textId="77777777" w:rsidR="00131F53" w:rsidRPr="00131F53" w:rsidRDefault="00131F53" w:rsidP="00131F53">
            <w:pPr>
              <w:spacing w:line="240" w:lineRule="auto"/>
              <w:jc w:val="left"/>
              <w:rPr>
                <w:rFonts w:ascii="Times New Roman" w:eastAsia="Times New Roman" w:hAnsi="Times New Roman"/>
                <w:sz w:val="24"/>
              </w:rPr>
            </w:pPr>
          </w:p>
          <w:p w14:paraId="6AC721EF" w14:textId="77777777" w:rsidR="00131F53" w:rsidRPr="00131F53" w:rsidRDefault="00131F53" w:rsidP="00131F53">
            <w:pPr>
              <w:spacing w:line="240" w:lineRule="auto"/>
              <w:jc w:val="left"/>
              <w:rPr>
                <w:rFonts w:ascii="Times New Roman" w:eastAsia="Times New Roman" w:hAnsi="Times New Roman"/>
                <w:sz w:val="24"/>
              </w:rPr>
            </w:pPr>
          </w:p>
          <w:p w14:paraId="746DB2E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porozumí pojmům a výrazům při praktické   činnosti – hádanka, pohádka, kniha, časopis, ilustrace, ilustrátor,                                                  </w:t>
            </w:r>
          </w:p>
          <w:p w14:paraId="2F75231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u w:val="single"/>
              </w:rPr>
              <w:t xml:space="preserve">poezie </w:t>
            </w:r>
            <w:r w:rsidRPr="00131F53">
              <w:rPr>
                <w:rFonts w:ascii="Times New Roman" w:eastAsia="Times New Roman" w:hAnsi="Times New Roman"/>
                <w:sz w:val="24"/>
              </w:rPr>
              <w:t xml:space="preserve">– báseň, verš, rým, přednes, básník, přirovnání                                                  </w:t>
            </w:r>
            <w:r w:rsidRPr="00131F53">
              <w:rPr>
                <w:rFonts w:ascii="Times New Roman" w:eastAsia="Times New Roman" w:hAnsi="Times New Roman"/>
                <w:sz w:val="24"/>
                <w:u w:val="single"/>
              </w:rPr>
              <w:t>próza</w:t>
            </w:r>
            <w:r w:rsidRPr="00131F53">
              <w:rPr>
                <w:rFonts w:ascii="Times New Roman" w:eastAsia="Times New Roman" w:hAnsi="Times New Roman"/>
                <w:sz w:val="24"/>
              </w:rPr>
              <w:t xml:space="preserve"> – vyprávění vypravěč, příběh, děj, spisovatel, pověst, povídka, postava, děj prostředí                                                 </w:t>
            </w:r>
            <w:r w:rsidRPr="00131F53">
              <w:rPr>
                <w:rFonts w:ascii="Times New Roman" w:eastAsia="Times New Roman" w:hAnsi="Times New Roman"/>
                <w:sz w:val="24"/>
                <w:u w:val="single"/>
              </w:rPr>
              <w:t>divadlo</w:t>
            </w:r>
            <w:r w:rsidRPr="00131F53">
              <w:rPr>
                <w:rFonts w:ascii="Times New Roman" w:eastAsia="Times New Roman" w:hAnsi="Times New Roman"/>
                <w:sz w:val="24"/>
              </w:rPr>
              <w:t xml:space="preserve"> – jeviště, herec, divák, loutkové divadlo, maňáskové divadlo, dějství                         </w:t>
            </w:r>
          </w:p>
          <w:p w14:paraId="3BD09EE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všímá si ilustrací v literárních dílech pro děti                </w:t>
            </w:r>
          </w:p>
          <w:p w14:paraId="4D6C9A1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zná některý dětský časopis                      </w:t>
            </w:r>
          </w:p>
          <w:p w14:paraId="5A6081E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pracuje s texty lit. věcné a umělecké</w:t>
            </w:r>
          </w:p>
          <w:p w14:paraId="436560ED" w14:textId="77777777" w:rsidR="00131F53" w:rsidRPr="00131F53" w:rsidRDefault="00131F53" w:rsidP="00131F53">
            <w:pPr>
              <w:spacing w:line="240" w:lineRule="auto"/>
              <w:jc w:val="left"/>
              <w:rPr>
                <w:rFonts w:ascii="Times New Roman" w:eastAsia="Times New Roman" w:hAnsi="Times New Roman"/>
                <w:sz w:val="24"/>
              </w:rPr>
            </w:pPr>
          </w:p>
          <w:p w14:paraId="2344394B"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0B56B9E2" w14:textId="77777777" w:rsidR="00131F53" w:rsidRPr="00131F53" w:rsidRDefault="00131F53" w:rsidP="00131F53">
            <w:pPr>
              <w:spacing w:line="240" w:lineRule="auto"/>
              <w:jc w:val="center"/>
              <w:rPr>
                <w:rFonts w:ascii="Times New Roman" w:eastAsia="Times New Roman" w:hAnsi="Times New Roman"/>
                <w:sz w:val="24"/>
              </w:rPr>
            </w:pPr>
          </w:p>
          <w:p w14:paraId="1925B91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Základní literární pojmy</w:t>
            </w:r>
          </w:p>
          <w:p w14:paraId="573A84B7" w14:textId="77777777" w:rsidR="00131F53" w:rsidRPr="00131F53" w:rsidRDefault="00131F53" w:rsidP="00131F53">
            <w:pPr>
              <w:spacing w:line="240" w:lineRule="auto"/>
              <w:jc w:val="center"/>
              <w:rPr>
                <w:rFonts w:ascii="Times New Roman" w:eastAsia="Times New Roman" w:hAnsi="Times New Roman"/>
                <w:sz w:val="24"/>
              </w:rPr>
            </w:pPr>
          </w:p>
          <w:p w14:paraId="7B0246C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6"/>
              </w:rPr>
              <w:t>(</w:t>
            </w:r>
            <w:r w:rsidRPr="00131F53">
              <w:rPr>
                <w:rFonts w:ascii="Times New Roman" w:eastAsia="Times New Roman" w:hAnsi="Times New Roman"/>
                <w:sz w:val="24"/>
              </w:rPr>
              <w:t>hádanka, pohádka, kniha, časopis, ilustrace, ilustrátor,                                                  poezie – báseň, verš, rým, přednes, básník, přirovnání                                                  próza – vyprávění vypravěč, příběh, děj, spisovatel, pověst, povídka, postava, děj prostředí                                                 divadlo – jeviště, herec, divák, loutkové divadlo, maňáskové divadlo, dějství, dětský časopis, ilustrace,</w:t>
            </w:r>
          </w:p>
          <w:p w14:paraId="216157F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literatura věcná a umělecká)</w:t>
            </w:r>
          </w:p>
          <w:p w14:paraId="2E798B1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w:t>
            </w:r>
          </w:p>
        </w:tc>
        <w:tc>
          <w:tcPr>
            <w:tcW w:w="2551" w:type="dxa"/>
            <w:vAlign w:val="center"/>
          </w:tcPr>
          <w:p w14:paraId="07DA70DD"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bottom"/>
          </w:tcPr>
          <w:p w14:paraId="622890E5"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bl>
    <w:p w14:paraId="727BF3E4" w14:textId="77777777" w:rsidR="00131F53" w:rsidRPr="00131F53" w:rsidRDefault="00131F53" w:rsidP="00131F53">
      <w:pPr>
        <w:spacing w:line="240" w:lineRule="auto"/>
        <w:jc w:val="left"/>
        <w:rPr>
          <w:rFonts w:ascii="Times New Roman" w:eastAsia="Times New Roman" w:hAnsi="Times New Roman"/>
          <w:sz w:val="24"/>
        </w:rPr>
      </w:pPr>
    </w:p>
    <w:p w14:paraId="1848655F"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0"/>
      </w:tblGrid>
      <w:tr w:rsidR="00131F53" w:rsidRPr="00131F53" w14:paraId="44C51246" w14:textId="77777777" w:rsidTr="00EA4294">
        <w:trPr>
          <w:trHeight w:val="390"/>
        </w:trPr>
        <w:tc>
          <w:tcPr>
            <w:tcW w:w="14180" w:type="dxa"/>
            <w:shd w:val="clear" w:color="auto" w:fill="FFFF00"/>
            <w:vAlign w:val="center"/>
          </w:tcPr>
          <w:p w14:paraId="2C65A496" w14:textId="77777777" w:rsidR="00131F53" w:rsidRPr="00131F53" w:rsidRDefault="00131F53" w:rsidP="00131F53">
            <w:pPr>
              <w:spacing w:line="240" w:lineRule="auto"/>
              <w:jc w:val="left"/>
              <w:rPr>
                <w:rFonts w:ascii="Arial Black" w:eastAsia="Times New Roman" w:hAnsi="Arial Black" w:cs="Arial"/>
                <w:b/>
                <w:bCs/>
                <w:sz w:val="24"/>
              </w:rPr>
            </w:pPr>
          </w:p>
          <w:p w14:paraId="5267D560" w14:textId="77777777" w:rsidR="00131F53" w:rsidRPr="00131F53" w:rsidRDefault="00131F53" w:rsidP="00131F53">
            <w:pPr>
              <w:spacing w:line="240" w:lineRule="auto"/>
              <w:jc w:val="center"/>
              <w:rPr>
                <w:rFonts w:ascii="Arial Black" w:eastAsia="Times New Roman" w:hAnsi="Arial Black"/>
                <w:b/>
                <w:bCs/>
                <w:sz w:val="24"/>
              </w:rPr>
            </w:pPr>
            <w:r w:rsidRPr="00131F53">
              <w:rPr>
                <w:rFonts w:ascii="Arial Black" w:eastAsia="Times New Roman" w:hAnsi="Arial Black"/>
                <w:b/>
                <w:bCs/>
                <w:sz w:val="24"/>
              </w:rPr>
              <w:t>Český jazyk 4. ročník</w:t>
            </w:r>
          </w:p>
          <w:p w14:paraId="74719744" w14:textId="77777777" w:rsidR="00131F53" w:rsidRPr="00131F53" w:rsidRDefault="00131F53" w:rsidP="00131F53">
            <w:pPr>
              <w:spacing w:line="240" w:lineRule="auto"/>
              <w:jc w:val="left"/>
              <w:rPr>
                <w:rFonts w:ascii="Arial" w:eastAsia="Times New Roman" w:hAnsi="Arial" w:cs="Arial"/>
                <w:b/>
                <w:sz w:val="24"/>
              </w:rPr>
            </w:pPr>
          </w:p>
        </w:tc>
      </w:tr>
    </w:tbl>
    <w:p w14:paraId="575AE9F6" w14:textId="77777777" w:rsidR="00131F53" w:rsidRPr="00131F53" w:rsidRDefault="00131F53" w:rsidP="00131F53">
      <w:pPr>
        <w:spacing w:line="240" w:lineRule="auto"/>
        <w:jc w:val="left"/>
        <w:rPr>
          <w:rFonts w:ascii="Times New Roman" w:eastAsia="Times New Roman" w:hAnsi="Times New Roman"/>
          <w:vanish/>
          <w:sz w:val="24"/>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gridCol w:w="2551"/>
        <w:gridCol w:w="2268"/>
      </w:tblGrid>
      <w:tr w:rsidR="00131F53" w:rsidRPr="00131F53" w14:paraId="45A61992" w14:textId="77777777" w:rsidTr="00EA4294">
        <w:tc>
          <w:tcPr>
            <w:tcW w:w="5670" w:type="dxa"/>
            <w:shd w:val="clear" w:color="auto" w:fill="auto"/>
            <w:vAlign w:val="center"/>
          </w:tcPr>
          <w:p w14:paraId="55CE56BC" w14:textId="77777777" w:rsidR="00131F53" w:rsidRPr="00131F53" w:rsidRDefault="00131F53" w:rsidP="00131F53">
            <w:pPr>
              <w:spacing w:line="240" w:lineRule="auto"/>
              <w:jc w:val="center"/>
              <w:rPr>
                <w:rFonts w:ascii="Times New Roman" w:eastAsia="Times New Roman" w:hAnsi="Times New Roman"/>
                <w:sz w:val="24"/>
              </w:rPr>
            </w:pPr>
          </w:p>
          <w:p w14:paraId="67E2585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p w14:paraId="7164E177" w14:textId="77777777" w:rsidR="00131F53" w:rsidRPr="00131F53" w:rsidRDefault="00131F53" w:rsidP="00131F53">
            <w:pPr>
              <w:spacing w:line="240" w:lineRule="auto"/>
              <w:jc w:val="center"/>
              <w:rPr>
                <w:rFonts w:ascii="Times New Roman" w:eastAsia="Times New Roman" w:hAnsi="Times New Roman"/>
                <w:sz w:val="24"/>
              </w:rPr>
            </w:pPr>
          </w:p>
        </w:tc>
        <w:tc>
          <w:tcPr>
            <w:tcW w:w="3686" w:type="dxa"/>
            <w:shd w:val="clear" w:color="auto" w:fill="auto"/>
            <w:vAlign w:val="center"/>
          </w:tcPr>
          <w:p w14:paraId="462A91D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2551" w:type="dxa"/>
            <w:shd w:val="clear" w:color="auto" w:fill="auto"/>
            <w:vAlign w:val="center"/>
          </w:tcPr>
          <w:p w14:paraId="6A297F1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průřezová témata</w:t>
            </w:r>
          </w:p>
        </w:tc>
        <w:tc>
          <w:tcPr>
            <w:tcW w:w="2268" w:type="dxa"/>
            <w:shd w:val="clear" w:color="auto" w:fill="auto"/>
          </w:tcPr>
          <w:p w14:paraId="54FE09C5" w14:textId="77777777" w:rsidR="00131F53" w:rsidRPr="00131F53" w:rsidRDefault="00131F53" w:rsidP="00131F53">
            <w:pPr>
              <w:spacing w:line="240" w:lineRule="auto"/>
              <w:jc w:val="left"/>
              <w:rPr>
                <w:rFonts w:ascii="Times New Roman" w:eastAsia="Times New Roman" w:hAnsi="Times New Roman"/>
                <w:sz w:val="24"/>
              </w:rPr>
            </w:pPr>
          </w:p>
          <w:p w14:paraId="30C9B80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poznámky</w:t>
            </w:r>
          </w:p>
        </w:tc>
      </w:tr>
    </w:tbl>
    <w:p w14:paraId="102FC9E3" w14:textId="77777777" w:rsidR="00131F53" w:rsidRPr="00131F53" w:rsidRDefault="00131F53" w:rsidP="00131F53">
      <w:pPr>
        <w:spacing w:line="240" w:lineRule="auto"/>
        <w:jc w:val="left"/>
        <w:rPr>
          <w:rFonts w:ascii="Times New Roman" w:eastAsia="Times New Roman" w:hAnsi="Times New Roman"/>
          <w:vanish/>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0"/>
      </w:tblGrid>
      <w:tr w:rsidR="00131F53" w:rsidRPr="00131F53" w14:paraId="5FB5CA48" w14:textId="77777777" w:rsidTr="00EA4294">
        <w:trPr>
          <w:trHeight w:val="674"/>
        </w:trPr>
        <w:tc>
          <w:tcPr>
            <w:tcW w:w="14180" w:type="dxa"/>
            <w:vAlign w:val="center"/>
          </w:tcPr>
          <w:p w14:paraId="1460C6C2"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Komunikační a slohová výchova</w:t>
            </w:r>
          </w:p>
        </w:tc>
      </w:tr>
    </w:tbl>
    <w:p w14:paraId="5C1E02C6" w14:textId="77777777" w:rsidR="00131F53" w:rsidRPr="00131F53" w:rsidRDefault="00131F53" w:rsidP="00131F53">
      <w:pPr>
        <w:spacing w:line="240" w:lineRule="auto"/>
        <w:jc w:val="left"/>
        <w:rPr>
          <w:rFonts w:ascii="Times New Roman" w:eastAsia="Times New Roman" w:hAnsi="Times New Roman"/>
          <w:vanish/>
          <w:sz w:val="24"/>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gridCol w:w="2551"/>
        <w:gridCol w:w="2268"/>
      </w:tblGrid>
      <w:tr w:rsidR="00131F53" w:rsidRPr="00131F53" w14:paraId="1AF5460C" w14:textId="77777777" w:rsidTr="00EA4294">
        <w:tc>
          <w:tcPr>
            <w:tcW w:w="5670" w:type="dxa"/>
            <w:shd w:val="clear" w:color="auto" w:fill="auto"/>
          </w:tcPr>
          <w:p w14:paraId="065D3EE0" w14:textId="77777777" w:rsidR="00131F53" w:rsidRPr="00131F53" w:rsidRDefault="00131F53" w:rsidP="00131F53">
            <w:pPr>
              <w:spacing w:line="240" w:lineRule="auto"/>
              <w:jc w:val="left"/>
              <w:rPr>
                <w:rFonts w:ascii="Times New Roman" w:eastAsia="Times New Roman" w:hAnsi="Times New Roman"/>
                <w:b/>
                <w:bCs/>
                <w:sz w:val="24"/>
              </w:rPr>
            </w:pPr>
          </w:p>
          <w:p w14:paraId="4241BBC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zvládá plynulé hlasité i tiché čtení přiměřeně náročných textů s porozuměním                         </w:t>
            </w:r>
            <w:r w:rsidRPr="00131F53">
              <w:rPr>
                <w:rFonts w:ascii="Times New Roman" w:eastAsia="Times New Roman" w:hAnsi="Times New Roman"/>
                <w:sz w:val="24"/>
              </w:rPr>
              <w:t xml:space="preserve"> orientuje se v textu čítanky a jiných dětských textech                                                       vyhledává klíčová slova                           </w:t>
            </w:r>
          </w:p>
          <w:p w14:paraId="6ECE18D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využívá získané čtenářské dovednosti a návyky při četbě textů                                          </w:t>
            </w:r>
          </w:p>
          <w:p w14:paraId="739CA00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chápe četbu jako zdroj informací o světě a o sobě                                                          uplatňuje přirozenou intonaci a přízvuk</w:t>
            </w:r>
          </w:p>
          <w:p w14:paraId="5AB3891A"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shd w:val="clear" w:color="auto" w:fill="auto"/>
            <w:vAlign w:val="center"/>
          </w:tcPr>
          <w:p w14:paraId="349F8795" w14:textId="77777777" w:rsidR="00131F53" w:rsidRPr="00131F53" w:rsidRDefault="00131F53" w:rsidP="00131F53">
            <w:pPr>
              <w:spacing w:line="240" w:lineRule="auto"/>
              <w:jc w:val="center"/>
              <w:rPr>
                <w:rFonts w:ascii="Times New Roman" w:eastAsia="Times New Roman" w:hAnsi="Times New Roman"/>
                <w:sz w:val="24"/>
              </w:rPr>
            </w:pPr>
          </w:p>
          <w:p w14:paraId="6721308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Čtení</w:t>
            </w:r>
          </w:p>
          <w:p w14:paraId="7F4E8260" w14:textId="77777777" w:rsidR="00131F53" w:rsidRPr="00131F53" w:rsidRDefault="00131F53" w:rsidP="00131F53">
            <w:pPr>
              <w:spacing w:line="240" w:lineRule="auto"/>
              <w:jc w:val="center"/>
              <w:rPr>
                <w:rFonts w:ascii="Times New Roman" w:eastAsia="Times New Roman" w:hAnsi="Times New Roman"/>
                <w:sz w:val="24"/>
              </w:rPr>
            </w:pPr>
          </w:p>
          <w:p w14:paraId="01ECA1F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Plynulé hlasité a tiché čtení přiměřených textů s porozuměním</w:t>
            </w:r>
          </w:p>
          <w:p w14:paraId="6E0DB18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Orientace v textu</w:t>
            </w:r>
          </w:p>
          <w:p w14:paraId="1E60887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klíčová slova, využití čtenářských dovedností a návyků</w:t>
            </w:r>
          </w:p>
          <w:p w14:paraId="7860613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Četba jako zdroj informací</w:t>
            </w:r>
          </w:p>
          <w:p w14:paraId="247F9F2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přirozená intonace a přízvuk</w:t>
            </w:r>
          </w:p>
          <w:p w14:paraId="4F0A73C3"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shd w:val="clear" w:color="auto" w:fill="auto"/>
            <w:vAlign w:val="center"/>
          </w:tcPr>
          <w:p w14:paraId="5F07E7B0"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shd w:val="clear" w:color="auto" w:fill="auto"/>
          </w:tcPr>
          <w:p w14:paraId="4D5041B3"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55450766" w14:textId="77777777" w:rsidTr="00EA4294">
        <w:tc>
          <w:tcPr>
            <w:tcW w:w="5670" w:type="dxa"/>
            <w:shd w:val="clear" w:color="auto" w:fill="auto"/>
          </w:tcPr>
          <w:p w14:paraId="4E8D01EA" w14:textId="77777777" w:rsidR="00131F53" w:rsidRPr="00131F53" w:rsidRDefault="00131F53" w:rsidP="00131F53">
            <w:pPr>
              <w:spacing w:line="240" w:lineRule="auto"/>
              <w:jc w:val="left"/>
              <w:rPr>
                <w:rFonts w:ascii="Times New Roman" w:eastAsia="Times New Roman" w:hAnsi="Times New Roman"/>
                <w:sz w:val="24"/>
              </w:rPr>
            </w:pPr>
          </w:p>
          <w:p w14:paraId="128F59C2" w14:textId="77777777" w:rsidR="00131F53" w:rsidRPr="00131F53" w:rsidRDefault="00131F53" w:rsidP="00131F53">
            <w:pPr>
              <w:spacing w:line="240" w:lineRule="auto"/>
              <w:jc w:val="left"/>
              <w:rPr>
                <w:rFonts w:ascii="Times New Roman" w:eastAsia="Times New Roman" w:hAnsi="Times New Roman"/>
                <w:sz w:val="24"/>
              </w:rPr>
            </w:pPr>
          </w:p>
          <w:p w14:paraId="20732299" w14:textId="77777777" w:rsidR="00131F53" w:rsidRPr="00131F53" w:rsidRDefault="00131F53" w:rsidP="00131F53">
            <w:pPr>
              <w:spacing w:line="240" w:lineRule="auto"/>
              <w:jc w:val="left"/>
              <w:rPr>
                <w:rFonts w:ascii="Times New Roman" w:eastAsia="Times New Roman" w:hAnsi="Times New Roman"/>
                <w:sz w:val="24"/>
              </w:rPr>
            </w:pPr>
          </w:p>
          <w:p w14:paraId="7C03071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rozumí mluveným projevům, hodnotí je                        dokáže reagovat na otázky                           </w:t>
            </w:r>
          </w:p>
          <w:p w14:paraId="1B350B4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dokáže přiměřeně dlouho pozorně a soustředěně naslouchat, reaguje a zaznamenává slyšené</w:t>
            </w:r>
          </w:p>
          <w:p w14:paraId="5CFF571F"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shd w:val="clear" w:color="auto" w:fill="auto"/>
            <w:vAlign w:val="center"/>
          </w:tcPr>
          <w:p w14:paraId="4ABE2B69" w14:textId="77777777" w:rsidR="00131F53" w:rsidRPr="00131F53" w:rsidRDefault="00131F53" w:rsidP="00131F53">
            <w:pPr>
              <w:spacing w:line="240" w:lineRule="auto"/>
              <w:jc w:val="center"/>
              <w:rPr>
                <w:rFonts w:ascii="Times New Roman" w:eastAsia="Times New Roman" w:hAnsi="Times New Roman"/>
                <w:sz w:val="24"/>
              </w:rPr>
            </w:pPr>
          </w:p>
          <w:p w14:paraId="7C942B3D" w14:textId="77777777" w:rsidR="00131F53" w:rsidRPr="00131F53" w:rsidRDefault="00131F53" w:rsidP="00131F53">
            <w:pPr>
              <w:spacing w:line="240" w:lineRule="auto"/>
              <w:jc w:val="center"/>
              <w:rPr>
                <w:rFonts w:ascii="Times New Roman" w:eastAsia="Times New Roman" w:hAnsi="Times New Roman"/>
                <w:sz w:val="24"/>
              </w:rPr>
            </w:pPr>
          </w:p>
          <w:p w14:paraId="5B4BCA0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Naslouchání</w:t>
            </w:r>
          </w:p>
          <w:p w14:paraId="05926CF3" w14:textId="77777777" w:rsidR="00131F53" w:rsidRPr="00131F53" w:rsidRDefault="00131F53" w:rsidP="00131F53">
            <w:pPr>
              <w:spacing w:line="240" w:lineRule="auto"/>
              <w:jc w:val="center"/>
              <w:rPr>
                <w:rFonts w:ascii="Times New Roman" w:eastAsia="Times New Roman" w:hAnsi="Times New Roman"/>
                <w:sz w:val="24"/>
              </w:rPr>
            </w:pPr>
          </w:p>
          <w:p w14:paraId="5D6A6A2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Porozumění </w:t>
            </w:r>
          </w:p>
          <w:p w14:paraId="5677967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mluveným projevům a jejich hodnocení</w:t>
            </w:r>
          </w:p>
          <w:p w14:paraId="44D4187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Reakce na otázky</w:t>
            </w:r>
          </w:p>
          <w:p w14:paraId="17BB60C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Záznam slyšeného</w:t>
            </w:r>
          </w:p>
          <w:p w14:paraId="0A7C7A14" w14:textId="77777777" w:rsidR="00131F53" w:rsidRPr="00131F53" w:rsidRDefault="00131F53" w:rsidP="00131F53">
            <w:pPr>
              <w:spacing w:line="240" w:lineRule="auto"/>
              <w:jc w:val="left"/>
              <w:rPr>
                <w:rFonts w:ascii="Times New Roman" w:eastAsia="Times New Roman" w:hAnsi="Times New Roman"/>
                <w:sz w:val="24"/>
              </w:rPr>
            </w:pPr>
          </w:p>
        </w:tc>
        <w:tc>
          <w:tcPr>
            <w:tcW w:w="2551" w:type="dxa"/>
            <w:shd w:val="clear" w:color="auto" w:fill="auto"/>
            <w:vAlign w:val="center"/>
          </w:tcPr>
          <w:p w14:paraId="6464053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MEV/RČ1</w:t>
            </w:r>
          </w:p>
        </w:tc>
        <w:tc>
          <w:tcPr>
            <w:tcW w:w="2268" w:type="dxa"/>
            <w:shd w:val="clear" w:color="auto" w:fill="auto"/>
          </w:tcPr>
          <w:p w14:paraId="6C27FDEB"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0BC3413E" w14:textId="77777777" w:rsidTr="00EA4294">
        <w:tc>
          <w:tcPr>
            <w:tcW w:w="5670" w:type="dxa"/>
            <w:shd w:val="clear" w:color="auto" w:fill="auto"/>
          </w:tcPr>
          <w:p w14:paraId="5439A49A" w14:textId="77777777" w:rsidR="00131F53" w:rsidRPr="00131F53" w:rsidRDefault="00131F53" w:rsidP="00131F53">
            <w:pPr>
              <w:spacing w:line="240" w:lineRule="auto"/>
              <w:jc w:val="left"/>
              <w:rPr>
                <w:rFonts w:ascii="Times New Roman" w:eastAsia="Times New Roman" w:hAnsi="Times New Roman"/>
                <w:sz w:val="24"/>
              </w:rPr>
            </w:pPr>
          </w:p>
          <w:p w14:paraId="426C8BE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dodržuje základní hygienické návyky, správně sedí při psaní                                               </w:t>
            </w:r>
          </w:p>
          <w:p w14:paraId="593FDC3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píše čitelně a přehledně                                      </w:t>
            </w:r>
          </w:p>
          <w:p w14:paraId="01F0AFE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píše dopis s vhodným oslovením                            </w:t>
            </w:r>
          </w:p>
          <w:p w14:paraId="099A17E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umí napsat adresu, blahopřání, pozdrav, pozvánku, omluvenku, vzkaz, dopis, pohlednici, umí vyplnit jednoduché tiskopisy (přihlášku,  dotazník)                                                     </w:t>
            </w:r>
            <w:r w:rsidRPr="00131F53">
              <w:rPr>
                <w:rFonts w:ascii="Times New Roman" w:eastAsia="Times New Roman" w:hAnsi="Times New Roman"/>
                <w:b/>
                <w:bCs/>
                <w:sz w:val="24"/>
              </w:rPr>
              <w:t>sestavuje osnovu vyprávění</w:t>
            </w:r>
            <w:r w:rsidRPr="00131F53">
              <w:rPr>
                <w:rFonts w:ascii="Times New Roman" w:eastAsia="Times New Roman" w:hAnsi="Times New Roman"/>
                <w:sz w:val="24"/>
              </w:rPr>
              <w:t xml:space="preserve">                     </w:t>
            </w:r>
          </w:p>
          <w:p w14:paraId="7793B59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napíše krátký popis předmětu, zvířete nebo osoby                                                       napíše krátké vypravování                              </w:t>
            </w:r>
          </w:p>
          <w:p w14:paraId="78AB177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dotvoří děj                                                </w:t>
            </w:r>
          </w:p>
          <w:p w14:paraId="56AF762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zaznamenává děj</w:t>
            </w:r>
          </w:p>
          <w:p w14:paraId="2454E59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tvoří  týmová sdělení</w:t>
            </w:r>
          </w:p>
          <w:p w14:paraId="67F81AB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učí se členit text na odstavce</w:t>
            </w:r>
          </w:p>
        </w:tc>
        <w:tc>
          <w:tcPr>
            <w:tcW w:w="3686" w:type="dxa"/>
            <w:shd w:val="clear" w:color="auto" w:fill="auto"/>
            <w:vAlign w:val="center"/>
          </w:tcPr>
          <w:p w14:paraId="34257795" w14:textId="77777777" w:rsidR="00131F53" w:rsidRPr="00131F53" w:rsidRDefault="00131F53" w:rsidP="00131F53">
            <w:pPr>
              <w:spacing w:line="240" w:lineRule="auto"/>
              <w:jc w:val="center"/>
              <w:rPr>
                <w:rFonts w:ascii="Times New Roman" w:eastAsia="Times New Roman" w:hAnsi="Times New Roman"/>
                <w:sz w:val="24"/>
              </w:rPr>
            </w:pPr>
          </w:p>
          <w:p w14:paraId="1C69633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Písemný projev</w:t>
            </w:r>
          </w:p>
          <w:p w14:paraId="120F6DBA" w14:textId="77777777" w:rsidR="00131F53" w:rsidRPr="00131F53" w:rsidRDefault="00131F53" w:rsidP="00131F53">
            <w:pPr>
              <w:spacing w:line="240" w:lineRule="auto"/>
              <w:jc w:val="center"/>
              <w:rPr>
                <w:rFonts w:ascii="Times New Roman" w:eastAsia="Times New Roman" w:hAnsi="Times New Roman"/>
                <w:sz w:val="24"/>
              </w:rPr>
            </w:pPr>
          </w:p>
          <w:p w14:paraId="74F1360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Hygienické návyky</w:t>
            </w:r>
          </w:p>
          <w:p w14:paraId="64B1E8D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Čitelné psaní</w:t>
            </w:r>
          </w:p>
          <w:p w14:paraId="183E01D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dopis, adresa, blahopřání, pozdrav, pozvánka, omluvenka, vzkaz, pohlednice, jednoduché tiskopisy (přihlášku,  dotazník)                                                     osnovu vyprávění                     Krátký popis předmětu, zvířete nebo osoby                                                       Krátké vypravování                              dotvoření děje  </w:t>
            </w:r>
          </w:p>
          <w:p w14:paraId="1DD902A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Tvorba sdělení v týmu                                              členění textu na odstavce</w:t>
            </w:r>
          </w:p>
          <w:p w14:paraId="29486677" w14:textId="77777777" w:rsidR="00131F53" w:rsidRPr="00131F53" w:rsidRDefault="00131F53" w:rsidP="00131F53">
            <w:pPr>
              <w:spacing w:line="240" w:lineRule="auto"/>
              <w:jc w:val="center"/>
              <w:rPr>
                <w:rFonts w:ascii="Times New Roman" w:eastAsia="Times New Roman" w:hAnsi="Times New Roman"/>
                <w:sz w:val="24"/>
              </w:rPr>
            </w:pPr>
          </w:p>
          <w:p w14:paraId="598F9EDF" w14:textId="77777777" w:rsidR="00131F53" w:rsidRPr="00131F53" w:rsidRDefault="00131F53" w:rsidP="00131F53">
            <w:pPr>
              <w:spacing w:line="240" w:lineRule="auto"/>
              <w:jc w:val="center"/>
              <w:rPr>
                <w:rFonts w:ascii="Times New Roman" w:eastAsia="Times New Roman" w:hAnsi="Times New Roman"/>
                <w:sz w:val="24"/>
              </w:rPr>
            </w:pPr>
          </w:p>
          <w:p w14:paraId="75CEC154" w14:textId="77777777" w:rsidR="00131F53" w:rsidRPr="00131F53" w:rsidRDefault="00131F53" w:rsidP="00131F53">
            <w:pPr>
              <w:spacing w:line="240" w:lineRule="auto"/>
              <w:jc w:val="center"/>
              <w:rPr>
                <w:rFonts w:ascii="Times New Roman" w:eastAsia="Times New Roman" w:hAnsi="Times New Roman"/>
                <w:sz w:val="24"/>
              </w:rPr>
            </w:pPr>
          </w:p>
          <w:p w14:paraId="17DB9812"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shd w:val="clear" w:color="auto" w:fill="auto"/>
            <w:vAlign w:val="center"/>
          </w:tcPr>
          <w:p w14:paraId="5E65BB6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MEV/PČ1</w:t>
            </w:r>
          </w:p>
          <w:p w14:paraId="7FD29E6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MEV/PČ2</w:t>
            </w:r>
          </w:p>
        </w:tc>
        <w:tc>
          <w:tcPr>
            <w:tcW w:w="2268" w:type="dxa"/>
            <w:shd w:val="clear" w:color="auto" w:fill="auto"/>
          </w:tcPr>
          <w:p w14:paraId="4E14B727"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49FE84C7" w14:textId="77777777" w:rsidTr="00EA4294">
        <w:tc>
          <w:tcPr>
            <w:tcW w:w="5670" w:type="dxa"/>
            <w:shd w:val="clear" w:color="auto" w:fill="auto"/>
          </w:tcPr>
          <w:p w14:paraId="5CAA947B" w14:textId="77777777" w:rsidR="00131F53" w:rsidRPr="00131F53" w:rsidRDefault="00131F53" w:rsidP="00131F53">
            <w:pPr>
              <w:spacing w:line="240" w:lineRule="auto"/>
              <w:jc w:val="left"/>
              <w:rPr>
                <w:rFonts w:ascii="Times New Roman" w:eastAsia="Times New Roman" w:hAnsi="Times New Roman"/>
                <w:sz w:val="24"/>
              </w:rPr>
            </w:pPr>
          </w:p>
          <w:p w14:paraId="170F0BE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respektuje základní pravidla v rozhovoru                              </w:t>
            </w:r>
          </w:p>
          <w:p w14:paraId="3749436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učí se vést dialog s pomocí učitele, dovede vytvářet </w:t>
            </w:r>
          </w:p>
          <w:p w14:paraId="10AB00F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a klást otázky a odpovídat na ně                                      umí telefonovat – výstižně a stručně                                       </w:t>
            </w:r>
            <w:r w:rsidRPr="00131F53">
              <w:rPr>
                <w:rFonts w:ascii="Times New Roman" w:eastAsia="Times New Roman" w:hAnsi="Times New Roman"/>
                <w:b/>
                <w:bCs/>
                <w:sz w:val="24"/>
              </w:rPr>
              <w:t xml:space="preserve">rozlišuje spisovnou a nespisovnou výslovnost, vhodně ji používá podle komunikační situace                          volí vhodné verbální i nonverbální prostředky řeči </w:t>
            </w:r>
            <w:r w:rsidRPr="00131F53">
              <w:rPr>
                <w:rFonts w:ascii="Times New Roman" w:eastAsia="Times New Roman" w:hAnsi="Times New Roman"/>
                <w:sz w:val="24"/>
              </w:rPr>
              <w:t xml:space="preserve">(modulace, intonace, přízvuk, pauzy a tempo podle svého komunikačního záměru) </w:t>
            </w:r>
            <w:r w:rsidRPr="00131F53">
              <w:rPr>
                <w:rFonts w:ascii="Times New Roman" w:eastAsia="Times New Roman" w:hAnsi="Times New Roman"/>
                <w:b/>
                <w:bCs/>
                <w:sz w:val="24"/>
              </w:rPr>
              <w:t xml:space="preserve">                                                        </w:t>
            </w:r>
            <w:r w:rsidRPr="00131F53">
              <w:rPr>
                <w:rFonts w:ascii="Times New Roman" w:eastAsia="Times New Roman" w:hAnsi="Times New Roman"/>
                <w:sz w:val="24"/>
              </w:rPr>
              <w:t xml:space="preserve"> na základě vlastních zážitků tvoří krátký mluvený </w:t>
            </w:r>
            <w:r w:rsidRPr="00131F53">
              <w:rPr>
                <w:rFonts w:ascii="Times New Roman" w:eastAsia="Times New Roman" w:hAnsi="Times New Roman"/>
                <w:sz w:val="24"/>
              </w:rPr>
              <w:lastRenderedPageBreak/>
              <w:t xml:space="preserve">projev – vypravuje s použitím plnovýznamových sloves a vhodných spojek                              </w:t>
            </w:r>
          </w:p>
          <w:p w14:paraId="0B50A89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vyjadřuje se pomocí souvětí                           </w:t>
            </w:r>
          </w:p>
          <w:p w14:paraId="3060B72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vyjadřuje se v jednoduchých formách společenského </w:t>
            </w:r>
          </w:p>
          <w:p w14:paraId="095EDDD0"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a úředního styku.</w:t>
            </w:r>
          </w:p>
          <w:p w14:paraId="17702019"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shd w:val="clear" w:color="auto" w:fill="auto"/>
            <w:vAlign w:val="center"/>
          </w:tcPr>
          <w:p w14:paraId="438C2703" w14:textId="77777777" w:rsidR="00131F53" w:rsidRPr="00131F53" w:rsidRDefault="00131F53" w:rsidP="00131F53">
            <w:pPr>
              <w:spacing w:line="240" w:lineRule="auto"/>
              <w:jc w:val="center"/>
              <w:rPr>
                <w:rFonts w:ascii="Times New Roman" w:eastAsia="Times New Roman" w:hAnsi="Times New Roman"/>
                <w:sz w:val="24"/>
              </w:rPr>
            </w:pPr>
          </w:p>
          <w:p w14:paraId="72C18650" w14:textId="77777777" w:rsidR="00131F53" w:rsidRPr="00131F53" w:rsidRDefault="00131F53" w:rsidP="00131F53">
            <w:pPr>
              <w:spacing w:line="240" w:lineRule="auto"/>
              <w:jc w:val="center"/>
              <w:rPr>
                <w:rFonts w:ascii="Times New Roman" w:eastAsia="Times New Roman" w:hAnsi="Times New Roman"/>
                <w:sz w:val="24"/>
              </w:rPr>
            </w:pPr>
          </w:p>
          <w:p w14:paraId="054A9E4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Mluvený projev</w:t>
            </w:r>
          </w:p>
          <w:p w14:paraId="1AA7D7E7" w14:textId="77777777" w:rsidR="00131F53" w:rsidRPr="00131F53" w:rsidRDefault="00131F53" w:rsidP="00131F53">
            <w:pPr>
              <w:spacing w:line="240" w:lineRule="auto"/>
              <w:jc w:val="center"/>
              <w:rPr>
                <w:rFonts w:ascii="Times New Roman" w:eastAsia="Times New Roman" w:hAnsi="Times New Roman"/>
                <w:sz w:val="24"/>
              </w:rPr>
            </w:pPr>
          </w:p>
          <w:p w14:paraId="341269E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Pravidla rozhovoru</w:t>
            </w:r>
          </w:p>
          <w:p w14:paraId="417654A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dialog</w:t>
            </w:r>
          </w:p>
          <w:p w14:paraId="739992C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Telefonování</w:t>
            </w:r>
          </w:p>
          <w:p w14:paraId="65A0EAE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Spisovná a nespisovná výslovnost</w:t>
            </w:r>
          </w:p>
          <w:p w14:paraId="695FAD0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Verbální a nonverbální prostředky řeči</w:t>
            </w:r>
          </w:p>
          <w:p w14:paraId="167EBA7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Krátký mluvený projev – vypravování</w:t>
            </w:r>
          </w:p>
          <w:p w14:paraId="16C452E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lastRenderedPageBreak/>
              <w:t>Formy společenského a úředního styku</w:t>
            </w:r>
          </w:p>
          <w:p w14:paraId="04AD426F" w14:textId="77777777" w:rsidR="00131F53" w:rsidRPr="00131F53" w:rsidRDefault="00131F53" w:rsidP="00131F53">
            <w:pPr>
              <w:spacing w:line="240" w:lineRule="auto"/>
              <w:jc w:val="center"/>
              <w:rPr>
                <w:rFonts w:ascii="Times New Roman" w:eastAsia="Times New Roman" w:hAnsi="Times New Roman"/>
                <w:sz w:val="24"/>
              </w:rPr>
            </w:pPr>
          </w:p>
          <w:p w14:paraId="05DA5FFD" w14:textId="77777777" w:rsidR="00131F53" w:rsidRPr="00131F53" w:rsidRDefault="00131F53" w:rsidP="00131F53">
            <w:pPr>
              <w:spacing w:line="240" w:lineRule="auto"/>
              <w:jc w:val="center"/>
              <w:rPr>
                <w:rFonts w:ascii="Times New Roman" w:eastAsia="Times New Roman" w:hAnsi="Times New Roman"/>
                <w:sz w:val="24"/>
              </w:rPr>
            </w:pPr>
          </w:p>
          <w:p w14:paraId="25A12136" w14:textId="77777777" w:rsidR="00131F53" w:rsidRPr="00131F53" w:rsidRDefault="00131F53" w:rsidP="00131F53">
            <w:pPr>
              <w:spacing w:line="240" w:lineRule="auto"/>
              <w:jc w:val="left"/>
              <w:rPr>
                <w:rFonts w:ascii="Times New Roman" w:eastAsia="Times New Roman" w:hAnsi="Times New Roman"/>
                <w:sz w:val="24"/>
              </w:rPr>
            </w:pPr>
          </w:p>
        </w:tc>
        <w:tc>
          <w:tcPr>
            <w:tcW w:w="2551" w:type="dxa"/>
            <w:shd w:val="clear" w:color="auto" w:fill="auto"/>
            <w:vAlign w:val="center"/>
          </w:tcPr>
          <w:p w14:paraId="3183E63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lastRenderedPageBreak/>
              <w:t>OSV/OR2</w:t>
            </w:r>
          </w:p>
          <w:p w14:paraId="2C239E6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OSV/SR3</w:t>
            </w:r>
          </w:p>
          <w:p w14:paraId="6D80A7C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OSV/SR4</w:t>
            </w:r>
          </w:p>
        </w:tc>
        <w:tc>
          <w:tcPr>
            <w:tcW w:w="2268" w:type="dxa"/>
            <w:shd w:val="clear" w:color="auto" w:fill="auto"/>
          </w:tcPr>
          <w:p w14:paraId="7BB0D594" w14:textId="77777777" w:rsidR="00131F53" w:rsidRPr="00131F53" w:rsidRDefault="00131F53" w:rsidP="00131F53">
            <w:pPr>
              <w:spacing w:line="240" w:lineRule="auto"/>
              <w:jc w:val="left"/>
              <w:rPr>
                <w:rFonts w:ascii="Times New Roman" w:eastAsia="Times New Roman" w:hAnsi="Times New Roman"/>
                <w:sz w:val="24"/>
              </w:rPr>
            </w:pPr>
          </w:p>
        </w:tc>
      </w:tr>
    </w:tbl>
    <w:p w14:paraId="4438A36E" w14:textId="77777777" w:rsidR="00131F53" w:rsidRPr="00131F53" w:rsidRDefault="00131F53" w:rsidP="00131F53">
      <w:pPr>
        <w:spacing w:line="240" w:lineRule="auto"/>
        <w:jc w:val="left"/>
        <w:rPr>
          <w:rFonts w:ascii="Times New Roman" w:eastAsia="Times New Roman" w:hAnsi="Times New Roman"/>
          <w:vanish/>
          <w:sz w:val="24"/>
        </w:rPr>
      </w:pPr>
    </w:p>
    <w:tbl>
      <w:tblPr>
        <w:tblW w:w="14180" w:type="dxa"/>
        <w:tblInd w:w="65" w:type="dxa"/>
        <w:tblCellMar>
          <w:left w:w="70" w:type="dxa"/>
          <w:right w:w="70" w:type="dxa"/>
        </w:tblCellMar>
        <w:tblLook w:val="0000" w:firstRow="0" w:lastRow="0" w:firstColumn="0" w:lastColumn="0" w:noHBand="0" w:noVBand="0"/>
      </w:tblPr>
      <w:tblGrid>
        <w:gridCol w:w="14180"/>
      </w:tblGrid>
      <w:tr w:rsidR="00131F53" w:rsidRPr="00131F53" w14:paraId="4BFB94C2" w14:textId="77777777" w:rsidTr="00EA4294">
        <w:trPr>
          <w:trHeight w:val="674"/>
        </w:trPr>
        <w:tc>
          <w:tcPr>
            <w:tcW w:w="14180" w:type="dxa"/>
            <w:tcBorders>
              <w:top w:val="single" w:sz="4" w:space="0" w:color="auto"/>
              <w:left w:val="single" w:sz="4" w:space="0" w:color="auto"/>
              <w:bottom w:val="single" w:sz="4" w:space="0" w:color="auto"/>
              <w:right w:val="single" w:sz="4" w:space="0" w:color="auto"/>
            </w:tcBorders>
            <w:vAlign w:val="center"/>
          </w:tcPr>
          <w:p w14:paraId="4BE28455"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Jazyková výchova</w:t>
            </w:r>
          </w:p>
        </w:tc>
      </w:tr>
    </w:tbl>
    <w:p w14:paraId="0D86B530" w14:textId="77777777" w:rsidR="00131F53" w:rsidRPr="00131F53" w:rsidRDefault="00131F53" w:rsidP="00131F53">
      <w:pPr>
        <w:spacing w:line="240" w:lineRule="auto"/>
        <w:jc w:val="left"/>
        <w:rPr>
          <w:rFonts w:ascii="Times New Roman" w:eastAsia="Times New Roman" w:hAnsi="Times New Roman"/>
          <w:vanish/>
          <w:sz w:val="24"/>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gridCol w:w="2551"/>
        <w:gridCol w:w="2268"/>
      </w:tblGrid>
      <w:tr w:rsidR="00131F53" w:rsidRPr="00131F53" w14:paraId="7A9727AD" w14:textId="77777777" w:rsidTr="00EA4294">
        <w:tc>
          <w:tcPr>
            <w:tcW w:w="5670" w:type="dxa"/>
            <w:shd w:val="clear" w:color="auto" w:fill="auto"/>
          </w:tcPr>
          <w:p w14:paraId="03E1BCB2" w14:textId="77777777" w:rsidR="00131F53" w:rsidRPr="00131F53" w:rsidRDefault="00131F53" w:rsidP="00131F53">
            <w:pPr>
              <w:spacing w:line="240" w:lineRule="auto"/>
              <w:jc w:val="left"/>
              <w:rPr>
                <w:rFonts w:ascii="Times New Roman" w:eastAsia="Times New Roman" w:hAnsi="Times New Roman"/>
                <w:sz w:val="24"/>
              </w:rPr>
            </w:pPr>
          </w:p>
          <w:p w14:paraId="0610AC5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je schopný souvislého projevu, který je obsahově správně sestavený    </w:t>
            </w:r>
          </w:p>
          <w:p w14:paraId="48B1525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tc>
        <w:tc>
          <w:tcPr>
            <w:tcW w:w="3686" w:type="dxa"/>
            <w:shd w:val="clear" w:color="auto" w:fill="auto"/>
            <w:vAlign w:val="center"/>
          </w:tcPr>
          <w:p w14:paraId="55B186CF" w14:textId="77777777" w:rsidR="00131F53" w:rsidRPr="00131F53" w:rsidRDefault="00131F53" w:rsidP="00131F53">
            <w:pPr>
              <w:spacing w:line="240" w:lineRule="auto"/>
              <w:jc w:val="center"/>
              <w:rPr>
                <w:rFonts w:ascii="Times New Roman" w:eastAsia="Times New Roman" w:hAnsi="Times New Roman"/>
                <w:sz w:val="24"/>
              </w:rPr>
            </w:pPr>
          </w:p>
          <w:p w14:paraId="168DA8E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Zvuková stránka jazyka</w:t>
            </w:r>
          </w:p>
          <w:p w14:paraId="5395DA32" w14:textId="77777777" w:rsidR="00131F53" w:rsidRPr="00131F53" w:rsidRDefault="00131F53" w:rsidP="00131F53">
            <w:pPr>
              <w:spacing w:line="240" w:lineRule="auto"/>
              <w:jc w:val="center"/>
              <w:rPr>
                <w:rFonts w:ascii="Times New Roman" w:eastAsia="Times New Roman" w:hAnsi="Times New Roman"/>
                <w:sz w:val="24"/>
              </w:rPr>
            </w:pPr>
          </w:p>
          <w:p w14:paraId="36E08B0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Souvislý projev</w:t>
            </w:r>
          </w:p>
          <w:p w14:paraId="5F435839"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shd w:val="clear" w:color="auto" w:fill="auto"/>
            <w:vAlign w:val="center"/>
          </w:tcPr>
          <w:p w14:paraId="359C6F2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shd w:val="clear" w:color="auto" w:fill="auto"/>
          </w:tcPr>
          <w:p w14:paraId="4D601875"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51281BEB" w14:textId="77777777" w:rsidTr="00EA4294">
        <w:tc>
          <w:tcPr>
            <w:tcW w:w="5670" w:type="dxa"/>
            <w:shd w:val="clear" w:color="auto" w:fill="auto"/>
          </w:tcPr>
          <w:p w14:paraId="3188D48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Cs/>
                <w:sz w:val="24"/>
              </w:rPr>
              <w:t>porovnává významy slov, zvláště slova stejného nebo podobného významu a slova vícevýznamová</w:t>
            </w:r>
            <w:r w:rsidRPr="00131F53">
              <w:rPr>
                <w:rFonts w:ascii="Times New Roman" w:eastAsia="Times New Roman" w:hAnsi="Times New Roman"/>
                <w:b/>
                <w:bCs/>
                <w:sz w:val="24"/>
              </w:rPr>
              <w:t xml:space="preserve"> </w:t>
            </w:r>
            <w:r w:rsidRPr="00131F53">
              <w:rPr>
                <w:rFonts w:ascii="Times New Roman" w:eastAsia="Times New Roman" w:hAnsi="Times New Roman"/>
                <w:sz w:val="24"/>
              </w:rPr>
              <w:t>(seznamuje se s termíny antonyma, synonyma, homonyma)</w:t>
            </w:r>
          </w:p>
          <w:p w14:paraId="694D436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sz w:val="24"/>
              </w:rPr>
              <w:t xml:space="preserve"> </w:t>
            </w:r>
            <w:r w:rsidRPr="00131F53">
              <w:rPr>
                <w:rFonts w:ascii="Times New Roman" w:eastAsia="Times New Roman" w:hAnsi="Times New Roman"/>
                <w:sz w:val="24"/>
              </w:rPr>
              <w:t xml:space="preserve">nahradí v textu slovo slovem významem protikladným, významem stejným nebo podobným, citově zabarveným, nespisovné slovo slovem spisovným </w:t>
            </w:r>
          </w:p>
          <w:p w14:paraId="541FF83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vyhledá v textu slovo vícevýznamové, vysvětlí jeho další významy</w:t>
            </w:r>
          </w:p>
          <w:p w14:paraId="69827DD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rozlišuje slova spisovná a jejich nespisovné tvary</w:t>
            </w:r>
            <w:r w:rsidRPr="00131F53">
              <w:rPr>
                <w:rFonts w:ascii="Times New Roman" w:eastAsia="Times New Roman" w:hAnsi="Times New Roman"/>
                <w:sz w:val="24"/>
              </w:rPr>
              <w:t xml:space="preserve"> </w:t>
            </w:r>
          </w:p>
          <w:p w14:paraId="4E21B65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vyhledá v textu nespisovný tvar podstatného</w:t>
            </w:r>
          </w:p>
          <w:p w14:paraId="7E5CBAE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a přídavného jména a slovesa a nahradí ho tvarem spisovným </w:t>
            </w:r>
          </w:p>
          <w:p w14:paraId="467C5DC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doplní zadaný tvar podstatného jména do věty tak, </w:t>
            </w:r>
          </w:p>
          <w:p w14:paraId="2C269E58"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aby to bylo mluvnicky a pravopisně správně (1. a 4. pád rod mužský životný).                                                </w:t>
            </w:r>
            <w:r w:rsidRPr="00131F53">
              <w:rPr>
                <w:rFonts w:ascii="Times New Roman" w:eastAsia="Times New Roman" w:hAnsi="Times New Roman"/>
                <w:b/>
                <w:bCs/>
                <w:sz w:val="24"/>
              </w:rPr>
              <w:t xml:space="preserve"> </w:t>
            </w:r>
          </w:p>
          <w:p w14:paraId="609563E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Cs/>
                <w:sz w:val="24"/>
              </w:rPr>
              <w:t>rozlišuje ve slově kořen, část předponovou a část příponovou</w:t>
            </w:r>
            <w:r w:rsidRPr="00131F53">
              <w:rPr>
                <w:rFonts w:ascii="Times New Roman" w:eastAsia="Times New Roman" w:hAnsi="Times New Roman"/>
                <w:b/>
                <w:bCs/>
                <w:sz w:val="24"/>
              </w:rPr>
              <w:t xml:space="preserve"> </w:t>
            </w:r>
          </w:p>
          <w:p w14:paraId="776A64C8" w14:textId="539A43B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ze slov skládá věty a souvětí</w:t>
            </w:r>
          </w:p>
        </w:tc>
        <w:tc>
          <w:tcPr>
            <w:tcW w:w="3686" w:type="dxa"/>
            <w:shd w:val="clear" w:color="auto" w:fill="auto"/>
            <w:vAlign w:val="center"/>
          </w:tcPr>
          <w:p w14:paraId="47A9526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Slovní zásoba a tvoření slov</w:t>
            </w:r>
          </w:p>
          <w:p w14:paraId="45CB1C19" w14:textId="77777777" w:rsidR="00131F53" w:rsidRPr="00131F53" w:rsidRDefault="00131F53" w:rsidP="00131F53">
            <w:pPr>
              <w:spacing w:line="240" w:lineRule="auto"/>
              <w:jc w:val="center"/>
              <w:rPr>
                <w:rFonts w:ascii="Times New Roman" w:eastAsia="Times New Roman" w:hAnsi="Times New Roman"/>
                <w:i/>
                <w:sz w:val="24"/>
              </w:rPr>
            </w:pPr>
          </w:p>
          <w:p w14:paraId="1C01CD6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Význam slov                                           synonyma, antonyma, homonyma                                          slova spisovná a  nespisovná příbuzná </w:t>
            </w:r>
          </w:p>
          <w:p w14:paraId="0C3134C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Kořen, část předponová a část příponová </w:t>
            </w:r>
          </w:p>
          <w:p w14:paraId="56C323D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Skládání vět a souvětí</w:t>
            </w:r>
          </w:p>
        </w:tc>
        <w:tc>
          <w:tcPr>
            <w:tcW w:w="2551" w:type="dxa"/>
            <w:shd w:val="clear" w:color="auto" w:fill="auto"/>
            <w:vAlign w:val="center"/>
          </w:tcPr>
          <w:p w14:paraId="1741DB2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shd w:val="clear" w:color="auto" w:fill="auto"/>
          </w:tcPr>
          <w:p w14:paraId="54801811"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43DB4156" w14:textId="77777777" w:rsidTr="00EA4294">
        <w:tc>
          <w:tcPr>
            <w:tcW w:w="5670" w:type="dxa"/>
            <w:shd w:val="clear" w:color="auto" w:fill="auto"/>
          </w:tcPr>
          <w:p w14:paraId="0AC3D4C0" w14:textId="77777777" w:rsidR="00131F53" w:rsidRPr="00131F53" w:rsidRDefault="00131F53" w:rsidP="00131F53">
            <w:pPr>
              <w:spacing w:line="240" w:lineRule="auto"/>
              <w:jc w:val="left"/>
              <w:rPr>
                <w:rFonts w:ascii="Times New Roman" w:eastAsia="Times New Roman" w:hAnsi="Times New Roman"/>
                <w:sz w:val="24"/>
              </w:rPr>
            </w:pPr>
          </w:p>
          <w:p w14:paraId="15C57D1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používá v mluveném i písemném projevu správné gramatické tvary slov                               </w:t>
            </w:r>
          </w:p>
          <w:p w14:paraId="545C2C0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určuje slovní druhy plnovýznamových slov</w:t>
            </w:r>
            <w:r w:rsidRPr="00131F53">
              <w:rPr>
                <w:rFonts w:ascii="Times New Roman" w:eastAsia="Times New Roman" w:hAnsi="Times New Roman"/>
                <w:sz w:val="24"/>
              </w:rPr>
              <w:t xml:space="preserve"> </w:t>
            </w:r>
          </w:p>
          <w:p w14:paraId="6F10DDA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a nacvičuje jejich využívání v praxi                            skloňuje podstatná jména, rozlišuje pád, číslo jednotné </w:t>
            </w:r>
          </w:p>
          <w:p w14:paraId="75135D5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a množné, rod mužský, ženský a střední , životnost, určí správný vzor, u sloves určuje osobu, číslo a čas, určí infinitiv a seznamuje se se slovesnými způsoby                      </w:t>
            </w:r>
          </w:p>
          <w:p w14:paraId="02F0327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časuje slovesa v oznamovacím způsobu čase přít., min.,  bud.         </w:t>
            </w:r>
          </w:p>
          <w:p w14:paraId="53CCB5B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p w14:paraId="6F639641"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shd w:val="clear" w:color="auto" w:fill="auto"/>
            <w:vAlign w:val="center"/>
          </w:tcPr>
          <w:p w14:paraId="5A88209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Tvarosloví</w:t>
            </w:r>
          </w:p>
          <w:p w14:paraId="3358218B" w14:textId="77777777" w:rsidR="00131F53" w:rsidRPr="00131F53" w:rsidRDefault="00131F53" w:rsidP="00131F53">
            <w:pPr>
              <w:spacing w:line="240" w:lineRule="auto"/>
              <w:jc w:val="center"/>
              <w:rPr>
                <w:rFonts w:ascii="Times New Roman" w:eastAsia="Times New Roman" w:hAnsi="Times New Roman"/>
                <w:i/>
                <w:sz w:val="24"/>
              </w:rPr>
            </w:pPr>
          </w:p>
          <w:p w14:paraId="570BAAA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Správné užívání gramatických tvarů</w:t>
            </w:r>
          </w:p>
          <w:p w14:paraId="759EF51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Slovní druhy podstatná jména – skloňování</w:t>
            </w:r>
          </w:p>
          <w:p w14:paraId="6E2CD86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pád, číslo, rod životnost, vzor,  Slovesa – časování osoba, číslo, čas, infinitiv, slovesné způsoby </w:t>
            </w:r>
          </w:p>
        </w:tc>
        <w:tc>
          <w:tcPr>
            <w:tcW w:w="2551" w:type="dxa"/>
            <w:shd w:val="clear" w:color="auto" w:fill="auto"/>
            <w:vAlign w:val="center"/>
          </w:tcPr>
          <w:p w14:paraId="4975F27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shd w:val="clear" w:color="auto" w:fill="auto"/>
          </w:tcPr>
          <w:p w14:paraId="4CE337AA"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11FD8144" w14:textId="77777777" w:rsidTr="00EA4294">
        <w:tc>
          <w:tcPr>
            <w:tcW w:w="5670" w:type="dxa"/>
            <w:shd w:val="clear" w:color="auto" w:fill="auto"/>
          </w:tcPr>
          <w:p w14:paraId="4D664C25" w14:textId="77777777" w:rsidR="00131F53" w:rsidRPr="00131F53" w:rsidRDefault="00131F53" w:rsidP="00131F53">
            <w:pPr>
              <w:spacing w:line="240" w:lineRule="auto"/>
              <w:jc w:val="left"/>
              <w:rPr>
                <w:rFonts w:ascii="Times New Roman" w:eastAsia="Times New Roman" w:hAnsi="Times New Roman"/>
                <w:b/>
                <w:bCs/>
                <w:sz w:val="24"/>
              </w:rPr>
            </w:pPr>
          </w:p>
          <w:p w14:paraId="6884015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odlišuje větu jednoduchou a souvětí                          </w:t>
            </w:r>
            <w:r w:rsidRPr="00131F53">
              <w:rPr>
                <w:rFonts w:ascii="Times New Roman" w:eastAsia="Times New Roman" w:hAnsi="Times New Roman"/>
                <w:sz w:val="24"/>
              </w:rPr>
              <w:t xml:space="preserve">spojuje jednoduché věty v souvětí pomocí spojek a jiných spojovacích výrazů                             </w:t>
            </w:r>
          </w:p>
          <w:p w14:paraId="2B34D8B3"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užívá vhodných spojovacích výrazů, podle potřeby projevu je obměňuje                                    </w:t>
            </w:r>
          </w:p>
          <w:p w14:paraId="256A204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oddělí souvětí se spojkami ve věty jednoduché                    </w:t>
            </w:r>
          </w:p>
          <w:p w14:paraId="7365D23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vyhledá základní skladební dvojice                </w:t>
            </w:r>
            <w:r w:rsidRPr="00131F53">
              <w:rPr>
                <w:rFonts w:ascii="Times New Roman" w:eastAsia="Times New Roman" w:hAnsi="Times New Roman"/>
                <w:sz w:val="24"/>
              </w:rPr>
              <w:t xml:space="preserve"> </w:t>
            </w:r>
          </w:p>
          <w:p w14:paraId="7FD84790" w14:textId="52044602"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určuje podmět a přísudek </w:t>
            </w:r>
          </w:p>
        </w:tc>
        <w:tc>
          <w:tcPr>
            <w:tcW w:w="3686" w:type="dxa"/>
            <w:shd w:val="clear" w:color="auto" w:fill="auto"/>
            <w:vAlign w:val="center"/>
          </w:tcPr>
          <w:p w14:paraId="273E686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Skladba</w:t>
            </w:r>
          </w:p>
          <w:p w14:paraId="20392D63" w14:textId="77777777" w:rsidR="00131F53" w:rsidRPr="00131F53" w:rsidRDefault="00131F53" w:rsidP="00131F53">
            <w:pPr>
              <w:spacing w:line="240" w:lineRule="auto"/>
              <w:jc w:val="center"/>
              <w:rPr>
                <w:rFonts w:ascii="Times New Roman" w:eastAsia="Times New Roman" w:hAnsi="Times New Roman"/>
                <w:sz w:val="24"/>
              </w:rPr>
            </w:pPr>
          </w:p>
          <w:p w14:paraId="4C8EF83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Věta jednoduchá, souvětí </w:t>
            </w:r>
          </w:p>
          <w:p w14:paraId="23D6551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spojovací výrazy</w:t>
            </w:r>
          </w:p>
          <w:p w14:paraId="708B22C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Základní skladební dvojice </w:t>
            </w:r>
          </w:p>
        </w:tc>
        <w:tc>
          <w:tcPr>
            <w:tcW w:w="2551" w:type="dxa"/>
            <w:shd w:val="clear" w:color="auto" w:fill="auto"/>
            <w:vAlign w:val="center"/>
          </w:tcPr>
          <w:p w14:paraId="24C21AD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shd w:val="clear" w:color="auto" w:fill="auto"/>
          </w:tcPr>
          <w:p w14:paraId="458B7468"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3AE9DE3E" w14:textId="77777777" w:rsidTr="00EA4294">
        <w:tc>
          <w:tcPr>
            <w:tcW w:w="5670" w:type="dxa"/>
            <w:shd w:val="clear" w:color="auto" w:fill="auto"/>
          </w:tcPr>
          <w:p w14:paraId="4554CC1E" w14:textId="77777777" w:rsidR="00131F53" w:rsidRPr="00131F53" w:rsidRDefault="00131F53" w:rsidP="00131F53">
            <w:pPr>
              <w:spacing w:line="240" w:lineRule="auto"/>
              <w:jc w:val="left"/>
              <w:rPr>
                <w:rFonts w:ascii="Times New Roman" w:eastAsia="Times New Roman" w:hAnsi="Times New Roman"/>
                <w:sz w:val="24"/>
              </w:rPr>
            </w:pPr>
          </w:p>
          <w:p w14:paraId="61278080" w14:textId="77777777" w:rsidR="00131F53" w:rsidRPr="00131F53" w:rsidRDefault="00131F53" w:rsidP="00131F53">
            <w:pPr>
              <w:spacing w:line="240" w:lineRule="auto"/>
              <w:jc w:val="left"/>
              <w:rPr>
                <w:rFonts w:ascii="Times New Roman" w:eastAsia="Times New Roman" w:hAnsi="Times New Roman"/>
                <w:sz w:val="24"/>
              </w:rPr>
            </w:pPr>
          </w:p>
          <w:p w14:paraId="43799407" w14:textId="77777777" w:rsidR="00131F53" w:rsidRPr="00131F53" w:rsidRDefault="00131F53" w:rsidP="00131F53">
            <w:pPr>
              <w:spacing w:line="240" w:lineRule="auto"/>
              <w:jc w:val="left"/>
              <w:rPr>
                <w:rFonts w:ascii="Times New Roman" w:eastAsia="Times New Roman" w:hAnsi="Times New Roman"/>
                <w:sz w:val="24"/>
              </w:rPr>
            </w:pPr>
          </w:p>
          <w:p w14:paraId="2A30AF1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uvědoměle používá a správně píše i/y po obojetných souhláskách ve tvarech vyjmenovaných slov a slovech příbuzných                                 </w:t>
            </w:r>
          </w:p>
          <w:p w14:paraId="28BA5B2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zdůvodní pravopis koncovek u podstatných jmen                                                       používá interpunkční znaménka                            zdůvodní shodu přísudku s holým podmětem</w:t>
            </w:r>
          </w:p>
        </w:tc>
        <w:tc>
          <w:tcPr>
            <w:tcW w:w="3686" w:type="dxa"/>
            <w:shd w:val="clear" w:color="auto" w:fill="auto"/>
            <w:vAlign w:val="center"/>
          </w:tcPr>
          <w:p w14:paraId="04CADC4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Pravopis</w:t>
            </w:r>
          </w:p>
          <w:p w14:paraId="2B5020D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Psaní i/y po obojetných souhláskách </w:t>
            </w:r>
          </w:p>
          <w:p w14:paraId="3C08959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ve tvarech vyjmenovaných slov </w:t>
            </w:r>
          </w:p>
          <w:p w14:paraId="3060D37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a slovech příbuzných  </w:t>
            </w:r>
          </w:p>
          <w:p w14:paraId="0D9D933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Pravopis koncovek u podstatných jmen</w:t>
            </w:r>
          </w:p>
          <w:p w14:paraId="712558A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Interpunkční znaménka </w:t>
            </w:r>
          </w:p>
          <w:p w14:paraId="51939F7C" w14:textId="08FEAE32" w:rsidR="00131F53" w:rsidRPr="00131F53" w:rsidRDefault="00131F53" w:rsidP="00F228D9">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Zdůvodnění shody holého podmětu a přísudku                                                                                                                 </w:t>
            </w:r>
          </w:p>
        </w:tc>
        <w:tc>
          <w:tcPr>
            <w:tcW w:w="2551" w:type="dxa"/>
            <w:shd w:val="clear" w:color="auto" w:fill="auto"/>
            <w:vAlign w:val="center"/>
          </w:tcPr>
          <w:p w14:paraId="275A2E5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shd w:val="clear" w:color="auto" w:fill="auto"/>
          </w:tcPr>
          <w:p w14:paraId="49B18937" w14:textId="77777777" w:rsidR="00131F53" w:rsidRPr="00131F53" w:rsidRDefault="00131F53" w:rsidP="00131F53">
            <w:pPr>
              <w:spacing w:line="240" w:lineRule="auto"/>
              <w:jc w:val="left"/>
              <w:rPr>
                <w:rFonts w:ascii="Times New Roman" w:eastAsia="Times New Roman" w:hAnsi="Times New Roman"/>
                <w:sz w:val="24"/>
              </w:rPr>
            </w:pPr>
          </w:p>
        </w:tc>
      </w:tr>
    </w:tbl>
    <w:p w14:paraId="38FFD381" w14:textId="77777777" w:rsidR="00131F53" w:rsidRPr="00131F53" w:rsidRDefault="00131F53" w:rsidP="00131F53">
      <w:pPr>
        <w:spacing w:line="240" w:lineRule="auto"/>
        <w:jc w:val="left"/>
        <w:rPr>
          <w:rFonts w:ascii="Times New Roman" w:eastAsia="Times New Roman" w:hAnsi="Times New Roman"/>
          <w:vanish/>
          <w:sz w:val="24"/>
        </w:rPr>
      </w:pPr>
    </w:p>
    <w:tbl>
      <w:tblPr>
        <w:tblW w:w="14180" w:type="dxa"/>
        <w:tblInd w:w="65" w:type="dxa"/>
        <w:tblCellMar>
          <w:left w:w="70" w:type="dxa"/>
          <w:right w:w="70" w:type="dxa"/>
        </w:tblCellMar>
        <w:tblLook w:val="0000" w:firstRow="0" w:lastRow="0" w:firstColumn="0" w:lastColumn="0" w:noHBand="0" w:noVBand="0"/>
      </w:tblPr>
      <w:tblGrid>
        <w:gridCol w:w="14180"/>
      </w:tblGrid>
      <w:tr w:rsidR="00131F53" w:rsidRPr="00131F53" w14:paraId="49028F8E" w14:textId="77777777" w:rsidTr="00EA4294">
        <w:trPr>
          <w:trHeight w:val="674"/>
        </w:trPr>
        <w:tc>
          <w:tcPr>
            <w:tcW w:w="14180" w:type="dxa"/>
            <w:tcBorders>
              <w:top w:val="single" w:sz="4" w:space="0" w:color="auto"/>
              <w:left w:val="single" w:sz="4" w:space="0" w:color="auto"/>
              <w:bottom w:val="single" w:sz="4" w:space="0" w:color="auto"/>
              <w:right w:val="single" w:sz="4" w:space="0" w:color="auto"/>
            </w:tcBorders>
            <w:vAlign w:val="center"/>
          </w:tcPr>
          <w:p w14:paraId="4961D3AE"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lastRenderedPageBreak/>
              <w:t>Literární výchova</w:t>
            </w:r>
          </w:p>
        </w:tc>
      </w:tr>
    </w:tbl>
    <w:p w14:paraId="024A1028" w14:textId="77777777" w:rsidR="00131F53" w:rsidRPr="00131F53" w:rsidRDefault="00131F53" w:rsidP="00131F53">
      <w:pPr>
        <w:spacing w:line="240" w:lineRule="auto"/>
        <w:jc w:val="left"/>
        <w:rPr>
          <w:rFonts w:ascii="Times New Roman" w:eastAsia="Times New Roman" w:hAnsi="Times New Roman"/>
          <w:vanish/>
          <w:sz w:val="24"/>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gridCol w:w="2551"/>
        <w:gridCol w:w="2268"/>
      </w:tblGrid>
      <w:tr w:rsidR="00131F53" w:rsidRPr="00131F53" w14:paraId="1859A84B" w14:textId="77777777" w:rsidTr="00EA4294">
        <w:tc>
          <w:tcPr>
            <w:tcW w:w="5670" w:type="dxa"/>
            <w:shd w:val="clear" w:color="auto" w:fill="auto"/>
          </w:tcPr>
          <w:p w14:paraId="6E5A92A3" w14:textId="77777777" w:rsidR="00131F53" w:rsidRPr="00131F53" w:rsidRDefault="00131F53" w:rsidP="00131F53">
            <w:pPr>
              <w:spacing w:line="240" w:lineRule="auto"/>
              <w:jc w:val="left"/>
              <w:rPr>
                <w:rFonts w:ascii="Times New Roman" w:eastAsia="Times New Roman" w:hAnsi="Times New Roman"/>
                <w:sz w:val="24"/>
              </w:rPr>
            </w:pPr>
          </w:p>
          <w:p w14:paraId="23B87BB1" w14:textId="77777777" w:rsidR="00131F53" w:rsidRPr="00131F53" w:rsidRDefault="00131F53" w:rsidP="00131F53">
            <w:pPr>
              <w:spacing w:line="240" w:lineRule="auto"/>
              <w:jc w:val="left"/>
              <w:rPr>
                <w:rFonts w:ascii="Times New Roman" w:eastAsia="Times New Roman" w:hAnsi="Times New Roman"/>
                <w:sz w:val="24"/>
              </w:rPr>
            </w:pPr>
          </w:p>
          <w:p w14:paraId="776E053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poslouchá vhodné literární texty pro děti                  </w:t>
            </w:r>
          </w:p>
          <w:p w14:paraId="52CC3AD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vyjadřuje své pocity z poslechu                            převypráví poslouchaný příběh                         </w:t>
            </w:r>
          </w:p>
          <w:p w14:paraId="7FF96AB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domýšlí a líčí atmosféru příběhu, hledá podstatu příběhu                                            </w:t>
            </w:r>
          </w:p>
          <w:p w14:paraId="1E800C4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charakterizuje postavy příběhu a hodnotí je a určuje jejich vzájemný vztah                                            odlišuje pohádku od ostatních vyprávění</w:t>
            </w:r>
          </w:p>
          <w:p w14:paraId="3163EE50" w14:textId="77777777" w:rsidR="00131F53" w:rsidRPr="00131F53" w:rsidRDefault="00131F53" w:rsidP="00131F53">
            <w:pPr>
              <w:spacing w:line="240" w:lineRule="auto"/>
              <w:jc w:val="left"/>
              <w:rPr>
                <w:rFonts w:ascii="Times New Roman" w:eastAsia="Times New Roman" w:hAnsi="Times New Roman"/>
                <w:sz w:val="24"/>
              </w:rPr>
            </w:pPr>
          </w:p>
          <w:p w14:paraId="61BA49D4"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shd w:val="clear" w:color="auto" w:fill="auto"/>
            <w:vAlign w:val="center"/>
          </w:tcPr>
          <w:p w14:paraId="42AF30E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Poslech literárních textů</w:t>
            </w:r>
          </w:p>
          <w:p w14:paraId="55F383B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pro děti</w:t>
            </w:r>
          </w:p>
          <w:p w14:paraId="7A115BCC" w14:textId="77777777" w:rsidR="00131F53" w:rsidRPr="00131F53" w:rsidRDefault="00131F53" w:rsidP="00131F53">
            <w:pPr>
              <w:spacing w:line="240" w:lineRule="auto"/>
              <w:jc w:val="center"/>
              <w:rPr>
                <w:rFonts w:ascii="Times New Roman" w:eastAsia="Times New Roman" w:hAnsi="Times New Roman"/>
                <w:sz w:val="24"/>
              </w:rPr>
            </w:pPr>
          </w:p>
          <w:p w14:paraId="06FB8A2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Vyjádření pocitů</w:t>
            </w:r>
          </w:p>
          <w:p w14:paraId="7AF013D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Převyprávění příběhu</w:t>
            </w:r>
          </w:p>
          <w:p w14:paraId="6736343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Podstata a atmosféra příběhu</w:t>
            </w:r>
          </w:p>
          <w:p w14:paraId="257DE77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Charakteristika postav příběhu</w:t>
            </w:r>
          </w:p>
          <w:p w14:paraId="6A249C2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pohádka</w:t>
            </w:r>
          </w:p>
        </w:tc>
        <w:tc>
          <w:tcPr>
            <w:tcW w:w="2551" w:type="dxa"/>
            <w:shd w:val="clear" w:color="auto" w:fill="auto"/>
            <w:vAlign w:val="center"/>
          </w:tcPr>
          <w:p w14:paraId="1986CC8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OSV/OR1</w:t>
            </w:r>
          </w:p>
          <w:p w14:paraId="635FFF8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w:t>
            </w:r>
          </w:p>
          <w:p w14:paraId="74DB8EC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OSV/SR2</w:t>
            </w:r>
          </w:p>
          <w:p w14:paraId="260137DE"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shd w:val="clear" w:color="auto" w:fill="auto"/>
          </w:tcPr>
          <w:p w14:paraId="17C915E5"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78CF314C" w14:textId="77777777" w:rsidTr="00EA4294">
        <w:tc>
          <w:tcPr>
            <w:tcW w:w="5670" w:type="dxa"/>
            <w:shd w:val="clear" w:color="auto" w:fill="auto"/>
          </w:tcPr>
          <w:p w14:paraId="4299FE44"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vyjadřuje své dojmy z četby                              </w:t>
            </w:r>
          </w:p>
          <w:p w14:paraId="28BC594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navštíví krátké divadelní představení pro děti, knihovnu                                               seznamuje se s dětskou literaturou                       doporučuje knihy, časopisy a jiné texty pro děti spolužákům                                            </w:t>
            </w:r>
          </w:p>
          <w:p w14:paraId="5CBB070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vyjadřuje myšlenky, které se mu v knize líbí a hodnotí je                                                       </w:t>
            </w:r>
          </w:p>
          <w:p w14:paraId="0E09CE3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hledá motivy literárních postav</w:t>
            </w:r>
          </w:p>
        </w:tc>
        <w:tc>
          <w:tcPr>
            <w:tcW w:w="3686" w:type="dxa"/>
            <w:shd w:val="clear" w:color="auto" w:fill="auto"/>
            <w:vAlign w:val="center"/>
          </w:tcPr>
          <w:p w14:paraId="29390E0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Zážitkové čtení a naslouchání</w:t>
            </w:r>
          </w:p>
          <w:p w14:paraId="0CDC6B5B" w14:textId="77777777" w:rsidR="00131F53" w:rsidRPr="00131F53" w:rsidRDefault="00131F53" w:rsidP="00131F53">
            <w:pPr>
              <w:spacing w:line="240" w:lineRule="auto"/>
              <w:jc w:val="center"/>
              <w:rPr>
                <w:rFonts w:ascii="Times New Roman" w:eastAsia="Times New Roman" w:hAnsi="Times New Roman"/>
                <w:i/>
                <w:sz w:val="24"/>
              </w:rPr>
            </w:pPr>
          </w:p>
          <w:p w14:paraId="7F0F2DB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Dojmy z četby</w:t>
            </w:r>
          </w:p>
          <w:p w14:paraId="045AA7E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Návštěva divadla, knihovny, </w:t>
            </w:r>
          </w:p>
          <w:p w14:paraId="24E7B5F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dětská literatura – knihy, časopisy</w:t>
            </w:r>
          </w:p>
          <w:p w14:paraId="683C79E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motivy a myšlenky děl</w:t>
            </w:r>
          </w:p>
        </w:tc>
        <w:tc>
          <w:tcPr>
            <w:tcW w:w="2551" w:type="dxa"/>
            <w:shd w:val="clear" w:color="auto" w:fill="auto"/>
            <w:vAlign w:val="center"/>
          </w:tcPr>
          <w:p w14:paraId="731E77F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OSV/MR2</w:t>
            </w:r>
          </w:p>
        </w:tc>
        <w:tc>
          <w:tcPr>
            <w:tcW w:w="2268" w:type="dxa"/>
            <w:shd w:val="clear" w:color="auto" w:fill="auto"/>
          </w:tcPr>
          <w:p w14:paraId="72EC92F8"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7D9F394D" w14:textId="77777777" w:rsidTr="00EA4294">
        <w:tc>
          <w:tcPr>
            <w:tcW w:w="5670" w:type="dxa"/>
            <w:shd w:val="clear" w:color="auto" w:fill="auto"/>
          </w:tcPr>
          <w:p w14:paraId="3FA31E88" w14:textId="77777777" w:rsidR="00131F53" w:rsidRPr="00131F53" w:rsidRDefault="00131F53" w:rsidP="00131F53">
            <w:pPr>
              <w:spacing w:line="240" w:lineRule="auto"/>
              <w:jc w:val="left"/>
              <w:rPr>
                <w:rFonts w:ascii="Times New Roman" w:eastAsia="Times New Roman" w:hAnsi="Times New Roman"/>
                <w:sz w:val="24"/>
              </w:rPr>
            </w:pPr>
          </w:p>
          <w:p w14:paraId="6FD70CD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přednáší s výrazem zpaměti literární texty                                                    přiměřené věku                                              </w:t>
            </w:r>
          </w:p>
          <w:p w14:paraId="281562B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domýšlí vyprávění (dokončí děj)                                      obměňuje konec příběhu                                 dramatizuje známý příběh                                     </w:t>
            </w:r>
          </w:p>
          <w:p w14:paraId="5779A83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vytvoří vlastní výtvarný doprovod                            </w:t>
            </w:r>
          </w:p>
          <w:p w14:paraId="7137A26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řeší hádanky a slovní hříčky                               </w:t>
            </w:r>
          </w:p>
          <w:p w14:paraId="7E5ECB8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vnímá text s ilustracemi jako celek a všímá si jejich spojitosti                                                      </w:t>
            </w:r>
          </w:p>
          <w:p w14:paraId="15B38A4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lastRenderedPageBreak/>
              <w:t xml:space="preserve">vypráví pohádky a povídky o dětech                                     tvoří rýmy                                               </w:t>
            </w:r>
          </w:p>
          <w:p w14:paraId="23CBDC1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rozlišuje vyjadřování v próze a ve verších        </w:t>
            </w:r>
          </w:p>
          <w:p w14:paraId="5EC66D1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rozlišuje různé typy uměleckých a neuměleckých textů</w:t>
            </w:r>
          </w:p>
          <w:p w14:paraId="7D52E66F"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shd w:val="clear" w:color="auto" w:fill="auto"/>
            <w:vAlign w:val="center"/>
          </w:tcPr>
          <w:p w14:paraId="705F388B" w14:textId="77777777" w:rsidR="00131F53" w:rsidRPr="00131F53" w:rsidRDefault="00131F53" w:rsidP="00131F53">
            <w:pPr>
              <w:spacing w:line="240" w:lineRule="auto"/>
              <w:jc w:val="center"/>
              <w:rPr>
                <w:rFonts w:ascii="Times New Roman" w:eastAsia="Times New Roman" w:hAnsi="Times New Roman"/>
                <w:i/>
                <w:sz w:val="24"/>
              </w:rPr>
            </w:pPr>
          </w:p>
          <w:p w14:paraId="10090F0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Tvořivé činnosti s literárním textem</w:t>
            </w:r>
          </w:p>
          <w:p w14:paraId="469253FD" w14:textId="77777777" w:rsidR="00131F53" w:rsidRPr="00131F53" w:rsidRDefault="00131F53" w:rsidP="00131F53">
            <w:pPr>
              <w:spacing w:line="240" w:lineRule="auto"/>
              <w:jc w:val="center"/>
              <w:rPr>
                <w:rFonts w:ascii="Times New Roman" w:eastAsia="Times New Roman" w:hAnsi="Times New Roman"/>
                <w:i/>
                <w:sz w:val="24"/>
              </w:rPr>
            </w:pPr>
          </w:p>
          <w:p w14:paraId="76ACDF9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Přednes</w:t>
            </w:r>
          </w:p>
          <w:p w14:paraId="610A4CB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Domýšlení děje</w:t>
            </w:r>
          </w:p>
          <w:p w14:paraId="632CFBF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Dramatizace</w:t>
            </w:r>
          </w:p>
          <w:p w14:paraId="4FCC030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Ilustrace</w:t>
            </w:r>
          </w:p>
          <w:p w14:paraId="609C455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Hádanky a slovní hříčky   </w:t>
            </w:r>
          </w:p>
          <w:p w14:paraId="661DA7E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Pohádky a povídky o dětech</w:t>
            </w:r>
          </w:p>
          <w:p w14:paraId="1ABEF55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rýmy</w:t>
            </w:r>
          </w:p>
          <w:p w14:paraId="2AD74C8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Próza a poezie </w:t>
            </w:r>
          </w:p>
          <w:p w14:paraId="209F677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lastRenderedPageBreak/>
              <w:t xml:space="preserve">Umělecké a neumělecké texty                           </w:t>
            </w:r>
          </w:p>
        </w:tc>
        <w:tc>
          <w:tcPr>
            <w:tcW w:w="2551" w:type="dxa"/>
            <w:shd w:val="clear" w:color="auto" w:fill="auto"/>
            <w:vAlign w:val="center"/>
          </w:tcPr>
          <w:p w14:paraId="1E509E84"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shd w:val="clear" w:color="auto" w:fill="auto"/>
          </w:tcPr>
          <w:p w14:paraId="15DDEB79"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038F61BF" w14:textId="77777777" w:rsidTr="00EA4294">
        <w:tc>
          <w:tcPr>
            <w:tcW w:w="5670" w:type="dxa"/>
            <w:shd w:val="clear" w:color="auto" w:fill="auto"/>
          </w:tcPr>
          <w:p w14:paraId="60662F97" w14:textId="77777777" w:rsidR="00131F53" w:rsidRPr="00131F53" w:rsidRDefault="00131F53" w:rsidP="00131F53">
            <w:pPr>
              <w:spacing w:line="240" w:lineRule="auto"/>
              <w:jc w:val="left"/>
              <w:rPr>
                <w:rFonts w:ascii="Times New Roman" w:eastAsia="Times New Roman" w:hAnsi="Times New Roman"/>
                <w:sz w:val="24"/>
              </w:rPr>
            </w:pPr>
          </w:p>
          <w:p w14:paraId="4B3C8DF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porozumí pojmům a výrazům při praktické   činnosti                                     </w:t>
            </w:r>
          </w:p>
          <w:p w14:paraId="6D2036D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r w:rsidRPr="00131F53">
              <w:rPr>
                <w:rFonts w:ascii="Times New Roman" w:eastAsia="Times New Roman" w:hAnsi="Times New Roman"/>
                <w:sz w:val="24"/>
                <w:u w:val="single"/>
              </w:rPr>
              <w:t xml:space="preserve">poezie </w:t>
            </w:r>
            <w:r w:rsidRPr="00131F53">
              <w:rPr>
                <w:rFonts w:ascii="Times New Roman" w:eastAsia="Times New Roman" w:hAnsi="Times New Roman"/>
                <w:sz w:val="24"/>
              </w:rPr>
              <w:t xml:space="preserve">– rytmus a přízvuk básní, přirovnání a zosobnění                                                  </w:t>
            </w:r>
            <w:r w:rsidRPr="00131F53">
              <w:rPr>
                <w:rFonts w:ascii="Times New Roman" w:eastAsia="Times New Roman" w:hAnsi="Times New Roman"/>
                <w:sz w:val="24"/>
                <w:u w:val="single"/>
              </w:rPr>
              <w:t>próza</w:t>
            </w:r>
            <w:r w:rsidRPr="00131F53">
              <w:rPr>
                <w:rFonts w:ascii="Times New Roman" w:eastAsia="Times New Roman" w:hAnsi="Times New Roman"/>
                <w:sz w:val="24"/>
              </w:rPr>
              <w:t xml:space="preserve"> – pověst, povídka, děj prostředí, hlavní a vedlejší postava, zápletka                           </w:t>
            </w:r>
          </w:p>
          <w:p w14:paraId="07E3DF3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u w:val="single"/>
              </w:rPr>
              <w:t>divadlo</w:t>
            </w:r>
            <w:r w:rsidRPr="00131F53">
              <w:rPr>
                <w:rFonts w:ascii="Times New Roman" w:eastAsia="Times New Roman" w:hAnsi="Times New Roman"/>
                <w:sz w:val="24"/>
              </w:rPr>
              <w:t xml:space="preserve"> – dějství, jednání, zápletka a její řešení                             </w:t>
            </w:r>
          </w:p>
          <w:p w14:paraId="4BF650F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všímá si ilustrací v literárních dílech pro děti                               </w:t>
            </w:r>
          </w:p>
          <w:p w14:paraId="438CD85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zná některý dětský časopis                             </w:t>
            </w:r>
          </w:p>
          <w:p w14:paraId="0D555050"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pracuje s texty lit. věcné a umělecké                           seznamuje se s kulturním životem regionu, s významnými autory                                        </w:t>
            </w:r>
            <w:r w:rsidRPr="00131F53">
              <w:rPr>
                <w:rFonts w:ascii="Times New Roman" w:eastAsia="Times New Roman" w:hAnsi="Times New Roman"/>
                <w:b/>
                <w:bCs/>
                <w:sz w:val="24"/>
              </w:rPr>
              <w:t xml:space="preserve"> </w:t>
            </w:r>
          </w:p>
          <w:p w14:paraId="1CF6CF74" w14:textId="77777777" w:rsidR="00131F53" w:rsidRPr="00131F53" w:rsidRDefault="00131F53" w:rsidP="00131F53">
            <w:pPr>
              <w:spacing w:line="240" w:lineRule="auto"/>
              <w:jc w:val="left"/>
              <w:rPr>
                <w:rFonts w:ascii="Times New Roman" w:eastAsia="Times New Roman" w:hAnsi="Times New Roman"/>
                <w:b/>
                <w:bCs/>
                <w:sz w:val="24"/>
              </w:rPr>
            </w:pPr>
          </w:p>
          <w:p w14:paraId="4381461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Cs/>
                <w:sz w:val="24"/>
              </w:rPr>
              <w:t>při jednoduchém rozboru literárních textů používá elementární literární pojmy</w:t>
            </w:r>
          </w:p>
          <w:p w14:paraId="5169EB77" w14:textId="77777777" w:rsidR="00131F53" w:rsidRPr="00131F53" w:rsidRDefault="00131F53" w:rsidP="00131F53">
            <w:pPr>
              <w:spacing w:line="240" w:lineRule="auto"/>
              <w:jc w:val="left"/>
              <w:rPr>
                <w:rFonts w:ascii="Times New Roman" w:eastAsia="Times New Roman" w:hAnsi="Times New Roman"/>
                <w:iCs/>
                <w:sz w:val="24"/>
              </w:rPr>
            </w:pPr>
            <w:r w:rsidRPr="00131F53">
              <w:rPr>
                <w:rFonts w:ascii="Times New Roman" w:eastAsia="Times New Roman" w:hAnsi="Times New Roman"/>
                <w:iCs/>
                <w:sz w:val="24"/>
              </w:rPr>
              <w:t>rozhodne, zda ukázka je poezie, nebo próza</w:t>
            </w:r>
          </w:p>
          <w:p w14:paraId="677B26A5" w14:textId="77777777" w:rsidR="00131F53" w:rsidRPr="00131F53" w:rsidRDefault="00131F53" w:rsidP="00131F53">
            <w:pPr>
              <w:snapToGrid w:val="0"/>
              <w:spacing w:line="240" w:lineRule="auto"/>
              <w:jc w:val="left"/>
              <w:rPr>
                <w:rFonts w:ascii="Times New Roman" w:eastAsia="Times New Roman" w:hAnsi="Times New Roman"/>
                <w:iCs/>
                <w:sz w:val="24"/>
              </w:rPr>
            </w:pPr>
            <w:r w:rsidRPr="00131F53">
              <w:rPr>
                <w:rFonts w:ascii="Times New Roman" w:eastAsia="Times New Roman" w:hAnsi="Times New Roman"/>
                <w:iCs/>
                <w:sz w:val="24"/>
              </w:rPr>
              <w:t xml:space="preserve">rozhodne, zda ukázka je pohádka, pověst nebo bajka </w:t>
            </w:r>
          </w:p>
          <w:p w14:paraId="7A866FCA"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shd w:val="clear" w:color="auto" w:fill="auto"/>
            <w:vAlign w:val="center"/>
          </w:tcPr>
          <w:p w14:paraId="127B8F26" w14:textId="77777777" w:rsidR="00131F53" w:rsidRPr="00131F53" w:rsidRDefault="00131F53" w:rsidP="00131F53">
            <w:pPr>
              <w:spacing w:line="240" w:lineRule="auto"/>
              <w:jc w:val="center"/>
              <w:rPr>
                <w:rFonts w:ascii="Times New Roman" w:eastAsia="Times New Roman" w:hAnsi="Times New Roman"/>
                <w:sz w:val="24"/>
              </w:rPr>
            </w:pPr>
          </w:p>
          <w:p w14:paraId="292F548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Základní literární pojmy</w:t>
            </w:r>
          </w:p>
          <w:p w14:paraId="17CADA4C" w14:textId="77777777" w:rsidR="00131F53" w:rsidRPr="00131F53" w:rsidRDefault="00131F53" w:rsidP="00131F53">
            <w:pPr>
              <w:spacing w:line="240" w:lineRule="auto"/>
              <w:jc w:val="center"/>
              <w:rPr>
                <w:rFonts w:ascii="Times New Roman" w:eastAsia="Times New Roman" w:hAnsi="Times New Roman"/>
                <w:i/>
                <w:sz w:val="24"/>
              </w:rPr>
            </w:pPr>
          </w:p>
          <w:p w14:paraId="5C2556D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Poezie – rytmus a přízvuk básní, přirovnání a zosobnění                                                  Próza – pověst, povídka, děj prostředí, hlavní a vedlejší postava, zápletka                            </w:t>
            </w:r>
          </w:p>
          <w:p w14:paraId="1F828AD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Divadlo – dějství, jednání, zápletka a její řešení</w:t>
            </w:r>
          </w:p>
          <w:p w14:paraId="6E16490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Ilustrace</w:t>
            </w:r>
          </w:p>
          <w:p w14:paraId="67FC7E5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Časopisy</w:t>
            </w:r>
          </w:p>
          <w:p w14:paraId="5C879F8D" w14:textId="77777777" w:rsidR="00131F53" w:rsidRPr="00131F53" w:rsidRDefault="00131F53" w:rsidP="00131F53">
            <w:pPr>
              <w:spacing w:line="240" w:lineRule="auto"/>
              <w:jc w:val="center"/>
              <w:rPr>
                <w:rFonts w:ascii="Times New Roman" w:eastAsia="Times New Roman" w:hAnsi="Times New Roman"/>
                <w:sz w:val="24"/>
              </w:rPr>
            </w:pPr>
          </w:p>
          <w:p w14:paraId="5A00DD2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Texty lit. věcné a umělecké  </w:t>
            </w:r>
          </w:p>
          <w:p w14:paraId="6E3127D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Kulturní život regionu a významní autoři  </w:t>
            </w:r>
          </w:p>
          <w:p w14:paraId="6ED1400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Rozbor literárního díla  </w:t>
            </w:r>
          </w:p>
          <w:p w14:paraId="6C93760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w:t>
            </w:r>
          </w:p>
        </w:tc>
        <w:tc>
          <w:tcPr>
            <w:tcW w:w="2551" w:type="dxa"/>
            <w:shd w:val="clear" w:color="auto" w:fill="auto"/>
            <w:vAlign w:val="center"/>
          </w:tcPr>
          <w:p w14:paraId="70250BF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ES/1</w:t>
            </w:r>
          </w:p>
        </w:tc>
        <w:tc>
          <w:tcPr>
            <w:tcW w:w="2268" w:type="dxa"/>
            <w:shd w:val="clear" w:color="auto" w:fill="auto"/>
          </w:tcPr>
          <w:p w14:paraId="5848FFEF" w14:textId="77777777" w:rsidR="00131F53" w:rsidRPr="00131F53" w:rsidRDefault="00131F53" w:rsidP="00131F53">
            <w:pPr>
              <w:spacing w:line="240" w:lineRule="auto"/>
              <w:jc w:val="left"/>
              <w:rPr>
                <w:rFonts w:ascii="Times New Roman" w:eastAsia="Times New Roman" w:hAnsi="Times New Roman"/>
                <w:sz w:val="24"/>
              </w:rPr>
            </w:pPr>
          </w:p>
        </w:tc>
      </w:tr>
    </w:tbl>
    <w:p w14:paraId="2EA5A1C6" w14:textId="77777777" w:rsidR="00131F53" w:rsidRDefault="00131F53" w:rsidP="00131F53">
      <w:pPr>
        <w:spacing w:line="240" w:lineRule="auto"/>
        <w:jc w:val="left"/>
        <w:rPr>
          <w:rFonts w:ascii="Times New Roman" w:eastAsia="Times New Roman" w:hAnsi="Times New Roman"/>
          <w:sz w:val="24"/>
        </w:rPr>
      </w:pPr>
    </w:p>
    <w:p w14:paraId="233BE40D" w14:textId="77777777" w:rsidR="00536AB5" w:rsidRPr="00131F53" w:rsidRDefault="00536AB5" w:rsidP="00131F53">
      <w:pPr>
        <w:spacing w:line="240" w:lineRule="auto"/>
        <w:jc w:val="left"/>
        <w:rPr>
          <w:rFonts w:ascii="Times New Roman" w:eastAsia="Times New Roman" w:hAnsi="Times New Roman"/>
          <w:sz w:val="24"/>
        </w:rPr>
      </w:pPr>
    </w:p>
    <w:p w14:paraId="4BA88643" w14:textId="2D6D641F" w:rsidR="00131F53" w:rsidRDefault="00131F53" w:rsidP="00131F53">
      <w:pPr>
        <w:spacing w:line="240" w:lineRule="auto"/>
        <w:jc w:val="left"/>
        <w:rPr>
          <w:rFonts w:ascii="Times New Roman" w:eastAsia="Times New Roman" w:hAnsi="Times New Roman"/>
          <w:sz w:val="24"/>
        </w:rPr>
      </w:pPr>
    </w:p>
    <w:p w14:paraId="58A6B654" w14:textId="0EAD8FC8" w:rsidR="00F228D9" w:rsidRDefault="00F228D9" w:rsidP="00131F53">
      <w:pPr>
        <w:spacing w:line="240" w:lineRule="auto"/>
        <w:jc w:val="left"/>
        <w:rPr>
          <w:rFonts w:ascii="Times New Roman" w:eastAsia="Times New Roman" w:hAnsi="Times New Roman"/>
          <w:sz w:val="24"/>
        </w:rPr>
      </w:pPr>
    </w:p>
    <w:p w14:paraId="3371A846" w14:textId="2A515D3F" w:rsidR="00F228D9" w:rsidRDefault="00F228D9" w:rsidP="00131F53">
      <w:pPr>
        <w:spacing w:line="240" w:lineRule="auto"/>
        <w:jc w:val="left"/>
        <w:rPr>
          <w:rFonts w:ascii="Times New Roman" w:eastAsia="Times New Roman" w:hAnsi="Times New Roman"/>
          <w:sz w:val="24"/>
        </w:rPr>
      </w:pPr>
    </w:p>
    <w:p w14:paraId="0E730F3C" w14:textId="6F1C2000" w:rsidR="00F228D9" w:rsidRDefault="00F228D9" w:rsidP="00131F53">
      <w:pPr>
        <w:spacing w:line="240" w:lineRule="auto"/>
        <w:jc w:val="left"/>
        <w:rPr>
          <w:rFonts w:ascii="Times New Roman" w:eastAsia="Times New Roman" w:hAnsi="Times New Roman"/>
          <w:sz w:val="24"/>
        </w:rPr>
      </w:pPr>
    </w:p>
    <w:p w14:paraId="25048A7A" w14:textId="3A412224" w:rsidR="00F228D9" w:rsidRDefault="00F228D9" w:rsidP="00131F53">
      <w:pPr>
        <w:spacing w:line="240" w:lineRule="auto"/>
        <w:jc w:val="left"/>
        <w:rPr>
          <w:rFonts w:ascii="Times New Roman" w:eastAsia="Times New Roman" w:hAnsi="Times New Roman"/>
          <w:sz w:val="24"/>
        </w:rPr>
      </w:pPr>
    </w:p>
    <w:p w14:paraId="6FC7A547" w14:textId="77777777" w:rsidR="00F228D9" w:rsidRPr="00131F53" w:rsidRDefault="00F228D9" w:rsidP="00131F53">
      <w:pPr>
        <w:spacing w:line="240" w:lineRule="auto"/>
        <w:jc w:val="left"/>
        <w:rPr>
          <w:rFonts w:ascii="Times New Roman" w:eastAsia="Times New Roman" w:hAnsi="Times New Roman"/>
          <w:sz w:val="24"/>
        </w:rPr>
      </w:pPr>
    </w:p>
    <w:p w14:paraId="1B339361"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5"/>
        <w:gridCol w:w="3686"/>
        <w:gridCol w:w="2551"/>
        <w:gridCol w:w="2268"/>
      </w:tblGrid>
      <w:tr w:rsidR="00131F53" w:rsidRPr="00131F53" w14:paraId="2C0C9E28" w14:textId="77777777" w:rsidTr="00EA4294">
        <w:trPr>
          <w:trHeight w:val="390"/>
        </w:trPr>
        <w:tc>
          <w:tcPr>
            <w:tcW w:w="14180" w:type="dxa"/>
            <w:gridSpan w:val="4"/>
            <w:shd w:val="clear" w:color="auto" w:fill="FFFF00"/>
          </w:tcPr>
          <w:p w14:paraId="24A9BE51" w14:textId="77777777" w:rsidR="00131F53" w:rsidRPr="00131F53" w:rsidRDefault="00131F53" w:rsidP="00131F53">
            <w:pPr>
              <w:spacing w:line="240" w:lineRule="auto"/>
              <w:jc w:val="center"/>
              <w:rPr>
                <w:rFonts w:ascii="Arial Black" w:eastAsia="Times New Roman" w:hAnsi="Arial Black" w:cs="Arial"/>
                <w:b/>
                <w:bCs/>
                <w:sz w:val="24"/>
              </w:rPr>
            </w:pPr>
          </w:p>
          <w:p w14:paraId="1EF6E73E" w14:textId="77777777" w:rsidR="00131F53" w:rsidRPr="00131F53" w:rsidRDefault="00131F53" w:rsidP="00131F53">
            <w:pPr>
              <w:spacing w:line="240" w:lineRule="auto"/>
              <w:jc w:val="center"/>
              <w:rPr>
                <w:rFonts w:ascii="Arial Black" w:eastAsia="Times New Roman" w:hAnsi="Arial Black" w:cs="Arial"/>
                <w:b/>
                <w:bCs/>
                <w:sz w:val="24"/>
              </w:rPr>
            </w:pPr>
            <w:r w:rsidRPr="00131F53">
              <w:rPr>
                <w:rFonts w:ascii="Arial Black" w:eastAsia="Times New Roman" w:hAnsi="Arial Black" w:cs="Arial"/>
                <w:b/>
                <w:bCs/>
                <w:sz w:val="24"/>
              </w:rPr>
              <w:t>Český jazyk 5. ročník</w:t>
            </w:r>
            <w:r w:rsidRPr="00131F53">
              <w:rPr>
                <w:rFonts w:ascii="Times New Roman" w:eastAsia="Times New Roman" w:hAnsi="Times New Roman"/>
                <w:sz w:val="24"/>
              </w:rPr>
              <w:t> </w:t>
            </w:r>
          </w:p>
          <w:p w14:paraId="011209BF"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5AFA82B4" w14:textId="77777777" w:rsidTr="00EA4294">
        <w:trPr>
          <w:trHeight w:val="675"/>
        </w:trPr>
        <w:tc>
          <w:tcPr>
            <w:tcW w:w="5675" w:type="dxa"/>
            <w:vAlign w:val="center"/>
          </w:tcPr>
          <w:p w14:paraId="7B1C4017"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 xml:space="preserve">očekávané </w:t>
            </w:r>
            <w:r w:rsidRPr="00131F53">
              <w:rPr>
                <w:rFonts w:ascii="Times New Roman" w:eastAsia="Times New Roman" w:hAnsi="Times New Roman"/>
                <w:sz w:val="24"/>
              </w:rPr>
              <w:t xml:space="preserve">a dílčí </w:t>
            </w:r>
            <w:r w:rsidRPr="00131F53">
              <w:rPr>
                <w:rFonts w:ascii="Arial" w:eastAsia="Times New Roman" w:hAnsi="Arial" w:cs="Arial"/>
                <w:sz w:val="18"/>
                <w:szCs w:val="18"/>
              </w:rPr>
              <w:t xml:space="preserve">výstupy </w:t>
            </w:r>
          </w:p>
        </w:tc>
        <w:tc>
          <w:tcPr>
            <w:tcW w:w="3686" w:type="dxa"/>
            <w:vAlign w:val="center"/>
          </w:tcPr>
          <w:p w14:paraId="05D3BCB7"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učivo</w:t>
            </w:r>
          </w:p>
        </w:tc>
        <w:tc>
          <w:tcPr>
            <w:tcW w:w="2551" w:type="dxa"/>
            <w:vAlign w:val="center"/>
          </w:tcPr>
          <w:p w14:paraId="26FB6836" w14:textId="77777777" w:rsidR="00131F53" w:rsidRPr="00131F53" w:rsidRDefault="00131F53" w:rsidP="00131F53">
            <w:pPr>
              <w:spacing w:line="240" w:lineRule="auto"/>
              <w:jc w:val="center"/>
              <w:rPr>
                <w:rFonts w:ascii="Times New Roman" w:eastAsia="Times New Roman" w:hAnsi="Times New Roman"/>
                <w:sz w:val="18"/>
                <w:szCs w:val="18"/>
              </w:rPr>
            </w:pPr>
            <w:r w:rsidRPr="00131F53">
              <w:rPr>
                <w:rFonts w:ascii="Times New Roman" w:eastAsia="Times New Roman" w:hAnsi="Times New Roman"/>
                <w:sz w:val="18"/>
                <w:szCs w:val="18"/>
              </w:rPr>
              <w:t>průřezová témata</w:t>
            </w:r>
          </w:p>
        </w:tc>
        <w:tc>
          <w:tcPr>
            <w:tcW w:w="2268" w:type="dxa"/>
            <w:vAlign w:val="center"/>
          </w:tcPr>
          <w:p w14:paraId="15D9AE25"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poznámky</w:t>
            </w:r>
          </w:p>
        </w:tc>
      </w:tr>
      <w:tr w:rsidR="00131F53" w:rsidRPr="00131F53" w14:paraId="41BCF445" w14:textId="77777777" w:rsidTr="00EA4294">
        <w:trPr>
          <w:trHeight w:val="674"/>
        </w:trPr>
        <w:tc>
          <w:tcPr>
            <w:tcW w:w="14180" w:type="dxa"/>
            <w:gridSpan w:val="4"/>
            <w:vAlign w:val="center"/>
          </w:tcPr>
          <w:p w14:paraId="5775153F"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Komunikační a slohová výchova</w:t>
            </w:r>
          </w:p>
        </w:tc>
      </w:tr>
      <w:tr w:rsidR="00131F53" w:rsidRPr="00131F53" w14:paraId="4DA10602" w14:textId="77777777" w:rsidTr="00EA4294">
        <w:trPr>
          <w:trHeight w:val="1120"/>
        </w:trPr>
        <w:tc>
          <w:tcPr>
            <w:tcW w:w="5675" w:type="dxa"/>
          </w:tcPr>
          <w:p w14:paraId="08F3C181" w14:textId="77777777" w:rsidR="00131F53" w:rsidRPr="00131F53" w:rsidRDefault="00131F53" w:rsidP="00131F53">
            <w:pPr>
              <w:spacing w:line="240" w:lineRule="auto"/>
              <w:jc w:val="left"/>
              <w:rPr>
                <w:rFonts w:ascii="Times New Roman" w:eastAsia="Times New Roman" w:hAnsi="Times New Roman"/>
                <w:b/>
                <w:bCs/>
                <w:sz w:val="24"/>
              </w:rPr>
            </w:pPr>
          </w:p>
          <w:p w14:paraId="0A531B74"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čte s porozuměním a plynule přiměřené texty, čte potichu i nahlas </w:t>
            </w:r>
          </w:p>
          <w:p w14:paraId="3150DD59"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vybere z nabídky vhodný nadpis</w:t>
            </w:r>
          </w:p>
          <w:p w14:paraId="06487F9E" w14:textId="77777777" w:rsidR="00131F53" w:rsidRPr="00131F53" w:rsidRDefault="00131F53" w:rsidP="00131F53">
            <w:pPr>
              <w:tabs>
                <w:tab w:val="left" w:pos="39"/>
              </w:tabs>
              <w:suppressAutoHyphens/>
              <w:autoSpaceDE w:val="0"/>
              <w:spacing w:before="20" w:line="240" w:lineRule="auto"/>
              <w:ind w:left="39" w:right="113"/>
              <w:jc w:val="left"/>
              <w:rPr>
                <w:rFonts w:ascii="Times New Roman" w:eastAsia="Times New Roman" w:hAnsi="Times New Roman"/>
                <w:sz w:val="24"/>
                <w:lang w:eastAsia="ar-SA"/>
              </w:rPr>
            </w:pPr>
            <w:r w:rsidRPr="00131F53">
              <w:rPr>
                <w:rFonts w:ascii="Times New Roman" w:eastAsia="Times New Roman" w:hAnsi="Times New Roman"/>
                <w:sz w:val="24"/>
                <w:lang w:eastAsia="ar-SA"/>
              </w:rPr>
              <w:t xml:space="preserve">posoudí na základě přečteného textu pravdivost / nepravdivost tvrzeni </w:t>
            </w:r>
          </w:p>
          <w:p w14:paraId="26549389" w14:textId="77777777" w:rsidR="00131F53" w:rsidRPr="00131F53" w:rsidRDefault="00131F53" w:rsidP="00131F53">
            <w:pPr>
              <w:tabs>
                <w:tab w:val="left" w:pos="39"/>
                <w:tab w:val="right" w:pos="8959"/>
              </w:tabs>
              <w:suppressAutoHyphens/>
              <w:autoSpaceDE w:val="0"/>
              <w:spacing w:before="20" w:line="240" w:lineRule="auto"/>
              <w:ind w:left="39" w:right="113"/>
              <w:jc w:val="left"/>
              <w:rPr>
                <w:rFonts w:ascii="Times New Roman" w:eastAsia="Times New Roman" w:hAnsi="Times New Roman"/>
                <w:sz w:val="24"/>
                <w:lang w:eastAsia="ar-SA"/>
              </w:rPr>
            </w:pPr>
            <w:r w:rsidRPr="00131F53">
              <w:rPr>
                <w:rFonts w:ascii="Times New Roman" w:eastAsia="Times New Roman" w:hAnsi="Times New Roman"/>
                <w:sz w:val="24"/>
                <w:lang w:eastAsia="ar-SA"/>
              </w:rPr>
              <w:t>posoudí, zda daná informace vyplývá / nevyplývá z textu</w:t>
            </w:r>
            <w:r w:rsidRPr="00131F53">
              <w:rPr>
                <w:rFonts w:ascii="Times New Roman" w:eastAsia="Times New Roman" w:hAnsi="Times New Roman"/>
                <w:sz w:val="24"/>
                <w:lang w:eastAsia="ar-SA"/>
              </w:rPr>
              <w:tab/>
            </w:r>
          </w:p>
          <w:p w14:paraId="15ACBF05" w14:textId="77777777" w:rsidR="00131F53" w:rsidRPr="00131F53" w:rsidRDefault="00131F53" w:rsidP="00131F53">
            <w:pPr>
              <w:tabs>
                <w:tab w:val="left" w:pos="39"/>
                <w:tab w:val="right" w:pos="8959"/>
              </w:tabs>
              <w:suppressAutoHyphens/>
              <w:autoSpaceDE w:val="0"/>
              <w:spacing w:before="20" w:line="240" w:lineRule="auto"/>
              <w:ind w:left="39" w:right="113"/>
              <w:jc w:val="left"/>
              <w:rPr>
                <w:rFonts w:ascii="Times New Roman" w:eastAsia="Times New Roman" w:hAnsi="Times New Roman"/>
                <w:sz w:val="24"/>
                <w:lang w:eastAsia="ar-SA"/>
              </w:rPr>
            </w:pPr>
            <w:r w:rsidRPr="00131F53">
              <w:rPr>
                <w:rFonts w:ascii="Times New Roman" w:eastAsia="Times New Roman" w:hAnsi="Times New Roman"/>
                <w:sz w:val="24"/>
                <w:lang w:eastAsia="ar-SA"/>
              </w:rPr>
              <w:t>vyhledá v textu odpověď na zadanou otázku</w:t>
            </w:r>
            <w:r w:rsidRPr="00131F53">
              <w:rPr>
                <w:rFonts w:ascii="Times New Roman" w:eastAsia="Times New Roman" w:hAnsi="Times New Roman"/>
                <w:bCs/>
                <w:sz w:val="24"/>
                <w:lang w:eastAsia="ar-SA"/>
              </w:rPr>
              <w:t xml:space="preserve"> </w:t>
            </w:r>
          </w:p>
          <w:p w14:paraId="1F28EAE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vystihne hlavní myšlenku textu</w:t>
            </w:r>
            <w:r w:rsidRPr="00131F53">
              <w:rPr>
                <w:rFonts w:ascii="Times New Roman" w:eastAsia="Times New Roman" w:hAnsi="Times New Roman"/>
                <w:b/>
                <w:bCs/>
                <w:sz w:val="24"/>
              </w:rPr>
              <w:t xml:space="preserve">                                </w:t>
            </w:r>
            <w:r w:rsidRPr="00131F53">
              <w:rPr>
                <w:rFonts w:ascii="Times New Roman" w:eastAsia="Times New Roman" w:hAnsi="Times New Roman"/>
                <w:sz w:val="24"/>
              </w:rPr>
              <w:t xml:space="preserve"> </w:t>
            </w:r>
          </w:p>
          <w:p w14:paraId="7FC8495A"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umí posoudit úplné a neúplné sdělení              </w:t>
            </w:r>
          </w:p>
          <w:p w14:paraId="41B2ECB1"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rozlišuje podstatné a okrajové informace v textu vhodném pro daný věk, podstatné informace zaznamenává                                          </w:t>
            </w:r>
          </w:p>
          <w:p w14:paraId="082F2AD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vyhledává klíčová slova, odpověď na zadanou otázku, požadovanou informaci</w:t>
            </w:r>
            <w:r w:rsidRPr="00131F53">
              <w:rPr>
                <w:rFonts w:ascii="Times New Roman" w:eastAsia="Times New Roman" w:hAnsi="Times New Roman"/>
                <w:b/>
                <w:sz w:val="24"/>
              </w:rPr>
              <w:t xml:space="preserve"> </w:t>
            </w:r>
            <w:r w:rsidRPr="00131F53">
              <w:rPr>
                <w:rFonts w:ascii="Times New Roman" w:eastAsia="Times New Roman" w:hAnsi="Times New Roman"/>
                <w:sz w:val="24"/>
              </w:rPr>
              <w:t>vypíše požadovanou informaci z textu</w:t>
            </w:r>
          </w:p>
          <w:p w14:paraId="148AC96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posuzuje pravdivost či nepravdivost tvrzení</w:t>
            </w:r>
          </w:p>
          <w:p w14:paraId="2B5D4BB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vystihne hlavní myšlenky textu a utřídí je</w:t>
            </w:r>
          </w:p>
          <w:p w14:paraId="352E500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rozhodne, které informace v textu jsou nepodstatné pro jeho smysl</w:t>
            </w:r>
          </w:p>
          <w:p w14:paraId="4CC1A869"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3C66ABF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Čtení</w:t>
            </w:r>
          </w:p>
          <w:p w14:paraId="49E12609" w14:textId="77777777" w:rsidR="00131F53" w:rsidRPr="00131F53" w:rsidRDefault="00131F53" w:rsidP="00131F53">
            <w:pPr>
              <w:spacing w:line="240" w:lineRule="auto"/>
              <w:jc w:val="center"/>
              <w:rPr>
                <w:rFonts w:ascii="Times New Roman" w:eastAsia="Times New Roman" w:hAnsi="Times New Roman"/>
                <w:sz w:val="24"/>
              </w:rPr>
            </w:pPr>
          </w:p>
          <w:p w14:paraId="5D7CFD4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Plynulé čtení s porozuměním potichu i nahlas</w:t>
            </w:r>
          </w:p>
          <w:p w14:paraId="1F0DC77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Vyhledávání informací</w:t>
            </w:r>
          </w:p>
          <w:p w14:paraId="6EA8FF6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Úlné a neúplné sdělení</w:t>
            </w:r>
          </w:p>
          <w:p w14:paraId="645C26C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Podstatné a nepodstatné informace</w:t>
            </w:r>
          </w:p>
          <w:p w14:paraId="3E4992D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Klíčová slova, odpověď na otázky</w:t>
            </w:r>
          </w:p>
          <w:p w14:paraId="2792179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Nadpis</w:t>
            </w:r>
          </w:p>
          <w:p w14:paraId="2A9F05FF"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31B5C5D4"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bottom"/>
          </w:tcPr>
          <w:p w14:paraId="257326B7"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726458C8" w14:textId="77777777" w:rsidTr="00EA4294">
        <w:trPr>
          <w:trHeight w:val="1935"/>
        </w:trPr>
        <w:tc>
          <w:tcPr>
            <w:tcW w:w="5675" w:type="dxa"/>
          </w:tcPr>
          <w:p w14:paraId="3570582A" w14:textId="77777777" w:rsidR="00131F53" w:rsidRPr="00131F53" w:rsidRDefault="00131F53" w:rsidP="00131F53">
            <w:pPr>
              <w:spacing w:line="240" w:lineRule="auto"/>
              <w:jc w:val="left"/>
              <w:rPr>
                <w:rFonts w:ascii="Times New Roman" w:eastAsia="Times New Roman" w:hAnsi="Times New Roman"/>
                <w:sz w:val="24"/>
              </w:rPr>
            </w:pPr>
          </w:p>
          <w:p w14:paraId="31F30A2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dokáže pozorně a soustředěně naslouchat                 </w:t>
            </w:r>
          </w:p>
          <w:p w14:paraId="53D8DA7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umí zaznamenávat slyšené slovo (slovně i obrazově)                                                      reaguje otázkami na slyšený projev      </w:t>
            </w:r>
          </w:p>
          <w:p w14:paraId="4142342A"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rozpozná manipulativní komunikaci v reklamě</w:t>
            </w:r>
          </w:p>
          <w:p w14:paraId="23D811CA" w14:textId="77777777" w:rsidR="00131F53" w:rsidRPr="00131F53" w:rsidRDefault="00131F53" w:rsidP="00131F53">
            <w:pPr>
              <w:suppressAutoHyphens/>
              <w:autoSpaceDE w:val="0"/>
              <w:snapToGrid w:val="0"/>
              <w:spacing w:before="20" w:line="240" w:lineRule="auto"/>
              <w:jc w:val="left"/>
              <w:rPr>
                <w:rFonts w:ascii="Times New Roman" w:eastAsia="Times New Roman" w:hAnsi="Times New Roman"/>
                <w:sz w:val="24"/>
                <w:lang w:eastAsia="ar-SA"/>
              </w:rPr>
            </w:pPr>
            <w:r w:rsidRPr="00131F53">
              <w:rPr>
                <w:rFonts w:ascii="Times New Roman" w:eastAsia="Times New Roman" w:hAnsi="Times New Roman"/>
                <w:sz w:val="24"/>
                <w:lang w:eastAsia="ar-SA"/>
              </w:rPr>
              <w:t>vybere z předložených ukázek tu, která výrazně ovlivňuje rozhodování člověka</w:t>
            </w:r>
          </w:p>
          <w:p w14:paraId="332F46C1"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vybere z nabídky možností, čeho chtěla reklama dosáhnout</w:t>
            </w:r>
          </w:p>
          <w:p w14:paraId="37BA21D2"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7AB0489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Naslouchání</w:t>
            </w:r>
          </w:p>
          <w:p w14:paraId="57DE61E9" w14:textId="77777777" w:rsidR="00131F53" w:rsidRPr="00131F53" w:rsidRDefault="00131F53" w:rsidP="00131F53">
            <w:pPr>
              <w:spacing w:line="240" w:lineRule="auto"/>
              <w:jc w:val="center"/>
              <w:rPr>
                <w:rFonts w:ascii="Times New Roman" w:eastAsia="Times New Roman" w:hAnsi="Times New Roman"/>
                <w:sz w:val="24"/>
              </w:rPr>
            </w:pPr>
          </w:p>
          <w:p w14:paraId="095F0E6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Naslouchání a záznam slyšeného</w:t>
            </w:r>
          </w:p>
          <w:p w14:paraId="1EB72D7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Reakce na otázky</w:t>
            </w:r>
          </w:p>
          <w:p w14:paraId="7458686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Reklama</w:t>
            </w:r>
          </w:p>
        </w:tc>
        <w:tc>
          <w:tcPr>
            <w:tcW w:w="2551" w:type="dxa"/>
            <w:vAlign w:val="center"/>
          </w:tcPr>
          <w:p w14:paraId="7EAB05E5"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bottom"/>
          </w:tcPr>
          <w:p w14:paraId="020E1C67"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7B26D715" w14:textId="77777777" w:rsidTr="00EA4294">
        <w:trPr>
          <w:trHeight w:val="2538"/>
        </w:trPr>
        <w:tc>
          <w:tcPr>
            <w:tcW w:w="5675" w:type="dxa"/>
          </w:tcPr>
          <w:p w14:paraId="0EAEE7CC" w14:textId="77777777" w:rsidR="00131F53" w:rsidRPr="00131F53" w:rsidRDefault="00131F53" w:rsidP="00131F53">
            <w:pPr>
              <w:spacing w:line="240" w:lineRule="auto"/>
              <w:jc w:val="left"/>
              <w:rPr>
                <w:rFonts w:ascii="Times New Roman" w:eastAsia="Times New Roman" w:hAnsi="Times New Roman"/>
                <w:b/>
                <w:bCs/>
                <w:sz w:val="24"/>
              </w:rPr>
            </w:pPr>
          </w:p>
          <w:p w14:paraId="66FF4051"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reprodukuje obsah přiměřeně složitého sdělení </w:t>
            </w:r>
          </w:p>
          <w:p w14:paraId="69536101"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a zapamatuje si z něj podstatná fakta    </w:t>
            </w:r>
          </w:p>
          <w:p w14:paraId="3EBD4DB0" w14:textId="77777777" w:rsidR="00131F53" w:rsidRPr="00131F53" w:rsidRDefault="00131F53" w:rsidP="00131F53">
            <w:pPr>
              <w:tabs>
                <w:tab w:val="left" w:pos="708"/>
              </w:tabs>
              <w:suppressAutoHyphens/>
              <w:autoSpaceDE w:val="0"/>
              <w:snapToGrid w:val="0"/>
              <w:spacing w:before="20" w:line="240" w:lineRule="auto"/>
              <w:ind w:left="39" w:right="113" w:hanging="397"/>
              <w:jc w:val="left"/>
              <w:rPr>
                <w:rFonts w:ascii="Times New Roman" w:eastAsia="Times New Roman" w:hAnsi="Times New Roman"/>
                <w:sz w:val="24"/>
                <w:lang w:eastAsia="ar-SA"/>
              </w:rPr>
            </w:pPr>
            <w:r w:rsidRPr="00131F53">
              <w:rPr>
                <w:rFonts w:ascii="Times New Roman" w:eastAsia="Times New Roman" w:hAnsi="Times New Roman"/>
                <w:i/>
                <w:iCs/>
                <w:sz w:val="24"/>
                <w:lang w:eastAsia="ar-SA"/>
              </w:rPr>
              <w:t xml:space="preserve">      </w:t>
            </w:r>
            <w:r w:rsidRPr="00131F53">
              <w:rPr>
                <w:rFonts w:ascii="Times New Roman" w:eastAsia="Times New Roman" w:hAnsi="Times New Roman"/>
                <w:sz w:val="24"/>
                <w:lang w:eastAsia="ar-SA"/>
              </w:rPr>
              <w:t xml:space="preserve"> vyslechne sdělení a reprodukuje / napíše jeho obsah /smysl</w:t>
            </w:r>
          </w:p>
          <w:p w14:paraId="7F5A291B" w14:textId="77777777" w:rsidR="00131F53" w:rsidRPr="00131F53" w:rsidRDefault="00131F53" w:rsidP="00131F53">
            <w:pPr>
              <w:tabs>
                <w:tab w:val="left" w:pos="567"/>
                <w:tab w:val="left" w:pos="708"/>
              </w:tabs>
              <w:suppressAutoHyphens/>
              <w:autoSpaceDE w:val="0"/>
              <w:spacing w:line="240" w:lineRule="auto"/>
              <w:ind w:left="397" w:right="113" w:hanging="397"/>
              <w:jc w:val="left"/>
              <w:rPr>
                <w:rFonts w:ascii="Times New Roman" w:eastAsia="Times New Roman" w:hAnsi="Times New Roman"/>
                <w:sz w:val="24"/>
                <w:lang w:eastAsia="ar-SA"/>
              </w:rPr>
            </w:pPr>
            <w:r w:rsidRPr="00131F53">
              <w:rPr>
                <w:rFonts w:ascii="Times New Roman" w:eastAsia="Times New Roman" w:hAnsi="Times New Roman"/>
                <w:sz w:val="24"/>
                <w:lang w:eastAsia="ar-SA"/>
              </w:rPr>
              <w:t>vyslechne vzkaz a reprodukuje ho další osobě</w:t>
            </w:r>
          </w:p>
          <w:p w14:paraId="40E7FEA6"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                                                    </w:t>
            </w:r>
          </w:p>
          <w:p w14:paraId="1F20FA4D"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rozlišuje spisovnou a nespisovnou výslovnost </w:t>
            </w:r>
          </w:p>
          <w:p w14:paraId="4F2F2733"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a vhodně ji užívá podle komunikační situace   </w:t>
            </w:r>
          </w:p>
          <w:p w14:paraId="5EFFB774" w14:textId="77777777" w:rsidR="00131F53" w:rsidRPr="00131F53" w:rsidRDefault="00131F53" w:rsidP="00131F53">
            <w:pPr>
              <w:tabs>
                <w:tab w:val="left" w:pos="567"/>
              </w:tabs>
              <w:suppressAutoHyphens/>
              <w:autoSpaceDE w:val="0"/>
              <w:snapToGrid w:val="0"/>
              <w:spacing w:before="20" w:line="240" w:lineRule="auto"/>
              <w:ind w:left="39" w:right="113"/>
              <w:jc w:val="left"/>
              <w:rPr>
                <w:rFonts w:ascii="Times New Roman" w:eastAsia="Times New Roman" w:hAnsi="Times New Roman"/>
                <w:sz w:val="24"/>
                <w:lang w:eastAsia="ar-SA"/>
              </w:rPr>
            </w:pPr>
            <w:r w:rsidRPr="00131F53">
              <w:rPr>
                <w:rFonts w:ascii="Times New Roman" w:eastAsia="Times New Roman" w:hAnsi="Times New Roman"/>
                <w:sz w:val="24"/>
                <w:lang w:eastAsia="ar-SA"/>
              </w:rPr>
              <w:t xml:space="preserve">rozliší ve slyšené ukázce spisovnou a nespisovnou výslovnost </w:t>
            </w:r>
          </w:p>
          <w:p w14:paraId="132DB483" w14:textId="77777777" w:rsidR="00131F53" w:rsidRPr="00131F53" w:rsidRDefault="00131F53" w:rsidP="00131F53">
            <w:pPr>
              <w:tabs>
                <w:tab w:val="left" w:pos="567"/>
              </w:tabs>
              <w:suppressAutoHyphens/>
              <w:autoSpaceDE w:val="0"/>
              <w:spacing w:before="20" w:line="240" w:lineRule="auto"/>
              <w:ind w:right="113"/>
              <w:jc w:val="left"/>
              <w:rPr>
                <w:rFonts w:ascii="Times New Roman" w:eastAsia="Times New Roman" w:hAnsi="Times New Roman"/>
                <w:sz w:val="24"/>
                <w:lang w:eastAsia="ar-SA"/>
              </w:rPr>
            </w:pPr>
            <w:r w:rsidRPr="00131F53">
              <w:rPr>
                <w:rFonts w:ascii="Times New Roman" w:eastAsia="Times New Roman" w:hAnsi="Times New Roman"/>
                <w:sz w:val="24"/>
                <w:lang w:eastAsia="ar-SA"/>
              </w:rPr>
              <w:t>při veřejné komunikační situaci využívá spisovnou výslovnost</w:t>
            </w:r>
          </w:p>
          <w:p w14:paraId="5B72B11F"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      </w:t>
            </w:r>
          </w:p>
          <w:p w14:paraId="5A01E08E"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vystupuje zdvořile </w:t>
            </w:r>
            <w:r w:rsidRPr="00131F53">
              <w:rPr>
                <w:rFonts w:ascii="Times New Roman" w:eastAsia="Times New Roman" w:hAnsi="Times New Roman"/>
                <w:b/>
                <w:bCs/>
                <w:sz w:val="24"/>
              </w:rPr>
              <w:t xml:space="preserve">                                         </w:t>
            </w:r>
          </w:p>
          <w:p w14:paraId="15108FD0"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umí vést dialog, telefonický rozhovor                            zanechává vzkaz, zaznamenává vzkaz      zaznamenává vzkaz na záznamníku  </w:t>
            </w:r>
          </w:p>
          <w:p w14:paraId="3769EB71" w14:textId="77777777" w:rsidR="00131F53" w:rsidRPr="00131F53" w:rsidRDefault="00131F53" w:rsidP="00131F53">
            <w:pPr>
              <w:tabs>
                <w:tab w:val="left" w:pos="567"/>
              </w:tabs>
              <w:suppressAutoHyphens/>
              <w:autoSpaceDE w:val="0"/>
              <w:spacing w:line="240" w:lineRule="auto"/>
              <w:ind w:right="113"/>
              <w:jc w:val="left"/>
              <w:rPr>
                <w:rFonts w:ascii="Times New Roman" w:eastAsia="Times New Roman" w:hAnsi="Times New Roman"/>
                <w:szCs w:val="22"/>
                <w:lang w:eastAsia="ar-SA"/>
              </w:rPr>
            </w:pPr>
            <w:r w:rsidRPr="00131F53">
              <w:rPr>
                <w:rFonts w:ascii="Times New Roman" w:eastAsia="Times New Roman" w:hAnsi="Times New Roman"/>
                <w:szCs w:val="22"/>
                <w:lang w:eastAsia="ar-SA"/>
              </w:rPr>
              <w:t xml:space="preserve"> posoudí, zda v uvedené ukázce dialogu, telefonického rozhovoru nebo vzkazu na záznamníku něco chybí nebo zda je úplná</w:t>
            </w:r>
          </w:p>
          <w:p w14:paraId="757A0F76" w14:textId="77777777" w:rsidR="00131F53" w:rsidRPr="00131F53" w:rsidRDefault="00131F53" w:rsidP="00131F53">
            <w:pPr>
              <w:tabs>
                <w:tab w:val="left" w:pos="567"/>
              </w:tabs>
              <w:suppressAutoHyphens/>
              <w:autoSpaceDE w:val="0"/>
              <w:spacing w:line="240" w:lineRule="auto"/>
              <w:ind w:right="113" w:hanging="397"/>
              <w:jc w:val="left"/>
              <w:rPr>
                <w:rFonts w:ascii="Times New Roman" w:eastAsia="Times New Roman" w:hAnsi="Times New Roman"/>
                <w:i/>
                <w:iCs/>
                <w:szCs w:val="22"/>
                <w:lang w:eastAsia="ar-SA"/>
              </w:rPr>
            </w:pPr>
            <w:r w:rsidRPr="00131F53">
              <w:rPr>
                <w:rFonts w:ascii="Times New Roman" w:eastAsia="Times New Roman" w:hAnsi="Times New Roman"/>
                <w:bCs/>
                <w:iCs/>
                <w:szCs w:val="22"/>
                <w:lang w:eastAsia="ar-SA"/>
              </w:rPr>
              <w:t xml:space="preserve">ČJ </w:t>
            </w:r>
            <w:r w:rsidRPr="00131F53">
              <w:rPr>
                <w:rFonts w:ascii="Times New Roman" w:eastAsia="Times New Roman" w:hAnsi="Times New Roman"/>
                <w:szCs w:val="22"/>
                <w:lang w:eastAsia="ar-SA"/>
              </w:rPr>
              <w:t xml:space="preserve">  změní dialog  na vzkaz  a pod.</w:t>
            </w:r>
            <w:r w:rsidRPr="00131F53">
              <w:rPr>
                <w:rFonts w:ascii="Times New Roman" w:eastAsia="Times New Roman" w:hAnsi="Times New Roman"/>
                <w:i/>
                <w:iCs/>
                <w:szCs w:val="22"/>
                <w:lang w:eastAsia="ar-SA"/>
              </w:rPr>
              <w:t xml:space="preserve">             </w:t>
            </w:r>
          </w:p>
          <w:p w14:paraId="66B011A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lastRenderedPageBreak/>
              <w:t xml:space="preserve">dokáže vyjádřit oznámení, zprávu, inzerát </w:t>
            </w:r>
            <w:r w:rsidRPr="00131F53">
              <w:rPr>
                <w:rFonts w:ascii="Times New Roman" w:eastAsia="Times New Roman" w:hAnsi="Times New Roman"/>
                <w:b/>
                <w:bCs/>
                <w:sz w:val="24"/>
              </w:rPr>
              <w:t xml:space="preserve">                             </w:t>
            </w:r>
            <w:r w:rsidRPr="00131F53">
              <w:rPr>
                <w:rFonts w:ascii="Times New Roman" w:eastAsia="Times New Roman" w:hAnsi="Times New Roman"/>
                <w:sz w:val="24"/>
              </w:rPr>
              <w:t>umí převyprávět slyšené i čtené</w:t>
            </w:r>
          </w:p>
          <w:p w14:paraId="0BA25A89"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volí</w:t>
            </w:r>
            <w:r w:rsidRPr="00131F53">
              <w:rPr>
                <w:rFonts w:ascii="Times New Roman" w:eastAsia="Times New Roman" w:hAnsi="Times New Roman"/>
                <w:sz w:val="24"/>
              </w:rPr>
              <w:t xml:space="preserve"> </w:t>
            </w:r>
            <w:r w:rsidRPr="00131F53">
              <w:rPr>
                <w:rFonts w:ascii="Times New Roman" w:eastAsia="Times New Roman" w:hAnsi="Times New Roman"/>
                <w:b/>
                <w:sz w:val="24"/>
              </w:rPr>
              <w:t>náležitou intonaci, přízvuk, pauzy a tempo podle svého komunikačního záměru</w:t>
            </w:r>
            <w:r w:rsidRPr="00131F53">
              <w:rPr>
                <w:rFonts w:ascii="Times New Roman" w:eastAsia="Times New Roman" w:hAnsi="Times New Roman"/>
                <w:b/>
                <w:bCs/>
                <w:sz w:val="24"/>
              </w:rPr>
              <w:t xml:space="preserve">   </w:t>
            </w:r>
          </w:p>
          <w:p w14:paraId="6E7800F3" w14:textId="77777777" w:rsidR="00131F53" w:rsidRPr="00131F53" w:rsidRDefault="00131F53" w:rsidP="00131F53">
            <w:pPr>
              <w:tabs>
                <w:tab w:val="left" w:pos="567"/>
                <w:tab w:val="left" w:pos="708"/>
              </w:tabs>
              <w:suppressAutoHyphens/>
              <w:autoSpaceDE w:val="0"/>
              <w:snapToGrid w:val="0"/>
              <w:spacing w:before="20" w:line="240" w:lineRule="auto"/>
              <w:ind w:left="39" w:right="113" w:hanging="397"/>
              <w:jc w:val="left"/>
              <w:rPr>
                <w:rFonts w:ascii="Times New Roman" w:eastAsia="Times New Roman" w:hAnsi="Times New Roman"/>
                <w:sz w:val="24"/>
                <w:lang w:eastAsia="ar-SA"/>
              </w:rPr>
            </w:pPr>
            <w:r w:rsidRPr="00131F53">
              <w:rPr>
                <w:rFonts w:ascii="Times New Roman" w:eastAsia="Times New Roman" w:hAnsi="Times New Roman"/>
                <w:i/>
                <w:iCs/>
                <w:sz w:val="24"/>
                <w:lang w:eastAsia="ar-SA"/>
              </w:rPr>
              <w:t xml:space="preserve">     </w:t>
            </w:r>
            <w:r w:rsidRPr="00131F53">
              <w:rPr>
                <w:rFonts w:ascii="Times New Roman" w:eastAsia="Times New Roman" w:hAnsi="Times New Roman"/>
                <w:sz w:val="24"/>
                <w:lang w:eastAsia="ar-SA"/>
              </w:rPr>
              <w:t xml:space="preserve">  na základě zadání předvede s náležitou intonací, přízvukem a tempem řeči různá sdělení - oznámení, příkaz, prosbu, omluvu – a respektuje při tom rozdílného adresáta</w:t>
            </w:r>
          </w:p>
          <w:p w14:paraId="0CC9598D" w14:textId="77777777" w:rsidR="00131F53" w:rsidRPr="00131F53" w:rsidRDefault="00131F53" w:rsidP="00131F53">
            <w:pPr>
              <w:tabs>
                <w:tab w:val="left" w:pos="567"/>
                <w:tab w:val="left" w:pos="708"/>
              </w:tabs>
              <w:suppressAutoHyphens/>
              <w:autoSpaceDE w:val="0"/>
              <w:spacing w:before="20" w:line="240" w:lineRule="auto"/>
              <w:ind w:right="113"/>
              <w:jc w:val="left"/>
              <w:rPr>
                <w:rFonts w:ascii="Times New Roman" w:eastAsia="Times New Roman" w:hAnsi="Times New Roman"/>
                <w:b/>
                <w:sz w:val="24"/>
                <w:lang w:eastAsia="ar-SA"/>
              </w:rPr>
            </w:pPr>
            <w:r w:rsidRPr="00131F53">
              <w:rPr>
                <w:rFonts w:ascii="Times New Roman" w:eastAsia="Times New Roman" w:hAnsi="Times New Roman"/>
                <w:sz w:val="24"/>
                <w:lang w:eastAsia="ar-SA"/>
              </w:rPr>
              <w:t xml:space="preserve"> vhodně se představí ostatním dětem, dospělému</w:t>
            </w:r>
            <w:r w:rsidRPr="00131F53">
              <w:rPr>
                <w:rFonts w:ascii="Times New Roman" w:eastAsia="Times New Roman" w:hAnsi="Times New Roman"/>
                <w:b/>
                <w:sz w:val="24"/>
                <w:lang w:eastAsia="ar-SA"/>
              </w:rPr>
              <w:t xml:space="preserve"> </w:t>
            </w:r>
          </w:p>
          <w:p w14:paraId="237D1FA9" w14:textId="77777777" w:rsidR="00131F53" w:rsidRPr="00131F53" w:rsidRDefault="00131F53" w:rsidP="00131F53">
            <w:pPr>
              <w:tabs>
                <w:tab w:val="left" w:pos="567"/>
                <w:tab w:val="left" w:pos="708"/>
              </w:tabs>
              <w:suppressAutoHyphens/>
              <w:autoSpaceDE w:val="0"/>
              <w:spacing w:before="20" w:line="240" w:lineRule="auto"/>
              <w:ind w:right="113"/>
              <w:jc w:val="left"/>
              <w:rPr>
                <w:rFonts w:ascii="Times New Roman" w:eastAsia="Times New Roman" w:hAnsi="Times New Roman"/>
                <w:bCs/>
                <w:iCs/>
                <w:sz w:val="24"/>
                <w:lang w:eastAsia="ar-SA"/>
              </w:rPr>
            </w:pPr>
            <w:r w:rsidRPr="00131F53">
              <w:rPr>
                <w:rFonts w:ascii="Times New Roman" w:eastAsia="Times New Roman" w:hAnsi="Times New Roman"/>
                <w:bCs/>
                <w:iCs/>
                <w:sz w:val="24"/>
                <w:lang w:eastAsia="ar-SA"/>
              </w:rPr>
              <w:t>dodržuje základní komunikační pravidla</w:t>
            </w:r>
          </w:p>
          <w:p w14:paraId="12345B08" w14:textId="77777777" w:rsidR="00131F53" w:rsidRPr="00131F53" w:rsidRDefault="00131F53" w:rsidP="00131F53">
            <w:pPr>
              <w:tabs>
                <w:tab w:val="left" w:pos="567"/>
                <w:tab w:val="left" w:pos="708"/>
              </w:tabs>
              <w:suppressAutoHyphens/>
              <w:autoSpaceDE w:val="0"/>
              <w:spacing w:before="20" w:line="240" w:lineRule="auto"/>
              <w:ind w:right="113"/>
              <w:jc w:val="left"/>
              <w:rPr>
                <w:rFonts w:ascii="Times New Roman" w:eastAsia="Times New Roman" w:hAnsi="Times New Roman"/>
                <w:bCs/>
                <w:iCs/>
                <w:sz w:val="24"/>
                <w:lang w:eastAsia="ar-SA"/>
              </w:rPr>
            </w:pPr>
            <w:r w:rsidRPr="00131F53">
              <w:rPr>
                <w:rFonts w:ascii="Times New Roman" w:eastAsia="Times New Roman" w:hAnsi="Times New Roman"/>
                <w:bCs/>
                <w:iCs/>
                <w:sz w:val="24"/>
                <w:lang w:eastAsia="ar-SA"/>
              </w:rPr>
              <w:t xml:space="preserve">umí střídat role mluvčího a posluchače                </w:t>
            </w:r>
          </w:p>
          <w:p w14:paraId="7D950411" w14:textId="77777777" w:rsidR="00131F53" w:rsidRPr="00131F53" w:rsidRDefault="00131F53" w:rsidP="00131F53">
            <w:pPr>
              <w:tabs>
                <w:tab w:val="left" w:pos="567"/>
                <w:tab w:val="left" w:pos="708"/>
              </w:tabs>
              <w:suppressAutoHyphens/>
              <w:autoSpaceDE w:val="0"/>
              <w:spacing w:before="20" w:line="240" w:lineRule="auto"/>
              <w:ind w:right="113"/>
              <w:jc w:val="left"/>
              <w:rPr>
                <w:rFonts w:ascii="Times New Roman" w:eastAsia="Times New Roman" w:hAnsi="Times New Roman"/>
                <w:sz w:val="24"/>
                <w:lang w:eastAsia="ar-SA"/>
              </w:rPr>
            </w:pPr>
            <w:r w:rsidRPr="00131F53">
              <w:rPr>
                <w:rFonts w:ascii="Times New Roman" w:eastAsia="Times New Roman" w:hAnsi="Times New Roman"/>
                <w:bCs/>
                <w:iCs/>
                <w:sz w:val="24"/>
                <w:lang w:eastAsia="ar-SA"/>
              </w:rPr>
              <w:t xml:space="preserve">využívá mimiku a gesta        </w:t>
            </w:r>
            <w:r w:rsidRPr="00131F53">
              <w:rPr>
                <w:rFonts w:ascii="Times New Roman" w:eastAsia="Times New Roman" w:hAnsi="Times New Roman"/>
                <w:sz w:val="24"/>
                <w:lang w:eastAsia="ar-SA"/>
              </w:rPr>
              <w:t xml:space="preserve">  </w:t>
            </w:r>
          </w:p>
          <w:p w14:paraId="58C9E8ED" w14:textId="77777777" w:rsidR="00131F53" w:rsidRPr="00131F53" w:rsidRDefault="0084228A" w:rsidP="0084228A">
            <w:pPr>
              <w:spacing w:line="240" w:lineRule="auto"/>
              <w:jc w:val="left"/>
              <w:rPr>
                <w:rFonts w:ascii="Times New Roman" w:eastAsia="Times New Roman" w:hAnsi="Times New Roman"/>
                <w:b/>
                <w:bCs/>
                <w:sz w:val="24"/>
              </w:rPr>
            </w:pPr>
            <w:r>
              <w:rPr>
                <w:rFonts w:ascii="Times New Roman" w:eastAsia="Times New Roman" w:hAnsi="Times New Roman"/>
                <w:sz w:val="24"/>
              </w:rPr>
              <w:t xml:space="preserve">  </w:t>
            </w:r>
            <w:r w:rsidR="00131F53" w:rsidRPr="00131F53">
              <w:rPr>
                <w:rFonts w:ascii="Times New Roman" w:eastAsia="Times New Roman" w:hAnsi="Times New Roman"/>
                <w:sz w:val="24"/>
              </w:rPr>
              <w:t xml:space="preserve">      </w:t>
            </w:r>
            <w:r w:rsidR="00131F53" w:rsidRPr="00131F53">
              <w:rPr>
                <w:rFonts w:ascii="Times New Roman" w:eastAsia="Times New Roman" w:hAnsi="Times New Roman"/>
                <w:b/>
                <w:bCs/>
                <w:sz w:val="24"/>
              </w:rPr>
              <w:t xml:space="preserve">        </w:t>
            </w:r>
          </w:p>
        </w:tc>
        <w:tc>
          <w:tcPr>
            <w:tcW w:w="3686" w:type="dxa"/>
            <w:vAlign w:val="center"/>
          </w:tcPr>
          <w:p w14:paraId="54F9A38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lastRenderedPageBreak/>
              <w:t>Mluvený projev</w:t>
            </w:r>
          </w:p>
          <w:p w14:paraId="0803BE00" w14:textId="77777777" w:rsidR="00131F53" w:rsidRPr="00131F53" w:rsidRDefault="00131F53" w:rsidP="00131F53">
            <w:pPr>
              <w:spacing w:line="240" w:lineRule="auto"/>
              <w:jc w:val="center"/>
              <w:rPr>
                <w:rFonts w:ascii="Times New Roman" w:eastAsia="Times New Roman" w:hAnsi="Times New Roman"/>
                <w:sz w:val="24"/>
              </w:rPr>
            </w:pPr>
          </w:p>
          <w:p w14:paraId="129CC9D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Reprodukce obsahu sdělení, vzkazu, výběr podstaty</w:t>
            </w:r>
          </w:p>
          <w:p w14:paraId="23F6F2C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Spisovná a nespisovná výslovnost</w:t>
            </w:r>
          </w:p>
          <w:p w14:paraId="53CD6BD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Dialog, telefonování,vzkaz, oznámení, zpráva, inzerát</w:t>
            </w:r>
          </w:p>
          <w:p w14:paraId="0AAE773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Kultivovaný projev</w:t>
            </w:r>
          </w:p>
          <w:p w14:paraId="621F37B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Komunikační pravidla</w:t>
            </w:r>
          </w:p>
        </w:tc>
        <w:tc>
          <w:tcPr>
            <w:tcW w:w="2551" w:type="dxa"/>
            <w:vAlign w:val="center"/>
          </w:tcPr>
          <w:p w14:paraId="62AA3C8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OSV/OR1</w:t>
            </w:r>
          </w:p>
          <w:p w14:paraId="37E1E6D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OSV/OR2</w:t>
            </w:r>
          </w:p>
          <w:p w14:paraId="70614BA6" w14:textId="77777777" w:rsidR="00131F53" w:rsidRPr="00131F53" w:rsidRDefault="00131F53" w:rsidP="00131F53">
            <w:pPr>
              <w:spacing w:line="240" w:lineRule="auto"/>
              <w:jc w:val="center"/>
              <w:rPr>
                <w:rFonts w:ascii="Times New Roman" w:eastAsia="Times New Roman" w:hAnsi="Times New Roman"/>
                <w:sz w:val="24"/>
              </w:rPr>
            </w:pPr>
          </w:p>
          <w:p w14:paraId="5FA00A1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OSV/SR4</w:t>
            </w:r>
          </w:p>
        </w:tc>
        <w:tc>
          <w:tcPr>
            <w:tcW w:w="2268" w:type="dxa"/>
            <w:vAlign w:val="bottom"/>
          </w:tcPr>
          <w:p w14:paraId="19AF74F7"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5EB9A9D5" w14:textId="77777777" w:rsidTr="00EA4294">
        <w:trPr>
          <w:trHeight w:val="3135"/>
        </w:trPr>
        <w:tc>
          <w:tcPr>
            <w:tcW w:w="5675" w:type="dxa"/>
          </w:tcPr>
          <w:p w14:paraId="1C16390B" w14:textId="77777777" w:rsidR="00131F53" w:rsidRPr="00131F53" w:rsidRDefault="00131F53" w:rsidP="00131F53">
            <w:pPr>
              <w:tabs>
                <w:tab w:val="left" w:pos="708"/>
              </w:tabs>
              <w:suppressAutoHyphens/>
              <w:autoSpaceDE w:val="0"/>
              <w:snapToGrid w:val="0"/>
              <w:spacing w:before="20" w:line="240" w:lineRule="auto"/>
              <w:ind w:left="47"/>
              <w:jc w:val="left"/>
              <w:rPr>
                <w:rFonts w:ascii="Times New Roman" w:eastAsia="Times New Roman" w:hAnsi="Times New Roman"/>
                <w:b/>
                <w:iCs/>
                <w:sz w:val="24"/>
                <w:lang w:eastAsia="ar-SA"/>
              </w:rPr>
            </w:pPr>
            <w:r w:rsidRPr="00131F53">
              <w:rPr>
                <w:rFonts w:ascii="Times New Roman" w:eastAsia="Times New Roman" w:hAnsi="Times New Roman"/>
                <w:b/>
                <w:iCs/>
                <w:sz w:val="24"/>
                <w:lang w:eastAsia="ar-SA"/>
              </w:rPr>
              <w:t>píše správně po stránce obsahové i formální jednoduché komunikační žánry</w:t>
            </w:r>
          </w:p>
          <w:p w14:paraId="1B970A94" w14:textId="77777777" w:rsidR="00131F53" w:rsidRPr="00131F53" w:rsidRDefault="00131F53" w:rsidP="00131F53">
            <w:pPr>
              <w:tabs>
                <w:tab w:val="left" w:pos="708"/>
              </w:tabs>
              <w:suppressAutoHyphens/>
              <w:autoSpaceDE w:val="0"/>
              <w:snapToGrid w:val="0"/>
              <w:spacing w:before="20" w:line="240" w:lineRule="auto"/>
              <w:ind w:left="47"/>
              <w:jc w:val="left"/>
              <w:rPr>
                <w:rFonts w:ascii="Times New Roman" w:eastAsia="Times New Roman" w:hAnsi="Times New Roman"/>
                <w:iCs/>
                <w:sz w:val="24"/>
                <w:lang w:eastAsia="ar-SA"/>
              </w:rPr>
            </w:pPr>
            <w:r w:rsidRPr="00131F53">
              <w:rPr>
                <w:rFonts w:ascii="Times New Roman" w:eastAsia="Times New Roman" w:hAnsi="Times New Roman"/>
                <w:iCs/>
                <w:sz w:val="24"/>
                <w:lang w:eastAsia="ar-SA"/>
              </w:rPr>
              <w:t>(adresa, inzerát, dopis, popis, přihláška, dotazník, zpráva, oznámení, pozvánka, objednávka, vzkaz, omluvenka)</w:t>
            </w:r>
          </w:p>
          <w:p w14:paraId="0C7D905B" w14:textId="77777777" w:rsidR="00131F53" w:rsidRPr="00131F53" w:rsidRDefault="00131F53" w:rsidP="00131F53">
            <w:pPr>
              <w:tabs>
                <w:tab w:val="left" w:pos="567"/>
              </w:tabs>
              <w:suppressAutoHyphens/>
              <w:autoSpaceDE w:val="0"/>
              <w:snapToGrid w:val="0"/>
              <w:spacing w:before="20" w:line="240" w:lineRule="auto"/>
              <w:ind w:right="113"/>
              <w:jc w:val="left"/>
              <w:rPr>
                <w:rFonts w:ascii="Times New Roman" w:eastAsia="Times New Roman" w:hAnsi="Times New Roman"/>
                <w:sz w:val="24"/>
                <w:lang w:eastAsia="ar-SA"/>
              </w:rPr>
            </w:pPr>
            <w:r w:rsidRPr="00131F53">
              <w:rPr>
                <w:rFonts w:ascii="Times New Roman" w:eastAsia="Times New Roman" w:hAnsi="Times New Roman"/>
                <w:sz w:val="24"/>
                <w:lang w:eastAsia="ar-SA"/>
              </w:rPr>
              <w:t xml:space="preserve">píše správně po stránce obsahové i formální vyprávění </w:t>
            </w:r>
          </w:p>
          <w:p w14:paraId="4817BC90" w14:textId="77777777" w:rsidR="00131F53" w:rsidRPr="00131F53" w:rsidRDefault="00131F53" w:rsidP="00131F53">
            <w:pPr>
              <w:tabs>
                <w:tab w:val="left" w:pos="567"/>
              </w:tabs>
              <w:suppressAutoHyphens/>
              <w:autoSpaceDE w:val="0"/>
              <w:spacing w:before="20" w:line="240" w:lineRule="auto"/>
              <w:ind w:right="113"/>
              <w:jc w:val="left"/>
              <w:rPr>
                <w:rFonts w:ascii="Times New Roman" w:eastAsia="Times New Roman" w:hAnsi="Times New Roman"/>
                <w:sz w:val="24"/>
                <w:lang w:eastAsia="ar-SA"/>
              </w:rPr>
            </w:pPr>
            <w:r w:rsidRPr="00131F53">
              <w:rPr>
                <w:rFonts w:ascii="Times New Roman" w:eastAsia="Times New Roman" w:hAnsi="Times New Roman"/>
                <w:sz w:val="24"/>
                <w:lang w:eastAsia="ar-SA"/>
              </w:rPr>
              <w:t xml:space="preserve"> sestaví popis předmětu (zvířete/osoby) a popis pracovního postupu</w:t>
            </w:r>
          </w:p>
          <w:p w14:paraId="51A9C16B" w14:textId="77777777" w:rsidR="00131F53" w:rsidRPr="00131F53" w:rsidRDefault="00131F53" w:rsidP="00131F53">
            <w:pPr>
              <w:tabs>
                <w:tab w:val="left" w:pos="567"/>
              </w:tabs>
              <w:suppressAutoHyphens/>
              <w:autoSpaceDE w:val="0"/>
              <w:spacing w:before="20" w:line="240" w:lineRule="auto"/>
              <w:ind w:right="113"/>
              <w:jc w:val="left"/>
              <w:rPr>
                <w:rFonts w:ascii="Times New Roman" w:eastAsia="Times New Roman" w:hAnsi="Times New Roman"/>
                <w:sz w:val="24"/>
                <w:lang w:eastAsia="ar-SA"/>
              </w:rPr>
            </w:pPr>
            <w:r w:rsidRPr="00131F53">
              <w:rPr>
                <w:rFonts w:ascii="Times New Roman" w:eastAsia="Times New Roman" w:hAnsi="Times New Roman"/>
                <w:sz w:val="24"/>
                <w:lang w:eastAsia="ar-SA"/>
              </w:rPr>
              <w:t xml:space="preserve">napíše soukromý dopis se všemi náležitostmi </w:t>
            </w:r>
          </w:p>
          <w:p w14:paraId="786E0F4B" w14:textId="77777777" w:rsidR="00131F53" w:rsidRPr="00131F53" w:rsidRDefault="00131F53" w:rsidP="00131F53">
            <w:pPr>
              <w:tabs>
                <w:tab w:val="left" w:pos="708"/>
              </w:tabs>
              <w:suppressAutoHyphens/>
              <w:autoSpaceDE w:val="0"/>
              <w:snapToGrid w:val="0"/>
              <w:spacing w:before="20" w:line="240" w:lineRule="auto"/>
              <w:jc w:val="left"/>
              <w:rPr>
                <w:rFonts w:ascii="Times New Roman" w:eastAsia="Times New Roman" w:hAnsi="Times New Roman"/>
                <w:sz w:val="24"/>
                <w:lang w:eastAsia="ar-SA"/>
              </w:rPr>
            </w:pPr>
            <w:r w:rsidRPr="00131F53">
              <w:rPr>
                <w:rFonts w:ascii="Times New Roman" w:eastAsia="Times New Roman" w:hAnsi="Times New Roman"/>
                <w:sz w:val="24"/>
                <w:lang w:eastAsia="ar-SA"/>
              </w:rPr>
              <w:t>v ukázce dopisu doplní, co chybí</w:t>
            </w:r>
          </w:p>
          <w:p w14:paraId="314D9FE4" w14:textId="77777777" w:rsidR="00131F53" w:rsidRPr="00131F53" w:rsidRDefault="00131F53" w:rsidP="00131F53">
            <w:pPr>
              <w:tabs>
                <w:tab w:val="left" w:pos="708"/>
              </w:tabs>
              <w:suppressAutoHyphens/>
              <w:autoSpaceDE w:val="0"/>
              <w:snapToGrid w:val="0"/>
              <w:spacing w:before="20" w:line="240" w:lineRule="auto"/>
              <w:ind w:left="47"/>
              <w:jc w:val="left"/>
              <w:rPr>
                <w:rFonts w:ascii="Times New Roman" w:eastAsia="Times New Roman" w:hAnsi="Times New Roman"/>
                <w:sz w:val="24"/>
                <w:lang w:eastAsia="ar-SA"/>
              </w:rPr>
            </w:pPr>
            <w:r w:rsidRPr="00131F53">
              <w:rPr>
                <w:rFonts w:ascii="Times New Roman" w:eastAsia="Times New Roman" w:hAnsi="Times New Roman"/>
                <w:b/>
                <w:bCs/>
                <w:iCs/>
                <w:sz w:val="24"/>
                <w:lang w:eastAsia="ar-SA"/>
              </w:rPr>
              <w:t>sestaví osnovu vyprávění a na jejím základě vytváří krátký mluvený nebo písemný projev s dodržením časové posloupnosti</w:t>
            </w:r>
          </w:p>
          <w:p w14:paraId="09FBBA2F" w14:textId="77777777" w:rsidR="00131F53" w:rsidRPr="00131F53" w:rsidRDefault="00131F53" w:rsidP="00131F53">
            <w:pPr>
              <w:snapToGrid w:val="0"/>
              <w:spacing w:line="240" w:lineRule="auto"/>
              <w:jc w:val="left"/>
              <w:rPr>
                <w:rFonts w:ascii="Times New Roman" w:eastAsia="Times New Roman" w:hAnsi="Times New Roman"/>
                <w:bCs/>
                <w:iCs/>
                <w:sz w:val="24"/>
              </w:rPr>
            </w:pPr>
            <w:r w:rsidRPr="00131F53">
              <w:rPr>
                <w:rFonts w:ascii="Times New Roman" w:eastAsia="Times New Roman" w:hAnsi="Times New Roman"/>
                <w:b/>
                <w:bCs/>
                <w:iCs/>
                <w:sz w:val="24"/>
              </w:rPr>
              <w:t> </w:t>
            </w:r>
            <w:r w:rsidRPr="00131F53">
              <w:rPr>
                <w:rFonts w:ascii="Times New Roman" w:eastAsia="Times New Roman" w:hAnsi="Times New Roman"/>
                <w:bCs/>
                <w:iCs/>
                <w:sz w:val="24"/>
              </w:rPr>
              <w:t>zadanému textu přiměřené délky vytvoří jeho osnovu (nejméně o třech bodech)</w:t>
            </w:r>
          </w:p>
          <w:p w14:paraId="19225413" w14:textId="77777777" w:rsidR="00131F53" w:rsidRPr="00131F53" w:rsidRDefault="00131F53" w:rsidP="00131F53">
            <w:pPr>
              <w:tabs>
                <w:tab w:val="left" w:pos="708"/>
              </w:tabs>
              <w:suppressAutoHyphens/>
              <w:autoSpaceDE w:val="0"/>
              <w:snapToGrid w:val="0"/>
              <w:spacing w:before="20" w:line="240" w:lineRule="auto"/>
              <w:ind w:left="47"/>
              <w:jc w:val="left"/>
              <w:rPr>
                <w:rFonts w:ascii="Times New Roman" w:eastAsia="Times New Roman" w:hAnsi="Times New Roman"/>
                <w:bCs/>
                <w:iCs/>
                <w:sz w:val="24"/>
                <w:lang w:eastAsia="ar-SA"/>
              </w:rPr>
            </w:pPr>
            <w:r w:rsidRPr="00131F53">
              <w:rPr>
                <w:rFonts w:ascii="Times New Roman" w:eastAsia="Times New Roman" w:hAnsi="Times New Roman"/>
                <w:bCs/>
                <w:iCs/>
                <w:sz w:val="24"/>
                <w:lang w:eastAsia="ar-SA"/>
              </w:rPr>
              <w:t>zařadí do přečtené ukázky vyprávění nabízený text na vhodné místo</w:t>
            </w:r>
          </w:p>
          <w:p w14:paraId="55001CD1" w14:textId="77777777" w:rsidR="00131F53" w:rsidRPr="00131F53" w:rsidRDefault="00131F53" w:rsidP="00131F53">
            <w:pPr>
              <w:tabs>
                <w:tab w:val="left" w:pos="708"/>
              </w:tabs>
              <w:suppressAutoHyphens/>
              <w:autoSpaceDE w:val="0"/>
              <w:snapToGrid w:val="0"/>
              <w:spacing w:before="20" w:line="240" w:lineRule="auto"/>
              <w:jc w:val="left"/>
              <w:rPr>
                <w:rFonts w:ascii="Times New Roman" w:eastAsia="Times New Roman" w:hAnsi="Times New Roman"/>
                <w:iCs/>
                <w:sz w:val="24"/>
                <w:lang w:eastAsia="ar-SA"/>
              </w:rPr>
            </w:pPr>
            <w:r w:rsidRPr="00131F53">
              <w:rPr>
                <w:rFonts w:ascii="Times New Roman" w:eastAsia="Times New Roman" w:hAnsi="Times New Roman"/>
                <w:bCs/>
                <w:iCs/>
                <w:sz w:val="24"/>
                <w:lang w:eastAsia="ar-SA"/>
              </w:rPr>
              <w:t xml:space="preserve">dodržuje techniku  psaní      </w:t>
            </w:r>
          </w:p>
        </w:tc>
        <w:tc>
          <w:tcPr>
            <w:tcW w:w="3686" w:type="dxa"/>
            <w:vAlign w:val="center"/>
          </w:tcPr>
          <w:p w14:paraId="005E5572" w14:textId="77777777" w:rsidR="00131F53" w:rsidRPr="00131F53" w:rsidRDefault="00131F53" w:rsidP="00131F53">
            <w:pPr>
              <w:spacing w:line="240" w:lineRule="auto"/>
              <w:jc w:val="center"/>
              <w:rPr>
                <w:rFonts w:ascii="Times New Roman" w:eastAsia="Times New Roman" w:hAnsi="Times New Roman"/>
                <w:i/>
                <w:sz w:val="24"/>
              </w:rPr>
            </w:pPr>
          </w:p>
          <w:p w14:paraId="3E00AFE2" w14:textId="77777777" w:rsidR="00131F53" w:rsidRPr="00131F53" w:rsidRDefault="00131F53" w:rsidP="00131F53">
            <w:pPr>
              <w:spacing w:line="240" w:lineRule="auto"/>
              <w:jc w:val="center"/>
              <w:rPr>
                <w:rFonts w:ascii="Times New Roman" w:eastAsia="Times New Roman" w:hAnsi="Times New Roman"/>
                <w:i/>
                <w:sz w:val="24"/>
              </w:rPr>
            </w:pPr>
          </w:p>
          <w:p w14:paraId="3B685728" w14:textId="77777777" w:rsidR="00131F53" w:rsidRPr="00131F53" w:rsidRDefault="00131F53" w:rsidP="00131F53">
            <w:pPr>
              <w:spacing w:line="240" w:lineRule="auto"/>
              <w:jc w:val="center"/>
              <w:rPr>
                <w:rFonts w:ascii="Times New Roman" w:eastAsia="Times New Roman" w:hAnsi="Times New Roman"/>
                <w:i/>
                <w:sz w:val="24"/>
              </w:rPr>
            </w:pPr>
          </w:p>
          <w:p w14:paraId="2CE46A8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Písemný projev</w:t>
            </w:r>
          </w:p>
          <w:p w14:paraId="51D7A471" w14:textId="77777777" w:rsidR="00131F53" w:rsidRPr="00131F53" w:rsidRDefault="00131F53" w:rsidP="00131F53">
            <w:pPr>
              <w:spacing w:line="240" w:lineRule="auto"/>
              <w:jc w:val="center"/>
              <w:rPr>
                <w:rFonts w:ascii="Times New Roman" w:eastAsia="Times New Roman" w:hAnsi="Times New Roman"/>
                <w:i/>
                <w:sz w:val="24"/>
              </w:rPr>
            </w:pPr>
          </w:p>
          <w:p w14:paraId="58CC765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Jednoduché komunikační žánry (adresa, inzerát, dopis, popis, přihláška, dotazník, zpráva, oznámení, pozvánka, objednávka, vzkaz, omluvenka)</w:t>
            </w:r>
          </w:p>
          <w:p w14:paraId="36E5BC8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Tvorba týmového sdělení                                             Vypravování a popis</w:t>
            </w:r>
          </w:p>
          <w:p w14:paraId="267E72B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Osnova  - tvorba, mluvený </w:t>
            </w:r>
          </w:p>
          <w:p w14:paraId="5C03B0F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a písemný projev dle osnovy</w:t>
            </w:r>
          </w:p>
          <w:p w14:paraId="14A9EA4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Technika psaní (úhledný, čitelný, přehledný písemný projev</w:t>
            </w:r>
          </w:p>
          <w:p w14:paraId="558E404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formální úprava textu)</w:t>
            </w:r>
          </w:p>
          <w:p w14:paraId="4D448F07" w14:textId="77777777" w:rsidR="00131F53" w:rsidRPr="00131F53" w:rsidRDefault="00131F53" w:rsidP="00131F53">
            <w:pPr>
              <w:spacing w:line="240" w:lineRule="auto"/>
              <w:jc w:val="center"/>
              <w:rPr>
                <w:rFonts w:ascii="Times New Roman" w:eastAsia="Times New Roman" w:hAnsi="Times New Roman"/>
                <w:sz w:val="24"/>
              </w:rPr>
            </w:pPr>
          </w:p>
          <w:p w14:paraId="5A2FD1F6" w14:textId="77777777" w:rsidR="00131F53" w:rsidRPr="00131F53" w:rsidRDefault="00131F53" w:rsidP="00131F53">
            <w:pPr>
              <w:spacing w:line="240" w:lineRule="auto"/>
              <w:jc w:val="left"/>
              <w:rPr>
                <w:rFonts w:ascii="Times New Roman" w:eastAsia="Times New Roman" w:hAnsi="Times New Roman"/>
                <w:sz w:val="24"/>
              </w:rPr>
            </w:pPr>
          </w:p>
        </w:tc>
        <w:tc>
          <w:tcPr>
            <w:tcW w:w="2551" w:type="dxa"/>
            <w:vAlign w:val="center"/>
          </w:tcPr>
          <w:p w14:paraId="7796C31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OSV/SR3</w:t>
            </w:r>
          </w:p>
          <w:p w14:paraId="6DC6A1A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MEV/PČ1</w:t>
            </w:r>
          </w:p>
          <w:p w14:paraId="7834069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MEV/PČ2</w:t>
            </w:r>
          </w:p>
          <w:p w14:paraId="7EEDABF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MEV/RČ3</w:t>
            </w:r>
          </w:p>
          <w:p w14:paraId="7EEC00B8"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bottom"/>
          </w:tcPr>
          <w:p w14:paraId="3EE47DC4"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2C06EB24" w14:textId="77777777" w:rsidTr="00EA4294">
        <w:trPr>
          <w:trHeight w:val="674"/>
        </w:trPr>
        <w:tc>
          <w:tcPr>
            <w:tcW w:w="14180" w:type="dxa"/>
            <w:gridSpan w:val="4"/>
            <w:vAlign w:val="center"/>
          </w:tcPr>
          <w:p w14:paraId="13B54439"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lastRenderedPageBreak/>
              <w:t>Jazyková výchova</w:t>
            </w:r>
          </w:p>
        </w:tc>
      </w:tr>
      <w:tr w:rsidR="00131F53" w:rsidRPr="00131F53" w14:paraId="387C810A" w14:textId="77777777" w:rsidTr="00EA4294">
        <w:trPr>
          <w:trHeight w:val="3842"/>
        </w:trPr>
        <w:tc>
          <w:tcPr>
            <w:tcW w:w="5675" w:type="dxa"/>
          </w:tcPr>
          <w:p w14:paraId="207792E8" w14:textId="77777777" w:rsidR="00131F53" w:rsidRPr="00131F53" w:rsidRDefault="00131F53" w:rsidP="00131F53">
            <w:pPr>
              <w:spacing w:line="240" w:lineRule="auto"/>
              <w:jc w:val="left"/>
              <w:rPr>
                <w:rFonts w:ascii="Times New Roman" w:eastAsia="Times New Roman" w:hAnsi="Times New Roman"/>
                <w:b/>
                <w:sz w:val="24"/>
              </w:rPr>
            </w:pPr>
          </w:p>
          <w:p w14:paraId="264B850E" w14:textId="77777777" w:rsidR="00131F53" w:rsidRPr="00131F53" w:rsidRDefault="00131F53" w:rsidP="00131F53">
            <w:pPr>
              <w:spacing w:line="240" w:lineRule="auto"/>
              <w:jc w:val="left"/>
              <w:rPr>
                <w:rFonts w:ascii="Times New Roman" w:eastAsia="Times New Roman" w:hAnsi="Times New Roman"/>
                <w:b/>
                <w:sz w:val="24"/>
              </w:rPr>
            </w:pPr>
            <w:r w:rsidRPr="00131F53">
              <w:rPr>
                <w:rFonts w:ascii="Times New Roman" w:eastAsia="Times New Roman" w:hAnsi="Times New Roman"/>
                <w:b/>
                <w:sz w:val="24"/>
              </w:rPr>
              <w:t>porovnává významy slov, zvláště slova stejného nebo podobného významu a slova vícevýznamová</w:t>
            </w:r>
          </w:p>
          <w:p w14:paraId="3A3C3B75" w14:textId="77777777" w:rsidR="00131F53" w:rsidRPr="00131F53" w:rsidRDefault="00131F53" w:rsidP="00131F53">
            <w:pPr>
              <w:snapToGrid w:val="0"/>
              <w:spacing w:line="240" w:lineRule="auto"/>
              <w:jc w:val="left"/>
              <w:rPr>
                <w:rFonts w:ascii="Times New Roman" w:eastAsia="Times New Roman" w:hAnsi="Times New Roman"/>
                <w:sz w:val="24"/>
              </w:rPr>
            </w:pPr>
            <w:r w:rsidRPr="00131F53">
              <w:rPr>
                <w:rFonts w:ascii="Times New Roman" w:eastAsia="Times New Roman" w:hAnsi="Times New Roman"/>
                <w:sz w:val="24"/>
              </w:rPr>
              <w:t>vybere z nabídky slovo, které má významem nejblíže k zadanému slovu</w:t>
            </w:r>
          </w:p>
          <w:p w14:paraId="33C1DB62"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 </w:t>
            </w:r>
          </w:p>
          <w:p w14:paraId="2F0A1D50"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rozlišuje ve slově kořen, část předponovou a část příponovou a koncovku      </w:t>
            </w:r>
          </w:p>
          <w:p w14:paraId="32135051" w14:textId="77777777" w:rsidR="00131F53" w:rsidRPr="00131F53" w:rsidRDefault="00131F53" w:rsidP="00131F53">
            <w:pPr>
              <w:snapToGrid w:val="0"/>
              <w:spacing w:line="240" w:lineRule="auto"/>
              <w:jc w:val="left"/>
              <w:rPr>
                <w:rFonts w:ascii="Times New Roman" w:eastAsia="Times New Roman" w:hAnsi="Times New Roman"/>
                <w:sz w:val="24"/>
              </w:rPr>
            </w:pPr>
            <w:r w:rsidRPr="00131F53">
              <w:rPr>
                <w:rFonts w:ascii="Times New Roman" w:eastAsia="Times New Roman" w:hAnsi="Times New Roman"/>
                <w:sz w:val="24"/>
              </w:rPr>
              <w:t>určí kořen slova, část příponovou, předponovou</w:t>
            </w:r>
          </w:p>
          <w:p w14:paraId="29FD0D7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rozliší, v kterých případech se jedná o slova příbuzná </w:t>
            </w:r>
          </w:p>
          <w:p w14:paraId="6BFB5AF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a v kterých o tvary téhož slova </w:t>
            </w:r>
          </w:p>
          <w:p w14:paraId="24DE68F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rozliší, která slova jsou příbuzná se zadaným slovem</w:t>
            </w:r>
          </w:p>
          <w:p w14:paraId="036C8E8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a která ne  </w:t>
            </w:r>
          </w:p>
          <w:p w14:paraId="76A50551"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k danému slovu uvede slova příbuzná</w:t>
            </w:r>
            <w:r w:rsidRPr="00131F53">
              <w:rPr>
                <w:rFonts w:ascii="Times New Roman" w:eastAsia="Times New Roman" w:hAnsi="Times New Roman"/>
                <w:b/>
                <w:bCs/>
                <w:sz w:val="24"/>
              </w:rPr>
              <w:t xml:space="preserve">   </w:t>
            </w:r>
          </w:p>
          <w:p w14:paraId="33C9F5A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                                     </w:t>
            </w:r>
          </w:p>
        </w:tc>
        <w:tc>
          <w:tcPr>
            <w:tcW w:w="3686" w:type="dxa"/>
            <w:vAlign w:val="center"/>
          </w:tcPr>
          <w:p w14:paraId="65E2D46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Slovní zásoba - význam a tvoření slov</w:t>
            </w:r>
          </w:p>
          <w:p w14:paraId="49FC26A0" w14:textId="77777777" w:rsidR="00131F53" w:rsidRPr="00131F53" w:rsidRDefault="00131F53" w:rsidP="00131F53">
            <w:pPr>
              <w:spacing w:line="240" w:lineRule="auto"/>
              <w:jc w:val="center"/>
              <w:rPr>
                <w:rFonts w:ascii="Times New Roman" w:eastAsia="Times New Roman" w:hAnsi="Times New Roman"/>
                <w:sz w:val="24"/>
              </w:rPr>
            </w:pPr>
          </w:p>
          <w:p w14:paraId="6962977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Kořen, část předponová, příponová, koncovka                                                   </w:t>
            </w:r>
          </w:p>
        </w:tc>
        <w:tc>
          <w:tcPr>
            <w:tcW w:w="2551" w:type="dxa"/>
            <w:vAlign w:val="center"/>
          </w:tcPr>
          <w:p w14:paraId="0659E48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41A02A1D"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36F27BEE" w14:textId="77777777" w:rsidTr="00EA4294">
        <w:trPr>
          <w:trHeight w:val="5385"/>
        </w:trPr>
        <w:tc>
          <w:tcPr>
            <w:tcW w:w="5675" w:type="dxa"/>
          </w:tcPr>
          <w:p w14:paraId="1B6F22B1" w14:textId="77777777" w:rsidR="00131F53" w:rsidRPr="00131F53" w:rsidRDefault="00131F53" w:rsidP="00131F53">
            <w:pPr>
              <w:spacing w:line="240" w:lineRule="auto"/>
              <w:jc w:val="left"/>
              <w:rPr>
                <w:rFonts w:ascii="Times New Roman" w:eastAsia="Times New Roman" w:hAnsi="Times New Roman"/>
                <w:b/>
                <w:bCs/>
                <w:sz w:val="24"/>
              </w:rPr>
            </w:pPr>
          </w:p>
          <w:p w14:paraId="1192B3C6"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určuje slovní druhy plnovýznamových slov a využívá je v gramaticky správných tvarech </w:t>
            </w:r>
          </w:p>
          <w:p w14:paraId="440773BE" w14:textId="77777777" w:rsidR="00131F53" w:rsidRPr="00131F53" w:rsidRDefault="00131F53" w:rsidP="00131F53">
            <w:pPr>
              <w:snapToGrid w:val="0"/>
              <w:spacing w:line="240" w:lineRule="auto"/>
              <w:jc w:val="left"/>
              <w:rPr>
                <w:rFonts w:ascii="Times New Roman" w:eastAsia="Times New Roman" w:hAnsi="Times New Roman"/>
                <w:sz w:val="24"/>
              </w:rPr>
            </w:pPr>
            <w:r w:rsidRPr="00131F53">
              <w:rPr>
                <w:rFonts w:ascii="Times New Roman" w:eastAsia="Times New Roman" w:hAnsi="Times New Roman"/>
                <w:sz w:val="24"/>
              </w:rPr>
              <w:t>určí slovní druh vyznačeného slova ve větě (kromě částic)</w:t>
            </w:r>
          </w:p>
          <w:p w14:paraId="6CF01E6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vybere z krátkého textu větu, která obsahuje / neobsahuje určený slovní druh </w:t>
            </w:r>
          </w:p>
          <w:p w14:paraId="52CC5D1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určí u podstatného jména rod, číslo, pád a vzor a na základě této znalosti používá podstatná jména ve správném tvaru v mluveném i psaném projevu </w:t>
            </w:r>
          </w:p>
          <w:p w14:paraId="051B3FCD" w14:textId="77777777" w:rsidR="00131F53" w:rsidRPr="00131F53" w:rsidRDefault="00131F53" w:rsidP="00131F53">
            <w:pPr>
              <w:spacing w:line="240" w:lineRule="auto"/>
              <w:jc w:val="left"/>
              <w:rPr>
                <w:rFonts w:ascii="Times New Roman" w:eastAsia="Times New Roman" w:hAnsi="Times New Roman"/>
                <w:sz w:val="24"/>
              </w:rPr>
            </w:pPr>
          </w:p>
          <w:p w14:paraId="016B612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určí osobu, číslo, způsob (u způsobu oznamovacího čas) u slovesa, užívá slovesa ve správných tvarech mluveném i psaném projevu </w:t>
            </w:r>
          </w:p>
          <w:p w14:paraId="0F7B1287" w14:textId="77777777" w:rsidR="00131F53" w:rsidRPr="00131F53" w:rsidRDefault="00131F53" w:rsidP="00131F53">
            <w:pPr>
              <w:spacing w:line="240" w:lineRule="auto"/>
              <w:jc w:val="left"/>
              <w:rPr>
                <w:rFonts w:ascii="Times New Roman" w:eastAsia="Times New Roman" w:hAnsi="Times New Roman"/>
                <w:sz w:val="24"/>
              </w:rPr>
            </w:pPr>
          </w:p>
          <w:p w14:paraId="7F82741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rozliší přídavné jméno tvrdé a měkké, ve spojení přídavného a podstatného jména určí u přídavného jména jeho pád, číslo, rod a na základě této znalosti používá přídavná jména ve správném tvaru v mluveném i psaném projevu</w:t>
            </w:r>
          </w:p>
          <w:p w14:paraId="4AACCB1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rozliší, zda věta je/není napsaná gramaticky správně</w:t>
            </w:r>
          </w:p>
          <w:p w14:paraId="61F93302" w14:textId="77777777" w:rsidR="00131F53" w:rsidRPr="00131F53" w:rsidRDefault="00131F53" w:rsidP="00131F53">
            <w:pPr>
              <w:spacing w:line="240" w:lineRule="auto"/>
              <w:jc w:val="left"/>
              <w:rPr>
                <w:rFonts w:ascii="Times New Roman" w:eastAsia="Times New Roman" w:hAnsi="Times New Roman"/>
                <w:b/>
                <w:bCs/>
                <w:sz w:val="24"/>
              </w:rPr>
            </w:pPr>
          </w:p>
          <w:p w14:paraId="3026D04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pozná osobní zájmena, skloňuje zájmeno já, nahrazuje zájmeny  podstatná jména </w:t>
            </w:r>
          </w:p>
          <w:p w14:paraId="5C104978"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77DF641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Tvarosloví</w:t>
            </w:r>
          </w:p>
          <w:p w14:paraId="500FF550" w14:textId="77777777" w:rsidR="00131F53" w:rsidRPr="00131F53" w:rsidRDefault="00131F53" w:rsidP="00131F53">
            <w:pPr>
              <w:spacing w:line="240" w:lineRule="auto"/>
              <w:jc w:val="center"/>
              <w:rPr>
                <w:rFonts w:ascii="Times New Roman" w:eastAsia="Times New Roman" w:hAnsi="Times New Roman"/>
                <w:sz w:val="24"/>
              </w:rPr>
            </w:pPr>
          </w:p>
          <w:p w14:paraId="0F42DD0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Slovní druhy plnovýznamových slov – gramaticky správné tvary</w:t>
            </w:r>
          </w:p>
          <w:p w14:paraId="132501C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Skloňování podstatných jmen, rod, číslo, pád, vzor,</w:t>
            </w:r>
          </w:p>
          <w:p w14:paraId="0DC2BCD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Časování sloves v oznam. způsobu, osoba , číslo, čas, způsob</w:t>
            </w:r>
          </w:p>
          <w:p w14:paraId="02D238E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Mluvnické kategorie přídavných jmen, </w:t>
            </w:r>
          </w:p>
          <w:p w14:paraId="55DDB86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Skloňování osobního zájmena já</w:t>
            </w:r>
          </w:p>
          <w:p w14:paraId="35F73F80"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694BEF4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2128936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Arial" w:eastAsia="Times New Roman" w:hAnsi="Arial" w:cs="Arial"/>
                <w:sz w:val="24"/>
              </w:rPr>
              <w:t> </w:t>
            </w:r>
            <w:r w:rsidRPr="00131F53">
              <w:rPr>
                <w:rFonts w:ascii="Times New Roman" w:eastAsia="Times New Roman" w:hAnsi="Times New Roman"/>
                <w:sz w:val="24"/>
              </w:rPr>
              <w:t xml:space="preserve">Rozšiřující učivo: skloňuje zájmena osobní </w:t>
            </w:r>
          </w:p>
          <w:p w14:paraId="2CAC7B6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skloňuje základní číslovky</w:t>
            </w:r>
          </w:p>
          <w:p w14:paraId="7006670B" w14:textId="77777777" w:rsidR="00131F53" w:rsidRPr="00131F53" w:rsidRDefault="00131F53" w:rsidP="00131F53">
            <w:pPr>
              <w:spacing w:line="240" w:lineRule="auto"/>
              <w:jc w:val="left"/>
              <w:rPr>
                <w:rFonts w:ascii="Times New Roman" w:eastAsia="Times New Roman" w:hAnsi="Times New Roman"/>
                <w:sz w:val="24"/>
              </w:rPr>
            </w:pPr>
          </w:p>
          <w:p w14:paraId="40AC0848" w14:textId="77777777" w:rsidR="00131F53" w:rsidRPr="00131F53" w:rsidRDefault="00131F53" w:rsidP="00131F53">
            <w:pPr>
              <w:spacing w:line="240" w:lineRule="auto"/>
              <w:jc w:val="left"/>
              <w:rPr>
                <w:rFonts w:ascii="Times New Roman" w:eastAsia="Times New Roman" w:hAnsi="Times New Roman"/>
                <w:sz w:val="24"/>
              </w:rPr>
            </w:pPr>
          </w:p>
          <w:p w14:paraId="22C69297"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1A9F95E4" w14:textId="77777777" w:rsidTr="00EA4294">
        <w:trPr>
          <w:trHeight w:val="4725"/>
        </w:trPr>
        <w:tc>
          <w:tcPr>
            <w:tcW w:w="5675" w:type="dxa"/>
          </w:tcPr>
          <w:p w14:paraId="0F892178" w14:textId="77777777" w:rsidR="00131F53" w:rsidRPr="00131F53" w:rsidRDefault="00131F53" w:rsidP="00131F53">
            <w:pPr>
              <w:spacing w:line="240" w:lineRule="auto"/>
              <w:jc w:val="left"/>
              <w:rPr>
                <w:rFonts w:ascii="Times New Roman" w:eastAsia="Times New Roman" w:hAnsi="Times New Roman"/>
                <w:b/>
                <w:bCs/>
                <w:sz w:val="24"/>
              </w:rPr>
            </w:pPr>
          </w:p>
          <w:p w14:paraId="1AD5C16D"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odlišuje větu jednoduchou a souvětí a vhodně  změní větu jednoduchou v souvětí </w:t>
            </w:r>
          </w:p>
          <w:p w14:paraId="156A3B5B" w14:textId="77777777" w:rsidR="00131F53" w:rsidRPr="00131F53" w:rsidRDefault="00131F53" w:rsidP="00131F53">
            <w:pPr>
              <w:suppressAutoHyphens/>
              <w:autoSpaceDE w:val="0"/>
              <w:snapToGrid w:val="0"/>
              <w:spacing w:before="20" w:line="240" w:lineRule="auto"/>
              <w:ind w:right="113"/>
              <w:jc w:val="left"/>
              <w:rPr>
                <w:rFonts w:ascii="Times New Roman" w:eastAsia="Times New Roman" w:hAnsi="Times New Roman"/>
                <w:sz w:val="24"/>
                <w:lang w:eastAsia="ar-SA"/>
              </w:rPr>
            </w:pPr>
            <w:r w:rsidRPr="00131F53">
              <w:rPr>
                <w:rFonts w:ascii="Times New Roman" w:eastAsia="Times New Roman" w:hAnsi="Times New Roman"/>
                <w:sz w:val="24"/>
                <w:lang w:eastAsia="ar-SA"/>
              </w:rPr>
              <w:t xml:space="preserve"> rozliší větu jednoduchou a souvětí </w:t>
            </w:r>
          </w:p>
          <w:p w14:paraId="2773D3D9" w14:textId="77777777" w:rsidR="00131F53" w:rsidRPr="00131F53" w:rsidRDefault="00131F53" w:rsidP="00131F53">
            <w:pPr>
              <w:suppressAutoHyphens/>
              <w:autoSpaceDE w:val="0"/>
              <w:spacing w:before="20" w:line="240" w:lineRule="auto"/>
              <w:ind w:left="77" w:right="113"/>
              <w:jc w:val="left"/>
              <w:rPr>
                <w:rFonts w:ascii="Times New Roman" w:eastAsia="Times New Roman" w:hAnsi="Times New Roman"/>
                <w:sz w:val="24"/>
                <w:lang w:eastAsia="ar-SA"/>
              </w:rPr>
            </w:pPr>
            <w:r w:rsidRPr="00131F53">
              <w:rPr>
                <w:rFonts w:ascii="Times New Roman" w:eastAsia="Times New Roman" w:hAnsi="Times New Roman"/>
                <w:sz w:val="24"/>
                <w:lang w:eastAsia="ar-SA"/>
              </w:rPr>
              <w:t xml:space="preserve">rozhodne, který větný vzorec odpovídá zadanému větnému celku </w:t>
            </w:r>
          </w:p>
          <w:p w14:paraId="2192F1BE"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    </w:t>
            </w:r>
          </w:p>
          <w:p w14:paraId="1D50CB8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užívá vhodných spojovacích výrazů, podle potřeby projevu je obměňuje                      </w:t>
            </w:r>
            <w:r w:rsidRPr="00131F53">
              <w:rPr>
                <w:rFonts w:ascii="Times New Roman" w:eastAsia="Times New Roman" w:hAnsi="Times New Roman"/>
                <w:sz w:val="24"/>
              </w:rPr>
              <w:t xml:space="preserve">       </w:t>
            </w:r>
          </w:p>
          <w:p w14:paraId="3F9DF60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oddělí souvětí se spojkami ve věty jednoduché    </w:t>
            </w:r>
          </w:p>
          <w:p w14:paraId="29F36206" w14:textId="77777777" w:rsidR="00131F53" w:rsidRPr="00131F53" w:rsidRDefault="00131F53" w:rsidP="00131F53">
            <w:pPr>
              <w:spacing w:line="240" w:lineRule="auto"/>
              <w:jc w:val="left"/>
              <w:rPr>
                <w:rFonts w:ascii="Times New Roman" w:eastAsia="Times New Roman" w:hAnsi="Times New Roman"/>
                <w:sz w:val="24"/>
              </w:rPr>
            </w:pPr>
          </w:p>
          <w:p w14:paraId="79045BF7" w14:textId="77777777" w:rsidR="00131F53" w:rsidRPr="00131F53" w:rsidRDefault="00131F53" w:rsidP="00131F53">
            <w:pPr>
              <w:suppressAutoHyphens/>
              <w:autoSpaceDE w:val="0"/>
              <w:snapToGrid w:val="0"/>
              <w:spacing w:before="20" w:line="240" w:lineRule="auto"/>
              <w:ind w:right="113"/>
              <w:jc w:val="left"/>
              <w:rPr>
                <w:rFonts w:ascii="Times New Roman" w:eastAsia="Times New Roman" w:hAnsi="Times New Roman"/>
                <w:bCs/>
                <w:sz w:val="24"/>
                <w:lang w:eastAsia="ar-SA"/>
              </w:rPr>
            </w:pPr>
            <w:r w:rsidRPr="00131F53">
              <w:rPr>
                <w:rFonts w:ascii="Times New Roman" w:eastAsia="Times New Roman" w:hAnsi="Times New Roman"/>
                <w:bCs/>
                <w:sz w:val="24"/>
                <w:lang w:eastAsia="ar-SA"/>
              </w:rPr>
              <w:t xml:space="preserve">nahradí spojovací výraz v souvětí tak, aby smysl zůstal zachován </w:t>
            </w:r>
          </w:p>
          <w:p w14:paraId="37490020" w14:textId="77777777" w:rsidR="00131F53" w:rsidRPr="00131F53" w:rsidRDefault="00131F53" w:rsidP="00131F53">
            <w:pPr>
              <w:suppressAutoHyphens/>
              <w:autoSpaceDE w:val="0"/>
              <w:spacing w:before="20" w:line="240" w:lineRule="auto"/>
              <w:ind w:right="113"/>
              <w:jc w:val="left"/>
              <w:rPr>
                <w:rFonts w:ascii="Times New Roman" w:eastAsia="Times New Roman" w:hAnsi="Times New Roman"/>
                <w:bCs/>
                <w:iCs/>
                <w:sz w:val="24"/>
                <w:lang w:eastAsia="ar-SA"/>
              </w:rPr>
            </w:pPr>
            <w:r w:rsidRPr="00131F53">
              <w:rPr>
                <w:rFonts w:ascii="Times New Roman" w:eastAsia="Times New Roman" w:hAnsi="Times New Roman"/>
                <w:bCs/>
                <w:iCs/>
                <w:sz w:val="24"/>
                <w:lang w:eastAsia="ar-SA"/>
              </w:rPr>
              <w:t>spojí věty v souvětí pomocí vhodného spojovacího výrazu</w:t>
            </w:r>
          </w:p>
          <w:p w14:paraId="0696ACF6"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                                       </w:t>
            </w:r>
            <w:r w:rsidRPr="00131F53">
              <w:rPr>
                <w:rFonts w:ascii="Times New Roman" w:eastAsia="Times New Roman" w:hAnsi="Times New Roman"/>
                <w:b/>
                <w:bCs/>
                <w:sz w:val="24"/>
              </w:rPr>
              <w:t xml:space="preserve"> </w:t>
            </w:r>
          </w:p>
          <w:p w14:paraId="5D760AF8"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vyhledává základní skladební dvojice a   v neúplné zákl. sklad. dvojici označuje základ   věty </w:t>
            </w:r>
          </w:p>
          <w:p w14:paraId="148FAF60"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                                                   </w:t>
            </w:r>
          </w:p>
          <w:p w14:paraId="6747C33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určuje podmět a přísudek , pozná  podmět vyjádřený, nevyjádřený a několikanásobný </w:t>
            </w:r>
          </w:p>
          <w:p w14:paraId="471866C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vyhledá ve větě určovací skladební dvojice (bez terminologie)</w:t>
            </w:r>
          </w:p>
          <w:p w14:paraId="0E2AAAD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seznamuje se s užitím přímé a nepřímé řeči</w:t>
            </w:r>
          </w:p>
          <w:p w14:paraId="15E7F051"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vAlign w:val="center"/>
          </w:tcPr>
          <w:p w14:paraId="7DFB057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Skladba</w:t>
            </w:r>
          </w:p>
          <w:p w14:paraId="220E000D" w14:textId="77777777" w:rsidR="00131F53" w:rsidRPr="00131F53" w:rsidRDefault="00131F53" w:rsidP="00131F53">
            <w:pPr>
              <w:spacing w:line="240" w:lineRule="auto"/>
              <w:jc w:val="center"/>
              <w:rPr>
                <w:rFonts w:ascii="Times New Roman" w:eastAsia="Times New Roman" w:hAnsi="Times New Roman"/>
                <w:sz w:val="24"/>
              </w:rPr>
            </w:pPr>
          </w:p>
          <w:p w14:paraId="0E24A76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Věta jednoduchá a souvětí</w:t>
            </w:r>
          </w:p>
          <w:p w14:paraId="2F36C22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Vzorec souvětí</w:t>
            </w:r>
          </w:p>
          <w:p w14:paraId="62C2502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Spojovací výrazy</w:t>
            </w:r>
          </w:p>
          <w:p w14:paraId="538A55D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Základní skladební dvojice</w:t>
            </w:r>
          </w:p>
          <w:p w14:paraId="7D0BF93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Neúplné základní skladební dvojice</w:t>
            </w:r>
          </w:p>
          <w:p w14:paraId="4F6574B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podmět a přísudek</w:t>
            </w:r>
          </w:p>
          <w:p w14:paraId="023BB5D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Podmět vyjádřený, nevyjádřený </w:t>
            </w:r>
          </w:p>
          <w:p w14:paraId="47BC1B1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a několikanásobný                                         Přímá a nepřímá řeči</w:t>
            </w:r>
          </w:p>
        </w:tc>
        <w:tc>
          <w:tcPr>
            <w:tcW w:w="2551" w:type="dxa"/>
            <w:vAlign w:val="center"/>
          </w:tcPr>
          <w:p w14:paraId="1668830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42784298"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47A13CF6" w14:textId="77777777" w:rsidTr="00EA4294">
        <w:trPr>
          <w:trHeight w:val="2550"/>
        </w:trPr>
        <w:tc>
          <w:tcPr>
            <w:tcW w:w="5675" w:type="dxa"/>
          </w:tcPr>
          <w:p w14:paraId="7746090B" w14:textId="77777777" w:rsidR="00131F53" w:rsidRPr="00131F53" w:rsidRDefault="00131F53" w:rsidP="00131F53">
            <w:pPr>
              <w:spacing w:line="240" w:lineRule="auto"/>
              <w:jc w:val="left"/>
              <w:rPr>
                <w:rFonts w:ascii="Times New Roman" w:eastAsia="Times New Roman" w:hAnsi="Times New Roman"/>
                <w:b/>
                <w:bCs/>
                <w:sz w:val="24"/>
              </w:rPr>
            </w:pPr>
          </w:p>
          <w:p w14:paraId="54D5D432" w14:textId="77777777" w:rsidR="00131F53" w:rsidRPr="00131F53" w:rsidRDefault="00131F53" w:rsidP="00131F53">
            <w:pPr>
              <w:spacing w:line="240" w:lineRule="auto"/>
              <w:jc w:val="left"/>
              <w:rPr>
                <w:rFonts w:ascii="Times New Roman" w:eastAsia="Times New Roman" w:hAnsi="Times New Roman"/>
                <w:b/>
                <w:bCs/>
                <w:sz w:val="24"/>
              </w:rPr>
            </w:pPr>
          </w:p>
          <w:p w14:paraId="2A3A5CE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zvládá základní příklady syntaktického pravopisu </w:t>
            </w:r>
          </w:p>
          <w:p w14:paraId="1C0AE27C" w14:textId="77777777" w:rsidR="00131F53" w:rsidRPr="00131F53" w:rsidRDefault="00131F53" w:rsidP="00131F53">
            <w:pPr>
              <w:suppressAutoHyphens/>
              <w:autoSpaceDE w:val="0"/>
              <w:snapToGrid w:val="0"/>
              <w:spacing w:before="20" w:line="240" w:lineRule="auto"/>
              <w:ind w:left="25" w:right="113" w:hanging="25"/>
              <w:jc w:val="left"/>
              <w:rPr>
                <w:rFonts w:ascii="Times New Roman" w:eastAsia="Times New Roman" w:hAnsi="Times New Roman"/>
                <w:sz w:val="24"/>
                <w:lang w:eastAsia="ar-SA"/>
              </w:rPr>
            </w:pPr>
            <w:r w:rsidRPr="00131F53">
              <w:rPr>
                <w:rFonts w:ascii="Times New Roman" w:eastAsia="Times New Roman" w:hAnsi="Times New Roman"/>
                <w:sz w:val="24"/>
                <w:lang w:eastAsia="ar-SA"/>
              </w:rPr>
              <w:t xml:space="preserve"> na základě znalosti shody přísudku s podmětem používá správné tvary příčestí minulého činného v mluveném i psaném projevu </w:t>
            </w:r>
          </w:p>
          <w:p w14:paraId="689F7D5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doplní správně čárky do zadaného textu (oslovení, </w:t>
            </w:r>
          </w:p>
          <w:p w14:paraId="4998920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několikanásobný větný člen)</w:t>
            </w:r>
          </w:p>
          <w:p w14:paraId="7D27EAF0" w14:textId="77777777" w:rsidR="00131F53" w:rsidRPr="00131F53" w:rsidRDefault="00131F53" w:rsidP="00131F53">
            <w:pPr>
              <w:spacing w:line="240" w:lineRule="auto"/>
              <w:jc w:val="left"/>
              <w:rPr>
                <w:rFonts w:ascii="Times New Roman" w:eastAsia="Times New Roman" w:hAnsi="Times New Roman"/>
                <w:sz w:val="24"/>
              </w:rPr>
            </w:pPr>
          </w:p>
          <w:p w14:paraId="7F6D00CE"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 </w:t>
            </w:r>
          </w:p>
          <w:p w14:paraId="13C4D659"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píše správně i/y po obojetných souhláskách </w:t>
            </w:r>
          </w:p>
          <w:p w14:paraId="015FE363" w14:textId="77777777" w:rsidR="00131F53" w:rsidRPr="00131F53" w:rsidRDefault="00131F53" w:rsidP="00131F53">
            <w:pPr>
              <w:suppressAutoHyphens/>
              <w:autoSpaceDE w:val="0"/>
              <w:spacing w:before="20" w:line="240" w:lineRule="auto"/>
              <w:ind w:right="113"/>
              <w:jc w:val="left"/>
              <w:rPr>
                <w:rFonts w:ascii="Times New Roman" w:eastAsia="Times New Roman" w:hAnsi="Times New Roman"/>
                <w:sz w:val="24"/>
                <w:lang w:eastAsia="ar-SA"/>
              </w:rPr>
            </w:pPr>
            <w:r w:rsidRPr="00131F53">
              <w:rPr>
                <w:rFonts w:ascii="Times New Roman" w:eastAsia="Times New Roman" w:hAnsi="Times New Roman"/>
                <w:sz w:val="24"/>
                <w:lang w:eastAsia="ar-SA"/>
              </w:rPr>
              <w:t>píše správně z hlediska pravopisu lexikálního a morfologického</w:t>
            </w:r>
          </w:p>
          <w:p w14:paraId="56A2F247" w14:textId="77777777" w:rsidR="00131F53" w:rsidRPr="00131F53" w:rsidRDefault="00131F53" w:rsidP="00131F53">
            <w:pPr>
              <w:suppressAutoHyphens/>
              <w:autoSpaceDE w:val="0"/>
              <w:spacing w:before="20" w:line="240" w:lineRule="auto"/>
              <w:ind w:right="113"/>
              <w:jc w:val="left"/>
              <w:rPr>
                <w:rFonts w:ascii="Times New Roman" w:eastAsia="Times New Roman" w:hAnsi="Times New Roman"/>
                <w:sz w:val="24"/>
                <w:lang w:eastAsia="ar-SA"/>
              </w:rPr>
            </w:pPr>
          </w:p>
          <w:p w14:paraId="4435792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(psaní i/y v kořenu slova i v koncovce podst. jm. a sloves)                                                 </w:t>
            </w:r>
          </w:p>
          <w:p w14:paraId="527630B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zdůvodní psaní i/y v koncovce příd. jm.                                </w:t>
            </w:r>
          </w:p>
        </w:tc>
        <w:tc>
          <w:tcPr>
            <w:tcW w:w="3686" w:type="dxa"/>
            <w:vAlign w:val="center"/>
          </w:tcPr>
          <w:p w14:paraId="1B381BB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Pravopis</w:t>
            </w:r>
          </w:p>
          <w:p w14:paraId="528B6A7B" w14:textId="77777777" w:rsidR="00131F53" w:rsidRPr="00131F53" w:rsidRDefault="00131F53" w:rsidP="00131F53">
            <w:pPr>
              <w:spacing w:line="240" w:lineRule="auto"/>
              <w:jc w:val="center"/>
              <w:rPr>
                <w:rFonts w:ascii="Times New Roman" w:eastAsia="Times New Roman" w:hAnsi="Times New Roman"/>
                <w:sz w:val="24"/>
              </w:rPr>
            </w:pPr>
          </w:p>
          <w:p w14:paraId="4980E35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Shoda přísudku s podmětem    </w:t>
            </w:r>
          </w:p>
          <w:p w14:paraId="709DBD8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i/y po obojetných souhláskách (psaní i/y v kořenu slova</w:t>
            </w:r>
          </w:p>
          <w:p w14:paraId="6E7D67E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i v koncovce podst. jm. a sloves)                                                  Psaní i/y v koncovce příd. jm.                                 </w:t>
            </w:r>
          </w:p>
        </w:tc>
        <w:tc>
          <w:tcPr>
            <w:tcW w:w="2551" w:type="dxa"/>
            <w:vAlign w:val="center"/>
          </w:tcPr>
          <w:p w14:paraId="5C07935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29AC074F"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69910A25" w14:textId="77777777" w:rsidTr="00EA4294">
        <w:trPr>
          <w:trHeight w:val="674"/>
        </w:trPr>
        <w:tc>
          <w:tcPr>
            <w:tcW w:w="14180" w:type="dxa"/>
            <w:gridSpan w:val="4"/>
            <w:vAlign w:val="center"/>
          </w:tcPr>
          <w:p w14:paraId="0FAC8C5A"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Literární výchova</w:t>
            </w:r>
          </w:p>
        </w:tc>
      </w:tr>
      <w:tr w:rsidR="00131F53" w:rsidRPr="00131F53" w14:paraId="76CDE906" w14:textId="77777777" w:rsidTr="00EA4294">
        <w:trPr>
          <w:trHeight w:val="2925"/>
        </w:trPr>
        <w:tc>
          <w:tcPr>
            <w:tcW w:w="5675" w:type="dxa"/>
          </w:tcPr>
          <w:p w14:paraId="7C3F2925" w14:textId="77777777" w:rsidR="00131F53" w:rsidRPr="00131F53" w:rsidRDefault="00131F53" w:rsidP="00131F53">
            <w:pPr>
              <w:spacing w:line="240" w:lineRule="auto"/>
              <w:jc w:val="left"/>
              <w:rPr>
                <w:rFonts w:ascii="Times New Roman" w:eastAsia="Times New Roman" w:hAnsi="Times New Roman"/>
                <w:sz w:val="24"/>
              </w:rPr>
            </w:pPr>
          </w:p>
          <w:p w14:paraId="1E1A6C60" w14:textId="77777777" w:rsidR="00131F53" w:rsidRPr="00131F53" w:rsidRDefault="00131F53" w:rsidP="00131F53">
            <w:pPr>
              <w:spacing w:line="240" w:lineRule="auto"/>
              <w:jc w:val="left"/>
              <w:rPr>
                <w:rFonts w:ascii="Times New Roman" w:eastAsia="Times New Roman" w:hAnsi="Times New Roman"/>
                <w:sz w:val="24"/>
              </w:rPr>
            </w:pPr>
          </w:p>
          <w:p w14:paraId="76BC632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poslouchá vhodné literární texty (próza a poezie)                                                 vyjadřuje své pocity z poslechu                     </w:t>
            </w:r>
          </w:p>
          <w:p w14:paraId="3433FB6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převypráví poslouchaný příběh                                   domýšlí a líčí atmosféru příběhu, hledá podstatu příběhu                                                             charakterizuje postavy příběhu a hodnotí je a určuje jejich vzájemný vztah, všímá si postojů literárních postav</w:t>
            </w:r>
          </w:p>
        </w:tc>
        <w:tc>
          <w:tcPr>
            <w:tcW w:w="3686" w:type="dxa"/>
            <w:vAlign w:val="center"/>
          </w:tcPr>
          <w:p w14:paraId="49404F32"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Poslech literárních textů</w:t>
            </w:r>
          </w:p>
          <w:p w14:paraId="432B148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pro děti</w:t>
            </w:r>
          </w:p>
          <w:p w14:paraId="66BF069C" w14:textId="77777777" w:rsidR="00131F53" w:rsidRPr="00131F53" w:rsidRDefault="00131F53" w:rsidP="00131F53">
            <w:pPr>
              <w:spacing w:line="240" w:lineRule="auto"/>
              <w:jc w:val="center"/>
              <w:rPr>
                <w:rFonts w:ascii="Times New Roman" w:eastAsia="Times New Roman" w:hAnsi="Times New Roman"/>
                <w:sz w:val="24"/>
              </w:rPr>
            </w:pPr>
          </w:p>
          <w:p w14:paraId="496D75C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Vyjádření pocitu z poslechu</w:t>
            </w:r>
          </w:p>
          <w:p w14:paraId="074C046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Převyprávění příběhu</w:t>
            </w:r>
          </w:p>
          <w:p w14:paraId="0A50896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Atmosféra </w:t>
            </w:r>
          </w:p>
          <w:p w14:paraId="4EB3120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a podstata příběhu</w:t>
            </w:r>
          </w:p>
          <w:p w14:paraId="46C83EF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Charakteristika postoje a vztahy literárních postav</w:t>
            </w:r>
          </w:p>
        </w:tc>
        <w:tc>
          <w:tcPr>
            <w:tcW w:w="2551" w:type="dxa"/>
            <w:vAlign w:val="center"/>
          </w:tcPr>
          <w:p w14:paraId="0B242CB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OSV/SR2</w:t>
            </w:r>
          </w:p>
          <w:p w14:paraId="05D48862"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bottom"/>
          </w:tcPr>
          <w:p w14:paraId="4580BC8B"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2D720F08" w14:textId="77777777" w:rsidTr="00EA4294">
        <w:trPr>
          <w:trHeight w:val="3795"/>
        </w:trPr>
        <w:tc>
          <w:tcPr>
            <w:tcW w:w="5675" w:type="dxa"/>
          </w:tcPr>
          <w:p w14:paraId="547184CA" w14:textId="77777777" w:rsidR="00131F53" w:rsidRPr="00131F53" w:rsidRDefault="00131F53" w:rsidP="00131F53">
            <w:pPr>
              <w:spacing w:line="240" w:lineRule="auto"/>
              <w:jc w:val="left"/>
              <w:rPr>
                <w:rFonts w:ascii="Times New Roman" w:eastAsia="Times New Roman" w:hAnsi="Times New Roman"/>
                <w:b/>
                <w:bCs/>
                <w:sz w:val="24"/>
              </w:rPr>
            </w:pPr>
          </w:p>
          <w:p w14:paraId="22000BBB"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vyjadřuje své dojmy z četby a zaznamenává je</w:t>
            </w:r>
          </w:p>
          <w:p w14:paraId="76CED04F" w14:textId="77777777" w:rsidR="00131F53" w:rsidRPr="00131F53" w:rsidRDefault="00131F53" w:rsidP="00131F53">
            <w:pPr>
              <w:tabs>
                <w:tab w:val="left" w:pos="567"/>
              </w:tabs>
              <w:suppressAutoHyphens/>
              <w:autoSpaceDE w:val="0"/>
              <w:snapToGrid w:val="0"/>
              <w:spacing w:before="20" w:line="240" w:lineRule="auto"/>
              <w:ind w:left="397" w:right="113" w:hanging="397"/>
              <w:jc w:val="left"/>
              <w:rPr>
                <w:rFonts w:ascii="Times New Roman" w:eastAsia="Times New Roman" w:hAnsi="Times New Roman"/>
                <w:sz w:val="24"/>
                <w:lang w:eastAsia="ar-SA"/>
              </w:rPr>
            </w:pPr>
            <w:r w:rsidRPr="00131F53">
              <w:rPr>
                <w:rFonts w:ascii="Times New Roman" w:eastAsia="Times New Roman" w:hAnsi="Times New Roman"/>
                <w:i/>
                <w:iCs/>
                <w:szCs w:val="22"/>
                <w:lang w:eastAsia="ar-SA"/>
              </w:rPr>
              <w:t xml:space="preserve">  </w:t>
            </w:r>
            <w:r w:rsidRPr="00131F53">
              <w:rPr>
                <w:rFonts w:ascii="Times New Roman" w:eastAsia="Times New Roman" w:hAnsi="Times New Roman"/>
                <w:sz w:val="24"/>
                <w:lang w:eastAsia="ar-SA"/>
              </w:rPr>
              <w:t xml:space="preserve">zpracuje stručné sdělení (referát) o přečtené knize, prezentuje ho spolužákům </w:t>
            </w:r>
          </w:p>
          <w:p w14:paraId="771A5C8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řekne, jak na něj vyslechnutá / přečtená ukázka působí</w:t>
            </w:r>
            <w:r w:rsidRPr="00131F53">
              <w:rPr>
                <w:rFonts w:ascii="Times New Roman" w:eastAsia="Times New Roman" w:hAnsi="Times New Roman"/>
                <w:bCs/>
                <w:sz w:val="24"/>
              </w:rPr>
              <w:t xml:space="preserve">                                                             </w:t>
            </w:r>
            <w:r w:rsidRPr="00131F53">
              <w:rPr>
                <w:rFonts w:ascii="Times New Roman" w:eastAsia="Times New Roman" w:hAnsi="Times New Roman"/>
                <w:sz w:val="24"/>
              </w:rPr>
              <w:t xml:space="preserve"> navštíví divadelní představení, knihovnu, shlédne vhodný</w:t>
            </w:r>
            <w:r w:rsidRPr="00131F53">
              <w:rPr>
                <w:rFonts w:ascii="Times New Roman" w:eastAsia="Times New Roman" w:hAnsi="Times New Roman"/>
                <w:b/>
                <w:bCs/>
                <w:sz w:val="24"/>
              </w:rPr>
              <w:t xml:space="preserve"> </w:t>
            </w:r>
            <w:r w:rsidRPr="00131F53">
              <w:rPr>
                <w:rFonts w:ascii="Times New Roman" w:eastAsia="Times New Roman" w:hAnsi="Times New Roman"/>
                <w:sz w:val="24"/>
              </w:rPr>
              <w:t>film                                                                     orientuje se v nabídce dětské literatury</w:t>
            </w:r>
            <w:r w:rsidRPr="00131F53">
              <w:rPr>
                <w:rFonts w:ascii="Times New Roman" w:eastAsia="Times New Roman" w:hAnsi="Times New Roman"/>
                <w:b/>
                <w:bCs/>
                <w:sz w:val="24"/>
              </w:rPr>
              <w:t xml:space="preserve">                        </w:t>
            </w:r>
            <w:r w:rsidRPr="00131F53">
              <w:rPr>
                <w:rFonts w:ascii="Times New Roman" w:eastAsia="Times New Roman" w:hAnsi="Times New Roman"/>
                <w:sz w:val="24"/>
              </w:rPr>
              <w:t xml:space="preserve">doporučuje knihy, časopisy a jiné texty spolužákům                                                vyjadřuje myšlenky, které se mu v dílech líbí a hodnotí </w:t>
            </w:r>
          </w:p>
          <w:p w14:paraId="495DCF8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je                                                      </w:t>
            </w:r>
          </w:p>
          <w:p w14:paraId="2EEEAE4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hledá motivy postav                                   </w:t>
            </w:r>
          </w:p>
          <w:p w14:paraId="15A0C3E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diskutuje o knihách, divadle, filmu, rozhlasových a televizních pořadech</w:t>
            </w:r>
          </w:p>
          <w:p w14:paraId="5387E375"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vAlign w:val="center"/>
          </w:tcPr>
          <w:p w14:paraId="1F2DF35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Zážitkové čtení a naslouchání</w:t>
            </w:r>
          </w:p>
          <w:p w14:paraId="40DD49C4" w14:textId="77777777" w:rsidR="00131F53" w:rsidRPr="00131F53" w:rsidRDefault="00131F53" w:rsidP="00131F53">
            <w:pPr>
              <w:spacing w:line="240" w:lineRule="auto"/>
              <w:jc w:val="center"/>
              <w:rPr>
                <w:rFonts w:ascii="Times New Roman" w:eastAsia="Times New Roman" w:hAnsi="Times New Roman"/>
                <w:sz w:val="24"/>
              </w:rPr>
            </w:pPr>
          </w:p>
          <w:p w14:paraId="0463B30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Vyjádření a zaznamenání dojmů z četby</w:t>
            </w:r>
          </w:p>
          <w:p w14:paraId="7FD7F0A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Návštěva divadla, knihovny</w:t>
            </w:r>
          </w:p>
          <w:p w14:paraId="1A39149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sledování filmu</w:t>
            </w:r>
          </w:p>
          <w:p w14:paraId="1AD77C2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Dětská literatura – knihy, časopisy,</w:t>
            </w:r>
          </w:p>
          <w:p w14:paraId="57C2F72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hlavní myšlenky díla, hodnocení</w:t>
            </w:r>
          </w:p>
          <w:p w14:paraId="6D9161B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diskuze o kulturních zážitcích</w:t>
            </w:r>
          </w:p>
        </w:tc>
        <w:tc>
          <w:tcPr>
            <w:tcW w:w="2551" w:type="dxa"/>
            <w:vAlign w:val="center"/>
          </w:tcPr>
          <w:p w14:paraId="7D5ED10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OSV/MR2</w:t>
            </w:r>
          </w:p>
          <w:p w14:paraId="39858C5A" w14:textId="77777777" w:rsidR="00131F53" w:rsidRPr="00131F53" w:rsidRDefault="00131F53" w:rsidP="00131F53">
            <w:pPr>
              <w:spacing w:line="240" w:lineRule="auto"/>
              <w:jc w:val="center"/>
              <w:rPr>
                <w:rFonts w:ascii="Times New Roman" w:eastAsia="Times New Roman" w:hAnsi="Times New Roman"/>
                <w:sz w:val="24"/>
              </w:rPr>
            </w:pPr>
          </w:p>
          <w:p w14:paraId="536622F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MEV/RČ1</w:t>
            </w:r>
          </w:p>
          <w:p w14:paraId="10579E5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MEV/RČ2</w:t>
            </w:r>
          </w:p>
          <w:p w14:paraId="0C625630" w14:textId="77777777" w:rsidR="00131F53" w:rsidRPr="00131F53" w:rsidRDefault="00131F53" w:rsidP="00131F53">
            <w:pPr>
              <w:spacing w:line="240" w:lineRule="auto"/>
              <w:jc w:val="center"/>
              <w:rPr>
                <w:rFonts w:ascii="Times New Roman" w:eastAsia="Times New Roman" w:hAnsi="Times New Roman"/>
                <w:sz w:val="24"/>
              </w:rPr>
            </w:pPr>
          </w:p>
          <w:p w14:paraId="3391161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MEV/RČ5</w:t>
            </w:r>
          </w:p>
        </w:tc>
        <w:tc>
          <w:tcPr>
            <w:tcW w:w="2268" w:type="dxa"/>
            <w:vAlign w:val="bottom"/>
          </w:tcPr>
          <w:p w14:paraId="6009B2C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Sdělení zakládá</w:t>
            </w:r>
          </w:p>
          <w:p w14:paraId="6F1CFD4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do portfolia nebo zapisuje </w:t>
            </w:r>
          </w:p>
          <w:p w14:paraId="462E277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do čtenářského deníku</w:t>
            </w:r>
          </w:p>
          <w:p w14:paraId="73AE19B6" w14:textId="77777777" w:rsidR="00131F53" w:rsidRPr="00131F53" w:rsidRDefault="00131F53" w:rsidP="00131F53">
            <w:pPr>
              <w:spacing w:line="240" w:lineRule="auto"/>
              <w:jc w:val="left"/>
              <w:rPr>
                <w:rFonts w:ascii="Times New Roman" w:eastAsia="Times New Roman" w:hAnsi="Times New Roman"/>
                <w:sz w:val="24"/>
              </w:rPr>
            </w:pPr>
          </w:p>
          <w:p w14:paraId="791D4E81" w14:textId="77777777" w:rsidR="00131F53" w:rsidRPr="00131F53" w:rsidRDefault="00131F53" w:rsidP="00131F53">
            <w:pPr>
              <w:spacing w:line="240" w:lineRule="auto"/>
              <w:jc w:val="left"/>
              <w:rPr>
                <w:rFonts w:ascii="Times New Roman" w:eastAsia="Times New Roman" w:hAnsi="Times New Roman"/>
                <w:sz w:val="24"/>
              </w:rPr>
            </w:pPr>
          </w:p>
          <w:p w14:paraId="7459A093"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798B6808" w14:textId="77777777" w:rsidTr="00EA4294">
        <w:trPr>
          <w:trHeight w:val="3780"/>
        </w:trPr>
        <w:tc>
          <w:tcPr>
            <w:tcW w:w="5675" w:type="dxa"/>
          </w:tcPr>
          <w:p w14:paraId="0BB7617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přednáší s výrazem zpaměti literární texty  přiměřené věku                                 </w:t>
            </w:r>
          </w:p>
          <w:p w14:paraId="1523484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dramatizuje známý příběh                            </w:t>
            </w:r>
          </w:p>
          <w:p w14:paraId="0599C10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vytvoří vlastní výtvarný doprovod                            </w:t>
            </w:r>
          </w:p>
          <w:p w14:paraId="768E606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řeší hádanky a slovní hříčky                             </w:t>
            </w:r>
          </w:p>
          <w:p w14:paraId="4F15918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vypráví příběhy  o dětech                             </w:t>
            </w:r>
          </w:p>
          <w:p w14:paraId="097DE6B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tvoří rýmy                                              </w:t>
            </w:r>
          </w:p>
          <w:p w14:paraId="3E08535E"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rozlišuje různé typy uměleckých a neuměleckých textů</w:t>
            </w:r>
          </w:p>
          <w:p w14:paraId="60731E07" w14:textId="77777777" w:rsidR="00131F53" w:rsidRPr="00131F53" w:rsidRDefault="00131F53" w:rsidP="00131F53">
            <w:pPr>
              <w:suppressAutoHyphens/>
              <w:autoSpaceDE w:val="0"/>
              <w:snapToGrid w:val="0"/>
              <w:spacing w:before="20" w:line="240" w:lineRule="auto"/>
              <w:jc w:val="left"/>
              <w:rPr>
                <w:rFonts w:ascii="Times New Roman" w:eastAsia="Times New Roman" w:hAnsi="Times New Roman"/>
                <w:bCs/>
                <w:iCs/>
                <w:sz w:val="24"/>
                <w:lang w:eastAsia="ar-SA"/>
              </w:rPr>
            </w:pPr>
            <w:r w:rsidRPr="00131F53">
              <w:rPr>
                <w:rFonts w:ascii="Times New Roman" w:eastAsia="Times New Roman" w:hAnsi="Times New Roman"/>
                <w:bCs/>
                <w:iCs/>
                <w:sz w:val="24"/>
                <w:lang w:eastAsia="ar-SA"/>
              </w:rPr>
              <w:t xml:space="preserve">rozhodne, z kterého druhu / žánru je úryvek – řešení v nabídce (úryvek z poezie, komiksu, z naučného textu – encyklopedie, z návodu k použití, z pohádky) </w:t>
            </w:r>
          </w:p>
          <w:p w14:paraId="3B53ED6D"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  volně reprodukuje text podle svých schopností                                                  tvoří vlastní literární text na dané téma</w:t>
            </w:r>
          </w:p>
          <w:p w14:paraId="1DC8443E" w14:textId="77777777" w:rsidR="00131F53" w:rsidRPr="00131F53" w:rsidRDefault="00131F53" w:rsidP="00131F53">
            <w:pPr>
              <w:tabs>
                <w:tab w:val="left" w:pos="567"/>
              </w:tabs>
              <w:suppressAutoHyphens/>
              <w:autoSpaceDE w:val="0"/>
              <w:snapToGrid w:val="0"/>
              <w:spacing w:before="20" w:line="240" w:lineRule="auto"/>
              <w:ind w:left="397" w:right="113" w:hanging="397"/>
              <w:jc w:val="left"/>
              <w:rPr>
                <w:rFonts w:ascii="Times New Roman" w:eastAsia="Times New Roman" w:hAnsi="Times New Roman"/>
                <w:sz w:val="24"/>
                <w:lang w:eastAsia="ar-SA"/>
              </w:rPr>
            </w:pPr>
            <w:r w:rsidRPr="00131F53">
              <w:rPr>
                <w:rFonts w:ascii="Times New Roman" w:eastAsia="Times New Roman" w:hAnsi="Times New Roman"/>
                <w:sz w:val="24"/>
                <w:lang w:eastAsia="ar-SA"/>
              </w:rPr>
              <w:t xml:space="preserve">přednese a volně reprodukuje text </w:t>
            </w:r>
          </w:p>
          <w:p w14:paraId="26EEC99A" w14:textId="77777777" w:rsidR="00131F53" w:rsidRPr="00131F53" w:rsidRDefault="00131F53" w:rsidP="00131F53">
            <w:pPr>
              <w:tabs>
                <w:tab w:val="left" w:pos="567"/>
              </w:tabs>
              <w:suppressAutoHyphens/>
              <w:autoSpaceDE w:val="0"/>
              <w:spacing w:before="20" w:line="240" w:lineRule="auto"/>
              <w:ind w:left="397" w:right="113" w:hanging="397"/>
              <w:jc w:val="left"/>
              <w:rPr>
                <w:rFonts w:ascii="Times New Roman" w:eastAsia="Times New Roman" w:hAnsi="Times New Roman"/>
                <w:bCs/>
                <w:iCs/>
                <w:sz w:val="24"/>
                <w:lang w:eastAsia="ar-SA"/>
              </w:rPr>
            </w:pPr>
            <w:r w:rsidRPr="00131F53">
              <w:rPr>
                <w:rFonts w:ascii="Times New Roman" w:eastAsia="Times New Roman" w:hAnsi="Times New Roman"/>
                <w:bCs/>
                <w:iCs/>
                <w:sz w:val="24"/>
                <w:lang w:eastAsia="ar-SA"/>
              </w:rPr>
              <w:t>vytvoří vlastní text na dané či vlastní téma</w:t>
            </w:r>
          </w:p>
          <w:p w14:paraId="31B8F2E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napíše pohádku</w:t>
            </w:r>
          </w:p>
        </w:tc>
        <w:tc>
          <w:tcPr>
            <w:tcW w:w="3686" w:type="dxa"/>
            <w:vAlign w:val="center"/>
          </w:tcPr>
          <w:p w14:paraId="1F4C9A6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Tvořivé činnosti s literárním textem</w:t>
            </w:r>
          </w:p>
          <w:p w14:paraId="58CD6578" w14:textId="77777777" w:rsidR="00131F53" w:rsidRPr="00131F53" w:rsidRDefault="00131F53" w:rsidP="00131F53">
            <w:pPr>
              <w:spacing w:line="240" w:lineRule="auto"/>
              <w:jc w:val="center"/>
              <w:rPr>
                <w:rFonts w:ascii="Times New Roman" w:eastAsia="Times New Roman" w:hAnsi="Times New Roman"/>
                <w:sz w:val="24"/>
              </w:rPr>
            </w:pPr>
          </w:p>
          <w:p w14:paraId="5ABAA1E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Přednes, dramatizace, tvoření rýmu, výtvarný doprovod, řešení hádanek, slovních hříček, vyprávění příběhu,</w:t>
            </w:r>
          </w:p>
          <w:p w14:paraId="44E3128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Typy textů, volná reprodukce</w:t>
            </w:r>
          </w:p>
          <w:p w14:paraId="564ADAE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Tvorba vlastního literárního textu</w:t>
            </w:r>
          </w:p>
        </w:tc>
        <w:tc>
          <w:tcPr>
            <w:tcW w:w="2551" w:type="dxa"/>
            <w:vAlign w:val="center"/>
          </w:tcPr>
          <w:p w14:paraId="10BC8E3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w:t>
            </w:r>
          </w:p>
        </w:tc>
        <w:tc>
          <w:tcPr>
            <w:tcW w:w="2268" w:type="dxa"/>
            <w:vAlign w:val="bottom"/>
          </w:tcPr>
          <w:p w14:paraId="2CA778B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napíše bajku</w:t>
            </w:r>
          </w:p>
          <w:p w14:paraId="2FCFD86E" w14:textId="77777777" w:rsidR="00131F53" w:rsidRPr="00131F53" w:rsidRDefault="00131F53" w:rsidP="00131F53">
            <w:pPr>
              <w:spacing w:line="240" w:lineRule="auto"/>
              <w:jc w:val="left"/>
              <w:rPr>
                <w:rFonts w:ascii="Times New Roman" w:eastAsia="Times New Roman" w:hAnsi="Times New Roman"/>
                <w:sz w:val="24"/>
              </w:rPr>
            </w:pPr>
          </w:p>
          <w:p w14:paraId="53AED1C5" w14:textId="77777777" w:rsidR="00131F53" w:rsidRPr="00131F53" w:rsidRDefault="00131F53" w:rsidP="00131F53">
            <w:pPr>
              <w:spacing w:line="240" w:lineRule="auto"/>
              <w:jc w:val="left"/>
              <w:rPr>
                <w:rFonts w:ascii="Times New Roman" w:eastAsia="Times New Roman" w:hAnsi="Times New Roman"/>
                <w:sz w:val="24"/>
              </w:rPr>
            </w:pPr>
          </w:p>
          <w:p w14:paraId="74B25C4A"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5BF2D73A" w14:textId="77777777" w:rsidTr="00EA4294">
        <w:trPr>
          <w:trHeight w:val="5760"/>
        </w:trPr>
        <w:tc>
          <w:tcPr>
            <w:tcW w:w="5675" w:type="dxa"/>
          </w:tcPr>
          <w:p w14:paraId="7423037F" w14:textId="77777777" w:rsidR="00131F53" w:rsidRPr="00131F53" w:rsidRDefault="00131F53" w:rsidP="00131F53">
            <w:pPr>
              <w:spacing w:line="240" w:lineRule="auto"/>
              <w:jc w:val="left"/>
              <w:rPr>
                <w:rFonts w:ascii="Times New Roman" w:eastAsia="Times New Roman" w:hAnsi="Times New Roman"/>
                <w:sz w:val="24"/>
              </w:rPr>
            </w:pPr>
          </w:p>
          <w:p w14:paraId="7E4A246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porozumí pojmům a výrazům při praktické   činnosti                                                 </w:t>
            </w:r>
          </w:p>
          <w:p w14:paraId="7D64958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r w:rsidRPr="00131F53">
              <w:rPr>
                <w:rFonts w:ascii="Times New Roman" w:eastAsia="Times New Roman" w:hAnsi="Times New Roman"/>
                <w:sz w:val="24"/>
                <w:u w:val="single"/>
              </w:rPr>
              <w:t>poezie</w:t>
            </w:r>
            <w:r w:rsidRPr="00131F53">
              <w:rPr>
                <w:rFonts w:ascii="Times New Roman" w:eastAsia="Times New Roman" w:hAnsi="Times New Roman"/>
                <w:sz w:val="24"/>
              </w:rPr>
              <w:t xml:space="preserve"> – rytmus básní, přirovnání a zosobnění                            </w:t>
            </w:r>
            <w:r w:rsidRPr="00131F53">
              <w:rPr>
                <w:rFonts w:ascii="Times New Roman" w:eastAsia="Times New Roman" w:hAnsi="Times New Roman"/>
                <w:sz w:val="24"/>
                <w:u w:val="single"/>
              </w:rPr>
              <w:t>próza</w:t>
            </w:r>
            <w:r w:rsidRPr="00131F53">
              <w:rPr>
                <w:rFonts w:ascii="Times New Roman" w:eastAsia="Times New Roman" w:hAnsi="Times New Roman"/>
                <w:sz w:val="24"/>
              </w:rPr>
              <w:t xml:space="preserve"> – pověst, povídka,děj a čas prostředí, hlavní a vedlejší postava, konflikt, bajka, řeč autora a postav                                            </w:t>
            </w:r>
            <w:r w:rsidRPr="00131F53">
              <w:rPr>
                <w:rFonts w:ascii="Times New Roman" w:eastAsia="Times New Roman" w:hAnsi="Times New Roman"/>
                <w:sz w:val="24"/>
                <w:u w:val="single"/>
              </w:rPr>
              <w:t>divadlo</w:t>
            </w:r>
            <w:r w:rsidRPr="00131F53">
              <w:rPr>
                <w:rFonts w:ascii="Times New Roman" w:eastAsia="Times New Roman" w:hAnsi="Times New Roman"/>
                <w:sz w:val="24"/>
              </w:rPr>
              <w:t xml:space="preserve"> – dějství, jednání, konflikt a jeho řešení (komické, tragické)                                         </w:t>
            </w:r>
          </w:p>
          <w:p w14:paraId="16CA63B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u w:val="single"/>
              </w:rPr>
              <w:t>film</w:t>
            </w:r>
            <w:r w:rsidRPr="00131F53">
              <w:rPr>
                <w:rFonts w:ascii="Times New Roman" w:eastAsia="Times New Roman" w:hAnsi="Times New Roman"/>
                <w:sz w:val="24"/>
              </w:rPr>
              <w:t xml:space="preserve"> – loutkový, kreslený, hraný, pojmy režisér, scénář                                                        všímá si ilustrací v literárních dílech                 </w:t>
            </w:r>
          </w:p>
          <w:p w14:paraId="6D5F67EC"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orientuje se v nabídce dětských časopisů                 pracuje s texty lit. věcné a umělecké                  seznamuje se s kulturním životem regionu, větších měst, kulturní instituce, s významnými autory                                                            </w:t>
            </w:r>
            <w:r w:rsidRPr="00131F53">
              <w:rPr>
                <w:rFonts w:ascii="Times New Roman" w:eastAsia="Times New Roman" w:hAnsi="Times New Roman"/>
                <w:b/>
                <w:bCs/>
                <w:sz w:val="24"/>
              </w:rPr>
              <w:t xml:space="preserve"> při jednoduchém rozboru literárních textů používá elementární literární pojmy</w:t>
            </w:r>
          </w:p>
          <w:p w14:paraId="0022B4C9" w14:textId="77777777" w:rsidR="00131F53" w:rsidRPr="00131F53" w:rsidRDefault="00131F53" w:rsidP="00131F53">
            <w:pPr>
              <w:spacing w:line="240" w:lineRule="auto"/>
              <w:jc w:val="left"/>
              <w:rPr>
                <w:rFonts w:ascii="Times New Roman" w:eastAsia="Times New Roman" w:hAnsi="Times New Roman"/>
                <w:b/>
                <w:bCs/>
                <w:sz w:val="24"/>
              </w:rPr>
            </w:pPr>
          </w:p>
          <w:p w14:paraId="4E7E33CC" w14:textId="77777777" w:rsidR="00131F53" w:rsidRPr="00131F53" w:rsidRDefault="00131F53" w:rsidP="00131F53">
            <w:pPr>
              <w:snapToGrid w:val="0"/>
              <w:spacing w:line="240" w:lineRule="auto"/>
              <w:jc w:val="left"/>
              <w:rPr>
                <w:rFonts w:ascii="Times New Roman" w:eastAsia="Times New Roman" w:hAnsi="Times New Roman"/>
                <w:iCs/>
                <w:sz w:val="24"/>
              </w:rPr>
            </w:pPr>
            <w:r w:rsidRPr="00131F53">
              <w:rPr>
                <w:rFonts w:ascii="Times New Roman" w:eastAsia="Times New Roman" w:hAnsi="Times New Roman"/>
                <w:iCs/>
                <w:sz w:val="24"/>
              </w:rPr>
              <w:t xml:space="preserve">rozhodne, zda ukázka je pohádka, pověst nebo bajka </w:t>
            </w:r>
          </w:p>
          <w:p w14:paraId="5A95FC77" w14:textId="77777777" w:rsidR="00131F53" w:rsidRPr="00131F53" w:rsidRDefault="00131F53" w:rsidP="00131F53">
            <w:pPr>
              <w:spacing w:line="240" w:lineRule="auto"/>
              <w:jc w:val="left"/>
              <w:rPr>
                <w:rFonts w:ascii="Times New Roman" w:eastAsia="Times New Roman" w:hAnsi="Times New Roman"/>
                <w:iCs/>
                <w:sz w:val="24"/>
              </w:rPr>
            </w:pPr>
            <w:r w:rsidRPr="00131F53">
              <w:rPr>
                <w:rFonts w:ascii="Times New Roman" w:eastAsia="Times New Roman" w:hAnsi="Times New Roman"/>
                <w:iCs/>
                <w:sz w:val="24"/>
              </w:rPr>
              <w:t>rozhodne, zda ukázka je poezie, nebo próza</w:t>
            </w:r>
          </w:p>
          <w:p w14:paraId="470343E9"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635123F3" w14:textId="77777777" w:rsidR="00131F53" w:rsidRPr="00131F53" w:rsidRDefault="00131F53" w:rsidP="00131F53">
            <w:pPr>
              <w:spacing w:line="240" w:lineRule="auto"/>
              <w:jc w:val="center"/>
              <w:rPr>
                <w:rFonts w:ascii="Times New Roman" w:eastAsia="Times New Roman" w:hAnsi="Times New Roman"/>
                <w:i/>
                <w:sz w:val="24"/>
              </w:rPr>
            </w:pPr>
          </w:p>
          <w:p w14:paraId="3ADD071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Základní literární pojmy</w:t>
            </w:r>
          </w:p>
          <w:p w14:paraId="4C666AE1" w14:textId="77777777" w:rsidR="00131F53" w:rsidRPr="00131F53" w:rsidRDefault="00131F53" w:rsidP="00131F53">
            <w:pPr>
              <w:spacing w:line="240" w:lineRule="auto"/>
              <w:jc w:val="center"/>
              <w:rPr>
                <w:rFonts w:ascii="Times New Roman" w:eastAsia="Times New Roman" w:hAnsi="Times New Roman"/>
                <w:sz w:val="24"/>
              </w:rPr>
            </w:pPr>
          </w:p>
          <w:p w14:paraId="101F0BF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Práce s literárními texty a pojmy</w:t>
            </w:r>
          </w:p>
          <w:p w14:paraId="1219B3A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Poezie – rytmus básní, přirovnání </w:t>
            </w:r>
          </w:p>
          <w:p w14:paraId="7F0CFF3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a zosobnění                            </w:t>
            </w:r>
          </w:p>
          <w:p w14:paraId="30A848C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Próza – pověst, povídka, děj a čas prostředí, hlavní a vedlejší postava, konflikt, bajka, řeč autora a postav                                            Divadlo – dějství, jednání, konflikt </w:t>
            </w:r>
          </w:p>
          <w:p w14:paraId="42FE070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a jeho řešení  komické, tragické                                         Film – loutkový, kreslený, hraný, pojmy režisér, scénář                                                       Ilustrace v literárních dílech                 Orientace v nabídce časopisů    </w:t>
            </w:r>
          </w:p>
          <w:p w14:paraId="2660DC4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pro mládež            </w:t>
            </w:r>
          </w:p>
          <w:p w14:paraId="6CF075B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Texty lit. věcné a umělecké                  Kulturní život regionu, kulturní instituce  </w:t>
            </w:r>
          </w:p>
          <w:p w14:paraId="5FE12EC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Významní autoři </w:t>
            </w:r>
          </w:p>
          <w:p w14:paraId="5CCD13D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w:t>
            </w:r>
          </w:p>
        </w:tc>
        <w:tc>
          <w:tcPr>
            <w:tcW w:w="2551" w:type="dxa"/>
            <w:vAlign w:val="center"/>
          </w:tcPr>
          <w:p w14:paraId="427FD14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ES/1</w:t>
            </w:r>
          </w:p>
        </w:tc>
        <w:tc>
          <w:tcPr>
            <w:tcW w:w="2268" w:type="dxa"/>
            <w:vAlign w:val="bottom"/>
          </w:tcPr>
          <w:p w14:paraId="3C8BD839" w14:textId="77777777" w:rsidR="00131F53" w:rsidRPr="00131F53" w:rsidRDefault="00131F53" w:rsidP="00131F53">
            <w:pPr>
              <w:spacing w:line="240" w:lineRule="auto"/>
              <w:jc w:val="left"/>
              <w:rPr>
                <w:rFonts w:ascii="Arial" w:eastAsia="Times New Roman" w:hAnsi="Arial" w:cs="Arial"/>
                <w:sz w:val="24"/>
              </w:rPr>
            </w:pPr>
          </w:p>
        </w:tc>
      </w:tr>
    </w:tbl>
    <w:p w14:paraId="0E37A1B7" w14:textId="77777777" w:rsidR="00131F53" w:rsidRPr="00131F53" w:rsidRDefault="00131F53" w:rsidP="00131F53">
      <w:pPr>
        <w:spacing w:line="240" w:lineRule="auto"/>
        <w:jc w:val="left"/>
        <w:rPr>
          <w:rFonts w:ascii="Times New Roman" w:eastAsia="Times New Roman" w:hAnsi="Times New Roman"/>
          <w:sz w:val="24"/>
        </w:rPr>
      </w:pPr>
    </w:p>
    <w:p w14:paraId="0743B490" w14:textId="77777777" w:rsidR="00131F53" w:rsidRPr="00131F53" w:rsidRDefault="00131F53" w:rsidP="00131F53">
      <w:pPr>
        <w:spacing w:line="240" w:lineRule="auto"/>
        <w:jc w:val="left"/>
        <w:rPr>
          <w:rFonts w:ascii="Times New Roman" w:eastAsia="Times New Roman" w:hAnsi="Times New Roman"/>
          <w:sz w:val="24"/>
        </w:rPr>
      </w:pPr>
    </w:p>
    <w:p w14:paraId="4B72ABF0" w14:textId="77777777" w:rsidR="00131F53" w:rsidRDefault="00131F53" w:rsidP="00131F53">
      <w:pPr>
        <w:spacing w:line="240" w:lineRule="auto"/>
        <w:jc w:val="left"/>
        <w:rPr>
          <w:rFonts w:ascii="Times New Roman" w:eastAsia="Times New Roman" w:hAnsi="Times New Roman"/>
          <w:sz w:val="24"/>
        </w:rPr>
      </w:pPr>
    </w:p>
    <w:p w14:paraId="093AF5CD" w14:textId="77777777" w:rsidR="0084228A" w:rsidRDefault="0084228A" w:rsidP="00131F53">
      <w:pPr>
        <w:spacing w:line="240" w:lineRule="auto"/>
        <w:jc w:val="left"/>
        <w:rPr>
          <w:rFonts w:ascii="Times New Roman" w:eastAsia="Times New Roman" w:hAnsi="Times New Roman"/>
          <w:sz w:val="24"/>
        </w:rPr>
      </w:pPr>
    </w:p>
    <w:p w14:paraId="35F46442" w14:textId="77777777" w:rsidR="0084228A" w:rsidRDefault="0084228A" w:rsidP="00131F53">
      <w:pPr>
        <w:spacing w:line="240" w:lineRule="auto"/>
        <w:jc w:val="left"/>
        <w:rPr>
          <w:rFonts w:ascii="Times New Roman" w:eastAsia="Times New Roman" w:hAnsi="Times New Roman"/>
          <w:sz w:val="24"/>
        </w:rPr>
      </w:pPr>
    </w:p>
    <w:p w14:paraId="7BB706F3" w14:textId="77777777" w:rsidR="0084228A" w:rsidRDefault="0084228A" w:rsidP="00131F53">
      <w:pPr>
        <w:spacing w:line="240" w:lineRule="auto"/>
        <w:jc w:val="left"/>
        <w:rPr>
          <w:rFonts w:ascii="Times New Roman" w:eastAsia="Times New Roman" w:hAnsi="Times New Roman"/>
          <w:sz w:val="24"/>
        </w:rPr>
      </w:pPr>
    </w:p>
    <w:p w14:paraId="3792835A" w14:textId="77777777" w:rsidR="0084228A" w:rsidRDefault="0084228A" w:rsidP="00131F53">
      <w:pPr>
        <w:spacing w:line="240" w:lineRule="auto"/>
        <w:jc w:val="left"/>
        <w:rPr>
          <w:rFonts w:ascii="Times New Roman" w:eastAsia="Times New Roman" w:hAnsi="Times New Roman"/>
          <w:sz w:val="24"/>
        </w:rPr>
      </w:pPr>
    </w:p>
    <w:p w14:paraId="0AC5DCE7" w14:textId="77777777" w:rsidR="0084228A" w:rsidRDefault="0084228A" w:rsidP="00131F53">
      <w:pPr>
        <w:spacing w:line="240" w:lineRule="auto"/>
        <w:jc w:val="left"/>
        <w:rPr>
          <w:rFonts w:ascii="Times New Roman" w:eastAsia="Times New Roman" w:hAnsi="Times New Roman"/>
          <w:sz w:val="24"/>
        </w:rPr>
      </w:pPr>
    </w:p>
    <w:p w14:paraId="63B84F26" w14:textId="77777777" w:rsidR="0084228A" w:rsidRPr="00131F53" w:rsidRDefault="0084228A" w:rsidP="00131F53">
      <w:pPr>
        <w:spacing w:line="240" w:lineRule="auto"/>
        <w:jc w:val="left"/>
        <w:rPr>
          <w:rFonts w:ascii="Times New Roman" w:eastAsia="Times New Roman" w:hAnsi="Times New Roman"/>
          <w:sz w:val="24"/>
        </w:rPr>
      </w:pPr>
    </w:p>
    <w:p w14:paraId="30C15EB7" w14:textId="77777777" w:rsidR="00131F53" w:rsidRPr="00131F53" w:rsidRDefault="00131F53" w:rsidP="00131F53">
      <w:pPr>
        <w:spacing w:line="240" w:lineRule="auto"/>
        <w:jc w:val="left"/>
        <w:rPr>
          <w:rFonts w:ascii="Times New Roman" w:eastAsia="Times New Roman" w:hAnsi="Times New Roman"/>
          <w:sz w:val="24"/>
        </w:rPr>
      </w:pPr>
    </w:p>
    <w:p w14:paraId="2479739C" w14:textId="77777777" w:rsidR="00536AB5" w:rsidRPr="00131F53" w:rsidRDefault="00536AB5" w:rsidP="00131F53">
      <w:pPr>
        <w:spacing w:line="240" w:lineRule="auto"/>
        <w:jc w:val="left"/>
        <w:rPr>
          <w:rFonts w:ascii="Times New Roman" w:eastAsia="Times New Roman" w:hAnsi="Times New Roman"/>
          <w:sz w:val="24"/>
        </w:rPr>
      </w:pPr>
    </w:p>
    <w:tbl>
      <w:tblPr>
        <w:tblW w:w="143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5"/>
        <w:gridCol w:w="426"/>
        <w:gridCol w:w="4759"/>
        <w:gridCol w:w="270"/>
        <w:gridCol w:w="1201"/>
        <w:gridCol w:w="2064"/>
      </w:tblGrid>
      <w:tr w:rsidR="00131F53" w:rsidRPr="00131F53" w14:paraId="221E738A" w14:textId="77777777" w:rsidTr="00EA4294">
        <w:trPr>
          <w:trHeight w:val="708"/>
        </w:trPr>
        <w:tc>
          <w:tcPr>
            <w:tcW w:w="14395" w:type="dxa"/>
            <w:gridSpan w:val="6"/>
            <w:tcBorders>
              <w:top w:val="single" w:sz="4" w:space="0" w:color="auto"/>
              <w:left w:val="single" w:sz="4" w:space="0" w:color="auto"/>
              <w:bottom w:val="single" w:sz="4" w:space="0" w:color="auto"/>
              <w:right w:val="single" w:sz="4" w:space="0" w:color="auto"/>
            </w:tcBorders>
            <w:hideMark/>
          </w:tcPr>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0"/>
            </w:tblGrid>
            <w:tr w:rsidR="00131F53" w:rsidRPr="00131F53" w14:paraId="40027878" w14:textId="77777777" w:rsidTr="00EA4294">
              <w:trPr>
                <w:trHeight w:val="708"/>
              </w:trPr>
              <w:tc>
                <w:tcPr>
                  <w:tcW w:w="14180" w:type="dxa"/>
                  <w:shd w:val="clear" w:color="auto" w:fill="FFFF00"/>
                  <w:vAlign w:val="center"/>
                </w:tcPr>
                <w:p w14:paraId="6254E855" w14:textId="77777777" w:rsidR="00131F53" w:rsidRPr="00131F53" w:rsidRDefault="00131F53" w:rsidP="00131F53">
                  <w:pPr>
                    <w:spacing w:line="240" w:lineRule="auto"/>
                    <w:jc w:val="center"/>
                    <w:rPr>
                      <w:rFonts w:ascii="Arial Black" w:eastAsia="Times New Roman" w:hAnsi="Arial Black"/>
                      <w:sz w:val="24"/>
                    </w:rPr>
                  </w:pPr>
                </w:p>
                <w:p w14:paraId="6E61FBB6" w14:textId="77777777" w:rsidR="00131F53" w:rsidRPr="00131F53" w:rsidRDefault="00131F53" w:rsidP="00131F53">
                  <w:pPr>
                    <w:spacing w:line="240" w:lineRule="auto"/>
                    <w:jc w:val="center"/>
                    <w:rPr>
                      <w:rFonts w:ascii="Arial Black" w:eastAsia="Times New Roman" w:hAnsi="Arial Black"/>
                      <w:b/>
                      <w:bCs/>
                      <w:sz w:val="24"/>
                    </w:rPr>
                  </w:pPr>
                  <w:r w:rsidRPr="00131F53">
                    <w:rPr>
                      <w:rFonts w:ascii="Arial Black" w:eastAsia="Times New Roman" w:hAnsi="Arial Black"/>
                      <w:b/>
                      <w:bCs/>
                      <w:sz w:val="24"/>
                    </w:rPr>
                    <w:t>Anglický jazyk 1. ročník</w:t>
                  </w:r>
                </w:p>
              </w:tc>
            </w:tr>
          </w:tbl>
          <w:p w14:paraId="39D4571B"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7C79BA57" w14:textId="77777777" w:rsidTr="00EA4294">
        <w:trPr>
          <w:trHeight w:val="480"/>
        </w:trPr>
        <w:tc>
          <w:tcPr>
            <w:tcW w:w="14395" w:type="dxa"/>
            <w:gridSpan w:val="6"/>
            <w:tcBorders>
              <w:top w:val="single" w:sz="4" w:space="0" w:color="auto"/>
              <w:left w:val="single" w:sz="4" w:space="0" w:color="auto"/>
              <w:bottom w:val="single" w:sz="4" w:space="0" w:color="auto"/>
              <w:right w:val="single" w:sz="4" w:space="0" w:color="auto"/>
            </w:tcBorders>
            <w:vAlign w:val="center"/>
          </w:tcPr>
          <w:p w14:paraId="0543289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Arial" w:eastAsia="Times New Roman" w:hAnsi="Arial" w:cs="Arial"/>
                <w:b/>
                <w:i/>
                <w:sz w:val="24"/>
              </w:rPr>
              <w:t>Řečové dovednosti</w:t>
            </w:r>
          </w:p>
        </w:tc>
      </w:tr>
      <w:tr w:rsidR="00131F53" w:rsidRPr="00131F53" w14:paraId="2CB90FC2" w14:textId="77777777" w:rsidTr="00EA4294">
        <w:trPr>
          <w:trHeight w:val="480"/>
        </w:trPr>
        <w:tc>
          <w:tcPr>
            <w:tcW w:w="6101" w:type="dxa"/>
            <w:gridSpan w:val="2"/>
            <w:tcBorders>
              <w:top w:val="single" w:sz="4" w:space="0" w:color="auto"/>
              <w:left w:val="single" w:sz="4" w:space="0" w:color="auto"/>
              <w:bottom w:val="single" w:sz="4" w:space="0" w:color="auto"/>
              <w:right w:val="single" w:sz="4" w:space="0" w:color="auto"/>
            </w:tcBorders>
            <w:vAlign w:val="center"/>
            <w:hideMark/>
          </w:tcPr>
          <w:p w14:paraId="64EE9B5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4759" w:type="dxa"/>
            <w:tcBorders>
              <w:top w:val="single" w:sz="4" w:space="0" w:color="auto"/>
              <w:left w:val="single" w:sz="4" w:space="0" w:color="auto"/>
              <w:bottom w:val="single" w:sz="4" w:space="0" w:color="auto"/>
              <w:right w:val="single" w:sz="4" w:space="0" w:color="auto"/>
            </w:tcBorders>
            <w:vAlign w:val="center"/>
            <w:hideMark/>
          </w:tcPr>
          <w:p w14:paraId="30CAE6B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učivo</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30219E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průřezová témata</w:t>
            </w:r>
          </w:p>
        </w:tc>
        <w:tc>
          <w:tcPr>
            <w:tcW w:w="2064" w:type="dxa"/>
            <w:tcBorders>
              <w:top w:val="single" w:sz="4" w:space="0" w:color="auto"/>
              <w:left w:val="single" w:sz="4" w:space="0" w:color="auto"/>
              <w:bottom w:val="single" w:sz="4" w:space="0" w:color="auto"/>
              <w:right w:val="single" w:sz="4" w:space="0" w:color="auto"/>
            </w:tcBorders>
            <w:vAlign w:val="center"/>
            <w:hideMark/>
          </w:tcPr>
          <w:p w14:paraId="32A9875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2D76BC0D" w14:textId="77777777" w:rsidTr="00EA4294">
        <w:trPr>
          <w:trHeight w:val="2825"/>
        </w:trPr>
        <w:tc>
          <w:tcPr>
            <w:tcW w:w="6101" w:type="dxa"/>
            <w:gridSpan w:val="2"/>
            <w:tcBorders>
              <w:top w:val="single" w:sz="4" w:space="0" w:color="auto"/>
              <w:left w:val="single" w:sz="4" w:space="0" w:color="auto"/>
              <w:bottom w:val="single" w:sz="4" w:space="0" w:color="auto"/>
              <w:right w:val="single" w:sz="4" w:space="0" w:color="auto"/>
            </w:tcBorders>
          </w:tcPr>
          <w:p w14:paraId="529E5D71" w14:textId="77777777" w:rsidR="00131F53" w:rsidRPr="00131F53" w:rsidRDefault="00131F53" w:rsidP="00131F53">
            <w:pPr>
              <w:spacing w:line="240" w:lineRule="auto"/>
              <w:jc w:val="left"/>
              <w:rPr>
                <w:rFonts w:ascii="Times New Roman" w:eastAsia="Times New Roman" w:hAnsi="Times New Roman"/>
                <w:sz w:val="24"/>
              </w:rPr>
            </w:pPr>
          </w:p>
          <w:p w14:paraId="20739B5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rozumí jednoduchým pokynům, </w:t>
            </w:r>
            <w:r w:rsidRPr="00131F53">
              <w:rPr>
                <w:rFonts w:ascii="Times New Roman" w:eastAsia="Times New Roman" w:hAnsi="Times New Roman"/>
                <w:bCs/>
                <w:iCs/>
                <w:sz w:val="24"/>
              </w:rPr>
              <w:t>otázkám učitele, které jsou sdělovány pomalu a s pečlivou výslovností</w:t>
            </w:r>
            <w:r w:rsidRPr="00131F53">
              <w:rPr>
                <w:rFonts w:ascii="Times New Roman" w:eastAsia="Times New Roman" w:hAnsi="Times New Roman"/>
                <w:sz w:val="24"/>
              </w:rPr>
              <w:t xml:space="preserve">                      </w:t>
            </w:r>
          </w:p>
          <w:p w14:paraId="0E1AD935" w14:textId="77777777" w:rsidR="00131F53" w:rsidRPr="00131F53" w:rsidRDefault="00131F53" w:rsidP="00131F53">
            <w:pPr>
              <w:spacing w:line="240" w:lineRule="auto"/>
              <w:jc w:val="left"/>
              <w:rPr>
                <w:rFonts w:ascii="Times New Roman" w:eastAsia="Times New Roman" w:hAnsi="Times New Roman"/>
                <w:sz w:val="24"/>
              </w:rPr>
            </w:pPr>
          </w:p>
          <w:p w14:paraId="370B8B1D" w14:textId="77777777" w:rsidR="00131F53" w:rsidRPr="00131F53" w:rsidRDefault="00131F53" w:rsidP="00131F53">
            <w:pPr>
              <w:autoSpaceDE w:val="0"/>
              <w:autoSpaceDN w:val="0"/>
              <w:adjustRightInd w:val="0"/>
              <w:spacing w:line="240" w:lineRule="auto"/>
              <w:jc w:val="left"/>
              <w:rPr>
                <w:rFonts w:ascii="Times New Roman" w:eastAsia="Times New Roman" w:hAnsi="Times New Roman"/>
                <w:bCs/>
                <w:iCs/>
                <w:sz w:val="24"/>
              </w:rPr>
            </w:pPr>
            <w:r w:rsidRPr="00131F53">
              <w:rPr>
                <w:rFonts w:ascii="Times New Roman" w:eastAsia="Times New Roman" w:hAnsi="Times New Roman"/>
                <w:bCs/>
                <w:iCs/>
                <w:sz w:val="24"/>
              </w:rPr>
              <w:t>zopakuje a použije slova a slovní spojení, se kterými se v průběhu výuky setkal</w:t>
            </w:r>
          </w:p>
          <w:p w14:paraId="50E4AE9A" w14:textId="77777777" w:rsidR="00131F53" w:rsidRPr="00131F53" w:rsidRDefault="00131F53" w:rsidP="00131F53">
            <w:pPr>
              <w:spacing w:line="240" w:lineRule="auto"/>
              <w:jc w:val="left"/>
              <w:rPr>
                <w:rFonts w:ascii="Times New Roman" w:eastAsia="Times New Roman" w:hAnsi="Times New Roman"/>
                <w:sz w:val="24"/>
              </w:rPr>
            </w:pPr>
          </w:p>
          <w:p w14:paraId="700B2654" w14:textId="77777777" w:rsidR="00131F53" w:rsidRPr="00131F53" w:rsidRDefault="00131F53" w:rsidP="00131F53">
            <w:pPr>
              <w:spacing w:line="240" w:lineRule="auto"/>
              <w:jc w:val="left"/>
              <w:rPr>
                <w:rFonts w:ascii="Times New Roman" w:eastAsia="Times New Roman" w:hAnsi="Times New Roman"/>
                <w:sz w:val="24"/>
              </w:rPr>
            </w:pPr>
          </w:p>
          <w:p w14:paraId="76CA634B" w14:textId="77777777" w:rsidR="00131F53" w:rsidRPr="00131F53" w:rsidRDefault="00131F53" w:rsidP="00131F53">
            <w:pPr>
              <w:spacing w:line="240" w:lineRule="auto"/>
              <w:jc w:val="left"/>
              <w:rPr>
                <w:rFonts w:ascii="Times New Roman" w:eastAsia="Times New Roman" w:hAnsi="Times New Roman"/>
                <w:b/>
                <w:sz w:val="24"/>
              </w:rPr>
            </w:pPr>
          </w:p>
          <w:p w14:paraId="4D501AF9" w14:textId="77777777" w:rsidR="00131F53" w:rsidRPr="00131F53" w:rsidRDefault="00131F53" w:rsidP="00131F53">
            <w:pPr>
              <w:spacing w:line="240" w:lineRule="auto"/>
              <w:jc w:val="left"/>
              <w:rPr>
                <w:rFonts w:ascii="Times New Roman" w:eastAsia="Times New Roman" w:hAnsi="Times New Roman"/>
                <w:b/>
                <w:sz w:val="24"/>
              </w:rPr>
            </w:pPr>
          </w:p>
          <w:p w14:paraId="15279D7F" w14:textId="77777777" w:rsidR="00131F53" w:rsidRPr="00131F53" w:rsidRDefault="00131F53" w:rsidP="00131F53">
            <w:pPr>
              <w:spacing w:line="240" w:lineRule="auto"/>
              <w:jc w:val="left"/>
              <w:rPr>
                <w:rFonts w:ascii="Times New Roman" w:eastAsia="Times New Roman" w:hAnsi="Times New Roman"/>
                <w:b/>
                <w:sz w:val="24"/>
              </w:rPr>
            </w:pPr>
          </w:p>
          <w:p w14:paraId="2BD1DF37" w14:textId="77777777" w:rsidR="00131F53" w:rsidRPr="00131F53" w:rsidRDefault="00131F53" w:rsidP="00131F53">
            <w:pPr>
              <w:spacing w:line="240" w:lineRule="auto"/>
              <w:jc w:val="left"/>
              <w:rPr>
                <w:rFonts w:ascii="Times New Roman" w:eastAsia="Times New Roman" w:hAnsi="Times New Roman"/>
                <w:b/>
                <w:sz w:val="24"/>
              </w:rPr>
            </w:pPr>
          </w:p>
          <w:p w14:paraId="2D6CFECC" w14:textId="77777777" w:rsidR="00131F53" w:rsidRPr="00131F53" w:rsidRDefault="00131F53" w:rsidP="00131F53">
            <w:pPr>
              <w:spacing w:line="240" w:lineRule="auto"/>
              <w:jc w:val="left"/>
              <w:rPr>
                <w:rFonts w:ascii="Times New Roman" w:eastAsia="Times New Roman" w:hAnsi="Times New Roman"/>
                <w:b/>
                <w:sz w:val="24"/>
              </w:rPr>
            </w:pPr>
          </w:p>
          <w:p w14:paraId="4977AC54" w14:textId="77777777" w:rsidR="00131F53" w:rsidRPr="00131F53" w:rsidRDefault="00131F53" w:rsidP="00131F53">
            <w:pPr>
              <w:spacing w:line="240" w:lineRule="auto"/>
              <w:jc w:val="left"/>
              <w:rPr>
                <w:rFonts w:ascii="Times New Roman" w:eastAsia="Times New Roman" w:hAnsi="Times New Roman"/>
                <w:b/>
                <w:sz w:val="24"/>
              </w:rPr>
            </w:pPr>
          </w:p>
          <w:p w14:paraId="0F1AF2A7" w14:textId="77777777" w:rsidR="00131F53" w:rsidRPr="00131F53" w:rsidRDefault="00131F53" w:rsidP="00131F53">
            <w:pPr>
              <w:spacing w:line="240" w:lineRule="auto"/>
              <w:jc w:val="left"/>
              <w:rPr>
                <w:rFonts w:ascii="Times New Roman" w:eastAsia="Times New Roman" w:hAnsi="Times New Roman"/>
                <w:b/>
                <w:sz w:val="24"/>
              </w:rPr>
            </w:pPr>
          </w:p>
          <w:p w14:paraId="17DBA5DF" w14:textId="77777777" w:rsidR="00131F53" w:rsidRPr="00131F53" w:rsidRDefault="00131F53" w:rsidP="00131F53">
            <w:pPr>
              <w:spacing w:line="240" w:lineRule="auto"/>
              <w:jc w:val="left"/>
              <w:rPr>
                <w:rFonts w:ascii="Times New Roman" w:eastAsia="Times New Roman" w:hAnsi="Times New Roman"/>
                <w:b/>
                <w:sz w:val="24"/>
              </w:rPr>
            </w:pPr>
          </w:p>
          <w:p w14:paraId="60770E23" w14:textId="77777777" w:rsidR="00131F53" w:rsidRPr="00131F53" w:rsidRDefault="00131F53" w:rsidP="00131F53">
            <w:pPr>
              <w:spacing w:line="240" w:lineRule="auto"/>
              <w:jc w:val="left"/>
              <w:rPr>
                <w:rFonts w:ascii="Times New Roman" w:eastAsia="Times New Roman" w:hAnsi="Times New Roman"/>
                <w:b/>
                <w:sz w:val="24"/>
              </w:rPr>
            </w:pPr>
          </w:p>
          <w:p w14:paraId="52664269" w14:textId="77777777" w:rsidR="00131F53" w:rsidRPr="00131F53" w:rsidRDefault="00131F53" w:rsidP="00131F53">
            <w:pPr>
              <w:spacing w:line="240" w:lineRule="auto"/>
              <w:jc w:val="left"/>
              <w:rPr>
                <w:rFonts w:ascii="Times New Roman" w:eastAsia="Times New Roman" w:hAnsi="Times New Roman"/>
                <w:b/>
                <w:sz w:val="24"/>
              </w:rPr>
            </w:pPr>
          </w:p>
          <w:p w14:paraId="380E8CFD" w14:textId="77777777" w:rsidR="00131F53" w:rsidRPr="00131F53" w:rsidRDefault="00131F53" w:rsidP="00131F53">
            <w:pPr>
              <w:spacing w:line="240" w:lineRule="auto"/>
              <w:jc w:val="left"/>
              <w:rPr>
                <w:rFonts w:ascii="Times New Roman" w:eastAsia="Times New Roman" w:hAnsi="Times New Roman"/>
                <w:b/>
                <w:sz w:val="24"/>
              </w:rPr>
            </w:pPr>
          </w:p>
          <w:p w14:paraId="21438D65" w14:textId="77777777" w:rsidR="00131F53" w:rsidRPr="00131F53" w:rsidRDefault="00131F53" w:rsidP="00131F53">
            <w:pPr>
              <w:spacing w:line="240" w:lineRule="auto"/>
              <w:jc w:val="left"/>
              <w:rPr>
                <w:rFonts w:ascii="Times New Roman" w:eastAsia="Times New Roman" w:hAnsi="Times New Roman"/>
                <w:b/>
                <w:sz w:val="24"/>
              </w:rPr>
            </w:pPr>
          </w:p>
          <w:p w14:paraId="37941A1C" w14:textId="77777777" w:rsidR="00131F53" w:rsidRPr="00131F53" w:rsidRDefault="00131F53" w:rsidP="00131F53">
            <w:pPr>
              <w:spacing w:line="240" w:lineRule="auto"/>
              <w:jc w:val="left"/>
              <w:rPr>
                <w:rFonts w:ascii="Times New Roman" w:eastAsia="Times New Roman" w:hAnsi="Times New Roman"/>
                <w:b/>
                <w:sz w:val="24"/>
              </w:rPr>
            </w:pPr>
          </w:p>
          <w:p w14:paraId="47BA6369" w14:textId="77777777" w:rsidR="00131F53" w:rsidRPr="00131F53" w:rsidRDefault="00131F53" w:rsidP="00131F53">
            <w:pPr>
              <w:spacing w:line="240" w:lineRule="auto"/>
              <w:jc w:val="left"/>
              <w:rPr>
                <w:rFonts w:ascii="Times New Roman" w:eastAsia="Times New Roman" w:hAnsi="Times New Roman"/>
                <w:b/>
                <w:sz w:val="24"/>
              </w:rPr>
            </w:pPr>
          </w:p>
          <w:p w14:paraId="548498AC" w14:textId="77777777" w:rsidR="00131F53" w:rsidRPr="00131F53" w:rsidRDefault="00131F53" w:rsidP="00131F53">
            <w:pPr>
              <w:spacing w:line="240" w:lineRule="auto"/>
              <w:jc w:val="left"/>
              <w:rPr>
                <w:rFonts w:ascii="Times New Roman" w:eastAsia="Times New Roman" w:hAnsi="Times New Roman"/>
                <w:b/>
                <w:sz w:val="24"/>
              </w:rPr>
            </w:pPr>
          </w:p>
          <w:p w14:paraId="7DE1DD0A" w14:textId="77777777" w:rsidR="00131F53" w:rsidRPr="00131F53" w:rsidRDefault="00131F53" w:rsidP="00131F53">
            <w:pPr>
              <w:spacing w:line="240" w:lineRule="auto"/>
              <w:jc w:val="left"/>
              <w:rPr>
                <w:rFonts w:ascii="Times New Roman" w:eastAsia="Times New Roman" w:hAnsi="Times New Roman"/>
                <w:b/>
                <w:sz w:val="24"/>
              </w:rPr>
            </w:pPr>
          </w:p>
          <w:p w14:paraId="5CE9D1AD" w14:textId="77777777" w:rsidR="00131F53" w:rsidRPr="00131F53" w:rsidRDefault="00131F53" w:rsidP="00131F53">
            <w:pPr>
              <w:spacing w:line="240" w:lineRule="auto"/>
              <w:jc w:val="left"/>
              <w:rPr>
                <w:rFonts w:ascii="Times New Roman" w:eastAsia="Times New Roman" w:hAnsi="Times New Roman"/>
                <w:b/>
                <w:sz w:val="24"/>
              </w:rPr>
            </w:pPr>
          </w:p>
          <w:p w14:paraId="111DBC3B" w14:textId="77777777" w:rsidR="00131F53" w:rsidRPr="00131F53" w:rsidRDefault="00131F53" w:rsidP="00131F53">
            <w:pPr>
              <w:spacing w:line="240" w:lineRule="auto"/>
              <w:jc w:val="left"/>
              <w:rPr>
                <w:rFonts w:ascii="Times New Roman" w:eastAsia="Times New Roman" w:hAnsi="Times New Roman"/>
                <w:b/>
                <w:sz w:val="24"/>
              </w:rPr>
            </w:pPr>
          </w:p>
          <w:p w14:paraId="3CCAE9DE" w14:textId="77777777" w:rsidR="00131F53" w:rsidRPr="00131F53" w:rsidRDefault="00131F53" w:rsidP="00131F53">
            <w:pPr>
              <w:spacing w:line="240" w:lineRule="auto"/>
              <w:jc w:val="left"/>
              <w:rPr>
                <w:rFonts w:ascii="Times New Roman" w:eastAsia="Times New Roman" w:hAnsi="Times New Roman"/>
                <w:b/>
                <w:sz w:val="24"/>
              </w:rPr>
            </w:pPr>
          </w:p>
          <w:p w14:paraId="4F7AB999" w14:textId="77777777" w:rsidR="00131F53" w:rsidRPr="00131F53" w:rsidRDefault="00131F53" w:rsidP="00131F53">
            <w:pPr>
              <w:spacing w:line="240" w:lineRule="auto"/>
              <w:jc w:val="left"/>
              <w:rPr>
                <w:rFonts w:ascii="Times New Roman" w:eastAsia="Times New Roman" w:hAnsi="Times New Roman"/>
                <w:b/>
                <w:sz w:val="24"/>
              </w:rPr>
            </w:pPr>
          </w:p>
          <w:p w14:paraId="322EF527" w14:textId="77777777" w:rsidR="00131F53" w:rsidRPr="00131F53" w:rsidRDefault="00131F53" w:rsidP="00131F53">
            <w:pPr>
              <w:spacing w:line="240" w:lineRule="auto"/>
              <w:jc w:val="left"/>
              <w:rPr>
                <w:rFonts w:ascii="Times New Roman" w:eastAsia="Times New Roman" w:hAnsi="Times New Roman"/>
                <w:b/>
                <w:sz w:val="24"/>
              </w:rPr>
            </w:pPr>
          </w:p>
          <w:p w14:paraId="4E7FB973" w14:textId="77777777" w:rsidR="00131F53" w:rsidRPr="00131F53" w:rsidRDefault="00131F53" w:rsidP="00131F53">
            <w:pPr>
              <w:spacing w:line="240" w:lineRule="auto"/>
              <w:jc w:val="left"/>
              <w:rPr>
                <w:rFonts w:ascii="Times New Roman" w:eastAsia="Times New Roman" w:hAnsi="Times New Roman"/>
                <w:b/>
                <w:sz w:val="24"/>
              </w:rPr>
            </w:pPr>
          </w:p>
          <w:p w14:paraId="14FA5A48" w14:textId="77777777" w:rsidR="00131F53" w:rsidRPr="00131F53" w:rsidRDefault="00131F53" w:rsidP="00131F53">
            <w:pPr>
              <w:spacing w:line="240" w:lineRule="auto"/>
              <w:jc w:val="left"/>
              <w:rPr>
                <w:rFonts w:ascii="Times New Roman" w:eastAsia="Times New Roman" w:hAnsi="Times New Roman"/>
                <w:b/>
                <w:sz w:val="24"/>
              </w:rPr>
            </w:pPr>
          </w:p>
          <w:p w14:paraId="6366260A" w14:textId="77777777" w:rsidR="00131F53" w:rsidRPr="00131F53" w:rsidRDefault="00131F53" w:rsidP="00131F53">
            <w:pPr>
              <w:spacing w:line="240" w:lineRule="auto"/>
              <w:jc w:val="left"/>
              <w:rPr>
                <w:rFonts w:ascii="Times New Roman" w:eastAsia="Times New Roman" w:hAnsi="Times New Roman"/>
                <w:b/>
                <w:sz w:val="24"/>
              </w:rPr>
            </w:pPr>
          </w:p>
          <w:p w14:paraId="60CE3C13" w14:textId="77777777" w:rsidR="00131F53" w:rsidRPr="00131F53" w:rsidRDefault="00131F53" w:rsidP="00131F53">
            <w:pPr>
              <w:spacing w:line="240" w:lineRule="auto"/>
              <w:jc w:val="left"/>
              <w:rPr>
                <w:rFonts w:ascii="Times New Roman" w:eastAsia="Times New Roman" w:hAnsi="Times New Roman"/>
                <w:b/>
                <w:sz w:val="24"/>
              </w:rPr>
            </w:pPr>
          </w:p>
          <w:p w14:paraId="62E39B10" w14:textId="77777777" w:rsidR="00131F53" w:rsidRPr="00131F53" w:rsidRDefault="00131F53" w:rsidP="00131F53">
            <w:pPr>
              <w:spacing w:line="240" w:lineRule="auto"/>
              <w:jc w:val="left"/>
              <w:rPr>
                <w:rFonts w:ascii="Times New Roman" w:eastAsia="Times New Roman" w:hAnsi="Times New Roman"/>
                <w:b/>
                <w:sz w:val="24"/>
              </w:rPr>
            </w:pPr>
          </w:p>
          <w:p w14:paraId="50C09FCF" w14:textId="77777777" w:rsidR="00131F53" w:rsidRPr="00131F53" w:rsidRDefault="00131F53" w:rsidP="00131F53">
            <w:pPr>
              <w:spacing w:line="240" w:lineRule="auto"/>
              <w:jc w:val="left"/>
              <w:rPr>
                <w:rFonts w:ascii="Times New Roman" w:eastAsia="Times New Roman" w:hAnsi="Times New Roman"/>
                <w:b/>
                <w:sz w:val="24"/>
              </w:rPr>
            </w:pPr>
          </w:p>
          <w:p w14:paraId="08BFB0BA" w14:textId="77777777" w:rsidR="00131F53" w:rsidRPr="00131F53" w:rsidRDefault="00131F53" w:rsidP="00131F53">
            <w:pPr>
              <w:spacing w:line="240" w:lineRule="auto"/>
              <w:jc w:val="left"/>
              <w:rPr>
                <w:rFonts w:ascii="Times New Roman" w:eastAsia="Times New Roman" w:hAnsi="Times New Roman"/>
                <w:b/>
                <w:sz w:val="24"/>
              </w:rPr>
            </w:pPr>
          </w:p>
          <w:p w14:paraId="3CEB91F5" w14:textId="77777777" w:rsidR="00131F53" w:rsidRPr="00131F53" w:rsidRDefault="00131F53" w:rsidP="00131F53">
            <w:pPr>
              <w:spacing w:line="240" w:lineRule="auto"/>
              <w:jc w:val="left"/>
              <w:rPr>
                <w:rFonts w:ascii="Times New Roman" w:eastAsia="Times New Roman" w:hAnsi="Times New Roman"/>
                <w:b/>
                <w:sz w:val="24"/>
              </w:rPr>
            </w:pPr>
          </w:p>
          <w:p w14:paraId="344B3B4C" w14:textId="77777777" w:rsidR="00131F53" w:rsidRPr="00131F53" w:rsidRDefault="00131F53" w:rsidP="00131F53">
            <w:pPr>
              <w:spacing w:line="240" w:lineRule="auto"/>
              <w:jc w:val="left"/>
              <w:rPr>
                <w:rFonts w:ascii="Times New Roman" w:eastAsia="Times New Roman" w:hAnsi="Times New Roman"/>
                <w:b/>
                <w:sz w:val="24"/>
              </w:rPr>
            </w:pPr>
          </w:p>
          <w:p w14:paraId="452E9D8A" w14:textId="77777777" w:rsidR="00131F53" w:rsidRPr="00131F53" w:rsidRDefault="00131F53" w:rsidP="00131F53">
            <w:pPr>
              <w:spacing w:line="240" w:lineRule="auto"/>
              <w:jc w:val="left"/>
              <w:rPr>
                <w:rFonts w:ascii="Times New Roman" w:eastAsia="Times New Roman" w:hAnsi="Times New Roman"/>
                <w:b/>
                <w:bCs/>
                <w:i/>
                <w:iCs/>
                <w:sz w:val="24"/>
              </w:rPr>
            </w:pPr>
            <w:r w:rsidRPr="00131F53">
              <w:rPr>
                <w:rFonts w:ascii="Times New Roman" w:eastAsia="Times New Roman" w:hAnsi="Times New Roman"/>
                <w:sz w:val="24"/>
              </w:rPr>
              <w:t>všímá si</w:t>
            </w:r>
            <w:r w:rsidRPr="00131F53">
              <w:rPr>
                <w:rFonts w:ascii="Times New Roman" w:eastAsia="Times New Roman" w:hAnsi="Times New Roman"/>
                <w:bCs/>
                <w:iCs/>
                <w:sz w:val="24"/>
              </w:rPr>
              <w:t xml:space="preserve"> </w:t>
            </w:r>
            <w:r w:rsidRPr="00131F53">
              <w:rPr>
                <w:rFonts w:ascii="Times New Roman" w:eastAsia="Times New Roman" w:hAnsi="Times New Roman"/>
                <w:sz w:val="24"/>
              </w:rPr>
              <w:t xml:space="preserve">mluvené </w:t>
            </w:r>
            <w:r w:rsidRPr="00131F53">
              <w:rPr>
                <w:rFonts w:ascii="Times New Roman" w:eastAsia="Times New Roman" w:hAnsi="Times New Roman"/>
                <w:bCs/>
                <w:iCs/>
                <w:sz w:val="24"/>
              </w:rPr>
              <w:t xml:space="preserve">a psané </w:t>
            </w:r>
            <w:r w:rsidRPr="00131F53">
              <w:rPr>
                <w:rFonts w:ascii="Times New Roman" w:eastAsia="Times New Roman" w:hAnsi="Times New Roman"/>
                <w:sz w:val="24"/>
              </w:rPr>
              <w:t xml:space="preserve">podoby </w:t>
            </w:r>
            <w:r w:rsidRPr="00131F53">
              <w:rPr>
                <w:rFonts w:ascii="Times New Roman" w:eastAsia="Times New Roman" w:hAnsi="Times New Roman"/>
                <w:bCs/>
                <w:iCs/>
                <w:sz w:val="24"/>
              </w:rPr>
              <w:t xml:space="preserve">téhož </w:t>
            </w:r>
            <w:r w:rsidRPr="00131F53">
              <w:rPr>
                <w:rFonts w:ascii="Times New Roman" w:eastAsia="Times New Roman" w:hAnsi="Times New Roman"/>
                <w:sz w:val="24"/>
              </w:rPr>
              <w:t>slova</w:t>
            </w:r>
            <w:r w:rsidRPr="00131F53">
              <w:rPr>
                <w:rFonts w:ascii="Times New Roman" w:eastAsia="Times New Roman" w:hAnsi="Times New Roman"/>
                <w:b/>
                <w:bCs/>
                <w:i/>
                <w:iCs/>
                <w:sz w:val="24"/>
              </w:rPr>
              <w:t xml:space="preserve"> </w:t>
            </w:r>
          </w:p>
          <w:p w14:paraId="285E8330" w14:textId="77777777" w:rsidR="00131F53" w:rsidRPr="00131F53" w:rsidRDefault="00131F53" w:rsidP="00131F53">
            <w:pPr>
              <w:spacing w:line="240" w:lineRule="auto"/>
              <w:jc w:val="left"/>
              <w:rPr>
                <w:rFonts w:ascii="Times New Roman" w:eastAsia="Times New Roman" w:hAnsi="Times New Roman"/>
                <w:b/>
                <w:bCs/>
                <w:i/>
                <w:iCs/>
                <w:color w:val="FF0000"/>
                <w:sz w:val="24"/>
              </w:rPr>
            </w:pPr>
            <w:r w:rsidRPr="00131F53">
              <w:rPr>
                <w:rFonts w:ascii="Times New Roman" w:eastAsia="Times New Roman" w:hAnsi="Times New Roman"/>
                <w:sz w:val="24"/>
              </w:rPr>
              <w:t>složí z písmenek velmi jednoduché anglické slovo podle předlohy</w:t>
            </w:r>
          </w:p>
          <w:p w14:paraId="4CDB89E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vyhledá obrázek anglicky mluveného slova, ukáže, najde, namaluje předmět                          </w:t>
            </w:r>
          </w:p>
          <w:p w14:paraId="1D47198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naučí se několik dětských anglických písniček a básniček                                                  zahraje si některé snadné hry </w:t>
            </w:r>
          </w:p>
          <w:p w14:paraId="4BA9F327" w14:textId="77777777" w:rsidR="00131F53" w:rsidRPr="00131F53" w:rsidRDefault="00131F53" w:rsidP="00131F53">
            <w:pPr>
              <w:spacing w:line="240" w:lineRule="auto"/>
              <w:jc w:val="left"/>
              <w:rPr>
                <w:rFonts w:ascii="Times New Roman" w:eastAsia="Times New Roman" w:hAnsi="Times New Roman"/>
                <w:sz w:val="24"/>
              </w:rPr>
            </w:pPr>
          </w:p>
          <w:p w14:paraId="51E20D16" w14:textId="77777777" w:rsidR="00131F53" w:rsidRPr="00131F53" w:rsidRDefault="00131F53" w:rsidP="00131F53">
            <w:pPr>
              <w:spacing w:line="240" w:lineRule="auto"/>
              <w:jc w:val="left"/>
              <w:rPr>
                <w:rFonts w:ascii="Times New Roman" w:eastAsia="Times New Roman" w:hAnsi="Times New Roman"/>
                <w:sz w:val="24"/>
              </w:rPr>
            </w:pPr>
          </w:p>
          <w:p w14:paraId="681CF0B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porozumí  jednoduchým pokynům a otázkám                    </w:t>
            </w:r>
          </w:p>
          <w:p w14:paraId="394C6425" w14:textId="77777777" w:rsidR="00131F53" w:rsidRPr="00131F53" w:rsidRDefault="00131F53" w:rsidP="00131F53">
            <w:pPr>
              <w:spacing w:line="240" w:lineRule="auto"/>
              <w:jc w:val="left"/>
              <w:rPr>
                <w:rFonts w:ascii="Times New Roman" w:eastAsia="Times New Roman" w:hAnsi="Times New Roman"/>
                <w:sz w:val="24"/>
              </w:rPr>
            </w:pPr>
          </w:p>
          <w:p w14:paraId="42AA9EF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opakuje jednoduchou větu tvořenou pomocí TO BE</w:t>
            </w:r>
          </w:p>
          <w:p w14:paraId="26A1DE39" w14:textId="77777777" w:rsidR="00131F53" w:rsidRPr="00131F53" w:rsidRDefault="00131F53" w:rsidP="00131F53">
            <w:pPr>
              <w:spacing w:line="240" w:lineRule="auto"/>
              <w:jc w:val="left"/>
              <w:rPr>
                <w:rFonts w:ascii="Times New Roman" w:eastAsia="Times New Roman" w:hAnsi="Times New Roman"/>
                <w:sz w:val="24"/>
              </w:rPr>
            </w:pPr>
          </w:p>
          <w:p w14:paraId="37285C6C" w14:textId="77777777" w:rsidR="00131F53" w:rsidRDefault="00131F53" w:rsidP="00131F53">
            <w:pPr>
              <w:spacing w:line="240" w:lineRule="auto"/>
              <w:jc w:val="left"/>
              <w:rPr>
                <w:rFonts w:ascii="Times New Roman" w:eastAsia="Times New Roman" w:hAnsi="Times New Roman"/>
                <w:b/>
                <w:sz w:val="24"/>
              </w:rPr>
            </w:pPr>
          </w:p>
          <w:p w14:paraId="7F9FED53" w14:textId="77777777" w:rsidR="00F228D9" w:rsidRDefault="00F228D9" w:rsidP="00131F53">
            <w:pPr>
              <w:spacing w:line="240" w:lineRule="auto"/>
              <w:jc w:val="left"/>
              <w:rPr>
                <w:rFonts w:ascii="Times New Roman" w:eastAsia="Times New Roman" w:hAnsi="Times New Roman"/>
                <w:b/>
                <w:sz w:val="24"/>
              </w:rPr>
            </w:pPr>
          </w:p>
          <w:p w14:paraId="53A7980C" w14:textId="77777777" w:rsidR="00F228D9" w:rsidRDefault="00F228D9" w:rsidP="00131F53">
            <w:pPr>
              <w:spacing w:line="240" w:lineRule="auto"/>
              <w:jc w:val="left"/>
              <w:rPr>
                <w:rFonts w:ascii="Times New Roman" w:eastAsia="Times New Roman" w:hAnsi="Times New Roman"/>
                <w:b/>
                <w:sz w:val="24"/>
              </w:rPr>
            </w:pPr>
          </w:p>
          <w:p w14:paraId="71401503" w14:textId="77777777" w:rsidR="00F228D9" w:rsidRDefault="00F228D9" w:rsidP="00131F53">
            <w:pPr>
              <w:spacing w:line="240" w:lineRule="auto"/>
              <w:jc w:val="left"/>
              <w:rPr>
                <w:rFonts w:ascii="Times New Roman" w:eastAsia="Times New Roman" w:hAnsi="Times New Roman"/>
                <w:b/>
                <w:sz w:val="24"/>
              </w:rPr>
            </w:pPr>
          </w:p>
          <w:p w14:paraId="50A55809" w14:textId="77777777" w:rsidR="00F228D9" w:rsidRDefault="00F228D9" w:rsidP="00131F53">
            <w:pPr>
              <w:spacing w:line="240" w:lineRule="auto"/>
              <w:jc w:val="left"/>
              <w:rPr>
                <w:rFonts w:ascii="Times New Roman" w:eastAsia="Times New Roman" w:hAnsi="Times New Roman"/>
                <w:b/>
                <w:sz w:val="24"/>
              </w:rPr>
            </w:pPr>
          </w:p>
          <w:p w14:paraId="158A4EE0" w14:textId="77777777" w:rsidR="00F228D9" w:rsidRDefault="00F228D9" w:rsidP="00131F53">
            <w:pPr>
              <w:spacing w:line="240" w:lineRule="auto"/>
              <w:jc w:val="left"/>
              <w:rPr>
                <w:rFonts w:ascii="Times New Roman" w:eastAsia="Times New Roman" w:hAnsi="Times New Roman"/>
                <w:b/>
                <w:sz w:val="24"/>
              </w:rPr>
            </w:pPr>
          </w:p>
          <w:p w14:paraId="2AD6FEC9" w14:textId="722F2423" w:rsidR="00F228D9" w:rsidRPr="00131F53" w:rsidRDefault="00F228D9" w:rsidP="00131F53">
            <w:pPr>
              <w:spacing w:line="240" w:lineRule="auto"/>
              <w:jc w:val="left"/>
              <w:rPr>
                <w:rFonts w:ascii="Times New Roman" w:eastAsia="Times New Roman" w:hAnsi="Times New Roman"/>
                <w:b/>
                <w:sz w:val="24"/>
              </w:rPr>
            </w:pPr>
          </w:p>
        </w:tc>
        <w:tc>
          <w:tcPr>
            <w:tcW w:w="4759" w:type="dxa"/>
            <w:tcBorders>
              <w:top w:val="single" w:sz="4" w:space="0" w:color="auto"/>
              <w:left w:val="single" w:sz="4" w:space="0" w:color="auto"/>
              <w:bottom w:val="single" w:sz="4" w:space="0" w:color="auto"/>
              <w:right w:val="single" w:sz="4" w:space="0" w:color="auto"/>
            </w:tcBorders>
            <w:vAlign w:val="center"/>
          </w:tcPr>
          <w:p w14:paraId="14F922D7" w14:textId="77777777" w:rsidR="00131F53" w:rsidRPr="00131F53" w:rsidRDefault="00131F53" w:rsidP="00131F53">
            <w:pPr>
              <w:spacing w:line="240" w:lineRule="auto"/>
              <w:rPr>
                <w:rFonts w:ascii="Times New Roman" w:eastAsia="Times New Roman" w:hAnsi="Times New Roman"/>
                <w:i/>
                <w:sz w:val="24"/>
              </w:rPr>
            </w:pPr>
            <w:r w:rsidRPr="00131F53">
              <w:rPr>
                <w:rFonts w:ascii="Times New Roman" w:eastAsia="Times New Roman" w:hAnsi="Times New Roman"/>
                <w:i/>
                <w:sz w:val="24"/>
              </w:rPr>
              <w:lastRenderedPageBreak/>
              <w:t xml:space="preserve">Tematické okruhy </w:t>
            </w:r>
          </w:p>
          <w:p w14:paraId="34BA3FF6" w14:textId="77777777" w:rsidR="00131F53" w:rsidRPr="00131F53" w:rsidRDefault="00131F53" w:rsidP="002A7F05">
            <w:pPr>
              <w:numPr>
                <w:ilvl w:val="0"/>
                <w:numId w:val="25"/>
              </w:numPr>
              <w:spacing w:line="240" w:lineRule="auto"/>
              <w:contextualSpacing/>
              <w:jc w:val="left"/>
              <w:rPr>
                <w:rFonts w:ascii="Times New Roman" w:eastAsia="Times New Roman" w:hAnsi="Times New Roman"/>
                <w:sz w:val="24"/>
              </w:rPr>
            </w:pPr>
            <w:r w:rsidRPr="00131F53">
              <w:rPr>
                <w:rFonts w:ascii="Times New Roman" w:eastAsia="Times New Roman" w:hAnsi="Times New Roman"/>
                <w:sz w:val="24"/>
              </w:rPr>
              <w:t>základní pokyny</w:t>
            </w:r>
          </w:p>
          <w:p w14:paraId="6834A080" w14:textId="77777777" w:rsidR="00131F53" w:rsidRPr="00131F53" w:rsidRDefault="00131F53" w:rsidP="002A7F05">
            <w:pPr>
              <w:numPr>
                <w:ilvl w:val="0"/>
                <w:numId w:val="25"/>
              </w:numPr>
              <w:spacing w:line="240" w:lineRule="auto"/>
              <w:jc w:val="left"/>
              <w:rPr>
                <w:rFonts w:ascii="Times New Roman" w:eastAsia="Times New Roman" w:hAnsi="Times New Roman"/>
                <w:sz w:val="24"/>
              </w:rPr>
            </w:pPr>
            <w:r w:rsidRPr="00131F53">
              <w:rPr>
                <w:rFonts w:ascii="Times New Roman" w:eastAsia="Times New Roman" w:hAnsi="Times New Roman"/>
                <w:sz w:val="24"/>
              </w:rPr>
              <w:t>škola</w:t>
            </w:r>
          </w:p>
          <w:p w14:paraId="45FE2A10" w14:textId="77777777" w:rsidR="00131F53" w:rsidRPr="00131F53" w:rsidRDefault="00131F53" w:rsidP="002A7F05">
            <w:pPr>
              <w:numPr>
                <w:ilvl w:val="0"/>
                <w:numId w:val="25"/>
              </w:numPr>
              <w:spacing w:line="240" w:lineRule="auto"/>
              <w:jc w:val="left"/>
              <w:rPr>
                <w:rFonts w:ascii="Times New Roman" w:eastAsia="Times New Roman" w:hAnsi="Times New Roman"/>
                <w:sz w:val="24"/>
              </w:rPr>
            </w:pPr>
            <w:r w:rsidRPr="00131F53">
              <w:rPr>
                <w:rFonts w:ascii="Times New Roman" w:eastAsia="Times New Roman" w:hAnsi="Times New Roman"/>
                <w:sz w:val="24"/>
              </w:rPr>
              <w:t>barvy,</w:t>
            </w:r>
          </w:p>
          <w:p w14:paraId="42A0804E" w14:textId="77777777" w:rsidR="00131F53" w:rsidRPr="00131F53" w:rsidRDefault="00131F53" w:rsidP="002A7F05">
            <w:pPr>
              <w:numPr>
                <w:ilvl w:val="0"/>
                <w:numId w:val="25"/>
              </w:num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Vánoce, </w:t>
            </w:r>
          </w:p>
          <w:p w14:paraId="2266F7AB" w14:textId="77777777" w:rsidR="00131F53" w:rsidRPr="00131F53" w:rsidRDefault="00131F53" w:rsidP="002A7F05">
            <w:pPr>
              <w:numPr>
                <w:ilvl w:val="0"/>
                <w:numId w:val="25"/>
              </w:num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rodina, </w:t>
            </w:r>
          </w:p>
          <w:p w14:paraId="633831F6" w14:textId="77777777" w:rsidR="00131F53" w:rsidRPr="00131F53" w:rsidRDefault="00131F53" w:rsidP="002A7F05">
            <w:pPr>
              <w:numPr>
                <w:ilvl w:val="0"/>
                <w:numId w:val="25"/>
              </w:numPr>
              <w:spacing w:line="240" w:lineRule="auto"/>
              <w:jc w:val="left"/>
              <w:rPr>
                <w:rFonts w:ascii="Times New Roman" w:eastAsia="Times New Roman" w:hAnsi="Times New Roman"/>
                <w:sz w:val="24"/>
              </w:rPr>
            </w:pPr>
            <w:r w:rsidRPr="00131F53">
              <w:rPr>
                <w:rFonts w:ascii="Times New Roman" w:eastAsia="Times New Roman" w:hAnsi="Times New Roman"/>
                <w:sz w:val="24"/>
              </w:rPr>
              <w:t>ovoce</w:t>
            </w:r>
          </w:p>
          <w:p w14:paraId="7DE19835" w14:textId="77777777" w:rsidR="00131F53" w:rsidRPr="00131F53" w:rsidRDefault="00131F53" w:rsidP="002A7F05">
            <w:pPr>
              <w:numPr>
                <w:ilvl w:val="0"/>
                <w:numId w:val="25"/>
              </w:num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čísla 1 – 10, </w:t>
            </w:r>
          </w:p>
          <w:p w14:paraId="52993465" w14:textId="77777777" w:rsidR="00131F53" w:rsidRPr="00131F53" w:rsidRDefault="00131F53" w:rsidP="002A7F05">
            <w:pPr>
              <w:numPr>
                <w:ilvl w:val="0"/>
                <w:numId w:val="25"/>
              </w:num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narozeniny, </w:t>
            </w:r>
          </w:p>
          <w:p w14:paraId="5A7BEC5E" w14:textId="77777777" w:rsidR="00131F53" w:rsidRPr="00131F53" w:rsidRDefault="00131F53" w:rsidP="002A7F05">
            <w:pPr>
              <w:numPr>
                <w:ilvl w:val="0"/>
                <w:numId w:val="25"/>
              </w:numPr>
              <w:spacing w:line="240" w:lineRule="auto"/>
              <w:jc w:val="left"/>
              <w:rPr>
                <w:rFonts w:ascii="Times New Roman" w:eastAsia="Times New Roman" w:hAnsi="Times New Roman"/>
                <w:sz w:val="24"/>
              </w:rPr>
            </w:pPr>
            <w:r w:rsidRPr="00131F53">
              <w:rPr>
                <w:rFonts w:ascii="Times New Roman" w:eastAsia="Times New Roman" w:hAnsi="Times New Roman"/>
                <w:sz w:val="24"/>
              </w:rPr>
              <w:t>zvířata</w:t>
            </w:r>
          </w:p>
          <w:p w14:paraId="5F27BEA5" w14:textId="77777777" w:rsidR="00131F53" w:rsidRPr="00131F53" w:rsidRDefault="00131F53" w:rsidP="00131F53">
            <w:pPr>
              <w:spacing w:line="240" w:lineRule="auto"/>
              <w:rPr>
                <w:rFonts w:ascii="Times New Roman" w:eastAsia="Times New Roman" w:hAnsi="Times New Roman"/>
                <w:i/>
                <w:sz w:val="24"/>
              </w:rPr>
            </w:pPr>
            <w:r w:rsidRPr="00131F53">
              <w:rPr>
                <w:rFonts w:ascii="Times New Roman" w:eastAsia="Times New Roman" w:hAnsi="Times New Roman"/>
                <w:i/>
                <w:sz w:val="24"/>
              </w:rPr>
              <w:t>Slovní zásoba:</w:t>
            </w:r>
          </w:p>
          <w:p w14:paraId="12C99A62"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b/>
                <w:i/>
                <w:sz w:val="24"/>
              </w:rPr>
              <w:t xml:space="preserve"> </w:t>
            </w:r>
            <w:r w:rsidRPr="00131F53">
              <w:rPr>
                <w:rFonts w:ascii="Times New Roman" w:eastAsia="Times New Roman" w:hAnsi="Times New Roman"/>
                <w:sz w:val="24"/>
              </w:rPr>
              <w:t>hello, hi, good morning, good bye, thank you, What´s your name? My name is… Sit down, stand up, come here, listen, look, quite, please, sing</w:t>
            </w:r>
          </w:p>
          <w:p w14:paraId="5B345E4B" w14:textId="77777777" w:rsidR="00131F53" w:rsidRPr="00131F53" w:rsidRDefault="00131F53" w:rsidP="00131F53">
            <w:pPr>
              <w:spacing w:line="240" w:lineRule="auto"/>
              <w:rPr>
                <w:rFonts w:ascii="Times New Roman" w:eastAsia="Times New Roman" w:hAnsi="Times New Roman"/>
                <w:sz w:val="24"/>
              </w:rPr>
            </w:pPr>
          </w:p>
          <w:p w14:paraId="03124209"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family, mother, mum, father, dad, brother, sister, boy, girl, baby, son, daughter</w:t>
            </w:r>
          </w:p>
          <w:p w14:paraId="6E7BFE20" w14:textId="77777777" w:rsidR="00131F53" w:rsidRPr="00131F53" w:rsidRDefault="00131F53" w:rsidP="00131F53">
            <w:pPr>
              <w:spacing w:line="240" w:lineRule="auto"/>
              <w:rPr>
                <w:rFonts w:ascii="Times New Roman" w:eastAsia="Times New Roman" w:hAnsi="Times New Roman"/>
                <w:sz w:val="24"/>
              </w:rPr>
            </w:pPr>
          </w:p>
          <w:p w14:paraId="25D10DEF"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white, black, brown, red, green, blue, yellow, orange, pink, purple</w:t>
            </w:r>
          </w:p>
          <w:p w14:paraId="6010616A" w14:textId="77777777" w:rsidR="00131F53" w:rsidRPr="00131F53" w:rsidRDefault="00131F53" w:rsidP="00131F53">
            <w:pPr>
              <w:spacing w:line="240" w:lineRule="auto"/>
              <w:rPr>
                <w:rFonts w:ascii="Times New Roman" w:eastAsia="Times New Roman" w:hAnsi="Times New Roman"/>
                <w:sz w:val="24"/>
              </w:rPr>
            </w:pPr>
          </w:p>
          <w:p w14:paraId="6F76064F"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animal, dog, cat, horse, rabbit, mouse, cow, sheep, fish, giraffe, zebra, elephant, tiger, lion, monkey, </w:t>
            </w:r>
          </w:p>
          <w:p w14:paraId="1DDCE6A2" w14:textId="77777777" w:rsidR="00131F53" w:rsidRPr="00131F53" w:rsidRDefault="00131F53" w:rsidP="00131F53">
            <w:pPr>
              <w:spacing w:line="240" w:lineRule="auto"/>
              <w:rPr>
                <w:rFonts w:ascii="Times New Roman" w:eastAsia="Times New Roman" w:hAnsi="Times New Roman"/>
                <w:sz w:val="24"/>
              </w:rPr>
            </w:pPr>
          </w:p>
          <w:p w14:paraId="3E8897EA"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number 1 – 10</w:t>
            </w:r>
          </w:p>
          <w:p w14:paraId="1938B54A" w14:textId="77777777" w:rsidR="00131F53" w:rsidRPr="00131F53" w:rsidRDefault="00131F53" w:rsidP="00131F53">
            <w:pPr>
              <w:spacing w:line="240" w:lineRule="auto"/>
              <w:rPr>
                <w:rFonts w:ascii="Times New Roman" w:eastAsia="Times New Roman" w:hAnsi="Times New Roman"/>
                <w:sz w:val="24"/>
              </w:rPr>
            </w:pPr>
          </w:p>
          <w:p w14:paraId="2F8FA416"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Christmas tree, snow, bell, candle, christmas ball, present, Merry Christmas, star, carp</w:t>
            </w:r>
          </w:p>
          <w:p w14:paraId="3496AF6B" w14:textId="77777777" w:rsidR="00131F53" w:rsidRPr="00131F53" w:rsidRDefault="00131F53" w:rsidP="00131F53">
            <w:pPr>
              <w:spacing w:line="240" w:lineRule="auto"/>
              <w:rPr>
                <w:rFonts w:ascii="Times New Roman" w:eastAsia="Times New Roman" w:hAnsi="Times New Roman"/>
                <w:sz w:val="24"/>
              </w:rPr>
            </w:pPr>
          </w:p>
          <w:p w14:paraId="13D46408"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fruit, apple, banana, pear, plum, lemon, orange, cake</w:t>
            </w:r>
          </w:p>
          <w:p w14:paraId="560E374F" w14:textId="77777777" w:rsidR="00131F53" w:rsidRPr="00131F53" w:rsidRDefault="00131F53" w:rsidP="00131F53">
            <w:pPr>
              <w:spacing w:line="240" w:lineRule="auto"/>
              <w:rPr>
                <w:rFonts w:ascii="Times New Roman" w:eastAsia="Times New Roman" w:hAnsi="Times New Roman"/>
                <w:sz w:val="24"/>
              </w:rPr>
            </w:pPr>
          </w:p>
          <w:p w14:paraId="7A6CB893"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birthday, doll, ball, bike, robot, car, teddy bear, </w:t>
            </w:r>
          </w:p>
          <w:p w14:paraId="37F1C84E" w14:textId="77777777" w:rsidR="00131F53" w:rsidRPr="00131F53" w:rsidRDefault="00131F53" w:rsidP="00131F53">
            <w:pPr>
              <w:spacing w:line="240" w:lineRule="auto"/>
              <w:rPr>
                <w:rFonts w:ascii="Times New Roman" w:eastAsia="Times New Roman" w:hAnsi="Times New Roman"/>
                <w:sz w:val="24"/>
              </w:rPr>
            </w:pPr>
          </w:p>
          <w:p w14:paraId="519E1733"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school, book, pen, bag, pencil, </w:t>
            </w:r>
          </w:p>
          <w:p w14:paraId="38ECE894"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 </w:t>
            </w:r>
          </w:p>
          <w:p w14:paraId="73A34290" w14:textId="77777777" w:rsidR="00131F53" w:rsidRPr="00131F53" w:rsidRDefault="00131F53" w:rsidP="00131F53">
            <w:pPr>
              <w:spacing w:line="240" w:lineRule="auto"/>
              <w:rPr>
                <w:rFonts w:ascii="Times New Roman" w:eastAsia="Times New Roman" w:hAnsi="Times New Roman"/>
                <w:i/>
                <w:sz w:val="24"/>
              </w:rPr>
            </w:pPr>
            <w:r w:rsidRPr="00131F53">
              <w:rPr>
                <w:rFonts w:ascii="Times New Roman" w:eastAsia="Times New Roman" w:hAnsi="Times New Roman"/>
                <w:i/>
                <w:sz w:val="24"/>
              </w:rPr>
              <w:t>Zvuková a grafická podoba jazyka</w:t>
            </w:r>
          </w:p>
          <w:p w14:paraId="593D957B"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písemná. a mluv. podoba slova skládání jednoduchých slov podle předlohy,  vyhledání, znázornění obrázků, porozumění pokynům a otázkám,</w:t>
            </w:r>
          </w:p>
          <w:p w14:paraId="2A9C8399"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 písničky, básničky, hry</w:t>
            </w:r>
          </w:p>
          <w:p w14:paraId="51715E58" w14:textId="77777777" w:rsidR="00131F53" w:rsidRPr="00131F53" w:rsidRDefault="00131F53" w:rsidP="00131F53">
            <w:pPr>
              <w:spacing w:line="240" w:lineRule="auto"/>
              <w:rPr>
                <w:rFonts w:ascii="Times New Roman" w:eastAsia="Times New Roman" w:hAnsi="Times New Roman"/>
                <w:sz w:val="24"/>
              </w:rPr>
            </w:pPr>
          </w:p>
          <w:p w14:paraId="053D470A" w14:textId="77777777" w:rsidR="00131F53" w:rsidRPr="00131F53" w:rsidRDefault="00131F53" w:rsidP="00131F53">
            <w:pPr>
              <w:spacing w:line="240" w:lineRule="auto"/>
              <w:rPr>
                <w:rFonts w:ascii="Times New Roman" w:eastAsia="Times New Roman" w:hAnsi="Times New Roman"/>
                <w:sz w:val="24"/>
              </w:rPr>
            </w:pPr>
          </w:p>
          <w:p w14:paraId="1ADB01C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i/>
                <w:sz w:val="24"/>
              </w:rPr>
              <w:t>Základní gramatické struktury a typy vět</w:t>
            </w:r>
            <w:r w:rsidRPr="00131F53">
              <w:rPr>
                <w:rFonts w:ascii="Times New Roman" w:eastAsia="Times New Roman" w:hAnsi="Times New Roman"/>
                <w:sz w:val="24"/>
              </w:rPr>
              <w:t xml:space="preserve"> </w:t>
            </w:r>
          </w:p>
          <w:p w14:paraId="5EE02381" w14:textId="77777777" w:rsidR="00131F53" w:rsidRPr="00131F53" w:rsidRDefault="00131F53" w:rsidP="00131F53">
            <w:pPr>
              <w:spacing w:line="240" w:lineRule="auto"/>
              <w:jc w:val="left"/>
              <w:rPr>
                <w:rFonts w:ascii="Times New Roman" w:eastAsia="Times New Roman" w:hAnsi="Times New Roman"/>
                <w:sz w:val="24"/>
              </w:rPr>
            </w:pPr>
          </w:p>
          <w:p w14:paraId="57BF018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věta jednoduchá</w:t>
            </w:r>
          </w:p>
          <w:p w14:paraId="55A96C15" w14:textId="77777777" w:rsidR="00131F53" w:rsidRPr="00131F53" w:rsidRDefault="00131F53" w:rsidP="00131F53">
            <w:pPr>
              <w:spacing w:line="240" w:lineRule="auto"/>
              <w:jc w:val="left"/>
              <w:rPr>
                <w:rFonts w:ascii="Times New Roman" w:eastAsia="Times New Roman" w:hAnsi="Times New Roman"/>
                <w:sz w:val="24"/>
              </w:rPr>
            </w:pPr>
          </w:p>
          <w:p w14:paraId="5FA440A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porozumění, opakování, používání jednoduché věty </w:t>
            </w:r>
          </w:p>
          <w:p w14:paraId="3B509358" w14:textId="77777777" w:rsidR="00131F53" w:rsidRDefault="00131F53" w:rsidP="00131F53">
            <w:pPr>
              <w:spacing w:line="240" w:lineRule="auto"/>
              <w:jc w:val="left"/>
              <w:rPr>
                <w:rFonts w:ascii="Times New Roman" w:eastAsia="Times New Roman" w:hAnsi="Times New Roman"/>
                <w:sz w:val="24"/>
              </w:rPr>
            </w:pPr>
          </w:p>
          <w:p w14:paraId="1D31608D" w14:textId="77777777" w:rsidR="00536AB5" w:rsidRPr="00131F53" w:rsidRDefault="00536AB5" w:rsidP="00131F53">
            <w:pPr>
              <w:spacing w:line="240" w:lineRule="auto"/>
              <w:jc w:val="left"/>
              <w:rPr>
                <w:rFonts w:ascii="Times New Roman" w:eastAsia="Times New Roman" w:hAnsi="Times New Roman"/>
                <w:sz w:val="24"/>
              </w:rPr>
            </w:pPr>
          </w:p>
          <w:p w14:paraId="0A51C2F0" w14:textId="77777777" w:rsidR="00131F53" w:rsidRPr="00131F53" w:rsidRDefault="00131F53" w:rsidP="00131F53">
            <w:pPr>
              <w:spacing w:line="240" w:lineRule="auto"/>
              <w:rPr>
                <w:rFonts w:ascii="Times New Roman" w:eastAsia="Times New Roman" w:hAnsi="Times New Roman"/>
                <w:sz w:val="24"/>
              </w:rPr>
            </w:pP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DB0302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lastRenderedPageBreak/>
              <w:t> OSV/OR1</w:t>
            </w:r>
          </w:p>
          <w:p w14:paraId="6B332BA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OSV/SR3</w:t>
            </w:r>
          </w:p>
          <w:p w14:paraId="251E21B3" w14:textId="77777777" w:rsidR="00131F53" w:rsidRPr="00131F53" w:rsidRDefault="00131F53" w:rsidP="00131F53">
            <w:pPr>
              <w:spacing w:line="240" w:lineRule="auto"/>
              <w:jc w:val="left"/>
              <w:rPr>
                <w:rFonts w:ascii="Times New Roman" w:eastAsia="Times New Roman" w:hAnsi="Times New Roman"/>
                <w:sz w:val="24"/>
              </w:rPr>
            </w:pPr>
          </w:p>
        </w:tc>
        <w:tc>
          <w:tcPr>
            <w:tcW w:w="2064" w:type="dxa"/>
            <w:tcBorders>
              <w:top w:val="single" w:sz="4" w:space="0" w:color="auto"/>
              <w:left w:val="single" w:sz="4" w:space="0" w:color="auto"/>
              <w:bottom w:val="single" w:sz="4" w:space="0" w:color="auto"/>
              <w:right w:val="single" w:sz="4" w:space="0" w:color="auto"/>
            </w:tcBorders>
            <w:vAlign w:val="center"/>
          </w:tcPr>
          <w:p w14:paraId="0FFF91E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sz w:val="24"/>
              </w:rPr>
              <w:t>Rozšiřující slovní zásoba:</w:t>
            </w:r>
            <w:r w:rsidRPr="00131F53">
              <w:rPr>
                <w:rFonts w:ascii="Times New Roman" w:eastAsia="Times New Roman" w:hAnsi="Times New Roman"/>
                <w:sz w:val="24"/>
              </w:rPr>
              <w:t xml:space="preserve"> crocodile, kangaroo, hippo, hamster, parrot, snake,</w:t>
            </w:r>
          </w:p>
          <w:p w14:paraId="5A8CA4B4" w14:textId="77777777" w:rsidR="00131F53" w:rsidRPr="00131F53" w:rsidRDefault="00131F53" w:rsidP="00131F53">
            <w:pPr>
              <w:spacing w:line="240" w:lineRule="auto"/>
              <w:jc w:val="left"/>
              <w:rPr>
                <w:rFonts w:ascii="Times New Roman" w:eastAsia="Times New Roman" w:hAnsi="Times New Roman"/>
                <w:sz w:val="24"/>
              </w:rPr>
            </w:pPr>
          </w:p>
          <w:p w14:paraId="6097752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bread, butter, jam, ham, cheesse, tea, chocolate, milk, coffee, juice</w:t>
            </w:r>
          </w:p>
        </w:tc>
      </w:tr>
      <w:tr w:rsidR="00131F53" w:rsidRPr="00131F53" w14:paraId="4434CD80" w14:textId="77777777" w:rsidTr="00EA4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0"/>
        </w:trPr>
        <w:tc>
          <w:tcPr>
            <w:tcW w:w="14395"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3F1918DD" w14:textId="77777777" w:rsidR="00131F53" w:rsidRPr="00131F53" w:rsidRDefault="00131F53" w:rsidP="00131F53">
            <w:pPr>
              <w:spacing w:line="240" w:lineRule="auto"/>
              <w:jc w:val="center"/>
              <w:rPr>
                <w:rFonts w:ascii="Arial Black" w:eastAsia="Times New Roman" w:hAnsi="Arial Black"/>
                <w:bCs/>
                <w:sz w:val="24"/>
              </w:rPr>
            </w:pPr>
            <w:r w:rsidRPr="00131F53">
              <w:rPr>
                <w:rFonts w:ascii="Arial Black" w:eastAsia="Times New Roman" w:hAnsi="Arial Black"/>
                <w:bCs/>
                <w:sz w:val="24"/>
              </w:rPr>
              <w:lastRenderedPageBreak/>
              <w:t>Anglický jazyk 2. ročník</w:t>
            </w:r>
          </w:p>
          <w:p w14:paraId="40DB9D78" w14:textId="77777777" w:rsidR="00131F53" w:rsidRPr="00131F53" w:rsidRDefault="00131F53" w:rsidP="00131F53">
            <w:pPr>
              <w:spacing w:line="240" w:lineRule="auto"/>
              <w:jc w:val="center"/>
              <w:rPr>
                <w:rFonts w:ascii="Arial Black" w:eastAsia="Times New Roman" w:hAnsi="Arial Black"/>
                <w:sz w:val="24"/>
              </w:rPr>
            </w:pPr>
          </w:p>
        </w:tc>
      </w:tr>
      <w:tr w:rsidR="00131F53" w:rsidRPr="00131F53" w14:paraId="3136A9BD" w14:textId="77777777" w:rsidTr="00EA4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74"/>
        </w:trPr>
        <w:tc>
          <w:tcPr>
            <w:tcW w:w="14395" w:type="dxa"/>
            <w:gridSpan w:val="6"/>
            <w:tcBorders>
              <w:top w:val="single" w:sz="4" w:space="0" w:color="auto"/>
              <w:left w:val="single" w:sz="4" w:space="0" w:color="auto"/>
              <w:bottom w:val="single" w:sz="4" w:space="0" w:color="auto"/>
              <w:right w:val="single" w:sz="4" w:space="0" w:color="auto"/>
            </w:tcBorders>
            <w:vAlign w:val="center"/>
          </w:tcPr>
          <w:p w14:paraId="38BC7739"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Řečové dovednosti</w:t>
            </w:r>
          </w:p>
        </w:tc>
      </w:tr>
      <w:tr w:rsidR="00131F53" w:rsidRPr="00131F53" w14:paraId="7D9404E3" w14:textId="77777777" w:rsidTr="00EA4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0"/>
        </w:trPr>
        <w:tc>
          <w:tcPr>
            <w:tcW w:w="5675" w:type="dxa"/>
            <w:tcBorders>
              <w:top w:val="single" w:sz="4" w:space="0" w:color="auto"/>
              <w:left w:val="single" w:sz="4" w:space="0" w:color="auto"/>
              <w:bottom w:val="single" w:sz="4" w:space="0" w:color="auto"/>
              <w:right w:val="single" w:sz="4" w:space="0" w:color="auto"/>
            </w:tcBorders>
            <w:vAlign w:val="center"/>
          </w:tcPr>
          <w:p w14:paraId="191A7DF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5455" w:type="dxa"/>
            <w:gridSpan w:val="3"/>
            <w:tcBorders>
              <w:top w:val="single" w:sz="4" w:space="0" w:color="auto"/>
              <w:left w:val="single" w:sz="4" w:space="0" w:color="auto"/>
              <w:bottom w:val="single" w:sz="4" w:space="0" w:color="auto"/>
              <w:right w:val="single" w:sz="4" w:space="0" w:color="auto"/>
            </w:tcBorders>
            <w:vAlign w:val="center"/>
          </w:tcPr>
          <w:p w14:paraId="285E6EE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učivo</w:t>
            </w:r>
          </w:p>
        </w:tc>
        <w:tc>
          <w:tcPr>
            <w:tcW w:w="1201" w:type="dxa"/>
            <w:tcBorders>
              <w:top w:val="single" w:sz="4" w:space="0" w:color="auto"/>
              <w:left w:val="nil"/>
              <w:bottom w:val="single" w:sz="4" w:space="0" w:color="auto"/>
              <w:right w:val="single" w:sz="4" w:space="0" w:color="auto"/>
            </w:tcBorders>
            <w:vAlign w:val="center"/>
          </w:tcPr>
          <w:p w14:paraId="49D254E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průřezová témata</w:t>
            </w:r>
          </w:p>
        </w:tc>
        <w:tc>
          <w:tcPr>
            <w:tcW w:w="2064" w:type="dxa"/>
            <w:tcBorders>
              <w:top w:val="single" w:sz="4" w:space="0" w:color="auto"/>
              <w:left w:val="nil"/>
              <w:bottom w:val="single" w:sz="4" w:space="0" w:color="auto"/>
              <w:right w:val="single" w:sz="4" w:space="0" w:color="auto"/>
            </w:tcBorders>
            <w:vAlign w:val="center"/>
          </w:tcPr>
          <w:p w14:paraId="25104E2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3779FEBB" w14:textId="77777777" w:rsidTr="00EA4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9"/>
        </w:trPr>
        <w:tc>
          <w:tcPr>
            <w:tcW w:w="5675" w:type="dxa"/>
            <w:tcBorders>
              <w:top w:val="single" w:sz="4" w:space="0" w:color="auto"/>
              <w:left w:val="single" w:sz="4" w:space="0" w:color="auto"/>
              <w:bottom w:val="single" w:sz="4" w:space="0" w:color="auto"/>
              <w:right w:val="single" w:sz="4" w:space="0" w:color="auto"/>
            </w:tcBorders>
            <w:vAlign w:val="bottom"/>
          </w:tcPr>
          <w:p w14:paraId="328C71ED" w14:textId="77777777" w:rsidR="00131F53" w:rsidRPr="00131F53" w:rsidRDefault="00131F53" w:rsidP="00131F53">
            <w:pPr>
              <w:autoSpaceDE w:val="0"/>
              <w:autoSpaceDN w:val="0"/>
              <w:adjustRightInd w:val="0"/>
              <w:spacing w:line="240" w:lineRule="auto"/>
              <w:jc w:val="left"/>
              <w:rPr>
                <w:rFonts w:ascii="Times New Roman" w:eastAsia="Times New Roman" w:hAnsi="Times New Roman"/>
                <w:bCs/>
                <w:iCs/>
                <w:sz w:val="24"/>
              </w:rPr>
            </w:pPr>
            <w:r w:rsidRPr="00131F53">
              <w:rPr>
                <w:rFonts w:ascii="Times New Roman" w:eastAsia="Times New Roman" w:hAnsi="Times New Roman"/>
                <w:bCs/>
                <w:iCs/>
                <w:sz w:val="24"/>
              </w:rPr>
              <w:t>zopakuje a použije slova a slovní spojení, se kterými se</w:t>
            </w:r>
          </w:p>
          <w:p w14:paraId="50FB5582" w14:textId="77777777" w:rsidR="00131F53" w:rsidRPr="00131F53" w:rsidRDefault="00131F53" w:rsidP="00131F53">
            <w:pPr>
              <w:autoSpaceDE w:val="0"/>
              <w:autoSpaceDN w:val="0"/>
              <w:adjustRightInd w:val="0"/>
              <w:spacing w:line="240" w:lineRule="auto"/>
              <w:jc w:val="left"/>
              <w:rPr>
                <w:rFonts w:ascii="Times New Roman" w:eastAsia="Times New Roman" w:hAnsi="Times New Roman"/>
                <w:bCs/>
                <w:iCs/>
                <w:sz w:val="24"/>
              </w:rPr>
            </w:pPr>
            <w:r w:rsidRPr="00131F53">
              <w:rPr>
                <w:rFonts w:ascii="Times New Roman" w:eastAsia="Times New Roman" w:hAnsi="Times New Roman"/>
                <w:bCs/>
                <w:iCs/>
                <w:sz w:val="24"/>
              </w:rPr>
              <w:t xml:space="preserve"> v průběhu výuky setkal</w:t>
            </w:r>
          </w:p>
          <w:p w14:paraId="550C2FD8" w14:textId="77777777" w:rsidR="00131F53" w:rsidRPr="00131F53" w:rsidRDefault="00131F53" w:rsidP="00131F53">
            <w:pPr>
              <w:spacing w:line="240" w:lineRule="auto"/>
              <w:jc w:val="left"/>
              <w:rPr>
                <w:rFonts w:ascii="Times New Roman" w:eastAsia="Times New Roman" w:hAnsi="Times New Roman"/>
                <w:sz w:val="24"/>
              </w:rPr>
            </w:pPr>
          </w:p>
          <w:p w14:paraId="4F94669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p w14:paraId="0B30384D" w14:textId="77777777" w:rsidR="00131F53" w:rsidRPr="00131F53" w:rsidRDefault="00131F53" w:rsidP="00131F53">
            <w:pPr>
              <w:spacing w:line="240" w:lineRule="auto"/>
              <w:jc w:val="left"/>
              <w:rPr>
                <w:rFonts w:ascii="Times New Roman" w:eastAsia="Times New Roman" w:hAnsi="Times New Roman"/>
                <w:sz w:val="24"/>
              </w:rPr>
            </w:pPr>
          </w:p>
          <w:p w14:paraId="53EC911A" w14:textId="77777777" w:rsidR="00131F53" w:rsidRPr="00131F53" w:rsidRDefault="00131F53" w:rsidP="00131F53">
            <w:pPr>
              <w:spacing w:line="240" w:lineRule="auto"/>
              <w:jc w:val="left"/>
              <w:rPr>
                <w:rFonts w:ascii="Times New Roman" w:eastAsia="Times New Roman" w:hAnsi="Times New Roman"/>
                <w:sz w:val="24"/>
              </w:rPr>
            </w:pPr>
          </w:p>
          <w:p w14:paraId="358775F3" w14:textId="77777777" w:rsidR="00131F53" w:rsidRPr="00131F53" w:rsidRDefault="00131F53" w:rsidP="00131F53">
            <w:pPr>
              <w:spacing w:line="240" w:lineRule="auto"/>
              <w:jc w:val="left"/>
              <w:rPr>
                <w:rFonts w:ascii="Times New Roman" w:eastAsia="Times New Roman" w:hAnsi="Times New Roman"/>
                <w:sz w:val="24"/>
              </w:rPr>
            </w:pPr>
          </w:p>
          <w:p w14:paraId="28C4CD83" w14:textId="77777777" w:rsidR="00131F53" w:rsidRPr="00131F53" w:rsidRDefault="00131F53" w:rsidP="00131F53">
            <w:pPr>
              <w:spacing w:line="240" w:lineRule="auto"/>
              <w:jc w:val="left"/>
              <w:rPr>
                <w:rFonts w:ascii="Times New Roman" w:eastAsia="Times New Roman" w:hAnsi="Times New Roman"/>
                <w:sz w:val="24"/>
              </w:rPr>
            </w:pPr>
          </w:p>
          <w:p w14:paraId="210CD317" w14:textId="77777777" w:rsidR="00131F53" w:rsidRPr="00131F53" w:rsidRDefault="00131F53" w:rsidP="00131F53">
            <w:pPr>
              <w:spacing w:line="240" w:lineRule="auto"/>
              <w:jc w:val="left"/>
              <w:rPr>
                <w:rFonts w:ascii="Times New Roman" w:eastAsia="Times New Roman" w:hAnsi="Times New Roman"/>
                <w:sz w:val="24"/>
              </w:rPr>
            </w:pPr>
          </w:p>
          <w:p w14:paraId="040ACB30" w14:textId="77777777" w:rsidR="00131F53" w:rsidRPr="00131F53" w:rsidRDefault="00131F53" w:rsidP="00131F53">
            <w:pPr>
              <w:spacing w:line="240" w:lineRule="auto"/>
              <w:jc w:val="left"/>
              <w:rPr>
                <w:rFonts w:ascii="Times New Roman" w:eastAsia="Times New Roman" w:hAnsi="Times New Roman"/>
                <w:sz w:val="24"/>
              </w:rPr>
            </w:pPr>
          </w:p>
          <w:p w14:paraId="2D219BE6" w14:textId="77777777" w:rsidR="00131F53" w:rsidRPr="00131F53" w:rsidRDefault="00131F53" w:rsidP="00131F53">
            <w:pPr>
              <w:spacing w:line="240" w:lineRule="auto"/>
              <w:jc w:val="left"/>
              <w:rPr>
                <w:rFonts w:ascii="Times New Roman" w:eastAsia="Times New Roman" w:hAnsi="Times New Roman"/>
                <w:sz w:val="24"/>
              </w:rPr>
            </w:pPr>
          </w:p>
          <w:p w14:paraId="7D668784" w14:textId="77777777" w:rsidR="00131F53" w:rsidRPr="00131F53" w:rsidRDefault="00131F53" w:rsidP="00131F53">
            <w:pPr>
              <w:spacing w:line="240" w:lineRule="auto"/>
              <w:jc w:val="left"/>
              <w:rPr>
                <w:rFonts w:ascii="Times New Roman" w:eastAsia="Times New Roman" w:hAnsi="Times New Roman"/>
                <w:sz w:val="24"/>
              </w:rPr>
            </w:pPr>
          </w:p>
          <w:p w14:paraId="6169BF4C" w14:textId="77777777" w:rsidR="00131F53" w:rsidRPr="00131F53" w:rsidRDefault="00131F53" w:rsidP="00131F53">
            <w:pPr>
              <w:spacing w:line="240" w:lineRule="auto"/>
              <w:jc w:val="left"/>
              <w:rPr>
                <w:rFonts w:ascii="Times New Roman" w:eastAsia="Times New Roman" w:hAnsi="Times New Roman"/>
                <w:sz w:val="24"/>
              </w:rPr>
            </w:pPr>
          </w:p>
          <w:p w14:paraId="30DCB9A0" w14:textId="77777777" w:rsidR="00131F53" w:rsidRPr="00131F53" w:rsidRDefault="00131F53" w:rsidP="00131F53">
            <w:pPr>
              <w:spacing w:line="240" w:lineRule="auto"/>
              <w:jc w:val="left"/>
              <w:rPr>
                <w:rFonts w:ascii="Times New Roman" w:eastAsia="Times New Roman" w:hAnsi="Times New Roman"/>
                <w:sz w:val="24"/>
              </w:rPr>
            </w:pPr>
          </w:p>
          <w:p w14:paraId="1ECA01FF" w14:textId="77777777" w:rsidR="00131F53" w:rsidRPr="00131F53" w:rsidRDefault="00131F53" w:rsidP="00131F53">
            <w:pPr>
              <w:spacing w:line="240" w:lineRule="auto"/>
              <w:jc w:val="left"/>
              <w:rPr>
                <w:rFonts w:ascii="Times New Roman" w:eastAsia="Times New Roman" w:hAnsi="Times New Roman"/>
                <w:sz w:val="24"/>
              </w:rPr>
            </w:pPr>
          </w:p>
          <w:p w14:paraId="46BB696E" w14:textId="77777777" w:rsidR="00131F53" w:rsidRPr="00131F53" w:rsidRDefault="00131F53" w:rsidP="00131F53">
            <w:pPr>
              <w:spacing w:line="240" w:lineRule="auto"/>
              <w:jc w:val="left"/>
              <w:rPr>
                <w:rFonts w:ascii="Times New Roman" w:eastAsia="Times New Roman" w:hAnsi="Times New Roman"/>
                <w:sz w:val="24"/>
              </w:rPr>
            </w:pPr>
          </w:p>
          <w:p w14:paraId="1EC879FA" w14:textId="77777777" w:rsidR="00131F53" w:rsidRPr="00131F53" w:rsidRDefault="00131F53" w:rsidP="00131F53">
            <w:pPr>
              <w:spacing w:line="240" w:lineRule="auto"/>
              <w:jc w:val="left"/>
              <w:rPr>
                <w:rFonts w:ascii="Times New Roman" w:eastAsia="Times New Roman" w:hAnsi="Times New Roman"/>
                <w:sz w:val="24"/>
              </w:rPr>
            </w:pPr>
          </w:p>
          <w:p w14:paraId="0BFC3D92" w14:textId="77777777" w:rsidR="00131F53" w:rsidRPr="00131F53" w:rsidRDefault="00131F53" w:rsidP="00131F53">
            <w:pPr>
              <w:spacing w:line="240" w:lineRule="auto"/>
              <w:jc w:val="left"/>
              <w:rPr>
                <w:rFonts w:ascii="Times New Roman" w:eastAsia="Times New Roman" w:hAnsi="Times New Roman"/>
                <w:sz w:val="24"/>
              </w:rPr>
            </w:pPr>
          </w:p>
          <w:p w14:paraId="66D2C408" w14:textId="77777777" w:rsidR="00131F53" w:rsidRPr="00131F53" w:rsidRDefault="00131F53" w:rsidP="00131F53">
            <w:pPr>
              <w:spacing w:line="240" w:lineRule="auto"/>
              <w:jc w:val="left"/>
              <w:rPr>
                <w:rFonts w:ascii="Times New Roman" w:eastAsia="Times New Roman" w:hAnsi="Times New Roman"/>
                <w:sz w:val="24"/>
              </w:rPr>
            </w:pPr>
          </w:p>
          <w:p w14:paraId="3EB75760" w14:textId="77777777" w:rsidR="00131F53" w:rsidRPr="00131F53" w:rsidRDefault="00131F53" w:rsidP="00131F53">
            <w:pPr>
              <w:spacing w:line="240" w:lineRule="auto"/>
              <w:jc w:val="left"/>
              <w:rPr>
                <w:rFonts w:ascii="Times New Roman" w:eastAsia="Times New Roman" w:hAnsi="Times New Roman"/>
                <w:sz w:val="24"/>
              </w:rPr>
            </w:pPr>
          </w:p>
          <w:p w14:paraId="1A9FCA01" w14:textId="77777777" w:rsidR="00131F53" w:rsidRPr="00131F53" w:rsidRDefault="00131F53" w:rsidP="00131F53">
            <w:pPr>
              <w:spacing w:line="240" w:lineRule="auto"/>
              <w:jc w:val="left"/>
              <w:rPr>
                <w:rFonts w:ascii="Times New Roman" w:eastAsia="Times New Roman" w:hAnsi="Times New Roman"/>
                <w:sz w:val="24"/>
              </w:rPr>
            </w:pPr>
          </w:p>
          <w:p w14:paraId="7F1550D1" w14:textId="77777777" w:rsidR="00131F53" w:rsidRPr="00131F53" w:rsidRDefault="00131F53" w:rsidP="00131F53">
            <w:pPr>
              <w:spacing w:line="240" w:lineRule="auto"/>
              <w:jc w:val="left"/>
              <w:rPr>
                <w:rFonts w:ascii="Times New Roman" w:eastAsia="Times New Roman" w:hAnsi="Times New Roman"/>
                <w:sz w:val="24"/>
              </w:rPr>
            </w:pPr>
          </w:p>
          <w:p w14:paraId="6FCA5490" w14:textId="77777777" w:rsidR="00131F53" w:rsidRPr="00131F53" w:rsidRDefault="00131F53" w:rsidP="00131F53">
            <w:pPr>
              <w:spacing w:line="240" w:lineRule="auto"/>
              <w:jc w:val="left"/>
              <w:rPr>
                <w:rFonts w:ascii="Times New Roman" w:eastAsia="Times New Roman" w:hAnsi="Times New Roman"/>
                <w:sz w:val="24"/>
              </w:rPr>
            </w:pPr>
          </w:p>
          <w:p w14:paraId="401B1538" w14:textId="77777777" w:rsidR="00131F53" w:rsidRPr="00131F53" w:rsidRDefault="00131F53" w:rsidP="00131F53">
            <w:pPr>
              <w:spacing w:line="240" w:lineRule="auto"/>
              <w:jc w:val="left"/>
              <w:rPr>
                <w:rFonts w:ascii="Times New Roman" w:eastAsia="Times New Roman" w:hAnsi="Times New Roman"/>
                <w:sz w:val="24"/>
              </w:rPr>
            </w:pPr>
          </w:p>
          <w:p w14:paraId="6A09D763" w14:textId="77777777" w:rsidR="00131F53" w:rsidRPr="00131F53" w:rsidRDefault="00131F53" w:rsidP="00131F53">
            <w:pPr>
              <w:spacing w:line="240" w:lineRule="auto"/>
              <w:jc w:val="left"/>
              <w:rPr>
                <w:rFonts w:ascii="Times New Roman" w:eastAsia="Times New Roman" w:hAnsi="Times New Roman"/>
                <w:sz w:val="24"/>
              </w:rPr>
            </w:pPr>
          </w:p>
          <w:p w14:paraId="1698ED33" w14:textId="77777777" w:rsidR="00131F53" w:rsidRPr="00131F53" w:rsidRDefault="00131F53" w:rsidP="00131F53">
            <w:pPr>
              <w:spacing w:line="240" w:lineRule="auto"/>
              <w:jc w:val="left"/>
              <w:rPr>
                <w:rFonts w:ascii="Times New Roman" w:eastAsia="Times New Roman" w:hAnsi="Times New Roman"/>
                <w:sz w:val="24"/>
              </w:rPr>
            </w:pPr>
          </w:p>
          <w:p w14:paraId="03D07727" w14:textId="77777777" w:rsidR="00131F53" w:rsidRPr="00131F53" w:rsidRDefault="00131F53" w:rsidP="00131F53">
            <w:pPr>
              <w:spacing w:line="240" w:lineRule="auto"/>
              <w:jc w:val="left"/>
              <w:rPr>
                <w:rFonts w:ascii="Times New Roman" w:eastAsia="Times New Roman" w:hAnsi="Times New Roman"/>
                <w:sz w:val="24"/>
              </w:rPr>
            </w:pPr>
          </w:p>
          <w:p w14:paraId="6F77BA6E" w14:textId="77777777" w:rsidR="00131F53" w:rsidRPr="00131F53" w:rsidRDefault="00131F53" w:rsidP="00131F53">
            <w:pPr>
              <w:spacing w:line="240" w:lineRule="auto"/>
              <w:jc w:val="left"/>
              <w:rPr>
                <w:rFonts w:ascii="Times New Roman" w:eastAsia="Times New Roman" w:hAnsi="Times New Roman"/>
                <w:sz w:val="24"/>
              </w:rPr>
            </w:pPr>
          </w:p>
          <w:p w14:paraId="5F37EEB1" w14:textId="77777777" w:rsidR="00131F53" w:rsidRPr="00131F53" w:rsidRDefault="00131F53" w:rsidP="00131F53">
            <w:pPr>
              <w:spacing w:line="240" w:lineRule="auto"/>
              <w:jc w:val="left"/>
              <w:rPr>
                <w:rFonts w:ascii="Times New Roman" w:eastAsia="Times New Roman" w:hAnsi="Times New Roman"/>
                <w:sz w:val="24"/>
              </w:rPr>
            </w:pPr>
          </w:p>
          <w:p w14:paraId="7FCCE951" w14:textId="77777777" w:rsidR="00131F53" w:rsidRPr="00131F53" w:rsidRDefault="00131F53" w:rsidP="00131F53">
            <w:pPr>
              <w:spacing w:line="240" w:lineRule="auto"/>
              <w:jc w:val="left"/>
              <w:rPr>
                <w:rFonts w:ascii="Times New Roman" w:eastAsia="Times New Roman" w:hAnsi="Times New Roman"/>
                <w:sz w:val="24"/>
              </w:rPr>
            </w:pPr>
          </w:p>
          <w:p w14:paraId="731FD3A4" w14:textId="77777777" w:rsidR="00131F53" w:rsidRPr="00131F53" w:rsidRDefault="00131F53" w:rsidP="00131F53">
            <w:pPr>
              <w:spacing w:line="240" w:lineRule="auto"/>
              <w:jc w:val="left"/>
              <w:rPr>
                <w:rFonts w:ascii="Times New Roman" w:eastAsia="Times New Roman" w:hAnsi="Times New Roman"/>
                <w:sz w:val="24"/>
              </w:rPr>
            </w:pPr>
          </w:p>
          <w:p w14:paraId="2707274D" w14:textId="77777777" w:rsidR="00131F53" w:rsidRPr="00131F53" w:rsidRDefault="00131F53" w:rsidP="00131F53">
            <w:pPr>
              <w:spacing w:line="240" w:lineRule="auto"/>
              <w:jc w:val="left"/>
              <w:rPr>
                <w:rFonts w:ascii="Times New Roman" w:eastAsia="Times New Roman" w:hAnsi="Times New Roman"/>
                <w:sz w:val="24"/>
              </w:rPr>
            </w:pPr>
          </w:p>
          <w:p w14:paraId="587B7E07" w14:textId="77777777" w:rsidR="00131F53" w:rsidRPr="00131F53" w:rsidRDefault="00131F53" w:rsidP="00131F53">
            <w:pPr>
              <w:spacing w:line="240" w:lineRule="auto"/>
              <w:jc w:val="left"/>
              <w:rPr>
                <w:rFonts w:ascii="Times New Roman" w:eastAsia="Times New Roman" w:hAnsi="Times New Roman"/>
                <w:sz w:val="24"/>
              </w:rPr>
            </w:pPr>
          </w:p>
          <w:p w14:paraId="149EB035" w14:textId="77777777" w:rsidR="00131F53" w:rsidRPr="00131F53" w:rsidRDefault="00131F53" w:rsidP="00131F53">
            <w:pPr>
              <w:spacing w:line="240" w:lineRule="auto"/>
              <w:jc w:val="left"/>
              <w:rPr>
                <w:rFonts w:ascii="Times New Roman" w:eastAsia="Times New Roman" w:hAnsi="Times New Roman"/>
                <w:sz w:val="24"/>
              </w:rPr>
            </w:pPr>
          </w:p>
          <w:p w14:paraId="26DA96AE" w14:textId="77777777" w:rsidR="00131F53" w:rsidRPr="00131F53" w:rsidRDefault="00131F53" w:rsidP="00131F53">
            <w:pPr>
              <w:spacing w:line="240" w:lineRule="auto"/>
              <w:jc w:val="left"/>
              <w:rPr>
                <w:rFonts w:ascii="Times New Roman" w:eastAsia="Times New Roman" w:hAnsi="Times New Roman"/>
                <w:sz w:val="24"/>
              </w:rPr>
            </w:pPr>
          </w:p>
          <w:p w14:paraId="2AD3583F" w14:textId="77777777" w:rsidR="00131F53" w:rsidRPr="00131F53" w:rsidRDefault="00131F53" w:rsidP="00131F53">
            <w:pPr>
              <w:spacing w:line="240" w:lineRule="auto"/>
              <w:jc w:val="left"/>
              <w:rPr>
                <w:rFonts w:ascii="Times New Roman" w:eastAsia="Times New Roman" w:hAnsi="Times New Roman"/>
                <w:sz w:val="24"/>
              </w:rPr>
            </w:pPr>
          </w:p>
          <w:p w14:paraId="08ED23DC" w14:textId="77777777" w:rsidR="00131F53" w:rsidRPr="00131F53" w:rsidRDefault="00131F53" w:rsidP="00131F53">
            <w:pPr>
              <w:spacing w:line="240" w:lineRule="auto"/>
              <w:jc w:val="left"/>
              <w:rPr>
                <w:rFonts w:ascii="Times New Roman" w:eastAsia="Times New Roman" w:hAnsi="Times New Roman"/>
                <w:sz w:val="24"/>
              </w:rPr>
            </w:pPr>
          </w:p>
          <w:p w14:paraId="0C856087" w14:textId="77777777" w:rsidR="00131F53" w:rsidRPr="00131F53" w:rsidRDefault="00131F53" w:rsidP="00131F53">
            <w:pPr>
              <w:spacing w:line="240" w:lineRule="auto"/>
              <w:jc w:val="left"/>
              <w:rPr>
                <w:rFonts w:ascii="Times New Roman" w:eastAsia="Times New Roman" w:hAnsi="Times New Roman"/>
                <w:sz w:val="24"/>
              </w:rPr>
            </w:pPr>
          </w:p>
          <w:p w14:paraId="73D4D7F5" w14:textId="77777777" w:rsidR="00131F53" w:rsidRPr="00131F53" w:rsidRDefault="00131F53" w:rsidP="00131F53">
            <w:pPr>
              <w:spacing w:line="240" w:lineRule="auto"/>
              <w:jc w:val="left"/>
              <w:rPr>
                <w:rFonts w:ascii="Times New Roman" w:eastAsia="Times New Roman" w:hAnsi="Times New Roman"/>
                <w:sz w:val="24"/>
              </w:rPr>
            </w:pPr>
          </w:p>
          <w:p w14:paraId="476DC5B1" w14:textId="77777777" w:rsidR="00131F53" w:rsidRPr="00131F53" w:rsidRDefault="00131F53" w:rsidP="00131F53">
            <w:pPr>
              <w:spacing w:line="240" w:lineRule="auto"/>
              <w:jc w:val="left"/>
              <w:rPr>
                <w:rFonts w:ascii="Times New Roman" w:eastAsia="Times New Roman" w:hAnsi="Times New Roman"/>
                <w:sz w:val="24"/>
              </w:rPr>
            </w:pPr>
          </w:p>
          <w:p w14:paraId="59460286" w14:textId="77777777" w:rsidR="00131F53" w:rsidRPr="00131F53" w:rsidRDefault="00131F53" w:rsidP="00131F53">
            <w:pPr>
              <w:spacing w:line="240" w:lineRule="auto"/>
              <w:jc w:val="left"/>
              <w:rPr>
                <w:rFonts w:ascii="Times New Roman" w:eastAsia="Times New Roman" w:hAnsi="Times New Roman"/>
                <w:sz w:val="24"/>
              </w:rPr>
            </w:pPr>
          </w:p>
          <w:p w14:paraId="6DDBA5BE" w14:textId="77777777" w:rsidR="00131F53" w:rsidRPr="00131F53" w:rsidRDefault="00131F53" w:rsidP="00131F53">
            <w:pPr>
              <w:spacing w:line="240" w:lineRule="auto"/>
              <w:jc w:val="left"/>
              <w:rPr>
                <w:rFonts w:ascii="Times New Roman" w:eastAsia="Times New Roman" w:hAnsi="Times New Roman"/>
                <w:sz w:val="24"/>
              </w:rPr>
            </w:pPr>
          </w:p>
          <w:p w14:paraId="1E726CC7" w14:textId="77777777" w:rsidR="00131F53" w:rsidRPr="00131F53" w:rsidRDefault="00131F53" w:rsidP="00131F53">
            <w:pPr>
              <w:spacing w:line="240" w:lineRule="auto"/>
              <w:jc w:val="left"/>
              <w:rPr>
                <w:rFonts w:ascii="Times New Roman" w:eastAsia="Times New Roman" w:hAnsi="Times New Roman"/>
                <w:sz w:val="24"/>
              </w:rPr>
            </w:pPr>
          </w:p>
          <w:p w14:paraId="26C3C06C" w14:textId="77777777" w:rsidR="00131F53" w:rsidRPr="00131F53" w:rsidRDefault="00131F53" w:rsidP="00131F53">
            <w:pPr>
              <w:spacing w:line="240" w:lineRule="auto"/>
              <w:jc w:val="left"/>
              <w:rPr>
                <w:rFonts w:ascii="Times New Roman" w:eastAsia="Times New Roman" w:hAnsi="Times New Roman"/>
                <w:sz w:val="24"/>
              </w:rPr>
            </w:pPr>
          </w:p>
          <w:p w14:paraId="3EB9B691" w14:textId="77777777" w:rsidR="00131F53" w:rsidRPr="00131F53" w:rsidRDefault="00131F53" w:rsidP="00131F53">
            <w:pPr>
              <w:spacing w:line="240" w:lineRule="auto"/>
              <w:jc w:val="left"/>
              <w:rPr>
                <w:rFonts w:ascii="Times New Roman" w:eastAsia="Times New Roman" w:hAnsi="Times New Roman"/>
                <w:sz w:val="24"/>
              </w:rPr>
            </w:pPr>
          </w:p>
          <w:p w14:paraId="759DAF84" w14:textId="77777777" w:rsidR="00131F53" w:rsidRPr="00131F53" w:rsidRDefault="00131F53" w:rsidP="00131F53">
            <w:pPr>
              <w:spacing w:line="240" w:lineRule="auto"/>
              <w:jc w:val="left"/>
              <w:rPr>
                <w:rFonts w:ascii="Times New Roman" w:eastAsia="Times New Roman" w:hAnsi="Times New Roman"/>
                <w:sz w:val="24"/>
              </w:rPr>
            </w:pPr>
          </w:p>
          <w:p w14:paraId="3D6348CC" w14:textId="77777777" w:rsidR="00131F53" w:rsidRPr="00131F53" w:rsidRDefault="00131F53" w:rsidP="00131F53">
            <w:pPr>
              <w:spacing w:line="240" w:lineRule="auto"/>
              <w:jc w:val="left"/>
              <w:rPr>
                <w:rFonts w:ascii="Times New Roman" w:eastAsia="Times New Roman" w:hAnsi="Times New Roman"/>
                <w:sz w:val="24"/>
              </w:rPr>
            </w:pPr>
          </w:p>
          <w:p w14:paraId="24EC9F0A" w14:textId="77777777" w:rsidR="00131F53" w:rsidRPr="00131F53" w:rsidRDefault="00131F53" w:rsidP="00131F53">
            <w:pPr>
              <w:spacing w:line="240" w:lineRule="auto"/>
              <w:jc w:val="left"/>
              <w:rPr>
                <w:rFonts w:ascii="Times New Roman" w:eastAsia="Times New Roman" w:hAnsi="Times New Roman"/>
                <w:sz w:val="24"/>
              </w:rPr>
            </w:pPr>
          </w:p>
          <w:p w14:paraId="249E0FD0" w14:textId="77777777" w:rsidR="00131F53" w:rsidRPr="00131F53" w:rsidRDefault="00131F53" w:rsidP="00131F53">
            <w:pPr>
              <w:spacing w:line="240" w:lineRule="auto"/>
              <w:jc w:val="left"/>
              <w:rPr>
                <w:rFonts w:ascii="Times New Roman" w:eastAsia="Times New Roman" w:hAnsi="Times New Roman"/>
                <w:sz w:val="24"/>
              </w:rPr>
            </w:pPr>
          </w:p>
          <w:p w14:paraId="5ED1557C" w14:textId="77777777" w:rsidR="00131F53" w:rsidRPr="00131F53" w:rsidRDefault="00131F53" w:rsidP="00131F53">
            <w:pPr>
              <w:spacing w:line="240" w:lineRule="auto"/>
              <w:jc w:val="left"/>
              <w:rPr>
                <w:rFonts w:ascii="Times New Roman" w:eastAsia="Times New Roman" w:hAnsi="Times New Roman"/>
                <w:sz w:val="24"/>
              </w:rPr>
            </w:pPr>
          </w:p>
          <w:p w14:paraId="1FC9555C" w14:textId="77777777" w:rsidR="00131F53" w:rsidRPr="00131F53" w:rsidRDefault="00131F53" w:rsidP="00131F53">
            <w:pPr>
              <w:spacing w:line="240" w:lineRule="auto"/>
              <w:jc w:val="left"/>
              <w:rPr>
                <w:rFonts w:ascii="Times New Roman" w:eastAsia="Times New Roman" w:hAnsi="Times New Roman"/>
                <w:sz w:val="24"/>
              </w:rPr>
            </w:pPr>
          </w:p>
          <w:p w14:paraId="09DC5FB3" w14:textId="77777777" w:rsidR="00131F53" w:rsidRPr="00131F53" w:rsidRDefault="00131F53" w:rsidP="00131F53">
            <w:pPr>
              <w:spacing w:line="240" w:lineRule="auto"/>
              <w:jc w:val="left"/>
              <w:rPr>
                <w:rFonts w:ascii="Times New Roman" w:eastAsia="Times New Roman" w:hAnsi="Times New Roman"/>
                <w:sz w:val="24"/>
              </w:rPr>
            </w:pPr>
          </w:p>
          <w:p w14:paraId="66500F1F" w14:textId="77777777" w:rsidR="00131F53" w:rsidRPr="00131F53" w:rsidRDefault="00131F53" w:rsidP="00131F53">
            <w:pPr>
              <w:spacing w:line="240" w:lineRule="auto"/>
              <w:jc w:val="left"/>
              <w:rPr>
                <w:rFonts w:ascii="Times New Roman" w:eastAsia="Times New Roman" w:hAnsi="Times New Roman"/>
                <w:sz w:val="24"/>
              </w:rPr>
            </w:pPr>
          </w:p>
          <w:p w14:paraId="286101D6" w14:textId="77777777" w:rsidR="00131F53" w:rsidRPr="00131F53" w:rsidRDefault="00131F53" w:rsidP="00131F53">
            <w:pPr>
              <w:spacing w:line="240" w:lineRule="auto"/>
              <w:jc w:val="left"/>
              <w:rPr>
                <w:rFonts w:ascii="Times New Roman" w:eastAsia="Times New Roman" w:hAnsi="Times New Roman"/>
                <w:sz w:val="24"/>
              </w:rPr>
            </w:pPr>
          </w:p>
          <w:p w14:paraId="2C9045F6" w14:textId="77777777" w:rsidR="00131F53" w:rsidRPr="00131F53" w:rsidRDefault="00131F53" w:rsidP="00131F53">
            <w:pPr>
              <w:spacing w:line="240" w:lineRule="auto"/>
              <w:jc w:val="left"/>
              <w:rPr>
                <w:rFonts w:ascii="Times New Roman" w:eastAsia="Times New Roman" w:hAnsi="Times New Roman"/>
                <w:sz w:val="24"/>
              </w:rPr>
            </w:pPr>
          </w:p>
          <w:p w14:paraId="35D8B254" w14:textId="77777777" w:rsidR="00131F53" w:rsidRPr="00131F53" w:rsidRDefault="00131F53" w:rsidP="00131F53">
            <w:pPr>
              <w:spacing w:line="240" w:lineRule="auto"/>
              <w:jc w:val="left"/>
              <w:rPr>
                <w:rFonts w:ascii="Times New Roman" w:eastAsia="Times New Roman" w:hAnsi="Times New Roman"/>
                <w:sz w:val="24"/>
              </w:rPr>
            </w:pPr>
          </w:p>
          <w:p w14:paraId="553E10B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w:t>
            </w:r>
          </w:p>
          <w:p w14:paraId="4913176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lastRenderedPageBreak/>
              <w:t>rozumí obsahu jednoduchého krátkého mluveného textu, který je pronášen pomalu, zřetelně a s pečlivou výslovností, pokud má k dispozici vizuální oporu</w:t>
            </w:r>
          </w:p>
          <w:p w14:paraId="7C76116D"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rozumí jednoduchým pokynům, otázkám učitele, které jsou sdělovány pomalu a s pečlivou výslovností, a reaguje na ně verbálně i neverbálně</w:t>
            </w:r>
          </w:p>
          <w:p w14:paraId="58876D38" w14:textId="77777777" w:rsidR="00131F53" w:rsidRPr="00131F53" w:rsidRDefault="00131F53" w:rsidP="00131F53">
            <w:pPr>
              <w:spacing w:line="240" w:lineRule="auto"/>
              <w:rPr>
                <w:rFonts w:ascii="Times New Roman" w:eastAsia="Times New Roman" w:hAnsi="Times New Roman"/>
                <w:b/>
                <w:sz w:val="24"/>
              </w:rPr>
            </w:pPr>
          </w:p>
          <w:p w14:paraId="5E75E977" w14:textId="77777777" w:rsidR="00131F53" w:rsidRPr="00131F53" w:rsidRDefault="00131F53" w:rsidP="00131F53">
            <w:pPr>
              <w:spacing w:line="240" w:lineRule="auto"/>
              <w:jc w:val="left"/>
              <w:rPr>
                <w:rFonts w:ascii="Times New Roman" w:eastAsia="Times New Roman" w:hAnsi="Times New Roman"/>
                <w:sz w:val="24"/>
              </w:rPr>
            </w:pPr>
          </w:p>
          <w:p w14:paraId="6C8A583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naučí se několik dětských anglických písniček a básniček                                                  zahraje si některé snadné hry</w:t>
            </w:r>
          </w:p>
          <w:p w14:paraId="1266211A" w14:textId="77777777" w:rsidR="00131F53" w:rsidRPr="00131F53" w:rsidRDefault="00131F53" w:rsidP="00131F53">
            <w:pPr>
              <w:spacing w:line="240" w:lineRule="auto"/>
              <w:jc w:val="left"/>
              <w:rPr>
                <w:rFonts w:ascii="Times New Roman" w:eastAsia="Times New Roman" w:hAnsi="Times New Roman"/>
                <w:sz w:val="24"/>
              </w:rPr>
            </w:pPr>
          </w:p>
          <w:p w14:paraId="73109911" w14:textId="77777777" w:rsidR="00131F53" w:rsidRPr="00131F53" w:rsidRDefault="00131F53" w:rsidP="00131F53">
            <w:pPr>
              <w:spacing w:line="240" w:lineRule="auto"/>
              <w:jc w:val="left"/>
              <w:rPr>
                <w:rFonts w:ascii="Times New Roman" w:eastAsia="Times New Roman" w:hAnsi="Times New Roman"/>
                <w:sz w:val="24"/>
              </w:rPr>
            </w:pPr>
          </w:p>
          <w:p w14:paraId="5ECD0AF9" w14:textId="77777777" w:rsidR="00131F53" w:rsidRPr="00131F53" w:rsidRDefault="00131F53" w:rsidP="00131F53">
            <w:pPr>
              <w:spacing w:line="240" w:lineRule="auto"/>
              <w:jc w:val="left"/>
              <w:rPr>
                <w:rFonts w:ascii="Times New Roman" w:eastAsia="Times New Roman" w:hAnsi="Times New Roman"/>
                <w:sz w:val="24"/>
              </w:rPr>
            </w:pPr>
          </w:p>
          <w:p w14:paraId="7B2ADE93" w14:textId="77777777" w:rsidR="00131F53" w:rsidRPr="00131F53" w:rsidRDefault="00131F53" w:rsidP="00131F53">
            <w:pPr>
              <w:spacing w:line="240" w:lineRule="auto"/>
              <w:jc w:val="left"/>
              <w:rPr>
                <w:rFonts w:ascii="Times New Roman" w:eastAsia="Times New Roman" w:hAnsi="Times New Roman"/>
                <w:sz w:val="24"/>
              </w:rPr>
            </w:pPr>
          </w:p>
          <w:p w14:paraId="36A9B1B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porozumí jednoduchým pokynům a otázkám, které jsou sdělovány pomalu a s pečlivou výslovností                    </w:t>
            </w:r>
          </w:p>
          <w:p w14:paraId="2713FE0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opakuje a používá jednoduchou větu tvořenou pomocí TO BE</w:t>
            </w:r>
          </w:p>
          <w:p w14:paraId="4504CA4D" w14:textId="77777777" w:rsidR="00131F53" w:rsidRPr="00131F53" w:rsidRDefault="00131F53" w:rsidP="00131F53">
            <w:pPr>
              <w:spacing w:line="240" w:lineRule="auto"/>
              <w:jc w:val="left"/>
              <w:rPr>
                <w:rFonts w:ascii="Times New Roman" w:eastAsia="Times New Roman" w:hAnsi="Times New Roman"/>
                <w:sz w:val="24"/>
              </w:rPr>
            </w:pPr>
          </w:p>
        </w:tc>
        <w:tc>
          <w:tcPr>
            <w:tcW w:w="5455" w:type="dxa"/>
            <w:gridSpan w:val="3"/>
            <w:tcBorders>
              <w:top w:val="single" w:sz="4" w:space="0" w:color="auto"/>
              <w:left w:val="single" w:sz="4" w:space="0" w:color="auto"/>
              <w:bottom w:val="single" w:sz="4" w:space="0" w:color="auto"/>
              <w:right w:val="single" w:sz="4" w:space="0" w:color="auto"/>
            </w:tcBorders>
            <w:vAlign w:val="center"/>
          </w:tcPr>
          <w:p w14:paraId="63D1C68F" w14:textId="77777777" w:rsidR="00131F53" w:rsidRPr="00131F53" w:rsidRDefault="00131F53" w:rsidP="00131F53">
            <w:pPr>
              <w:spacing w:line="240" w:lineRule="auto"/>
              <w:rPr>
                <w:rFonts w:ascii="Times New Roman" w:eastAsia="Times New Roman" w:hAnsi="Times New Roman"/>
                <w:i/>
                <w:sz w:val="24"/>
              </w:rPr>
            </w:pPr>
            <w:r w:rsidRPr="00131F53">
              <w:rPr>
                <w:rFonts w:ascii="Times New Roman" w:eastAsia="Times New Roman" w:hAnsi="Times New Roman"/>
                <w:i/>
                <w:sz w:val="24"/>
              </w:rPr>
              <w:lastRenderedPageBreak/>
              <w:t xml:space="preserve">Tematické okruhy </w:t>
            </w:r>
          </w:p>
          <w:p w14:paraId="01BB4CF2" w14:textId="77777777" w:rsidR="00131F53" w:rsidRPr="00131F53" w:rsidRDefault="00131F53" w:rsidP="002A7F05">
            <w:pPr>
              <w:numPr>
                <w:ilvl w:val="0"/>
                <w:numId w:val="32"/>
              </w:numPr>
              <w:spacing w:line="240" w:lineRule="auto"/>
              <w:contextualSpacing/>
              <w:jc w:val="left"/>
              <w:rPr>
                <w:rFonts w:ascii="Times New Roman" w:eastAsia="Times New Roman" w:hAnsi="Times New Roman"/>
                <w:sz w:val="24"/>
              </w:rPr>
            </w:pPr>
            <w:r w:rsidRPr="00131F53">
              <w:rPr>
                <w:rFonts w:ascii="Times New Roman" w:eastAsia="Times New Roman" w:hAnsi="Times New Roman"/>
                <w:sz w:val="24"/>
              </w:rPr>
              <w:t>pokyny</w:t>
            </w:r>
          </w:p>
          <w:p w14:paraId="09839019" w14:textId="77777777" w:rsidR="00131F53" w:rsidRPr="00131F53" w:rsidRDefault="00131F53" w:rsidP="002A7F05">
            <w:pPr>
              <w:numPr>
                <w:ilvl w:val="0"/>
                <w:numId w:val="27"/>
              </w:numPr>
              <w:spacing w:line="240" w:lineRule="auto"/>
              <w:jc w:val="left"/>
              <w:rPr>
                <w:rFonts w:ascii="Times New Roman" w:eastAsia="Times New Roman" w:hAnsi="Times New Roman"/>
                <w:sz w:val="24"/>
              </w:rPr>
            </w:pPr>
            <w:r w:rsidRPr="00131F53">
              <w:rPr>
                <w:rFonts w:ascii="Times New Roman" w:eastAsia="Times New Roman" w:hAnsi="Times New Roman"/>
                <w:sz w:val="24"/>
              </w:rPr>
              <w:t>rodina</w:t>
            </w:r>
          </w:p>
          <w:p w14:paraId="173BBAB2" w14:textId="77777777" w:rsidR="00131F53" w:rsidRPr="00131F53" w:rsidRDefault="00131F53" w:rsidP="002A7F05">
            <w:pPr>
              <w:numPr>
                <w:ilvl w:val="0"/>
                <w:numId w:val="26"/>
              </w:numPr>
              <w:spacing w:line="240" w:lineRule="auto"/>
              <w:jc w:val="left"/>
              <w:rPr>
                <w:rFonts w:ascii="Times New Roman" w:eastAsia="Times New Roman" w:hAnsi="Times New Roman"/>
                <w:sz w:val="24"/>
              </w:rPr>
            </w:pPr>
            <w:r w:rsidRPr="00131F53">
              <w:rPr>
                <w:rFonts w:ascii="Times New Roman" w:eastAsia="Times New Roman" w:hAnsi="Times New Roman"/>
                <w:sz w:val="24"/>
              </w:rPr>
              <w:t>barvy</w:t>
            </w:r>
          </w:p>
          <w:p w14:paraId="6975FE31" w14:textId="77777777" w:rsidR="00131F53" w:rsidRPr="00131F53" w:rsidRDefault="00131F53" w:rsidP="002A7F05">
            <w:pPr>
              <w:numPr>
                <w:ilvl w:val="0"/>
                <w:numId w:val="26"/>
              </w:numPr>
              <w:spacing w:line="240" w:lineRule="auto"/>
              <w:jc w:val="left"/>
              <w:rPr>
                <w:rFonts w:ascii="Times New Roman" w:eastAsia="Times New Roman" w:hAnsi="Times New Roman"/>
                <w:sz w:val="24"/>
              </w:rPr>
            </w:pPr>
            <w:r w:rsidRPr="00131F53">
              <w:rPr>
                <w:rFonts w:ascii="Times New Roman" w:eastAsia="Times New Roman" w:hAnsi="Times New Roman"/>
                <w:sz w:val="24"/>
              </w:rPr>
              <w:t>zvířata</w:t>
            </w:r>
          </w:p>
          <w:p w14:paraId="6EA58FF4" w14:textId="77777777" w:rsidR="00131F53" w:rsidRPr="00131F53" w:rsidRDefault="00131F53" w:rsidP="002A7F05">
            <w:pPr>
              <w:numPr>
                <w:ilvl w:val="0"/>
                <w:numId w:val="26"/>
              </w:numPr>
              <w:spacing w:line="240" w:lineRule="auto"/>
              <w:jc w:val="left"/>
              <w:rPr>
                <w:rFonts w:ascii="Times New Roman" w:eastAsia="Times New Roman" w:hAnsi="Times New Roman"/>
                <w:sz w:val="24"/>
              </w:rPr>
            </w:pPr>
            <w:r w:rsidRPr="00131F53">
              <w:rPr>
                <w:rFonts w:ascii="Times New Roman" w:eastAsia="Times New Roman" w:hAnsi="Times New Roman"/>
                <w:sz w:val="24"/>
              </w:rPr>
              <w:t>čísla 0 – 20</w:t>
            </w:r>
          </w:p>
          <w:p w14:paraId="6090663F" w14:textId="77777777" w:rsidR="00131F53" w:rsidRPr="00131F53" w:rsidRDefault="00131F53" w:rsidP="002A7F05">
            <w:pPr>
              <w:numPr>
                <w:ilvl w:val="0"/>
                <w:numId w:val="26"/>
              </w:numPr>
              <w:spacing w:line="240" w:lineRule="auto"/>
              <w:jc w:val="left"/>
              <w:rPr>
                <w:rFonts w:ascii="Times New Roman" w:eastAsia="Times New Roman" w:hAnsi="Times New Roman"/>
                <w:sz w:val="24"/>
              </w:rPr>
            </w:pPr>
            <w:r w:rsidRPr="00131F53">
              <w:rPr>
                <w:rFonts w:ascii="Times New Roman" w:eastAsia="Times New Roman" w:hAnsi="Times New Roman"/>
                <w:sz w:val="24"/>
              </w:rPr>
              <w:t>Vánoce</w:t>
            </w:r>
          </w:p>
          <w:p w14:paraId="1EAF5A3A" w14:textId="77777777" w:rsidR="00131F53" w:rsidRPr="00131F53" w:rsidRDefault="00131F53" w:rsidP="002A7F05">
            <w:pPr>
              <w:numPr>
                <w:ilvl w:val="0"/>
                <w:numId w:val="26"/>
              </w:num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potraviny </w:t>
            </w:r>
          </w:p>
          <w:p w14:paraId="482526A8" w14:textId="77777777" w:rsidR="00131F53" w:rsidRPr="00131F53" w:rsidRDefault="00131F53" w:rsidP="002A7F05">
            <w:pPr>
              <w:numPr>
                <w:ilvl w:val="0"/>
                <w:numId w:val="26"/>
              </w:numPr>
              <w:spacing w:line="240" w:lineRule="auto"/>
              <w:jc w:val="left"/>
              <w:rPr>
                <w:rFonts w:ascii="Times New Roman" w:eastAsia="Times New Roman" w:hAnsi="Times New Roman"/>
                <w:sz w:val="24"/>
              </w:rPr>
            </w:pPr>
            <w:r w:rsidRPr="00131F53">
              <w:rPr>
                <w:rFonts w:ascii="Times New Roman" w:eastAsia="Times New Roman" w:hAnsi="Times New Roman"/>
                <w:sz w:val="24"/>
              </w:rPr>
              <w:t>hračky</w:t>
            </w:r>
          </w:p>
          <w:p w14:paraId="5448CEBA" w14:textId="77777777" w:rsidR="00131F53" w:rsidRPr="00131F53" w:rsidRDefault="00131F53" w:rsidP="002A7F05">
            <w:pPr>
              <w:numPr>
                <w:ilvl w:val="0"/>
                <w:numId w:val="26"/>
              </w:num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škola </w:t>
            </w:r>
          </w:p>
          <w:p w14:paraId="082F8B4B" w14:textId="77777777" w:rsidR="00131F53" w:rsidRPr="00131F53" w:rsidRDefault="00131F53" w:rsidP="002A7F05">
            <w:pPr>
              <w:numPr>
                <w:ilvl w:val="0"/>
                <w:numId w:val="26"/>
              </w:numPr>
              <w:spacing w:line="240" w:lineRule="auto"/>
              <w:jc w:val="left"/>
              <w:rPr>
                <w:rFonts w:ascii="Times New Roman" w:eastAsia="Times New Roman" w:hAnsi="Times New Roman"/>
                <w:sz w:val="24"/>
              </w:rPr>
            </w:pPr>
            <w:r w:rsidRPr="00131F53">
              <w:rPr>
                <w:rFonts w:ascii="Times New Roman" w:eastAsia="Times New Roman" w:hAnsi="Times New Roman"/>
                <w:sz w:val="24"/>
              </w:rPr>
              <w:t>Velikonoce</w:t>
            </w:r>
          </w:p>
          <w:p w14:paraId="22FF67EE" w14:textId="77777777" w:rsidR="00131F53" w:rsidRPr="00131F53" w:rsidRDefault="00131F53" w:rsidP="002A7F05">
            <w:pPr>
              <w:numPr>
                <w:ilvl w:val="0"/>
                <w:numId w:val="26"/>
              </w:num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tělo </w:t>
            </w:r>
          </w:p>
          <w:p w14:paraId="3B42EB54" w14:textId="77777777" w:rsidR="00131F53" w:rsidRPr="00131F53" w:rsidRDefault="00131F53" w:rsidP="002A7F05">
            <w:pPr>
              <w:numPr>
                <w:ilvl w:val="0"/>
                <w:numId w:val="26"/>
              </w:num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oblečení </w:t>
            </w:r>
          </w:p>
          <w:p w14:paraId="114AD580"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i/>
                <w:sz w:val="24"/>
              </w:rPr>
              <w:t>Slovní zásoba</w:t>
            </w:r>
            <w:r w:rsidRPr="00131F53">
              <w:rPr>
                <w:rFonts w:ascii="Times New Roman" w:eastAsia="Times New Roman" w:hAnsi="Times New Roman"/>
                <w:sz w:val="24"/>
              </w:rPr>
              <w:t xml:space="preserve">: </w:t>
            </w:r>
          </w:p>
          <w:p w14:paraId="7EED5D1F"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hello, hi, good morning, good bye, thank you, What´s your name? My name is…How old are you? I am…</w:t>
            </w:r>
          </w:p>
          <w:p w14:paraId="731A755B"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Sit down, stand up, come here, listen, look, quite, please, sing, open/close your book, exercise book, write, read, draw, find the page number…go back, go to …</w:t>
            </w:r>
          </w:p>
          <w:p w14:paraId="59151114"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family, mother, father, grandmother, mum, grandfather, dad, brother, sister, boy, girl, baby, son, daughter</w:t>
            </w:r>
          </w:p>
          <w:p w14:paraId="183D1132" w14:textId="77777777" w:rsidR="00131F53" w:rsidRPr="00131F53" w:rsidRDefault="00131F53" w:rsidP="00131F53">
            <w:pPr>
              <w:spacing w:line="240" w:lineRule="auto"/>
              <w:rPr>
                <w:rFonts w:ascii="Times New Roman" w:eastAsia="Times New Roman" w:hAnsi="Times New Roman"/>
                <w:sz w:val="24"/>
              </w:rPr>
            </w:pPr>
          </w:p>
          <w:p w14:paraId="79C97856"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lastRenderedPageBreak/>
              <w:t xml:space="preserve">white, black, brown, red, green, blue, yellow, orange, pink, purple, dark, light, </w:t>
            </w:r>
          </w:p>
          <w:p w14:paraId="411A7EE4" w14:textId="77777777" w:rsidR="00131F53" w:rsidRPr="00131F53" w:rsidRDefault="00131F53" w:rsidP="00131F53">
            <w:pPr>
              <w:spacing w:line="240" w:lineRule="auto"/>
              <w:rPr>
                <w:rFonts w:ascii="Times New Roman" w:eastAsia="Times New Roman" w:hAnsi="Times New Roman"/>
                <w:sz w:val="24"/>
              </w:rPr>
            </w:pPr>
          </w:p>
          <w:p w14:paraId="3082D037"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animal, dog, cat, horse, rabbit, mouse, cow, sheep, duck, hen, chick,  hamster, parrot, fish, frog, giraffe, zebra, elephant, tiger, lion, monkey, snake, crocodile, kangaroo, hippo, elephant, </w:t>
            </w:r>
          </w:p>
          <w:p w14:paraId="257A8A3A" w14:textId="77777777" w:rsidR="00131F53" w:rsidRPr="00131F53" w:rsidRDefault="00131F53" w:rsidP="00131F53">
            <w:pPr>
              <w:spacing w:line="240" w:lineRule="auto"/>
              <w:rPr>
                <w:rFonts w:ascii="Times New Roman" w:eastAsia="Times New Roman" w:hAnsi="Times New Roman"/>
                <w:sz w:val="24"/>
              </w:rPr>
            </w:pPr>
          </w:p>
          <w:p w14:paraId="6915880B"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number 0 – 20</w:t>
            </w:r>
          </w:p>
          <w:p w14:paraId="7A10F7F1" w14:textId="77777777" w:rsidR="00131F53" w:rsidRPr="00131F53" w:rsidRDefault="00131F53" w:rsidP="00131F53">
            <w:pPr>
              <w:spacing w:line="240" w:lineRule="auto"/>
              <w:rPr>
                <w:rFonts w:ascii="Times New Roman" w:eastAsia="Times New Roman" w:hAnsi="Times New Roman"/>
                <w:sz w:val="24"/>
              </w:rPr>
            </w:pPr>
          </w:p>
          <w:p w14:paraId="7804D29B"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Christmas tree, winter,  snow, bell, candle, christmas ball, present, I wish Merry Christmas and Happy new year, star, carp, </w:t>
            </w:r>
          </w:p>
          <w:p w14:paraId="6C108076" w14:textId="77777777" w:rsidR="00131F53" w:rsidRPr="00131F53" w:rsidRDefault="00131F53" w:rsidP="00131F53">
            <w:pPr>
              <w:spacing w:line="240" w:lineRule="auto"/>
              <w:rPr>
                <w:rFonts w:ascii="Times New Roman" w:eastAsia="Times New Roman" w:hAnsi="Times New Roman"/>
                <w:sz w:val="24"/>
              </w:rPr>
            </w:pPr>
          </w:p>
          <w:p w14:paraId="501D2E52"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fruit, apple, banana, pear, plum, lemon, orange, carrot,  cake, food, bread, butter, jam, ham, cheesse, soup, chips, pizza, egg, ham, drink, tea, chocolate, milk, coffee, juice, water, </w:t>
            </w:r>
          </w:p>
          <w:p w14:paraId="0A86D895" w14:textId="77777777" w:rsidR="00131F53" w:rsidRPr="00131F53" w:rsidRDefault="00131F53" w:rsidP="00131F53">
            <w:pPr>
              <w:spacing w:line="240" w:lineRule="auto"/>
              <w:rPr>
                <w:rFonts w:ascii="Times New Roman" w:eastAsia="Times New Roman" w:hAnsi="Times New Roman"/>
                <w:sz w:val="24"/>
              </w:rPr>
            </w:pPr>
          </w:p>
          <w:p w14:paraId="722F88F8"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birthday, doll, ball, bike, robot, car, teddy bear, train, plane, pram, ship, cube, scooter, kite, lego </w:t>
            </w:r>
          </w:p>
          <w:p w14:paraId="24A67ED1" w14:textId="77777777" w:rsidR="00131F53" w:rsidRPr="00131F53" w:rsidRDefault="00131F53" w:rsidP="00131F53">
            <w:pPr>
              <w:spacing w:line="240" w:lineRule="auto"/>
              <w:rPr>
                <w:rFonts w:ascii="Times New Roman" w:eastAsia="Times New Roman" w:hAnsi="Times New Roman"/>
                <w:sz w:val="24"/>
              </w:rPr>
            </w:pPr>
          </w:p>
          <w:p w14:paraId="225BE0FC"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school, book, pen, bag, pencil, teacher, pupil, blackboard, table, desk, chair, exercise book, window, door, carpet, picture </w:t>
            </w:r>
          </w:p>
          <w:p w14:paraId="39D2DAD8" w14:textId="77777777" w:rsidR="00131F53" w:rsidRPr="00131F53" w:rsidRDefault="00131F53" w:rsidP="00131F53">
            <w:pPr>
              <w:spacing w:line="240" w:lineRule="auto"/>
              <w:rPr>
                <w:rFonts w:ascii="Times New Roman" w:eastAsia="Times New Roman" w:hAnsi="Times New Roman"/>
                <w:sz w:val="24"/>
              </w:rPr>
            </w:pPr>
          </w:p>
          <w:p w14:paraId="69226C41"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Easter, egg, bunny, Happy Easter, spring, sun, flower</w:t>
            </w:r>
          </w:p>
          <w:p w14:paraId="689FE702" w14:textId="77777777" w:rsidR="00131F53" w:rsidRPr="00131F53" w:rsidRDefault="00131F53" w:rsidP="00131F53">
            <w:pPr>
              <w:spacing w:line="240" w:lineRule="auto"/>
              <w:rPr>
                <w:rFonts w:ascii="Times New Roman" w:eastAsia="Times New Roman" w:hAnsi="Times New Roman"/>
                <w:sz w:val="24"/>
              </w:rPr>
            </w:pPr>
          </w:p>
          <w:p w14:paraId="596E190F"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head, body, hand, leg </w:t>
            </w:r>
          </w:p>
          <w:p w14:paraId="6FC42C6A"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dress, T-shirt, jeans, shoes, sweater, cap </w:t>
            </w:r>
          </w:p>
          <w:p w14:paraId="53E8C1C9" w14:textId="77777777" w:rsidR="00131F53" w:rsidRPr="00131F53" w:rsidRDefault="00131F53" w:rsidP="00131F53">
            <w:pPr>
              <w:spacing w:line="240" w:lineRule="auto"/>
              <w:rPr>
                <w:rFonts w:ascii="Times New Roman" w:eastAsia="Times New Roman" w:hAnsi="Times New Roman"/>
                <w:sz w:val="24"/>
              </w:rPr>
            </w:pPr>
          </w:p>
          <w:p w14:paraId="235F2FC9" w14:textId="77777777" w:rsidR="00131F53" w:rsidRPr="00131F53" w:rsidRDefault="00131F53" w:rsidP="00131F53">
            <w:pPr>
              <w:spacing w:line="240" w:lineRule="auto"/>
              <w:rPr>
                <w:rFonts w:ascii="Times New Roman" w:eastAsia="Times New Roman" w:hAnsi="Times New Roman"/>
                <w:sz w:val="24"/>
              </w:rPr>
            </w:pPr>
          </w:p>
          <w:p w14:paraId="15B8FDDA" w14:textId="77777777" w:rsidR="00131F53" w:rsidRPr="00131F53" w:rsidRDefault="00131F53" w:rsidP="00131F53">
            <w:pPr>
              <w:spacing w:line="240" w:lineRule="auto"/>
              <w:rPr>
                <w:rFonts w:ascii="Times New Roman" w:eastAsia="Times New Roman" w:hAnsi="Times New Roman"/>
                <w:sz w:val="24"/>
              </w:rPr>
            </w:pPr>
          </w:p>
          <w:p w14:paraId="74EF40C6"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 porozumění pokynům a krátkému mluvenému slovu s vizuální oporou,</w:t>
            </w:r>
          </w:p>
          <w:p w14:paraId="1994EF0F"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písničky, básničky, hry</w:t>
            </w:r>
          </w:p>
          <w:p w14:paraId="01A3C122" w14:textId="77777777" w:rsidR="00131F53" w:rsidRPr="00131F53" w:rsidRDefault="00131F53" w:rsidP="00131F53">
            <w:pPr>
              <w:spacing w:line="240" w:lineRule="auto"/>
              <w:rPr>
                <w:rFonts w:ascii="Times New Roman" w:eastAsia="Times New Roman" w:hAnsi="Times New Roman"/>
                <w:sz w:val="24"/>
              </w:rPr>
            </w:pPr>
          </w:p>
          <w:p w14:paraId="0234EF0D" w14:textId="77777777" w:rsidR="00131F53" w:rsidRPr="00131F53" w:rsidRDefault="00131F53" w:rsidP="00131F53">
            <w:pPr>
              <w:spacing w:line="240" w:lineRule="auto"/>
              <w:rPr>
                <w:rFonts w:ascii="Times New Roman" w:eastAsia="Times New Roman" w:hAnsi="Times New Roman"/>
                <w:sz w:val="24"/>
              </w:rPr>
            </w:pPr>
          </w:p>
          <w:p w14:paraId="43C373F4" w14:textId="77777777" w:rsidR="00131F53" w:rsidRPr="00131F53" w:rsidRDefault="00131F53" w:rsidP="00131F53">
            <w:pPr>
              <w:spacing w:line="240" w:lineRule="auto"/>
              <w:rPr>
                <w:rFonts w:ascii="Times New Roman" w:eastAsia="Times New Roman" w:hAnsi="Times New Roman"/>
                <w:sz w:val="24"/>
              </w:rPr>
            </w:pPr>
          </w:p>
          <w:p w14:paraId="3C443FC0" w14:textId="77777777" w:rsidR="00131F53" w:rsidRPr="00131F53" w:rsidRDefault="00131F53" w:rsidP="00131F53">
            <w:pPr>
              <w:spacing w:line="240" w:lineRule="auto"/>
              <w:rPr>
                <w:rFonts w:ascii="Times New Roman" w:eastAsia="Times New Roman" w:hAnsi="Times New Roman"/>
                <w:sz w:val="24"/>
              </w:rPr>
            </w:pPr>
          </w:p>
          <w:p w14:paraId="214E8DC1" w14:textId="77777777" w:rsidR="00131F53" w:rsidRPr="00131F53" w:rsidRDefault="00131F53" w:rsidP="00131F53">
            <w:pPr>
              <w:spacing w:line="240" w:lineRule="auto"/>
              <w:rPr>
                <w:rFonts w:ascii="Times New Roman" w:eastAsia="Times New Roman" w:hAnsi="Times New Roman"/>
                <w:sz w:val="24"/>
              </w:rPr>
            </w:pPr>
          </w:p>
          <w:p w14:paraId="5DA0F942"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i/>
                <w:sz w:val="24"/>
              </w:rPr>
              <w:t>Základní gramatické struktury a typy vět</w:t>
            </w:r>
            <w:r w:rsidRPr="00131F53">
              <w:rPr>
                <w:rFonts w:ascii="Times New Roman" w:eastAsia="Times New Roman" w:hAnsi="Times New Roman"/>
                <w:sz w:val="24"/>
              </w:rPr>
              <w:t xml:space="preserve"> </w:t>
            </w:r>
          </w:p>
          <w:p w14:paraId="03873225" w14:textId="77777777" w:rsidR="00131F53" w:rsidRPr="00131F53" w:rsidRDefault="00131F53" w:rsidP="00131F53">
            <w:pPr>
              <w:spacing w:line="240" w:lineRule="auto"/>
              <w:rPr>
                <w:rFonts w:ascii="Times New Roman" w:eastAsia="Times New Roman" w:hAnsi="Times New Roman"/>
                <w:sz w:val="24"/>
              </w:rPr>
            </w:pPr>
          </w:p>
          <w:p w14:paraId="749B6EC2"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věta jednoduchá</w:t>
            </w:r>
          </w:p>
          <w:p w14:paraId="09F506F6" w14:textId="77777777" w:rsidR="00131F53" w:rsidRPr="00131F53" w:rsidRDefault="00131F53" w:rsidP="00131F53">
            <w:pPr>
              <w:spacing w:line="240" w:lineRule="auto"/>
              <w:rPr>
                <w:rFonts w:ascii="Times New Roman" w:eastAsia="Times New Roman" w:hAnsi="Times New Roman"/>
                <w:sz w:val="24"/>
              </w:rPr>
            </w:pPr>
          </w:p>
          <w:p w14:paraId="1818AFDC"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porozumění, opakování, používání jednoduché věty s TO BE</w:t>
            </w:r>
          </w:p>
          <w:p w14:paraId="061F5002" w14:textId="77777777" w:rsidR="00131F53" w:rsidRPr="00131F53" w:rsidRDefault="00131F53" w:rsidP="00131F53">
            <w:pPr>
              <w:spacing w:line="240" w:lineRule="auto"/>
              <w:rPr>
                <w:rFonts w:ascii="Times New Roman" w:eastAsia="Times New Roman" w:hAnsi="Times New Roman"/>
                <w:sz w:val="24"/>
              </w:rPr>
            </w:pPr>
          </w:p>
          <w:p w14:paraId="7A4D2255" w14:textId="77777777" w:rsidR="00131F53" w:rsidRPr="00131F53" w:rsidRDefault="00131F53" w:rsidP="00131F53">
            <w:pPr>
              <w:spacing w:line="240" w:lineRule="auto"/>
              <w:rPr>
                <w:rFonts w:ascii="Times New Roman" w:eastAsia="Times New Roman" w:hAnsi="Times New Roman"/>
                <w:sz w:val="24"/>
              </w:rPr>
            </w:pPr>
          </w:p>
        </w:tc>
        <w:tc>
          <w:tcPr>
            <w:tcW w:w="1201" w:type="dxa"/>
            <w:tcBorders>
              <w:top w:val="single" w:sz="4" w:space="0" w:color="auto"/>
              <w:left w:val="nil"/>
              <w:bottom w:val="single" w:sz="4" w:space="0" w:color="auto"/>
              <w:right w:val="single" w:sz="4" w:space="0" w:color="auto"/>
            </w:tcBorders>
            <w:vAlign w:val="center"/>
          </w:tcPr>
          <w:p w14:paraId="7C2B0D4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lastRenderedPageBreak/>
              <w:t> OSV/OR1</w:t>
            </w:r>
          </w:p>
          <w:p w14:paraId="1AA8C33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OSV/SR3</w:t>
            </w:r>
          </w:p>
          <w:p w14:paraId="5756FDC2" w14:textId="77777777" w:rsidR="00131F53" w:rsidRPr="00131F53" w:rsidRDefault="00131F53" w:rsidP="00131F53">
            <w:pPr>
              <w:spacing w:line="240" w:lineRule="auto"/>
              <w:jc w:val="left"/>
              <w:rPr>
                <w:rFonts w:ascii="Times New Roman" w:eastAsia="Times New Roman" w:hAnsi="Times New Roman"/>
                <w:sz w:val="24"/>
              </w:rPr>
            </w:pPr>
          </w:p>
        </w:tc>
        <w:tc>
          <w:tcPr>
            <w:tcW w:w="2064" w:type="dxa"/>
            <w:tcBorders>
              <w:top w:val="single" w:sz="4" w:space="0" w:color="auto"/>
              <w:left w:val="nil"/>
              <w:bottom w:val="single" w:sz="4" w:space="0" w:color="auto"/>
              <w:right w:val="single" w:sz="4" w:space="0" w:color="auto"/>
            </w:tcBorders>
            <w:vAlign w:val="center"/>
          </w:tcPr>
          <w:p w14:paraId="3F51EC52" w14:textId="77777777" w:rsidR="00131F53" w:rsidRPr="00131F53" w:rsidRDefault="00131F53" w:rsidP="00131F53">
            <w:pPr>
              <w:spacing w:line="240" w:lineRule="auto"/>
              <w:jc w:val="left"/>
              <w:rPr>
                <w:rFonts w:ascii="Times New Roman" w:eastAsia="Times New Roman" w:hAnsi="Times New Roman"/>
                <w:sz w:val="24"/>
              </w:rPr>
            </w:pPr>
          </w:p>
          <w:p w14:paraId="44E3CE65" w14:textId="77777777" w:rsidR="00131F53" w:rsidRPr="00131F53" w:rsidRDefault="00131F53" w:rsidP="00131F53">
            <w:pPr>
              <w:spacing w:line="240" w:lineRule="auto"/>
              <w:jc w:val="left"/>
              <w:rPr>
                <w:rFonts w:ascii="Times New Roman" w:eastAsia="Times New Roman" w:hAnsi="Times New Roman"/>
                <w:sz w:val="24"/>
              </w:rPr>
            </w:pPr>
          </w:p>
          <w:p w14:paraId="7271D2E7" w14:textId="77777777" w:rsidR="00131F53" w:rsidRPr="00131F53" w:rsidRDefault="00131F53" w:rsidP="00131F53">
            <w:pPr>
              <w:spacing w:line="240" w:lineRule="auto"/>
              <w:jc w:val="left"/>
              <w:rPr>
                <w:rFonts w:ascii="Times New Roman" w:eastAsia="Times New Roman" w:hAnsi="Times New Roman"/>
                <w:sz w:val="24"/>
              </w:rPr>
            </w:pPr>
          </w:p>
          <w:p w14:paraId="13B4DC6F" w14:textId="77777777" w:rsidR="00131F53" w:rsidRPr="00131F53" w:rsidRDefault="00131F53" w:rsidP="00131F53">
            <w:pPr>
              <w:spacing w:line="240" w:lineRule="auto"/>
              <w:jc w:val="left"/>
              <w:rPr>
                <w:rFonts w:ascii="Times New Roman" w:eastAsia="Times New Roman" w:hAnsi="Times New Roman"/>
                <w:sz w:val="24"/>
              </w:rPr>
            </w:pPr>
          </w:p>
          <w:p w14:paraId="1C795330" w14:textId="77777777" w:rsidR="00131F53" w:rsidRPr="00131F53" w:rsidRDefault="00131F53" w:rsidP="00131F53">
            <w:pPr>
              <w:spacing w:line="240" w:lineRule="auto"/>
              <w:jc w:val="left"/>
              <w:rPr>
                <w:rFonts w:ascii="Times New Roman" w:eastAsia="Times New Roman" w:hAnsi="Times New Roman"/>
                <w:sz w:val="24"/>
              </w:rPr>
            </w:pPr>
          </w:p>
          <w:p w14:paraId="75790923" w14:textId="77777777" w:rsidR="00131F53" w:rsidRPr="00131F53" w:rsidRDefault="00131F53" w:rsidP="00131F53">
            <w:pPr>
              <w:spacing w:line="240" w:lineRule="auto"/>
              <w:jc w:val="left"/>
              <w:rPr>
                <w:rFonts w:ascii="Times New Roman" w:eastAsia="Times New Roman" w:hAnsi="Times New Roman"/>
                <w:sz w:val="24"/>
              </w:rPr>
            </w:pPr>
          </w:p>
          <w:p w14:paraId="3F608677" w14:textId="77777777" w:rsidR="00131F53" w:rsidRPr="00131F53" w:rsidRDefault="00131F53" w:rsidP="00131F53">
            <w:pPr>
              <w:spacing w:line="240" w:lineRule="auto"/>
              <w:jc w:val="left"/>
              <w:rPr>
                <w:rFonts w:ascii="Times New Roman" w:eastAsia="Times New Roman" w:hAnsi="Times New Roman"/>
                <w:sz w:val="24"/>
              </w:rPr>
            </w:pPr>
          </w:p>
          <w:p w14:paraId="75135BB8" w14:textId="77777777" w:rsidR="00131F53" w:rsidRPr="00131F53" w:rsidRDefault="00131F53" w:rsidP="00131F53">
            <w:pPr>
              <w:spacing w:line="240" w:lineRule="auto"/>
              <w:jc w:val="left"/>
              <w:rPr>
                <w:rFonts w:ascii="Times New Roman" w:eastAsia="Times New Roman" w:hAnsi="Times New Roman"/>
                <w:sz w:val="24"/>
              </w:rPr>
            </w:pPr>
          </w:p>
          <w:p w14:paraId="02B28F8B" w14:textId="77777777" w:rsidR="00131F53" w:rsidRPr="00131F53" w:rsidRDefault="00131F53" w:rsidP="00131F53">
            <w:pPr>
              <w:spacing w:line="240" w:lineRule="auto"/>
              <w:jc w:val="left"/>
              <w:rPr>
                <w:rFonts w:ascii="Times New Roman" w:eastAsia="Times New Roman" w:hAnsi="Times New Roman"/>
                <w:sz w:val="24"/>
              </w:rPr>
            </w:pPr>
          </w:p>
          <w:p w14:paraId="173977FA" w14:textId="77777777" w:rsidR="00131F53" w:rsidRPr="00131F53" w:rsidRDefault="00131F53" w:rsidP="00131F53">
            <w:pPr>
              <w:spacing w:line="240" w:lineRule="auto"/>
              <w:jc w:val="left"/>
              <w:rPr>
                <w:rFonts w:ascii="Times New Roman" w:eastAsia="Times New Roman" w:hAnsi="Times New Roman"/>
                <w:sz w:val="24"/>
              </w:rPr>
            </w:pPr>
          </w:p>
          <w:p w14:paraId="12BC794F" w14:textId="77777777" w:rsidR="00131F53" w:rsidRPr="00131F53" w:rsidRDefault="00131F53" w:rsidP="00131F53">
            <w:pPr>
              <w:spacing w:line="240" w:lineRule="auto"/>
              <w:jc w:val="left"/>
              <w:rPr>
                <w:rFonts w:ascii="Times New Roman" w:eastAsia="Times New Roman" w:hAnsi="Times New Roman"/>
                <w:sz w:val="24"/>
              </w:rPr>
            </w:pPr>
          </w:p>
          <w:p w14:paraId="63867AC1" w14:textId="77777777" w:rsidR="00131F53" w:rsidRPr="00131F53" w:rsidRDefault="00131F53" w:rsidP="00131F53">
            <w:pPr>
              <w:spacing w:line="240" w:lineRule="auto"/>
              <w:jc w:val="left"/>
              <w:rPr>
                <w:rFonts w:ascii="Times New Roman" w:eastAsia="Times New Roman" w:hAnsi="Times New Roman"/>
                <w:sz w:val="24"/>
              </w:rPr>
            </w:pPr>
          </w:p>
          <w:p w14:paraId="39201AA7" w14:textId="77777777" w:rsidR="00131F53" w:rsidRPr="00131F53" w:rsidRDefault="00131F53" w:rsidP="00131F53">
            <w:pPr>
              <w:spacing w:line="240" w:lineRule="auto"/>
              <w:jc w:val="left"/>
              <w:rPr>
                <w:rFonts w:ascii="Times New Roman" w:eastAsia="Times New Roman" w:hAnsi="Times New Roman"/>
                <w:sz w:val="24"/>
              </w:rPr>
            </w:pPr>
          </w:p>
          <w:p w14:paraId="1FAB38A9" w14:textId="77777777" w:rsidR="00131F53" w:rsidRPr="00131F53" w:rsidRDefault="00131F53" w:rsidP="00131F53">
            <w:pPr>
              <w:spacing w:line="240" w:lineRule="auto"/>
              <w:jc w:val="left"/>
              <w:rPr>
                <w:rFonts w:ascii="Times New Roman" w:eastAsia="Times New Roman" w:hAnsi="Times New Roman"/>
                <w:sz w:val="24"/>
              </w:rPr>
            </w:pPr>
          </w:p>
          <w:p w14:paraId="06A96385" w14:textId="77777777" w:rsidR="00131F53" w:rsidRPr="00131F53" w:rsidRDefault="00131F53" w:rsidP="00131F53">
            <w:pPr>
              <w:spacing w:line="240" w:lineRule="auto"/>
              <w:jc w:val="left"/>
              <w:rPr>
                <w:rFonts w:ascii="Times New Roman" w:eastAsia="Times New Roman" w:hAnsi="Times New Roman"/>
                <w:sz w:val="24"/>
              </w:rPr>
            </w:pPr>
          </w:p>
          <w:p w14:paraId="2B5B9AAB" w14:textId="77777777" w:rsidR="00131F53" w:rsidRPr="00131F53" w:rsidRDefault="00131F53" w:rsidP="00131F53">
            <w:pPr>
              <w:spacing w:line="240" w:lineRule="auto"/>
              <w:jc w:val="left"/>
              <w:rPr>
                <w:rFonts w:ascii="Times New Roman" w:eastAsia="Times New Roman" w:hAnsi="Times New Roman"/>
                <w:sz w:val="24"/>
              </w:rPr>
            </w:pPr>
          </w:p>
          <w:p w14:paraId="7449522F" w14:textId="77777777" w:rsidR="00131F53" w:rsidRPr="00131F53" w:rsidRDefault="00131F53" w:rsidP="00131F53">
            <w:pPr>
              <w:spacing w:line="240" w:lineRule="auto"/>
              <w:jc w:val="left"/>
              <w:rPr>
                <w:rFonts w:ascii="Times New Roman" w:eastAsia="Times New Roman" w:hAnsi="Times New Roman"/>
                <w:sz w:val="24"/>
              </w:rPr>
            </w:pPr>
          </w:p>
          <w:p w14:paraId="3BE2BA87" w14:textId="77777777" w:rsidR="00131F53" w:rsidRPr="00131F53" w:rsidRDefault="00131F53" w:rsidP="00131F53">
            <w:pPr>
              <w:spacing w:line="240" w:lineRule="auto"/>
              <w:jc w:val="left"/>
              <w:rPr>
                <w:rFonts w:ascii="Times New Roman" w:eastAsia="Times New Roman" w:hAnsi="Times New Roman"/>
                <w:sz w:val="24"/>
              </w:rPr>
            </w:pPr>
          </w:p>
          <w:p w14:paraId="041AA4CA" w14:textId="77777777" w:rsidR="00131F53" w:rsidRPr="00131F53" w:rsidRDefault="00131F53" w:rsidP="00131F53">
            <w:pPr>
              <w:spacing w:line="240" w:lineRule="auto"/>
              <w:jc w:val="left"/>
              <w:rPr>
                <w:rFonts w:ascii="Times New Roman" w:eastAsia="Times New Roman" w:hAnsi="Times New Roman"/>
                <w:sz w:val="24"/>
              </w:rPr>
            </w:pPr>
          </w:p>
          <w:p w14:paraId="0D308166" w14:textId="77777777" w:rsidR="00131F53" w:rsidRPr="00131F53" w:rsidRDefault="00131F53" w:rsidP="00131F53">
            <w:pPr>
              <w:spacing w:line="240" w:lineRule="auto"/>
              <w:jc w:val="left"/>
              <w:rPr>
                <w:rFonts w:ascii="Times New Roman" w:eastAsia="Times New Roman" w:hAnsi="Times New Roman"/>
                <w:sz w:val="24"/>
              </w:rPr>
            </w:pPr>
          </w:p>
          <w:p w14:paraId="18E0D962" w14:textId="77777777" w:rsidR="00131F53" w:rsidRPr="00131F53" w:rsidRDefault="00131F53" w:rsidP="00131F53">
            <w:pPr>
              <w:spacing w:line="240" w:lineRule="auto"/>
              <w:jc w:val="left"/>
              <w:rPr>
                <w:rFonts w:ascii="Times New Roman" w:eastAsia="Times New Roman" w:hAnsi="Times New Roman"/>
                <w:sz w:val="24"/>
              </w:rPr>
            </w:pPr>
          </w:p>
          <w:p w14:paraId="05004857" w14:textId="77777777" w:rsidR="00131F53" w:rsidRPr="00131F53" w:rsidRDefault="00131F53" w:rsidP="00131F53">
            <w:pPr>
              <w:spacing w:line="240" w:lineRule="auto"/>
              <w:jc w:val="left"/>
              <w:rPr>
                <w:rFonts w:ascii="Times New Roman" w:eastAsia="Times New Roman" w:hAnsi="Times New Roman"/>
                <w:sz w:val="24"/>
              </w:rPr>
            </w:pPr>
          </w:p>
          <w:p w14:paraId="76E3ECDF" w14:textId="77777777" w:rsidR="00131F53" w:rsidRPr="00131F53" w:rsidRDefault="00131F53" w:rsidP="00131F53">
            <w:pPr>
              <w:spacing w:line="240" w:lineRule="auto"/>
              <w:jc w:val="left"/>
              <w:rPr>
                <w:rFonts w:ascii="Times New Roman" w:eastAsia="Times New Roman" w:hAnsi="Times New Roman"/>
                <w:sz w:val="24"/>
              </w:rPr>
            </w:pPr>
          </w:p>
          <w:p w14:paraId="21031ADA" w14:textId="77777777" w:rsidR="00131F53" w:rsidRPr="00131F53" w:rsidRDefault="00131F53" w:rsidP="00131F53">
            <w:pPr>
              <w:spacing w:line="240" w:lineRule="auto"/>
              <w:jc w:val="left"/>
              <w:rPr>
                <w:rFonts w:ascii="Times New Roman" w:eastAsia="Times New Roman" w:hAnsi="Times New Roman"/>
                <w:sz w:val="24"/>
              </w:rPr>
            </w:pPr>
          </w:p>
          <w:p w14:paraId="0F29F025" w14:textId="77777777" w:rsidR="00131F53" w:rsidRPr="00131F53" w:rsidRDefault="00131F53" w:rsidP="00131F53">
            <w:pPr>
              <w:spacing w:line="240" w:lineRule="auto"/>
              <w:jc w:val="left"/>
              <w:rPr>
                <w:rFonts w:ascii="Times New Roman" w:eastAsia="Times New Roman" w:hAnsi="Times New Roman"/>
                <w:sz w:val="24"/>
              </w:rPr>
            </w:pPr>
          </w:p>
          <w:p w14:paraId="56EE71D7" w14:textId="77777777" w:rsidR="00131F53" w:rsidRPr="00131F53" w:rsidRDefault="00131F53" w:rsidP="00131F53">
            <w:pPr>
              <w:spacing w:line="240" w:lineRule="auto"/>
              <w:jc w:val="left"/>
              <w:rPr>
                <w:rFonts w:ascii="Times New Roman" w:eastAsia="Times New Roman" w:hAnsi="Times New Roman"/>
                <w:sz w:val="24"/>
              </w:rPr>
            </w:pPr>
          </w:p>
          <w:p w14:paraId="14921A01" w14:textId="77777777" w:rsidR="00131F53" w:rsidRPr="00131F53" w:rsidRDefault="00131F53" w:rsidP="00131F53">
            <w:pPr>
              <w:spacing w:line="240" w:lineRule="auto"/>
              <w:jc w:val="left"/>
              <w:rPr>
                <w:rFonts w:ascii="Times New Roman" w:eastAsia="Times New Roman" w:hAnsi="Times New Roman"/>
                <w:sz w:val="24"/>
              </w:rPr>
            </w:pPr>
          </w:p>
          <w:p w14:paraId="43FC441F" w14:textId="77777777" w:rsidR="00131F53" w:rsidRPr="00131F53" w:rsidRDefault="00131F53" w:rsidP="00131F53">
            <w:pPr>
              <w:spacing w:line="240" w:lineRule="auto"/>
              <w:jc w:val="left"/>
              <w:rPr>
                <w:rFonts w:ascii="Times New Roman" w:eastAsia="Times New Roman" w:hAnsi="Times New Roman"/>
                <w:sz w:val="24"/>
              </w:rPr>
            </w:pPr>
          </w:p>
          <w:p w14:paraId="3FCE3619" w14:textId="77777777" w:rsidR="00131F53" w:rsidRPr="00131F53" w:rsidRDefault="00131F53" w:rsidP="00131F53">
            <w:pPr>
              <w:spacing w:line="240" w:lineRule="auto"/>
              <w:jc w:val="left"/>
              <w:rPr>
                <w:rFonts w:ascii="Times New Roman" w:eastAsia="Times New Roman" w:hAnsi="Times New Roman"/>
                <w:sz w:val="24"/>
              </w:rPr>
            </w:pPr>
          </w:p>
          <w:p w14:paraId="64FE38F1" w14:textId="77777777" w:rsidR="00131F53" w:rsidRPr="00131F53" w:rsidRDefault="00131F53" w:rsidP="00131F53">
            <w:pPr>
              <w:spacing w:line="240" w:lineRule="auto"/>
              <w:jc w:val="left"/>
              <w:rPr>
                <w:rFonts w:ascii="Times New Roman" w:eastAsia="Times New Roman" w:hAnsi="Times New Roman"/>
                <w:sz w:val="24"/>
              </w:rPr>
            </w:pPr>
          </w:p>
          <w:p w14:paraId="07DB69EB" w14:textId="77777777" w:rsidR="00131F53" w:rsidRPr="00131F53" w:rsidRDefault="00131F53" w:rsidP="00131F53">
            <w:pPr>
              <w:spacing w:line="240" w:lineRule="auto"/>
              <w:jc w:val="left"/>
              <w:rPr>
                <w:rFonts w:ascii="Times New Roman" w:eastAsia="Times New Roman" w:hAnsi="Times New Roman"/>
                <w:sz w:val="24"/>
              </w:rPr>
            </w:pPr>
          </w:p>
          <w:p w14:paraId="077B1339" w14:textId="77777777" w:rsidR="00131F53" w:rsidRPr="00131F53" w:rsidRDefault="00131F53" w:rsidP="00131F53">
            <w:pPr>
              <w:spacing w:line="240" w:lineRule="auto"/>
              <w:jc w:val="left"/>
              <w:rPr>
                <w:rFonts w:ascii="Times New Roman" w:eastAsia="Times New Roman" w:hAnsi="Times New Roman"/>
                <w:sz w:val="24"/>
              </w:rPr>
            </w:pPr>
          </w:p>
          <w:p w14:paraId="179D23B0" w14:textId="77777777" w:rsidR="00131F53" w:rsidRPr="00131F53" w:rsidRDefault="00131F53" w:rsidP="00131F53">
            <w:pPr>
              <w:spacing w:line="240" w:lineRule="auto"/>
              <w:jc w:val="left"/>
              <w:rPr>
                <w:rFonts w:ascii="Times New Roman" w:eastAsia="Times New Roman" w:hAnsi="Times New Roman"/>
                <w:sz w:val="24"/>
              </w:rPr>
            </w:pPr>
          </w:p>
          <w:p w14:paraId="026ED056" w14:textId="77777777" w:rsidR="00131F53" w:rsidRPr="00131F53" w:rsidRDefault="00131F53" w:rsidP="00131F53">
            <w:pPr>
              <w:spacing w:line="240" w:lineRule="auto"/>
              <w:jc w:val="left"/>
              <w:rPr>
                <w:rFonts w:ascii="Times New Roman" w:eastAsia="Times New Roman" w:hAnsi="Times New Roman"/>
                <w:sz w:val="24"/>
              </w:rPr>
            </w:pPr>
          </w:p>
          <w:p w14:paraId="703B2BF6" w14:textId="77777777" w:rsidR="00131F53" w:rsidRPr="00131F53" w:rsidRDefault="00131F53" w:rsidP="00131F53">
            <w:pPr>
              <w:spacing w:line="240" w:lineRule="auto"/>
              <w:jc w:val="left"/>
              <w:rPr>
                <w:rFonts w:ascii="Times New Roman" w:eastAsia="Times New Roman" w:hAnsi="Times New Roman"/>
                <w:sz w:val="24"/>
              </w:rPr>
            </w:pPr>
          </w:p>
          <w:p w14:paraId="29126978" w14:textId="77777777" w:rsidR="00131F53" w:rsidRPr="00131F53" w:rsidRDefault="00131F53" w:rsidP="00131F53">
            <w:pPr>
              <w:spacing w:line="240" w:lineRule="auto"/>
              <w:jc w:val="left"/>
              <w:rPr>
                <w:rFonts w:ascii="Times New Roman" w:eastAsia="Times New Roman" w:hAnsi="Times New Roman"/>
                <w:sz w:val="24"/>
              </w:rPr>
            </w:pPr>
          </w:p>
          <w:p w14:paraId="4264D6C4" w14:textId="77777777" w:rsidR="00131F53" w:rsidRPr="00131F53" w:rsidRDefault="00131F53" w:rsidP="00131F53">
            <w:pPr>
              <w:spacing w:line="240" w:lineRule="auto"/>
              <w:jc w:val="left"/>
              <w:rPr>
                <w:rFonts w:ascii="Times New Roman" w:eastAsia="Times New Roman" w:hAnsi="Times New Roman"/>
                <w:sz w:val="24"/>
              </w:rPr>
            </w:pPr>
          </w:p>
          <w:p w14:paraId="3190038E" w14:textId="77777777" w:rsidR="00131F53" w:rsidRPr="00131F53" w:rsidRDefault="00131F53" w:rsidP="00131F53">
            <w:pPr>
              <w:spacing w:line="240" w:lineRule="auto"/>
              <w:jc w:val="left"/>
              <w:rPr>
                <w:rFonts w:ascii="Times New Roman" w:eastAsia="Times New Roman" w:hAnsi="Times New Roman"/>
                <w:sz w:val="24"/>
              </w:rPr>
            </w:pPr>
          </w:p>
          <w:p w14:paraId="7CE53D11" w14:textId="77777777" w:rsidR="00131F53" w:rsidRPr="00131F53" w:rsidRDefault="00131F53" w:rsidP="00131F53">
            <w:pPr>
              <w:spacing w:line="240" w:lineRule="auto"/>
              <w:jc w:val="left"/>
              <w:rPr>
                <w:rFonts w:ascii="Times New Roman" w:eastAsia="Times New Roman" w:hAnsi="Times New Roman"/>
                <w:sz w:val="24"/>
              </w:rPr>
            </w:pPr>
          </w:p>
          <w:p w14:paraId="0164B741" w14:textId="77777777" w:rsidR="00131F53" w:rsidRPr="00131F53" w:rsidRDefault="00131F53" w:rsidP="00131F53">
            <w:pPr>
              <w:spacing w:line="240" w:lineRule="auto"/>
              <w:jc w:val="left"/>
              <w:rPr>
                <w:rFonts w:ascii="Times New Roman" w:eastAsia="Times New Roman" w:hAnsi="Times New Roman"/>
                <w:sz w:val="24"/>
              </w:rPr>
            </w:pPr>
          </w:p>
          <w:p w14:paraId="0FD6F8AE" w14:textId="77777777" w:rsidR="00131F53" w:rsidRPr="00131F53" w:rsidRDefault="00131F53" w:rsidP="00131F53">
            <w:pPr>
              <w:spacing w:line="240" w:lineRule="auto"/>
              <w:jc w:val="left"/>
              <w:rPr>
                <w:rFonts w:ascii="Times New Roman" w:eastAsia="Times New Roman" w:hAnsi="Times New Roman"/>
                <w:sz w:val="24"/>
              </w:rPr>
            </w:pPr>
          </w:p>
          <w:p w14:paraId="450EEA4D" w14:textId="77777777" w:rsidR="00131F53" w:rsidRPr="00131F53" w:rsidRDefault="00131F53" w:rsidP="00131F53">
            <w:pPr>
              <w:spacing w:line="240" w:lineRule="auto"/>
              <w:jc w:val="left"/>
              <w:rPr>
                <w:rFonts w:ascii="Times New Roman" w:eastAsia="Times New Roman" w:hAnsi="Times New Roman"/>
                <w:sz w:val="24"/>
              </w:rPr>
            </w:pPr>
          </w:p>
          <w:p w14:paraId="683F6F10" w14:textId="77777777" w:rsidR="00131F53" w:rsidRPr="00131F53" w:rsidRDefault="00131F53" w:rsidP="00131F53">
            <w:pPr>
              <w:spacing w:line="240" w:lineRule="auto"/>
              <w:jc w:val="left"/>
              <w:rPr>
                <w:rFonts w:ascii="Times New Roman" w:eastAsia="Times New Roman" w:hAnsi="Times New Roman"/>
                <w:sz w:val="24"/>
              </w:rPr>
            </w:pPr>
          </w:p>
          <w:p w14:paraId="6494AE4C" w14:textId="77777777" w:rsidR="00131F53" w:rsidRPr="00131F53" w:rsidRDefault="00131F53" w:rsidP="00131F53">
            <w:pPr>
              <w:spacing w:line="240" w:lineRule="auto"/>
              <w:jc w:val="left"/>
              <w:rPr>
                <w:rFonts w:ascii="Times New Roman" w:eastAsia="Times New Roman" w:hAnsi="Times New Roman"/>
                <w:sz w:val="24"/>
              </w:rPr>
            </w:pPr>
          </w:p>
          <w:p w14:paraId="36EF929F" w14:textId="77777777" w:rsidR="00131F53" w:rsidRPr="00131F53" w:rsidRDefault="00131F53" w:rsidP="00131F53">
            <w:pPr>
              <w:spacing w:line="240" w:lineRule="auto"/>
              <w:jc w:val="left"/>
              <w:rPr>
                <w:rFonts w:ascii="Times New Roman" w:eastAsia="Times New Roman" w:hAnsi="Times New Roman"/>
                <w:sz w:val="24"/>
              </w:rPr>
            </w:pPr>
          </w:p>
          <w:p w14:paraId="1FD89EA7" w14:textId="77777777" w:rsidR="00131F53" w:rsidRPr="00131F53" w:rsidRDefault="00131F53" w:rsidP="00131F53">
            <w:pPr>
              <w:spacing w:line="240" w:lineRule="auto"/>
              <w:jc w:val="left"/>
              <w:rPr>
                <w:rFonts w:ascii="Times New Roman" w:eastAsia="Times New Roman" w:hAnsi="Times New Roman"/>
                <w:sz w:val="24"/>
              </w:rPr>
            </w:pPr>
          </w:p>
          <w:p w14:paraId="544B2BAF" w14:textId="77777777" w:rsidR="00131F53" w:rsidRPr="00131F53" w:rsidRDefault="00131F53" w:rsidP="00131F53">
            <w:pPr>
              <w:spacing w:line="240" w:lineRule="auto"/>
              <w:jc w:val="left"/>
              <w:rPr>
                <w:rFonts w:ascii="Times New Roman" w:eastAsia="Times New Roman" w:hAnsi="Times New Roman"/>
                <w:sz w:val="24"/>
              </w:rPr>
            </w:pPr>
          </w:p>
          <w:p w14:paraId="62D7A932" w14:textId="77777777" w:rsidR="00131F53" w:rsidRPr="00131F53" w:rsidRDefault="00131F53" w:rsidP="00131F53">
            <w:pPr>
              <w:spacing w:line="240" w:lineRule="auto"/>
              <w:jc w:val="left"/>
              <w:rPr>
                <w:rFonts w:ascii="Times New Roman" w:eastAsia="Times New Roman" w:hAnsi="Times New Roman"/>
                <w:sz w:val="24"/>
              </w:rPr>
            </w:pPr>
          </w:p>
          <w:p w14:paraId="0682CE1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Rozšiřující učivo: eyes, ears, nose, mouth</w:t>
            </w:r>
          </w:p>
          <w:p w14:paraId="6329038C"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249A2FD1" w14:textId="77777777" w:rsidTr="00EA4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9"/>
        </w:trPr>
        <w:tc>
          <w:tcPr>
            <w:tcW w:w="5675" w:type="dxa"/>
            <w:tcBorders>
              <w:top w:val="single" w:sz="4" w:space="0" w:color="auto"/>
              <w:left w:val="single" w:sz="4" w:space="0" w:color="auto"/>
              <w:bottom w:val="single" w:sz="4" w:space="0" w:color="auto"/>
              <w:right w:val="single" w:sz="4" w:space="0" w:color="auto"/>
            </w:tcBorders>
            <w:vAlign w:val="bottom"/>
          </w:tcPr>
          <w:p w14:paraId="5E2E22D9" w14:textId="77777777" w:rsidR="00131F53" w:rsidRPr="00131F53" w:rsidRDefault="00131F53" w:rsidP="00131F53">
            <w:pPr>
              <w:autoSpaceDE w:val="0"/>
              <w:autoSpaceDN w:val="0"/>
              <w:adjustRightInd w:val="0"/>
              <w:spacing w:line="240" w:lineRule="auto"/>
              <w:jc w:val="left"/>
              <w:rPr>
                <w:rFonts w:ascii="Times New Roman" w:eastAsia="Times New Roman" w:hAnsi="Times New Roman"/>
                <w:bCs/>
                <w:iCs/>
                <w:sz w:val="24"/>
              </w:rPr>
            </w:pPr>
            <w:r w:rsidRPr="00131F53">
              <w:rPr>
                <w:rFonts w:ascii="Times New Roman" w:eastAsia="Times New Roman" w:hAnsi="Times New Roman"/>
                <w:bCs/>
                <w:iCs/>
                <w:sz w:val="24"/>
              </w:rPr>
              <w:lastRenderedPageBreak/>
              <w:t>přiřadí mluvenou a psanou podobu téhož slova či slovního spojení</w:t>
            </w:r>
          </w:p>
          <w:p w14:paraId="2AFBD3A6" w14:textId="77777777" w:rsidR="00131F53" w:rsidRPr="00131F53" w:rsidRDefault="00131F53" w:rsidP="00131F53">
            <w:pPr>
              <w:autoSpaceDE w:val="0"/>
              <w:autoSpaceDN w:val="0"/>
              <w:adjustRightInd w:val="0"/>
              <w:spacing w:line="240" w:lineRule="auto"/>
              <w:jc w:val="left"/>
              <w:rPr>
                <w:rFonts w:ascii="Times New Roman" w:eastAsia="Times New Roman" w:hAnsi="Times New Roman"/>
                <w:bCs/>
                <w:iCs/>
                <w:sz w:val="24"/>
              </w:rPr>
            </w:pPr>
            <w:r w:rsidRPr="00131F53">
              <w:rPr>
                <w:rFonts w:ascii="Times New Roman" w:eastAsia="Times New Roman" w:hAnsi="Times New Roman"/>
                <w:bCs/>
                <w:iCs/>
                <w:sz w:val="24"/>
              </w:rPr>
              <w:t xml:space="preserve"> vyhledá obrázek anglicky mluveného slova, ukáže, najde, namaluje předmět  </w:t>
            </w:r>
          </w:p>
          <w:p w14:paraId="19F3419A" w14:textId="77777777" w:rsidR="00131F53" w:rsidRPr="00131F53" w:rsidRDefault="00131F53" w:rsidP="00131F53">
            <w:pPr>
              <w:autoSpaceDE w:val="0"/>
              <w:autoSpaceDN w:val="0"/>
              <w:adjustRightInd w:val="0"/>
              <w:spacing w:line="240" w:lineRule="auto"/>
              <w:jc w:val="left"/>
              <w:rPr>
                <w:rFonts w:ascii="Times New Roman" w:eastAsia="Times New Roman" w:hAnsi="Times New Roman"/>
                <w:bCs/>
                <w:iCs/>
                <w:sz w:val="24"/>
              </w:rPr>
            </w:pPr>
          </w:p>
          <w:p w14:paraId="24287090" w14:textId="77777777" w:rsidR="00131F53" w:rsidRPr="00131F53" w:rsidRDefault="00131F53" w:rsidP="00131F53">
            <w:pPr>
              <w:autoSpaceDE w:val="0"/>
              <w:autoSpaceDN w:val="0"/>
              <w:adjustRightInd w:val="0"/>
              <w:spacing w:line="240" w:lineRule="auto"/>
              <w:jc w:val="left"/>
              <w:rPr>
                <w:rFonts w:ascii="Times New Roman" w:eastAsia="Times New Roman" w:hAnsi="Times New Roman"/>
                <w:bCs/>
                <w:iCs/>
                <w:color w:val="FF0000"/>
                <w:sz w:val="24"/>
              </w:rPr>
            </w:pPr>
            <w:r w:rsidRPr="00131F53">
              <w:rPr>
                <w:rFonts w:ascii="Times New Roman" w:eastAsia="Times New Roman" w:hAnsi="Times New Roman"/>
                <w:bCs/>
                <w:iCs/>
                <w:sz w:val="24"/>
              </w:rPr>
              <w:t>složí z písmenek anglické slovo z tematických okruhů</w:t>
            </w:r>
          </w:p>
        </w:tc>
        <w:tc>
          <w:tcPr>
            <w:tcW w:w="5455" w:type="dxa"/>
            <w:gridSpan w:val="3"/>
            <w:tcBorders>
              <w:top w:val="single" w:sz="4" w:space="0" w:color="auto"/>
              <w:left w:val="single" w:sz="4" w:space="0" w:color="auto"/>
              <w:bottom w:val="single" w:sz="4" w:space="0" w:color="auto"/>
              <w:right w:val="single" w:sz="4" w:space="0" w:color="auto"/>
            </w:tcBorders>
            <w:vAlign w:val="center"/>
          </w:tcPr>
          <w:p w14:paraId="3E72FFF5" w14:textId="77777777" w:rsidR="00131F53" w:rsidRPr="00131F53" w:rsidRDefault="00131F53" w:rsidP="00131F53">
            <w:pPr>
              <w:spacing w:line="240" w:lineRule="auto"/>
              <w:rPr>
                <w:rFonts w:ascii="Times New Roman" w:eastAsia="Times New Roman" w:hAnsi="Times New Roman"/>
                <w:i/>
                <w:sz w:val="24"/>
              </w:rPr>
            </w:pPr>
            <w:r w:rsidRPr="00131F53">
              <w:rPr>
                <w:rFonts w:ascii="Times New Roman" w:eastAsia="Times New Roman" w:hAnsi="Times New Roman"/>
                <w:i/>
                <w:sz w:val="24"/>
              </w:rPr>
              <w:t>Zvuková a grafická podoba jazyka</w:t>
            </w:r>
          </w:p>
          <w:p w14:paraId="5CD223F5" w14:textId="77777777" w:rsidR="00131F53" w:rsidRPr="00131F53" w:rsidRDefault="00131F53" w:rsidP="00131F53">
            <w:pPr>
              <w:spacing w:line="240" w:lineRule="auto"/>
              <w:rPr>
                <w:rFonts w:ascii="Times New Roman" w:eastAsia="Times New Roman" w:hAnsi="Times New Roman"/>
                <w:i/>
                <w:sz w:val="24"/>
              </w:rPr>
            </w:pPr>
            <w:r w:rsidRPr="00131F53">
              <w:rPr>
                <w:rFonts w:ascii="Times New Roman" w:eastAsia="Times New Roman" w:hAnsi="Times New Roman"/>
                <w:sz w:val="24"/>
              </w:rPr>
              <w:t>skládání jednoduchých slov podle předlohy, psaná a mluv. podoba slova, vyhledání, znázornění obrázků</w:t>
            </w:r>
            <w:r w:rsidRPr="00131F53">
              <w:rPr>
                <w:rFonts w:ascii="Times New Roman" w:eastAsia="Times New Roman" w:hAnsi="Times New Roman"/>
                <w:i/>
                <w:sz w:val="24"/>
              </w:rPr>
              <w:t>,</w:t>
            </w:r>
          </w:p>
          <w:p w14:paraId="04BA5290" w14:textId="77777777" w:rsidR="00131F53" w:rsidRPr="00131F53" w:rsidRDefault="00131F53" w:rsidP="00131F53">
            <w:pPr>
              <w:spacing w:line="240" w:lineRule="auto"/>
              <w:rPr>
                <w:rFonts w:ascii="Times New Roman" w:eastAsia="Times New Roman" w:hAnsi="Times New Roman"/>
                <w:i/>
                <w:sz w:val="24"/>
              </w:rPr>
            </w:pPr>
          </w:p>
        </w:tc>
        <w:tc>
          <w:tcPr>
            <w:tcW w:w="1201" w:type="dxa"/>
            <w:tcBorders>
              <w:top w:val="single" w:sz="4" w:space="0" w:color="auto"/>
              <w:left w:val="nil"/>
              <w:bottom w:val="single" w:sz="4" w:space="0" w:color="auto"/>
              <w:right w:val="single" w:sz="4" w:space="0" w:color="auto"/>
            </w:tcBorders>
            <w:vAlign w:val="center"/>
          </w:tcPr>
          <w:p w14:paraId="7AFE08A5" w14:textId="77777777" w:rsidR="00131F53" w:rsidRPr="00131F53" w:rsidRDefault="00131F53" w:rsidP="00131F53">
            <w:pPr>
              <w:spacing w:line="240" w:lineRule="auto"/>
              <w:jc w:val="center"/>
              <w:rPr>
                <w:rFonts w:ascii="Times New Roman" w:eastAsia="Times New Roman" w:hAnsi="Times New Roman"/>
                <w:sz w:val="24"/>
              </w:rPr>
            </w:pPr>
          </w:p>
        </w:tc>
        <w:tc>
          <w:tcPr>
            <w:tcW w:w="2064" w:type="dxa"/>
            <w:tcBorders>
              <w:top w:val="single" w:sz="4" w:space="0" w:color="auto"/>
              <w:left w:val="nil"/>
              <w:bottom w:val="single" w:sz="4" w:space="0" w:color="auto"/>
              <w:right w:val="single" w:sz="4" w:space="0" w:color="auto"/>
            </w:tcBorders>
            <w:vAlign w:val="center"/>
          </w:tcPr>
          <w:p w14:paraId="7E9E93D4" w14:textId="77777777" w:rsidR="00131F53" w:rsidRPr="00131F53" w:rsidRDefault="00131F53" w:rsidP="00131F53">
            <w:pPr>
              <w:spacing w:line="240" w:lineRule="auto"/>
              <w:jc w:val="left"/>
              <w:rPr>
                <w:rFonts w:ascii="Times New Roman" w:eastAsia="Times New Roman" w:hAnsi="Times New Roman"/>
                <w:sz w:val="24"/>
              </w:rPr>
            </w:pPr>
          </w:p>
        </w:tc>
      </w:tr>
    </w:tbl>
    <w:p w14:paraId="4A292BE2" w14:textId="77777777" w:rsidR="00131F53" w:rsidRPr="00131F53" w:rsidRDefault="00131F53" w:rsidP="00131F53">
      <w:pPr>
        <w:spacing w:line="240" w:lineRule="auto"/>
        <w:jc w:val="left"/>
        <w:rPr>
          <w:rFonts w:ascii="Times New Roman" w:eastAsia="Times New Roman" w:hAnsi="Times New Roman"/>
          <w:sz w:val="24"/>
        </w:rPr>
      </w:pPr>
    </w:p>
    <w:p w14:paraId="28855778" w14:textId="77777777" w:rsidR="00131F53" w:rsidRPr="00131F53" w:rsidRDefault="00131F53" w:rsidP="00131F53">
      <w:pPr>
        <w:spacing w:line="240" w:lineRule="auto"/>
        <w:jc w:val="left"/>
        <w:rPr>
          <w:rFonts w:ascii="Times New Roman" w:eastAsia="Times New Roman" w:hAnsi="Times New Roman"/>
          <w:sz w:val="24"/>
        </w:rPr>
      </w:pPr>
    </w:p>
    <w:p w14:paraId="1E794C52" w14:textId="77777777" w:rsidR="00131F53" w:rsidRPr="00131F53" w:rsidRDefault="00131F53" w:rsidP="00131F53">
      <w:pPr>
        <w:spacing w:line="240" w:lineRule="auto"/>
        <w:jc w:val="left"/>
        <w:rPr>
          <w:rFonts w:ascii="Times New Roman" w:eastAsia="Times New Roman" w:hAnsi="Times New Roman"/>
          <w:sz w:val="24"/>
        </w:rPr>
      </w:pPr>
    </w:p>
    <w:p w14:paraId="2E71A255" w14:textId="77777777" w:rsidR="00131F53" w:rsidRPr="00131F53" w:rsidRDefault="00131F53" w:rsidP="00131F53">
      <w:pPr>
        <w:spacing w:line="240" w:lineRule="auto"/>
        <w:jc w:val="left"/>
        <w:rPr>
          <w:rFonts w:ascii="Times New Roman" w:eastAsia="Times New Roman" w:hAnsi="Times New Roman"/>
          <w:sz w:val="24"/>
        </w:rPr>
      </w:pPr>
    </w:p>
    <w:p w14:paraId="586D67BA" w14:textId="77777777" w:rsidR="00131F53" w:rsidRPr="00131F53" w:rsidRDefault="00131F53" w:rsidP="00131F53">
      <w:pPr>
        <w:spacing w:line="240" w:lineRule="auto"/>
        <w:jc w:val="left"/>
        <w:rPr>
          <w:rFonts w:ascii="Times New Roman" w:eastAsia="Times New Roman" w:hAnsi="Times New Roman"/>
          <w:sz w:val="24"/>
        </w:rPr>
      </w:pPr>
    </w:p>
    <w:p w14:paraId="78312408" w14:textId="77777777" w:rsidR="00131F53" w:rsidRPr="00131F53" w:rsidRDefault="00131F53" w:rsidP="00131F53">
      <w:pPr>
        <w:spacing w:line="240" w:lineRule="auto"/>
        <w:jc w:val="left"/>
        <w:rPr>
          <w:rFonts w:ascii="Times New Roman" w:eastAsia="Times New Roman" w:hAnsi="Times New Roman"/>
          <w:sz w:val="24"/>
        </w:rPr>
      </w:pPr>
    </w:p>
    <w:p w14:paraId="10404277" w14:textId="77777777" w:rsidR="00131F53" w:rsidRPr="00131F53" w:rsidRDefault="00131F53" w:rsidP="00131F53">
      <w:pPr>
        <w:spacing w:line="240" w:lineRule="auto"/>
        <w:jc w:val="left"/>
        <w:rPr>
          <w:rFonts w:ascii="Times New Roman" w:eastAsia="Times New Roman" w:hAnsi="Times New Roman"/>
          <w:sz w:val="24"/>
        </w:rPr>
      </w:pPr>
    </w:p>
    <w:tbl>
      <w:tblPr>
        <w:tblW w:w="1432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1"/>
        <w:gridCol w:w="4678"/>
        <w:gridCol w:w="1234"/>
        <w:gridCol w:w="3869"/>
      </w:tblGrid>
      <w:tr w:rsidR="00131F53" w:rsidRPr="00131F53" w14:paraId="6CDB7C77" w14:textId="77777777" w:rsidTr="00EA4294">
        <w:trPr>
          <w:trHeight w:val="390"/>
        </w:trPr>
        <w:tc>
          <w:tcPr>
            <w:tcW w:w="14322" w:type="dxa"/>
            <w:gridSpan w:val="4"/>
            <w:shd w:val="clear" w:color="auto" w:fill="FFFF00"/>
            <w:vAlign w:val="bottom"/>
          </w:tcPr>
          <w:p w14:paraId="0C4296F1" w14:textId="77777777" w:rsidR="00131F53" w:rsidRPr="00131F53" w:rsidRDefault="00131F53" w:rsidP="00131F53">
            <w:pPr>
              <w:spacing w:line="240" w:lineRule="auto"/>
              <w:jc w:val="center"/>
              <w:rPr>
                <w:rFonts w:ascii="Arial Black" w:eastAsia="Times New Roman" w:hAnsi="Arial Black" w:cs="Arial"/>
                <w:b/>
                <w:bCs/>
                <w:sz w:val="24"/>
              </w:rPr>
            </w:pPr>
            <w:r w:rsidRPr="00131F53">
              <w:rPr>
                <w:rFonts w:ascii="Arial Black" w:eastAsia="Times New Roman" w:hAnsi="Arial Black" w:cs="Arial"/>
                <w:b/>
                <w:bCs/>
                <w:sz w:val="24"/>
              </w:rPr>
              <w:lastRenderedPageBreak/>
              <w:t>Anglický jazyk 3. ročník</w:t>
            </w:r>
          </w:p>
          <w:p w14:paraId="71A54881" w14:textId="77777777" w:rsidR="00131F53" w:rsidRPr="00131F53" w:rsidRDefault="00131F53" w:rsidP="00131F53">
            <w:pPr>
              <w:spacing w:line="240" w:lineRule="auto"/>
              <w:jc w:val="center"/>
              <w:rPr>
                <w:rFonts w:ascii="Arial" w:eastAsia="Times New Roman" w:hAnsi="Arial" w:cs="Arial"/>
                <w:sz w:val="24"/>
              </w:rPr>
            </w:pPr>
          </w:p>
        </w:tc>
      </w:tr>
      <w:tr w:rsidR="00131F53" w:rsidRPr="00131F53" w14:paraId="6DB04A10" w14:textId="77777777" w:rsidTr="00EA4294">
        <w:trPr>
          <w:trHeight w:val="480"/>
        </w:trPr>
        <w:tc>
          <w:tcPr>
            <w:tcW w:w="4541" w:type="dxa"/>
            <w:vAlign w:val="center"/>
          </w:tcPr>
          <w:p w14:paraId="3B42C7F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4678" w:type="dxa"/>
            <w:vAlign w:val="center"/>
          </w:tcPr>
          <w:p w14:paraId="0BFDDD0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1234" w:type="dxa"/>
            <w:vAlign w:val="center"/>
          </w:tcPr>
          <w:p w14:paraId="2515BD1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průřezová témata  </w:t>
            </w:r>
          </w:p>
        </w:tc>
        <w:tc>
          <w:tcPr>
            <w:tcW w:w="3869" w:type="dxa"/>
            <w:vAlign w:val="center"/>
          </w:tcPr>
          <w:p w14:paraId="4E033FB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30074A8D" w14:textId="77777777" w:rsidTr="00EA4294">
        <w:trPr>
          <w:trHeight w:val="674"/>
        </w:trPr>
        <w:tc>
          <w:tcPr>
            <w:tcW w:w="14322" w:type="dxa"/>
            <w:gridSpan w:val="4"/>
            <w:vAlign w:val="center"/>
          </w:tcPr>
          <w:p w14:paraId="1F1627F3"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Řečové dovednosti</w:t>
            </w:r>
          </w:p>
        </w:tc>
      </w:tr>
      <w:tr w:rsidR="00131F53" w:rsidRPr="00131F53" w14:paraId="59371889" w14:textId="77777777" w:rsidTr="00EA4294">
        <w:trPr>
          <w:trHeight w:val="2544"/>
        </w:trPr>
        <w:tc>
          <w:tcPr>
            <w:tcW w:w="4541" w:type="dxa"/>
          </w:tcPr>
          <w:p w14:paraId="22C3E2AF" w14:textId="77777777" w:rsidR="00131F53" w:rsidRPr="00131F53" w:rsidRDefault="00131F53" w:rsidP="00131F53">
            <w:pPr>
              <w:autoSpaceDE w:val="0"/>
              <w:autoSpaceDN w:val="0"/>
              <w:adjustRightInd w:val="0"/>
              <w:spacing w:line="240" w:lineRule="auto"/>
              <w:ind w:left="77"/>
              <w:jc w:val="left"/>
              <w:rPr>
                <w:rFonts w:ascii="Times New Roman" w:eastAsia="Times New Roman" w:hAnsi="Times New Roman"/>
                <w:b/>
                <w:bCs/>
                <w:iCs/>
                <w:color w:val="FF0000"/>
                <w:sz w:val="24"/>
              </w:rPr>
            </w:pPr>
          </w:p>
          <w:p w14:paraId="4FDC16C9" w14:textId="77777777" w:rsidR="00131F53" w:rsidRPr="00131F53" w:rsidRDefault="00131F53" w:rsidP="00131F53">
            <w:pPr>
              <w:autoSpaceDE w:val="0"/>
              <w:autoSpaceDN w:val="0"/>
              <w:adjustRightInd w:val="0"/>
              <w:spacing w:line="240" w:lineRule="auto"/>
              <w:ind w:left="77"/>
              <w:rPr>
                <w:rFonts w:ascii="Times New Roman" w:eastAsia="Times New Roman" w:hAnsi="Times New Roman"/>
                <w:b/>
                <w:bCs/>
                <w:iCs/>
                <w:sz w:val="24"/>
              </w:rPr>
            </w:pPr>
            <w:r w:rsidRPr="00131F53">
              <w:rPr>
                <w:rFonts w:ascii="Times New Roman" w:eastAsia="Times New Roman" w:hAnsi="Times New Roman"/>
                <w:b/>
                <w:bCs/>
                <w:iCs/>
                <w:sz w:val="24"/>
              </w:rPr>
              <w:t>zopakuje a použije slova a slovní spojení, se kterými se v průběhu výuky setkal</w:t>
            </w:r>
          </w:p>
          <w:p w14:paraId="4962F43C" w14:textId="77777777" w:rsidR="00131F53" w:rsidRPr="00131F53" w:rsidRDefault="00131F53" w:rsidP="00131F53">
            <w:pPr>
              <w:spacing w:line="240" w:lineRule="auto"/>
              <w:rPr>
                <w:rFonts w:ascii="Times New Roman" w:eastAsia="Times New Roman" w:hAnsi="Times New Roman"/>
                <w:b/>
                <w:sz w:val="24"/>
              </w:rPr>
            </w:pPr>
            <w:r w:rsidRPr="00131F53">
              <w:rPr>
                <w:rFonts w:ascii="Times New Roman" w:eastAsia="Times New Roman" w:hAnsi="Times New Roman"/>
                <w:b/>
                <w:bCs/>
                <w:iCs/>
                <w:sz w:val="24"/>
              </w:rPr>
              <w:t>rozumí obsahu jednoduchého krátkého mluveného textu, který je pronášen pomalu, zřetelně a s pečlivou výslovností, pokud má k dispozici vizuální oporu</w:t>
            </w:r>
          </w:p>
          <w:p w14:paraId="74408C1E"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rozšiřuje si slovní zásobu tématických okruhů  rodina, škola, oblékání, příroda – zvířata, barvy, potraviny, číselná řada do 100 (ústně), hračky, tělo, nábytek, </w:t>
            </w:r>
          </w:p>
          <w:p w14:paraId="6B4C516F" w14:textId="77777777" w:rsidR="00131F53" w:rsidRPr="00131F53" w:rsidRDefault="00131F53" w:rsidP="00131F53">
            <w:pPr>
              <w:spacing w:line="240" w:lineRule="auto"/>
              <w:rPr>
                <w:rFonts w:ascii="Times New Roman" w:eastAsia="Times New Roman" w:hAnsi="Times New Roman"/>
                <w:b/>
                <w:bCs/>
                <w:color w:val="FF0000"/>
                <w:sz w:val="24"/>
              </w:rPr>
            </w:pPr>
            <w:r w:rsidRPr="00131F53">
              <w:rPr>
                <w:rFonts w:ascii="Times New Roman" w:eastAsia="Times New Roman" w:hAnsi="Times New Roman"/>
                <w:b/>
                <w:bCs/>
                <w:iCs/>
                <w:color w:val="FF0000"/>
                <w:sz w:val="24"/>
              </w:rPr>
              <w:t xml:space="preserve"> </w:t>
            </w:r>
          </w:p>
          <w:p w14:paraId="69DCF6F3" w14:textId="77777777" w:rsidR="00131F53" w:rsidRPr="00131F53" w:rsidRDefault="00131F53" w:rsidP="00131F53">
            <w:pPr>
              <w:spacing w:line="240" w:lineRule="auto"/>
              <w:rPr>
                <w:rFonts w:ascii="Times New Roman" w:eastAsia="Times New Roman" w:hAnsi="Times New Roman"/>
                <w:sz w:val="24"/>
              </w:rPr>
            </w:pPr>
          </w:p>
          <w:p w14:paraId="5CFAAA35" w14:textId="77777777" w:rsidR="00131F53" w:rsidRPr="00131F53" w:rsidRDefault="00131F53" w:rsidP="00131F53">
            <w:pPr>
              <w:spacing w:line="240" w:lineRule="auto"/>
              <w:rPr>
                <w:rFonts w:ascii="Times New Roman" w:eastAsia="Times New Roman" w:hAnsi="Times New Roman"/>
                <w:sz w:val="24"/>
              </w:rPr>
            </w:pPr>
          </w:p>
          <w:p w14:paraId="17609C9B" w14:textId="77777777" w:rsidR="00131F53" w:rsidRPr="00131F53" w:rsidRDefault="00131F53" w:rsidP="00131F53">
            <w:pPr>
              <w:spacing w:line="240" w:lineRule="auto"/>
              <w:rPr>
                <w:rFonts w:ascii="Times New Roman" w:eastAsia="Times New Roman" w:hAnsi="Times New Roman"/>
                <w:sz w:val="24"/>
              </w:rPr>
            </w:pPr>
          </w:p>
          <w:p w14:paraId="7064A89E" w14:textId="77777777" w:rsidR="00131F53" w:rsidRPr="00131F53" w:rsidRDefault="00131F53" w:rsidP="00131F53">
            <w:pPr>
              <w:spacing w:line="240" w:lineRule="auto"/>
              <w:rPr>
                <w:rFonts w:ascii="Times New Roman" w:eastAsia="Times New Roman" w:hAnsi="Times New Roman"/>
                <w:b/>
                <w:sz w:val="24"/>
              </w:rPr>
            </w:pPr>
            <w:r w:rsidRPr="00131F53">
              <w:rPr>
                <w:rFonts w:ascii="Times New Roman" w:eastAsia="Times New Roman" w:hAnsi="Times New Roman"/>
                <w:b/>
                <w:sz w:val="24"/>
              </w:rPr>
              <w:t>rozumí jednoduchým pokynům, otázkám učitele, které jsou sdělovány pomalu a s pečlivou výslovností, a reaguje na ně verbálně i neverbálně</w:t>
            </w:r>
          </w:p>
          <w:p w14:paraId="60A5AC15" w14:textId="77777777" w:rsidR="00131F53" w:rsidRPr="00131F53" w:rsidRDefault="00131F53" w:rsidP="00131F53">
            <w:pPr>
              <w:spacing w:line="240" w:lineRule="auto"/>
              <w:rPr>
                <w:rFonts w:ascii="Times New Roman" w:eastAsia="Times New Roman" w:hAnsi="Times New Roman"/>
                <w:b/>
                <w:sz w:val="24"/>
              </w:rPr>
            </w:pPr>
          </w:p>
          <w:p w14:paraId="4EC7970A" w14:textId="77777777" w:rsidR="00131F53" w:rsidRPr="00131F53" w:rsidRDefault="00131F53" w:rsidP="00131F53">
            <w:pPr>
              <w:spacing w:line="240" w:lineRule="auto"/>
              <w:rPr>
                <w:rFonts w:ascii="Times New Roman" w:eastAsia="Times New Roman" w:hAnsi="Times New Roman"/>
                <w:b/>
                <w:sz w:val="24"/>
              </w:rPr>
            </w:pPr>
          </w:p>
          <w:p w14:paraId="59FA4CAC" w14:textId="77777777" w:rsidR="00131F53" w:rsidRPr="00131F53" w:rsidRDefault="00131F53" w:rsidP="00131F53">
            <w:pPr>
              <w:spacing w:line="240" w:lineRule="auto"/>
              <w:rPr>
                <w:rFonts w:ascii="Times New Roman" w:eastAsia="Times New Roman" w:hAnsi="Times New Roman"/>
                <w:bCs/>
                <w:sz w:val="24"/>
              </w:rPr>
            </w:pPr>
            <w:r w:rsidRPr="00131F53">
              <w:rPr>
                <w:rFonts w:ascii="Times New Roman" w:eastAsia="Times New Roman" w:hAnsi="Times New Roman"/>
                <w:bCs/>
                <w:sz w:val="24"/>
              </w:rPr>
              <w:t>naučí se několik dětských anglických písniček a básniček                                                  zahraje si některé hry</w:t>
            </w:r>
          </w:p>
          <w:p w14:paraId="725C4DDB" w14:textId="77777777" w:rsidR="00131F53" w:rsidRPr="00131F53" w:rsidRDefault="00131F53" w:rsidP="00131F53">
            <w:pPr>
              <w:spacing w:line="240" w:lineRule="auto"/>
              <w:jc w:val="left"/>
              <w:rPr>
                <w:rFonts w:ascii="Times New Roman" w:eastAsia="Times New Roman" w:hAnsi="Times New Roman"/>
                <w:b/>
                <w:bCs/>
                <w:sz w:val="24"/>
              </w:rPr>
            </w:pPr>
          </w:p>
        </w:tc>
        <w:tc>
          <w:tcPr>
            <w:tcW w:w="4678" w:type="dxa"/>
            <w:vAlign w:val="center"/>
          </w:tcPr>
          <w:p w14:paraId="5A23AF90" w14:textId="77777777" w:rsidR="00131F53" w:rsidRPr="00131F53" w:rsidRDefault="00131F53" w:rsidP="00131F53">
            <w:pPr>
              <w:spacing w:line="240" w:lineRule="auto"/>
              <w:rPr>
                <w:rFonts w:ascii="Times New Roman" w:eastAsia="Times New Roman" w:hAnsi="Times New Roman"/>
                <w:i/>
                <w:sz w:val="24"/>
              </w:rPr>
            </w:pPr>
            <w:r w:rsidRPr="00131F53">
              <w:rPr>
                <w:rFonts w:ascii="Times New Roman" w:eastAsia="Times New Roman" w:hAnsi="Times New Roman"/>
                <w:i/>
                <w:sz w:val="24"/>
              </w:rPr>
              <w:t>Tematické okruhy</w:t>
            </w:r>
          </w:p>
          <w:p w14:paraId="2612FB75" w14:textId="77777777" w:rsidR="00131F53" w:rsidRPr="00131F53" w:rsidRDefault="00131F53" w:rsidP="002A7F05">
            <w:pPr>
              <w:numPr>
                <w:ilvl w:val="0"/>
                <w:numId w:val="29"/>
              </w:numPr>
              <w:spacing w:line="240" w:lineRule="auto"/>
              <w:jc w:val="left"/>
              <w:rPr>
                <w:rFonts w:ascii="Times New Roman" w:eastAsia="Times New Roman" w:hAnsi="Times New Roman"/>
                <w:sz w:val="24"/>
              </w:rPr>
            </w:pPr>
            <w:r w:rsidRPr="00131F53">
              <w:rPr>
                <w:rFonts w:ascii="Times New Roman" w:eastAsia="Times New Roman" w:hAnsi="Times New Roman"/>
                <w:sz w:val="24"/>
              </w:rPr>
              <w:t>rodina</w:t>
            </w:r>
          </w:p>
          <w:p w14:paraId="414590AB" w14:textId="77777777" w:rsidR="00131F53" w:rsidRPr="00131F53" w:rsidRDefault="00131F53" w:rsidP="002A7F05">
            <w:pPr>
              <w:numPr>
                <w:ilvl w:val="0"/>
                <w:numId w:val="28"/>
              </w:numPr>
              <w:spacing w:line="240" w:lineRule="auto"/>
              <w:jc w:val="left"/>
              <w:rPr>
                <w:rFonts w:ascii="Times New Roman" w:eastAsia="Times New Roman" w:hAnsi="Times New Roman"/>
                <w:sz w:val="24"/>
              </w:rPr>
            </w:pPr>
            <w:r w:rsidRPr="00131F53">
              <w:rPr>
                <w:rFonts w:ascii="Times New Roman" w:eastAsia="Times New Roman" w:hAnsi="Times New Roman"/>
                <w:sz w:val="24"/>
              </w:rPr>
              <w:t>škola</w:t>
            </w:r>
          </w:p>
          <w:p w14:paraId="24CBCFCE" w14:textId="77777777" w:rsidR="00131F53" w:rsidRPr="00131F53" w:rsidRDefault="00131F53" w:rsidP="002A7F05">
            <w:pPr>
              <w:numPr>
                <w:ilvl w:val="0"/>
                <w:numId w:val="28"/>
              </w:numPr>
              <w:spacing w:line="240" w:lineRule="auto"/>
              <w:jc w:val="left"/>
              <w:rPr>
                <w:rFonts w:ascii="Times New Roman" w:eastAsia="Times New Roman" w:hAnsi="Times New Roman"/>
                <w:sz w:val="24"/>
              </w:rPr>
            </w:pPr>
            <w:r w:rsidRPr="00131F53">
              <w:rPr>
                <w:rFonts w:ascii="Times New Roman" w:eastAsia="Times New Roman" w:hAnsi="Times New Roman"/>
                <w:sz w:val="24"/>
              </w:rPr>
              <w:t>oblékání</w:t>
            </w:r>
          </w:p>
          <w:p w14:paraId="39EFE9F4" w14:textId="77777777" w:rsidR="00131F53" w:rsidRPr="00131F53" w:rsidRDefault="00131F53" w:rsidP="002A7F05">
            <w:pPr>
              <w:numPr>
                <w:ilvl w:val="0"/>
                <w:numId w:val="28"/>
              </w:numPr>
              <w:spacing w:line="240" w:lineRule="auto"/>
              <w:jc w:val="left"/>
              <w:rPr>
                <w:rFonts w:ascii="Times New Roman" w:eastAsia="Times New Roman" w:hAnsi="Times New Roman"/>
                <w:sz w:val="24"/>
              </w:rPr>
            </w:pPr>
            <w:r w:rsidRPr="00131F53">
              <w:rPr>
                <w:rFonts w:ascii="Times New Roman" w:eastAsia="Times New Roman" w:hAnsi="Times New Roman"/>
                <w:sz w:val="24"/>
              </w:rPr>
              <w:t>zvířata</w:t>
            </w:r>
          </w:p>
          <w:p w14:paraId="43EF007E" w14:textId="77777777" w:rsidR="00131F53" w:rsidRPr="00131F53" w:rsidRDefault="00131F53" w:rsidP="002A7F05">
            <w:pPr>
              <w:numPr>
                <w:ilvl w:val="0"/>
                <w:numId w:val="28"/>
              </w:numPr>
              <w:spacing w:line="240" w:lineRule="auto"/>
              <w:jc w:val="left"/>
              <w:rPr>
                <w:rFonts w:ascii="Times New Roman" w:eastAsia="Times New Roman" w:hAnsi="Times New Roman"/>
                <w:sz w:val="24"/>
              </w:rPr>
            </w:pPr>
            <w:r w:rsidRPr="00131F53">
              <w:rPr>
                <w:rFonts w:ascii="Times New Roman" w:eastAsia="Times New Roman" w:hAnsi="Times New Roman"/>
                <w:sz w:val="24"/>
              </w:rPr>
              <w:t>barvy</w:t>
            </w:r>
          </w:p>
          <w:p w14:paraId="42F2CD39" w14:textId="77777777" w:rsidR="00131F53" w:rsidRPr="00131F53" w:rsidRDefault="00131F53" w:rsidP="002A7F05">
            <w:pPr>
              <w:numPr>
                <w:ilvl w:val="0"/>
                <w:numId w:val="28"/>
              </w:num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potraviny </w:t>
            </w:r>
          </w:p>
          <w:p w14:paraId="77B7C950" w14:textId="77777777" w:rsidR="00131F53" w:rsidRPr="00131F53" w:rsidRDefault="00131F53" w:rsidP="002A7F05">
            <w:pPr>
              <w:numPr>
                <w:ilvl w:val="0"/>
                <w:numId w:val="28"/>
              </w:numPr>
              <w:spacing w:line="240" w:lineRule="auto"/>
              <w:jc w:val="left"/>
              <w:rPr>
                <w:rFonts w:ascii="Times New Roman" w:eastAsia="Times New Roman" w:hAnsi="Times New Roman"/>
                <w:sz w:val="24"/>
              </w:rPr>
            </w:pPr>
            <w:r w:rsidRPr="00131F53">
              <w:rPr>
                <w:rFonts w:ascii="Times New Roman" w:eastAsia="Times New Roman" w:hAnsi="Times New Roman"/>
                <w:sz w:val="24"/>
              </w:rPr>
              <w:t>číselná řada do 100 – ústně (písemně do 20)</w:t>
            </w:r>
          </w:p>
          <w:p w14:paraId="60B2F873" w14:textId="77777777" w:rsidR="00131F53" w:rsidRPr="00131F53" w:rsidRDefault="00131F53" w:rsidP="002A7F05">
            <w:pPr>
              <w:numPr>
                <w:ilvl w:val="0"/>
                <w:numId w:val="28"/>
              </w:numPr>
              <w:spacing w:line="240" w:lineRule="auto"/>
              <w:jc w:val="left"/>
              <w:rPr>
                <w:rFonts w:ascii="Times New Roman" w:eastAsia="Times New Roman" w:hAnsi="Times New Roman"/>
                <w:sz w:val="24"/>
              </w:rPr>
            </w:pPr>
            <w:r w:rsidRPr="00131F53">
              <w:rPr>
                <w:rFonts w:ascii="Times New Roman" w:eastAsia="Times New Roman" w:hAnsi="Times New Roman"/>
                <w:sz w:val="24"/>
              </w:rPr>
              <w:t>hračky</w:t>
            </w:r>
          </w:p>
          <w:p w14:paraId="4CF22D51" w14:textId="77777777" w:rsidR="00131F53" w:rsidRPr="00131F53" w:rsidRDefault="00131F53" w:rsidP="002A7F05">
            <w:pPr>
              <w:numPr>
                <w:ilvl w:val="0"/>
                <w:numId w:val="28"/>
              </w:num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tělo </w:t>
            </w:r>
          </w:p>
          <w:p w14:paraId="01C15897" w14:textId="77777777" w:rsidR="00131F53" w:rsidRPr="00131F53" w:rsidRDefault="00131F53" w:rsidP="002A7F05">
            <w:pPr>
              <w:numPr>
                <w:ilvl w:val="0"/>
                <w:numId w:val="28"/>
              </w:numPr>
              <w:spacing w:line="240" w:lineRule="auto"/>
              <w:jc w:val="left"/>
              <w:rPr>
                <w:rFonts w:ascii="Times New Roman" w:eastAsia="Times New Roman" w:hAnsi="Times New Roman"/>
                <w:sz w:val="24"/>
              </w:rPr>
            </w:pPr>
            <w:r w:rsidRPr="00131F53">
              <w:rPr>
                <w:rFonts w:ascii="Times New Roman" w:eastAsia="Times New Roman" w:hAnsi="Times New Roman"/>
                <w:sz w:val="24"/>
              </w:rPr>
              <w:t>nábytek</w:t>
            </w:r>
          </w:p>
          <w:p w14:paraId="71705C5D" w14:textId="77777777" w:rsidR="00131F53" w:rsidRPr="00131F53" w:rsidRDefault="00131F53" w:rsidP="002A7F05">
            <w:pPr>
              <w:numPr>
                <w:ilvl w:val="0"/>
                <w:numId w:val="28"/>
              </w:numPr>
              <w:spacing w:line="240" w:lineRule="auto"/>
              <w:jc w:val="left"/>
              <w:rPr>
                <w:rFonts w:ascii="Times New Roman" w:eastAsia="Times New Roman" w:hAnsi="Times New Roman"/>
                <w:sz w:val="24"/>
              </w:rPr>
            </w:pPr>
            <w:r w:rsidRPr="00131F53">
              <w:rPr>
                <w:rFonts w:ascii="Times New Roman" w:eastAsia="Times New Roman" w:hAnsi="Times New Roman"/>
                <w:sz w:val="24"/>
              </w:rPr>
              <w:t>Halloween</w:t>
            </w:r>
          </w:p>
          <w:p w14:paraId="7E944EE0" w14:textId="77777777" w:rsidR="00131F53" w:rsidRPr="00131F53" w:rsidRDefault="00131F53" w:rsidP="002A7F05">
            <w:pPr>
              <w:numPr>
                <w:ilvl w:val="0"/>
                <w:numId w:val="28"/>
              </w:num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Vánoce </w:t>
            </w:r>
          </w:p>
          <w:p w14:paraId="1AA2D84B" w14:textId="77777777" w:rsidR="00131F53" w:rsidRPr="00131F53" w:rsidRDefault="00131F53" w:rsidP="002A7F05">
            <w:pPr>
              <w:numPr>
                <w:ilvl w:val="0"/>
                <w:numId w:val="28"/>
              </w:numPr>
              <w:spacing w:line="240" w:lineRule="auto"/>
              <w:jc w:val="left"/>
              <w:rPr>
                <w:rFonts w:ascii="Times New Roman" w:eastAsia="Times New Roman" w:hAnsi="Times New Roman"/>
                <w:sz w:val="24"/>
              </w:rPr>
            </w:pPr>
            <w:r w:rsidRPr="00131F53">
              <w:rPr>
                <w:rFonts w:ascii="Times New Roman" w:eastAsia="Times New Roman" w:hAnsi="Times New Roman"/>
                <w:sz w:val="24"/>
              </w:rPr>
              <w:t>Velikonoce</w:t>
            </w:r>
          </w:p>
          <w:p w14:paraId="745084E4" w14:textId="77777777" w:rsidR="00131F53" w:rsidRPr="00131F53" w:rsidRDefault="00131F53" w:rsidP="002A7F05">
            <w:pPr>
              <w:numPr>
                <w:ilvl w:val="0"/>
                <w:numId w:val="28"/>
              </w:num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seznámení s Velkou Británií </w:t>
            </w:r>
          </w:p>
          <w:p w14:paraId="50072240" w14:textId="77777777" w:rsidR="00131F53" w:rsidRPr="00131F53" w:rsidRDefault="00131F53" w:rsidP="00131F53">
            <w:pPr>
              <w:spacing w:line="240" w:lineRule="auto"/>
              <w:rPr>
                <w:rFonts w:ascii="Times New Roman" w:eastAsia="Times New Roman" w:hAnsi="Times New Roman"/>
                <w:i/>
                <w:sz w:val="24"/>
              </w:rPr>
            </w:pPr>
            <w:r w:rsidRPr="00131F53">
              <w:rPr>
                <w:rFonts w:ascii="Times New Roman" w:eastAsia="Times New Roman" w:hAnsi="Times New Roman"/>
                <w:i/>
                <w:sz w:val="24"/>
              </w:rPr>
              <w:t>Slovní zásoba:</w:t>
            </w:r>
          </w:p>
          <w:p w14:paraId="3CB9E22B"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Rozšíření slovní zásoby z 1. a 2. roč.</w:t>
            </w:r>
          </w:p>
          <w:p w14:paraId="42265B32"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Práce se slovníkem učebnice</w:t>
            </w:r>
          </w:p>
          <w:p w14:paraId="54856341"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porozumění pokynům</w:t>
            </w:r>
          </w:p>
          <w:p w14:paraId="1C3DA981" w14:textId="77777777" w:rsidR="00131F53" w:rsidRPr="00131F53" w:rsidRDefault="00131F53" w:rsidP="00131F53">
            <w:pPr>
              <w:spacing w:line="240" w:lineRule="auto"/>
              <w:rPr>
                <w:rFonts w:ascii="Times New Roman" w:eastAsia="Times New Roman" w:hAnsi="Times New Roman"/>
                <w:sz w:val="24"/>
              </w:rPr>
            </w:pPr>
          </w:p>
          <w:p w14:paraId="049C7B21"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říkanky, básničky, písničky</w:t>
            </w:r>
          </w:p>
          <w:p w14:paraId="022C5C7C" w14:textId="77777777" w:rsidR="00131F53" w:rsidRPr="00131F53" w:rsidRDefault="00131F53" w:rsidP="00131F53">
            <w:pPr>
              <w:spacing w:line="240" w:lineRule="auto"/>
              <w:rPr>
                <w:rFonts w:ascii="Times New Roman" w:eastAsia="Times New Roman" w:hAnsi="Times New Roman"/>
                <w:sz w:val="24"/>
              </w:rPr>
            </w:pPr>
          </w:p>
        </w:tc>
        <w:tc>
          <w:tcPr>
            <w:tcW w:w="1234" w:type="dxa"/>
            <w:vAlign w:val="center"/>
          </w:tcPr>
          <w:p w14:paraId="7AE4BD1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OSV/SR3</w:t>
            </w:r>
          </w:p>
          <w:p w14:paraId="3435FB9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OSV/OR1</w:t>
            </w:r>
          </w:p>
          <w:p w14:paraId="160276B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3869" w:type="dxa"/>
            <w:vAlign w:val="center"/>
          </w:tcPr>
          <w:p w14:paraId="7790817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sz w:val="24"/>
              </w:rPr>
              <w:t>říkanky, básničky, písničky</w:t>
            </w:r>
            <w:r w:rsidRPr="00131F53">
              <w:rPr>
                <w:rFonts w:ascii="Arial" w:eastAsia="Times New Roman" w:hAnsi="Arial" w:cs="Arial"/>
                <w:sz w:val="24"/>
              </w:rPr>
              <w:t> </w:t>
            </w:r>
            <w:r w:rsidRPr="00131F53">
              <w:rPr>
                <w:rFonts w:ascii="Times New Roman" w:eastAsia="Times New Roman" w:hAnsi="Times New Roman"/>
                <w:i/>
                <w:sz w:val="24"/>
              </w:rPr>
              <w:t xml:space="preserve"> </w:t>
            </w:r>
          </w:p>
          <w:p w14:paraId="7DC4E87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i/>
                <w:sz w:val="24"/>
              </w:rPr>
              <w:t>rozšiřující učivo</w:t>
            </w:r>
            <w:r w:rsidRPr="00131F53">
              <w:rPr>
                <w:rFonts w:ascii="Times New Roman" w:eastAsia="Times New Roman" w:hAnsi="Times New Roman"/>
                <w:sz w:val="24"/>
              </w:rPr>
              <w:t xml:space="preserve">: čas, dny v týdnu, můj dům, město </w:t>
            </w:r>
            <w:r w:rsidRPr="00131F53">
              <w:rPr>
                <w:rFonts w:ascii="Times New Roman" w:eastAsia="Times New Roman" w:hAnsi="Times New Roman"/>
                <w:i/>
                <w:sz w:val="24"/>
              </w:rPr>
              <w:t>výstup</w:t>
            </w:r>
            <w:r w:rsidRPr="00131F53">
              <w:rPr>
                <w:rFonts w:ascii="Times New Roman" w:eastAsia="Times New Roman" w:hAnsi="Times New Roman"/>
                <w:b/>
                <w:sz w:val="24"/>
              </w:rPr>
              <w:t xml:space="preserve">: </w:t>
            </w:r>
            <w:r w:rsidRPr="00131F53">
              <w:rPr>
                <w:rFonts w:ascii="Times New Roman" w:eastAsia="Times New Roman" w:hAnsi="Times New Roman"/>
                <w:sz w:val="24"/>
              </w:rPr>
              <w:t xml:space="preserve">rozumí promluvě vyjadřující kolik je hodin, použije celé hodiny, popisuje části domu, určuje místa, věci a budovy ve městě)  </w:t>
            </w:r>
          </w:p>
          <w:p w14:paraId="0617C6E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abecední slovník učebnice                                              </w:t>
            </w:r>
            <w:r w:rsidRPr="00131F53">
              <w:rPr>
                <w:rFonts w:ascii="Arial" w:eastAsia="Times New Roman" w:hAnsi="Arial" w:cs="Arial"/>
                <w:sz w:val="24"/>
              </w:rPr>
              <w:t> </w:t>
            </w:r>
          </w:p>
        </w:tc>
      </w:tr>
      <w:tr w:rsidR="00131F53" w:rsidRPr="00131F53" w14:paraId="48130AD6" w14:textId="77777777" w:rsidTr="00EA4294">
        <w:trPr>
          <w:trHeight w:val="1980"/>
        </w:trPr>
        <w:tc>
          <w:tcPr>
            <w:tcW w:w="4541" w:type="dxa"/>
          </w:tcPr>
          <w:p w14:paraId="31B52094"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lastRenderedPageBreak/>
              <w:t>přiřadí mluvenou a psanou podobu téhož slova či slovního spojení</w:t>
            </w:r>
          </w:p>
          <w:p w14:paraId="0CAF9B52"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vyhledá obrázek anglicky mluveného slova, ukáže, najde, namaluje předmět  </w:t>
            </w:r>
          </w:p>
          <w:p w14:paraId="47E64C31" w14:textId="77777777" w:rsidR="00131F53" w:rsidRPr="00131F53" w:rsidRDefault="00131F53" w:rsidP="00131F53">
            <w:pPr>
              <w:spacing w:line="240" w:lineRule="auto"/>
              <w:jc w:val="left"/>
              <w:rPr>
                <w:rFonts w:ascii="Times New Roman" w:eastAsia="Times New Roman" w:hAnsi="Times New Roman"/>
                <w:bCs/>
                <w:sz w:val="24"/>
              </w:rPr>
            </w:pPr>
          </w:p>
          <w:p w14:paraId="6905BE81"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                            </w:t>
            </w:r>
          </w:p>
          <w:p w14:paraId="1C6A3860" w14:textId="77777777" w:rsidR="00131F53" w:rsidRPr="00131F53" w:rsidRDefault="00131F53" w:rsidP="00131F53">
            <w:pPr>
              <w:spacing w:line="240" w:lineRule="auto"/>
              <w:jc w:val="left"/>
              <w:rPr>
                <w:rFonts w:ascii="Times New Roman" w:eastAsia="Times New Roman" w:hAnsi="Times New Roman"/>
                <w:b/>
                <w:bCs/>
                <w:iCs/>
                <w:sz w:val="24"/>
              </w:rPr>
            </w:pPr>
            <w:r w:rsidRPr="00131F53">
              <w:rPr>
                <w:rFonts w:ascii="Times New Roman" w:eastAsia="Times New Roman" w:hAnsi="Times New Roman"/>
                <w:b/>
                <w:bCs/>
                <w:iCs/>
                <w:sz w:val="24"/>
              </w:rPr>
              <w:t>píše slova a krátké věty na základě textové a vizuální předlohy</w:t>
            </w:r>
          </w:p>
          <w:p w14:paraId="320188BA"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
                <w:bCs/>
                <w:sz w:val="24"/>
              </w:rPr>
              <w:t xml:space="preserve">rozumí obsahu jednoduchého krátkého psaného textu, pokud má k dispozici vizuální oporu  </w:t>
            </w:r>
          </w:p>
          <w:p w14:paraId="7FE716D7" w14:textId="77777777" w:rsidR="00131F53" w:rsidRPr="00131F53" w:rsidRDefault="00131F53" w:rsidP="00131F53">
            <w:pPr>
              <w:spacing w:line="240" w:lineRule="auto"/>
              <w:jc w:val="left"/>
              <w:rPr>
                <w:rFonts w:ascii="Times New Roman" w:eastAsia="Times New Roman" w:hAnsi="Times New Roman"/>
                <w:bCs/>
                <w:sz w:val="24"/>
              </w:rPr>
            </w:pPr>
          </w:p>
        </w:tc>
        <w:tc>
          <w:tcPr>
            <w:tcW w:w="4678" w:type="dxa"/>
            <w:vAlign w:val="center"/>
          </w:tcPr>
          <w:p w14:paraId="5F643D0D" w14:textId="77777777" w:rsidR="00131F53" w:rsidRPr="00131F53" w:rsidRDefault="00131F53" w:rsidP="00131F53">
            <w:pPr>
              <w:spacing w:line="240" w:lineRule="auto"/>
              <w:jc w:val="left"/>
              <w:rPr>
                <w:rFonts w:ascii="Times New Roman" w:eastAsia="Times New Roman" w:hAnsi="Times New Roman"/>
                <w:i/>
                <w:sz w:val="24"/>
              </w:rPr>
            </w:pPr>
            <w:r w:rsidRPr="00131F53">
              <w:rPr>
                <w:rFonts w:ascii="Times New Roman" w:eastAsia="Times New Roman" w:hAnsi="Times New Roman"/>
                <w:i/>
                <w:sz w:val="24"/>
              </w:rPr>
              <w:t>Zvuková a grafická podoba jazyka</w:t>
            </w:r>
          </w:p>
          <w:p w14:paraId="2386FACF"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porozumění krátkému mluvenému i psanému slovu </w:t>
            </w:r>
          </w:p>
          <w:p w14:paraId="0C509DEF" w14:textId="77777777" w:rsidR="00131F53" w:rsidRPr="00131F53" w:rsidRDefault="00131F53" w:rsidP="00131F53">
            <w:pPr>
              <w:spacing w:line="240" w:lineRule="auto"/>
              <w:rPr>
                <w:rFonts w:ascii="Times New Roman" w:eastAsia="Times New Roman" w:hAnsi="Times New Roman"/>
                <w:sz w:val="24"/>
              </w:rPr>
            </w:pPr>
          </w:p>
          <w:p w14:paraId="0BC79F49" w14:textId="77777777" w:rsidR="00131F53" w:rsidRPr="00131F53" w:rsidRDefault="00131F53" w:rsidP="00131F53">
            <w:pPr>
              <w:spacing w:line="240" w:lineRule="auto"/>
              <w:rPr>
                <w:rFonts w:ascii="Times New Roman" w:eastAsia="Times New Roman" w:hAnsi="Times New Roman"/>
                <w:sz w:val="24"/>
              </w:rPr>
            </w:pPr>
          </w:p>
          <w:p w14:paraId="0436759C"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Znázornění slov</w:t>
            </w:r>
          </w:p>
          <w:p w14:paraId="384A9D17" w14:textId="77777777" w:rsidR="00131F53" w:rsidRPr="00131F53" w:rsidRDefault="00131F53" w:rsidP="00131F53">
            <w:pPr>
              <w:spacing w:line="240" w:lineRule="auto"/>
              <w:jc w:val="left"/>
              <w:rPr>
                <w:rFonts w:ascii="Times New Roman" w:eastAsia="Times New Roman" w:hAnsi="Times New Roman"/>
                <w:sz w:val="24"/>
              </w:rPr>
            </w:pPr>
          </w:p>
        </w:tc>
        <w:tc>
          <w:tcPr>
            <w:tcW w:w="1234" w:type="dxa"/>
            <w:vAlign w:val="center"/>
          </w:tcPr>
          <w:p w14:paraId="217956C5" w14:textId="77777777" w:rsidR="00131F53" w:rsidRPr="00131F53" w:rsidRDefault="00131F53" w:rsidP="00131F53">
            <w:pPr>
              <w:spacing w:line="240" w:lineRule="auto"/>
              <w:jc w:val="center"/>
              <w:rPr>
                <w:rFonts w:ascii="Times New Roman" w:eastAsia="Times New Roman" w:hAnsi="Times New Roman"/>
                <w:sz w:val="24"/>
              </w:rPr>
            </w:pPr>
          </w:p>
        </w:tc>
        <w:tc>
          <w:tcPr>
            <w:tcW w:w="3869" w:type="dxa"/>
            <w:vAlign w:val="center"/>
          </w:tcPr>
          <w:p w14:paraId="47028E1F" w14:textId="77777777" w:rsidR="00131F53" w:rsidRPr="00131F53" w:rsidRDefault="00131F53" w:rsidP="00131F53">
            <w:pPr>
              <w:spacing w:line="240" w:lineRule="auto"/>
              <w:jc w:val="center"/>
              <w:rPr>
                <w:rFonts w:ascii="Arial" w:eastAsia="Times New Roman" w:hAnsi="Arial" w:cs="Arial"/>
                <w:sz w:val="24"/>
              </w:rPr>
            </w:pPr>
          </w:p>
        </w:tc>
      </w:tr>
      <w:tr w:rsidR="00131F53" w:rsidRPr="00131F53" w14:paraId="486B6A10" w14:textId="77777777" w:rsidTr="00EA4294">
        <w:trPr>
          <w:trHeight w:val="1980"/>
        </w:trPr>
        <w:tc>
          <w:tcPr>
            <w:tcW w:w="4541" w:type="dxa"/>
          </w:tcPr>
          <w:p w14:paraId="1D9389D6" w14:textId="77777777" w:rsidR="00131F53" w:rsidRPr="00131F53" w:rsidRDefault="00131F53" w:rsidP="00131F53">
            <w:pPr>
              <w:spacing w:line="240" w:lineRule="auto"/>
              <w:jc w:val="left"/>
              <w:rPr>
                <w:rFonts w:ascii="Times New Roman" w:eastAsia="Times New Roman" w:hAnsi="Times New Roman"/>
                <w:b/>
                <w:sz w:val="24"/>
              </w:rPr>
            </w:pPr>
          </w:p>
          <w:p w14:paraId="401BA544" w14:textId="77777777" w:rsidR="00131F53" w:rsidRPr="00131F53" w:rsidRDefault="00131F53" w:rsidP="00131F53">
            <w:pPr>
              <w:spacing w:line="240" w:lineRule="auto"/>
              <w:jc w:val="left"/>
              <w:rPr>
                <w:rFonts w:ascii="Times New Roman" w:eastAsia="Times New Roman" w:hAnsi="Times New Roman"/>
                <w:b/>
                <w:sz w:val="24"/>
              </w:rPr>
            </w:pPr>
          </w:p>
          <w:p w14:paraId="7FA00953" w14:textId="77777777" w:rsidR="00131F53" w:rsidRPr="00131F53" w:rsidRDefault="00131F53" w:rsidP="00131F53">
            <w:pPr>
              <w:spacing w:line="240" w:lineRule="auto"/>
              <w:jc w:val="left"/>
              <w:rPr>
                <w:rFonts w:ascii="Times New Roman" w:eastAsia="Times New Roman" w:hAnsi="Times New Roman"/>
                <w:b/>
                <w:sz w:val="24"/>
              </w:rPr>
            </w:pPr>
          </w:p>
          <w:p w14:paraId="3992BD5F" w14:textId="77777777" w:rsidR="00131F53" w:rsidRPr="00131F53" w:rsidRDefault="00131F53" w:rsidP="00131F53">
            <w:pPr>
              <w:spacing w:line="240" w:lineRule="auto"/>
              <w:jc w:val="left"/>
              <w:rPr>
                <w:rFonts w:ascii="Times New Roman" w:eastAsia="Times New Roman" w:hAnsi="Times New Roman"/>
                <w:b/>
                <w:sz w:val="24"/>
              </w:rPr>
            </w:pPr>
          </w:p>
          <w:p w14:paraId="4D77C80B" w14:textId="77777777" w:rsidR="00131F53" w:rsidRPr="00131F53" w:rsidRDefault="00131F53" w:rsidP="00131F53">
            <w:pPr>
              <w:spacing w:line="240" w:lineRule="auto"/>
              <w:jc w:val="left"/>
              <w:rPr>
                <w:rFonts w:ascii="Times New Roman" w:eastAsia="Times New Roman" w:hAnsi="Times New Roman"/>
                <w:b/>
                <w:sz w:val="24"/>
              </w:rPr>
            </w:pPr>
            <w:r w:rsidRPr="00131F53">
              <w:rPr>
                <w:rFonts w:ascii="Times New Roman" w:eastAsia="Times New Roman" w:hAnsi="Times New Roman"/>
                <w:b/>
                <w:sz w:val="24"/>
              </w:rPr>
              <w:t>píše slova a krátké věty na základě textové a vizuální předlohy</w:t>
            </w:r>
          </w:p>
          <w:p w14:paraId="0742225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sz w:val="24"/>
              </w:rPr>
              <w:t>rozumí obsahu jednoduchého krátkého psaného textu, pokud má k dispozici vizuální oporu</w:t>
            </w:r>
            <w:r w:rsidRPr="00131F53">
              <w:rPr>
                <w:rFonts w:ascii="Times New Roman" w:eastAsia="Times New Roman" w:hAnsi="Times New Roman"/>
                <w:sz w:val="24"/>
              </w:rPr>
              <w:t xml:space="preserve">  </w:t>
            </w:r>
          </w:p>
          <w:p w14:paraId="0F2D37DC" w14:textId="77777777" w:rsidR="00131F53" w:rsidRPr="00131F53" w:rsidRDefault="00131F53" w:rsidP="00131F53">
            <w:pPr>
              <w:spacing w:line="240" w:lineRule="auto"/>
              <w:jc w:val="left"/>
              <w:rPr>
                <w:rFonts w:ascii="Times New Roman" w:eastAsia="Times New Roman" w:hAnsi="Times New Roman"/>
                <w:b/>
                <w:sz w:val="24"/>
              </w:rPr>
            </w:pPr>
            <w:r w:rsidRPr="00131F53">
              <w:rPr>
                <w:rFonts w:ascii="Times New Roman" w:eastAsia="Times New Roman" w:hAnsi="Times New Roman"/>
                <w:b/>
                <w:bCs/>
                <w:iCs/>
                <w:sz w:val="24"/>
              </w:rPr>
              <w:t>rozumí obsahu jednoduchého krátkého mluveného textu, který je pronášen pomalu, zřetelně a s pečlivou výslovností, pokud má k dispozici vizuální oporu</w:t>
            </w:r>
          </w:p>
          <w:p w14:paraId="54C49FE1" w14:textId="77777777" w:rsidR="00131F53" w:rsidRPr="00131F53" w:rsidRDefault="00131F53" w:rsidP="00131F53">
            <w:pPr>
              <w:spacing w:line="240" w:lineRule="auto"/>
              <w:jc w:val="left"/>
              <w:rPr>
                <w:rFonts w:ascii="Times New Roman" w:eastAsia="Times New Roman" w:hAnsi="Times New Roman"/>
                <w:bCs/>
                <w:sz w:val="24"/>
              </w:rPr>
            </w:pPr>
          </w:p>
        </w:tc>
        <w:tc>
          <w:tcPr>
            <w:tcW w:w="4678" w:type="dxa"/>
            <w:vAlign w:val="center"/>
          </w:tcPr>
          <w:p w14:paraId="163653F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Základní gramatické struktury a typy vět</w:t>
            </w:r>
            <w:r w:rsidRPr="00131F53">
              <w:rPr>
                <w:rFonts w:ascii="Times New Roman" w:eastAsia="Times New Roman" w:hAnsi="Times New Roman"/>
                <w:sz w:val="24"/>
              </w:rPr>
              <w:t xml:space="preserve"> </w:t>
            </w:r>
          </w:p>
        </w:tc>
        <w:tc>
          <w:tcPr>
            <w:tcW w:w="1234" w:type="dxa"/>
            <w:vAlign w:val="center"/>
          </w:tcPr>
          <w:p w14:paraId="3D40847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w:t>
            </w:r>
          </w:p>
          <w:p w14:paraId="6F26E9F3" w14:textId="77777777" w:rsidR="00131F53" w:rsidRPr="00131F53" w:rsidRDefault="00131F53" w:rsidP="00131F53">
            <w:pPr>
              <w:spacing w:line="240" w:lineRule="auto"/>
              <w:jc w:val="center"/>
              <w:rPr>
                <w:rFonts w:ascii="Times New Roman" w:eastAsia="Times New Roman" w:hAnsi="Times New Roman"/>
                <w:sz w:val="24"/>
              </w:rPr>
            </w:pPr>
          </w:p>
        </w:tc>
        <w:tc>
          <w:tcPr>
            <w:tcW w:w="3869" w:type="dxa"/>
            <w:vAlign w:val="center"/>
          </w:tcPr>
          <w:p w14:paraId="42EA00D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Arial" w:eastAsia="Times New Roman" w:hAnsi="Arial" w:cs="Arial"/>
                <w:i/>
                <w:sz w:val="24"/>
              </w:rPr>
              <w:t> </w:t>
            </w:r>
            <w:r w:rsidRPr="00131F53">
              <w:rPr>
                <w:rFonts w:ascii="Times New Roman" w:eastAsia="Times New Roman" w:hAnsi="Times New Roman"/>
                <w:i/>
                <w:sz w:val="24"/>
              </w:rPr>
              <w:t>rozšiřující učivo:</w:t>
            </w:r>
            <w:r w:rsidRPr="00131F53">
              <w:rPr>
                <w:rFonts w:ascii="Times New Roman" w:eastAsia="Times New Roman" w:hAnsi="Times New Roman"/>
                <w:sz w:val="24"/>
              </w:rPr>
              <w:t xml:space="preserve"> seznámí se s přítomným časem průběhovým</w:t>
            </w:r>
          </w:p>
          <w:p w14:paraId="26302C93" w14:textId="77777777" w:rsidR="00131F53" w:rsidRPr="00131F53" w:rsidRDefault="00131F53" w:rsidP="00131F53">
            <w:pPr>
              <w:spacing w:line="240" w:lineRule="auto"/>
              <w:jc w:val="left"/>
              <w:rPr>
                <w:rFonts w:ascii="Arial" w:eastAsia="Times New Roman" w:hAnsi="Arial" w:cs="Arial"/>
                <w:sz w:val="24"/>
              </w:rPr>
            </w:pPr>
          </w:p>
          <w:p w14:paraId="212ADAC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osobní a přivlastňovací zájmena v jednot. čísle</w:t>
            </w:r>
          </w:p>
          <w:p w14:paraId="0417897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 vazba there is, there are, předložky on, in,</w:t>
            </w:r>
          </w:p>
          <w:p w14:paraId="1601622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under</w:t>
            </w:r>
          </w:p>
          <w:p w14:paraId="4E1FA71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jednoduchá věta se slovesem to be, to have v 1. 2. a 3. os.j.č.</w:t>
            </w:r>
          </w:p>
          <w:p w14:paraId="2F5B1D2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seznámení I like,</w:t>
            </w:r>
          </w:p>
          <w:p w14:paraId="5579AF7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I don´t like, I can ,</w:t>
            </w:r>
          </w:p>
          <w:p w14:paraId="384E3E3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I can´t</w:t>
            </w:r>
          </w:p>
          <w:p w14:paraId="2CB52B08" w14:textId="77777777" w:rsidR="00131F53" w:rsidRPr="00131F53" w:rsidRDefault="00131F53" w:rsidP="00131F53">
            <w:pPr>
              <w:spacing w:line="240" w:lineRule="auto"/>
              <w:jc w:val="left"/>
              <w:rPr>
                <w:rFonts w:ascii="Arial" w:eastAsia="Times New Roman" w:hAnsi="Arial" w:cs="Arial"/>
                <w:sz w:val="24"/>
              </w:rPr>
            </w:pPr>
            <w:r w:rsidRPr="00131F53">
              <w:rPr>
                <w:rFonts w:ascii="Times New Roman" w:eastAsia="Times New Roman" w:hAnsi="Times New Roman"/>
                <w:sz w:val="24"/>
              </w:rPr>
              <w:t>člen určitý a neurčitý</w:t>
            </w:r>
          </w:p>
          <w:p w14:paraId="3D409917" w14:textId="77777777" w:rsidR="00131F53" w:rsidRPr="00131F53" w:rsidRDefault="00131F53" w:rsidP="00131F53">
            <w:pPr>
              <w:spacing w:line="240" w:lineRule="auto"/>
              <w:jc w:val="left"/>
              <w:rPr>
                <w:rFonts w:ascii="Arial" w:eastAsia="Times New Roman" w:hAnsi="Arial" w:cs="Arial"/>
                <w:sz w:val="24"/>
              </w:rPr>
            </w:pPr>
          </w:p>
          <w:p w14:paraId="723DD042" w14:textId="77777777" w:rsidR="00131F53" w:rsidRPr="00131F53" w:rsidRDefault="00131F53" w:rsidP="00131F53">
            <w:pPr>
              <w:spacing w:line="240" w:lineRule="auto"/>
              <w:jc w:val="left"/>
              <w:rPr>
                <w:rFonts w:ascii="Arial" w:eastAsia="Times New Roman" w:hAnsi="Arial" w:cs="Arial"/>
                <w:sz w:val="24"/>
              </w:rPr>
            </w:pPr>
          </w:p>
        </w:tc>
      </w:tr>
    </w:tbl>
    <w:p w14:paraId="5BD0CBD7" w14:textId="77777777" w:rsidR="00131F53" w:rsidRPr="00131F53" w:rsidRDefault="00131F53" w:rsidP="00131F53">
      <w:pPr>
        <w:spacing w:line="240" w:lineRule="auto"/>
        <w:jc w:val="left"/>
        <w:rPr>
          <w:rFonts w:ascii="Times New Roman" w:eastAsia="Times New Roman" w:hAnsi="Times New Roman"/>
          <w:sz w:val="24"/>
        </w:rPr>
      </w:pPr>
    </w:p>
    <w:p w14:paraId="7428E3C0" w14:textId="77777777" w:rsidR="00131F53" w:rsidRPr="00131F53" w:rsidRDefault="00131F53" w:rsidP="00131F53">
      <w:pPr>
        <w:spacing w:line="240" w:lineRule="auto"/>
        <w:jc w:val="left"/>
        <w:rPr>
          <w:rFonts w:ascii="Times New Roman" w:eastAsia="Times New Roman" w:hAnsi="Times New Roman"/>
          <w:sz w:val="24"/>
        </w:rPr>
      </w:pPr>
    </w:p>
    <w:p w14:paraId="5FB62520" w14:textId="77777777" w:rsidR="00131F53" w:rsidRPr="00131F53" w:rsidRDefault="00131F53" w:rsidP="00131F53">
      <w:pPr>
        <w:spacing w:line="240" w:lineRule="auto"/>
        <w:jc w:val="left"/>
        <w:rPr>
          <w:rFonts w:ascii="Times New Roman" w:eastAsia="Times New Roman" w:hAnsi="Times New Roman"/>
          <w:sz w:val="24"/>
        </w:rPr>
      </w:pPr>
    </w:p>
    <w:p w14:paraId="69BB1783" w14:textId="77777777" w:rsidR="00131F53" w:rsidRPr="00131F53" w:rsidRDefault="00131F53" w:rsidP="00131F53">
      <w:pPr>
        <w:spacing w:line="240" w:lineRule="auto"/>
        <w:jc w:val="left"/>
        <w:rPr>
          <w:rFonts w:ascii="Times New Roman" w:eastAsia="Times New Roman" w:hAnsi="Times New Roman"/>
          <w:sz w:val="24"/>
        </w:rPr>
      </w:pPr>
    </w:p>
    <w:tbl>
      <w:tblPr>
        <w:tblW w:w="140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5"/>
        <w:gridCol w:w="3686"/>
        <w:gridCol w:w="2551"/>
        <w:gridCol w:w="2127"/>
      </w:tblGrid>
      <w:tr w:rsidR="00131F53" w:rsidRPr="00131F53" w14:paraId="47474E04" w14:textId="77777777" w:rsidTr="00EA4294">
        <w:trPr>
          <w:trHeight w:val="390"/>
        </w:trPr>
        <w:tc>
          <w:tcPr>
            <w:tcW w:w="14039" w:type="dxa"/>
            <w:gridSpan w:val="4"/>
            <w:shd w:val="clear" w:color="auto" w:fill="FFFF00"/>
            <w:vAlign w:val="bottom"/>
          </w:tcPr>
          <w:p w14:paraId="4981E317" w14:textId="77777777" w:rsidR="00131F53" w:rsidRPr="00131F53" w:rsidRDefault="00131F53" w:rsidP="00131F53">
            <w:pPr>
              <w:spacing w:line="240" w:lineRule="auto"/>
              <w:jc w:val="center"/>
              <w:rPr>
                <w:rFonts w:ascii="Arial Black" w:eastAsia="Times New Roman" w:hAnsi="Arial Black" w:cs="Arial"/>
                <w:b/>
                <w:bCs/>
                <w:sz w:val="24"/>
              </w:rPr>
            </w:pPr>
          </w:p>
          <w:p w14:paraId="16F1D5C8" w14:textId="77777777" w:rsidR="00131F53" w:rsidRPr="00131F53" w:rsidRDefault="00131F53" w:rsidP="00131F53">
            <w:pPr>
              <w:spacing w:line="240" w:lineRule="auto"/>
              <w:jc w:val="center"/>
              <w:rPr>
                <w:rFonts w:ascii="Arial Black" w:eastAsia="Times New Roman" w:hAnsi="Arial Black" w:cs="Arial"/>
                <w:b/>
                <w:bCs/>
                <w:sz w:val="24"/>
              </w:rPr>
            </w:pPr>
            <w:r w:rsidRPr="00131F53">
              <w:rPr>
                <w:rFonts w:ascii="Arial Black" w:eastAsia="Times New Roman" w:hAnsi="Arial Black" w:cs="Arial"/>
                <w:b/>
                <w:bCs/>
                <w:sz w:val="24"/>
              </w:rPr>
              <w:t>Anglický jazyk 4. ročník</w:t>
            </w:r>
          </w:p>
          <w:p w14:paraId="56A306C3"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29312370" w14:textId="77777777" w:rsidTr="00EA4294">
        <w:trPr>
          <w:trHeight w:val="480"/>
        </w:trPr>
        <w:tc>
          <w:tcPr>
            <w:tcW w:w="5675" w:type="dxa"/>
            <w:vAlign w:val="center"/>
          </w:tcPr>
          <w:p w14:paraId="1588CDD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3686" w:type="dxa"/>
            <w:vAlign w:val="center"/>
          </w:tcPr>
          <w:p w14:paraId="3C4E6C0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2551" w:type="dxa"/>
            <w:vAlign w:val="center"/>
          </w:tcPr>
          <w:p w14:paraId="2793331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průřezová témata</w:t>
            </w:r>
          </w:p>
        </w:tc>
        <w:tc>
          <w:tcPr>
            <w:tcW w:w="2127" w:type="dxa"/>
            <w:vAlign w:val="center"/>
          </w:tcPr>
          <w:p w14:paraId="551BDE6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15A469FF" w14:textId="77777777" w:rsidTr="00EA4294">
        <w:trPr>
          <w:trHeight w:val="674"/>
        </w:trPr>
        <w:tc>
          <w:tcPr>
            <w:tcW w:w="14039" w:type="dxa"/>
            <w:gridSpan w:val="4"/>
            <w:vAlign w:val="center"/>
          </w:tcPr>
          <w:p w14:paraId="5D2954BB"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Poslech s porozuměním</w:t>
            </w:r>
          </w:p>
        </w:tc>
      </w:tr>
      <w:tr w:rsidR="00131F53" w:rsidRPr="00131F53" w14:paraId="6ECF2727" w14:textId="77777777" w:rsidTr="00EA4294">
        <w:trPr>
          <w:trHeight w:val="2295"/>
        </w:trPr>
        <w:tc>
          <w:tcPr>
            <w:tcW w:w="5675" w:type="dxa"/>
          </w:tcPr>
          <w:p w14:paraId="5F8309DE" w14:textId="77777777" w:rsidR="00131F53" w:rsidRPr="00131F53" w:rsidRDefault="00131F53" w:rsidP="00131F53">
            <w:pPr>
              <w:autoSpaceDE w:val="0"/>
              <w:autoSpaceDN w:val="0"/>
              <w:adjustRightInd w:val="0"/>
              <w:spacing w:line="240" w:lineRule="auto"/>
              <w:jc w:val="left"/>
              <w:rPr>
                <w:rFonts w:ascii="Times New Roman" w:eastAsia="Times New Roman" w:hAnsi="Times New Roman"/>
                <w:bCs/>
                <w:iCs/>
                <w:sz w:val="24"/>
              </w:rPr>
            </w:pPr>
          </w:p>
          <w:p w14:paraId="411E6643" w14:textId="77777777" w:rsidR="00131F53" w:rsidRPr="00131F53" w:rsidRDefault="00131F53" w:rsidP="00131F53">
            <w:pPr>
              <w:autoSpaceDE w:val="0"/>
              <w:autoSpaceDN w:val="0"/>
              <w:adjustRightInd w:val="0"/>
              <w:spacing w:line="240" w:lineRule="auto"/>
              <w:rPr>
                <w:rFonts w:ascii="Times New Roman" w:eastAsia="Times New Roman" w:hAnsi="Times New Roman"/>
                <w:bCs/>
                <w:iCs/>
                <w:sz w:val="24"/>
              </w:rPr>
            </w:pPr>
            <w:r w:rsidRPr="00131F53">
              <w:rPr>
                <w:rFonts w:ascii="Times New Roman" w:eastAsia="Times New Roman" w:hAnsi="Times New Roman"/>
                <w:bCs/>
                <w:iCs/>
                <w:sz w:val="24"/>
              </w:rPr>
              <w:t xml:space="preserve">rozumí jednoduchým pokynům a otázkám učitele, které jsou sdělovány pomalu a s pečlivou výslovností a jsou pronášeny pomalu a zřetelně a týkají se osvojovaných témat, zejména pokud má k dispozici vizuální oporu </w:t>
            </w:r>
          </w:p>
          <w:p w14:paraId="4645DF4C" w14:textId="77777777" w:rsidR="00131F53" w:rsidRPr="00131F53" w:rsidRDefault="00131F53" w:rsidP="00131F53">
            <w:pPr>
              <w:autoSpaceDE w:val="0"/>
              <w:autoSpaceDN w:val="0"/>
              <w:adjustRightInd w:val="0"/>
              <w:spacing w:line="240" w:lineRule="auto"/>
              <w:ind w:right="113"/>
              <w:rPr>
                <w:rFonts w:ascii="Times New Roman" w:eastAsia="Times New Roman" w:hAnsi="Times New Roman"/>
                <w:bCs/>
                <w:iCs/>
                <w:sz w:val="24"/>
              </w:rPr>
            </w:pPr>
          </w:p>
          <w:p w14:paraId="019440FA" w14:textId="77777777" w:rsidR="00131F53" w:rsidRPr="00131F53" w:rsidRDefault="00131F53" w:rsidP="00131F53">
            <w:pPr>
              <w:autoSpaceDE w:val="0"/>
              <w:autoSpaceDN w:val="0"/>
              <w:adjustRightInd w:val="0"/>
              <w:spacing w:line="240" w:lineRule="auto"/>
              <w:ind w:right="113"/>
              <w:rPr>
                <w:rFonts w:ascii="Times New Roman" w:eastAsia="Times New Roman" w:hAnsi="Times New Roman"/>
                <w:sz w:val="24"/>
              </w:rPr>
            </w:pPr>
            <w:r w:rsidRPr="00131F53">
              <w:rPr>
                <w:rFonts w:ascii="Times New Roman" w:eastAsia="Times New Roman" w:hAnsi="Times New Roman"/>
                <w:bCs/>
                <w:iCs/>
                <w:sz w:val="24"/>
              </w:rPr>
              <w:t xml:space="preserve">rozumí jednoduchému poslechovému textu, pokud je pronášen pomalu a zřetelně a má k dispozici vizuální oporu </w:t>
            </w:r>
          </w:p>
          <w:p w14:paraId="2F8D6C8C" w14:textId="77777777" w:rsidR="00131F53" w:rsidRPr="00131F53" w:rsidRDefault="00131F53" w:rsidP="00131F53">
            <w:pPr>
              <w:spacing w:line="240" w:lineRule="auto"/>
              <w:jc w:val="left"/>
              <w:rPr>
                <w:rFonts w:ascii="Times New Roman" w:eastAsia="Times New Roman" w:hAnsi="Times New Roman"/>
                <w:bCs/>
                <w:sz w:val="24"/>
              </w:rPr>
            </w:pPr>
          </w:p>
        </w:tc>
        <w:tc>
          <w:tcPr>
            <w:tcW w:w="3686" w:type="dxa"/>
            <w:vAlign w:val="center"/>
          </w:tcPr>
          <w:p w14:paraId="5F89F36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Porozumění slovům, větám, komunikaci, otázkám, </w:t>
            </w:r>
          </w:p>
          <w:p w14:paraId="4A4B92C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jednoduchému poslechovému textu</w:t>
            </w:r>
          </w:p>
          <w:p w14:paraId="504A515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vztahující se k probíraným tématům</w:t>
            </w:r>
          </w:p>
        </w:tc>
        <w:tc>
          <w:tcPr>
            <w:tcW w:w="2551" w:type="dxa"/>
            <w:vAlign w:val="center"/>
          </w:tcPr>
          <w:p w14:paraId="4E1FD5F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OSV/SR3</w:t>
            </w:r>
          </w:p>
          <w:p w14:paraId="366050A1" w14:textId="77777777" w:rsidR="00131F53" w:rsidRPr="00131F53" w:rsidRDefault="00131F53" w:rsidP="00131F53">
            <w:pPr>
              <w:spacing w:line="240" w:lineRule="auto"/>
              <w:jc w:val="center"/>
              <w:rPr>
                <w:rFonts w:ascii="Times New Roman" w:eastAsia="Times New Roman" w:hAnsi="Times New Roman"/>
                <w:sz w:val="24"/>
              </w:rPr>
            </w:pPr>
          </w:p>
        </w:tc>
        <w:tc>
          <w:tcPr>
            <w:tcW w:w="2127" w:type="dxa"/>
            <w:vAlign w:val="center"/>
          </w:tcPr>
          <w:p w14:paraId="2801F98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bCs/>
                <w:sz w:val="24"/>
              </w:rPr>
              <w:t xml:space="preserve"> </w:t>
            </w:r>
          </w:p>
        </w:tc>
      </w:tr>
      <w:tr w:rsidR="00131F53" w:rsidRPr="00131F53" w14:paraId="46BEE1E5" w14:textId="77777777" w:rsidTr="00EA4294">
        <w:trPr>
          <w:trHeight w:val="674"/>
        </w:trPr>
        <w:tc>
          <w:tcPr>
            <w:tcW w:w="14039" w:type="dxa"/>
            <w:gridSpan w:val="4"/>
            <w:vAlign w:val="center"/>
          </w:tcPr>
          <w:p w14:paraId="1C1E0552"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Mluvení</w:t>
            </w:r>
          </w:p>
        </w:tc>
      </w:tr>
      <w:tr w:rsidR="00131F53" w:rsidRPr="00131F53" w14:paraId="34FB1C83" w14:textId="77777777" w:rsidTr="00EA4294">
        <w:trPr>
          <w:trHeight w:val="2295"/>
        </w:trPr>
        <w:tc>
          <w:tcPr>
            <w:tcW w:w="5675" w:type="dxa"/>
          </w:tcPr>
          <w:p w14:paraId="23ECF67E" w14:textId="77777777" w:rsidR="00131F53" w:rsidRPr="00131F53" w:rsidRDefault="00131F53" w:rsidP="00131F53">
            <w:pPr>
              <w:autoSpaceDE w:val="0"/>
              <w:autoSpaceDN w:val="0"/>
              <w:adjustRightInd w:val="0"/>
              <w:spacing w:line="240" w:lineRule="auto"/>
              <w:ind w:right="113"/>
              <w:jc w:val="left"/>
              <w:rPr>
                <w:rFonts w:ascii="Times New Roman" w:eastAsia="Times New Roman" w:hAnsi="Times New Roman"/>
                <w:strike/>
                <w:szCs w:val="22"/>
              </w:rPr>
            </w:pPr>
            <w:r w:rsidRPr="00131F53">
              <w:rPr>
                <w:rFonts w:ascii="Times New Roman" w:eastAsia="Times New Roman" w:hAnsi="Times New Roman"/>
                <w:szCs w:val="22"/>
              </w:rPr>
              <w:t xml:space="preserve">zapojí se do </w:t>
            </w:r>
            <w:r w:rsidRPr="00131F53">
              <w:rPr>
                <w:rFonts w:ascii="Times New Roman" w:eastAsia="Times New Roman" w:hAnsi="Times New Roman"/>
              </w:rPr>
              <w:t>jednoduchých rozhovorů</w:t>
            </w:r>
            <w:r w:rsidRPr="00131F53">
              <w:rPr>
                <w:rFonts w:ascii="Times New Roman" w:eastAsia="Times New Roman" w:hAnsi="Times New Roman"/>
                <w:strike/>
                <w:szCs w:val="22"/>
              </w:rPr>
              <w:t>,</w:t>
            </w:r>
          </w:p>
          <w:p w14:paraId="54B9139E" w14:textId="77777777" w:rsidR="00131F53" w:rsidRPr="00131F53" w:rsidRDefault="00131F53" w:rsidP="00131F53">
            <w:pPr>
              <w:autoSpaceDE w:val="0"/>
              <w:autoSpaceDN w:val="0"/>
              <w:adjustRightInd w:val="0"/>
              <w:spacing w:line="240" w:lineRule="auto"/>
              <w:ind w:right="113"/>
              <w:jc w:val="left"/>
              <w:rPr>
                <w:rFonts w:ascii="Times New Roman" w:eastAsia="Times New Roman" w:hAnsi="Times New Roman"/>
              </w:rPr>
            </w:pPr>
          </w:p>
          <w:p w14:paraId="5B32780D" w14:textId="77777777" w:rsidR="00131F53" w:rsidRPr="00131F53" w:rsidRDefault="00131F53" w:rsidP="00131F53">
            <w:pPr>
              <w:spacing w:line="240" w:lineRule="auto"/>
              <w:rPr>
                <w:rFonts w:ascii="Times New Roman" w:eastAsia="Times New Roman" w:hAnsi="Times New Roman"/>
                <w:bCs/>
                <w:sz w:val="24"/>
              </w:rPr>
            </w:pPr>
            <w:r w:rsidRPr="00131F53">
              <w:rPr>
                <w:rFonts w:ascii="Times New Roman" w:eastAsia="Times New Roman" w:hAnsi="Times New Roman"/>
                <w:bCs/>
                <w:iCs/>
                <w:sz w:val="24"/>
              </w:rPr>
              <w:t>sdělí jednoduchým způsobem základní informace týkající se jeho samotného, rodiny, školy, volného času</w:t>
            </w:r>
            <w:r w:rsidRPr="00131F53">
              <w:rPr>
                <w:rFonts w:ascii="Times New Roman" w:eastAsia="Times New Roman" w:hAnsi="Times New Roman"/>
                <w:bCs/>
                <w:sz w:val="24"/>
              </w:rPr>
              <w:t xml:space="preserve"> </w:t>
            </w:r>
          </w:p>
          <w:p w14:paraId="3A347AE4" w14:textId="77777777" w:rsidR="00131F53" w:rsidRPr="00131F53" w:rsidRDefault="00131F53" w:rsidP="00131F53">
            <w:pPr>
              <w:autoSpaceDE w:val="0"/>
              <w:autoSpaceDN w:val="0"/>
              <w:adjustRightInd w:val="0"/>
              <w:spacing w:line="240" w:lineRule="auto"/>
              <w:ind w:left="-65" w:right="113"/>
              <w:rPr>
                <w:rFonts w:ascii="Times New Roman" w:eastAsia="Times New Roman" w:hAnsi="Times New Roman"/>
                <w:bCs/>
                <w:iCs/>
                <w:sz w:val="24"/>
              </w:rPr>
            </w:pPr>
            <w:r w:rsidRPr="00131F53">
              <w:rPr>
                <w:rFonts w:ascii="Times New Roman" w:eastAsia="Times New Roman" w:hAnsi="Times New Roman"/>
                <w:bCs/>
                <w:iCs/>
                <w:sz w:val="24"/>
              </w:rPr>
              <w:t xml:space="preserve"> a dalších osvojovaných témat (viz. tematické okruhy)</w:t>
            </w:r>
          </w:p>
          <w:p w14:paraId="0A5B5373" w14:textId="77777777" w:rsidR="00131F53" w:rsidRPr="00131F53" w:rsidRDefault="00131F53" w:rsidP="00131F53">
            <w:pPr>
              <w:autoSpaceDE w:val="0"/>
              <w:autoSpaceDN w:val="0"/>
              <w:adjustRightInd w:val="0"/>
              <w:spacing w:line="240" w:lineRule="auto"/>
              <w:ind w:left="-65" w:right="113"/>
              <w:rPr>
                <w:rFonts w:ascii="Times New Roman" w:eastAsia="Times New Roman" w:hAnsi="Times New Roman"/>
                <w:bCs/>
                <w:iCs/>
                <w:sz w:val="24"/>
              </w:rPr>
            </w:pPr>
          </w:p>
          <w:p w14:paraId="6C9D155A" w14:textId="77777777" w:rsidR="00131F53" w:rsidRPr="00131F53" w:rsidRDefault="00131F53" w:rsidP="00131F53">
            <w:pPr>
              <w:autoSpaceDE w:val="0"/>
              <w:autoSpaceDN w:val="0"/>
              <w:adjustRightInd w:val="0"/>
              <w:spacing w:line="240" w:lineRule="auto"/>
              <w:ind w:left="-65" w:right="113"/>
              <w:rPr>
                <w:rFonts w:ascii="Times New Roman" w:eastAsia="Times New Roman" w:hAnsi="Times New Roman"/>
                <w:sz w:val="24"/>
              </w:rPr>
            </w:pPr>
            <w:r w:rsidRPr="00131F53">
              <w:rPr>
                <w:rFonts w:ascii="Times New Roman" w:eastAsia="Times New Roman" w:hAnsi="Times New Roman"/>
                <w:bCs/>
                <w:iCs/>
                <w:sz w:val="24"/>
              </w:rPr>
              <w:t xml:space="preserve">odpovídá na jednoduché otázky týkající se jeho samotného, rodiny, školy, volného času a dalších osvojovaných témat a podobné otázky pokládá </w:t>
            </w:r>
          </w:p>
          <w:p w14:paraId="61490ED6" w14:textId="77777777" w:rsidR="00131F53" w:rsidRPr="00131F53" w:rsidRDefault="00131F53" w:rsidP="00131F53">
            <w:pPr>
              <w:spacing w:line="240" w:lineRule="auto"/>
              <w:jc w:val="left"/>
              <w:rPr>
                <w:rFonts w:ascii="Times New Roman" w:eastAsia="Times New Roman" w:hAnsi="Times New Roman"/>
                <w:bCs/>
                <w:sz w:val="24"/>
              </w:rPr>
            </w:pPr>
          </w:p>
        </w:tc>
        <w:tc>
          <w:tcPr>
            <w:tcW w:w="3686" w:type="dxa"/>
            <w:vAlign w:val="center"/>
          </w:tcPr>
          <w:p w14:paraId="4ACB0C5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Základní výslovnostní návyky</w:t>
            </w:r>
          </w:p>
          <w:p w14:paraId="6AA6702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Zvuková a grafická podoba jazyka –vztah mezi zvukovou a grafickou podobou slov</w:t>
            </w:r>
          </w:p>
          <w:p w14:paraId="0E2A5C1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sz w:val="24"/>
              </w:rPr>
              <w:t>(jsou tolerovány elementární chyby, které nenarušují smysl sdělení a porozumění)</w:t>
            </w:r>
          </w:p>
          <w:p w14:paraId="0A1CC8B6" w14:textId="77777777" w:rsidR="00131F53" w:rsidRPr="00131F53" w:rsidRDefault="00131F53" w:rsidP="00131F53">
            <w:pPr>
              <w:spacing w:line="240" w:lineRule="auto"/>
              <w:jc w:val="center"/>
              <w:rPr>
                <w:rFonts w:ascii="Times New Roman" w:eastAsia="Times New Roman" w:hAnsi="Times New Roman"/>
                <w:i/>
                <w:sz w:val="24"/>
              </w:rPr>
            </w:pPr>
          </w:p>
          <w:p w14:paraId="0D4CB17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Slovní zásoba</w:t>
            </w:r>
          </w:p>
          <w:p w14:paraId="52417A7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slovní zásoba v komunikačních situacích probíraných tematických okruhů</w:t>
            </w:r>
          </w:p>
          <w:p w14:paraId="3504560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bCs/>
              </w:rPr>
              <w:lastRenderedPageBreak/>
              <w:t>tematické okruhy</w:t>
            </w:r>
            <w:r w:rsidRPr="00131F53">
              <w:rPr>
                <w:rFonts w:ascii="Times New Roman" w:eastAsia="Times New Roman" w:hAnsi="Times New Roman"/>
              </w:rPr>
              <w:t xml:space="preserve"> – domov, rodina, škola, volný čas</w:t>
            </w:r>
            <w:r w:rsidRPr="00131F53">
              <w:rPr>
                <w:rFonts w:ascii="Times New Roman" w:eastAsia="Times New Roman" w:hAnsi="Times New Roman"/>
                <w:b/>
              </w:rPr>
              <w:t xml:space="preserve">, </w:t>
            </w:r>
            <w:r w:rsidRPr="00131F53">
              <w:rPr>
                <w:rFonts w:ascii="Times New Roman" w:eastAsia="Times New Roman" w:hAnsi="Times New Roman"/>
              </w:rPr>
              <w:t xml:space="preserve"> lidské tělo, jídlo, oblékání, nákupy, bydliště, zvířata</w:t>
            </w:r>
            <w:r w:rsidRPr="00131F53">
              <w:rPr>
                <w:rFonts w:ascii="Times New Roman" w:eastAsia="Times New Roman" w:hAnsi="Times New Roman"/>
                <w:b/>
              </w:rPr>
              <w:t xml:space="preserve">, </w:t>
            </w:r>
            <w:r w:rsidRPr="00131F53">
              <w:rPr>
                <w:rFonts w:ascii="Times New Roman" w:eastAsia="Times New Roman" w:hAnsi="Times New Roman"/>
              </w:rPr>
              <w:t>příroda,  počasí, čísla do 100, hračky, ,</w:t>
            </w:r>
            <w:r w:rsidRPr="00131F53">
              <w:rPr>
                <w:rFonts w:ascii="Times New Roman" w:eastAsia="Times New Roman" w:hAnsi="Times New Roman"/>
                <w:sz w:val="24"/>
              </w:rPr>
              <w:t xml:space="preserve">  </w:t>
            </w:r>
          </w:p>
          <w:p w14:paraId="02658E8F" w14:textId="77777777" w:rsidR="00131F53" w:rsidRPr="00131F53" w:rsidRDefault="00131F53" w:rsidP="00131F53">
            <w:pPr>
              <w:spacing w:line="240" w:lineRule="auto"/>
              <w:jc w:val="center"/>
              <w:rPr>
                <w:rFonts w:ascii="Times New Roman" w:eastAsia="Times New Roman" w:hAnsi="Times New Roman"/>
              </w:rPr>
            </w:pPr>
            <w:r w:rsidRPr="00131F53">
              <w:rPr>
                <w:rFonts w:ascii="Times New Roman" w:eastAsia="Times New Roman" w:hAnsi="Times New Roman"/>
                <w:b/>
              </w:rPr>
              <w:t xml:space="preserve"> </w:t>
            </w:r>
            <w:r w:rsidRPr="00131F53">
              <w:rPr>
                <w:rFonts w:ascii="Times New Roman" w:eastAsia="Times New Roman" w:hAnsi="Times New Roman"/>
              </w:rPr>
              <w:t>dopravní prostředky, kalendářní rok (svátky, roční období, měsíce,</w:t>
            </w:r>
            <w:r w:rsidRPr="00131F53">
              <w:rPr>
                <w:rFonts w:ascii="Times New Roman" w:eastAsia="Times New Roman" w:hAnsi="Times New Roman"/>
                <w:sz w:val="24"/>
              </w:rPr>
              <w:t xml:space="preserve"> </w:t>
            </w:r>
            <w:r w:rsidRPr="00131F53">
              <w:rPr>
                <w:rFonts w:ascii="Times New Roman" w:eastAsia="Times New Roman" w:hAnsi="Times New Roman"/>
              </w:rPr>
              <w:t xml:space="preserve">dny v týdnu), </w:t>
            </w:r>
          </w:p>
          <w:p w14:paraId="0D1ABE06" w14:textId="77777777" w:rsidR="00131F53" w:rsidRPr="00131F53" w:rsidRDefault="00131F53" w:rsidP="00131F53">
            <w:pPr>
              <w:spacing w:line="240" w:lineRule="auto"/>
              <w:jc w:val="center"/>
              <w:rPr>
                <w:rFonts w:ascii="Times New Roman" w:eastAsia="Times New Roman" w:hAnsi="Times New Roman"/>
              </w:rPr>
            </w:pPr>
            <w:r w:rsidRPr="00131F53">
              <w:rPr>
                <w:rFonts w:ascii="Times New Roman" w:eastAsia="Times New Roman" w:hAnsi="Times New Roman"/>
              </w:rPr>
              <w:t>čas (hodiny)</w:t>
            </w:r>
          </w:p>
          <w:p w14:paraId="55F896E4" w14:textId="77777777" w:rsidR="00131F53" w:rsidRPr="00131F53" w:rsidRDefault="00131F53" w:rsidP="00131F53">
            <w:pPr>
              <w:spacing w:line="240" w:lineRule="auto"/>
              <w:jc w:val="center"/>
              <w:rPr>
                <w:rFonts w:ascii="Times New Roman" w:eastAsia="Times New Roman" w:hAnsi="Times New Roman"/>
              </w:rPr>
            </w:pPr>
            <w:r w:rsidRPr="00131F53">
              <w:rPr>
                <w:rFonts w:ascii="Times New Roman" w:eastAsia="Times New Roman" w:hAnsi="Times New Roman"/>
              </w:rPr>
              <w:t xml:space="preserve"> povolání</w:t>
            </w:r>
          </w:p>
          <w:p w14:paraId="3CC187D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rozhovory, poskytnutí informace</w:t>
            </w:r>
            <w:r w:rsidRPr="00131F53">
              <w:rPr>
                <w:rFonts w:ascii="Times New Roman" w:eastAsia="Times New Roman" w:hAnsi="Times New Roman"/>
                <w:sz w:val="24"/>
              </w:rPr>
              <w:tab/>
            </w:r>
          </w:p>
          <w:p w14:paraId="6784A6D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odpovědi na otázky,</w:t>
            </w:r>
          </w:p>
          <w:p w14:paraId="67020D6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zjištění informací (kladení otázek)</w:t>
            </w:r>
          </w:p>
        </w:tc>
        <w:tc>
          <w:tcPr>
            <w:tcW w:w="2551" w:type="dxa"/>
            <w:vAlign w:val="center"/>
          </w:tcPr>
          <w:p w14:paraId="54C90D3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lastRenderedPageBreak/>
              <w:t>OSV/OR1</w:t>
            </w:r>
          </w:p>
          <w:p w14:paraId="400C1CC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w:t>
            </w:r>
          </w:p>
          <w:p w14:paraId="2BB870B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MUV/4</w:t>
            </w:r>
          </w:p>
          <w:p w14:paraId="5DC9947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ES/2 </w:t>
            </w:r>
          </w:p>
        </w:tc>
        <w:tc>
          <w:tcPr>
            <w:tcW w:w="2127" w:type="dxa"/>
            <w:vAlign w:val="center"/>
          </w:tcPr>
          <w:p w14:paraId="19528875" w14:textId="77777777" w:rsidR="00131F53" w:rsidRPr="00131F53" w:rsidRDefault="00131F53" w:rsidP="00131F53">
            <w:pPr>
              <w:spacing w:line="240" w:lineRule="auto"/>
              <w:jc w:val="center"/>
              <w:rPr>
                <w:rFonts w:ascii="Times New Roman" w:eastAsia="Times New Roman" w:hAnsi="Times New Roman"/>
                <w:i/>
                <w:sz w:val="24"/>
              </w:rPr>
            </w:pPr>
          </w:p>
          <w:p w14:paraId="0E49AC73" w14:textId="77777777" w:rsidR="00131F53" w:rsidRPr="00131F53" w:rsidRDefault="00131F53" w:rsidP="00131F53">
            <w:pPr>
              <w:spacing w:line="240" w:lineRule="auto"/>
              <w:jc w:val="center"/>
              <w:rPr>
                <w:rFonts w:ascii="Times New Roman" w:eastAsia="Times New Roman" w:hAnsi="Times New Roman"/>
                <w:i/>
                <w:sz w:val="24"/>
              </w:rPr>
            </w:pPr>
          </w:p>
          <w:p w14:paraId="3B69773E" w14:textId="77777777" w:rsidR="00131F53" w:rsidRPr="00131F53" w:rsidRDefault="00131F53" w:rsidP="00131F53">
            <w:pPr>
              <w:spacing w:line="240" w:lineRule="auto"/>
              <w:jc w:val="center"/>
              <w:rPr>
                <w:rFonts w:ascii="Times New Roman" w:eastAsia="Times New Roman" w:hAnsi="Times New Roman"/>
                <w:i/>
                <w:sz w:val="24"/>
              </w:rPr>
            </w:pPr>
          </w:p>
          <w:p w14:paraId="58105998" w14:textId="77777777" w:rsidR="00131F53" w:rsidRPr="00131F53" w:rsidRDefault="00131F53" w:rsidP="00131F53">
            <w:pPr>
              <w:spacing w:line="240" w:lineRule="auto"/>
              <w:jc w:val="center"/>
              <w:rPr>
                <w:rFonts w:ascii="Times New Roman" w:eastAsia="Times New Roman" w:hAnsi="Times New Roman"/>
                <w:i/>
                <w:sz w:val="24"/>
              </w:rPr>
            </w:pPr>
          </w:p>
          <w:p w14:paraId="0649EE6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 xml:space="preserve">rozšiřující učivo: </w:t>
            </w:r>
            <w:r w:rsidRPr="00131F53">
              <w:rPr>
                <w:rFonts w:ascii="Times New Roman" w:eastAsia="Times New Roman" w:hAnsi="Times New Roman"/>
                <w:sz w:val="24"/>
              </w:rPr>
              <w:t>volný čas, město, vesnice, (nejdůležitější budovy a místa),</w:t>
            </w:r>
          </w:p>
          <w:p w14:paraId="5D4C3C5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roční období </w:t>
            </w:r>
          </w:p>
          <w:p w14:paraId="50B2A0CE" w14:textId="77777777" w:rsidR="00131F53" w:rsidRPr="00131F53" w:rsidRDefault="00131F53" w:rsidP="00131F53">
            <w:pPr>
              <w:spacing w:line="240" w:lineRule="auto"/>
              <w:jc w:val="center"/>
              <w:rPr>
                <w:rFonts w:ascii="Times New Roman" w:eastAsia="Times New Roman" w:hAnsi="Times New Roman"/>
                <w:bCs/>
                <w:sz w:val="24"/>
              </w:rPr>
            </w:pPr>
            <w:r w:rsidRPr="00131F53">
              <w:rPr>
                <w:rFonts w:ascii="Times New Roman" w:eastAsia="Times New Roman" w:hAnsi="Times New Roman"/>
                <w:bCs/>
                <w:i/>
                <w:sz w:val="24"/>
              </w:rPr>
              <w:lastRenderedPageBreak/>
              <w:t xml:space="preserve">výstup: </w:t>
            </w:r>
            <w:r w:rsidRPr="00131F53">
              <w:rPr>
                <w:rFonts w:ascii="Times New Roman" w:eastAsia="Times New Roman" w:hAnsi="Times New Roman"/>
                <w:bCs/>
                <w:sz w:val="24"/>
              </w:rPr>
              <w:t xml:space="preserve">zeptá se na části města, popíše roční období </w:t>
            </w:r>
          </w:p>
          <w:p w14:paraId="6FCFCD3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bCs/>
                <w:sz w:val="24"/>
              </w:rPr>
              <w:t xml:space="preserve"> </w:t>
            </w:r>
            <w:r w:rsidRPr="00131F53">
              <w:rPr>
                <w:rFonts w:ascii="Times New Roman" w:eastAsia="Times New Roman" w:hAnsi="Times New Roman"/>
                <w:sz w:val="24"/>
              </w:rPr>
              <w:t> Halloween, Vánoce, Velikonoce</w:t>
            </w:r>
          </w:p>
          <w:p w14:paraId="12006A4F" w14:textId="77777777" w:rsidR="00131F53" w:rsidRPr="00131F53" w:rsidRDefault="00131F53" w:rsidP="00131F53">
            <w:pPr>
              <w:spacing w:line="240" w:lineRule="auto"/>
              <w:jc w:val="center"/>
              <w:rPr>
                <w:rFonts w:ascii="Times New Roman" w:eastAsia="Times New Roman" w:hAnsi="Times New Roman"/>
                <w:sz w:val="24"/>
              </w:rPr>
            </w:pPr>
          </w:p>
        </w:tc>
      </w:tr>
      <w:tr w:rsidR="00131F53" w:rsidRPr="00131F53" w14:paraId="2577815F" w14:textId="77777777" w:rsidTr="00EA4294">
        <w:trPr>
          <w:trHeight w:val="674"/>
        </w:trPr>
        <w:tc>
          <w:tcPr>
            <w:tcW w:w="14039" w:type="dxa"/>
            <w:gridSpan w:val="4"/>
            <w:vAlign w:val="center"/>
          </w:tcPr>
          <w:p w14:paraId="20818FD4"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lastRenderedPageBreak/>
              <w:t>Čtení s porozuměním</w:t>
            </w:r>
          </w:p>
        </w:tc>
      </w:tr>
      <w:tr w:rsidR="00131F53" w:rsidRPr="00131F53" w14:paraId="233A4609" w14:textId="77777777" w:rsidTr="00EA4294">
        <w:trPr>
          <w:trHeight w:val="2295"/>
        </w:trPr>
        <w:tc>
          <w:tcPr>
            <w:tcW w:w="5675" w:type="dxa"/>
          </w:tcPr>
          <w:p w14:paraId="74AAECAE" w14:textId="77777777" w:rsidR="00131F53" w:rsidRPr="00131F53" w:rsidRDefault="00131F53" w:rsidP="00131F53">
            <w:pPr>
              <w:autoSpaceDE w:val="0"/>
              <w:autoSpaceDN w:val="0"/>
              <w:adjustRightInd w:val="0"/>
              <w:spacing w:line="240" w:lineRule="auto"/>
              <w:ind w:left="77"/>
              <w:jc w:val="left"/>
              <w:rPr>
                <w:rFonts w:ascii="Times New Roman" w:eastAsia="Times New Roman" w:hAnsi="Times New Roman"/>
                <w:bCs/>
                <w:iCs/>
                <w:sz w:val="24"/>
              </w:rPr>
            </w:pPr>
          </w:p>
          <w:p w14:paraId="5C46C0E0" w14:textId="77777777" w:rsidR="00131F53" w:rsidRPr="00131F53" w:rsidRDefault="00131F53" w:rsidP="00131F53">
            <w:pPr>
              <w:autoSpaceDE w:val="0"/>
              <w:autoSpaceDN w:val="0"/>
              <w:adjustRightInd w:val="0"/>
              <w:spacing w:line="240" w:lineRule="auto"/>
              <w:ind w:left="77"/>
              <w:jc w:val="left"/>
              <w:rPr>
                <w:rFonts w:ascii="Times New Roman" w:eastAsia="Times New Roman" w:hAnsi="Times New Roman"/>
                <w:bCs/>
                <w:iCs/>
                <w:sz w:val="24"/>
              </w:rPr>
            </w:pPr>
          </w:p>
          <w:p w14:paraId="21624059" w14:textId="77777777" w:rsidR="00131F53" w:rsidRPr="00131F53" w:rsidRDefault="00131F53" w:rsidP="00131F53">
            <w:pPr>
              <w:autoSpaceDE w:val="0"/>
              <w:autoSpaceDN w:val="0"/>
              <w:adjustRightInd w:val="0"/>
              <w:spacing w:line="240" w:lineRule="auto"/>
              <w:ind w:left="77"/>
              <w:rPr>
                <w:rFonts w:ascii="Times New Roman" w:eastAsia="Times New Roman" w:hAnsi="Times New Roman"/>
                <w:sz w:val="24"/>
              </w:rPr>
            </w:pPr>
            <w:r w:rsidRPr="00131F53">
              <w:rPr>
                <w:rFonts w:ascii="Times New Roman" w:eastAsia="Times New Roman" w:hAnsi="Times New Roman"/>
                <w:bCs/>
                <w:iCs/>
                <w:sz w:val="24"/>
              </w:rPr>
              <w:t>vyhledá potřebnou informaci v jednoduchém textu, který se vztahuje</w:t>
            </w:r>
            <w:r w:rsidRPr="00131F53">
              <w:rPr>
                <w:rFonts w:ascii="Times New Roman" w:eastAsia="Times New Roman" w:hAnsi="Times New Roman"/>
                <w:sz w:val="24"/>
              </w:rPr>
              <w:t xml:space="preserve"> k osvojovaným tématům</w:t>
            </w:r>
          </w:p>
          <w:p w14:paraId="514B4A2F" w14:textId="77777777" w:rsidR="00131F53" w:rsidRPr="00131F53" w:rsidRDefault="00131F53" w:rsidP="00131F53">
            <w:pPr>
              <w:autoSpaceDE w:val="0"/>
              <w:autoSpaceDN w:val="0"/>
              <w:adjustRightInd w:val="0"/>
              <w:spacing w:line="240" w:lineRule="auto"/>
              <w:ind w:left="77"/>
              <w:rPr>
                <w:rFonts w:ascii="Times New Roman" w:eastAsia="Times New Roman" w:hAnsi="Times New Roman"/>
                <w:sz w:val="24"/>
              </w:rPr>
            </w:pPr>
            <w:r w:rsidRPr="00131F53">
              <w:rPr>
                <w:rFonts w:ascii="Times New Roman" w:eastAsia="Times New Roman" w:hAnsi="Times New Roman"/>
                <w:bCs/>
                <w:iCs/>
                <w:sz w:val="24"/>
              </w:rPr>
              <w:t>rozumí jednoduchým krátkým textům z běžného života, zejména pokud má k dispozici vizuální oporu</w:t>
            </w:r>
          </w:p>
        </w:tc>
        <w:tc>
          <w:tcPr>
            <w:tcW w:w="3686" w:type="dxa"/>
            <w:vAlign w:val="center"/>
          </w:tcPr>
          <w:p w14:paraId="5069BB3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Texty k osvojovaným tematickým okruhům</w:t>
            </w:r>
          </w:p>
          <w:p w14:paraId="034064DC" w14:textId="77777777" w:rsidR="00131F53" w:rsidRPr="00131F53" w:rsidRDefault="00131F53" w:rsidP="00131F53">
            <w:pPr>
              <w:spacing w:line="240" w:lineRule="auto"/>
              <w:jc w:val="center"/>
              <w:rPr>
                <w:rFonts w:ascii="Times New Roman" w:eastAsia="Times New Roman" w:hAnsi="Times New Roman"/>
                <w:sz w:val="24"/>
              </w:rPr>
            </w:pPr>
          </w:p>
          <w:p w14:paraId="5869F5A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Vyhledávání informací v textu</w:t>
            </w:r>
          </w:p>
          <w:p w14:paraId="74020E8A" w14:textId="77777777" w:rsidR="00131F53" w:rsidRPr="00131F53" w:rsidRDefault="00131F53" w:rsidP="00131F53">
            <w:pPr>
              <w:spacing w:line="240" w:lineRule="auto"/>
              <w:jc w:val="center"/>
              <w:rPr>
                <w:rFonts w:ascii="Times New Roman" w:eastAsia="Times New Roman" w:hAnsi="Times New Roman"/>
                <w:sz w:val="24"/>
              </w:rPr>
            </w:pPr>
          </w:p>
          <w:p w14:paraId="0DF4B32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Práce se slovníkem</w:t>
            </w:r>
          </w:p>
          <w:p w14:paraId="7F8AA6AD" w14:textId="77777777" w:rsidR="00131F53" w:rsidRPr="00131F53" w:rsidRDefault="00131F53" w:rsidP="00131F53">
            <w:pPr>
              <w:spacing w:line="240" w:lineRule="auto"/>
              <w:jc w:val="center"/>
              <w:rPr>
                <w:rFonts w:ascii="Times New Roman" w:eastAsia="Times New Roman" w:hAnsi="Times New Roman"/>
                <w:sz w:val="24"/>
              </w:rPr>
            </w:pPr>
          </w:p>
          <w:p w14:paraId="0529392E" w14:textId="77777777" w:rsidR="00131F53" w:rsidRPr="00131F53" w:rsidRDefault="00131F53" w:rsidP="00131F53">
            <w:pPr>
              <w:spacing w:line="240" w:lineRule="auto"/>
              <w:jc w:val="center"/>
              <w:rPr>
                <w:rFonts w:ascii="Times New Roman" w:eastAsia="Times New Roman" w:hAnsi="Times New Roman"/>
                <w:sz w:val="24"/>
              </w:rPr>
            </w:pPr>
          </w:p>
          <w:p w14:paraId="198356C8" w14:textId="77777777" w:rsidR="00131F53" w:rsidRPr="00131F53" w:rsidRDefault="00131F53" w:rsidP="00131F53">
            <w:pPr>
              <w:spacing w:line="240" w:lineRule="auto"/>
              <w:jc w:val="center"/>
              <w:rPr>
                <w:rFonts w:ascii="Times New Roman" w:eastAsia="Times New Roman" w:hAnsi="Times New Roman"/>
                <w:sz w:val="24"/>
              </w:rPr>
            </w:pPr>
          </w:p>
          <w:p w14:paraId="5EA4EB8E" w14:textId="77777777" w:rsidR="00131F53" w:rsidRPr="00131F53" w:rsidRDefault="00131F53" w:rsidP="00131F53">
            <w:pPr>
              <w:spacing w:line="240" w:lineRule="auto"/>
              <w:jc w:val="center"/>
              <w:rPr>
                <w:rFonts w:ascii="Times New Roman" w:eastAsia="Times New Roman" w:hAnsi="Times New Roman"/>
                <w:sz w:val="24"/>
              </w:rPr>
            </w:pPr>
          </w:p>
          <w:p w14:paraId="77ED8990" w14:textId="77777777" w:rsidR="00131F53" w:rsidRPr="00131F53" w:rsidRDefault="00131F53" w:rsidP="00131F53">
            <w:pPr>
              <w:spacing w:line="240" w:lineRule="auto"/>
              <w:jc w:val="center"/>
              <w:rPr>
                <w:rFonts w:ascii="Times New Roman" w:eastAsia="Times New Roman" w:hAnsi="Times New Roman"/>
                <w:sz w:val="24"/>
              </w:rPr>
            </w:pPr>
          </w:p>
          <w:p w14:paraId="6EC3577D" w14:textId="77777777" w:rsidR="00131F53" w:rsidRPr="00131F53" w:rsidRDefault="00131F53" w:rsidP="00131F53">
            <w:pPr>
              <w:spacing w:line="240" w:lineRule="auto"/>
              <w:jc w:val="center"/>
              <w:rPr>
                <w:rFonts w:ascii="Times New Roman" w:eastAsia="Times New Roman" w:hAnsi="Times New Roman"/>
                <w:sz w:val="24"/>
              </w:rPr>
            </w:pPr>
          </w:p>
          <w:p w14:paraId="5700521E" w14:textId="77777777" w:rsidR="00131F53" w:rsidRPr="00131F53" w:rsidRDefault="00131F53" w:rsidP="00131F53">
            <w:pPr>
              <w:spacing w:line="240" w:lineRule="auto"/>
              <w:jc w:val="center"/>
              <w:rPr>
                <w:rFonts w:ascii="Times New Roman" w:eastAsia="Times New Roman" w:hAnsi="Times New Roman"/>
                <w:sz w:val="24"/>
              </w:rPr>
            </w:pPr>
          </w:p>
          <w:p w14:paraId="425B1E8B" w14:textId="77777777" w:rsidR="00131F53" w:rsidRPr="00131F53" w:rsidRDefault="00131F53" w:rsidP="00131F53">
            <w:pPr>
              <w:spacing w:line="240" w:lineRule="auto"/>
              <w:jc w:val="center"/>
              <w:rPr>
                <w:rFonts w:ascii="Times New Roman" w:eastAsia="Times New Roman" w:hAnsi="Times New Roman"/>
                <w:sz w:val="24"/>
              </w:rPr>
            </w:pPr>
          </w:p>
          <w:p w14:paraId="3CAF8593" w14:textId="77777777" w:rsidR="00131F53" w:rsidRPr="00131F53" w:rsidRDefault="00131F53" w:rsidP="00131F53">
            <w:pPr>
              <w:spacing w:line="240" w:lineRule="auto"/>
              <w:jc w:val="center"/>
              <w:rPr>
                <w:rFonts w:ascii="Times New Roman" w:eastAsia="Times New Roman" w:hAnsi="Times New Roman"/>
                <w:sz w:val="24"/>
              </w:rPr>
            </w:pPr>
          </w:p>
          <w:p w14:paraId="34A43264" w14:textId="77777777" w:rsidR="00131F53" w:rsidRPr="00131F53" w:rsidRDefault="00131F53" w:rsidP="00131F53">
            <w:pPr>
              <w:spacing w:line="240" w:lineRule="auto"/>
              <w:jc w:val="center"/>
              <w:rPr>
                <w:rFonts w:ascii="Times New Roman" w:eastAsia="Times New Roman" w:hAnsi="Times New Roman"/>
                <w:sz w:val="24"/>
              </w:rPr>
            </w:pPr>
          </w:p>
          <w:p w14:paraId="1A2E05F0" w14:textId="77777777" w:rsidR="00131F53" w:rsidRPr="00131F53" w:rsidRDefault="00131F53" w:rsidP="00131F53">
            <w:pPr>
              <w:spacing w:line="240" w:lineRule="auto"/>
              <w:jc w:val="center"/>
              <w:rPr>
                <w:rFonts w:ascii="Times New Roman" w:eastAsia="Times New Roman" w:hAnsi="Times New Roman"/>
                <w:sz w:val="24"/>
              </w:rPr>
            </w:pPr>
          </w:p>
          <w:p w14:paraId="72A69955"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7C554737" w14:textId="77777777" w:rsidR="00131F53" w:rsidRPr="00131F53" w:rsidRDefault="00131F53" w:rsidP="00131F53">
            <w:pPr>
              <w:spacing w:line="240" w:lineRule="auto"/>
              <w:jc w:val="center"/>
              <w:rPr>
                <w:rFonts w:ascii="Times New Roman" w:eastAsia="Times New Roman" w:hAnsi="Times New Roman"/>
                <w:sz w:val="24"/>
              </w:rPr>
            </w:pPr>
          </w:p>
        </w:tc>
        <w:tc>
          <w:tcPr>
            <w:tcW w:w="2127" w:type="dxa"/>
            <w:vAlign w:val="center"/>
          </w:tcPr>
          <w:p w14:paraId="6E99F43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Rozšiřující učivo: používá slovník</w:t>
            </w:r>
          </w:p>
        </w:tc>
      </w:tr>
      <w:tr w:rsidR="00131F53" w:rsidRPr="00131F53" w14:paraId="6EEAB281" w14:textId="77777777" w:rsidTr="00EA4294">
        <w:trPr>
          <w:trHeight w:val="674"/>
        </w:trPr>
        <w:tc>
          <w:tcPr>
            <w:tcW w:w="14039" w:type="dxa"/>
            <w:gridSpan w:val="4"/>
            <w:vAlign w:val="center"/>
          </w:tcPr>
          <w:p w14:paraId="0D9D8457"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lastRenderedPageBreak/>
              <w:t>Produktivní řečové dovednosti</w:t>
            </w:r>
          </w:p>
        </w:tc>
      </w:tr>
      <w:tr w:rsidR="00131F53" w:rsidRPr="00131F53" w14:paraId="33B66FB8" w14:textId="77777777" w:rsidTr="00EA4294">
        <w:trPr>
          <w:trHeight w:val="2295"/>
        </w:trPr>
        <w:tc>
          <w:tcPr>
            <w:tcW w:w="5675" w:type="dxa"/>
          </w:tcPr>
          <w:p w14:paraId="3CCEE1D8" w14:textId="77777777" w:rsidR="00131F53" w:rsidRPr="00131F53" w:rsidRDefault="00131F53" w:rsidP="00131F53">
            <w:pPr>
              <w:spacing w:line="240" w:lineRule="auto"/>
              <w:jc w:val="left"/>
              <w:rPr>
                <w:rFonts w:ascii="Times New Roman" w:eastAsia="Times New Roman" w:hAnsi="Times New Roman"/>
                <w:sz w:val="24"/>
              </w:rPr>
            </w:pPr>
          </w:p>
          <w:p w14:paraId="67BAF35C" w14:textId="77777777" w:rsidR="00131F53" w:rsidRPr="00131F53" w:rsidRDefault="00131F53" w:rsidP="00131F53">
            <w:pPr>
              <w:spacing w:line="240" w:lineRule="auto"/>
              <w:jc w:val="left"/>
              <w:rPr>
                <w:rFonts w:ascii="Times New Roman" w:eastAsia="Times New Roman" w:hAnsi="Times New Roman"/>
                <w:sz w:val="24"/>
              </w:rPr>
            </w:pPr>
          </w:p>
          <w:p w14:paraId="0A16ECBD" w14:textId="77777777" w:rsidR="00131F53" w:rsidRPr="00131F53" w:rsidRDefault="00131F53" w:rsidP="00131F53">
            <w:pPr>
              <w:spacing w:line="240" w:lineRule="auto"/>
              <w:jc w:val="left"/>
              <w:rPr>
                <w:rFonts w:ascii="Times New Roman" w:eastAsia="Times New Roman" w:hAnsi="Times New Roman"/>
                <w:sz w:val="24"/>
              </w:rPr>
            </w:pPr>
          </w:p>
          <w:p w14:paraId="2C84B9BF" w14:textId="77777777" w:rsidR="00131F53" w:rsidRPr="00131F53" w:rsidRDefault="00131F53" w:rsidP="00131F53">
            <w:pPr>
              <w:spacing w:line="240" w:lineRule="auto"/>
              <w:jc w:val="left"/>
              <w:rPr>
                <w:rFonts w:ascii="Times New Roman" w:eastAsia="Times New Roman" w:hAnsi="Times New Roman"/>
                <w:sz w:val="24"/>
              </w:rPr>
            </w:pPr>
          </w:p>
          <w:p w14:paraId="7AD698DE" w14:textId="77777777" w:rsidR="00131F53" w:rsidRPr="00131F53" w:rsidRDefault="00131F53" w:rsidP="00131F53">
            <w:pPr>
              <w:spacing w:line="240" w:lineRule="auto"/>
              <w:jc w:val="left"/>
              <w:rPr>
                <w:rFonts w:ascii="Times New Roman" w:eastAsia="Times New Roman" w:hAnsi="Times New Roman"/>
                <w:sz w:val="24"/>
              </w:rPr>
            </w:pPr>
          </w:p>
          <w:p w14:paraId="15B37D9A" w14:textId="77777777" w:rsidR="00131F53" w:rsidRPr="00131F53" w:rsidRDefault="00131F53" w:rsidP="00131F53">
            <w:pPr>
              <w:spacing w:line="240" w:lineRule="auto"/>
              <w:jc w:val="left"/>
              <w:rPr>
                <w:rFonts w:ascii="Times New Roman" w:eastAsia="Times New Roman" w:hAnsi="Times New Roman"/>
                <w:sz w:val="24"/>
              </w:rPr>
            </w:pPr>
          </w:p>
          <w:p w14:paraId="21E647A7" w14:textId="77777777" w:rsidR="00131F53" w:rsidRPr="00131F53" w:rsidRDefault="00131F53" w:rsidP="00131F53">
            <w:pPr>
              <w:spacing w:line="240" w:lineRule="auto"/>
              <w:jc w:val="left"/>
              <w:rPr>
                <w:rFonts w:ascii="Times New Roman" w:eastAsia="Times New Roman" w:hAnsi="Times New Roman"/>
                <w:bCs/>
                <w:iCs/>
              </w:rPr>
            </w:pPr>
            <w:r w:rsidRPr="00131F53">
              <w:rPr>
                <w:rFonts w:ascii="Times New Roman" w:eastAsia="Times New Roman" w:hAnsi="Times New Roman"/>
                <w:bCs/>
                <w:iCs/>
              </w:rPr>
              <w:t>rozumí jednoduchým krátkým textům z běžného života, zejména pokud má k dispozici vizuální oporu</w:t>
            </w:r>
          </w:p>
          <w:p w14:paraId="1A5788D1" w14:textId="77777777" w:rsidR="00131F53" w:rsidRPr="00131F53" w:rsidRDefault="00131F53" w:rsidP="00131F53">
            <w:pPr>
              <w:spacing w:line="240" w:lineRule="auto"/>
              <w:jc w:val="left"/>
              <w:rPr>
                <w:rFonts w:ascii="Times New Roman" w:eastAsia="Times New Roman" w:hAnsi="Times New Roman"/>
                <w:bCs/>
                <w:sz w:val="24"/>
              </w:rPr>
            </w:pPr>
          </w:p>
          <w:p w14:paraId="2B2887C7"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4CEDAC91" w14:textId="77777777" w:rsidR="00131F53" w:rsidRPr="00131F53" w:rsidRDefault="00131F53" w:rsidP="00131F53">
            <w:pPr>
              <w:spacing w:line="240" w:lineRule="auto"/>
              <w:rPr>
                <w:rFonts w:ascii="Times New Roman" w:eastAsia="Times New Roman" w:hAnsi="Times New Roman"/>
                <w:sz w:val="24"/>
              </w:rPr>
            </w:pPr>
          </w:p>
          <w:p w14:paraId="5502174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Základní gramatické struktury a typy vět</w:t>
            </w:r>
            <w:r w:rsidRPr="00131F53">
              <w:rPr>
                <w:rFonts w:ascii="Times New Roman" w:eastAsia="Times New Roman" w:hAnsi="Times New Roman"/>
                <w:sz w:val="24"/>
              </w:rPr>
              <w:t xml:space="preserve"> </w:t>
            </w:r>
          </w:p>
          <w:p w14:paraId="4C431DFC" w14:textId="77777777" w:rsidR="00131F53" w:rsidRPr="00131F53" w:rsidRDefault="00131F53" w:rsidP="00131F53">
            <w:pPr>
              <w:spacing w:line="240" w:lineRule="auto"/>
              <w:jc w:val="center"/>
              <w:rPr>
                <w:rFonts w:ascii="Times New Roman" w:eastAsia="Times New Roman" w:hAnsi="Times New Roman"/>
                <w:sz w:val="24"/>
              </w:rPr>
            </w:pPr>
          </w:p>
          <w:p w14:paraId="45E232A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Porozumění krátkému textu z běžného života</w:t>
            </w:r>
          </w:p>
          <w:p w14:paraId="11BEE06E" w14:textId="77777777" w:rsidR="00131F53" w:rsidRPr="00131F53" w:rsidRDefault="00131F53" w:rsidP="00131F53">
            <w:pPr>
              <w:spacing w:line="240" w:lineRule="auto"/>
              <w:jc w:val="center"/>
              <w:rPr>
                <w:rFonts w:ascii="Times New Roman" w:eastAsia="Times New Roman" w:hAnsi="Times New Roman"/>
                <w:sz w:val="24"/>
              </w:rPr>
            </w:pPr>
          </w:p>
          <w:p w14:paraId="62B49DA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Vyvození gramatických jevů na základě práce s textem</w:t>
            </w:r>
          </w:p>
          <w:p w14:paraId="4611B4CA" w14:textId="77777777" w:rsidR="00131F53" w:rsidRPr="00131F53" w:rsidRDefault="00131F53" w:rsidP="00131F53">
            <w:pPr>
              <w:spacing w:line="240" w:lineRule="auto"/>
              <w:jc w:val="left"/>
              <w:rPr>
                <w:rFonts w:ascii="Times New Roman" w:eastAsia="Times New Roman" w:hAnsi="Times New Roman"/>
                <w:sz w:val="24"/>
              </w:rPr>
            </w:pPr>
          </w:p>
          <w:p w14:paraId="3051730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(jsou tolerovány elementární chyby, které nenarušují smysl sdělení a porozumění)</w:t>
            </w:r>
          </w:p>
          <w:p w14:paraId="3FB70F50" w14:textId="77777777" w:rsidR="00131F53" w:rsidRPr="00131F53" w:rsidRDefault="00131F53" w:rsidP="00131F53">
            <w:pPr>
              <w:spacing w:line="240" w:lineRule="auto"/>
              <w:jc w:val="left"/>
              <w:rPr>
                <w:rFonts w:ascii="Times New Roman" w:eastAsia="Times New Roman" w:hAnsi="Times New Roman"/>
                <w:sz w:val="24"/>
              </w:rPr>
            </w:pPr>
          </w:p>
          <w:p w14:paraId="6CD3513E" w14:textId="77777777" w:rsidR="00131F53" w:rsidRPr="00131F53" w:rsidRDefault="00131F53" w:rsidP="00131F53">
            <w:pPr>
              <w:spacing w:line="240" w:lineRule="auto"/>
              <w:jc w:val="left"/>
              <w:rPr>
                <w:rFonts w:ascii="Times New Roman" w:eastAsia="Times New Roman" w:hAnsi="Times New Roman"/>
                <w:sz w:val="24"/>
              </w:rPr>
            </w:pPr>
          </w:p>
          <w:p w14:paraId="01E0A7EC" w14:textId="77777777" w:rsidR="00131F53" w:rsidRPr="00131F53" w:rsidRDefault="00131F53" w:rsidP="00131F53">
            <w:pPr>
              <w:spacing w:line="240" w:lineRule="auto"/>
              <w:jc w:val="left"/>
              <w:rPr>
                <w:rFonts w:ascii="Times New Roman" w:eastAsia="Times New Roman" w:hAnsi="Times New Roman"/>
                <w:sz w:val="24"/>
              </w:rPr>
            </w:pPr>
          </w:p>
          <w:p w14:paraId="2296A788" w14:textId="77777777" w:rsidR="00131F53" w:rsidRPr="00131F53" w:rsidRDefault="00131F53" w:rsidP="00131F53">
            <w:pPr>
              <w:spacing w:line="240" w:lineRule="auto"/>
              <w:jc w:val="left"/>
              <w:rPr>
                <w:rFonts w:ascii="Times New Roman" w:eastAsia="Times New Roman" w:hAnsi="Times New Roman"/>
                <w:sz w:val="24"/>
              </w:rPr>
            </w:pPr>
          </w:p>
          <w:p w14:paraId="08A5D8FD" w14:textId="77777777" w:rsidR="00131F53" w:rsidRPr="00131F53" w:rsidRDefault="00131F53" w:rsidP="00131F53">
            <w:pPr>
              <w:spacing w:line="240" w:lineRule="auto"/>
              <w:jc w:val="left"/>
              <w:rPr>
                <w:rFonts w:ascii="Times New Roman" w:eastAsia="Times New Roman" w:hAnsi="Times New Roman"/>
                <w:sz w:val="24"/>
              </w:rPr>
            </w:pPr>
          </w:p>
          <w:p w14:paraId="5D821E73" w14:textId="77777777" w:rsidR="00131F53" w:rsidRPr="00131F53" w:rsidRDefault="00131F53" w:rsidP="00131F53">
            <w:pPr>
              <w:spacing w:line="240" w:lineRule="auto"/>
              <w:jc w:val="left"/>
              <w:rPr>
                <w:rFonts w:ascii="Times New Roman" w:eastAsia="Times New Roman" w:hAnsi="Times New Roman"/>
                <w:sz w:val="24"/>
              </w:rPr>
            </w:pPr>
          </w:p>
          <w:p w14:paraId="63D718FD" w14:textId="77777777" w:rsidR="00131F53" w:rsidRPr="00131F53" w:rsidRDefault="00131F53" w:rsidP="00131F53">
            <w:pPr>
              <w:spacing w:line="240" w:lineRule="auto"/>
              <w:jc w:val="left"/>
              <w:rPr>
                <w:rFonts w:ascii="Times New Roman" w:eastAsia="Times New Roman" w:hAnsi="Times New Roman"/>
                <w:sz w:val="24"/>
              </w:rPr>
            </w:pPr>
          </w:p>
          <w:p w14:paraId="4DE67B60" w14:textId="77777777" w:rsidR="00131F53" w:rsidRPr="00131F53" w:rsidRDefault="00131F53" w:rsidP="00131F53">
            <w:pPr>
              <w:spacing w:line="240" w:lineRule="auto"/>
              <w:jc w:val="left"/>
              <w:rPr>
                <w:rFonts w:ascii="Times New Roman" w:eastAsia="Times New Roman" w:hAnsi="Times New Roman"/>
                <w:sz w:val="24"/>
              </w:rPr>
            </w:pPr>
          </w:p>
          <w:p w14:paraId="1E17E712" w14:textId="77777777" w:rsidR="00131F53" w:rsidRPr="00131F53" w:rsidRDefault="00131F53" w:rsidP="00131F53">
            <w:pPr>
              <w:spacing w:line="240" w:lineRule="auto"/>
              <w:jc w:val="left"/>
              <w:rPr>
                <w:rFonts w:ascii="Times New Roman" w:eastAsia="Times New Roman" w:hAnsi="Times New Roman"/>
                <w:sz w:val="24"/>
              </w:rPr>
            </w:pPr>
          </w:p>
        </w:tc>
        <w:tc>
          <w:tcPr>
            <w:tcW w:w="2551" w:type="dxa"/>
            <w:vAlign w:val="center"/>
          </w:tcPr>
          <w:p w14:paraId="1608652C" w14:textId="77777777" w:rsidR="00131F53" w:rsidRPr="00131F53" w:rsidRDefault="00131F53" w:rsidP="00131F53">
            <w:pPr>
              <w:spacing w:line="240" w:lineRule="auto"/>
              <w:jc w:val="center"/>
              <w:rPr>
                <w:rFonts w:ascii="Times New Roman" w:eastAsia="Times New Roman" w:hAnsi="Times New Roman"/>
                <w:sz w:val="24"/>
              </w:rPr>
            </w:pPr>
          </w:p>
        </w:tc>
        <w:tc>
          <w:tcPr>
            <w:tcW w:w="2127" w:type="dxa"/>
            <w:vAlign w:val="center"/>
          </w:tcPr>
          <w:p w14:paraId="5B1E155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to have got, to be), použití určitých a neurčitých členů, přivlastňovacích a ukazovacích zájmen,  pravidelné množné číslo, vyjadřuje české pády slovosledem i předložkami (on, in, under, next to, betweeen), sloveso to be a to have ve všech osobách, anglická abeceda</w:t>
            </w:r>
          </w:p>
          <w:p w14:paraId="2C25619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čísla do 100, </w:t>
            </w:r>
          </w:p>
          <w:p w14:paraId="311E373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this, that, these, those</w:t>
            </w:r>
          </w:p>
          <w:p w14:paraId="6F395D3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vazba I like, I don´t like, I can, I can´t (kl. věty, otázky a odpovědi, zápory)</w:t>
            </w:r>
          </w:p>
          <w:p w14:paraId="06BA338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seznámení s přít. čas. prostým - j.č.,</w:t>
            </w:r>
          </w:p>
          <w:p w14:paraId="30581B4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přítomný čas průběhový</w:t>
            </w:r>
          </w:p>
          <w:p w14:paraId="3F1AA2EB" w14:textId="77777777" w:rsidR="00131F53" w:rsidRPr="00131F53" w:rsidRDefault="00131F53" w:rsidP="00131F53">
            <w:pPr>
              <w:spacing w:line="240" w:lineRule="auto"/>
              <w:jc w:val="left"/>
              <w:rPr>
                <w:rFonts w:ascii="Times New Roman" w:eastAsia="Times New Roman" w:hAnsi="Times New Roman"/>
                <w:sz w:val="24"/>
              </w:rPr>
            </w:pPr>
          </w:p>
          <w:p w14:paraId="7BE8F971" w14:textId="77777777" w:rsidR="00131F53" w:rsidRPr="00131F53" w:rsidRDefault="00131F53" w:rsidP="00131F53">
            <w:pPr>
              <w:spacing w:line="240" w:lineRule="auto"/>
              <w:jc w:val="center"/>
              <w:rPr>
                <w:rFonts w:ascii="Times New Roman" w:eastAsia="Times New Roman" w:hAnsi="Times New Roman"/>
                <w:sz w:val="24"/>
              </w:rPr>
            </w:pPr>
          </w:p>
        </w:tc>
      </w:tr>
      <w:tr w:rsidR="00131F53" w:rsidRPr="00131F53" w14:paraId="7D3EE80A" w14:textId="77777777" w:rsidTr="00EA4294">
        <w:trPr>
          <w:trHeight w:val="674"/>
        </w:trPr>
        <w:tc>
          <w:tcPr>
            <w:tcW w:w="14039" w:type="dxa"/>
            <w:gridSpan w:val="4"/>
            <w:vAlign w:val="center"/>
          </w:tcPr>
          <w:p w14:paraId="78E8AF7F" w14:textId="77777777" w:rsidR="00131F53" w:rsidRPr="00131F53" w:rsidRDefault="00131F53" w:rsidP="00131F53">
            <w:pPr>
              <w:spacing w:line="240" w:lineRule="auto"/>
              <w:jc w:val="left"/>
              <w:rPr>
                <w:rFonts w:ascii="Times New Roman" w:eastAsia="Times New Roman" w:hAnsi="Times New Roman"/>
                <w:bCs/>
                <w:sz w:val="24"/>
              </w:rPr>
            </w:pPr>
          </w:p>
          <w:p w14:paraId="11A18A2F"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Psaní</w:t>
            </w:r>
          </w:p>
        </w:tc>
      </w:tr>
      <w:tr w:rsidR="00131F53" w:rsidRPr="00131F53" w14:paraId="503838F5" w14:textId="77777777" w:rsidTr="00EA4294">
        <w:trPr>
          <w:trHeight w:val="2295"/>
        </w:trPr>
        <w:tc>
          <w:tcPr>
            <w:tcW w:w="5675" w:type="dxa"/>
          </w:tcPr>
          <w:p w14:paraId="7158C5F6" w14:textId="77777777" w:rsidR="00131F53" w:rsidRPr="00131F53" w:rsidRDefault="00131F53" w:rsidP="00131F53">
            <w:pPr>
              <w:autoSpaceDE w:val="0"/>
              <w:autoSpaceDN w:val="0"/>
              <w:adjustRightInd w:val="0"/>
              <w:spacing w:line="240" w:lineRule="auto"/>
              <w:ind w:right="113" w:hanging="77"/>
              <w:jc w:val="left"/>
              <w:rPr>
                <w:rFonts w:ascii="Times New Roman" w:eastAsia="Times New Roman" w:hAnsi="Times New Roman"/>
                <w:bCs/>
                <w:iCs/>
                <w:sz w:val="24"/>
              </w:rPr>
            </w:pPr>
            <w:r w:rsidRPr="00131F53">
              <w:rPr>
                <w:rFonts w:ascii="Times New Roman" w:eastAsia="Times New Roman" w:hAnsi="Times New Roman"/>
                <w:bCs/>
                <w:iCs/>
                <w:sz w:val="24"/>
              </w:rPr>
              <w:t>napíše</w:t>
            </w:r>
            <w:r w:rsidRPr="00131F53">
              <w:rPr>
                <w:rFonts w:ascii="Times New Roman" w:eastAsia="Times New Roman" w:hAnsi="Times New Roman"/>
                <w:sz w:val="24"/>
              </w:rPr>
              <w:t xml:space="preserve"> krátký text </w:t>
            </w:r>
            <w:r w:rsidRPr="00131F53">
              <w:rPr>
                <w:rFonts w:ascii="Times New Roman" w:eastAsia="Times New Roman" w:hAnsi="Times New Roman"/>
                <w:bCs/>
                <w:iCs/>
                <w:sz w:val="24"/>
              </w:rPr>
              <w:t>s použitím jednoduchých vět a slovních spojení o sobě, rodině, činnostech a událostech z oblasti svých zájmů a každodenního života</w:t>
            </w:r>
          </w:p>
          <w:p w14:paraId="75AF51CB" w14:textId="77777777" w:rsidR="00131F53" w:rsidRPr="00131F53" w:rsidRDefault="00131F53" w:rsidP="00131F53">
            <w:pPr>
              <w:tabs>
                <w:tab w:val="num" w:pos="567"/>
              </w:tabs>
              <w:autoSpaceDE w:val="0"/>
              <w:autoSpaceDN w:val="0"/>
              <w:spacing w:before="20" w:line="240" w:lineRule="auto"/>
              <w:ind w:left="77" w:right="113" w:hanging="397"/>
              <w:jc w:val="left"/>
              <w:rPr>
                <w:rFonts w:ascii="Times New Roman" w:eastAsia="Times New Roman" w:hAnsi="Times New Roman"/>
                <w:bCs/>
                <w:iCs/>
                <w:szCs w:val="22"/>
              </w:rPr>
            </w:pPr>
            <w:r w:rsidRPr="00131F53">
              <w:rPr>
                <w:rFonts w:ascii="Times New Roman" w:eastAsia="Times New Roman" w:hAnsi="Times New Roman"/>
                <w:bCs/>
                <w:iCs/>
                <w:szCs w:val="22"/>
              </w:rPr>
              <w:t xml:space="preserve">vyvyplní osobní údaje do </w:t>
            </w:r>
            <w:r w:rsidRPr="00131F53">
              <w:rPr>
                <w:rFonts w:ascii="Times New Roman" w:eastAsia="Times New Roman" w:hAnsi="Times New Roman"/>
                <w:szCs w:val="22"/>
              </w:rPr>
              <w:t xml:space="preserve"> formuláře</w:t>
            </w:r>
          </w:p>
          <w:p w14:paraId="61E1DA72" w14:textId="77777777" w:rsidR="00131F53" w:rsidRPr="00131F53" w:rsidRDefault="00131F53" w:rsidP="00131F53">
            <w:pPr>
              <w:spacing w:line="240" w:lineRule="auto"/>
              <w:ind w:left="77"/>
              <w:jc w:val="left"/>
              <w:rPr>
                <w:rFonts w:ascii="Times New Roman" w:eastAsia="Times New Roman" w:hAnsi="Times New Roman"/>
                <w:bCs/>
                <w:sz w:val="24"/>
              </w:rPr>
            </w:pPr>
          </w:p>
        </w:tc>
        <w:tc>
          <w:tcPr>
            <w:tcW w:w="3686" w:type="dxa"/>
            <w:vAlign w:val="center"/>
          </w:tcPr>
          <w:p w14:paraId="3086317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Vyplňování údajů do formulářů</w:t>
            </w:r>
          </w:p>
          <w:p w14:paraId="2723705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Psaní krátkých textů o sobě, rodině, činnostech a událostech z oblasti svých zájmů a každodenního života</w:t>
            </w:r>
          </w:p>
          <w:p w14:paraId="1599FE4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Grafická podoba jazyka </w:t>
            </w:r>
          </w:p>
          <w:p w14:paraId="4FBD55A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(jsou tolerovány elementární chyby, které nenarušují smysl sdělení a porozumění)</w:t>
            </w:r>
          </w:p>
        </w:tc>
        <w:tc>
          <w:tcPr>
            <w:tcW w:w="2551" w:type="dxa"/>
            <w:vAlign w:val="center"/>
          </w:tcPr>
          <w:p w14:paraId="2D8C5378" w14:textId="77777777" w:rsidR="00131F53" w:rsidRPr="00131F53" w:rsidRDefault="00131F53" w:rsidP="00131F53">
            <w:pPr>
              <w:spacing w:line="240" w:lineRule="auto"/>
              <w:jc w:val="center"/>
              <w:rPr>
                <w:rFonts w:ascii="Times New Roman" w:eastAsia="Times New Roman" w:hAnsi="Times New Roman"/>
                <w:sz w:val="24"/>
              </w:rPr>
            </w:pPr>
          </w:p>
        </w:tc>
        <w:tc>
          <w:tcPr>
            <w:tcW w:w="2127" w:type="dxa"/>
            <w:vAlign w:val="center"/>
          </w:tcPr>
          <w:p w14:paraId="7B6AEDF8" w14:textId="77777777" w:rsidR="00131F53" w:rsidRPr="00131F53" w:rsidRDefault="00131F53" w:rsidP="00131F53">
            <w:pPr>
              <w:spacing w:line="240" w:lineRule="auto"/>
              <w:jc w:val="center"/>
              <w:rPr>
                <w:rFonts w:ascii="Times New Roman" w:eastAsia="Times New Roman" w:hAnsi="Times New Roman"/>
                <w:sz w:val="24"/>
              </w:rPr>
            </w:pPr>
          </w:p>
        </w:tc>
      </w:tr>
    </w:tbl>
    <w:p w14:paraId="17EDDE35" w14:textId="77777777" w:rsidR="00131F53" w:rsidRPr="00131F53" w:rsidRDefault="00131F53" w:rsidP="00131F53">
      <w:pPr>
        <w:spacing w:line="240" w:lineRule="auto"/>
        <w:jc w:val="left"/>
        <w:rPr>
          <w:rFonts w:ascii="Times New Roman" w:eastAsia="Times New Roman" w:hAnsi="Times New Roman"/>
          <w:sz w:val="24"/>
        </w:rPr>
      </w:pPr>
    </w:p>
    <w:p w14:paraId="1B724A82" w14:textId="77777777" w:rsidR="00131F53" w:rsidRPr="00131F53" w:rsidRDefault="00131F53" w:rsidP="00131F53">
      <w:pPr>
        <w:spacing w:line="240" w:lineRule="auto"/>
        <w:jc w:val="left"/>
        <w:rPr>
          <w:rFonts w:ascii="Times New Roman" w:eastAsia="Times New Roman" w:hAnsi="Times New Roman"/>
          <w:sz w:val="24"/>
        </w:rPr>
      </w:pPr>
    </w:p>
    <w:tbl>
      <w:tblPr>
        <w:tblW w:w="140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5"/>
        <w:gridCol w:w="3686"/>
        <w:gridCol w:w="2551"/>
        <w:gridCol w:w="2127"/>
      </w:tblGrid>
      <w:tr w:rsidR="00131F53" w:rsidRPr="00131F53" w14:paraId="2DB20843" w14:textId="77777777" w:rsidTr="00EA4294">
        <w:trPr>
          <w:trHeight w:val="390"/>
        </w:trPr>
        <w:tc>
          <w:tcPr>
            <w:tcW w:w="14039" w:type="dxa"/>
            <w:gridSpan w:val="4"/>
            <w:shd w:val="clear" w:color="auto" w:fill="FFFF00"/>
            <w:vAlign w:val="bottom"/>
          </w:tcPr>
          <w:p w14:paraId="0AA119FF" w14:textId="77777777" w:rsidR="00131F53" w:rsidRPr="00131F53" w:rsidRDefault="00131F53" w:rsidP="00131F53">
            <w:pPr>
              <w:spacing w:line="240" w:lineRule="auto"/>
              <w:jc w:val="center"/>
              <w:rPr>
                <w:rFonts w:ascii="Arial Black" w:eastAsia="Times New Roman" w:hAnsi="Arial Black" w:cs="Arial"/>
                <w:b/>
                <w:bCs/>
                <w:sz w:val="24"/>
              </w:rPr>
            </w:pPr>
          </w:p>
          <w:p w14:paraId="616F0B06" w14:textId="77777777" w:rsidR="00131F53" w:rsidRPr="00131F53" w:rsidRDefault="00131F53" w:rsidP="00131F53">
            <w:pPr>
              <w:spacing w:line="240" w:lineRule="auto"/>
              <w:jc w:val="center"/>
              <w:rPr>
                <w:rFonts w:ascii="Arial Black" w:eastAsia="Times New Roman" w:hAnsi="Arial Black" w:cs="Arial"/>
                <w:b/>
                <w:bCs/>
                <w:sz w:val="24"/>
              </w:rPr>
            </w:pPr>
            <w:r w:rsidRPr="00131F53">
              <w:rPr>
                <w:rFonts w:ascii="Arial Black" w:eastAsia="Times New Roman" w:hAnsi="Arial Black" w:cs="Arial"/>
                <w:b/>
                <w:bCs/>
                <w:sz w:val="24"/>
              </w:rPr>
              <w:t xml:space="preserve">Anglický jazyk 5. ročník </w:t>
            </w:r>
          </w:p>
          <w:p w14:paraId="7C06D8A4" w14:textId="77777777" w:rsidR="00131F53" w:rsidRPr="00131F53" w:rsidRDefault="00131F53" w:rsidP="00131F53">
            <w:pPr>
              <w:spacing w:line="240" w:lineRule="auto"/>
              <w:jc w:val="center"/>
              <w:rPr>
                <w:rFonts w:ascii="Arial" w:eastAsia="Times New Roman" w:hAnsi="Arial" w:cs="Arial"/>
                <w:sz w:val="24"/>
              </w:rPr>
            </w:pPr>
          </w:p>
        </w:tc>
      </w:tr>
      <w:tr w:rsidR="00131F53" w:rsidRPr="00131F53" w14:paraId="6B01748E" w14:textId="77777777" w:rsidTr="00EA4294">
        <w:trPr>
          <w:trHeight w:val="480"/>
        </w:trPr>
        <w:tc>
          <w:tcPr>
            <w:tcW w:w="5675" w:type="dxa"/>
            <w:vAlign w:val="center"/>
          </w:tcPr>
          <w:p w14:paraId="21F3AF6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3686" w:type="dxa"/>
            <w:vAlign w:val="center"/>
          </w:tcPr>
          <w:p w14:paraId="1C9D040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2551" w:type="dxa"/>
            <w:vAlign w:val="center"/>
          </w:tcPr>
          <w:p w14:paraId="4EB0FCF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průřezová témata</w:t>
            </w:r>
          </w:p>
        </w:tc>
        <w:tc>
          <w:tcPr>
            <w:tcW w:w="2127" w:type="dxa"/>
            <w:vAlign w:val="center"/>
          </w:tcPr>
          <w:p w14:paraId="76E5DAA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2F4FFD60" w14:textId="77777777" w:rsidTr="00EA4294">
        <w:trPr>
          <w:trHeight w:val="674"/>
        </w:trPr>
        <w:tc>
          <w:tcPr>
            <w:tcW w:w="14039" w:type="dxa"/>
            <w:gridSpan w:val="4"/>
            <w:vAlign w:val="center"/>
          </w:tcPr>
          <w:p w14:paraId="31E16798"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Poslech s porozuměním</w:t>
            </w:r>
          </w:p>
        </w:tc>
      </w:tr>
      <w:tr w:rsidR="00131F53" w:rsidRPr="00131F53" w14:paraId="7EAF1C5F" w14:textId="77777777" w:rsidTr="00EA4294">
        <w:trPr>
          <w:trHeight w:val="2295"/>
        </w:trPr>
        <w:tc>
          <w:tcPr>
            <w:tcW w:w="5675" w:type="dxa"/>
          </w:tcPr>
          <w:p w14:paraId="2AB80678" w14:textId="77777777" w:rsidR="00131F53" w:rsidRPr="00131F53" w:rsidRDefault="00131F53" w:rsidP="00131F53">
            <w:pPr>
              <w:autoSpaceDE w:val="0"/>
              <w:autoSpaceDN w:val="0"/>
              <w:adjustRightInd w:val="0"/>
              <w:spacing w:line="240" w:lineRule="auto"/>
              <w:rPr>
                <w:rFonts w:ascii="Times New Roman" w:eastAsia="Times New Roman" w:hAnsi="Times New Roman"/>
                <w:b/>
                <w:bCs/>
                <w:iCs/>
                <w:sz w:val="24"/>
              </w:rPr>
            </w:pPr>
            <w:r w:rsidRPr="00131F53">
              <w:rPr>
                <w:rFonts w:ascii="Times New Roman" w:eastAsia="Times New Roman" w:hAnsi="Times New Roman"/>
                <w:b/>
                <w:bCs/>
                <w:iCs/>
                <w:sz w:val="24"/>
              </w:rPr>
              <w:t xml:space="preserve">rozumí jednoduchým pokynům a otázkám učitele, které jsou sdělovány pomalu a s pečlivou výslovností </w:t>
            </w:r>
          </w:p>
          <w:p w14:paraId="70DD0514" w14:textId="77777777" w:rsidR="00131F53" w:rsidRPr="00131F53" w:rsidRDefault="00131F53" w:rsidP="00131F53">
            <w:pPr>
              <w:autoSpaceDE w:val="0"/>
              <w:autoSpaceDN w:val="0"/>
              <w:adjustRightInd w:val="0"/>
              <w:spacing w:line="240" w:lineRule="auto"/>
              <w:rPr>
                <w:rFonts w:ascii="Times New Roman" w:eastAsia="Times New Roman" w:hAnsi="Times New Roman"/>
                <w:b/>
                <w:sz w:val="24"/>
              </w:rPr>
            </w:pPr>
          </w:p>
          <w:p w14:paraId="6A18C826" w14:textId="77777777" w:rsidR="00131F53" w:rsidRPr="00131F53" w:rsidRDefault="00131F53" w:rsidP="00131F53">
            <w:pPr>
              <w:autoSpaceDE w:val="0"/>
              <w:autoSpaceDN w:val="0"/>
              <w:adjustRightInd w:val="0"/>
              <w:spacing w:line="240" w:lineRule="auto"/>
              <w:ind w:right="113"/>
              <w:rPr>
                <w:rFonts w:ascii="Times New Roman" w:eastAsia="Times New Roman" w:hAnsi="Times New Roman"/>
                <w:b/>
                <w:bCs/>
                <w:iCs/>
                <w:sz w:val="24"/>
              </w:rPr>
            </w:pPr>
            <w:r w:rsidRPr="00131F53">
              <w:rPr>
                <w:rFonts w:ascii="Times New Roman" w:eastAsia="Times New Roman" w:hAnsi="Times New Roman"/>
                <w:b/>
                <w:bCs/>
                <w:iCs/>
                <w:sz w:val="24"/>
              </w:rPr>
              <w:t>rozumí</w:t>
            </w:r>
            <w:r w:rsidRPr="00131F53">
              <w:rPr>
                <w:rFonts w:ascii="Times New Roman" w:eastAsia="Times New Roman" w:hAnsi="Times New Roman"/>
                <w:b/>
                <w:sz w:val="24"/>
              </w:rPr>
              <w:t xml:space="preserve"> slovům a jednoduchým větám </w:t>
            </w:r>
            <w:r w:rsidRPr="00131F53">
              <w:rPr>
                <w:rFonts w:ascii="Times New Roman" w:eastAsia="Times New Roman" w:hAnsi="Times New Roman"/>
                <w:b/>
                <w:bCs/>
                <w:iCs/>
                <w:sz w:val="24"/>
              </w:rPr>
              <w:t xml:space="preserve">pokud jsou pronášeny pomalu a zřetelně a týkají se osvojovaných témat, zejména pokud má k dispozici vizuální oporu </w:t>
            </w:r>
          </w:p>
          <w:p w14:paraId="53C34B9F" w14:textId="77777777" w:rsidR="00131F53" w:rsidRPr="00131F53" w:rsidRDefault="00131F53" w:rsidP="00131F53">
            <w:pPr>
              <w:autoSpaceDE w:val="0"/>
              <w:autoSpaceDN w:val="0"/>
              <w:adjustRightInd w:val="0"/>
              <w:spacing w:line="240" w:lineRule="auto"/>
              <w:ind w:right="113"/>
              <w:rPr>
                <w:rFonts w:ascii="Times New Roman" w:eastAsia="Times New Roman" w:hAnsi="Times New Roman"/>
                <w:b/>
                <w:sz w:val="24"/>
              </w:rPr>
            </w:pPr>
          </w:p>
          <w:p w14:paraId="0638E93C" w14:textId="77777777" w:rsidR="00131F53" w:rsidRPr="00131F53" w:rsidRDefault="00131F53" w:rsidP="00131F53">
            <w:pPr>
              <w:autoSpaceDE w:val="0"/>
              <w:autoSpaceDN w:val="0"/>
              <w:adjustRightInd w:val="0"/>
              <w:spacing w:line="240" w:lineRule="auto"/>
              <w:ind w:right="113"/>
              <w:rPr>
                <w:rFonts w:ascii="Times New Roman" w:eastAsia="Times New Roman" w:hAnsi="Times New Roman"/>
                <w:b/>
                <w:sz w:val="24"/>
              </w:rPr>
            </w:pPr>
            <w:r w:rsidRPr="00131F53">
              <w:rPr>
                <w:rFonts w:ascii="Times New Roman" w:eastAsia="Times New Roman" w:hAnsi="Times New Roman"/>
                <w:b/>
                <w:bCs/>
                <w:iCs/>
                <w:sz w:val="24"/>
              </w:rPr>
              <w:t xml:space="preserve">rozumí jednoduchému poslechovému textu, pokud je pronášen pomalu a zřetelně a má k dispozici vizuální oporu </w:t>
            </w:r>
          </w:p>
          <w:p w14:paraId="50584770"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vAlign w:val="center"/>
          </w:tcPr>
          <w:p w14:paraId="65B966B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Porozumění obsahu a smyslu poslechového textu</w:t>
            </w:r>
          </w:p>
          <w:p w14:paraId="14A6117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Porozumění pokynům, otázkám a větám týkajících se tematických okruhů zejména s vizuální oporou </w:t>
            </w:r>
          </w:p>
          <w:p w14:paraId="41F992D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Porozumění ústnímu pomalému a zřetelnému sdělení</w:t>
            </w:r>
          </w:p>
          <w:p w14:paraId="1E8254CA"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08FB7C56" w14:textId="77777777" w:rsidR="00131F53" w:rsidRPr="00131F53" w:rsidRDefault="00131F53" w:rsidP="00131F53">
            <w:pPr>
              <w:spacing w:line="240" w:lineRule="auto"/>
              <w:jc w:val="center"/>
              <w:rPr>
                <w:rFonts w:ascii="Times New Roman" w:eastAsia="Times New Roman" w:hAnsi="Times New Roman"/>
                <w:sz w:val="24"/>
              </w:rPr>
            </w:pPr>
          </w:p>
        </w:tc>
        <w:tc>
          <w:tcPr>
            <w:tcW w:w="2127" w:type="dxa"/>
            <w:vAlign w:val="center"/>
          </w:tcPr>
          <w:p w14:paraId="32DDB680" w14:textId="77777777" w:rsidR="00131F53" w:rsidRPr="00131F53" w:rsidRDefault="00131F53" w:rsidP="00131F53">
            <w:pPr>
              <w:spacing w:line="240" w:lineRule="auto"/>
              <w:jc w:val="center"/>
              <w:rPr>
                <w:rFonts w:ascii="Times New Roman" w:eastAsia="Times New Roman" w:hAnsi="Times New Roman"/>
                <w:sz w:val="24"/>
              </w:rPr>
            </w:pPr>
          </w:p>
        </w:tc>
      </w:tr>
      <w:tr w:rsidR="00131F53" w:rsidRPr="00131F53" w14:paraId="1FFBDECD" w14:textId="77777777" w:rsidTr="00EA4294">
        <w:trPr>
          <w:trHeight w:val="674"/>
        </w:trPr>
        <w:tc>
          <w:tcPr>
            <w:tcW w:w="14039" w:type="dxa"/>
            <w:gridSpan w:val="4"/>
            <w:vAlign w:val="center"/>
          </w:tcPr>
          <w:p w14:paraId="1EE05A7B"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lastRenderedPageBreak/>
              <w:t>Mluvení</w:t>
            </w:r>
          </w:p>
        </w:tc>
      </w:tr>
      <w:tr w:rsidR="00131F53" w:rsidRPr="00131F53" w14:paraId="317E1D71" w14:textId="77777777" w:rsidTr="00EA4294">
        <w:trPr>
          <w:trHeight w:val="2295"/>
        </w:trPr>
        <w:tc>
          <w:tcPr>
            <w:tcW w:w="5675" w:type="dxa"/>
          </w:tcPr>
          <w:p w14:paraId="1C9F2834" w14:textId="77777777" w:rsidR="00131F53" w:rsidRPr="00131F53" w:rsidRDefault="00131F53" w:rsidP="00131F53">
            <w:pPr>
              <w:autoSpaceDE w:val="0"/>
              <w:autoSpaceDN w:val="0"/>
              <w:adjustRightInd w:val="0"/>
              <w:spacing w:line="240" w:lineRule="auto"/>
              <w:ind w:right="113"/>
              <w:jc w:val="left"/>
              <w:rPr>
                <w:rFonts w:ascii="Times New Roman" w:eastAsia="Times New Roman" w:hAnsi="Times New Roman"/>
                <w:b/>
              </w:rPr>
            </w:pPr>
            <w:r w:rsidRPr="00131F53">
              <w:rPr>
                <w:rFonts w:ascii="Times New Roman" w:eastAsia="Times New Roman" w:hAnsi="Times New Roman"/>
                <w:b/>
                <w:szCs w:val="22"/>
              </w:rPr>
              <w:t xml:space="preserve">zapojí  se do </w:t>
            </w:r>
            <w:r w:rsidRPr="00131F53">
              <w:rPr>
                <w:rFonts w:ascii="Times New Roman" w:eastAsia="Times New Roman" w:hAnsi="Times New Roman"/>
                <w:b/>
              </w:rPr>
              <w:t xml:space="preserve">jednoduchých rozhovorů </w:t>
            </w:r>
          </w:p>
          <w:p w14:paraId="20D6228B" w14:textId="77777777" w:rsidR="00131F53" w:rsidRPr="00131F53" w:rsidRDefault="00131F53" w:rsidP="00131F53">
            <w:pPr>
              <w:autoSpaceDE w:val="0"/>
              <w:autoSpaceDN w:val="0"/>
              <w:adjustRightInd w:val="0"/>
              <w:spacing w:line="240" w:lineRule="auto"/>
              <w:ind w:right="113"/>
              <w:jc w:val="left"/>
              <w:rPr>
                <w:rFonts w:ascii="Times New Roman" w:eastAsia="Times New Roman" w:hAnsi="Times New Roman"/>
                <w:b/>
              </w:rPr>
            </w:pPr>
          </w:p>
          <w:p w14:paraId="51F7E531" w14:textId="77777777" w:rsidR="00131F53" w:rsidRPr="00131F53" w:rsidRDefault="00131F53" w:rsidP="00131F53">
            <w:pPr>
              <w:autoSpaceDE w:val="0"/>
              <w:autoSpaceDN w:val="0"/>
              <w:adjustRightInd w:val="0"/>
              <w:spacing w:line="240" w:lineRule="auto"/>
              <w:ind w:right="113"/>
              <w:rPr>
                <w:rFonts w:ascii="Times New Roman" w:eastAsia="Times New Roman" w:hAnsi="Times New Roman"/>
                <w:b/>
                <w:bCs/>
                <w:iCs/>
                <w:sz w:val="24"/>
              </w:rPr>
            </w:pPr>
            <w:r w:rsidRPr="00131F53">
              <w:rPr>
                <w:rFonts w:ascii="Times New Roman" w:eastAsia="Times New Roman" w:hAnsi="Times New Roman"/>
                <w:b/>
                <w:bCs/>
                <w:iCs/>
                <w:sz w:val="24"/>
              </w:rPr>
              <w:t>sdělí jednoduchým způsobem základní informace týkající se jeho samotného, rodiny, školy, volného času a dalších osvojovaných témat</w:t>
            </w:r>
          </w:p>
          <w:p w14:paraId="2E207992" w14:textId="77777777" w:rsidR="00131F53" w:rsidRPr="00131F53" w:rsidRDefault="00131F53" w:rsidP="00131F53">
            <w:pPr>
              <w:autoSpaceDE w:val="0"/>
              <w:autoSpaceDN w:val="0"/>
              <w:adjustRightInd w:val="0"/>
              <w:spacing w:line="240" w:lineRule="auto"/>
              <w:ind w:right="113"/>
              <w:rPr>
                <w:rFonts w:ascii="Times New Roman" w:eastAsia="Times New Roman" w:hAnsi="Times New Roman"/>
                <w:b/>
                <w:bCs/>
                <w:iCs/>
                <w:sz w:val="24"/>
              </w:rPr>
            </w:pPr>
          </w:p>
          <w:p w14:paraId="2EE497AD" w14:textId="77777777" w:rsidR="00131F53" w:rsidRPr="00131F53" w:rsidRDefault="00131F53" w:rsidP="00131F53">
            <w:pPr>
              <w:autoSpaceDE w:val="0"/>
              <w:autoSpaceDN w:val="0"/>
              <w:adjustRightInd w:val="0"/>
              <w:spacing w:line="240" w:lineRule="auto"/>
              <w:ind w:right="113"/>
              <w:rPr>
                <w:rFonts w:ascii="Times New Roman" w:eastAsia="Times New Roman" w:hAnsi="Times New Roman"/>
                <w:b/>
                <w:sz w:val="24"/>
              </w:rPr>
            </w:pPr>
            <w:r w:rsidRPr="00131F53">
              <w:rPr>
                <w:rFonts w:ascii="Times New Roman" w:eastAsia="Times New Roman" w:hAnsi="Times New Roman"/>
                <w:b/>
                <w:bCs/>
                <w:iCs/>
                <w:sz w:val="24"/>
              </w:rPr>
              <w:t xml:space="preserve">odpovídá na jednoduché otázky týkající se jeho samotného, rodiny, školy, volného času a dalších osvojovaných témat a podobné otázky pokládá </w:t>
            </w:r>
          </w:p>
          <w:p w14:paraId="129BA62F"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vAlign w:val="center"/>
          </w:tcPr>
          <w:p w14:paraId="784326D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Základní výslovnostní návyky</w:t>
            </w:r>
          </w:p>
          <w:p w14:paraId="4336418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zvuková a grafická podoba jazyka – fonetické znaky (pasivně), vztah mezi zvukovou a grafickou podobou slov</w:t>
            </w:r>
          </w:p>
          <w:p w14:paraId="137BB04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Rozhovory</w:t>
            </w:r>
          </w:p>
          <w:p w14:paraId="0B26796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Sdělení základní informace o sobě samém, rodině, škole, volném čase a dalších osvojovaných tématech</w:t>
            </w:r>
          </w:p>
          <w:p w14:paraId="5E0BFD3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Otázky a odpovědi vtahující se k osvojovaným tématům</w:t>
            </w:r>
          </w:p>
          <w:p w14:paraId="0CFE2BE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sz w:val="24"/>
              </w:rPr>
              <w:t>(jsou tolerovány elementární chyby, které nenarušují smysl sdělení a porozumění)</w:t>
            </w:r>
          </w:p>
          <w:p w14:paraId="0DE71F9A" w14:textId="77777777" w:rsidR="00131F53" w:rsidRPr="00131F53" w:rsidRDefault="00131F53" w:rsidP="00131F53">
            <w:pPr>
              <w:spacing w:line="240" w:lineRule="auto"/>
              <w:jc w:val="center"/>
              <w:rPr>
                <w:rFonts w:ascii="Times New Roman" w:eastAsia="Times New Roman" w:hAnsi="Times New Roman"/>
                <w:i/>
                <w:sz w:val="24"/>
              </w:rPr>
            </w:pPr>
          </w:p>
          <w:p w14:paraId="76B412E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Slovní zásoba </w:t>
            </w:r>
          </w:p>
          <w:p w14:paraId="7545744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Osvojení a používání základní slovní zásoby v komunikačních situacích a její používání </w:t>
            </w:r>
          </w:p>
          <w:p w14:paraId="048B356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Práce se slovníkem</w:t>
            </w:r>
          </w:p>
          <w:p w14:paraId="6B8C1691" w14:textId="77777777" w:rsidR="00131F53" w:rsidRPr="00131F53" w:rsidRDefault="00131F53" w:rsidP="00131F53">
            <w:pPr>
              <w:spacing w:line="240" w:lineRule="auto"/>
              <w:jc w:val="center"/>
              <w:rPr>
                <w:rFonts w:ascii="Times New Roman" w:eastAsia="Times New Roman" w:hAnsi="Times New Roman"/>
                <w:sz w:val="24"/>
              </w:rPr>
            </w:pPr>
          </w:p>
          <w:p w14:paraId="784A9F5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Tematické okruhy</w:t>
            </w:r>
          </w:p>
          <w:p w14:paraId="61CF2DA9" w14:textId="77777777" w:rsidR="00131F53" w:rsidRPr="00131F53" w:rsidRDefault="00131F53" w:rsidP="00131F53">
            <w:pPr>
              <w:spacing w:line="240" w:lineRule="auto"/>
              <w:jc w:val="center"/>
              <w:rPr>
                <w:rFonts w:ascii="Times New Roman" w:eastAsia="Times New Roman" w:hAnsi="Times New Roman"/>
                <w:i/>
                <w:sz w:val="24"/>
              </w:rPr>
            </w:pPr>
          </w:p>
          <w:p w14:paraId="641785A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(nemoc a zdraví, tělo, obvyklý den a části dne, volný čas, sport a hry, rodinný život, škola</w:t>
            </w:r>
          </w:p>
          <w:p w14:paraId="756E7E8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přídavná jména, nákup, potraviny, povolání, oblékání, kalendářní rok (svátky, roční období, měsíce, dny, hodiny), počasí, zvířata, příroda, </w:t>
            </w:r>
            <w:r w:rsidRPr="00131F53">
              <w:rPr>
                <w:rFonts w:ascii="Times New Roman" w:eastAsia="Times New Roman" w:hAnsi="Times New Roman"/>
                <w:sz w:val="24"/>
              </w:rPr>
              <w:lastRenderedPageBreak/>
              <w:t>dům, místnosti, nábytek, škola, dopravní prostředky, čísla, domov, bydliště</w:t>
            </w:r>
          </w:p>
        </w:tc>
        <w:tc>
          <w:tcPr>
            <w:tcW w:w="2551" w:type="dxa"/>
            <w:vAlign w:val="center"/>
          </w:tcPr>
          <w:p w14:paraId="2AF7EEDC" w14:textId="77777777" w:rsidR="00131F53" w:rsidRPr="00131F53" w:rsidRDefault="00131F53" w:rsidP="00131F53">
            <w:pPr>
              <w:spacing w:line="240" w:lineRule="auto"/>
              <w:jc w:val="center"/>
              <w:rPr>
                <w:rFonts w:ascii="Times New Roman" w:eastAsia="Times New Roman" w:hAnsi="Times New Roman"/>
                <w:sz w:val="24"/>
              </w:rPr>
            </w:pPr>
          </w:p>
          <w:p w14:paraId="0493393B" w14:textId="77777777" w:rsidR="00131F53" w:rsidRPr="00131F53" w:rsidRDefault="00131F53" w:rsidP="00131F53">
            <w:pPr>
              <w:spacing w:line="240" w:lineRule="auto"/>
              <w:jc w:val="center"/>
              <w:rPr>
                <w:rFonts w:ascii="Times New Roman" w:eastAsia="Times New Roman" w:hAnsi="Times New Roman"/>
                <w:sz w:val="24"/>
              </w:rPr>
            </w:pPr>
          </w:p>
          <w:p w14:paraId="1F072E9A" w14:textId="77777777" w:rsidR="00131F53" w:rsidRPr="00131F53" w:rsidRDefault="00131F53" w:rsidP="00131F53">
            <w:pPr>
              <w:spacing w:line="240" w:lineRule="auto"/>
              <w:jc w:val="center"/>
              <w:rPr>
                <w:rFonts w:ascii="Times New Roman" w:eastAsia="Times New Roman" w:hAnsi="Times New Roman"/>
                <w:sz w:val="24"/>
              </w:rPr>
            </w:pPr>
          </w:p>
          <w:p w14:paraId="71939D30" w14:textId="77777777" w:rsidR="00131F53" w:rsidRPr="00131F53" w:rsidRDefault="00131F53" w:rsidP="00131F53">
            <w:pPr>
              <w:spacing w:line="240" w:lineRule="auto"/>
              <w:jc w:val="center"/>
              <w:rPr>
                <w:rFonts w:ascii="Times New Roman" w:eastAsia="Times New Roman" w:hAnsi="Times New Roman"/>
                <w:sz w:val="24"/>
              </w:rPr>
            </w:pPr>
          </w:p>
          <w:p w14:paraId="47023312" w14:textId="77777777" w:rsidR="00131F53" w:rsidRPr="00131F53" w:rsidRDefault="00131F53" w:rsidP="00131F53">
            <w:pPr>
              <w:spacing w:line="240" w:lineRule="auto"/>
              <w:jc w:val="center"/>
              <w:rPr>
                <w:rFonts w:ascii="Times New Roman" w:eastAsia="Times New Roman" w:hAnsi="Times New Roman"/>
                <w:sz w:val="24"/>
              </w:rPr>
            </w:pPr>
          </w:p>
          <w:p w14:paraId="3A6E2476" w14:textId="77777777" w:rsidR="00131F53" w:rsidRPr="00131F53" w:rsidRDefault="00131F53" w:rsidP="00131F53">
            <w:pPr>
              <w:spacing w:line="240" w:lineRule="auto"/>
              <w:jc w:val="center"/>
              <w:rPr>
                <w:rFonts w:ascii="Times New Roman" w:eastAsia="Times New Roman" w:hAnsi="Times New Roman"/>
                <w:sz w:val="24"/>
              </w:rPr>
            </w:pPr>
          </w:p>
          <w:p w14:paraId="2E79A46D" w14:textId="77777777" w:rsidR="00131F53" w:rsidRPr="00131F53" w:rsidRDefault="00131F53" w:rsidP="00131F53">
            <w:pPr>
              <w:spacing w:line="240" w:lineRule="auto"/>
              <w:jc w:val="center"/>
              <w:rPr>
                <w:rFonts w:ascii="Times New Roman" w:eastAsia="Times New Roman" w:hAnsi="Times New Roman"/>
                <w:sz w:val="24"/>
              </w:rPr>
            </w:pPr>
          </w:p>
          <w:p w14:paraId="0BA5B01C" w14:textId="77777777" w:rsidR="00131F53" w:rsidRPr="00131F53" w:rsidRDefault="00131F53" w:rsidP="00131F53">
            <w:pPr>
              <w:spacing w:line="240" w:lineRule="auto"/>
              <w:jc w:val="center"/>
              <w:rPr>
                <w:rFonts w:ascii="Times New Roman" w:eastAsia="Times New Roman" w:hAnsi="Times New Roman"/>
                <w:sz w:val="24"/>
              </w:rPr>
            </w:pPr>
          </w:p>
          <w:p w14:paraId="6E61D2B9" w14:textId="77777777" w:rsidR="00131F53" w:rsidRPr="00131F53" w:rsidRDefault="00131F53" w:rsidP="00131F53">
            <w:pPr>
              <w:spacing w:line="240" w:lineRule="auto"/>
              <w:jc w:val="center"/>
              <w:rPr>
                <w:rFonts w:ascii="Times New Roman" w:eastAsia="Times New Roman" w:hAnsi="Times New Roman"/>
                <w:sz w:val="24"/>
              </w:rPr>
            </w:pPr>
          </w:p>
          <w:p w14:paraId="39DDF80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w:t>
            </w:r>
          </w:p>
          <w:p w14:paraId="1380B88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OSV/SR3 </w:t>
            </w:r>
          </w:p>
          <w:p w14:paraId="4C34BFC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ES/1</w:t>
            </w:r>
          </w:p>
          <w:p w14:paraId="1EAF1FB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ES/2</w:t>
            </w:r>
          </w:p>
          <w:p w14:paraId="3F60C68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MUV/4</w:t>
            </w:r>
          </w:p>
        </w:tc>
        <w:tc>
          <w:tcPr>
            <w:tcW w:w="2127" w:type="dxa"/>
            <w:vAlign w:val="center"/>
          </w:tcPr>
          <w:p w14:paraId="7EAD56CC" w14:textId="77777777" w:rsidR="00131F53" w:rsidRPr="00131F53" w:rsidRDefault="00131F53" w:rsidP="00131F53">
            <w:pPr>
              <w:spacing w:line="240" w:lineRule="auto"/>
              <w:jc w:val="center"/>
              <w:rPr>
                <w:rFonts w:ascii="Times New Roman" w:eastAsia="Times New Roman" w:hAnsi="Times New Roman"/>
                <w:sz w:val="24"/>
              </w:rPr>
            </w:pPr>
          </w:p>
          <w:p w14:paraId="5AE7D8ED" w14:textId="77777777" w:rsidR="00131F53" w:rsidRPr="00131F53" w:rsidRDefault="00131F53" w:rsidP="00131F53">
            <w:pPr>
              <w:spacing w:line="240" w:lineRule="auto"/>
              <w:jc w:val="center"/>
              <w:rPr>
                <w:rFonts w:ascii="Times New Roman" w:eastAsia="Times New Roman" w:hAnsi="Times New Roman"/>
                <w:sz w:val="24"/>
              </w:rPr>
            </w:pPr>
          </w:p>
          <w:p w14:paraId="0B79F004" w14:textId="77777777" w:rsidR="00131F53" w:rsidRPr="00131F53" w:rsidRDefault="00131F53" w:rsidP="00131F53">
            <w:pPr>
              <w:spacing w:line="240" w:lineRule="auto"/>
              <w:jc w:val="center"/>
              <w:rPr>
                <w:rFonts w:ascii="Times New Roman" w:eastAsia="Times New Roman" w:hAnsi="Times New Roman"/>
                <w:sz w:val="24"/>
              </w:rPr>
            </w:pPr>
          </w:p>
          <w:p w14:paraId="5FF97CDA" w14:textId="77777777" w:rsidR="00131F53" w:rsidRPr="00131F53" w:rsidRDefault="00131F53" w:rsidP="00131F53">
            <w:pPr>
              <w:spacing w:line="240" w:lineRule="auto"/>
              <w:jc w:val="center"/>
              <w:rPr>
                <w:rFonts w:ascii="Times New Roman" w:eastAsia="Times New Roman" w:hAnsi="Times New Roman"/>
                <w:sz w:val="24"/>
              </w:rPr>
            </w:pPr>
          </w:p>
          <w:p w14:paraId="0137A844" w14:textId="77777777" w:rsidR="00131F53" w:rsidRPr="00131F53" w:rsidRDefault="00131F53" w:rsidP="00131F53">
            <w:pPr>
              <w:spacing w:line="240" w:lineRule="auto"/>
              <w:jc w:val="center"/>
              <w:rPr>
                <w:rFonts w:ascii="Times New Roman" w:eastAsia="Times New Roman" w:hAnsi="Times New Roman"/>
                <w:sz w:val="24"/>
              </w:rPr>
            </w:pPr>
          </w:p>
          <w:p w14:paraId="4F3EEFDA" w14:textId="77777777" w:rsidR="00131F53" w:rsidRPr="00131F53" w:rsidRDefault="00131F53" w:rsidP="00131F53">
            <w:pPr>
              <w:spacing w:line="240" w:lineRule="auto"/>
              <w:jc w:val="center"/>
              <w:rPr>
                <w:rFonts w:ascii="Times New Roman" w:eastAsia="Times New Roman" w:hAnsi="Times New Roman"/>
                <w:sz w:val="24"/>
              </w:rPr>
            </w:pPr>
          </w:p>
          <w:p w14:paraId="3C844C0C" w14:textId="77777777" w:rsidR="00131F53" w:rsidRPr="00131F53" w:rsidRDefault="00131F53" w:rsidP="00131F53">
            <w:pPr>
              <w:spacing w:line="240" w:lineRule="auto"/>
              <w:jc w:val="center"/>
              <w:rPr>
                <w:rFonts w:ascii="Times New Roman" w:eastAsia="Times New Roman" w:hAnsi="Times New Roman"/>
                <w:sz w:val="24"/>
              </w:rPr>
            </w:pPr>
          </w:p>
          <w:p w14:paraId="3A664319" w14:textId="77777777" w:rsidR="00131F53" w:rsidRPr="00131F53" w:rsidRDefault="00131F53" w:rsidP="00131F53">
            <w:pPr>
              <w:spacing w:line="240" w:lineRule="auto"/>
              <w:jc w:val="center"/>
              <w:rPr>
                <w:rFonts w:ascii="Times New Roman" w:eastAsia="Times New Roman" w:hAnsi="Times New Roman"/>
                <w:sz w:val="24"/>
              </w:rPr>
            </w:pPr>
          </w:p>
          <w:p w14:paraId="0028EEA7" w14:textId="77777777" w:rsidR="00131F53" w:rsidRPr="00131F53" w:rsidRDefault="00131F53" w:rsidP="00131F53">
            <w:pPr>
              <w:spacing w:line="240" w:lineRule="auto"/>
              <w:jc w:val="center"/>
              <w:rPr>
                <w:rFonts w:ascii="Times New Roman" w:eastAsia="Times New Roman" w:hAnsi="Times New Roman"/>
                <w:sz w:val="24"/>
              </w:rPr>
            </w:pPr>
          </w:p>
          <w:p w14:paraId="3D58249B" w14:textId="77777777" w:rsidR="00131F53" w:rsidRPr="00131F53" w:rsidRDefault="00131F53" w:rsidP="00131F53">
            <w:pPr>
              <w:spacing w:line="240" w:lineRule="auto"/>
              <w:jc w:val="center"/>
              <w:rPr>
                <w:rFonts w:ascii="Times New Roman" w:eastAsia="Times New Roman" w:hAnsi="Times New Roman"/>
                <w:sz w:val="24"/>
              </w:rPr>
            </w:pPr>
          </w:p>
          <w:p w14:paraId="79812107" w14:textId="77777777" w:rsidR="00131F53" w:rsidRPr="00131F53" w:rsidRDefault="00131F53" w:rsidP="00131F53">
            <w:pPr>
              <w:spacing w:line="240" w:lineRule="auto"/>
              <w:jc w:val="center"/>
              <w:rPr>
                <w:rFonts w:ascii="Times New Roman" w:eastAsia="Times New Roman" w:hAnsi="Times New Roman"/>
                <w:sz w:val="24"/>
              </w:rPr>
            </w:pPr>
          </w:p>
          <w:p w14:paraId="69DD0626" w14:textId="77777777" w:rsidR="00131F53" w:rsidRPr="00131F53" w:rsidRDefault="00131F53" w:rsidP="00131F53">
            <w:pPr>
              <w:spacing w:line="240" w:lineRule="auto"/>
              <w:jc w:val="center"/>
              <w:rPr>
                <w:rFonts w:ascii="Times New Roman" w:eastAsia="Times New Roman" w:hAnsi="Times New Roman"/>
                <w:sz w:val="24"/>
              </w:rPr>
            </w:pPr>
          </w:p>
          <w:p w14:paraId="5F41BC57" w14:textId="77777777" w:rsidR="00131F53" w:rsidRPr="00131F53" w:rsidRDefault="00131F53" w:rsidP="00131F53">
            <w:pPr>
              <w:spacing w:line="240" w:lineRule="auto"/>
              <w:jc w:val="center"/>
              <w:rPr>
                <w:rFonts w:ascii="Times New Roman" w:eastAsia="Times New Roman" w:hAnsi="Times New Roman"/>
                <w:sz w:val="24"/>
              </w:rPr>
            </w:pPr>
          </w:p>
          <w:p w14:paraId="77E33BF4" w14:textId="77777777" w:rsidR="00131F53" w:rsidRPr="00131F53" w:rsidRDefault="00131F53" w:rsidP="00131F53">
            <w:pPr>
              <w:spacing w:line="240" w:lineRule="auto"/>
              <w:jc w:val="center"/>
              <w:rPr>
                <w:rFonts w:ascii="Times New Roman" w:eastAsia="Times New Roman" w:hAnsi="Times New Roman"/>
                <w:sz w:val="24"/>
              </w:rPr>
            </w:pPr>
          </w:p>
          <w:p w14:paraId="6380047D" w14:textId="77777777" w:rsidR="00131F53" w:rsidRPr="00131F53" w:rsidRDefault="00131F53" w:rsidP="00131F53">
            <w:pPr>
              <w:spacing w:line="240" w:lineRule="auto"/>
              <w:jc w:val="center"/>
              <w:rPr>
                <w:rFonts w:ascii="Times New Roman" w:eastAsia="Times New Roman" w:hAnsi="Times New Roman"/>
                <w:sz w:val="24"/>
              </w:rPr>
            </w:pPr>
          </w:p>
          <w:p w14:paraId="41390B33" w14:textId="77777777" w:rsidR="00131F53" w:rsidRPr="00131F53" w:rsidRDefault="00131F53" w:rsidP="00131F53">
            <w:pPr>
              <w:spacing w:line="240" w:lineRule="auto"/>
              <w:jc w:val="center"/>
              <w:rPr>
                <w:rFonts w:ascii="Times New Roman" w:eastAsia="Times New Roman" w:hAnsi="Times New Roman"/>
                <w:sz w:val="24"/>
              </w:rPr>
            </w:pPr>
          </w:p>
          <w:p w14:paraId="446F6A8F" w14:textId="77777777" w:rsidR="00131F53" w:rsidRPr="00131F53" w:rsidRDefault="00131F53" w:rsidP="00131F53">
            <w:pPr>
              <w:spacing w:line="240" w:lineRule="auto"/>
              <w:jc w:val="center"/>
              <w:rPr>
                <w:rFonts w:ascii="Times New Roman" w:eastAsia="Times New Roman" w:hAnsi="Times New Roman"/>
                <w:sz w:val="24"/>
              </w:rPr>
            </w:pPr>
          </w:p>
          <w:p w14:paraId="0157D149" w14:textId="77777777" w:rsidR="00131F53" w:rsidRPr="00131F53" w:rsidRDefault="00131F53" w:rsidP="00131F53">
            <w:pPr>
              <w:spacing w:line="240" w:lineRule="auto"/>
              <w:jc w:val="center"/>
              <w:rPr>
                <w:rFonts w:ascii="Times New Roman" w:eastAsia="Times New Roman" w:hAnsi="Times New Roman"/>
                <w:sz w:val="24"/>
              </w:rPr>
            </w:pPr>
          </w:p>
          <w:p w14:paraId="21048F20" w14:textId="77777777" w:rsidR="00131F53" w:rsidRPr="00131F53" w:rsidRDefault="00131F53" w:rsidP="00131F53">
            <w:pPr>
              <w:spacing w:line="240" w:lineRule="auto"/>
              <w:jc w:val="center"/>
              <w:rPr>
                <w:rFonts w:ascii="Times New Roman" w:eastAsia="Times New Roman" w:hAnsi="Times New Roman"/>
                <w:sz w:val="24"/>
              </w:rPr>
            </w:pPr>
          </w:p>
          <w:p w14:paraId="46F37B8B" w14:textId="77777777" w:rsidR="00131F53" w:rsidRPr="00131F53" w:rsidRDefault="00131F53" w:rsidP="00131F53">
            <w:pPr>
              <w:spacing w:line="240" w:lineRule="auto"/>
              <w:jc w:val="center"/>
              <w:rPr>
                <w:rFonts w:ascii="Times New Roman" w:eastAsia="Times New Roman" w:hAnsi="Times New Roman"/>
                <w:sz w:val="24"/>
              </w:rPr>
            </w:pPr>
          </w:p>
          <w:p w14:paraId="05D75C54" w14:textId="77777777" w:rsidR="00131F53" w:rsidRPr="00131F53" w:rsidRDefault="00131F53" w:rsidP="00131F53">
            <w:pPr>
              <w:spacing w:line="240" w:lineRule="auto"/>
              <w:jc w:val="center"/>
              <w:rPr>
                <w:rFonts w:ascii="Times New Roman" w:eastAsia="Times New Roman" w:hAnsi="Times New Roman"/>
                <w:sz w:val="24"/>
              </w:rPr>
            </w:pPr>
          </w:p>
          <w:p w14:paraId="31FDAFA0" w14:textId="77777777" w:rsidR="00131F53" w:rsidRPr="00131F53" w:rsidRDefault="00131F53" w:rsidP="00131F53">
            <w:pPr>
              <w:spacing w:line="240" w:lineRule="auto"/>
              <w:jc w:val="center"/>
              <w:rPr>
                <w:rFonts w:ascii="Times New Roman" w:eastAsia="Times New Roman" w:hAnsi="Times New Roman"/>
                <w:sz w:val="24"/>
              </w:rPr>
            </w:pPr>
          </w:p>
          <w:p w14:paraId="6C474DF0" w14:textId="77777777" w:rsidR="00131F53" w:rsidRPr="00131F53" w:rsidRDefault="00131F53" w:rsidP="00131F53">
            <w:pPr>
              <w:spacing w:line="240" w:lineRule="auto"/>
              <w:jc w:val="center"/>
              <w:rPr>
                <w:rFonts w:ascii="Times New Roman" w:eastAsia="Times New Roman" w:hAnsi="Times New Roman"/>
                <w:sz w:val="24"/>
              </w:rPr>
            </w:pPr>
          </w:p>
          <w:p w14:paraId="0685CE9A" w14:textId="77777777" w:rsidR="00131F53" w:rsidRPr="00131F53" w:rsidRDefault="00131F53" w:rsidP="00131F53">
            <w:pPr>
              <w:spacing w:line="240" w:lineRule="auto"/>
              <w:jc w:val="center"/>
              <w:rPr>
                <w:rFonts w:ascii="Times New Roman" w:eastAsia="Times New Roman" w:hAnsi="Times New Roman"/>
                <w:sz w:val="24"/>
              </w:rPr>
            </w:pPr>
          </w:p>
          <w:p w14:paraId="5653985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Rozšiřující učivo:</w:t>
            </w:r>
          </w:p>
          <w:p w14:paraId="600792B3" w14:textId="77777777" w:rsidR="00131F53" w:rsidRPr="00131F53" w:rsidRDefault="00131F53" w:rsidP="00131F53">
            <w:pPr>
              <w:spacing w:line="240" w:lineRule="auto"/>
              <w:jc w:val="center"/>
              <w:rPr>
                <w:rFonts w:ascii="Times New Roman" w:eastAsia="Times New Roman" w:hAnsi="Times New Roman"/>
                <w:sz w:val="24"/>
              </w:rPr>
            </w:pPr>
          </w:p>
          <w:p w14:paraId="1D93C21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Londýn, Praha, země,</w:t>
            </w:r>
          </w:p>
          <w:p w14:paraId="488A60E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aktivity doma</w:t>
            </w:r>
          </w:p>
          <w:p w14:paraId="7FB512C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plán bytu</w:t>
            </w:r>
          </w:p>
          <w:p w14:paraId="609E3C5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lastRenderedPageBreak/>
              <w:t>město</w:t>
            </w:r>
          </w:p>
        </w:tc>
      </w:tr>
      <w:tr w:rsidR="00131F53" w:rsidRPr="00131F53" w14:paraId="77DFAEDF" w14:textId="77777777" w:rsidTr="00EA4294">
        <w:trPr>
          <w:trHeight w:val="674"/>
        </w:trPr>
        <w:tc>
          <w:tcPr>
            <w:tcW w:w="14039" w:type="dxa"/>
            <w:gridSpan w:val="4"/>
            <w:vAlign w:val="center"/>
          </w:tcPr>
          <w:p w14:paraId="4E3C3C3C"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lastRenderedPageBreak/>
              <w:t>Čtení s porozuměním</w:t>
            </w:r>
          </w:p>
        </w:tc>
      </w:tr>
      <w:tr w:rsidR="00131F53" w:rsidRPr="00131F53" w14:paraId="1477BEAF" w14:textId="77777777" w:rsidTr="00EA4294">
        <w:trPr>
          <w:trHeight w:val="2295"/>
        </w:trPr>
        <w:tc>
          <w:tcPr>
            <w:tcW w:w="5675" w:type="dxa"/>
          </w:tcPr>
          <w:p w14:paraId="5B44A27D" w14:textId="77777777" w:rsidR="00131F53" w:rsidRPr="00131F53" w:rsidRDefault="00131F53" w:rsidP="00131F53">
            <w:pPr>
              <w:autoSpaceDE w:val="0"/>
              <w:autoSpaceDN w:val="0"/>
              <w:adjustRightInd w:val="0"/>
              <w:spacing w:line="240" w:lineRule="auto"/>
              <w:ind w:left="77"/>
              <w:rPr>
                <w:rFonts w:ascii="Times New Roman" w:eastAsia="Times New Roman" w:hAnsi="Times New Roman"/>
                <w:b/>
                <w:sz w:val="24"/>
              </w:rPr>
            </w:pPr>
            <w:r w:rsidRPr="00131F53">
              <w:rPr>
                <w:rFonts w:ascii="Times New Roman" w:eastAsia="Times New Roman" w:hAnsi="Times New Roman"/>
                <w:b/>
                <w:bCs/>
                <w:iCs/>
                <w:sz w:val="24"/>
              </w:rPr>
              <w:t>vyhledá potřebnou informaci v jednoduchém textu, který se vztahuje</w:t>
            </w:r>
            <w:r w:rsidRPr="00131F53">
              <w:rPr>
                <w:rFonts w:ascii="Times New Roman" w:eastAsia="Times New Roman" w:hAnsi="Times New Roman"/>
                <w:b/>
                <w:sz w:val="24"/>
              </w:rPr>
              <w:t xml:space="preserve"> k osvojovaným tématům</w:t>
            </w:r>
          </w:p>
          <w:p w14:paraId="731A6A73" w14:textId="77777777" w:rsidR="00131F53" w:rsidRPr="00131F53" w:rsidRDefault="00131F53" w:rsidP="00131F53">
            <w:pPr>
              <w:autoSpaceDE w:val="0"/>
              <w:autoSpaceDN w:val="0"/>
              <w:adjustRightInd w:val="0"/>
              <w:spacing w:line="240" w:lineRule="auto"/>
              <w:ind w:left="77"/>
              <w:rPr>
                <w:rFonts w:ascii="Times New Roman" w:eastAsia="Times New Roman" w:hAnsi="Times New Roman"/>
                <w:b/>
                <w:sz w:val="24"/>
              </w:rPr>
            </w:pPr>
          </w:p>
          <w:p w14:paraId="5772C433" w14:textId="77777777" w:rsidR="00131F53" w:rsidRPr="00131F53" w:rsidRDefault="00131F53" w:rsidP="00131F53">
            <w:pPr>
              <w:autoSpaceDE w:val="0"/>
              <w:autoSpaceDN w:val="0"/>
              <w:adjustRightInd w:val="0"/>
              <w:spacing w:line="240" w:lineRule="auto"/>
              <w:ind w:left="77"/>
              <w:rPr>
                <w:rFonts w:ascii="Times New Roman" w:eastAsia="Times New Roman" w:hAnsi="Times New Roman"/>
                <w:b/>
                <w:sz w:val="24"/>
              </w:rPr>
            </w:pPr>
            <w:r w:rsidRPr="00131F53">
              <w:rPr>
                <w:rFonts w:ascii="Times New Roman" w:eastAsia="Times New Roman" w:hAnsi="Times New Roman"/>
                <w:b/>
                <w:bCs/>
                <w:iCs/>
                <w:sz w:val="24"/>
              </w:rPr>
              <w:t>rozumí jednoduchým krátkým textům z běžného života, zejména pokud má k dispozici vizuální oporu</w:t>
            </w:r>
          </w:p>
          <w:p w14:paraId="68DDAD45" w14:textId="77777777" w:rsidR="00131F53" w:rsidRPr="00131F53" w:rsidRDefault="00131F53" w:rsidP="00131F53">
            <w:pPr>
              <w:tabs>
                <w:tab w:val="num" w:pos="567"/>
              </w:tabs>
              <w:autoSpaceDE w:val="0"/>
              <w:autoSpaceDN w:val="0"/>
              <w:spacing w:before="20" w:line="240" w:lineRule="auto"/>
              <w:ind w:left="77" w:right="113"/>
              <w:jc w:val="left"/>
              <w:rPr>
                <w:rFonts w:ascii="Times New Roman" w:eastAsia="Times New Roman" w:hAnsi="Times New Roman"/>
                <w:b/>
                <w:bCs/>
                <w:sz w:val="24"/>
              </w:rPr>
            </w:pPr>
          </w:p>
        </w:tc>
        <w:tc>
          <w:tcPr>
            <w:tcW w:w="3686" w:type="dxa"/>
            <w:vAlign w:val="center"/>
          </w:tcPr>
          <w:p w14:paraId="1B4D1A9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Čtení textů k tematickým okruhům</w:t>
            </w:r>
          </w:p>
          <w:p w14:paraId="7802DE1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Práce s textem </w:t>
            </w:r>
          </w:p>
          <w:p w14:paraId="210FD9A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porozumění krátkým textům z běžného života, vyhledávání</w:t>
            </w:r>
          </w:p>
          <w:p w14:paraId="781D8A5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informací, pokyny k textu, </w:t>
            </w:r>
          </w:p>
          <w:p w14:paraId="2051586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(používání vizuální opory)</w:t>
            </w:r>
          </w:p>
          <w:p w14:paraId="6BB8C912" w14:textId="77777777" w:rsidR="00131F53" w:rsidRPr="00131F53" w:rsidRDefault="00131F53" w:rsidP="00131F53">
            <w:pPr>
              <w:spacing w:line="240" w:lineRule="auto"/>
              <w:jc w:val="center"/>
              <w:rPr>
                <w:rFonts w:ascii="Times New Roman" w:eastAsia="Times New Roman" w:hAnsi="Times New Roman"/>
                <w:sz w:val="24"/>
              </w:rPr>
            </w:pPr>
          </w:p>
          <w:p w14:paraId="2B06A21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Používání slovníku</w:t>
            </w:r>
          </w:p>
          <w:p w14:paraId="38850B3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Vyhledávání informací</w:t>
            </w:r>
          </w:p>
        </w:tc>
        <w:tc>
          <w:tcPr>
            <w:tcW w:w="2551" w:type="dxa"/>
            <w:vAlign w:val="center"/>
          </w:tcPr>
          <w:p w14:paraId="630C4C6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OSV/OR1</w:t>
            </w:r>
          </w:p>
          <w:p w14:paraId="69DB8B7E" w14:textId="77777777" w:rsidR="00131F53" w:rsidRPr="00131F53" w:rsidRDefault="00131F53" w:rsidP="00131F53">
            <w:pPr>
              <w:spacing w:line="240" w:lineRule="auto"/>
              <w:jc w:val="center"/>
              <w:rPr>
                <w:rFonts w:ascii="Times New Roman" w:eastAsia="Times New Roman" w:hAnsi="Times New Roman"/>
                <w:sz w:val="24"/>
              </w:rPr>
            </w:pPr>
          </w:p>
        </w:tc>
        <w:tc>
          <w:tcPr>
            <w:tcW w:w="2127" w:type="dxa"/>
            <w:vAlign w:val="center"/>
          </w:tcPr>
          <w:p w14:paraId="2683419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Rozšiřující učivo: používá slovník</w:t>
            </w:r>
          </w:p>
        </w:tc>
      </w:tr>
      <w:tr w:rsidR="00131F53" w:rsidRPr="00131F53" w14:paraId="7AA82B85" w14:textId="77777777" w:rsidTr="00EA4294">
        <w:trPr>
          <w:trHeight w:val="674"/>
        </w:trPr>
        <w:tc>
          <w:tcPr>
            <w:tcW w:w="14039" w:type="dxa"/>
            <w:gridSpan w:val="4"/>
            <w:vAlign w:val="center"/>
          </w:tcPr>
          <w:p w14:paraId="50DAF2F9"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Produktivní řečové dovednosti</w:t>
            </w:r>
          </w:p>
        </w:tc>
      </w:tr>
      <w:tr w:rsidR="00131F53" w:rsidRPr="00131F53" w14:paraId="42F53059" w14:textId="77777777" w:rsidTr="00EA4294">
        <w:trPr>
          <w:trHeight w:val="2295"/>
        </w:trPr>
        <w:tc>
          <w:tcPr>
            <w:tcW w:w="5675" w:type="dxa"/>
          </w:tcPr>
          <w:p w14:paraId="209A9131" w14:textId="77777777" w:rsidR="00131F53" w:rsidRPr="00131F53" w:rsidRDefault="00131F53" w:rsidP="00131F53">
            <w:pPr>
              <w:spacing w:line="240" w:lineRule="auto"/>
              <w:jc w:val="left"/>
              <w:rPr>
                <w:rFonts w:ascii="Times New Roman" w:eastAsia="Times New Roman" w:hAnsi="Times New Roman"/>
                <w:b/>
                <w:bCs/>
                <w:iCs/>
              </w:rPr>
            </w:pPr>
          </w:p>
          <w:p w14:paraId="64C0D2A6" w14:textId="77777777" w:rsidR="00131F53" w:rsidRPr="00131F53" w:rsidRDefault="00131F53" w:rsidP="00131F53">
            <w:pPr>
              <w:spacing w:line="240" w:lineRule="auto"/>
              <w:jc w:val="left"/>
              <w:rPr>
                <w:rFonts w:ascii="Times New Roman" w:eastAsia="Times New Roman" w:hAnsi="Times New Roman"/>
                <w:b/>
                <w:bCs/>
                <w:iCs/>
              </w:rPr>
            </w:pPr>
          </w:p>
          <w:p w14:paraId="545E1FF1" w14:textId="77777777" w:rsidR="00131F53" w:rsidRPr="00131F53" w:rsidRDefault="00131F53" w:rsidP="00131F53">
            <w:pPr>
              <w:spacing w:line="240" w:lineRule="auto"/>
              <w:jc w:val="left"/>
              <w:rPr>
                <w:rFonts w:ascii="Times New Roman" w:eastAsia="Times New Roman" w:hAnsi="Times New Roman"/>
                <w:b/>
                <w:bCs/>
                <w:iCs/>
              </w:rPr>
            </w:pPr>
          </w:p>
          <w:p w14:paraId="39FC4122" w14:textId="77777777" w:rsidR="00131F53" w:rsidRPr="00131F53" w:rsidRDefault="00131F53" w:rsidP="00131F53">
            <w:pPr>
              <w:spacing w:line="240" w:lineRule="auto"/>
              <w:jc w:val="left"/>
              <w:rPr>
                <w:rFonts w:ascii="Times New Roman" w:eastAsia="Times New Roman" w:hAnsi="Times New Roman"/>
                <w:b/>
                <w:bCs/>
                <w:iCs/>
              </w:rPr>
            </w:pPr>
          </w:p>
          <w:p w14:paraId="1D5B945D" w14:textId="77777777" w:rsidR="00131F53" w:rsidRPr="00131F53" w:rsidRDefault="00131F53" w:rsidP="00131F53">
            <w:pPr>
              <w:spacing w:line="240" w:lineRule="auto"/>
              <w:jc w:val="left"/>
              <w:rPr>
                <w:rFonts w:ascii="Times New Roman" w:eastAsia="Times New Roman" w:hAnsi="Times New Roman"/>
                <w:b/>
                <w:bCs/>
                <w:iCs/>
              </w:rPr>
            </w:pPr>
          </w:p>
          <w:p w14:paraId="5D57738C" w14:textId="77777777" w:rsidR="00131F53" w:rsidRPr="00131F53" w:rsidRDefault="00131F53" w:rsidP="00131F53">
            <w:pPr>
              <w:spacing w:line="240" w:lineRule="auto"/>
              <w:jc w:val="left"/>
              <w:rPr>
                <w:rFonts w:ascii="Times New Roman" w:eastAsia="Times New Roman" w:hAnsi="Times New Roman"/>
                <w:b/>
                <w:bCs/>
                <w:iCs/>
              </w:rPr>
            </w:pPr>
          </w:p>
          <w:p w14:paraId="7EF8B1CC" w14:textId="77777777" w:rsidR="00131F53" w:rsidRPr="00131F53" w:rsidRDefault="00131F53" w:rsidP="00131F53">
            <w:pPr>
              <w:spacing w:line="240" w:lineRule="auto"/>
              <w:jc w:val="left"/>
              <w:rPr>
                <w:rFonts w:ascii="Times New Roman" w:eastAsia="Times New Roman" w:hAnsi="Times New Roman"/>
                <w:b/>
                <w:bCs/>
                <w:iCs/>
              </w:rPr>
            </w:pPr>
          </w:p>
          <w:p w14:paraId="25C9ED8D" w14:textId="77777777" w:rsidR="00131F53" w:rsidRPr="00131F53" w:rsidRDefault="00131F53" w:rsidP="00131F53">
            <w:pPr>
              <w:spacing w:line="240" w:lineRule="auto"/>
              <w:jc w:val="left"/>
              <w:rPr>
                <w:rFonts w:ascii="Times New Roman" w:eastAsia="Times New Roman" w:hAnsi="Times New Roman"/>
                <w:b/>
                <w:bCs/>
                <w:iCs/>
              </w:rPr>
            </w:pPr>
          </w:p>
          <w:p w14:paraId="4EAAF93D"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iCs/>
              </w:rPr>
              <w:t>rozumí jednoduchým krátkým textům z běžného života, zejména pokud má k dispozici vizuální oporu</w:t>
            </w:r>
          </w:p>
        </w:tc>
        <w:tc>
          <w:tcPr>
            <w:tcW w:w="3686" w:type="dxa"/>
            <w:vAlign w:val="center"/>
          </w:tcPr>
          <w:p w14:paraId="102869C9" w14:textId="77777777" w:rsidR="00131F53" w:rsidRPr="00131F53" w:rsidRDefault="00131F53" w:rsidP="00131F53">
            <w:pPr>
              <w:spacing w:line="240" w:lineRule="auto"/>
              <w:jc w:val="center"/>
              <w:rPr>
                <w:rFonts w:ascii="Times New Roman" w:eastAsia="Times New Roman" w:hAnsi="Times New Roman"/>
                <w:i/>
                <w:sz w:val="24"/>
              </w:rPr>
            </w:pPr>
          </w:p>
          <w:p w14:paraId="796F089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Základní gramatické struktury a typy vět </w:t>
            </w:r>
          </w:p>
          <w:p w14:paraId="33A8F753" w14:textId="77777777" w:rsidR="00131F53" w:rsidRPr="00131F53" w:rsidRDefault="00131F53" w:rsidP="00131F53">
            <w:pPr>
              <w:spacing w:line="240" w:lineRule="auto"/>
              <w:jc w:val="center"/>
              <w:rPr>
                <w:rFonts w:ascii="Times New Roman" w:eastAsia="Times New Roman" w:hAnsi="Times New Roman"/>
                <w:sz w:val="24"/>
              </w:rPr>
            </w:pPr>
          </w:p>
          <w:p w14:paraId="7424F1C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Porozumění krátkému textu z běžného života</w:t>
            </w:r>
          </w:p>
          <w:p w14:paraId="485D770D" w14:textId="77777777" w:rsidR="00131F53" w:rsidRPr="00131F53" w:rsidRDefault="00131F53" w:rsidP="00131F53">
            <w:pPr>
              <w:spacing w:line="240" w:lineRule="auto"/>
              <w:jc w:val="center"/>
              <w:rPr>
                <w:rFonts w:ascii="Times New Roman" w:eastAsia="Times New Roman" w:hAnsi="Times New Roman"/>
                <w:sz w:val="24"/>
              </w:rPr>
            </w:pPr>
          </w:p>
          <w:p w14:paraId="44AD1A7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Vyvození gramatických jevů na základě práce s textem</w:t>
            </w:r>
          </w:p>
          <w:p w14:paraId="3FDC5065" w14:textId="77777777" w:rsidR="00131F53" w:rsidRPr="00131F53" w:rsidRDefault="00131F53" w:rsidP="00131F53">
            <w:pPr>
              <w:spacing w:line="240" w:lineRule="auto"/>
              <w:jc w:val="center"/>
              <w:rPr>
                <w:rFonts w:ascii="Times New Roman" w:eastAsia="Times New Roman" w:hAnsi="Times New Roman"/>
                <w:sz w:val="24"/>
              </w:rPr>
            </w:pPr>
          </w:p>
          <w:p w14:paraId="0205096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lastRenderedPageBreak/>
              <w:t>(jsou tolerovány elementární chyby, které nenarušují smysl sdělení a porozumění)</w:t>
            </w:r>
          </w:p>
          <w:p w14:paraId="1645D483" w14:textId="77777777" w:rsidR="00131F53" w:rsidRPr="00131F53" w:rsidRDefault="00131F53" w:rsidP="00131F53">
            <w:pPr>
              <w:spacing w:line="240" w:lineRule="auto"/>
              <w:jc w:val="center"/>
              <w:rPr>
                <w:rFonts w:ascii="Times New Roman" w:eastAsia="Times New Roman" w:hAnsi="Times New Roman"/>
                <w:i/>
                <w:sz w:val="24"/>
              </w:rPr>
            </w:pPr>
          </w:p>
          <w:p w14:paraId="0FF66C41" w14:textId="77777777" w:rsidR="00131F53" w:rsidRPr="00131F53" w:rsidRDefault="00131F53" w:rsidP="00131F53">
            <w:pPr>
              <w:spacing w:line="240" w:lineRule="auto"/>
              <w:jc w:val="center"/>
              <w:rPr>
                <w:rFonts w:ascii="Times New Roman" w:eastAsia="Times New Roman" w:hAnsi="Times New Roman"/>
                <w:i/>
                <w:sz w:val="24"/>
              </w:rPr>
            </w:pPr>
          </w:p>
          <w:p w14:paraId="7BA3A8BD"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508D6487" w14:textId="77777777" w:rsidR="00131F53" w:rsidRPr="00131F53" w:rsidRDefault="00131F53" w:rsidP="00131F53">
            <w:pPr>
              <w:spacing w:line="240" w:lineRule="auto"/>
              <w:jc w:val="center"/>
              <w:rPr>
                <w:rFonts w:ascii="Times New Roman" w:eastAsia="Times New Roman" w:hAnsi="Times New Roman"/>
                <w:sz w:val="24"/>
              </w:rPr>
            </w:pPr>
          </w:p>
        </w:tc>
        <w:tc>
          <w:tcPr>
            <w:tcW w:w="2127" w:type="dxa"/>
            <w:vAlign w:val="center"/>
          </w:tcPr>
          <w:p w14:paraId="5B56714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přítomný čas prostý a průběhový, otázka, zápor, rozkazovací způsob, krátké odpovědi,</w:t>
            </w:r>
          </w:p>
          <w:p w14:paraId="1E44694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want, must – seznámení v textu,</w:t>
            </w:r>
          </w:p>
          <w:p w14:paraId="4188141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there is, there are,</w:t>
            </w:r>
          </w:p>
          <w:p w14:paraId="1C76EEB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určitý a neurčitý člen, přivlastňovací </w:t>
            </w:r>
            <w:r w:rsidRPr="00131F53">
              <w:rPr>
                <w:rFonts w:ascii="Times New Roman" w:eastAsia="Times New Roman" w:hAnsi="Times New Roman"/>
                <w:sz w:val="24"/>
              </w:rPr>
              <w:lastRenderedPageBreak/>
              <w:t>a ukazovací zájmena, dále předložky on, above, next to, under, at, in, between, opposite, in front of, behind, přídavná jména,</w:t>
            </w:r>
          </w:p>
          <w:p w14:paraId="19B1168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množné číslo</w:t>
            </w:r>
          </w:p>
          <w:p w14:paraId="39BA4BC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jednoduchá sdělení </w:t>
            </w:r>
          </w:p>
          <w:p w14:paraId="3AF8F79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abeceda, spelování</w:t>
            </w:r>
          </w:p>
          <w:p w14:paraId="7C402D5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rozšiř. učivo</w:t>
            </w:r>
          </w:p>
          <w:p w14:paraId="4517F3E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stupňování přídavných jmen</w:t>
            </w:r>
          </w:p>
        </w:tc>
      </w:tr>
      <w:tr w:rsidR="00131F53" w:rsidRPr="00131F53" w14:paraId="3E8C9F71" w14:textId="77777777" w:rsidTr="00EA4294">
        <w:trPr>
          <w:trHeight w:val="674"/>
        </w:trPr>
        <w:tc>
          <w:tcPr>
            <w:tcW w:w="14039" w:type="dxa"/>
            <w:gridSpan w:val="4"/>
            <w:vAlign w:val="center"/>
          </w:tcPr>
          <w:p w14:paraId="534CA617"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lastRenderedPageBreak/>
              <w:t>Psaní</w:t>
            </w:r>
          </w:p>
        </w:tc>
      </w:tr>
      <w:tr w:rsidR="00131F53" w:rsidRPr="00131F53" w14:paraId="3164A2F1" w14:textId="77777777" w:rsidTr="00EA4294">
        <w:trPr>
          <w:trHeight w:val="2295"/>
        </w:trPr>
        <w:tc>
          <w:tcPr>
            <w:tcW w:w="5675" w:type="dxa"/>
          </w:tcPr>
          <w:p w14:paraId="33CD78C9" w14:textId="77777777" w:rsidR="00131F53" w:rsidRPr="00131F53" w:rsidRDefault="00131F53" w:rsidP="00131F53">
            <w:pPr>
              <w:autoSpaceDE w:val="0"/>
              <w:autoSpaceDN w:val="0"/>
              <w:adjustRightInd w:val="0"/>
              <w:spacing w:line="240" w:lineRule="auto"/>
              <w:ind w:right="113"/>
              <w:rPr>
                <w:rFonts w:ascii="Times New Roman" w:eastAsia="Times New Roman" w:hAnsi="Times New Roman"/>
                <w:b/>
                <w:bCs/>
                <w:iCs/>
                <w:sz w:val="24"/>
              </w:rPr>
            </w:pPr>
            <w:r w:rsidRPr="00131F53">
              <w:rPr>
                <w:rFonts w:ascii="Times New Roman" w:eastAsia="Times New Roman" w:hAnsi="Times New Roman"/>
                <w:b/>
                <w:bCs/>
                <w:iCs/>
                <w:sz w:val="24"/>
              </w:rPr>
              <w:t>napíše</w:t>
            </w:r>
            <w:r w:rsidRPr="00131F53">
              <w:rPr>
                <w:rFonts w:ascii="Times New Roman" w:eastAsia="Times New Roman" w:hAnsi="Times New Roman"/>
                <w:b/>
                <w:sz w:val="24"/>
              </w:rPr>
              <w:t xml:space="preserve"> krátký text </w:t>
            </w:r>
            <w:r w:rsidRPr="00131F53">
              <w:rPr>
                <w:rFonts w:ascii="Times New Roman" w:eastAsia="Times New Roman" w:hAnsi="Times New Roman"/>
                <w:b/>
                <w:bCs/>
                <w:iCs/>
                <w:sz w:val="24"/>
              </w:rPr>
              <w:t xml:space="preserve">s použitím jednoduchých vět </w:t>
            </w:r>
          </w:p>
          <w:p w14:paraId="6C9F7C7A" w14:textId="77777777" w:rsidR="00131F53" w:rsidRPr="00131F53" w:rsidRDefault="00131F53" w:rsidP="00131F53">
            <w:pPr>
              <w:autoSpaceDE w:val="0"/>
              <w:autoSpaceDN w:val="0"/>
              <w:adjustRightInd w:val="0"/>
              <w:spacing w:line="240" w:lineRule="auto"/>
              <w:ind w:right="113"/>
              <w:rPr>
                <w:rFonts w:ascii="Times New Roman" w:eastAsia="Times New Roman" w:hAnsi="Times New Roman"/>
                <w:b/>
                <w:bCs/>
                <w:iCs/>
                <w:sz w:val="24"/>
              </w:rPr>
            </w:pPr>
            <w:r w:rsidRPr="00131F53">
              <w:rPr>
                <w:rFonts w:ascii="Times New Roman" w:eastAsia="Times New Roman" w:hAnsi="Times New Roman"/>
                <w:b/>
                <w:bCs/>
                <w:iCs/>
                <w:sz w:val="24"/>
              </w:rPr>
              <w:t xml:space="preserve">a slovních spojení o sobě, rodině, činnostech </w:t>
            </w:r>
          </w:p>
          <w:p w14:paraId="3D773CC5" w14:textId="77777777" w:rsidR="00131F53" w:rsidRPr="00131F53" w:rsidRDefault="00131F53" w:rsidP="00131F53">
            <w:pPr>
              <w:autoSpaceDE w:val="0"/>
              <w:autoSpaceDN w:val="0"/>
              <w:adjustRightInd w:val="0"/>
              <w:spacing w:line="240" w:lineRule="auto"/>
              <w:ind w:right="113"/>
              <w:rPr>
                <w:rFonts w:ascii="Times New Roman" w:eastAsia="Times New Roman" w:hAnsi="Times New Roman"/>
                <w:b/>
                <w:bCs/>
                <w:iCs/>
                <w:sz w:val="24"/>
              </w:rPr>
            </w:pPr>
            <w:r w:rsidRPr="00131F53">
              <w:rPr>
                <w:rFonts w:ascii="Times New Roman" w:eastAsia="Times New Roman" w:hAnsi="Times New Roman"/>
                <w:b/>
                <w:bCs/>
                <w:iCs/>
                <w:sz w:val="24"/>
              </w:rPr>
              <w:t>a událostech z oblasti svých zájmů a každodenního života</w:t>
            </w:r>
          </w:p>
          <w:p w14:paraId="22633380" w14:textId="77777777" w:rsidR="00131F53" w:rsidRPr="00131F53" w:rsidRDefault="00131F53" w:rsidP="00131F53">
            <w:pPr>
              <w:tabs>
                <w:tab w:val="num" w:pos="567"/>
              </w:tabs>
              <w:autoSpaceDE w:val="0"/>
              <w:autoSpaceDN w:val="0"/>
              <w:spacing w:before="20" w:line="240" w:lineRule="auto"/>
              <w:ind w:left="77" w:right="113" w:hanging="397"/>
              <w:rPr>
                <w:rFonts w:ascii="Times New Roman" w:eastAsia="Times New Roman" w:hAnsi="Times New Roman"/>
                <w:b/>
                <w:bCs/>
                <w:iCs/>
                <w:szCs w:val="22"/>
              </w:rPr>
            </w:pPr>
            <w:r w:rsidRPr="00131F53">
              <w:rPr>
                <w:rFonts w:ascii="Times New Roman" w:eastAsia="Times New Roman" w:hAnsi="Times New Roman"/>
                <w:b/>
                <w:bCs/>
                <w:iCs/>
                <w:szCs w:val="22"/>
              </w:rPr>
              <w:t xml:space="preserve">vy vyplní osobní údaje do </w:t>
            </w:r>
            <w:r w:rsidRPr="00131F53">
              <w:rPr>
                <w:rFonts w:ascii="Times New Roman" w:eastAsia="Times New Roman" w:hAnsi="Times New Roman"/>
                <w:b/>
                <w:szCs w:val="22"/>
              </w:rPr>
              <w:t>formuláře</w:t>
            </w:r>
          </w:p>
          <w:p w14:paraId="52BB787C" w14:textId="77777777" w:rsidR="00131F53" w:rsidRPr="00131F53" w:rsidRDefault="00131F53" w:rsidP="00131F53">
            <w:pPr>
              <w:spacing w:line="240" w:lineRule="auto"/>
              <w:ind w:left="77"/>
              <w:jc w:val="left"/>
              <w:rPr>
                <w:rFonts w:ascii="Times New Roman" w:eastAsia="Times New Roman" w:hAnsi="Times New Roman"/>
                <w:b/>
                <w:bCs/>
                <w:sz w:val="24"/>
              </w:rPr>
            </w:pPr>
          </w:p>
        </w:tc>
        <w:tc>
          <w:tcPr>
            <w:tcW w:w="3686" w:type="dxa"/>
            <w:vAlign w:val="center"/>
          </w:tcPr>
          <w:p w14:paraId="7D0A15B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Psaní krátkého textu (jednoduché věty a slovní spojení o sobě, rodině, činnostech a událostech z oblasti svých zájmů a každodenního života</w:t>
            </w:r>
          </w:p>
          <w:p w14:paraId="06F02A8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Vyplňování údajů do formulářů</w:t>
            </w:r>
          </w:p>
          <w:p w14:paraId="469C727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bCs/>
                <w:sz w:val="24"/>
              </w:rPr>
              <w:t>Grafická podoba jazyka</w:t>
            </w:r>
          </w:p>
          <w:p w14:paraId="7ADFBE2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(jsou tolerovány elementární chyby, které nenarušují smysl sdělení a porozumění)</w:t>
            </w:r>
          </w:p>
        </w:tc>
        <w:tc>
          <w:tcPr>
            <w:tcW w:w="2551" w:type="dxa"/>
            <w:vAlign w:val="center"/>
          </w:tcPr>
          <w:p w14:paraId="748FD615" w14:textId="77777777" w:rsidR="00131F53" w:rsidRPr="00131F53" w:rsidRDefault="00131F53" w:rsidP="00131F53">
            <w:pPr>
              <w:spacing w:line="240" w:lineRule="auto"/>
              <w:jc w:val="center"/>
              <w:rPr>
                <w:rFonts w:ascii="Times New Roman" w:eastAsia="Times New Roman" w:hAnsi="Times New Roman"/>
                <w:sz w:val="24"/>
              </w:rPr>
            </w:pPr>
          </w:p>
        </w:tc>
        <w:tc>
          <w:tcPr>
            <w:tcW w:w="2127" w:type="dxa"/>
            <w:vAlign w:val="center"/>
          </w:tcPr>
          <w:p w14:paraId="4D14C8B5" w14:textId="77777777" w:rsidR="00131F53" w:rsidRPr="00131F53" w:rsidRDefault="00131F53" w:rsidP="00131F53">
            <w:pPr>
              <w:spacing w:line="240" w:lineRule="auto"/>
              <w:jc w:val="center"/>
              <w:rPr>
                <w:rFonts w:ascii="Times New Roman" w:eastAsia="Times New Roman" w:hAnsi="Times New Roman"/>
                <w:sz w:val="24"/>
              </w:rPr>
            </w:pPr>
          </w:p>
        </w:tc>
      </w:tr>
    </w:tbl>
    <w:p w14:paraId="7CCBD38F" w14:textId="77777777" w:rsidR="00131F53" w:rsidRPr="00131F53" w:rsidRDefault="00131F53" w:rsidP="00131F53">
      <w:pPr>
        <w:spacing w:line="240" w:lineRule="auto"/>
        <w:jc w:val="left"/>
        <w:rPr>
          <w:rFonts w:ascii="Times New Roman" w:eastAsia="Times New Roman" w:hAnsi="Times New Roman"/>
          <w:sz w:val="24"/>
        </w:rPr>
      </w:pPr>
    </w:p>
    <w:p w14:paraId="32801740" w14:textId="77777777" w:rsidR="00131F53" w:rsidRPr="00131F53" w:rsidRDefault="00131F53" w:rsidP="00131F53">
      <w:pPr>
        <w:spacing w:line="240" w:lineRule="auto"/>
        <w:jc w:val="left"/>
        <w:rPr>
          <w:rFonts w:ascii="Times New Roman" w:eastAsia="Times New Roman" w:hAnsi="Times New Roman"/>
          <w:sz w:val="24"/>
        </w:rPr>
      </w:pPr>
    </w:p>
    <w:p w14:paraId="7708C74A" w14:textId="77777777" w:rsidR="00131F53" w:rsidRPr="00131F53" w:rsidRDefault="00131F53" w:rsidP="00131F53">
      <w:pPr>
        <w:spacing w:line="240" w:lineRule="auto"/>
        <w:jc w:val="left"/>
        <w:rPr>
          <w:rFonts w:ascii="Times New Roman" w:eastAsia="Times New Roman" w:hAnsi="Times New Roman"/>
          <w:sz w:val="24"/>
        </w:rPr>
      </w:pPr>
    </w:p>
    <w:p w14:paraId="26D2684E" w14:textId="77777777" w:rsidR="00131F53" w:rsidRPr="00131F53" w:rsidRDefault="00131F53" w:rsidP="00131F53">
      <w:pPr>
        <w:spacing w:line="240" w:lineRule="auto"/>
        <w:jc w:val="left"/>
        <w:rPr>
          <w:rFonts w:ascii="Times New Roman" w:eastAsia="Times New Roman" w:hAnsi="Times New Roman"/>
          <w:sz w:val="24"/>
        </w:rPr>
      </w:pPr>
    </w:p>
    <w:p w14:paraId="70F84D14" w14:textId="77777777" w:rsidR="00131F53" w:rsidRPr="00131F53" w:rsidRDefault="00131F53" w:rsidP="00131F53">
      <w:pPr>
        <w:spacing w:line="240" w:lineRule="auto"/>
        <w:jc w:val="left"/>
        <w:rPr>
          <w:rFonts w:ascii="Times New Roman" w:eastAsia="Times New Roman" w:hAnsi="Times New Roman"/>
          <w:sz w:val="24"/>
        </w:rPr>
      </w:pPr>
    </w:p>
    <w:p w14:paraId="00B1E2D1" w14:textId="77777777" w:rsidR="00131F53" w:rsidRPr="00131F53" w:rsidRDefault="00131F53" w:rsidP="00131F53">
      <w:pPr>
        <w:spacing w:line="240" w:lineRule="auto"/>
        <w:jc w:val="left"/>
        <w:rPr>
          <w:rFonts w:ascii="Times New Roman" w:eastAsia="Times New Roman" w:hAnsi="Times New Roman"/>
          <w:sz w:val="24"/>
        </w:rPr>
      </w:pPr>
    </w:p>
    <w:p w14:paraId="43572ACA"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5"/>
        <w:gridCol w:w="3686"/>
        <w:gridCol w:w="2551"/>
        <w:gridCol w:w="2268"/>
      </w:tblGrid>
      <w:tr w:rsidR="00131F53" w:rsidRPr="00131F53" w14:paraId="480CA326" w14:textId="77777777" w:rsidTr="00EA4294">
        <w:trPr>
          <w:trHeight w:val="390"/>
        </w:trPr>
        <w:tc>
          <w:tcPr>
            <w:tcW w:w="14180" w:type="dxa"/>
            <w:gridSpan w:val="4"/>
            <w:shd w:val="clear" w:color="auto" w:fill="FFFF00"/>
            <w:vAlign w:val="bottom"/>
          </w:tcPr>
          <w:p w14:paraId="02117070" w14:textId="77777777" w:rsidR="00131F53" w:rsidRPr="00131F53" w:rsidRDefault="00131F53" w:rsidP="00131F53">
            <w:pPr>
              <w:spacing w:line="240" w:lineRule="auto"/>
              <w:jc w:val="center"/>
              <w:rPr>
                <w:rFonts w:ascii="Arial Black" w:eastAsia="Times New Roman" w:hAnsi="Arial Black" w:cs="Arial"/>
                <w:b/>
                <w:bCs/>
                <w:sz w:val="24"/>
              </w:rPr>
            </w:pPr>
          </w:p>
          <w:p w14:paraId="72132A96" w14:textId="77777777" w:rsidR="00131F53" w:rsidRPr="00131F53" w:rsidRDefault="00131F53" w:rsidP="00131F53">
            <w:pPr>
              <w:spacing w:line="240" w:lineRule="auto"/>
              <w:jc w:val="center"/>
              <w:rPr>
                <w:rFonts w:ascii="Arial Black" w:eastAsia="Times New Roman" w:hAnsi="Arial Black" w:cs="Arial"/>
                <w:b/>
                <w:bCs/>
                <w:sz w:val="24"/>
              </w:rPr>
            </w:pPr>
            <w:r w:rsidRPr="00131F53">
              <w:rPr>
                <w:rFonts w:ascii="Arial Black" w:eastAsia="Times New Roman" w:hAnsi="Arial Black" w:cs="Arial"/>
                <w:b/>
                <w:bCs/>
                <w:sz w:val="24"/>
              </w:rPr>
              <w:t>Matematika 1. ročník</w:t>
            </w:r>
          </w:p>
          <w:p w14:paraId="6455BBA5"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197CCFBF" w14:textId="77777777" w:rsidTr="00EA4294">
        <w:trPr>
          <w:trHeight w:val="600"/>
        </w:trPr>
        <w:tc>
          <w:tcPr>
            <w:tcW w:w="5675" w:type="dxa"/>
            <w:vAlign w:val="center"/>
          </w:tcPr>
          <w:p w14:paraId="27DBCC7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3686" w:type="dxa"/>
            <w:vAlign w:val="center"/>
          </w:tcPr>
          <w:p w14:paraId="363F94A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2551" w:type="dxa"/>
            <w:vAlign w:val="center"/>
          </w:tcPr>
          <w:p w14:paraId="4037611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průřezová témata</w:t>
            </w:r>
          </w:p>
        </w:tc>
        <w:tc>
          <w:tcPr>
            <w:tcW w:w="2268" w:type="dxa"/>
            <w:vAlign w:val="center"/>
          </w:tcPr>
          <w:p w14:paraId="2794FB6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35C66E98" w14:textId="77777777" w:rsidTr="00EA4294">
        <w:trPr>
          <w:trHeight w:val="674"/>
        </w:trPr>
        <w:tc>
          <w:tcPr>
            <w:tcW w:w="14180" w:type="dxa"/>
            <w:gridSpan w:val="4"/>
            <w:vAlign w:val="center"/>
          </w:tcPr>
          <w:p w14:paraId="643A9080"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Číslo a početní operace</w:t>
            </w:r>
          </w:p>
        </w:tc>
      </w:tr>
      <w:tr w:rsidR="00131F53" w:rsidRPr="00131F53" w14:paraId="57362811" w14:textId="77777777" w:rsidTr="00EA4294">
        <w:trPr>
          <w:trHeight w:val="3150"/>
        </w:trPr>
        <w:tc>
          <w:tcPr>
            <w:tcW w:w="5675" w:type="dxa"/>
          </w:tcPr>
          <w:p w14:paraId="188D8CDF" w14:textId="77777777" w:rsidR="00131F53" w:rsidRPr="00131F53" w:rsidRDefault="00131F53" w:rsidP="00131F53">
            <w:pPr>
              <w:spacing w:line="240" w:lineRule="auto"/>
              <w:jc w:val="left"/>
              <w:rPr>
                <w:rFonts w:ascii="Times New Roman" w:eastAsia="Times New Roman" w:hAnsi="Times New Roman"/>
                <w:sz w:val="24"/>
              </w:rPr>
            </w:pPr>
          </w:p>
          <w:p w14:paraId="0961FDB7" w14:textId="77777777" w:rsidR="00131F53" w:rsidRPr="00131F53" w:rsidRDefault="00131F53" w:rsidP="00131F53">
            <w:pPr>
              <w:spacing w:line="240" w:lineRule="auto"/>
              <w:jc w:val="left"/>
              <w:rPr>
                <w:rFonts w:ascii="Times New Roman" w:eastAsia="Times New Roman" w:hAnsi="Times New Roman"/>
                <w:sz w:val="24"/>
              </w:rPr>
            </w:pPr>
          </w:p>
          <w:p w14:paraId="0F4EF986"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orientuje se v číselné řadě přirozených čísel 0 – 20                                                            </w:t>
            </w:r>
            <w:r w:rsidRPr="00131F53">
              <w:rPr>
                <w:rFonts w:ascii="Times New Roman" w:eastAsia="Times New Roman" w:hAnsi="Times New Roman"/>
                <w:b/>
                <w:bCs/>
                <w:sz w:val="24"/>
              </w:rPr>
              <w:t xml:space="preserve">počítá předměty v oboru přirozených čísel   0 – 20                                                             </w:t>
            </w:r>
            <w:r w:rsidRPr="00131F53">
              <w:rPr>
                <w:rFonts w:ascii="Times New Roman" w:eastAsia="Times New Roman" w:hAnsi="Times New Roman"/>
                <w:sz w:val="24"/>
              </w:rPr>
              <w:t xml:space="preserve">řadí čísla v oboru přirozených čísel 0 – 20   </w:t>
            </w:r>
            <w:r w:rsidRPr="00131F53">
              <w:rPr>
                <w:rFonts w:ascii="Times New Roman" w:eastAsia="Times New Roman" w:hAnsi="Times New Roman"/>
                <w:b/>
                <w:bCs/>
                <w:sz w:val="24"/>
              </w:rPr>
              <w:t xml:space="preserve">vytváří soubory s daným počtem prvků v oboru přirozených čísel 0 - 20                    </w:t>
            </w:r>
          </w:p>
          <w:p w14:paraId="63C74B51"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užívá a zapisuje vztah rovnosti a nerovnosti                                         používá přirozená čísla k modelování reálných situací</w:t>
            </w:r>
          </w:p>
          <w:p w14:paraId="6FA140C2"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183E469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Obor přirozených čísel 0-20</w:t>
            </w:r>
          </w:p>
          <w:p w14:paraId="2827E3DB" w14:textId="77777777" w:rsidR="00131F53" w:rsidRPr="00131F53" w:rsidRDefault="00131F53" w:rsidP="00131F53">
            <w:pPr>
              <w:spacing w:line="240" w:lineRule="auto"/>
              <w:jc w:val="center"/>
              <w:rPr>
                <w:rFonts w:ascii="Times New Roman" w:eastAsia="Times New Roman" w:hAnsi="Times New Roman"/>
                <w:b/>
                <w:sz w:val="24"/>
              </w:rPr>
            </w:pPr>
          </w:p>
          <w:p w14:paraId="1D5D14D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číselná řada</w:t>
            </w:r>
          </w:p>
          <w:p w14:paraId="16F52C2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vytváření souborů</w:t>
            </w:r>
          </w:p>
          <w:p w14:paraId="56AAFEC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porovnávání</w:t>
            </w:r>
          </w:p>
          <w:p w14:paraId="78FBE2E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čísel, </w:t>
            </w:r>
          </w:p>
        </w:tc>
        <w:tc>
          <w:tcPr>
            <w:tcW w:w="2551" w:type="dxa"/>
            <w:vAlign w:val="center"/>
          </w:tcPr>
          <w:p w14:paraId="723C282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08DE6786"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65CA1989" w14:textId="77777777" w:rsidTr="00EA4294">
        <w:trPr>
          <w:trHeight w:val="1260"/>
        </w:trPr>
        <w:tc>
          <w:tcPr>
            <w:tcW w:w="5675" w:type="dxa"/>
            <w:vAlign w:val="bottom"/>
          </w:tcPr>
          <w:p w14:paraId="53ABEA58" w14:textId="77777777" w:rsidR="00131F53" w:rsidRPr="00131F53" w:rsidRDefault="00131F53" w:rsidP="00131F53">
            <w:pPr>
              <w:spacing w:line="240" w:lineRule="auto"/>
              <w:jc w:val="left"/>
              <w:rPr>
                <w:rFonts w:ascii="Times New Roman" w:eastAsia="Times New Roman" w:hAnsi="Times New Roman"/>
                <w:sz w:val="24"/>
              </w:rPr>
            </w:pPr>
          </w:p>
          <w:p w14:paraId="054A077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čte a zapisuje řadu přirozených čísel 0 – 20     </w:t>
            </w:r>
            <w:r w:rsidRPr="00131F53">
              <w:rPr>
                <w:rFonts w:ascii="Times New Roman" w:eastAsia="Times New Roman" w:hAnsi="Times New Roman"/>
                <w:b/>
                <w:bCs/>
                <w:sz w:val="24"/>
              </w:rPr>
              <w:t xml:space="preserve">užívá lineární uspořádání, zobrazuje čísla na číselné ose                                                 </w:t>
            </w:r>
            <w:r w:rsidRPr="00131F53">
              <w:rPr>
                <w:rFonts w:ascii="Times New Roman" w:eastAsia="Times New Roman" w:hAnsi="Times New Roman"/>
                <w:sz w:val="24"/>
              </w:rPr>
              <w:t>rozkládá čísla v desítkové soustavě</w:t>
            </w:r>
          </w:p>
          <w:p w14:paraId="040D1D60"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062CA7B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Zápis čísel v desítkové  soustavě</w:t>
            </w:r>
            <w:r w:rsidRPr="00131F53">
              <w:rPr>
                <w:rFonts w:ascii="Times New Roman" w:eastAsia="Times New Roman" w:hAnsi="Times New Roman"/>
                <w:sz w:val="24"/>
              </w:rPr>
              <w:t>,</w:t>
            </w:r>
          </w:p>
          <w:p w14:paraId="7A2C02E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sz w:val="24"/>
              </w:rPr>
              <w:t xml:space="preserve"> </w:t>
            </w:r>
            <w:r w:rsidRPr="00131F53">
              <w:rPr>
                <w:rFonts w:ascii="Times New Roman" w:eastAsia="Times New Roman" w:hAnsi="Times New Roman"/>
                <w:i/>
                <w:sz w:val="24"/>
              </w:rPr>
              <w:t>číselná osa</w:t>
            </w:r>
          </w:p>
          <w:p w14:paraId="0577704C" w14:textId="77777777" w:rsidR="00131F53" w:rsidRPr="00131F53" w:rsidRDefault="00131F53" w:rsidP="00131F53">
            <w:pPr>
              <w:spacing w:line="240" w:lineRule="auto"/>
              <w:jc w:val="center"/>
              <w:rPr>
                <w:rFonts w:ascii="Times New Roman" w:eastAsia="Times New Roman" w:hAnsi="Times New Roman"/>
                <w:i/>
                <w:sz w:val="24"/>
              </w:rPr>
            </w:pPr>
          </w:p>
          <w:p w14:paraId="521BBF2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rozklad čísel</w:t>
            </w:r>
          </w:p>
        </w:tc>
        <w:tc>
          <w:tcPr>
            <w:tcW w:w="2551" w:type="dxa"/>
            <w:vAlign w:val="center"/>
          </w:tcPr>
          <w:p w14:paraId="0D80B66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1DE142BD"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197CDFEE" w14:textId="77777777" w:rsidTr="00EA4294">
        <w:trPr>
          <w:trHeight w:val="945"/>
        </w:trPr>
        <w:tc>
          <w:tcPr>
            <w:tcW w:w="5675" w:type="dxa"/>
            <w:vAlign w:val="bottom"/>
          </w:tcPr>
          <w:p w14:paraId="1542848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provádí početní operace (sčítání a odčítání) v oboru </w:t>
            </w:r>
          </w:p>
          <w:p w14:paraId="33E3B84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0 –20 i s přechodem přes desítku</w:t>
            </w:r>
          </w:p>
          <w:p w14:paraId="4221C906" w14:textId="77777777" w:rsidR="00131F53" w:rsidRPr="00131F53" w:rsidRDefault="00131F53" w:rsidP="00131F53">
            <w:pPr>
              <w:spacing w:line="240" w:lineRule="auto"/>
              <w:jc w:val="left"/>
              <w:rPr>
                <w:rFonts w:ascii="Times New Roman" w:eastAsia="Times New Roman" w:hAnsi="Times New Roman"/>
                <w:sz w:val="24"/>
              </w:rPr>
            </w:pPr>
          </w:p>
          <w:p w14:paraId="2529B25D" w14:textId="77777777" w:rsidR="00131F53" w:rsidRPr="00131F53" w:rsidRDefault="00131F53" w:rsidP="00131F53">
            <w:pPr>
              <w:spacing w:line="240" w:lineRule="auto"/>
              <w:jc w:val="left"/>
              <w:rPr>
                <w:rFonts w:ascii="Times New Roman" w:eastAsia="Times New Roman" w:hAnsi="Times New Roman"/>
                <w:sz w:val="24"/>
              </w:rPr>
            </w:pPr>
          </w:p>
          <w:p w14:paraId="4BAC62B1"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2F52F007" w14:textId="77777777" w:rsidR="00131F53" w:rsidRPr="00131F53" w:rsidRDefault="00131F53" w:rsidP="00131F53">
            <w:pPr>
              <w:spacing w:line="240" w:lineRule="auto"/>
              <w:jc w:val="center"/>
              <w:rPr>
                <w:rFonts w:ascii="Times New Roman" w:eastAsia="Times New Roman" w:hAnsi="Times New Roman"/>
                <w:i/>
                <w:sz w:val="24"/>
              </w:rPr>
            </w:pPr>
          </w:p>
          <w:p w14:paraId="1BCEFA3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Vlastnosti početních operací s přirozenými čísly</w:t>
            </w:r>
          </w:p>
          <w:p w14:paraId="6E61AFE6" w14:textId="77777777" w:rsidR="00131F53" w:rsidRPr="00131F53" w:rsidRDefault="00131F53" w:rsidP="00131F53">
            <w:pPr>
              <w:spacing w:line="240" w:lineRule="auto"/>
              <w:jc w:val="center"/>
              <w:rPr>
                <w:rFonts w:ascii="Times New Roman" w:eastAsia="Times New Roman" w:hAnsi="Times New Roman"/>
                <w:i/>
                <w:sz w:val="24"/>
              </w:rPr>
            </w:pPr>
          </w:p>
          <w:p w14:paraId="34A5F2E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sčítání a odčítání do 20 i s přechodem přes desítku</w:t>
            </w:r>
          </w:p>
          <w:p w14:paraId="5D656F59"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176D8FD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6133CACC"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xml:space="preserve"> Záměna čísel při </w:t>
            </w:r>
          </w:p>
          <w:p w14:paraId="1AF7EDF2"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a –</w:t>
            </w:r>
          </w:p>
          <w:p w14:paraId="34701DBA" w14:textId="77777777" w:rsidR="00131F53" w:rsidRPr="00131F53" w:rsidRDefault="00131F53" w:rsidP="00131F53">
            <w:pPr>
              <w:spacing w:line="240" w:lineRule="auto"/>
              <w:jc w:val="left"/>
              <w:rPr>
                <w:rFonts w:ascii="Arial" w:eastAsia="Times New Roman" w:hAnsi="Arial" w:cs="Arial"/>
                <w:sz w:val="24"/>
              </w:rPr>
            </w:pPr>
          </w:p>
          <w:p w14:paraId="4C3146FB"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373CD2F2" w14:textId="77777777" w:rsidTr="00EA4294">
        <w:trPr>
          <w:trHeight w:val="975"/>
        </w:trPr>
        <w:tc>
          <w:tcPr>
            <w:tcW w:w="5675" w:type="dxa"/>
            <w:vAlign w:val="bottom"/>
          </w:tcPr>
          <w:p w14:paraId="66A771A5" w14:textId="77777777" w:rsidR="00131F53" w:rsidRPr="00131F53" w:rsidRDefault="00131F53" w:rsidP="00131F53">
            <w:pPr>
              <w:spacing w:line="240" w:lineRule="auto"/>
              <w:jc w:val="left"/>
              <w:rPr>
                <w:rFonts w:ascii="Times New Roman" w:eastAsia="Times New Roman" w:hAnsi="Times New Roman"/>
                <w:sz w:val="24"/>
              </w:rPr>
            </w:pPr>
          </w:p>
          <w:p w14:paraId="40BFAC0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řeší jednoduché úlohy z praktického života    </w:t>
            </w:r>
          </w:p>
          <w:p w14:paraId="143716E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řeší a vytváří úlohy v oboru přirozených čísel 0 – 20</w:t>
            </w:r>
            <w:r w:rsidRPr="00131F53">
              <w:rPr>
                <w:rFonts w:ascii="Times New Roman" w:eastAsia="Times New Roman" w:hAnsi="Times New Roman"/>
                <w:sz w:val="20"/>
                <w:szCs w:val="20"/>
              </w:rPr>
              <w:t xml:space="preserve">                                                                                 p</w:t>
            </w:r>
            <w:r w:rsidRPr="00131F53">
              <w:rPr>
                <w:rFonts w:ascii="Times New Roman" w:eastAsia="Times New Roman" w:hAnsi="Times New Roman"/>
                <w:sz w:val="24"/>
              </w:rPr>
              <w:t>oužívá čísla k řešení modelových situací</w:t>
            </w:r>
          </w:p>
          <w:p w14:paraId="20777D82"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23169DE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práce s textem slovní úlohy</w:t>
            </w:r>
          </w:p>
        </w:tc>
        <w:tc>
          <w:tcPr>
            <w:tcW w:w="2551" w:type="dxa"/>
            <w:noWrap/>
            <w:vAlign w:val="center"/>
          </w:tcPr>
          <w:p w14:paraId="35B53B54"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bottom"/>
          </w:tcPr>
          <w:p w14:paraId="04B1E222"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3A2E47E1" w14:textId="77777777" w:rsidTr="00EA4294">
        <w:trPr>
          <w:trHeight w:val="674"/>
        </w:trPr>
        <w:tc>
          <w:tcPr>
            <w:tcW w:w="14180" w:type="dxa"/>
            <w:gridSpan w:val="4"/>
            <w:vAlign w:val="center"/>
          </w:tcPr>
          <w:p w14:paraId="33756847"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Závislosti a vztahy</w:t>
            </w:r>
          </w:p>
        </w:tc>
      </w:tr>
      <w:tr w:rsidR="00131F53" w:rsidRPr="00131F53" w14:paraId="46AB9170" w14:textId="77777777" w:rsidTr="00EA4294">
        <w:trPr>
          <w:trHeight w:val="975"/>
        </w:trPr>
        <w:tc>
          <w:tcPr>
            <w:tcW w:w="5675" w:type="dxa"/>
            <w:vAlign w:val="bottom"/>
          </w:tcPr>
          <w:p w14:paraId="1C8865A5" w14:textId="77777777" w:rsidR="00131F53" w:rsidRPr="00131F53" w:rsidRDefault="00131F53" w:rsidP="00131F53">
            <w:pPr>
              <w:spacing w:line="240" w:lineRule="auto"/>
              <w:jc w:val="left"/>
              <w:rPr>
                <w:rFonts w:ascii="Times New Roman" w:eastAsia="Times New Roman" w:hAnsi="Times New Roman"/>
                <w:sz w:val="24"/>
              </w:rPr>
            </w:pPr>
          </w:p>
          <w:p w14:paraId="37B03BC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čte a nastavuje celé hodiny, orientuje se ve struktuře času</w:t>
            </w:r>
          </w:p>
          <w:p w14:paraId="7EF28DD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doplňuje jednoduché tabulky</w:t>
            </w:r>
          </w:p>
          <w:p w14:paraId="3A389307"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276D3B4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Závislosti a jejich vlastnosti</w:t>
            </w:r>
          </w:p>
          <w:p w14:paraId="2486D99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celé hodiny</w:t>
            </w:r>
          </w:p>
          <w:p w14:paraId="64558F4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jednoduchá tabulka</w:t>
            </w:r>
          </w:p>
        </w:tc>
        <w:tc>
          <w:tcPr>
            <w:tcW w:w="2551" w:type="dxa"/>
            <w:noWrap/>
            <w:vAlign w:val="center"/>
          </w:tcPr>
          <w:p w14:paraId="41667D72"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bottom"/>
          </w:tcPr>
          <w:p w14:paraId="13E7526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Arial" w:eastAsia="Times New Roman" w:hAnsi="Arial" w:cs="Arial"/>
                <w:sz w:val="24"/>
              </w:rPr>
              <w:t> </w:t>
            </w:r>
            <w:r w:rsidRPr="00131F53">
              <w:rPr>
                <w:rFonts w:ascii="Times New Roman" w:eastAsia="Times New Roman" w:hAnsi="Times New Roman"/>
                <w:sz w:val="24"/>
              </w:rPr>
              <w:t>Čtení slovní úlohy s porozuměním</w:t>
            </w:r>
          </w:p>
          <w:p w14:paraId="2C515160"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3053E3FC" w14:textId="77777777" w:rsidTr="00EA4294">
        <w:trPr>
          <w:trHeight w:val="674"/>
        </w:trPr>
        <w:tc>
          <w:tcPr>
            <w:tcW w:w="14180" w:type="dxa"/>
            <w:gridSpan w:val="4"/>
            <w:vAlign w:val="center"/>
          </w:tcPr>
          <w:p w14:paraId="3EF74D0E"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Geometrie v rovině a prostoru</w:t>
            </w:r>
          </w:p>
        </w:tc>
      </w:tr>
      <w:tr w:rsidR="00131F53" w:rsidRPr="00131F53" w14:paraId="444C43D5" w14:textId="77777777" w:rsidTr="00EA4294">
        <w:trPr>
          <w:trHeight w:val="1260"/>
        </w:trPr>
        <w:tc>
          <w:tcPr>
            <w:tcW w:w="5675" w:type="dxa"/>
            <w:vAlign w:val="bottom"/>
          </w:tcPr>
          <w:p w14:paraId="1D5E027B" w14:textId="77777777" w:rsidR="00131F53" w:rsidRPr="00131F53" w:rsidRDefault="00131F53" w:rsidP="00131F53">
            <w:pPr>
              <w:spacing w:line="240" w:lineRule="auto"/>
              <w:jc w:val="left"/>
              <w:rPr>
                <w:rFonts w:ascii="Times New Roman" w:eastAsia="Times New Roman" w:hAnsi="Times New Roman"/>
                <w:sz w:val="24"/>
              </w:rPr>
            </w:pPr>
          </w:p>
          <w:p w14:paraId="3A91EA8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pojmenovává, rozeznává, hledá a modeluje útvary, prakticky využívá základní útvary v rovině – sestavuje, vystřihuje, lepí, modeluje</w:t>
            </w:r>
          </w:p>
          <w:p w14:paraId="0ADFC9B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poznává  tělesa, dle svých schopností tvoří jednoduché stavby</w:t>
            </w:r>
          </w:p>
          <w:p w14:paraId="464B1913" w14:textId="77777777" w:rsidR="00131F53" w:rsidRPr="00131F53" w:rsidRDefault="00131F53" w:rsidP="00131F53">
            <w:pPr>
              <w:spacing w:line="240" w:lineRule="auto"/>
              <w:jc w:val="left"/>
              <w:rPr>
                <w:rFonts w:ascii="Times New Roman" w:eastAsia="Times New Roman" w:hAnsi="Times New Roman"/>
                <w:sz w:val="24"/>
              </w:rPr>
            </w:pPr>
          </w:p>
          <w:p w14:paraId="4A0DB755"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0B3F120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Základní útvary v rovině</w:t>
            </w:r>
            <w:r w:rsidRPr="00131F53">
              <w:rPr>
                <w:rFonts w:ascii="Times New Roman" w:eastAsia="Times New Roman" w:hAnsi="Times New Roman"/>
                <w:sz w:val="24"/>
              </w:rPr>
              <w:t xml:space="preserve"> </w:t>
            </w:r>
          </w:p>
          <w:p w14:paraId="0DA31100" w14:textId="77777777" w:rsidR="00131F53" w:rsidRPr="00131F53" w:rsidRDefault="00131F53" w:rsidP="00131F53">
            <w:pPr>
              <w:spacing w:line="240" w:lineRule="auto"/>
              <w:jc w:val="center"/>
              <w:rPr>
                <w:rFonts w:ascii="Times New Roman" w:eastAsia="Times New Roman" w:hAnsi="Times New Roman"/>
                <w:sz w:val="24"/>
              </w:rPr>
            </w:pPr>
          </w:p>
          <w:p w14:paraId="43CFF5E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čtverec, obdélník, trojúhelník, kruh,</w:t>
            </w:r>
          </w:p>
          <w:p w14:paraId="1C19950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Tělesa – koule, krychle , kvádr, válec</w:t>
            </w:r>
          </w:p>
        </w:tc>
        <w:tc>
          <w:tcPr>
            <w:tcW w:w="2551" w:type="dxa"/>
            <w:vAlign w:val="center"/>
          </w:tcPr>
          <w:p w14:paraId="1C762B6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7C6B87F9"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78D4A794" w14:textId="77777777" w:rsidTr="00EA4294">
        <w:trPr>
          <w:trHeight w:val="1260"/>
        </w:trPr>
        <w:tc>
          <w:tcPr>
            <w:tcW w:w="5675" w:type="dxa"/>
            <w:vAlign w:val="bottom"/>
          </w:tcPr>
          <w:p w14:paraId="3CD31D4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porovnává rovinné útvary a tělesa stejného typu podle velikosti</w:t>
            </w:r>
          </w:p>
        </w:tc>
        <w:tc>
          <w:tcPr>
            <w:tcW w:w="3686" w:type="dxa"/>
            <w:vAlign w:val="center"/>
          </w:tcPr>
          <w:p w14:paraId="0A16A03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Porovnávání- větší, menší, stejný, vyšší, nižší</w:t>
            </w:r>
          </w:p>
        </w:tc>
        <w:tc>
          <w:tcPr>
            <w:tcW w:w="2551" w:type="dxa"/>
            <w:vAlign w:val="center"/>
          </w:tcPr>
          <w:p w14:paraId="210CD750"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bottom"/>
          </w:tcPr>
          <w:p w14:paraId="04ACEB89"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466081E3" w14:textId="77777777" w:rsidTr="00EA4294">
        <w:trPr>
          <w:trHeight w:val="945"/>
        </w:trPr>
        <w:tc>
          <w:tcPr>
            <w:tcW w:w="5675" w:type="dxa"/>
            <w:vAlign w:val="bottom"/>
          </w:tcPr>
          <w:p w14:paraId="112DDD8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zvládá pokyny – vpravo, vlevo, za, před, pod, nad, </w:t>
            </w:r>
          </w:p>
          <w:p w14:paraId="2798CBE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vedle, aj.</w:t>
            </w:r>
          </w:p>
          <w:p w14:paraId="2BD23AED"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3B2B54D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Orientace v prostoru</w:t>
            </w:r>
          </w:p>
        </w:tc>
        <w:tc>
          <w:tcPr>
            <w:tcW w:w="2551" w:type="dxa"/>
            <w:vAlign w:val="center"/>
          </w:tcPr>
          <w:p w14:paraId="08618AA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2111E3E5"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bl>
    <w:p w14:paraId="7F63B60E" w14:textId="77777777" w:rsidR="00131F53" w:rsidRPr="00131F53" w:rsidRDefault="00131F53" w:rsidP="00131F53">
      <w:pPr>
        <w:spacing w:line="240" w:lineRule="auto"/>
        <w:jc w:val="left"/>
        <w:rPr>
          <w:rFonts w:ascii="Times New Roman" w:eastAsia="Times New Roman" w:hAnsi="Times New Roman"/>
          <w:sz w:val="24"/>
        </w:rPr>
      </w:pPr>
    </w:p>
    <w:p w14:paraId="2F4C3A10" w14:textId="77777777" w:rsidR="00131F53" w:rsidRPr="00131F53" w:rsidRDefault="00131F53" w:rsidP="00131F53">
      <w:pPr>
        <w:spacing w:line="240" w:lineRule="auto"/>
        <w:jc w:val="left"/>
        <w:rPr>
          <w:rFonts w:ascii="Times New Roman" w:eastAsia="Times New Roman" w:hAnsi="Times New Roman"/>
          <w:sz w:val="24"/>
        </w:rPr>
      </w:pPr>
    </w:p>
    <w:p w14:paraId="1A5C3EC6"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5"/>
        <w:gridCol w:w="3686"/>
        <w:gridCol w:w="2551"/>
        <w:gridCol w:w="2268"/>
      </w:tblGrid>
      <w:tr w:rsidR="00131F53" w:rsidRPr="00131F53" w14:paraId="7499280C" w14:textId="77777777" w:rsidTr="00EA4294">
        <w:trPr>
          <w:trHeight w:val="390"/>
        </w:trPr>
        <w:tc>
          <w:tcPr>
            <w:tcW w:w="14180" w:type="dxa"/>
            <w:gridSpan w:val="4"/>
            <w:shd w:val="clear" w:color="auto" w:fill="FFFF00"/>
            <w:vAlign w:val="bottom"/>
          </w:tcPr>
          <w:p w14:paraId="5FE0E5EE" w14:textId="77777777" w:rsidR="00131F53" w:rsidRPr="00131F53" w:rsidRDefault="00131F53" w:rsidP="00131F53">
            <w:pPr>
              <w:spacing w:line="240" w:lineRule="auto"/>
              <w:jc w:val="center"/>
              <w:rPr>
                <w:rFonts w:ascii="Arial Black" w:eastAsia="Times New Roman" w:hAnsi="Arial Black" w:cs="Arial"/>
                <w:b/>
                <w:bCs/>
                <w:sz w:val="24"/>
              </w:rPr>
            </w:pPr>
          </w:p>
          <w:p w14:paraId="51E1B78C" w14:textId="77777777" w:rsidR="00131F53" w:rsidRPr="00131F53" w:rsidRDefault="00131F53" w:rsidP="00131F53">
            <w:pPr>
              <w:spacing w:line="240" w:lineRule="auto"/>
              <w:jc w:val="center"/>
              <w:rPr>
                <w:rFonts w:ascii="Arial Black" w:eastAsia="Times New Roman" w:hAnsi="Arial Black" w:cs="Arial"/>
                <w:b/>
                <w:bCs/>
                <w:sz w:val="24"/>
              </w:rPr>
            </w:pPr>
            <w:r w:rsidRPr="00131F53">
              <w:rPr>
                <w:rFonts w:ascii="Arial Black" w:eastAsia="Times New Roman" w:hAnsi="Arial Black" w:cs="Arial"/>
                <w:b/>
                <w:bCs/>
                <w:sz w:val="24"/>
              </w:rPr>
              <w:t>Matematika 2. ročník</w:t>
            </w:r>
          </w:p>
          <w:p w14:paraId="5B4B58C3"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0655B3D3" w14:textId="77777777" w:rsidTr="00EA4294">
        <w:trPr>
          <w:trHeight w:val="600"/>
        </w:trPr>
        <w:tc>
          <w:tcPr>
            <w:tcW w:w="5675" w:type="dxa"/>
            <w:vAlign w:val="center"/>
          </w:tcPr>
          <w:p w14:paraId="32A2543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3686" w:type="dxa"/>
            <w:vAlign w:val="center"/>
          </w:tcPr>
          <w:p w14:paraId="18848AC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2551" w:type="dxa"/>
            <w:vAlign w:val="center"/>
          </w:tcPr>
          <w:p w14:paraId="2FCCF03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průřezová témata</w:t>
            </w:r>
          </w:p>
        </w:tc>
        <w:tc>
          <w:tcPr>
            <w:tcW w:w="2268" w:type="dxa"/>
            <w:vAlign w:val="center"/>
          </w:tcPr>
          <w:p w14:paraId="6428A52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5A970F59" w14:textId="77777777" w:rsidTr="00EA4294">
        <w:trPr>
          <w:trHeight w:val="674"/>
        </w:trPr>
        <w:tc>
          <w:tcPr>
            <w:tcW w:w="14180" w:type="dxa"/>
            <w:gridSpan w:val="4"/>
            <w:vAlign w:val="center"/>
          </w:tcPr>
          <w:p w14:paraId="20E05E86"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Číslo a početní operace</w:t>
            </w:r>
          </w:p>
        </w:tc>
      </w:tr>
      <w:tr w:rsidR="00131F53" w:rsidRPr="00131F53" w14:paraId="48FFC6FA" w14:textId="77777777" w:rsidTr="00EA4294">
        <w:trPr>
          <w:trHeight w:val="3405"/>
        </w:trPr>
        <w:tc>
          <w:tcPr>
            <w:tcW w:w="5675" w:type="dxa"/>
            <w:vAlign w:val="bottom"/>
          </w:tcPr>
          <w:p w14:paraId="7034ACE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orientuje se v číselné řadě přirozených čísel 0 – 100                                                             počítá předměty v oboru přirozených čísel 0 – 100                                                                  řadí čísla v oboru přirozených čísel 0 – 100     vytváří soubory s daným počtem prvků v oboru přirozených čísel 0 – 100                              </w:t>
            </w:r>
          </w:p>
          <w:p w14:paraId="2FDA4FD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porovnává čísla a zapisuje znaménka nerovnosti v oboru 0 – 100                                              </w:t>
            </w:r>
          </w:p>
          <w:p w14:paraId="6535EC3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počítá po desítkách v oboru 0 - 100                  zaokrouhluje na 10</w:t>
            </w:r>
          </w:p>
          <w:p w14:paraId="60B385D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zaokrouhluje čísla s použitím znaku pro zaokrouhlování</w:t>
            </w:r>
          </w:p>
          <w:p w14:paraId="6221979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rozlišuje sudá a lichá čísla do 20</w:t>
            </w:r>
          </w:p>
          <w:p w14:paraId="3DC14E94"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3BF04B9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Obor přirozených čísel 0-100</w:t>
            </w:r>
          </w:p>
          <w:p w14:paraId="0C91F406" w14:textId="77777777" w:rsidR="00131F53" w:rsidRPr="00131F53" w:rsidRDefault="00131F53" w:rsidP="00131F53">
            <w:pPr>
              <w:spacing w:line="240" w:lineRule="auto"/>
              <w:jc w:val="center"/>
              <w:rPr>
                <w:rFonts w:ascii="Times New Roman" w:eastAsia="Times New Roman" w:hAnsi="Times New Roman"/>
                <w:i/>
                <w:sz w:val="24"/>
              </w:rPr>
            </w:pPr>
          </w:p>
          <w:p w14:paraId="564B34D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číselná řada</w:t>
            </w:r>
          </w:p>
          <w:p w14:paraId="1E35F6F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vytváření souborů</w:t>
            </w:r>
          </w:p>
          <w:p w14:paraId="17502EA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porovnávání</w:t>
            </w:r>
          </w:p>
          <w:p w14:paraId="7A1BB7F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zaokrouhlování</w:t>
            </w:r>
          </w:p>
          <w:p w14:paraId="146CF75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sudá a lichá čísla do 20</w:t>
            </w:r>
          </w:p>
          <w:p w14:paraId="335892A7" w14:textId="77777777" w:rsidR="00131F53" w:rsidRPr="00131F53" w:rsidRDefault="00131F53" w:rsidP="00131F53">
            <w:pPr>
              <w:spacing w:line="240" w:lineRule="auto"/>
              <w:jc w:val="center"/>
              <w:rPr>
                <w:rFonts w:ascii="Times New Roman" w:eastAsia="Times New Roman" w:hAnsi="Times New Roman"/>
                <w:sz w:val="24"/>
              </w:rPr>
            </w:pPr>
          </w:p>
          <w:p w14:paraId="67FEDB4B"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372FC92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3F44AF24"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02F9A13F" w14:textId="77777777" w:rsidTr="00EA4294">
        <w:trPr>
          <w:trHeight w:val="945"/>
        </w:trPr>
        <w:tc>
          <w:tcPr>
            <w:tcW w:w="5675" w:type="dxa"/>
            <w:vAlign w:val="bottom"/>
          </w:tcPr>
          <w:p w14:paraId="178148ED" w14:textId="77777777" w:rsidR="00131F53" w:rsidRPr="00131F53" w:rsidRDefault="00131F53" w:rsidP="00131F53">
            <w:pPr>
              <w:spacing w:line="240" w:lineRule="auto"/>
              <w:jc w:val="left"/>
              <w:rPr>
                <w:rFonts w:ascii="Times New Roman" w:eastAsia="Times New Roman" w:hAnsi="Times New Roman"/>
                <w:sz w:val="24"/>
              </w:rPr>
            </w:pPr>
          </w:p>
          <w:p w14:paraId="55D7795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čte a zapisuje řadu přirozených čísel 0 – 100      zobrazuje čísla na číselné ose              </w:t>
            </w:r>
          </w:p>
          <w:p w14:paraId="46572F9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užívá polohové vztahy („hned před“, „hned za“) v oboru přirozených čísel </w:t>
            </w:r>
          </w:p>
          <w:p w14:paraId="19C968A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orientuje se na číselné ose a jejích úsecích </w:t>
            </w:r>
          </w:p>
          <w:p w14:paraId="5EC1B73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rozkládá čísla v desítkové soustavě</w:t>
            </w:r>
          </w:p>
          <w:p w14:paraId="489EE1A5"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12434BE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 Zápis čísel v desítkové soustavě</w:t>
            </w:r>
          </w:p>
          <w:p w14:paraId="3AC402BC" w14:textId="77777777" w:rsidR="00131F53" w:rsidRPr="00131F53" w:rsidRDefault="00131F53" w:rsidP="00131F53">
            <w:pPr>
              <w:spacing w:line="240" w:lineRule="auto"/>
              <w:jc w:val="center"/>
              <w:rPr>
                <w:rFonts w:ascii="Times New Roman" w:eastAsia="Times New Roman" w:hAnsi="Times New Roman"/>
                <w:sz w:val="24"/>
              </w:rPr>
            </w:pPr>
          </w:p>
          <w:p w14:paraId="0CA9BF0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číselná osa</w:t>
            </w:r>
            <w:r w:rsidRPr="00131F53">
              <w:rPr>
                <w:rFonts w:ascii="Times New Roman" w:eastAsia="Times New Roman" w:hAnsi="Times New Roman"/>
                <w:sz w:val="24"/>
              </w:rPr>
              <w:t xml:space="preserve">, rozklad čísla, </w:t>
            </w:r>
          </w:p>
        </w:tc>
        <w:tc>
          <w:tcPr>
            <w:tcW w:w="2551" w:type="dxa"/>
            <w:vAlign w:val="center"/>
          </w:tcPr>
          <w:p w14:paraId="6711B25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2CF30AFF"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4C5434A5" w14:textId="77777777" w:rsidTr="00EA4294">
        <w:trPr>
          <w:trHeight w:val="2669"/>
        </w:trPr>
        <w:tc>
          <w:tcPr>
            <w:tcW w:w="5675" w:type="dxa"/>
            <w:vAlign w:val="bottom"/>
          </w:tcPr>
          <w:p w14:paraId="3DABA1B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lastRenderedPageBreak/>
              <w:t>provádí zpaměti početní operace</w:t>
            </w:r>
          </w:p>
          <w:p w14:paraId="7C689DC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(sčítání, odčítání, násobení a dělení) v oboru 0 –100, u sčítání a odčítání</w:t>
            </w:r>
          </w:p>
          <w:p w14:paraId="547B105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i s přechodem přes desítku</w:t>
            </w:r>
          </w:p>
          <w:p w14:paraId="102F13C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chápe vlastnosti početních operací </w:t>
            </w:r>
          </w:p>
          <w:p w14:paraId="791787C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provádí číselný odhad a kontrolu výsledku</w:t>
            </w:r>
          </w:p>
          <w:p w14:paraId="16C08AC7" w14:textId="77777777" w:rsidR="00131F53" w:rsidRPr="00131F53" w:rsidRDefault="00131F53" w:rsidP="00131F53">
            <w:pPr>
              <w:spacing w:line="240" w:lineRule="auto"/>
              <w:jc w:val="left"/>
              <w:rPr>
                <w:rFonts w:ascii="Times New Roman" w:eastAsia="Times New Roman" w:hAnsi="Times New Roman"/>
                <w:sz w:val="24"/>
              </w:rPr>
            </w:pPr>
          </w:p>
          <w:p w14:paraId="7398B1A8"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43E4712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Vlastnosti početních operací s přirozenými čísly</w:t>
            </w:r>
          </w:p>
          <w:p w14:paraId="2DD65145" w14:textId="77777777" w:rsidR="00131F53" w:rsidRPr="00131F53" w:rsidRDefault="00131F53" w:rsidP="00131F53">
            <w:pPr>
              <w:spacing w:line="240" w:lineRule="auto"/>
              <w:jc w:val="center"/>
              <w:rPr>
                <w:rFonts w:ascii="Times New Roman" w:eastAsia="Times New Roman" w:hAnsi="Times New Roman"/>
                <w:i/>
                <w:sz w:val="24"/>
              </w:rPr>
            </w:pPr>
          </w:p>
          <w:p w14:paraId="11F884F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sčítání, odčítání v oboru 0 – 100</w:t>
            </w:r>
          </w:p>
          <w:p w14:paraId="06116A0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i s přechodem</w:t>
            </w:r>
          </w:p>
          <w:p w14:paraId="651D127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pojmy související se sčítáním </w:t>
            </w:r>
          </w:p>
          <w:p w14:paraId="27593D9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a odčítáním</w:t>
            </w:r>
          </w:p>
          <w:p w14:paraId="259D6B3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komutativnost, asociativnost</w:t>
            </w:r>
          </w:p>
          <w:p w14:paraId="23277CF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odhady a kontroly výsledků</w:t>
            </w:r>
          </w:p>
          <w:p w14:paraId="3CF10078"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04ABCA0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4D72E8A7" w14:textId="77777777" w:rsidR="00131F53" w:rsidRPr="00131F53" w:rsidRDefault="00131F53" w:rsidP="00131F53">
            <w:pPr>
              <w:spacing w:line="240" w:lineRule="auto"/>
              <w:jc w:val="left"/>
              <w:rPr>
                <w:rFonts w:ascii="Arial" w:eastAsia="Times New Roman" w:hAnsi="Arial" w:cs="Arial"/>
                <w:szCs w:val="22"/>
              </w:rPr>
            </w:pPr>
            <w:r w:rsidRPr="00131F53">
              <w:rPr>
                <w:rFonts w:ascii="Arial" w:eastAsia="Times New Roman" w:hAnsi="Arial" w:cs="Arial"/>
                <w:szCs w:val="22"/>
              </w:rPr>
              <w:t>Jednoduché příklady se závorkami</w:t>
            </w:r>
          </w:p>
        </w:tc>
      </w:tr>
      <w:tr w:rsidR="00131F53" w:rsidRPr="00131F53" w14:paraId="3F1DDDEC" w14:textId="77777777" w:rsidTr="00EA4294">
        <w:trPr>
          <w:trHeight w:val="1170"/>
        </w:trPr>
        <w:tc>
          <w:tcPr>
            <w:tcW w:w="5675" w:type="dxa"/>
          </w:tcPr>
          <w:p w14:paraId="55747FF2" w14:textId="77777777" w:rsidR="00131F53" w:rsidRPr="00131F53" w:rsidRDefault="00131F53" w:rsidP="00131F53">
            <w:pPr>
              <w:spacing w:line="240" w:lineRule="auto"/>
              <w:jc w:val="left"/>
              <w:rPr>
                <w:rFonts w:ascii="Times New Roman" w:eastAsia="Times New Roman" w:hAnsi="Times New Roman"/>
                <w:sz w:val="24"/>
              </w:rPr>
            </w:pPr>
          </w:p>
          <w:p w14:paraId="715D573B" w14:textId="77777777" w:rsidR="00131F53" w:rsidRPr="00131F53" w:rsidRDefault="00131F53" w:rsidP="00131F53">
            <w:pPr>
              <w:spacing w:line="240" w:lineRule="auto"/>
              <w:jc w:val="left"/>
              <w:rPr>
                <w:rFonts w:ascii="Times New Roman" w:eastAsia="Times New Roman" w:hAnsi="Times New Roman"/>
                <w:sz w:val="24"/>
              </w:rPr>
            </w:pPr>
          </w:p>
          <w:p w14:paraId="24E856F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zvládá malou násobilku (0 – 6)</w:t>
            </w:r>
          </w:p>
        </w:tc>
        <w:tc>
          <w:tcPr>
            <w:tcW w:w="3686" w:type="dxa"/>
            <w:noWrap/>
            <w:vAlign w:val="center"/>
          </w:tcPr>
          <w:p w14:paraId="005DF8C3" w14:textId="77777777" w:rsidR="00131F53" w:rsidRPr="00131F53" w:rsidRDefault="00131F53" w:rsidP="00131F53">
            <w:pPr>
              <w:spacing w:line="240" w:lineRule="auto"/>
              <w:jc w:val="center"/>
              <w:rPr>
                <w:rFonts w:ascii="Times New Roman" w:eastAsia="Times New Roman" w:hAnsi="Times New Roman"/>
                <w:i/>
                <w:sz w:val="24"/>
              </w:rPr>
            </w:pPr>
          </w:p>
          <w:p w14:paraId="301D03F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Násobilka</w:t>
            </w:r>
          </w:p>
          <w:p w14:paraId="642D09BE" w14:textId="77777777" w:rsidR="00131F53" w:rsidRPr="00131F53" w:rsidRDefault="00131F53" w:rsidP="00131F53">
            <w:pPr>
              <w:spacing w:line="240" w:lineRule="auto"/>
              <w:jc w:val="center"/>
              <w:rPr>
                <w:rFonts w:ascii="Times New Roman" w:eastAsia="Times New Roman" w:hAnsi="Times New Roman"/>
                <w:i/>
                <w:sz w:val="24"/>
              </w:rPr>
            </w:pPr>
          </w:p>
          <w:p w14:paraId="2EDBBA6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násobení, dělení do 6</w:t>
            </w:r>
          </w:p>
          <w:p w14:paraId="3E8AEF5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pojmy související s násobením a dělením</w:t>
            </w:r>
          </w:p>
          <w:p w14:paraId="730CA1F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komutativnost</w:t>
            </w:r>
          </w:p>
          <w:p w14:paraId="46AF4864"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4D790A4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378D3458"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1CBB841B" w14:textId="77777777" w:rsidTr="00EA4294">
        <w:trPr>
          <w:trHeight w:val="1170"/>
        </w:trPr>
        <w:tc>
          <w:tcPr>
            <w:tcW w:w="5675" w:type="dxa"/>
            <w:vAlign w:val="bottom"/>
          </w:tcPr>
          <w:p w14:paraId="77D78B49" w14:textId="77777777" w:rsidR="00131F53" w:rsidRPr="00131F53" w:rsidRDefault="00131F53" w:rsidP="00131F53">
            <w:pPr>
              <w:spacing w:line="240" w:lineRule="auto"/>
              <w:jc w:val="left"/>
              <w:rPr>
                <w:rFonts w:ascii="Times New Roman" w:eastAsia="Times New Roman" w:hAnsi="Times New Roman"/>
                <w:sz w:val="24"/>
              </w:rPr>
            </w:pPr>
          </w:p>
          <w:p w14:paraId="23076695" w14:textId="77777777" w:rsidR="00131F53" w:rsidRPr="00131F53" w:rsidRDefault="00131F53" w:rsidP="00131F53">
            <w:pPr>
              <w:spacing w:line="240" w:lineRule="auto"/>
              <w:jc w:val="left"/>
              <w:rPr>
                <w:rFonts w:ascii="Times New Roman" w:eastAsia="Times New Roman" w:hAnsi="Times New Roman"/>
                <w:sz w:val="24"/>
              </w:rPr>
            </w:pPr>
          </w:p>
          <w:p w14:paraId="6DF72DBB" w14:textId="77777777" w:rsidR="00131F53" w:rsidRPr="00131F53" w:rsidRDefault="00131F53" w:rsidP="00131F53">
            <w:pPr>
              <w:spacing w:line="240" w:lineRule="auto"/>
              <w:jc w:val="left"/>
              <w:rPr>
                <w:rFonts w:ascii="Times New Roman" w:eastAsia="Times New Roman" w:hAnsi="Times New Roman"/>
                <w:sz w:val="24"/>
              </w:rPr>
            </w:pPr>
          </w:p>
          <w:p w14:paraId="3EA24357" w14:textId="77777777" w:rsidR="00131F53" w:rsidRPr="00131F53" w:rsidRDefault="00131F53" w:rsidP="00131F53">
            <w:pPr>
              <w:spacing w:line="240" w:lineRule="auto"/>
              <w:jc w:val="left"/>
              <w:rPr>
                <w:rFonts w:ascii="Times New Roman" w:eastAsia="Times New Roman" w:hAnsi="Times New Roman"/>
                <w:sz w:val="24"/>
              </w:rPr>
            </w:pPr>
          </w:p>
          <w:p w14:paraId="71FE235D" w14:textId="77777777" w:rsidR="00131F53" w:rsidRPr="00131F53" w:rsidRDefault="00131F53" w:rsidP="00131F53">
            <w:pPr>
              <w:spacing w:line="240" w:lineRule="auto"/>
              <w:jc w:val="left"/>
              <w:rPr>
                <w:rFonts w:ascii="Times New Roman" w:eastAsia="Times New Roman" w:hAnsi="Times New Roman"/>
                <w:sz w:val="24"/>
              </w:rPr>
            </w:pPr>
          </w:p>
          <w:p w14:paraId="3D9FA0EB" w14:textId="77777777" w:rsidR="00131F53" w:rsidRPr="00131F53" w:rsidRDefault="00131F53" w:rsidP="00131F53">
            <w:pPr>
              <w:spacing w:line="240" w:lineRule="auto"/>
              <w:jc w:val="left"/>
              <w:rPr>
                <w:rFonts w:ascii="Times New Roman" w:eastAsia="Times New Roman" w:hAnsi="Times New Roman"/>
                <w:sz w:val="24"/>
              </w:rPr>
            </w:pPr>
          </w:p>
          <w:p w14:paraId="2FED3435" w14:textId="77777777" w:rsidR="00131F53" w:rsidRPr="00131F53" w:rsidRDefault="00131F53" w:rsidP="00131F53">
            <w:pPr>
              <w:spacing w:line="240" w:lineRule="auto"/>
              <w:jc w:val="left"/>
              <w:rPr>
                <w:rFonts w:ascii="Times New Roman" w:eastAsia="Times New Roman" w:hAnsi="Times New Roman"/>
                <w:sz w:val="24"/>
              </w:rPr>
            </w:pPr>
          </w:p>
          <w:p w14:paraId="39F8B11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řeší a tvoří úlohy z praktického života                                                na porovnávání čísel, vztahy o x více či méně, x - krát více či méně  aplikuje svoje početní operace v oboru </w:t>
            </w:r>
          </w:p>
          <w:p w14:paraId="14AF99E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0 – 100</w:t>
            </w:r>
          </w:p>
          <w:p w14:paraId="2FAFE9C4" w14:textId="77777777" w:rsidR="00131F53" w:rsidRPr="00131F53" w:rsidRDefault="00131F53" w:rsidP="00131F53">
            <w:pPr>
              <w:spacing w:line="240" w:lineRule="auto"/>
              <w:jc w:val="left"/>
              <w:rPr>
                <w:rFonts w:ascii="Times New Roman" w:eastAsia="Times New Roman" w:hAnsi="Times New Roman"/>
                <w:sz w:val="24"/>
              </w:rPr>
            </w:pPr>
          </w:p>
          <w:p w14:paraId="0AA7DC8C" w14:textId="77777777" w:rsidR="00131F53" w:rsidRPr="00131F53" w:rsidRDefault="00131F53" w:rsidP="00131F53">
            <w:pPr>
              <w:spacing w:line="240" w:lineRule="auto"/>
              <w:jc w:val="left"/>
              <w:rPr>
                <w:rFonts w:ascii="Times New Roman" w:eastAsia="Times New Roman" w:hAnsi="Times New Roman"/>
                <w:sz w:val="24"/>
              </w:rPr>
            </w:pPr>
          </w:p>
          <w:p w14:paraId="64C4A041"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noWrap/>
            <w:vAlign w:val="center"/>
          </w:tcPr>
          <w:p w14:paraId="6644BCB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strategie řešení  úloh z běžného života</w:t>
            </w:r>
          </w:p>
          <w:p w14:paraId="7607E5C2"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28062F4D"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bottom"/>
          </w:tcPr>
          <w:p w14:paraId="10515F23"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67D40D96" w14:textId="77777777" w:rsidTr="00EA4294">
        <w:trPr>
          <w:trHeight w:val="674"/>
        </w:trPr>
        <w:tc>
          <w:tcPr>
            <w:tcW w:w="14180" w:type="dxa"/>
            <w:gridSpan w:val="4"/>
            <w:vAlign w:val="center"/>
          </w:tcPr>
          <w:p w14:paraId="60C7B0BC"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lastRenderedPageBreak/>
              <w:t>Závislosti, vztahy a práce s daty</w:t>
            </w:r>
          </w:p>
        </w:tc>
      </w:tr>
      <w:tr w:rsidR="00131F53" w:rsidRPr="00131F53" w14:paraId="1BCCABE0" w14:textId="77777777" w:rsidTr="00EA4294">
        <w:trPr>
          <w:trHeight w:val="2520"/>
        </w:trPr>
        <w:tc>
          <w:tcPr>
            <w:tcW w:w="5675" w:type="dxa"/>
            <w:vAlign w:val="bottom"/>
          </w:tcPr>
          <w:p w14:paraId="4D1A25E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orientuje se v čase zná časové jednotky                                        čte časové údaje na různých typech hodin, učí se poznávat vztahy mezi časovými jednotkami, orientuje se v kalendáři</w:t>
            </w:r>
          </w:p>
          <w:p w14:paraId="7F2D1D21" w14:textId="77777777" w:rsidR="00131F53" w:rsidRPr="00131F53" w:rsidRDefault="00131F53" w:rsidP="00131F53">
            <w:pPr>
              <w:spacing w:line="240" w:lineRule="auto"/>
              <w:jc w:val="left"/>
              <w:rPr>
                <w:rFonts w:ascii="Times New Roman" w:eastAsia="Times New Roman" w:hAnsi="Times New Roman"/>
                <w:sz w:val="24"/>
              </w:rPr>
            </w:pPr>
          </w:p>
          <w:p w14:paraId="00C371C1"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64EFA8D7" w14:textId="77777777" w:rsidR="00131F53" w:rsidRPr="00131F53" w:rsidRDefault="00131F53" w:rsidP="00131F53">
            <w:pPr>
              <w:autoSpaceDE w:val="0"/>
              <w:autoSpaceDN w:val="0"/>
              <w:adjustRightInd w:val="0"/>
              <w:spacing w:line="240" w:lineRule="auto"/>
              <w:jc w:val="left"/>
              <w:rPr>
                <w:rFonts w:ascii="TimesNewRomanPSMT" w:eastAsia="Times New Roman" w:hAnsi="TimesNewRomanPSMT" w:cs="TimesNewRomanPSMT"/>
                <w:i/>
                <w:sz w:val="24"/>
              </w:rPr>
            </w:pPr>
            <w:r w:rsidRPr="00131F53">
              <w:rPr>
                <w:rFonts w:ascii="Times New Roman" w:eastAsia="Times New Roman" w:hAnsi="Times New Roman"/>
                <w:i/>
                <w:sz w:val="18"/>
                <w:szCs w:val="18"/>
              </w:rPr>
              <w:t xml:space="preserve">    Z</w:t>
            </w:r>
            <w:r w:rsidRPr="00131F53">
              <w:rPr>
                <w:rFonts w:ascii="TimesNewRomanPSMT" w:eastAsia="Times New Roman" w:hAnsi="TimesNewRomanPSMT" w:cs="TimesNewRomanPSMT"/>
                <w:i/>
                <w:sz w:val="24"/>
              </w:rPr>
              <w:t>ávislosti a jejich vlastnosti</w:t>
            </w:r>
          </w:p>
          <w:p w14:paraId="592D34FE" w14:textId="77777777" w:rsidR="00131F53" w:rsidRPr="00131F53" w:rsidRDefault="00131F53" w:rsidP="00131F53">
            <w:pPr>
              <w:spacing w:line="240" w:lineRule="auto"/>
              <w:jc w:val="center"/>
              <w:rPr>
                <w:rFonts w:ascii="Times New Roman" w:eastAsia="Times New Roman" w:hAnsi="Times New Roman"/>
                <w:sz w:val="24"/>
              </w:rPr>
            </w:pPr>
          </w:p>
          <w:p w14:paraId="3656E75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časové údaje</w:t>
            </w:r>
          </w:p>
          <w:p w14:paraId="3EF6B4A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(den, minuta, hodina, čtvrt. Půl, třičtvrtě, celá, měsíc, rok,)  </w:t>
            </w:r>
          </w:p>
          <w:p w14:paraId="197C2FC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kalendář</w:t>
            </w:r>
          </w:p>
          <w:p w14:paraId="4C427E8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režim dne</w:t>
            </w:r>
          </w:p>
          <w:p w14:paraId="2DFBC2B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w:t>
            </w:r>
          </w:p>
        </w:tc>
        <w:tc>
          <w:tcPr>
            <w:tcW w:w="2551" w:type="dxa"/>
            <w:vAlign w:val="center"/>
          </w:tcPr>
          <w:p w14:paraId="2E6A2553"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bottom"/>
          </w:tcPr>
          <w:p w14:paraId="3926AD21"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6C7DEF77" w14:textId="77777777" w:rsidTr="00EA4294">
        <w:trPr>
          <w:trHeight w:val="945"/>
        </w:trPr>
        <w:tc>
          <w:tcPr>
            <w:tcW w:w="5675" w:type="dxa"/>
            <w:vAlign w:val="bottom"/>
          </w:tcPr>
          <w:p w14:paraId="15EA5E8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doplňuje jednoduché tabulky  </w:t>
            </w:r>
          </w:p>
          <w:p w14:paraId="5B395D0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tc>
        <w:tc>
          <w:tcPr>
            <w:tcW w:w="3686" w:type="dxa"/>
            <w:vAlign w:val="center"/>
          </w:tcPr>
          <w:p w14:paraId="42B386C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Tabulky a grafy</w:t>
            </w:r>
          </w:p>
        </w:tc>
        <w:tc>
          <w:tcPr>
            <w:tcW w:w="2551" w:type="dxa"/>
            <w:vAlign w:val="center"/>
          </w:tcPr>
          <w:p w14:paraId="7C47407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5480CE7A"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00A1AEE7" w14:textId="77777777" w:rsidTr="00EA4294">
        <w:trPr>
          <w:trHeight w:val="674"/>
        </w:trPr>
        <w:tc>
          <w:tcPr>
            <w:tcW w:w="14180" w:type="dxa"/>
            <w:gridSpan w:val="4"/>
            <w:vAlign w:val="center"/>
          </w:tcPr>
          <w:p w14:paraId="36589D92"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Geometrie v rovině a v prostoru</w:t>
            </w:r>
          </w:p>
        </w:tc>
      </w:tr>
      <w:tr w:rsidR="00131F53" w:rsidRPr="00131F53" w14:paraId="507A52F7" w14:textId="77777777" w:rsidTr="00EA4294">
        <w:trPr>
          <w:trHeight w:val="2205"/>
        </w:trPr>
        <w:tc>
          <w:tcPr>
            <w:tcW w:w="5675" w:type="dxa"/>
            <w:vAlign w:val="bottom"/>
          </w:tcPr>
          <w:p w14:paraId="55BF849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rýsuje bod, přímku, polopřímku, úsečku, lomenou čáru</w:t>
            </w:r>
          </w:p>
          <w:p w14:paraId="2F4FA42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a křivou čáru</w:t>
            </w:r>
          </w:p>
          <w:p w14:paraId="1D5929B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využívá základní pojmy a značky užívané v rovinné geometrii (čáry: křivá, lomená, přímá; bod, úsečka, polopřímka, přímka)</w:t>
            </w:r>
          </w:p>
          <w:p w14:paraId="00A0FD4A" w14:textId="77777777" w:rsidR="00131F53" w:rsidRPr="00131F53" w:rsidRDefault="00131F53" w:rsidP="00131F53">
            <w:pPr>
              <w:spacing w:line="240" w:lineRule="auto"/>
              <w:jc w:val="left"/>
              <w:rPr>
                <w:rFonts w:ascii="Times New Roman" w:eastAsia="Times New Roman" w:hAnsi="Times New Roman"/>
                <w:sz w:val="24"/>
              </w:rPr>
            </w:pPr>
          </w:p>
          <w:p w14:paraId="3B21A3C6"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1494BCF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Základní útvary v rovině</w:t>
            </w:r>
          </w:p>
          <w:p w14:paraId="29234E51" w14:textId="77777777" w:rsidR="00131F53" w:rsidRPr="00131F53" w:rsidRDefault="00131F53" w:rsidP="00131F53">
            <w:pPr>
              <w:spacing w:line="240" w:lineRule="auto"/>
              <w:jc w:val="center"/>
              <w:rPr>
                <w:rFonts w:ascii="Times New Roman" w:eastAsia="Times New Roman" w:hAnsi="Times New Roman"/>
                <w:i/>
                <w:sz w:val="24"/>
              </w:rPr>
            </w:pPr>
          </w:p>
          <w:p w14:paraId="4A803E6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základy rýsování -</w:t>
            </w:r>
          </w:p>
          <w:p w14:paraId="34E80D5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bod, přímka, polopřímka, lomená čára, křivá čára, úsečka</w:t>
            </w:r>
          </w:p>
          <w:p w14:paraId="455423A9"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47E8E38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4C6EC4A2"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71B2AA17" w14:textId="77777777" w:rsidTr="00EA4294">
        <w:trPr>
          <w:trHeight w:val="1260"/>
        </w:trPr>
        <w:tc>
          <w:tcPr>
            <w:tcW w:w="5675" w:type="dxa"/>
            <w:vAlign w:val="bottom"/>
          </w:tcPr>
          <w:p w14:paraId="7FCDBEF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odhaduje délku úsečky                                 </w:t>
            </w:r>
          </w:p>
          <w:p w14:paraId="1323355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měří na centimetry, pozná další jednotky délky (milimetr, metr, kilometr)</w:t>
            </w:r>
          </w:p>
          <w:p w14:paraId="48C2F68B"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7A79107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délka úsečky, jednotky délky</w:t>
            </w:r>
          </w:p>
          <w:p w14:paraId="117929CE"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70457A7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3477C44E"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31384D2B" w14:textId="77777777" w:rsidTr="00EA4294">
        <w:trPr>
          <w:trHeight w:val="1467"/>
        </w:trPr>
        <w:tc>
          <w:tcPr>
            <w:tcW w:w="5675" w:type="dxa"/>
            <w:vAlign w:val="bottom"/>
          </w:tcPr>
          <w:p w14:paraId="6E3438A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lastRenderedPageBreak/>
              <w:t xml:space="preserve">pojmenovává, rozeznává, hledá a modeluje útvary                                                      porovnává velikost útvarů     </w:t>
            </w:r>
          </w:p>
          <w:p w14:paraId="646F3CA8" w14:textId="77777777" w:rsidR="00131F53" w:rsidRPr="00131F53" w:rsidRDefault="00131F53" w:rsidP="00131F53">
            <w:pPr>
              <w:spacing w:line="240" w:lineRule="auto"/>
              <w:jc w:val="left"/>
              <w:rPr>
                <w:rFonts w:ascii="Times New Roman" w:eastAsia="Times New Roman" w:hAnsi="Times New Roman"/>
                <w:sz w:val="24"/>
              </w:rPr>
            </w:pPr>
          </w:p>
          <w:p w14:paraId="1A76E3F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p w14:paraId="5E13E932"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3CE6100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Základní útvary v rovině</w:t>
            </w:r>
            <w:r w:rsidRPr="00131F53">
              <w:rPr>
                <w:rFonts w:ascii="Times New Roman" w:eastAsia="Times New Roman" w:hAnsi="Times New Roman"/>
                <w:sz w:val="24"/>
              </w:rPr>
              <w:t xml:space="preserve"> </w:t>
            </w:r>
          </w:p>
          <w:p w14:paraId="6102002F" w14:textId="77777777" w:rsidR="00131F53" w:rsidRPr="00131F53" w:rsidRDefault="00131F53" w:rsidP="00131F53">
            <w:pPr>
              <w:spacing w:line="240" w:lineRule="auto"/>
              <w:jc w:val="center"/>
              <w:rPr>
                <w:rFonts w:ascii="Times New Roman" w:eastAsia="Times New Roman" w:hAnsi="Times New Roman"/>
                <w:sz w:val="24"/>
              </w:rPr>
            </w:pPr>
          </w:p>
          <w:p w14:paraId="24CDFFE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čtverec, obdélník, trojúhelník, kruh, </w:t>
            </w:r>
          </w:p>
        </w:tc>
        <w:tc>
          <w:tcPr>
            <w:tcW w:w="2551" w:type="dxa"/>
            <w:vAlign w:val="center"/>
          </w:tcPr>
          <w:p w14:paraId="0DDE882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2D18F33E"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0A1DC851" w14:textId="77777777" w:rsidTr="00EA4294">
        <w:trPr>
          <w:trHeight w:val="1260"/>
        </w:trPr>
        <w:tc>
          <w:tcPr>
            <w:tcW w:w="5675" w:type="dxa"/>
            <w:vAlign w:val="bottom"/>
          </w:tcPr>
          <w:p w14:paraId="57F53493" w14:textId="77777777" w:rsidR="00131F53" w:rsidRPr="00131F53" w:rsidRDefault="00131F53" w:rsidP="00131F53">
            <w:pPr>
              <w:spacing w:line="240" w:lineRule="auto"/>
              <w:jc w:val="left"/>
              <w:rPr>
                <w:rFonts w:ascii="Times New Roman" w:eastAsia="Times New Roman" w:hAnsi="Times New Roman"/>
                <w:sz w:val="24"/>
              </w:rPr>
            </w:pPr>
          </w:p>
          <w:p w14:paraId="74EECFF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pozná základní útvary v prostoru                      </w:t>
            </w:r>
          </w:p>
          <w:p w14:paraId="08ACBAB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modeluje známé útvary                            </w:t>
            </w:r>
          </w:p>
          <w:p w14:paraId="658356F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nachází v realitě jejich reprezentaci              </w:t>
            </w:r>
          </w:p>
          <w:p w14:paraId="7AAD32A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porovnává velikost útvarů</w:t>
            </w:r>
          </w:p>
          <w:p w14:paraId="617DFFF8"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39D1C74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Základní útvary v prostoru</w:t>
            </w:r>
            <w:r w:rsidRPr="00131F53">
              <w:rPr>
                <w:rFonts w:ascii="Times New Roman" w:eastAsia="Times New Roman" w:hAnsi="Times New Roman"/>
                <w:sz w:val="24"/>
              </w:rPr>
              <w:t xml:space="preserve"> </w:t>
            </w:r>
          </w:p>
          <w:p w14:paraId="3FD7B8A1" w14:textId="77777777" w:rsidR="00131F53" w:rsidRPr="00131F53" w:rsidRDefault="00131F53" w:rsidP="00131F53">
            <w:pPr>
              <w:spacing w:line="240" w:lineRule="auto"/>
              <w:jc w:val="center"/>
              <w:rPr>
                <w:rFonts w:ascii="Times New Roman" w:eastAsia="Times New Roman" w:hAnsi="Times New Roman"/>
                <w:sz w:val="24"/>
              </w:rPr>
            </w:pPr>
          </w:p>
          <w:p w14:paraId="51D2C24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krychle, kvádr, koule, válec, </w:t>
            </w:r>
          </w:p>
          <w:p w14:paraId="1D748DD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jehlan a kužel</w:t>
            </w:r>
          </w:p>
        </w:tc>
        <w:tc>
          <w:tcPr>
            <w:tcW w:w="2551" w:type="dxa"/>
            <w:vAlign w:val="center"/>
          </w:tcPr>
          <w:p w14:paraId="1B73303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2D0DEBDA"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bl>
    <w:p w14:paraId="339A6ECB" w14:textId="77777777" w:rsidR="00131F53" w:rsidRPr="00131F53" w:rsidRDefault="00131F53" w:rsidP="00131F53">
      <w:pPr>
        <w:spacing w:line="240" w:lineRule="auto"/>
        <w:jc w:val="left"/>
        <w:rPr>
          <w:rFonts w:ascii="Times New Roman" w:eastAsia="Times New Roman" w:hAnsi="Times New Roman"/>
          <w:sz w:val="24"/>
        </w:rPr>
      </w:pPr>
    </w:p>
    <w:p w14:paraId="46993165" w14:textId="77777777" w:rsidR="00131F53" w:rsidRPr="00131F53" w:rsidRDefault="00131F53" w:rsidP="00131F53">
      <w:pPr>
        <w:spacing w:line="240" w:lineRule="auto"/>
        <w:jc w:val="left"/>
        <w:rPr>
          <w:rFonts w:ascii="Times New Roman" w:eastAsia="Times New Roman" w:hAnsi="Times New Roman"/>
          <w:sz w:val="24"/>
        </w:rPr>
      </w:pPr>
    </w:p>
    <w:p w14:paraId="7E08CCC0"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5"/>
        <w:gridCol w:w="3686"/>
        <w:gridCol w:w="2551"/>
        <w:gridCol w:w="2268"/>
      </w:tblGrid>
      <w:tr w:rsidR="00131F53" w:rsidRPr="00131F53" w14:paraId="4EE1257C" w14:textId="77777777" w:rsidTr="00EA4294">
        <w:trPr>
          <w:trHeight w:val="390"/>
        </w:trPr>
        <w:tc>
          <w:tcPr>
            <w:tcW w:w="14180" w:type="dxa"/>
            <w:gridSpan w:val="4"/>
            <w:shd w:val="clear" w:color="auto" w:fill="FFFF00"/>
            <w:vAlign w:val="bottom"/>
          </w:tcPr>
          <w:p w14:paraId="32A3D285" w14:textId="77777777" w:rsidR="00131F53" w:rsidRPr="00131F53" w:rsidRDefault="00131F53" w:rsidP="00131F53">
            <w:pPr>
              <w:spacing w:line="240" w:lineRule="auto"/>
              <w:jc w:val="center"/>
              <w:rPr>
                <w:rFonts w:ascii="Arial Black" w:eastAsia="Times New Roman" w:hAnsi="Arial Black" w:cs="Arial"/>
                <w:b/>
                <w:bCs/>
                <w:sz w:val="24"/>
              </w:rPr>
            </w:pPr>
          </w:p>
          <w:p w14:paraId="51CFFA07" w14:textId="77777777" w:rsidR="00131F53" w:rsidRPr="00131F53" w:rsidRDefault="00131F53" w:rsidP="00131F53">
            <w:pPr>
              <w:spacing w:line="240" w:lineRule="auto"/>
              <w:jc w:val="center"/>
              <w:rPr>
                <w:rFonts w:ascii="Arial Black" w:eastAsia="Times New Roman" w:hAnsi="Arial Black" w:cs="Arial"/>
                <w:b/>
                <w:bCs/>
                <w:sz w:val="24"/>
              </w:rPr>
            </w:pPr>
            <w:r w:rsidRPr="00131F53">
              <w:rPr>
                <w:rFonts w:ascii="Arial Black" w:eastAsia="Times New Roman" w:hAnsi="Arial Black" w:cs="Arial"/>
                <w:b/>
                <w:bCs/>
                <w:sz w:val="24"/>
              </w:rPr>
              <w:t>Matematika 3. ročník</w:t>
            </w:r>
          </w:p>
          <w:p w14:paraId="32B7C3D9"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57E48172" w14:textId="77777777" w:rsidTr="00EA4294">
        <w:trPr>
          <w:trHeight w:val="600"/>
        </w:trPr>
        <w:tc>
          <w:tcPr>
            <w:tcW w:w="5675" w:type="dxa"/>
            <w:vAlign w:val="center"/>
          </w:tcPr>
          <w:p w14:paraId="2E67F51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3686" w:type="dxa"/>
            <w:vAlign w:val="center"/>
          </w:tcPr>
          <w:p w14:paraId="6532548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2551" w:type="dxa"/>
            <w:vAlign w:val="center"/>
          </w:tcPr>
          <w:p w14:paraId="56E1FC2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průřezová témata</w:t>
            </w:r>
          </w:p>
        </w:tc>
        <w:tc>
          <w:tcPr>
            <w:tcW w:w="2268" w:type="dxa"/>
            <w:vAlign w:val="center"/>
          </w:tcPr>
          <w:p w14:paraId="36939C6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5EBFC120" w14:textId="77777777" w:rsidTr="00EA4294">
        <w:trPr>
          <w:trHeight w:val="674"/>
        </w:trPr>
        <w:tc>
          <w:tcPr>
            <w:tcW w:w="14180" w:type="dxa"/>
            <w:gridSpan w:val="4"/>
            <w:vAlign w:val="center"/>
          </w:tcPr>
          <w:p w14:paraId="7446E4AD"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Číslo a početní operace</w:t>
            </w:r>
          </w:p>
        </w:tc>
      </w:tr>
    </w:tbl>
    <w:p w14:paraId="7D60C143" w14:textId="77777777" w:rsidR="00131F53" w:rsidRPr="00131F53" w:rsidRDefault="00131F53" w:rsidP="00131F53">
      <w:pPr>
        <w:spacing w:line="240" w:lineRule="auto"/>
        <w:jc w:val="left"/>
        <w:rPr>
          <w:rFonts w:ascii="Times New Roman" w:eastAsia="Times New Roman" w:hAnsi="Times New Roman"/>
          <w:vanish/>
          <w:sz w:val="24"/>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gridCol w:w="2551"/>
        <w:gridCol w:w="2268"/>
      </w:tblGrid>
      <w:tr w:rsidR="00131F53" w:rsidRPr="00131F53" w14:paraId="76684452" w14:textId="77777777" w:rsidTr="00EA4294">
        <w:tc>
          <w:tcPr>
            <w:tcW w:w="5670" w:type="dxa"/>
            <w:shd w:val="clear" w:color="auto" w:fill="auto"/>
            <w:vAlign w:val="bottom"/>
          </w:tcPr>
          <w:p w14:paraId="03E322FA" w14:textId="77777777" w:rsidR="00131F53" w:rsidRPr="00131F53" w:rsidRDefault="00131F53" w:rsidP="00131F53">
            <w:pPr>
              <w:spacing w:line="240" w:lineRule="auto"/>
              <w:jc w:val="left"/>
              <w:rPr>
                <w:rFonts w:ascii="Times New Roman" w:eastAsia="Times New Roman" w:hAnsi="Times New Roman"/>
                <w:sz w:val="24"/>
              </w:rPr>
            </w:pPr>
          </w:p>
          <w:p w14:paraId="3BC1793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orientuje se v číselné řadě přirozených čísel 0 – 1000                                                         počítá předměty v oboru přirozených čísel 0 – 1000                                                                řadí čísla v oboru přirozených čísel 0 – 1000                      vytváří soubory s daným počtem prvků v oboru přirozených čísel 0 – 1000                        </w:t>
            </w:r>
          </w:p>
          <w:p w14:paraId="0853BC6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porovnává čísla a zapisuje znaménka nerovnosti v oboru 0 – 1000                                        </w:t>
            </w:r>
          </w:p>
          <w:p w14:paraId="0F7050B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lastRenderedPageBreak/>
              <w:t>počítá po stovkách v oboru 0 – 1000              zaokrouhluje čísla na desítky a stovky</w:t>
            </w:r>
          </w:p>
          <w:p w14:paraId="62D5D31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rozlišuje sudá a lichá čísla</w:t>
            </w:r>
          </w:p>
          <w:p w14:paraId="400F6222"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shd w:val="clear" w:color="auto" w:fill="auto"/>
            <w:vAlign w:val="center"/>
          </w:tcPr>
          <w:p w14:paraId="2934913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lastRenderedPageBreak/>
              <w:t>Obor přirozených čísel  0-1000</w:t>
            </w:r>
          </w:p>
          <w:p w14:paraId="60B39CCE" w14:textId="77777777" w:rsidR="00131F53" w:rsidRPr="00131F53" w:rsidRDefault="00131F53" w:rsidP="00131F53">
            <w:pPr>
              <w:spacing w:line="240" w:lineRule="auto"/>
              <w:jc w:val="center"/>
              <w:rPr>
                <w:rFonts w:ascii="Times New Roman" w:eastAsia="Times New Roman" w:hAnsi="Times New Roman"/>
                <w:sz w:val="24"/>
              </w:rPr>
            </w:pPr>
          </w:p>
          <w:p w14:paraId="6593830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Číselná řada</w:t>
            </w:r>
          </w:p>
          <w:p w14:paraId="67163E2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Porovnávání</w:t>
            </w:r>
          </w:p>
          <w:p w14:paraId="5B5AD76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Zaokrouhlování,</w:t>
            </w:r>
          </w:p>
          <w:p w14:paraId="47073D1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Vytváření souborů</w:t>
            </w:r>
          </w:p>
          <w:p w14:paraId="7BBFD36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Sudá a lichá čísla </w:t>
            </w:r>
          </w:p>
        </w:tc>
        <w:tc>
          <w:tcPr>
            <w:tcW w:w="2551" w:type="dxa"/>
            <w:shd w:val="clear" w:color="auto" w:fill="auto"/>
          </w:tcPr>
          <w:p w14:paraId="091D0E47" w14:textId="77777777" w:rsidR="00131F53" w:rsidRPr="00131F53" w:rsidRDefault="00131F53" w:rsidP="00131F53">
            <w:pPr>
              <w:spacing w:line="240" w:lineRule="auto"/>
              <w:jc w:val="left"/>
              <w:rPr>
                <w:rFonts w:ascii="Times New Roman" w:eastAsia="Times New Roman" w:hAnsi="Times New Roman"/>
                <w:sz w:val="24"/>
              </w:rPr>
            </w:pPr>
          </w:p>
        </w:tc>
        <w:tc>
          <w:tcPr>
            <w:tcW w:w="2268" w:type="dxa"/>
            <w:shd w:val="clear" w:color="auto" w:fill="auto"/>
          </w:tcPr>
          <w:p w14:paraId="3AB96BC5"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46A0F2EC" w14:textId="77777777" w:rsidTr="00EA4294">
        <w:tc>
          <w:tcPr>
            <w:tcW w:w="5670" w:type="dxa"/>
            <w:shd w:val="clear" w:color="auto" w:fill="auto"/>
            <w:vAlign w:val="bottom"/>
          </w:tcPr>
          <w:p w14:paraId="1912033D" w14:textId="77777777" w:rsidR="00131F53" w:rsidRPr="00131F53" w:rsidRDefault="00131F53" w:rsidP="00131F53">
            <w:pPr>
              <w:spacing w:line="240" w:lineRule="auto"/>
              <w:jc w:val="left"/>
              <w:rPr>
                <w:rFonts w:ascii="Times New Roman" w:eastAsia="Times New Roman" w:hAnsi="Times New Roman"/>
                <w:b/>
                <w:bCs/>
                <w:sz w:val="24"/>
              </w:rPr>
            </w:pPr>
          </w:p>
          <w:p w14:paraId="631301F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čte a zapisuje přirozená čísla v oboru  0 – 1000   </w:t>
            </w:r>
            <w:r w:rsidRPr="00131F53">
              <w:rPr>
                <w:rFonts w:ascii="Times New Roman" w:eastAsia="Times New Roman" w:hAnsi="Times New Roman"/>
                <w:sz w:val="24"/>
              </w:rPr>
              <w:t xml:space="preserve">                                                      </w:t>
            </w:r>
            <w:r w:rsidRPr="00131F53">
              <w:rPr>
                <w:rFonts w:ascii="Times New Roman" w:eastAsia="Times New Roman" w:hAnsi="Times New Roman"/>
                <w:b/>
                <w:bCs/>
                <w:sz w:val="24"/>
              </w:rPr>
              <w:t xml:space="preserve">zobrazuje čísla na číselné ose     </w:t>
            </w:r>
            <w:r w:rsidRPr="00131F53">
              <w:rPr>
                <w:rFonts w:ascii="Times New Roman" w:eastAsia="Times New Roman" w:hAnsi="Times New Roman"/>
                <w:sz w:val="24"/>
              </w:rPr>
              <w:t xml:space="preserve">                        porovnává čísla podle číselné osy          </w:t>
            </w:r>
          </w:p>
          <w:p w14:paraId="6B3F538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rozkládá čísla v desítkové soustavě     </w:t>
            </w:r>
          </w:p>
          <w:p w14:paraId="7773F9A4"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shd w:val="clear" w:color="auto" w:fill="auto"/>
            <w:vAlign w:val="center"/>
          </w:tcPr>
          <w:p w14:paraId="373D112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Zápis čísel v desítkové soustavě, </w:t>
            </w:r>
          </w:p>
          <w:p w14:paraId="3CC8A3EB" w14:textId="77777777" w:rsidR="00131F53" w:rsidRPr="00131F53" w:rsidRDefault="00131F53" w:rsidP="00131F53">
            <w:pPr>
              <w:spacing w:line="240" w:lineRule="auto"/>
              <w:jc w:val="center"/>
              <w:rPr>
                <w:rFonts w:ascii="Times New Roman" w:eastAsia="Times New Roman" w:hAnsi="Times New Roman"/>
                <w:sz w:val="24"/>
              </w:rPr>
            </w:pPr>
          </w:p>
          <w:p w14:paraId="78454D8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číselná osa, rozklad</w:t>
            </w:r>
          </w:p>
        </w:tc>
        <w:tc>
          <w:tcPr>
            <w:tcW w:w="2551" w:type="dxa"/>
            <w:shd w:val="clear" w:color="auto" w:fill="auto"/>
          </w:tcPr>
          <w:p w14:paraId="15BC281C" w14:textId="77777777" w:rsidR="00131F53" w:rsidRPr="00131F53" w:rsidRDefault="00131F53" w:rsidP="00131F53">
            <w:pPr>
              <w:spacing w:line="240" w:lineRule="auto"/>
              <w:jc w:val="left"/>
              <w:rPr>
                <w:rFonts w:ascii="Times New Roman" w:eastAsia="Times New Roman" w:hAnsi="Times New Roman"/>
                <w:sz w:val="24"/>
              </w:rPr>
            </w:pPr>
          </w:p>
        </w:tc>
        <w:tc>
          <w:tcPr>
            <w:tcW w:w="2268" w:type="dxa"/>
            <w:shd w:val="clear" w:color="auto" w:fill="auto"/>
          </w:tcPr>
          <w:p w14:paraId="6E5B7B95"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40F36026" w14:textId="77777777" w:rsidTr="00EA4294">
        <w:tc>
          <w:tcPr>
            <w:tcW w:w="5670" w:type="dxa"/>
            <w:shd w:val="clear" w:color="auto" w:fill="auto"/>
            <w:vAlign w:val="bottom"/>
          </w:tcPr>
          <w:p w14:paraId="279421E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provádí zpaměti jednoduché početní operace s přirozenými čísly </w:t>
            </w:r>
            <w:r w:rsidRPr="00131F53">
              <w:rPr>
                <w:rFonts w:ascii="Times New Roman" w:eastAsia="Times New Roman" w:hAnsi="Times New Roman"/>
                <w:sz w:val="24"/>
              </w:rPr>
              <w:t xml:space="preserve"> (sčítání, odčítání) v oboru </w:t>
            </w:r>
          </w:p>
          <w:p w14:paraId="78E4558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0 –1000</w:t>
            </w:r>
          </w:p>
          <w:p w14:paraId="6AB317DA"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chápe vlastnosti početních operací                          odhaduje a kontroluje výsledky početních operací </w:t>
            </w:r>
            <w:r w:rsidRPr="00131F53">
              <w:rPr>
                <w:rFonts w:ascii="Times New Roman" w:eastAsia="Times New Roman" w:hAnsi="Times New Roman"/>
                <w:b/>
                <w:bCs/>
                <w:sz w:val="24"/>
              </w:rPr>
              <w:t xml:space="preserve">   </w:t>
            </w:r>
          </w:p>
          <w:p w14:paraId="73A6FC5B"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 řeší příklady se závorkami  </w:t>
            </w:r>
          </w:p>
          <w:p w14:paraId="682C1A0E"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dodržuje pravidla pro pořadí operací v oboru přirozených čísel          </w:t>
            </w:r>
          </w:p>
          <w:p w14:paraId="7EF0739B" w14:textId="77777777" w:rsidR="00131F53" w:rsidRPr="00131F53" w:rsidRDefault="00131F53" w:rsidP="00131F53">
            <w:pPr>
              <w:spacing w:line="240" w:lineRule="auto"/>
              <w:jc w:val="left"/>
              <w:rPr>
                <w:rFonts w:ascii="Times New Roman" w:eastAsia="Times New Roman" w:hAnsi="Times New Roman"/>
                <w:bCs/>
                <w:sz w:val="24"/>
              </w:rPr>
            </w:pPr>
          </w:p>
          <w:p w14:paraId="6990106B"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Cs/>
                <w:sz w:val="24"/>
              </w:rPr>
              <w:t xml:space="preserve">                                              </w:t>
            </w:r>
          </w:p>
        </w:tc>
        <w:tc>
          <w:tcPr>
            <w:tcW w:w="3686" w:type="dxa"/>
            <w:shd w:val="clear" w:color="auto" w:fill="auto"/>
            <w:vAlign w:val="center"/>
          </w:tcPr>
          <w:p w14:paraId="56D2D6A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Vlastnosti početních operací s přirozenými čísly</w:t>
            </w:r>
          </w:p>
          <w:p w14:paraId="718283B6" w14:textId="77777777" w:rsidR="00131F53" w:rsidRPr="00131F53" w:rsidRDefault="00131F53" w:rsidP="00131F53">
            <w:pPr>
              <w:spacing w:line="240" w:lineRule="auto"/>
              <w:jc w:val="center"/>
              <w:rPr>
                <w:rFonts w:ascii="Times New Roman" w:eastAsia="Times New Roman" w:hAnsi="Times New Roman"/>
                <w:sz w:val="24"/>
              </w:rPr>
            </w:pPr>
          </w:p>
          <w:p w14:paraId="3703C74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Sčítání, odčítání, v oboru 0 – 1000 zpaměti</w:t>
            </w:r>
          </w:p>
          <w:p w14:paraId="27014A8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Odhady a kontroly výsledků</w:t>
            </w:r>
          </w:p>
          <w:p w14:paraId="7796204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Komutativnost, asociativnost při sčítání, závorky</w:t>
            </w:r>
          </w:p>
          <w:p w14:paraId="5560EC7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Názvosloví – sčítání, odčítání</w:t>
            </w:r>
          </w:p>
          <w:p w14:paraId="025CF671"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shd w:val="clear" w:color="auto" w:fill="auto"/>
          </w:tcPr>
          <w:p w14:paraId="4366F2AA" w14:textId="77777777" w:rsidR="00131F53" w:rsidRPr="00131F53" w:rsidRDefault="00131F53" w:rsidP="00131F53">
            <w:pPr>
              <w:spacing w:line="240" w:lineRule="auto"/>
              <w:jc w:val="left"/>
              <w:rPr>
                <w:rFonts w:ascii="Times New Roman" w:eastAsia="Times New Roman" w:hAnsi="Times New Roman"/>
                <w:sz w:val="24"/>
              </w:rPr>
            </w:pPr>
          </w:p>
        </w:tc>
        <w:tc>
          <w:tcPr>
            <w:tcW w:w="2268" w:type="dxa"/>
            <w:shd w:val="clear" w:color="auto" w:fill="auto"/>
          </w:tcPr>
          <w:p w14:paraId="5F7844A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a – v oboru do 1000 zpaměti  2 čísla různá od nuly</w:t>
            </w:r>
          </w:p>
          <w:p w14:paraId="23EE331A" w14:textId="77777777" w:rsidR="00131F53" w:rsidRPr="00131F53" w:rsidRDefault="00131F53" w:rsidP="00131F53">
            <w:pPr>
              <w:spacing w:line="240" w:lineRule="auto"/>
              <w:jc w:val="left"/>
              <w:rPr>
                <w:rFonts w:ascii="Times New Roman" w:eastAsia="Times New Roman" w:hAnsi="Times New Roman"/>
                <w:sz w:val="24"/>
              </w:rPr>
            </w:pPr>
          </w:p>
          <w:p w14:paraId="042B3907" w14:textId="77777777" w:rsidR="00131F53" w:rsidRPr="00131F53" w:rsidRDefault="00131F53" w:rsidP="00131F53">
            <w:pPr>
              <w:spacing w:line="240" w:lineRule="auto"/>
              <w:ind w:left="22"/>
              <w:jc w:val="left"/>
              <w:rPr>
                <w:rFonts w:ascii="Times New Roman" w:eastAsia="Times New Roman" w:hAnsi="Times New Roman"/>
                <w:sz w:val="24"/>
              </w:rPr>
            </w:pPr>
            <w:r w:rsidRPr="00131F53">
              <w:rPr>
                <w:rFonts w:ascii="Times New Roman" w:eastAsia="Times New Roman" w:hAnsi="Times New Roman"/>
                <w:sz w:val="24"/>
              </w:rPr>
              <w:t>x a :</w:t>
            </w:r>
          </w:p>
          <w:p w14:paraId="09376716" w14:textId="77777777" w:rsidR="00131F53" w:rsidRPr="00131F53" w:rsidRDefault="00131F53" w:rsidP="00131F53">
            <w:pPr>
              <w:spacing w:line="240" w:lineRule="auto"/>
              <w:ind w:left="22"/>
              <w:jc w:val="left"/>
              <w:rPr>
                <w:rFonts w:ascii="Times New Roman" w:eastAsia="Times New Roman" w:hAnsi="Times New Roman"/>
                <w:sz w:val="24"/>
              </w:rPr>
            </w:pPr>
            <w:r w:rsidRPr="00131F53">
              <w:rPr>
                <w:rFonts w:ascii="Times New Roman" w:eastAsia="Times New Roman" w:hAnsi="Times New Roman"/>
                <w:sz w:val="24"/>
              </w:rPr>
              <w:t xml:space="preserve">desítek, stovek v oboru </w:t>
            </w:r>
          </w:p>
          <w:p w14:paraId="2D7A6A8B" w14:textId="77777777" w:rsidR="00131F53" w:rsidRPr="00131F53" w:rsidRDefault="00131F53" w:rsidP="00131F53">
            <w:pPr>
              <w:spacing w:line="240" w:lineRule="auto"/>
              <w:ind w:left="22"/>
              <w:jc w:val="left"/>
              <w:rPr>
                <w:rFonts w:ascii="Times New Roman" w:eastAsia="Times New Roman" w:hAnsi="Times New Roman"/>
                <w:sz w:val="24"/>
              </w:rPr>
            </w:pPr>
            <w:r w:rsidRPr="00131F53">
              <w:rPr>
                <w:rFonts w:ascii="Times New Roman" w:eastAsia="Times New Roman" w:hAnsi="Times New Roman"/>
                <w:sz w:val="24"/>
              </w:rPr>
              <w:t>do 1000</w:t>
            </w:r>
          </w:p>
          <w:p w14:paraId="4C562F23" w14:textId="77777777" w:rsidR="00131F53" w:rsidRPr="00131F53" w:rsidRDefault="00131F53" w:rsidP="00131F53">
            <w:pPr>
              <w:spacing w:line="240" w:lineRule="auto"/>
              <w:ind w:left="720"/>
              <w:jc w:val="left"/>
              <w:rPr>
                <w:rFonts w:ascii="Times New Roman" w:eastAsia="Times New Roman" w:hAnsi="Times New Roman"/>
                <w:sz w:val="24"/>
              </w:rPr>
            </w:pPr>
          </w:p>
          <w:p w14:paraId="215B26F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součet, rozdíl, sčítanec, menšenec, menšitel</w:t>
            </w:r>
          </w:p>
        </w:tc>
      </w:tr>
      <w:tr w:rsidR="00131F53" w:rsidRPr="00131F53" w14:paraId="171CB8E8" w14:textId="77777777" w:rsidTr="00EA4294">
        <w:tc>
          <w:tcPr>
            <w:tcW w:w="5670" w:type="dxa"/>
            <w:shd w:val="clear" w:color="auto" w:fill="auto"/>
            <w:vAlign w:val="bottom"/>
          </w:tcPr>
          <w:p w14:paraId="53BC5A09" w14:textId="77777777" w:rsidR="00131F53" w:rsidRPr="00131F53" w:rsidRDefault="00131F53" w:rsidP="00131F53">
            <w:pPr>
              <w:spacing w:line="240" w:lineRule="auto"/>
              <w:jc w:val="left"/>
              <w:rPr>
                <w:rFonts w:ascii="Times New Roman" w:eastAsia="Times New Roman" w:hAnsi="Times New Roman"/>
                <w:sz w:val="24"/>
              </w:rPr>
            </w:pPr>
          </w:p>
          <w:p w14:paraId="7BD6E90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zvládá malou násobilku (0 - 10)                      </w:t>
            </w:r>
          </w:p>
          <w:p w14:paraId="7EB5AE1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dělí se zbytkem, násobení zpaměti mimo obor malé násobilky, </w:t>
            </w:r>
          </w:p>
          <w:p w14:paraId="1AE59E5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provádí zpaměti jednoduché početní operace s přirozenými čísly  násobení a dělení) v oboru </w:t>
            </w:r>
          </w:p>
          <w:p w14:paraId="75F79F8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0 –1000</w:t>
            </w:r>
          </w:p>
          <w:p w14:paraId="37AF116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chápe vlastnosti početních operací                          odhaduje a kontroluje výsledky početních operací  </w:t>
            </w:r>
          </w:p>
          <w:p w14:paraId="523B418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řeší příklady se závorkami  </w:t>
            </w:r>
          </w:p>
          <w:p w14:paraId="464CEEB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lastRenderedPageBreak/>
              <w:t xml:space="preserve">dodržuje pravidla pro pořadí operací v oboru přirozených čísel      </w:t>
            </w:r>
          </w:p>
          <w:p w14:paraId="106DEDAC" w14:textId="77777777" w:rsidR="00131F53" w:rsidRPr="00131F53" w:rsidRDefault="00131F53" w:rsidP="00131F53">
            <w:pPr>
              <w:spacing w:line="240" w:lineRule="auto"/>
              <w:jc w:val="left"/>
              <w:rPr>
                <w:rFonts w:ascii="Times New Roman" w:eastAsia="Times New Roman" w:hAnsi="Times New Roman"/>
                <w:sz w:val="24"/>
              </w:rPr>
            </w:pPr>
          </w:p>
          <w:p w14:paraId="64438C2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tc>
        <w:tc>
          <w:tcPr>
            <w:tcW w:w="3686" w:type="dxa"/>
            <w:shd w:val="clear" w:color="auto" w:fill="auto"/>
            <w:vAlign w:val="center"/>
          </w:tcPr>
          <w:p w14:paraId="0E6424D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lastRenderedPageBreak/>
              <w:t>Vlastnosti početních operací</w:t>
            </w:r>
          </w:p>
          <w:p w14:paraId="32E4E9F9" w14:textId="77777777" w:rsidR="00131F53" w:rsidRPr="00131F53" w:rsidRDefault="00131F53" w:rsidP="00131F53">
            <w:pPr>
              <w:spacing w:line="240" w:lineRule="auto"/>
              <w:jc w:val="center"/>
              <w:rPr>
                <w:rFonts w:ascii="Times New Roman" w:eastAsia="Times New Roman" w:hAnsi="Times New Roman"/>
                <w:sz w:val="24"/>
              </w:rPr>
            </w:pPr>
          </w:p>
          <w:p w14:paraId="12F0C7F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násobení a dělení zpaměti v oboru 0 – 1000</w:t>
            </w:r>
          </w:p>
          <w:p w14:paraId="3A33B4F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Násobilka</w:t>
            </w:r>
          </w:p>
          <w:p w14:paraId="6CB1E24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Násobení a dělení </w:t>
            </w:r>
          </w:p>
          <w:p w14:paraId="7F41F436" w14:textId="77777777" w:rsidR="00131F53" w:rsidRPr="00131F53" w:rsidRDefault="00131F53" w:rsidP="002A7F05">
            <w:pPr>
              <w:numPr>
                <w:ilvl w:val="0"/>
                <w:numId w:val="30"/>
              </w:numPr>
              <w:spacing w:line="240" w:lineRule="auto"/>
              <w:jc w:val="center"/>
              <w:rPr>
                <w:rFonts w:ascii="Times New Roman" w:eastAsia="Times New Roman" w:hAnsi="Times New Roman"/>
                <w:sz w:val="24"/>
              </w:rPr>
            </w:pPr>
            <w:r w:rsidRPr="00131F53">
              <w:rPr>
                <w:rFonts w:ascii="Times New Roman" w:eastAsia="Times New Roman" w:hAnsi="Times New Roman"/>
                <w:sz w:val="24"/>
              </w:rPr>
              <w:t>10</w:t>
            </w:r>
          </w:p>
          <w:p w14:paraId="2042ADBC" w14:textId="77777777" w:rsidR="00131F53" w:rsidRPr="00131F53" w:rsidRDefault="00131F53" w:rsidP="00131F53">
            <w:pPr>
              <w:spacing w:line="240" w:lineRule="auto"/>
              <w:ind w:left="360"/>
              <w:jc w:val="center"/>
              <w:rPr>
                <w:rFonts w:ascii="Times New Roman" w:eastAsia="Times New Roman" w:hAnsi="Times New Roman"/>
                <w:sz w:val="24"/>
              </w:rPr>
            </w:pPr>
            <w:r w:rsidRPr="00131F53">
              <w:rPr>
                <w:rFonts w:ascii="Times New Roman" w:eastAsia="Times New Roman" w:hAnsi="Times New Roman"/>
                <w:sz w:val="24"/>
              </w:rPr>
              <w:t>asociativnost, komutativnost</w:t>
            </w:r>
          </w:p>
          <w:p w14:paraId="390FD15A" w14:textId="77777777" w:rsidR="00131F53" w:rsidRPr="00131F53" w:rsidRDefault="00131F53" w:rsidP="00131F53">
            <w:pPr>
              <w:spacing w:line="240" w:lineRule="auto"/>
              <w:ind w:left="360"/>
              <w:jc w:val="center"/>
              <w:rPr>
                <w:rFonts w:ascii="Times New Roman" w:eastAsia="Times New Roman" w:hAnsi="Times New Roman"/>
                <w:sz w:val="24"/>
              </w:rPr>
            </w:pPr>
            <w:r w:rsidRPr="00131F53">
              <w:rPr>
                <w:rFonts w:ascii="Times New Roman" w:eastAsia="Times New Roman" w:hAnsi="Times New Roman"/>
                <w:sz w:val="24"/>
              </w:rPr>
              <w:lastRenderedPageBreak/>
              <w:t xml:space="preserve">násobení a dělení dvouciferných čísel číslem jednociferným </w:t>
            </w:r>
          </w:p>
          <w:p w14:paraId="2EDF2B2F" w14:textId="77777777" w:rsidR="00131F53" w:rsidRPr="00131F53" w:rsidRDefault="00131F53" w:rsidP="00131F53">
            <w:pPr>
              <w:spacing w:line="240" w:lineRule="auto"/>
              <w:ind w:left="360"/>
              <w:jc w:val="center"/>
              <w:rPr>
                <w:rFonts w:ascii="Times New Roman" w:eastAsia="Times New Roman" w:hAnsi="Times New Roman"/>
                <w:sz w:val="24"/>
              </w:rPr>
            </w:pPr>
            <w:r w:rsidRPr="00131F53">
              <w:rPr>
                <w:rFonts w:ascii="Times New Roman" w:eastAsia="Times New Roman" w:hAnsi="Times New Roman"/>
                <w:sz w:val="24"/>
              </w:rPr>
              <w:t>Názvosloví – násobení, dělení</w:t>
            </w:r>
          </w:p>
          <w:p w14:paraId="42887A79" w14:textId="77777777" w:rsidR="00131F53" w:rsidRPr="00131F53" w:rsidRDefault="00131F53" w:rsidP="00131F53">
            <w:pPr>
              <w:spacing w:line="240" w:lineRule="auto"/>
              <w:ind w:left="360"/>
              <w:jc w:val="center"/>
              <w:rPr>
                <w:rFonts w:ascii="Times New Roman" w:eastAsia="Times New Roman" w:hAnsi="Times New Roman"/>
                <w:sz w:val="24"/>
              </w:rPr>
            </w:pPr>
            <w:r w:rsidRPr="00131F53">
              <w:rPr>
                <w:rFonts w:ascii="Times New Roman" w:eastAsia="Times New Roman" w:hAnsi="Times New Roman"/>
                <w:sz w:val="24"/>
              </w:rPr>
              <w:t>Komutativnost, asociativnost při násobení,</w:t>
            </w:r>
          </w:p>
          <w:p w14:paraId="08CF49FA" w14:textId="77777777" w:rsidR="00131F53" w:rsidRPr="00131F53" w:rsidRDefault="00131F53" w:rsidP="00131F53">
            <w:pPr>
              <w:spacing w:line="240" w:lineRule="auto"/>
              <w:ind w:left="360"/>
              <w:jc w:val="center"/>
              <w:rPr>
                <w:rFonts w:ascii="Times New Roman" w:eastAsia="Times New Roman" w:hAnsi="Times New Roman"/>
                <w:sz w:val="24"/>
              </w:rPr>
            </w:pPr>
            <w:r w:rsidRPr="00131F53">
              <w:rPr>
                <w:rFonts w:ascii="Times New Roman" w:eastAsia="Times New Roman" w:hAnsi="Times New Roman"/>
                <w:sz w:val="24"/>
              </w:rPr>
              <w:t>Závorky</w:t>
            </w:r>
          </w:p>
          <w:p w14:paraId="1355C361" w14:textId="77777777" w:rsidR="00131F53" w:rsidRPr="00131F53" w:rsidRDefault="00131F53" w:rsidP="00131F53">
            <w:pPr>
              <w:spacing w:line="240" w:lineRule="auto"/>
              <w:ind w:left="360"/>
              <w:jc w:val="center"/>
              <w:rPr>
                <w:rFonts w:ascii="Times New Roman" w:eastAsia="Times New Roman" w:hAnsi="Times New Roman"/>
                <w:sz w:val="24"/>
              </w:rPr>
            </w:pPr>
          </w:p>
        </w:tc>
        <w:tc>
          <w:tcPr>
            <w:tcW w:w="2551" w:type="dxa"/>
            <w:shd w:val="clear" w:color="auto" w:fill="auto"/>
          </w:tcPr>
          <w:p w14:paraId="5C35259F" w14:textId="77777777" w:rsidR="00131F53" w:rsidRPr="00131F53" w:rsidRDefault="00131F53" w:rsidP="00131F53">
            <w:pPr>
              <w:spacing w:line="240" w:lineRule="auto"/>
              <w:jc w:val="left"/>
              <w:rPr>
                <w:rFonts w:ascii="Times New Roman" w:eastAsia="Times New Roman" w:hAnsi="Times New Roman"/>
                <w:sz w:val="24"/>
              </w:rPr>
            </w:pPr>
          </w:p>
        </w:tc>
        <w:tc>
          <w:tcPr>
            <w:tcW w:w="2268" w:type="dxa"/>
            <w:shd w:val="clear" w:color="auto" w:fill="auto"/>
            <w:vAlign w:val="bottom"/>
          </w:tcPr>
          <w:p w14:paraId="7DF1263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x a : dvojciferných čísel jednociferným v oboru</w:t>
            </w:r>
          </w:p>
          <w:p w14:paraId="2754FE6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do 1000 zpaměti</w:t>
            </w:r>
          </w:p>
          <w:p w14:paraId="02B176A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( 2*30, 12*5, </w:t>
            </w:r>
          </w:p>
          <w:p w14:paraId="6D21194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90 :5  )</w:t>
            </w:r>
          </w:p>
          <w:p w14:paraId="29D41011" w14:textId="77777777" w:rsidR="00131F53" w:rsidRPr="00131F53" w:rsidRDefault="00131F53" w:rsidP="00131F53">
            <w:pPr>
              <w:spacing w:line="240" w:lineRule="auto"/>
              <w:jc w:val="left"/>
              <w:rPr>
                <w:rFonts w:ascii="Times New Roman" w:eastAsia="Times New Roman" w:hAnsi="Times New Roman"/>
                <w:sz w:val="24"/>
              </w:rPr>
            </w:pPr>
          </w:p>
          <w:p w14:paraId="4779210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a dalších jednodušších příkladů </w:t>
            </w:r>
          </w:p>
          <w:p w14:paraId="0CF52D5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lastRenderedPageBreak/>
              <w:t>(120 :60)</w:t>
            </w:r>
          </w:p>
          <w:p w14:paraId="34D918A1" w14:textId="77777777" w:rsidR="00131F53" w:rsidRPr="00131F53" w:rsidRDefault="00131F53" w:rsidP="00131F53">
            <w:pPr>
              <w:spacing w:line="240" w:lineRule="auto"/>
              <w:jc w:val="left"/>
              <w:rPr>
                <w:rFonts w:ascii="Times New Roman" w:eastAsia="Times New Roman" w:hAnsi="Times New Roman"/>
                <w:sz w:val="24"/>
              </w:rPr>
            </w:pPr>
          </w:p>
          <w:p w14:paraId="0792B0E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činitel, součin, dělenec, dělitel, podíl</w:t>
            </w:r>
          </w:p>
          <w:p w14:paraId="219974A6"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04F11F99" w14:textId="77777777" w:rsidTr="00EA4294">
        <w:tc>
          <w:tcPr>
            <w:tcW w:w="5670" w:type="dxa"/>
            <w:shd w:val="clear" w:color="auto" w:fill="auto"/>
            <w:vAlign w:val="bottom"/>
          </w:tcPr>
          <w:p w14:paraId="43EE6363" w14:textId="77777777" w:rsidR="00131F53" w:rsidRPr="00131F53" w:rsidRDefault="00131F53" w:rsidP="00131F53">
            <w:pPr>
              <w:spacing w:line="240" w:lineRule="auto"/>
              <w:jc w:val="left"/>
              <w:rPr>
                <w:rFonts w:ascii="Times New Roman" w:eastAsia="Times New Roman" w:hAnsi="Times New Roman"/>
                <w:sz w:val="24"/>
              </w:rPr>
            </w:pPr>
          </w:p>
          <w:p w14:paraId="2B67B54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provádí  písemné operace sčítání a odčítání</w:t>
            </w:r>
          </w:p>
          <w:p w14:paraId="44A1C58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i s  přechodem přes desítku                              </w:t>
            </w:r>
          </w:p>
          <w:p w14:paraId="0D246F8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seznamuje se s písemným násobením</w:t>
            </w:r>
          </w:p>
          <w:p w14:paraId="49D6E4C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správně sepíše čísla pod sebe</w:t>
            </w:r>
          </w:p>
          <w:p w14:paraId="5412BD1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(dle číselných řádů)</w:t>
            </w:r>
          </w:p>
          <w:p w14:paraId="6DED1AA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při sčítání, odčítání, násobení</w:t>
            </w:r>
          </w:p>
          <w:p w14:paraId="3C24902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provádí odhady a kontroly  výsledků početních operací</w:t>
            </w:r>
          </w:p>
          <w:p w14:paraId="61BBCC9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aplikuje při písemném výpočtu znalost přechodu mezi číselnými řády</w:t>
            </w:r>
          </w:p>
          <w:p w14:paraId="7CA57AB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využívá znalosti malé násobilky při písemném násobení </w:t>
            </w:r>
          </w:p>
          <w:p w14:paraId="736112CB"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shd w:val="clear" w:color="auto" w:fill="auto"/>
            <w:vAlign w:val="center"/>
          </w:tcPr>
          <w:p w14:paraId="6E1AF9F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Písemné algoritmy početních operací</w:t>
            </w:r>
          </w:p>
          <w:p w14:paraId="1BF5760B" w14:textId="77777777" w:rsidR="00131F53" w:rsidRPr="00131F53" w:rsidRDefault="00131F53" w:rsidP="00131F53">
            <w:pPr>
              <w:spacing w:line="240" w:lineRule="auto"/>
              <w:jc w:val="center"/>
              <w:rPr>
                <w:rFonts w:ascii="Times New Roman" w:eastAsia="Times New Roman" w:hAnsi="Times New Roman"/>
                <w:i/>
                <w:sz w:val="24"/>
              </w:rPr>
            </w:pPr>
          </w:p>
          <w:p w14:paraId="32BE45B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Písemné sčítání, odčítání, násobení</w:t>
            </w:r>
          </w:p>
          <w:p w14:paraId="4885160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odhady  a kontroly  výsledků početních operací</w:t>
            </w:r>
          </w:p>
        </w:tc>
        <w:tc>
          <w:tcPr>
            <w:tcW w:w="2551" w:type="dxa"/>
            <w:shd w:val="clear" w:color="auto" w:fill="auto"/>
          </w:tcPr>
          <w:p w14:paraId="34AC071B" w14:textId="77777777" w:rsidR="00131F53" w:rsidRPr="00131F53" w:rsidRDefault="00131F53" w:rsidP="00131F53">
            <w:pPr>
              <w:spacing w:line="240" w:lineRule="auto"/>
              <w:jc w:val="left"/>
              <w:rPr>
                <w:rFonts w:ascii="Times New Roman" w:eastAsia="Times New Roman" w:hAnsi="Times New Roman"/>
                <w:sz w:val="24"/>
              </w:rPr>
            </w:pPr>
          </w:p>
        </w:tc>
        <w:tc>
          <w:tcPr>
            <w:tcW w:w="2268" w:type="dxa"/>
            <w:shd w:val="clear" w:color="auto" w:fill="auto"/>
            <w:vAlign w:val="bottom"/>
          </w:tcPr>
          <w:p w14:paraId="46995F7D"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05B038FA" w14:textId="77777777" w:rsidTr="00EA4294">
        <w:tc>
          <w:tcPr>
            <w:tcW w:w="5670" w:type="dxa"/>
            <w:shd w:val="clear" w:color="auto" w:fill="auto"/>
            <w:vAlign w:val="bottom"/>
          </w:tcPr>
          <w:p w14:paraId="3155D44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popisuje jednoduché závislosti z praktického života </w:t>
            </w:r>
            <w:r w:rsidRPr="00131F53">
              <w:rPr>
                <w:rFonts w:ascii="Times New Roman" w:eastAsia="Times New Roman" w:hAnsi="Times New Roman"/>
                <w:sz w:val="24"/>
              </w:rPr>
              <w:t xml:space="preserve">(úlohy) </w:t>
            </w:r>
          </w:p>
          <w:p w14:paraId="44BC6069"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sz w:val="24"/>
              </w:rPr>
              <w:t xml:space="preserve">řeší a tvoří úlohy, ve kterých aplikuje a modeluje osvojené početní operace   v oboru 0 - 1000 </w:t>
            </w:r>
            <w:r w:rsidRPr="00131F53">
              <w:rPr>
                <w:rFonts w:ascii="Times New Roman" w:eastAsia="Times New Roman" w:hAnsi="Times New Roman"/>
                <w:b/>
                <w:bCs/>
                <w:sz w:val="24"/>
              </w:rPr>
              <w:t xml:space="preserve"> </w:t>
            </w:r>
          </w:p>
          <w:p w14:paraId="09CB68BA" w14:textId="77777777" w:rsidR="00131F53" w:rsidRPr="00131F53" w:rsidRDefault="00131F53" w:rsidP="00131F53">
            <w:pPr>
              <w:spacing w:line="240" w:lineRule="auto"/>
              <w:jc w:val="left"/>
              <w:rPr>
                <w:rFonts w:ascii="Times New Roman" w:eastAsia="Times New Roman" w:hAnsi="Times New Roman"/>
                <w:b/>
                <w:bCs/>
                <w:sz w:val="24"/>
              </w:rPr>
            </w:pPr>
          </w:p>
          <w:p w14:paraId="5B7D4D1C" w14:textId="77777777" w:rsidR="00131F53" w:rsidRDefault="00131F53" w:rsidP="00131F53">
            <w:pPr>
              <w:spacing w:line="240" w:lineRule="auto"/>
              <w:jc w:val="left"/>
              <w:rPr>
                <w:rFonts w:ascii="Times New Roman" w:eastAsia="Times New Roman" w:hAnsi="Times New Roman"/>
                <w:b/>
                <w:bCs/>
                <w:sz w:val="24"/>
              </w:rPr>
            </w:pPr>
          </w:p>
          <w:p w14:paraId="71040515" w14:textId="77777777" w:rsidR="0084228A" w:rsidRDefault="0084228A" w:rsidP="00131F53">
            <w:pPr>
              <w:spacing w:line="240" w:lineRule="auto"/>
              <w:jc w:val="left"/>
              <w:rPr>
                <w:rFonts w:ascii="Times New Roman" w:eastAsia="Times New Roman" w:hAnsi="Times New Roman"/>
                <w:b/>
                <w:bCs/>
                <w:sz w:val="24"/>
              </w:rPr>
            </w:pPr>
          </w:p>
          <w:p w14:paraId="4243F5A2" w14:textId="77777777" w:rsidR="0084228A" w:rsidRDefault="0084228A" w:rsidP="00131F53">
            <w:pPr>
              <w:spacing w:line="240" w:lineRule="auto"/>
              <w:jc w:val="left"/>
              <w:rPr>
                <w:rFonts w:ascii="Times New Roman" w:eastAsia="Times New Roman" w:hAnsi="Times New Roman"/>
                <w:b/>
                <w:bCs/>
                <w:sz w:val="24"/>
              </w:rPr>
            </w:pPr>
          </w:p>
          <w:p w14:paraId="44331D32" w14:textId="77777777" w:rsidR="0084228A" w:rsidRDefault="0084228A" w:rsidP="00131F53">
            <w:pPr>
              <w:spacing w:line="240" w:lineRule="auto"/>
              <w:jc w:val="left"/>
              <w:rPr>
                <w:rFonts w:ascii="Times New Roman" w:eastAsia="Times New Roman" w:hAnsi="Times New Roman"/>
                <w:b/>
                <w:bCs/>
                <w:sz w:val="24"/>
              </w:rPr>
            </w:pPr>
          </w:p>
          <w:p w14:paraId="77F3DCBB" w14:textId="77777777" w:rsidR="0084228A" w:rsidRPr="00131F53" w:rsidRDefault="0084228A" w:rsidP="00131F53">
            <w:pPr>
              <w:spacing w:line="240" w:lineRule="auto"/>
              <w:jc w:val="left"/>
              <w:rPr>
                <w:rFonts w:ascii="Times New Roman" w:eastAsia="Times New Roman" w:hAnsi="Times New Roman"/>
                <w:b/>
                <w:bCs/>
                <w:sz w:val="24"/>
              </w:rPr>
            </w:pPr>
          </w:p>
          <w:p w14:paraId="6167DC68"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                </w:t>
            </w:r>
            <w:r w:rsidRPr="00131F53">
              <w:rPr>
                <w:rFonts w:ascii="Times New Roman" w:eastAsia="Times New Roman" w:hAnsi="Times New Roman"/>
                <w:b/>
                <w:sz w:val="24"/>
              </w:rPr>
              <w:t xml:space="preserve">                                       </w:t>
            </w:r>
          </w:p>
        </w:tc>
        <w:tc>
          <w:tcPr>
            <w:tcW w:w="3686" w:type="dxa"/>
            <w:shd w:val="clear" w:color="auto" w:fill="auto"/>
            <w:vAlign w:val="center"/>
          </w:tcPr>
          <w:p w14:paraId="687F5FF7" w14:textId="77777777" w:rsidR="00131F53" w:rsidRPr="00131F53" w:rsidRDefault="00131F53" w:rsidP="00131F53">
            <w:pPr>
              <w:spacing w:line="240" w:lineRule="auto"/>
              <w:jc w:val="center"/>
              <w:rPr>
                <w:rFonts w:ascii="Times New Roman" w:eastAsia="Times New Roman" w:hAnsi="Times New Roman"/>
                <w:sz w:val="24"/>
              </w:rPr>
            </w:pPr>
          </w:p>
          <w:p w14:paraId="79916CEE" w14:textId="77777777" w:rsidR="00131F53" w:rsidRPr="00131F53" w:rsidRDefault="00131F53" w:rsidP="00131F53">
            <w:pPr>
              <w:spacing w:line="240" w:lineRule="auto"/>
              <w:jc w:val="center"/>
              <w:rPr>
                <w:rFonts w:ascii="Times New Roman" w:eastAsia="Times New Roman" w:hAnsi="Times New Roman"/>
                <w:sz w:val="24"/>
              </w:rPr>
            </w:pPr>
          </w:p>
          <w:p w14:paraId="5B0CDD5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Postupy řešení  úloh z běžného života</w:t>
            </w:r>
          </w:p>
          <w:p w14:paraId="1795698B" w14:textId="77777777" w:rsidR="00131F53" w:rsidRPr="00131F53" w:rsidRDefault="00131F53" w:rsidP="00131F53">
            <w:pPr>
              <w:spacing w:line="240" w:lineRule="auto"/>
              <w:jc w:val="center"/>
              <w:rPr>
                <w:rFonts w:ascii="Times New Roman" w:eastAsia="Times New Roman" w:hAnsi="Times New Roman"/>
                <w:sz w:val="24"/>
              </w:rPr>
            </w:pPr>
          </w:p>
          <w:p w14:paraId="59FEBFC7" w14:textId="77777777" w:rsidR="00131F53" w:rsidRPr="00131F53" w:rsidRDefault="00131F53" w:rsidP="00131F53">
            <w:pPr>
              <w:spacing w:line="240" w:lineRule="auto"/>
              <w:jc w:val="center"/>
              <w:rPr>
                <w:rFonts w:ascii="Times New Roman" w:eastAsia="Times New Roman" w:hAnsi="Times New Roman"/>
                <w:sz w:val="24"/>
              </w:rPr>
            </w:pPr>
          </w:p>
          <w:p w14:paraId="1D101DAC" w14:textId="77777777" w:rsidR="00131F53" w:rsidRPr="00131F53" w:rsidRDefault="00131F53" w:rsidP="00131F53">
            <w:pPr>
              <w:spacing w:line="240" w:lineRule="auto"/>
              <w:jc w:val="center"/>
              <w:rPr>
                <w:rFonts w:ascii="Times New Roman" w:eastAsia="Times New Roman" w:hAnsi="Times New Roman"/>
                <w:sz w:val="24"/>
              </w:rPr>
            </w:pPr>
          </w:p>
          <w:p w14:paraId="0E4F03F0" w14:textId="77777777" w:rsidR="00131F53" w:rsidRPr="00131F53" w:rsidRDefault="00131F53" w:rsidP="00131F53">
            <w:pPr>
              <w:spacing w:line="240" w:lineRule="auto"/>
              <w:jc w:val="center"/>
              <w:rPr>
                <w:rFonts w:ascii="Times New Roman" w:eastAsia="Times New Roman" w:hAnsi="Times New Roman"/>
                <w:sz w:val="24"/>
              </w:rPr>
            </w:pPr>
          </w:p>
          <w:p w14:paraId="0856C75D" w14:textId="77777777" w:rsidR="00131F53" w:rsidRDefault="00131F53" w:rsidP="00131F53">
            <w:pPr>
              <w:spacing w:line="240" w:lineRule="auto"/>
              <w:jc w:val="center"/>
              <w:rPr>
                <w:rFonts w:ascii="Times New Roman" w:eastAsia="Times New Roman" w:hAnsi="Times New Roman"/>
                <w:sz w:val="24"/>
              </w:rPr>
            </w:pPr>
          </w:p>
          <w:p w14:paraId="042ADE9B" w14:textId="77777777" w:rsidR="00536AB5" w:rsidRDefault="00536AB5" w:rsidP="00131F53">
            <w:pPr>
              <w:spacing w:line="240" w:lineRule="auto"/>
              <w:jc w:val="center"/>
              <w:rPr>
                <w:rFonts w:ascii="Times New Roman" w:eastAsia="Times New Roman" w:hAnsi="Times New Roman"/>
                <w:sz w:val="24"/>
              </w:rPr>
            </w:pPr>
          </w:p>
          <w:p w14:paraId="7BAA8D0A" w14:textId="77777777" w:rsidR="00536AB5" w:rsidRDefault="00536AB5" w:rsidP="00131F53">
            <w:pPr>
              <w:spacing w:line="240" w:lineRule="auto"/>
              <w:jc w:val="center"/>
              <w:rPr>
                <w:rFonts w:ascii="Times New Roman" w:eastAsia="Times New Roman" w:hAnsi="Times New Roman"/>
                <w:sz w:val="24"/>
              </w:rPr>
            </w:pPr>
          </w:p>
          <w:p w14:paraId="15CDF448" w14:textId="77777777" w:rsidR="00536AB5" w:rsidRPr="00131F53" w:rsidRDefault="00536AB5" w:rsidP="00F228D9">
            <w:pPr>
              <w:spacing w:line="240" w:lineRule="auto"/>
              <w:rPr>
                <w:rFonts w:ascii="Times New Roman" w:eastAsia="Times New Roman" w:hAnsi="Times New Roman"/>
                <w:sz w:val="24"/>
              </w:rPr>
            </w:pPr>
          </w:p>
        </w:tc>
        <w:tc>
          <w:tcPr>
            <w:tcW w:w="2551" w:type="dxa"/>
            <w:shd w:val="clear" w:color="auto" w:fill="auto"/>
          </w:tcPr>
          <w:p w14:paraId="19211D97" w14:textId="77777777" w:rsidR="00131F53" w:rsidRPr="00131F53" w:rsidRDefault="00131F53" w:rsidP="00131F53">
            <w:pPr>
              <w:spacing w:line="240" w:lineRule="auto"/>
              <w:jc w:val="left"/>
              <w:rPr>
                <w:rFonts w:ascii="Times New Roman" w:eastAsia="Times New Roman" w:hAnsi="Times New Roman"/>
                <w:sz w:val="24"/>
              </w:rPr>
            </w:pPr>
          </w:p>
        </w:tc>
        <w:tc>
          <w:tcPr>
            <w:tcW w:w="2268" w:type="dxa"/>
            <w:shd w:val="clear" w:color="auto" w:fill="auto"/>
            <w:vAlign w:val="bottom"/>
          </w:tcPr>
          <w:p w14:paraId="2678DC82"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bl>
    <w:p w14:paraId="548688D0" w14:textId="77777777" w:rsidR="00131F53" w:rsidRPr="00131F53" w:rsidRDefault="00131F53" w:rsidP="00131F53">
      <w:pPr>
        <w:spacing w:line="240" w:lineRule="auto"/>
        <w:jc w:val="left"/>
        <w:rPr>
          <w:rFonts w:ascii="Times New Roman" w:eastAsia="Times New Roman" w:hAnsi="Times New Roman"/>
          <w:vanish/>
          <w:sz w:val="24"/>
        </w:rPr>
      </w:pPr>
    </w:p>
    <w:tbl>
      <w:tblPr>
        <w:tblW w:w="14180" w:type="dxa"/>
        <w:tblInd w:w="65" w:type="dxa"/>
        <w:tblCellMar>
          <w:left w:w="70" w:type="dxa"/>
          <w:right w:w="70" w:type="dxa"/>
        </w:tblCellMar>
        <w:tblLook w:val="0000" w:firstRow="0" w:lastRow="0" w:firstColumn="0" w:lastColumn="0" w:noHBand="0" w:noVBand="0"/>
      </w:tblPr>
      <w:tblGrid>
        <w:gridCol w:w="14180"/>
      </w:tblGrid>
      <w:tr w:rsidR="00131F53" w:rsidRPr="00131F53" w14:paraId="2E44F309" w14:textId="77777777" w:rsidTr="00EA4294">
        <w:trPr>
          <w:trHeight w:val="674"/>
        </w:trPr>
        <w:tc>
          <w:tcPr>
            <w:tcW w:w="14180" w:type="dxa"/>
            <w:tcBorders>
              <w:top w:val="single" w:sz="4" w:space="0" w:color="auto"/>
              <w:left w:val="single" w:sz="4" w:space="0" w:color="auto"/>
              <w:bottom w:val="single" w:sz="4" w:space="0" w:color="auto"/>
              <w:right w:val="single" w:sz="4" w:space="0" w:color="auto"/>
            </w:tcBorders>
            <w:vAlign w:val="center"/>
          </w:tcPr>
          <w:p w14:paraId="483B8408"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lastRenderedPageBreak/>
              <w:t>Závislosti, vztahy a práce s daty</w:t>
            </w:r>
          </w:p>
        </w:tc>
      </w:tr>
    </w:tbl>
    <w:p w14:paraId="262C68BA" w14:textId="77777777" w:rsidR="00131F53" w:rsidRPr="00131F53" w:rsidRDefault="00131F53" w:rsidP="00131F53">
      <w:pPr>
        <w:spacing w:line="240" w:lineRule="auto"/>
        <w:jc w:val="left"/>
        <w:rPr>
          <w:rFonts w:ascii="Times New Roman" w:eastAsia="Times New Roman" w:hAnsi="Times New Roman"/>
          <w:vanish/>
          <w:sz w:val="24"/>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gridCol w:w="2551"/>
        <w:gridCol w:w="2268"/>
      </w:tblGrid>
      <w:tr w:rsidR="00131F53" w:rsidRPr="00131F53" w14:paraId="424E041A" w14:textId="77777777" w:rsidTr="00EA4294">
        <w:tc>
          <w:tcPr>
            <w:tcW w:w="5670" w:type="dxa"/>
            <w:shd w:val="clear" w:color="auto" w:fill="auto"/>
            <w:vAlign w:val="bottom"/>
          </w:tcPr>
          <w:p w14:paraId="10BA73DA" w14:textId="77777777" w:rsidR="00131F53" w:rsidRPr="00131F53" w:rsidRDefault="00131F53" w:rsidP="00131F53">
            <w:pPr>
              <w:spacing w:line="240" w:lineRule="auto"/>
              <w:jc w:val="left"/>
              <w:rPr>
                <w:rFonts w:ascii="Times New Roman" w:eastAsia="Times New Roman" w:hAnsi="Times New Roman"/>
                <w:b/>
                <w:bCs/>
                <w:sz w:val="24"/>
              </w:rPr>
            </w:pPr>
          </w:p>
          <w:p w14:paraId="5BFB2239"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orientuje se v čase (den, minuta hodina, měsíc, rok)                                                               zná časové jednotky a dokáže je převádět </w:t>
            </w:r>
          </w:p>
          <w:p w14:paraId="4C5CCF1B"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orientuje se a hledá v jednoduchých jízdních řádech</w:t>
            </w:r>
          </w:p>
          <w:p w14:paraId="1F8215F4" w14:textId="77777777" w:rsidR="00131F53" w:rsidRPr="00131F53" w:rsidRDefault="00131F53" w:rsidP="00131F53">
            <w:pPr>
              <w:spacing w:line="240" w:lineRule="auto"/>
              <w:jc w:val="left"/>
              <w:rPr>
                <w:rFonts w:ascii="Times New Roman" w:eastAsia="Times New Roman" w:hAnsi="Times New Roman"/>
                <w:bCs/>
                <w:sz w:val="24"/>
              </w:rPr>
            </w:pPr>
          </w:p>
        </w:tc>
        <w:tc>
          <w:tcPr>
            <w:tcW w:w="3686" w:type="dxa"/>
            <w:shd w:val="clear" w:color="auto" w:fill="auto"/>
            <w:vAlign w:val="center"/>
          </w:tcPr>
          <w:p w14:paraId="5C90EEA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Závislosti a jejich vlastnosti</w:t>
            </w:r>
          </w:p>
          <w:p w14:paraId="3F1F9125" w14:textId="77777777" w:rsidR="00131F53" w:rsidRPr="00131F53" w:rsidRDefault="00131F53" w:rsidP="00131F53">
            <w:pPr>
              <w:spacing w:line="240" w:lineRule="auto"/>
              <w:jc w:val="center"/>
              <w:rPr>
                <w:rFonts w:ascii="Times New Roman" w:eastAsia="Times New Roman" w:hAnsi="Times New Roman"/>
                <w:i/>
                <w:sz w:val="24"/>
              </w:rPr>
            </w:pPr>
          </w:p>
          <w:p w14:paraId="39101F8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Jednotky času a jejich převody</w:t>
            </w:r>
          </w:p>
          <w:p w14:paraId="3A96EEF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Orientace v jízdních řádech</w:t>
            </w:r>
          </w:p>
        </w:tc>
        <w:tc>
          <w:tcPr>
            <w:tcW w:w="2551" w:type="dxa"/>
            <w:shd w:val="clear" w:color="auto" w:fill="auto"/>
          </w:tcPr>
          <w:p w14:paraId="4B59460D" w14:textId="77777777" w:rsidR="00131F53" w:rsidRPr="00131F53" w:rsidRDefault="00131F53" w:rsidP="00131F53">
            <w:pPr>
              <w:spacing w:line="240" w:lineRule="auto"/>
              <w:jc w:val="left"/>
              <w:rPr>
                <w:rFonts w:ascii="Times New Roman" w:eastAsia="Times New Roman" w:hAnsi="Times New Roman"/>
                <w:sz w:val="24"/>
              </w:rPr>
            </w:pPr>
          </w:p>
        </w:tc>
        <w:tc>
          <w:tcPr>
            <w:tcW w:w="2268" w:type="dxa"/>
            <w:shd w:val="clear" w:color="auto" w:fill="auto"/>
            <w:vAlign w:val="bottom"/>
          </w:tcPr>
          <w:p w14:paraId="3AE14AE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Jízdní řády na internetu</w:t>
            </w:r>
          </w:p>
          <w:p w14:paraId="70031BC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i v klasických</w:t>
            </w:r>
          </w:p>
        </w:tc>
      </w:tr>
      <w:tr w:rsidR="00131F53" w:rsidRPr="00131F53" w14:paraId="3B1F2083" w14:textId="77777777" w:rsidTr="00EA4294">
        <w:tc>
          <w:tcPr>
            <w:tcW w:w="5670" w:type="dxa"/>
            <w:shd w:val="clear" w:color="auto" w:fill="auto"/>
          </w:tcPr>
          <w:p w14:paraId="46002CB1" w14:textId="77777777" w:rsidR="00131F53" w:rsidRPr="00131F53" w:rsidRDefault="00131F53" w:rsidP="00131F53">
            <w:pPr>
              <w:spacing w:line="240" w:lineRule="auto"/>
              <w:jc w:val="left"/>
              <w:rPr>
                <w:rFonts w:ascii="Times New Roman" w:eastAsia="Times New Roman" w:hAnsi="Times New Roman"/>
                <w:b/>
                <w:bCs/>
                <w:sz w:val="24"/>
              </w:rPr>
            </w:pPr>
          </w:p>
          <w:p w14:paraId="0FBF5493"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zaznamenává údaje do tabulky, </w:t>
            </w:r>
          </w:p>
          <w:p w14:paraId="3A1C4FD0"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orientuje se v  jednoduchých grafech</w:t>
            </w:r>
          </w:p>
          <w:p w14:paraId="6B2EB22E"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doplňuje tabulky, schémata, posloupnosti čísel</w:t>
            </w:r>
          </w:p>
          <w:p w14:paraId="797683D2" w14:textId="77777777" w:rsidR="00131F53" w:rsidRPr="00131F53" w:rsidRDefault="00131F53" w:rsidP="00131F53">
            <w:pPr>
              <w:spacing w:line="240" w:lineRule="auto"/>
              <w:jc w:val="left"/>
              <w:rPr>
                <w:rFonts w:ascii="Times New Roman" w:eastAsia="Times New Roman" w:hAnsi="Times New Roman"/>
                <w:bCs/>
                <w:sz w:val="24"/>
              </w:rPr>
            </w:pPr>
          </w:p>
        </w:tc>
        <w:tc>
          <w:tcPr>
            <w:tcW w:w="3686" w:type="dxa"/>
            <w:shd w:val="clear" w:color="auto" w:fill="auto"/>
            <w:vAlign w:val="center"/>
          </w:tcPr>
          <w:p w14:paraId="52AC0BE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Tabulky, grafy</w:t>
            </w:r>
          </w:p>
          <w:p w14:paraId="2D512CBB" w14:textId="77777777" w:rsidR="00131F53" w:rsidRPr="00131F53" w:rsidRDefault="00131F53" w:rsidP="00131F53">
            <w:pPr>
              <w:spacing w:line="240" w:lineRule="auto"/>
              <w:jc w:val="center"/>
              <w:rPr>
                <w:rFonts w:ascii="Times New Roman" w:eastAsia="Times New Roman" w:hAnsi="Times New Roman"/>
                <w:i/>
                <w:sz w:val="24"/>
              </w:rPr>
            </w:pPr>
          </w:p>
          <w:p w14:paraId="1E2DC1E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Práce s daty v jednoduchých tabulkách, schématech a grafech</w:t>
            </w:r>
          </w:p>
        </w:tc>
        <w:tc>
          <w:tcPr>
            <w:tcW w:w="2551" w:type="dxa"/>
            <w:shd w:val="clear" w:color="auto" w:fill="auto"/>
          </w:tcPr>
          <w:p w14:paraId="5C755938" w14:textId="77777777" w:rsidR="00131F53" w:rsidRPr="00131F53" w:rsidRDefault="00131F53" w:rsidP="00131F53">
            <w:pPr>
              <w:spacing w:line="240" w:lineRule="auto"/>
              <w:jc w:val="left"/>
              <w:rPr>
                <w:rFonts w:ascii="Times New Roman" w:eastAsia="Times New Roman" w:hAnsi="Times New Roman"/>
                <w:sz w:val="24"/>
              </w:rPr>
            </w:pPr>
          </w:p>
        </w:tc>
        <w:tc>
          <w:tcPr>
            <w:tcW w:w="2268" w:type="dxa"/>
            <w:shd w:val="clear" w:color="auto" w:fill="auto"/>
            <w:vAlign w:val="bottom"/>
          </w:tcPr>
          <w:p w14:paraId="1CEC950F"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bl>
    <w:p w14:paraId="342F270B" w14:textId="77777777" w:rsidR="00131F53" w:rsidRPr="00131F53" w:rsidRDefault="00131F53" w:rsidP="00131F53">
      <w:pPr>
        <w:spacing w:line="240" w:lineRule="auto"/>
        <w:jc w:val="left"/>
        <w:rPr>
          <w:rFonts w:ascii="Times New Roman" w:eastAsia="Times New Roman" w:hAnsi="Times New Roman"/>
          <w:vanish/>
          <w:sz w:val="24"/>
        </w:rPr>
      </w:pPr>
    </w:p>
    <w:tbl>
      <w:tblPr>
        <w:tblW w:w="14180" w:type="dxa"/>
        <w:tblInd w:w="65" w:type="dxa"/>
        <w:tblCellMar>
          <w:left w:w="70" w:type="dxa"/>
          <w:right w:w="70" w:type="dxa"/>
        </w:tblCellMar>
        <w:tblLook w:val="0000" w:firstRow="0" w:lastRow="0" w:firstColumn="0" w:lastColumn="0" w:noHBand="0" w:noVBand="0"/>
      </w:tblPr>
      <w:tblGrid>
        <w:gridCol w:w="14180"/>
      </w:tblGrid>
      <w:tr w:rsidR="00131F53" w:rsidRPr="00131F53" w14:paraId="77C5694A" w14:textId="77777777" w:rsidTr="00EA4294">
        <w:trPr>
          <w:trHeight w:val="674"/>
        </w:trPr>
        <w:tc>
          <w:tcPr>
            <w:tcW w:w="14180" w:type="dxa"/>
            <w:tcBorders>
              <w:top w:val="single" w:sz="4" w:space="0" w:color="auto"/>
              <w:left w:val="single" w:sz="4" w:space="0" w:color="auto"/>
              <w:bottom w:val="single" w:sz="4" w:space="0" w:color="auto"/>
              <w:right w:val="single" w:sz="4" w:space="0" w:color="auto"/>
            </w:tcBorders>
            <w:vAlign w:val="center"/>
          </w:tcPr>
          <w:p w14:paraId="0FF9A897"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Geometrie v rovině a v prostoru</w:t>
            </w:r>
          </w:p>
        </w:tc>
      </w:tr>
    </w:tbl>
    <w:p w14:paraId="6B65442D" w14:textId="77777777" w:rsidR="00131F53" w:rsidRPr="00131F53" w:rsidRDefault="00131F53" w:rsidP="00131F53">
      <w:pPr>
        <w:spacing w:line="240" w:lineRule="auto"/>
        <w:jc w:val="left"/>
        <w:rPr>
          <w:rFonts w:ascii="Times New Roman" w:eastAsia="Times New Roman" w:hAnsi="Times New Roman"/>
          <w:vanish/>
          <w:sz w:val="24"/>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gridCol w:w="2551"/>
        <w:gridCol w:w="2268"/>
      </w:tblGrid>
      <w:tr w:rsidR="00131F53" w:rsidRPr="00131F53" w14:paraId="0C32A194" w14:textId="77777777" w:rsidTr="00EA4294">
        <w:tc>
          <w:tcPr>
            <w:tcW w:w="5670" w:type="dxa"/>
            <w:shd w:val="clear" w:color="auto" w:fill="auto"/>
            <w:vAlign w:val="bottom"/>
          </w:tcPr>
          <w:p w14:paraId="26F55BC6" w14:textId="77777777" w:rsidR="00131F53" w:rsidRPr="00131F53" w:rsidRDefault="00131F53" w:rsidP="00131F53">
            <w:pPr>
              <w:spacing w:line="240" w:lineRule="auto"/>
              <w:jc w:val="left"/>
              <w:rPr>
                <w:rFonts w:ascii="Times New Roman" w:eastAsia="Times New Roman" w:hAnsi="Times New Roman"/>
                <w:b/>
                <w:bCs/>
                <w:sz w:val="24"/>
              </w:rPr>
            </w:pPr>
          </w:p>
          <w:p w14:paraId="2DCE844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pojmenovává, rozeznává, hledá a modeluje útvary  v rovině     </w:t>
            </w:r>
            <w:r w:rsidRPr="00131F53">
              <w:rPr>
                <w:rFonts w:ascii="Times New Roman" w:eastAsia="Times New Roman" w:hAnsi="Times New Roman"/>
                <w:sz w:val="24"/>
              </w:rPr>
              <w:t xml:space="preserve">                               </w:t>
            </w:r>
          </w:p>
          <w:p w14:paraId="66B5B7B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porovnává velikost útvarů v rovině</w:t>
            </w:r>
            <w:r w:rsidRPr="00131F53">
              <w:rPr>
                <w:rFonts w:ascii="Times New Roman" w:eastAsia="Times New Roman" w:hAnsi="Times New Roman"/>
                <w:sz w:val="24"/>
              </w:rPr>
              <w:t xml:space="preserve"> </w:t>
            </w:r>
          </w:p>
          <w:p w14:paraId="6454CC9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používá geometrické pojmy – vrchol, strana                                     rýsuje bod, přímku, polopřímku, opačné polopřímky,  úsečku, kružnici   </w:t>
            </w:r>
          </w:p>
          <w:p w14:paraId="243A1ED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color w:val="FF0000"/>
                <w:sz w:val="24"/>
              </w:rPr>
              <w:t xml:space="preserve"> </w:t>
            </w:r>
            <w:r w:rsidRPr="00131F53">
              <w:rPr>
                <w:rFonts w:ascii="Times New Roman" w:eastAsia="Times New Roman" w:hAnsi="Times New Roman"/>
                <w:sz w:val="24"/>
              </w:rPr>
              <w:t xml:space="preserve">dodržuje zásady rýsování                      </w:t>
            </w:r>
          </w:p>
          <w:p w14:paraId="64BDF15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zná pojmy střed kružnice a poloměr, průměr  kružnice           </w:t>
            </w:r>
          </w:p>
          <w:p w14:paraId="65E0DBF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rozlišuje kruh a kružnici</w:t>
            </w:r>
          </w:p>
          <w:p w14:paraId="7E637D80"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narýsuje kružnici s daným poloměrem</w:t>
            </w:r>
          </w:p>
          <w:p w14:paraId="49D2917C" w14:textId="77777777" w:rsidR="00131F53" w:rsidRPr="00131F53" w:rsidRDefault="00131F53" w:rsidP="00131F53">
            <w:pPr>
              <w:spacing w:line="240" w:lineRule="auto"/>
              <w:jc w:val="left"/>
              <w:rPr>
                <w:rFonts w:ascii="Times New Roman" w:eastAsia="Times New Roman" w:hAnsi="Times New Roman"/>
                <w:sz w:val="24"/>
              </w:rPr>
            </w:pPr>
          </w:p>
          <w:p w14:paraId="2E2410CC"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rozeznává a modeluje jednoduché souměrné útvary v rovině </w:t>
            </w:r>
          </w:p>
          <w:p w14:paraId="38A53847"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sz w:val="24"/>
              </w:rPr>
              <w:t>rozpozná a znázorní ve čtvercové síti jednoduché osově souměrné útvary a určí osu souměrnosti útvaru překládáním papíru</w:t>
            </w:r>
          </w:p>
          <w:p w14:paraId="356CD14A"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lastRenderedPageBreak/>
              <w:t xml:space="preserve"> pozná osově souměrné útvary (i v reálném životě)</w:t>
            </w:r>
          </w:p>
          <w:p w14:paraId="2AA5C107"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 určí překládáním papíru osu souměrnosti útvaru</w:t>
            </w:r>
          </w:p>
          <w:p w14:paraId="33EAE56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žák vytvoří ve čtvercové síti osově souměrný útvar podle osy v lince mřížky</w:t>
            </w:r>
          </w:p>
          <w:p w14:paraId="556FCC01" w14:textId="77777777" w:rsidR="00131F53" w:rsidRPr="00131F53" w:rsidRDefault="00131F53" w:rsidP="00131F53">
            <w:pPr>
              <w:spacing w:line="240" w:lineRule="auto"/>
              <w:jc w:val="left"/>
              <w:rPr>
                <w:rFonts w:ascii="Times New Roman" w:eastAsia="Times New Roman" w:hAnsi="Times New Roman"/>
                <w:sz w:val="24"/>
              </w:rPr>
            </w:pPr>
          </w:p>
          <w:p w14:paraId="3CF21A8E"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shd w:val="clear" w:color="auto" w:fill="auto"/>
            <w:vAlign w:val="center"/>
          </w:tcPr>
          <w:p w14:paraId="2EF18B6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lastRenderedPageBreak/>
              <w:t xml:space="preserve">Základní útvary v rovině </w:t>
            </w:r>
          </w:p>
          <w:p w14:paraId="037DFC1D" w14:textId="77777777" w:rsidR="00131F53" w:rsidRPr="00131F53" w:rsidRDefault="00131F53" w:rsidP="00131F53">
            <w:pPr>
              <w:spacing w:line="240" w:lineRule="auto"/>
              <w:jc w:val="center"/>
              <w:rPr>
                <w:rFonts w:ascii="Times New Roman" w:eastAsia="Times New Roman" w:hAnsi="Times New Roman"/>
                <w:i/>
                <w:sz w:val="24"/>
              </w:rPr>
            </w:pPr>
          </w:p>
          <w:p w14:paraId="133D842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čtverec, obdélník, trojúhelník, jednodušší mnohoúhelníky, bod, přímka, polopřímka, opačné polopřímky,  úsečka,  kružnice, kruh</w:t>
            </w:r>
          </w:p>
          <w:p w14:paraId="3A03BF0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poznávání, modelování útvarů </w:t>
            </w:r>
          </w:p>
          <w:p w14:paraId="3CC4813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osově souměrné útvary</w:t>
            </w:r>
          </w:p>
        </w:tc>
        <w:tc>
          <w:tcPr>
            <w:tcW w:w="2551" w:type="dxa"/>
            <w:shd w:val="clear" w:color="auto" w:fill="auto"/>
          </w:tcPr>
          <w:p w14:paraId="599D85ED" w14:textId="77777777" w:rsidR="00131F53" w:rsidRPr="00131F53" w:rsidRDefault="00131F53" w:rsidP="00131F53">
            <w:pPr>
              <w:spacing w:line="240" w:lineRule="auto"/>
              <w:jc w:val="left"/>
              <w:rPr>
                <w:rFonts w:ascii="Times New Roman" w:eastAsia="Times New Roman" w:hAnsi="Times New Roman"/>
                <w:sz w:val="24"/>
              </w:rPr>
            </w:pPr>
          </w:p>
        </w:tc>
        <w:tc>
          <w:tcPr>
            <w:tcW w:w="2268" w:type="dxa"/>
            <w:shd w:val="clear" w:color="auto" w:fill="auto"/>
            <w:vAlign w:val="bottom"/>
          </w:tcPr>
          <w:p w14:paraId="0B27AD5E"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1D633941" w14:textId="77777777" w:rsidTr="00EA4294">
        <w:tc>
          <w:tcPr>
            <w:tcW w:w="5670" w:type="dxa"/>
            <w:shd w:val="clear" w:color="auto" w:fill="auto"/>
          </w:tcPr>
          <w:p w14:paraId="0D6D679C" w14:textId="77777777" w:rsidR="00131F53" w:rsidRPr="00131F53" w:rsidRDefault="00131F53" w:rsidP="00131F53">
            <w:pPr>
              <w:spacing w:line="240" w:lineRule="auto"/>
              <w:jc w:val="left"/>
              <w:rPr>
                <w:rFonts w:ascii="Times New Roman" w:eastAsia="Times New Roman" w:hAnsi="Times New Roman"/>
                <w:b/>
                <w:bCs/>
                <w:sz w:val="24"/>
              </w:rPr>
            </w:pPr>
          </w:p>
          <w:p w14:paraId="392C920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pozná základní útvary v prostoru   </w:t>
            </w:r>
            <w:r w:rsidRPr="00131F53">
              <w:rPr>
                <w:rFonts w:ascii="Times New Roman" w:eastAsia="Times New Roman" w:hAnsi="Times New Roman"/>
                <w:sz w:val="24"/>
              </w:rPr>
              <w:t xml:space="preserve">                         </w:t>
            </w:r>
            <w:r w:rsidRPr="00131F53">
              <w:rPr>
                <w:rFonts w:ascii="Times New Roman" w:eastAsia="Times New Roman" w:hAnsi="Times New Roman"/>
                <w:b/>
                <w:bCs/>
                <w:sz w:val="24"/>
              </w:rPr>
              <w:t xml:space="preserve">modeluje známé útvary   </w:t>
            </w:r>
            <w:r w:rsidRPr="00131F53">
              <w:rPr>
                <w:rFonts w:ascii="Times New Roman" w:eastAsia="Times New Roman" w:hAnsi="Times New Roman"/>
                <w:sz w:val="24"/>
              </w:rPr>
              <w:t xml:space="preserve">                             </w:t>
            </w:r>
          </w:p>
          <w:p w14:paraId="7DEB05E2"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nachází v realitě jejich reprezentaci     </w:t>
            </w:r>
            <w:r w:rsidRPr="00131F53">
              <w:rPr>
                <w:rFonts w:ascii="Times New Roman" w:eastAsia="Times New Roman" w:hAnsi="Times New Roman"/>
                <w:sz w:val="24"/>
              </w:rPr>
              <w:t xml:space="preserve">                         </w:t>
            </w:r>
            <w:r w:rsidRPr="00131F53">
              <w:rPr>
                <w:rFonts w:ascii="Times New Roman" w:eastAsia="Times New Roman" w:hAnsi="Times New Roman"/>
                <w:b/>
                <w:bCs/>
                <w:sz w:val="24"/>
              </w:rPr>
              <w:t>porovnává velikost útvarů</w:t>
            </w:r>
          </w:p>
          <w:p w14:paraId="3C4DAC28"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používá geometrické pojmy – vrchol, hrana, stěna                                     </w:t>
            </w:r>
          </w:p>
          <w:p w14:paraId="0AD25A85"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shd w:val="clear" w:color="auto" w:fill="auto"/>
            <w:vAlign w:val="center"/>
          </w:tcPr>
          <w:p w14:paraId="42E74794" w14:textId="77777777" w:rsidR="00131F53" w:rsidRPr="00131F53" w:rsidRDefault="00131F53" w:rsidP="00131F53">
            <w:pPr>
              <w:spacing w:line="240" w:lineRule="auto"/>
              <w:jc w:val="center"/>
              <w:rPr>
                <w:rFonts w:ascii="Times New Roman" w:eastAsia="Times New Roman" w:hAnsi="Times New Roman"/>
                <w:sz w:val="24"/>
              </w:rPr>
            </w:pPr>
          </w:p>
          <w:p w14:paraId="3DB1D98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Základní útvary v prostoru</w:t>
            </w:r>
            <w:r w:rsidRPr="00131F53">
              <w:rPr>
                <w:rFonts w:ascii="Times New Roman" w:eastAsia="Times New Roman" w:hAnsi="Times New Roman"/>
                <w:sz w:val="24"/>
              </w:rPr>
              <w:t xml:space="preserve">  </w:t>
            </w:r>
          </w:p>
          <w:p w14:paraId="6AF1CA15" w14:textId="77777777" w:rsidR="00131F53" w:rsidRPr="00131F53" w:rsidRDefault="00131F53" w:rsidP="00131F53">
            <w:pPr>
              <w:spacing w:line="240" w:lineRule="auto"/>
              <w:jc w:val="center"/>
              <w:rPr>
                <w:rFonts w:ascii="Times New Roman" w:eastAsia="Times New Roman" w:hAnsi="Times New Roman"/>
                <w:sz w:val="24"/>
              </w:rPr>
            </w:pPr>
          </w:p>
          <w:p w14:paraId="58E2658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krychle, kvádr, koule, válec, kužel a jehlan</w:t>
            </w:r>
          </w:p>
          <w:p w14:paraId="005D435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Poznávání, porovnávání</w:t>
            </w:r>
          </w:p>
          <w:p w14:paraId="14EDE21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a modelování těles</w:t>
            </w:r>
          </w:p>
          <w:p w14:paraId="050637C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Názvosloví: vrchol, hrana, stěny</w:t>
            </w:r>
          </w:p>
          <w:p w14:paraId="5A96F629"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shd w:val="clear" w:color="auto" w:fill="auto"/>
          </w:tcPr>
          <w:p w14:paraId="6C6E749D" w14:textId="77777777" w:rsidR="00131F53" w:rsidRPr="00131F53" w:rsidRDefault="00131F53" w:rsidP="00131F53">
            <w:pPr>
              <w:spacing w:line="240" w:lineRule="auto"/>
              <w:jc w:val="left"/>
              <w:rPr>
                <w:rFonts w:ascii="Times New Roman" w:eastAsia="Times New Roman" w:hAnsi="Times New Roman"/>
                <w:sz w:val="24"/>
              </w:rPr>
            </w:pPr>
          </w:p>
        </w:tc>
        <w:tc>
          <w:tcPr>
            <w:tcW w:w="2268" w:type="dxa"/>
            <w:shd w:val="clear" w:color="auto" w:fill="auto"/>
            <w:vAlign w:val="bottom"/>
          </w:tcPr>
          <w:p w14:paraId="647CA8C3"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5211EF29" w14:textId="77777777" w:rsidTr="00EA4294">
        <w:tc>
          <w:tcPr>
            <w:tcW w:w="5670" w:type="dxa"/>
            <w:shd w:val="clear" w:color="auto" w:fill="auto"/>
          </w:tcPr>
          <w:p w14:paraId="0298221F" w14:textId="77777777" w:rsidR="00131F53" w:rsidRPr="00131F53" w:rsidRDefault="00131F53" w:rsidP="00131F53">
            <w:pPr>
              <w:spacing w:line="240" w:lineRule="auto"/>
              <w:jc w:val="left"/>
              <w:rPr>
                <w:rFonts w:ascii="Times New Roman" w:eastAsia="Times New Roman" w:hAnsi="Times New Roman"/>
                <w:b/>
                <w:bCs/>
                <w:sz w:val="24"/>
              </w:rPr>
            </w:pPr>
          </w:p>
          <w:p w14:paraId="2161B8E2"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měří a odhaduje délku úsečky, </w:t>
            </w:r>
          </w:p>
          <w:p w14:paraId="3CFE83B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odhaduje vzdálenost v metrech </w:t>
            </w:r>
            <w:r w:rsidRPr="00131F53">
              <w:rPr>
                <w:rFonts w:ascii="Times New Roman" w:eastAsia="Times New Roman" w:hAnsi="Times New Roman"/>
                <w:b/>
                <w:bCs/>
                <w:sz w:val="24"/>
              </w:rPr>
              <w:t xml:space="preserve">    </w:t>
            </w:r>
            <w:r w:rsidRPr="00131F53">
              <w:rPr>
                <w:rFonts w:ascii="Times New Roman" w:eastAsia="Times New Roman" w:hAnsi="Times New Roman"/>
                <w:sz w:val="24"/>
              </w:rPr>
              <w:t xml:space="preserve">                               </w:t>
            </w:r>
          </w:p>
          <w:p w14:paraId="0B106E4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měří na metry, decimetry, centimetry a milimetry</w:t>
            </w:r>
          </w:p>
          <w:p w14:paraId="10648A3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sestrojí grafický součet úseček</w:t>
            </w:r>
          </w:p>
          <w:p w14:paraId="7C173EB0"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shd w:val="clear" w:color="auto" w:fill="auto"/>
            <w:vAlign w:val="center"/>
          </w:tcPr>
          <w:p w14:paraId="22CCD68F" w14:textId="77777777" w:rsidR="00131F53" w:rsidRPr="00131F53" w:rsidRDefault="00131F53" w:rsidP="00131F53">
            <w:pPr>
              <w:autoSpaceDE w:val="0"/>
              <w:autoSpaceDN w:val="0"/>
              <w:adjustRightInd w:val="0"/>
              <w:spacing w:line="240" w:lineRule="auto"/>
              <w:jc w:val="center"/>
              <w:rPr>
                <w:rFonts w:ascii="TimesNewRomanPSMT" w:eastAsia="Times New Roman" w:hAnsi="TimesNewRomanPSMT" w:cs="TimesNewRomanPSMT"/>
                <w:sz w:val="24"/>
              </w:rPr>
            </w:pPr>
            <w:r w:rsidRPr="00131F53">
              <w:rPr>
                <w:rFonts w:ascii="Times New Roman" w:eastAsia="Times New Roman" w:hAnsi="Times New Roman"/>
                <w:i/>
                <w:sz w:val="24"/>
              </w:rPr>
              <w:t xml:space="preserve">Délka úsečky </w:t>
            </w:r>
            <w:r w:rsidRPr="00131F53">
              <w:rPr>
                <w:rFonts w:ascii="TimesNewRomanPSMT" w:eastAsia="Times New Roman" w:hAnsi="TimesNewRomanPSMT" w:cs="TimesNewRomanPSMT"/>
                <w:i/>
                <w:sz w:val="24"/>
              </w:rPr>
              <w:t>délka úse</w:t>
            </w:r>
            <w:r w:rsidRPr="00131F53">
              <w:rPr>
                <w:rFonts w:ascii="Times New Roman" w:eastAsia="Times New Roman" w:hAnsi="Times New Roman"/>
                <w:i/>
                <w:sz w:val="24"/>
              </w:rPr>
              <w:t>č</w:t>
            </w:r>
            <w:r w:rsidRPr="00131F53">
              <w:rPr>
                <w:rFonts w:ascii="TimesNewRomanPSMT" w:eastAsia="Times New Roman" w:hAnsi="TimesNewRomanPSMT" w:cs="TimesNewRomanPSMT"/>
                <w:i/>
                <w:sz w:val="24"/>
              </w:rPr>
              <w:t>ky; jednotky délky</w:t>
            </w:r>
          </w:p>
          <w:p w14:paraId="274FDFBA" w14:textId="77777777" w:rsidR="00131F53" w:rsidRPr="00131F53" w:rsidRDefault="00131F53" w:rsidP="00131F53">
            <w:pPr>
              <w:spacing w:line="240" w:lineRule="auto"/>
              <w:jc w:val="center"/>
              <w:rPr>
                <w:rFonts w:ascii="Times New Roman" w:eastAsia="Times New Roman" w:hAnsi="Times New Roman"/>
                <w:sz w:val="24"/>
              </w:rPr>
            </w:pPr>
          </w:p>
          <w:p w14:paraId="3E46A9C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na m, dm,  cm, mm, grafický součet úseček</w:t>
            </w:r>
          </w:p>
        </w:tc>
        <w:tc>
          <w:tcPr>
            <w:tcW w:w="2551" w:type="dxa"/>
            <w:shd w:val="clear" w:color="auto" w:fill="auto"/>
          </w:tcPr>
          <w:p w14:paraId="37EB1A05" w14:textId="77777777" w:rsidR="00131F53" w:rsidRPr="00131F53" w:rsidRDefault="00131F53" w:rsidP="00131F53">
            <w:pPr>
              <w:spacing w:line="240" w:lineRule="auto"/>
              <w:jc w:val="left"/>
              <w:rPr>
                <w:rFonts w:ascii="Times New Roman" w:eastAsia="Times New Roman" w:hAnsi="Times New Roman"/>
                <w:sz w:val="24"/>
              </w:rPr>
            </w:pPr>
          </w:p>
        </w:tc>
        <w:tc>
          <w:tcPr>
            <w:tcW w:w="2268" w:type="dxa"/>
            <w:shd w:val="clear" w:color="auto" w:fill="auto"/>
            <w:vAlign w:val="bottom"/>
          </w:tcPr>
          <w:p w14:paraId="5152018A"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5768F187" w14:textId="77777777" w:rsidTr="00EA4294">
        <w:tc>
          <w:tcPr>
            <w:tcW w:w="5670" w:type="dxa"/>
            <w:shd w:val="clear" w:color="auto" w:fill="auto"/>
          </w:tcPr>
          <w:p w14:paraId="1510E48B" w14:textId="77777777" w:rsidR="00131F53" w:rsidRPr="00131F53" w:rsidRDefault="00131F53" w:rsidP="00131F53">
            <w:pPr>
              <w:spacing w:line="240" w:lineRule="auto"/>
              <w:jc w:val="left"/>
              <w:rPr>
                <w:rFonts w:ascii="Times New Roman" w:eastAsia="Times New Roman" w:hAnsi="Times New Roman"/>
                <w:sz w:val="24"/>
              </w:rPr>
            </w:pPr>
          </w:p>
          <w:p w14:paraId="441C6A8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dokáže určit obvod obrazců sečtením délek jejich stran</w:t>
            </w:r>
          </w:p>
          <w:p w14:paraId="112ED80B"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shd w:val="clear" w:color="auto" w:fill="auto"/>
            <w:vAlign w:val="center"/>
          </w:tcPr>
          <w:p w14:paraId="4D22D72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Obvod obrazce</w:t>
            </w:r>
          </w:p>
          <w:p w14:paraId="4CA556C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součtem stran</w:t>
            </w:r>
          </w:p>
        </w:tc>
        <w:tc>
          <w:tcPr>
            <w:tcW w:w="2551" w:type="dxa"/>
            <w:shd w:val="clear" w:color="auto" w:fill="auto"/>
          </w:tcPr>
          <w:p w14:paraId="7DFFC991" w14:textId="77777777" w:rsidR="00131F53" w:rsidRPr="00131F53" w:rsidRDefault="00131F53" w:rsidP="00131F53">
            <w:pPr>
              <w:spacing w:line="240" w:lineRule="auto"/>
              <w:jc w:val="left"/>
              <w:rPr>
                <w:rFonts w:ascii="Times New Roman" w:eastAsia="Times New Roman" w:hAnsi="Times New Roman"/>
                <w:sz w:val="24"/>
              </w:rPr>
            </w:pPr>
          </w:p>
        </w:tc>
        <w:tc>
          <w:tcPr>
            <w:tcW w:w="2268" w:type="dxa"/>
            <w:shd w:val="clear" w:color="auto" w:fill="auto"/>
            <w:vAlign w:val="bottom"/>
          </w:tcPr>
          <w:p w14:paraId="58E4AA5F"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0FE0E582" w14:textId="77777777" w:rsidTr="00EA4294">
        <w:tc>
          <w:tcPr>
            <w:tcW w:w="5670" w:type="dxa"/>
            <w:shd w:val="clear" w:color="auto" w:fill="auto"/>
            <w:vAlign w:val="bottom"/>
          </w:tcPr>
          <w:p w14:paraId="70069AE9" w14:textId="77777777" w:rsidR="00131F53" w:rsidRPr="00131F53" w:rsidRDefault="00131F53" w:rsidP="00131F53">
            <w:pPr>
              <w:spacing w:line="240" w:lineRule="auto"/>
              <w:jc w:val="left"/>
              <w:rPr>
                <w:rFonts w:ascii="Times New Roman" w:eastAsia="Times New Roman" w:hAnsi="Times New Roman"/>
                <w:sz w:val="24"/>
              </w:rPr>
            </w:pPr>
          </w:p>
          <w:p w14:paraId="4871D8C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pozná rovnoběžky, různoběžky a kolmice                     dokáže narýsovat různoběžky, </w:t>
            </w:r>
          </w:p>
          <w:p w14:paraId="5297099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ve čtvercové síti rovnoběžky a kolmice </w:t>
            </w:r>
          </w:p>
          <w:p w14:paraId="0756B208"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využívá základní pojmy a značky užívané v rovinné geometrii (průsečík, rovnoběžky, kolmice)</w:t>
            </w:r>
          </w:p>
          <w:p w14:paraId="23F892C8"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shd w:val="clear" w:color="auto" w:fill="auto"/>
            <w:vAlign w:val="center"/>
          </w:tcPr>
          <w:p w14:paraId="1223CD23" w14:textId="77777777" w:rsidR="00131F53" w:rsidRPr="00131F53" w:rsidRDefault="00131F53" w:rsidP="00131F53">
            <w:pPr>
              <w:spacing w:line="240" w:lineRule="auto"/>
              <w:jc w:val="center"/>
              <w:rPr>
                <w:rFonts w:ascii="Times New Roman" w:eastAsia="Times New Roman" w:hAnsi="Times New Roman"/>
                <w:i/>
                <w:sz w:val="24"/>
              </w:rPr>
            </w:pPr>
          </w:p>
          <w:p w14:paraId="0281805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Vzájemná poloha dvou přímek v rovině</w:t>
            </w:r>
            <w:r w:rsidRPr="00131F53">
              <w:rPr>
                <w:rFonts w:ascii="Times New Roman" w:eastAsia="Times New Roman" w:hAnsi="Times New Roman"/>
                <w:sz w:val="24"/>
              </w:rPr>
              <w:t xml:space="preserve"> </w:t>
            </w:r>
          </w:p>
          <w:p w14:paraId="3D24A401" w14:textId="77777777" w:rsidR="00131F53" w:rsidRPr="00131F53" w:rsidRDefault="00131F53" w:rsidP="00131F53">
            <w:pPr>
              <w:spacing w:line="240" w:lineRule="auto"/>
              <w:jc w:val="center"/>
              <w:rPr>
                <w:rFonts w:ascii="Times New Roman" w:eastAsia="Times New Roman" w:hAnsi="Times New Roman"/>
                <w:sz w:val="24"/>
              </w:rPr>
            </w:pPr>
          </w:p>
          <w:p w14:paraId="41B4888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různoběžky</w:t>
            </w:r>
          </w:p>
          <w:p w14:paraId="45E60BB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rovnoběžky a kolmice  </w:t>
            </w:r>
          </w:p>
          <w:p w14:paraId="255D3F0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ve čtvercové síti                   </w:t>
            </w:r>
          </w:p>
          <w:p w14:paraId="0548DD6C"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shd w:val="clear" w:color="auto" w:fill="auto"/>
          </w:tcPr>
          <w:p w14:paraId="576329D6" w14:textId="77777777" w:rsidR="00131F53" w:rsidRPr="00131F53" w:rsidRDefault="00131F53" w:rsidP="00131F53">
            <w:pPr>
              <w:spacing w:line="240" w:lineRule="auto"/>
              <w:jc w:val="left"/>
              <w:rPr>
                <w:rFonts w:ascii="Times New Roman" w:eastAsia="Times New Roman" w:hAnsi="Times New Roman"/>
                <w:sz w:val="24"/>
              </w:rPr>
            </w:pPr>
          </w:p>
        </w:tc>
        <w:tc>
          <w:tcPr>
            <w:tcW w:w="2268" w:type="dxa"/>
            <w:shd w:val="clear" w:color="auto" w:fill="auto"/>
            <w:vAlign w:val="bottom"/>
          </w:tcPr>
          <w:p w14:paraId="1248DA06"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bl>
    <w:p w14:paraId="41D17116"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5"/>
        <w:gridCol w:w="3686"/>
        <w:gridCol w:w="2551"/>
        <w:gridCol w:w="2268"/>
      </w:tblGrid>
      <w:tr w:rsidR="00131F53" w:rsidRPr="00131F53" w14:paraId="4C080A42" w14:textId="77777777" w:rsidTr="00EA4294">
        <w:trPr>
          <w:trHeight w:val="390"/>
        </w:trPr>
        <w:tc>
          <w:tcPr>
            <w:tcW w:w="14180" w:type="dxa"/>
            <w:gridSpan w:val="4"/>
            <w:shd w:val="clear" w:color="auto" w:fill="FFFF00"/>
            <w:vAlign w:val="bottom"/>
          </w:tcPr>
          <w:p w14:paraId="1AEC3010" w14:textId="77777777" w:rsidR="00131F53" w:rsidRPr="00131F53" w:rsidRDefault="00131F53" w:rsidP="00131F53">
            <w:pPr>
              <w:spacing w:line="240" w:lineRule="auto"/>
              <w:jc w:val="center"/>
              <w:rPr>
                <w:rFonts w:ascii="Arial Black" w:eastAsia="Times New Roman" w:hAnsi="Arial Black" w:cs="Arial"/>
                <w:b/>
                <w:bCs/>
                <w:sz w:val="24"/>
              </w:rPr>
            </w:pPr>
          </w:p>
          <w:p w14:paraId="71FC8BD5" w14:textId="77777777" w:rsidR="00131F53" w:rsidRPr="00131F53" w:rsidRDefault="00131F53" w:rsidP="00131F53">
            <w:pPr>
              <w:spacing w:line="240" w:lineRule="auto"/>
              <w:jc w:val="center"/>
              <w:rPr>
                <w:rFonts w:ascii="Arial Black" w:eastAsia="Times New Roman" w:hAnsi="Arial Black" w:cs="Arial"/>
                <w:b/>
                <w:bCs/>
                <w:sz w:val="24"/>
              </w:rPr>
            </w:pPr>
            <w:r w:rsidRPr="00131F53">
              <w:rPr>
                <w:rFonts w:ascii="Arial Black" w:eastAsia="Times New Roman" w:hAnsi="Arial Black" w:cs="Arial"/>
                <w:b/>
                <w:bCs/>
                <w:sz w:val="24"/>
              </w:rPr>
              <w:t>Matematika 4. ročník</w:t>
            </w:r>
          </w:p>
          <w:p w14:paraId="008D692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6E4300AA" w14:textId="77777777" w:rsidTr="00EA4294">
        <w:trPr>
          <w:trHeight w:val="600"/>
        </w:trPr>
        <w:tc>
          <w:tcPr>
            <w:tcW w:w="5675" w:type="dxa"/>
            <w:vAlign w:val="center"/>
          </w:tcPr>
          <w:p w14:paraId="6B7E60F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3686" w:type="dxa"/>
            <w:vAlign w:val="center"/>
          </w:tcPr>
          <w:p w14:paraId="6A59D01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2551" w:type="dxa"/>
            <w:vAlign w:val="center"/>
          </w:tcPr>
          <w:p w14:paraId="129215B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průřezová témata</w:t>
            </w:r>
          </w:p>
        </w:tc>
        <w:tc>
          <w:tcPr>
            <w:tcW w:w="2268" w:type="dxa"/>
            <w:vAlign w:val="center"/>
          </w:tcPr>
          <w:p w14:paraId="09571EB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35302166" w14:textId="77777777" w:rsidTr="00EA4294">
        <w:trPr>
          <w:trHeight w:val="674"/>
        </w:trPr>
        <w:tc>
          <w:tcPr>
            <w:tcW w:w="14180" w:type="dxa"/>
            <w:gridSpan w:val="4"/>
            <w:vAlign w:val="center"/>
          </w:tcPr>
          <w:p w14:paraId="1B7D68F4"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Číslo a početní operace</w:t>
            </w:r>
          </w:p>
        </w:tc>
      </w:tr>
      <w:tr w:rsidR="00131F53" w:rsidRPr="00131F53" w14:paraId="07CDE22D" w14:textId="77777777" w:rsidTr="00EA4294">
        <w:trPr>
          <w:trHeight w:val="2435"/>
        </w:trPr>
        <w:tc>
          <w:tcPr>
            <w:tcW w:w="5675" w:type="dxa"/>
          </w:tcPr>
          <w:p w14:paraId="127E07D8" w14:textId="77777777" w:rsidR="00131F53" w:rsidRPr="00131F53" w:rsidRDefault="00131F53" w:rsidP="00131F53">
            <w:pPr>
              <w:spacing w:line="240" w:lineRule="auto"/>
              <w:jc w:val="left"/>
              <w:rPr>
                <w:rFonts w:ascii="Times New Roman" w:eastAsia="Times New Roman" w:hAnsi="Times New Roman"/>
                <w:sz w:val="24"/>
              </w:rPr>
            </w:pPr>
          </w:p>
          <w:p w14:paraId="07FFAF61" w14:textId="77777777" w:rsidR="00131F53" w:rsidRPr="00131F53" w:rsidRDefault="00131F53" w:rsidP="00131F53">
            <w:pPr>
              <w:spacing w:line="240" w:lineRule="auto"/>
              <w:jc w:val="left"/>
              <w:rPr>
                <w:rFonts w:ascii="Times New Roman" w:eastAsia="Times New Roman" w:hAnsi="Times New Roman"/>
                <w:sz w:val="24"/>
              </w:rPr>
            </w:pPr>
          </w:p>
          <w:p w14:paraId="76F7E1C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čte čísla v daném oboru                              </w:t>
            </w:r>
          </w:p>
          <w:p w14:paraId="1E9D31F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orientuje se v číselné řadě, řadí čísla, vytváří soubory                                              porovnává čísla, zaokrouhluje na jednotlivé řády, počítá po tisících, desetitisících a statisících               </w:t>
            </w:r>
          </w:p>
        </w:tc>
        <w:tc>
          <w:tcPr>
            <w:tcW w:w="3686" w:type="dxa"/>
            <w:vAlign w:val="center"/>
          </w:tcPr>
          <w:p w14:paraId="0F936E4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Obor přirozených čísel do milionu</w:t>
            </w:r>
          </w:p>
          <w:p w14:paraId="25FAA2EA" w14:textId="77777777" w:rsidR="00131F53" w:rsidRPr="00131F53" w:rsidRDefault="00131F53" w:rsidP="00131F53">
            <w:pPr>
              <w:spacing w:line="240" w:lineRule="auto"/>
              <w:jc w:val="center"/>
              <w:rPr>
                <w:rFonts w:ascii="Times New Roman" w:eastAsia="Times New Roman" w:hAnsi="Times New Roman"/>
                <w:i/>
                <w:sz w:val="24"/>
              </w:rPr>
            </w:pPr>
          </w:p>
          <w:p w14:paraId="1B48ADE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Číselná řada</w:t>
            </w:r>
          </w:p>
          <w:p w14:paraId="4E44F21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Porovnávání,</w:t>
            </w:r>
          </w:p>
          <w:p w14:paraId="4607BDB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Zaokrouhlování</w:t>
            </w:r>
          </w:p>
          <w:p w14:paraId="3205BDC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Vytváří soubory</w:t>
            </w:r>
          </w:p>
        </w:tc>
        <w:tc>
          <w:tcPr>
            <w:tcW w:w="2551" w:type="dxa"/>
            <w:vAlign w:val="center"/>
          </w:tcPr>
          <w:p w14:paraId="214EE3F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6A8B9487"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37261B54" w14:textId="77777777" w:rsidTr="00EA4294">
        <w:trPr>
          <w:trHeight w:val="1575"/>
        </w:trPr>
        <w:tc>
          <w:tcPr>
            <w:tcW w:w="5675" w:type="dxa"/>
          </w:tcPr>
          <w:p w14:paraId="006A97BE" w14:textId="77777777" w:rsidR="00131F53" w:rsidRPr="00131F53" w:rsidRDefault="00131F53" w:rsidP="00131F53">
            <w:pPr>
              <w:spacing w:line="240" w:lineRule="auto"/>
              <w:jc w:val="left"/>
              <w:rPr>
                <w:rFonts w:ascii="Times New Roman" w:eastAsia="Times New Roman" w:hAnsi="Times New Roman"/>
                <w:sz w:val="24"/>
              </w:rPr>
            </w:pPr>
          </w:p>
          <w:p w14:paraId="144BFAC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čísla do milionu umí zapisovat, zobrazit na číselné ose                                                       vyznačí interval na číselné ose, patřící k danému zaokrouhlenému číslu                                         </w:t>
            </w:r>
          </w:p>
          <w:p w14:paraId="41DFE12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řeší jednoduché nerovnice s užitím číselné osy</w:t>
            </w:r>
          </w:p>
          <w:p w14:paraId="44CDAA7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rozkládá číslo v desítkové soustavě                                   </w:t>
            </w:r>
          </w:p>
        </w:tc>
        <w:tc>
          <w:tcPr>
            <w:tcW w:w="3686" w:type="dxa"/>
            <w:vAlign w:val="center"/>
          </w:tcPr>
          <w:p w14:paraId="21115AD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Zápis čísel v desítkové soustavě</w:t>
            </w:r>
          </w:p>
          <w:p w14:paraId="31D5D79F" w14:textId="77777777" w:rsidR="00131F53" w:rsidRPr="00131F53" w:rsidRDefault="00131F53" w:rsidP="00131F53">
            <w:pPr>
              <w:spacing w:line="240" w:lineRule="auto"/>
              <w:jc w:val="center"/>
              <w:rPr>
                <w:rFonts w:ascii="Times New Roman" w:eastAsia="Times New Roman" w:hAnsi="Times New Roman"/>
                <w:i/>
                <w:sz w:val="24"/>
              </w:rPr>
            </w:pPr>
          </w:p>
          <w:p w14:paraId="73BDC47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Číselná osa, rozklad čísel, řešení nerovnic s pomocí číselné osy,</w:t>
            </w:r>
          </w:p>
        </w:tc>
        <w:tc>
          <w:tcPr>
            <w:tcW w:w="2551" w:type="dxa"/>
            <w:vAlign w:val="center"/>
          </w:tcPr>
          <w:p w14:paraId="522774B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4EB5FFE0"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2CE810F8" w14:textId="77777777" w:rsidTr="00EA4294">
        <w:trPr>
          <w:trHeight w:val="1410"/>
        </w:trPr>
        <w:tc>
          <w:tcPr>
            <w:tcW w:w="5675" w:type="dxa"/>
          </w:tcPr>
          <w:p w14:paraId="4BF32F0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provádí odhady a kontroluje výsledky                                  </w:t>
            </w:r>
          </w:p>
          <w:p w14:paraId="4B5FB3E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pamětně sčítá a odčítá čísla do milionu - max. 3 čísla různá od nuly                                      </w:t>
            </w:r>
          </w:p>
          <w:p w14:paraId="31864E2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využívá při pamětném počítání komutativnost </w:t>
            </w:r>
          </w:p>
          <w:p w14:paraId="0871442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a asociativnost                  </w:t>
            </w:r>
          </w:p>
          <w:p w14:paraId="7C513E8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řeší jednoduché rovnice a užívá závorky</w:t>
            </w:r>
          </w:p>
          <w:p w14:paraId="53D976A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dodržuje pravidla pro pořadí operací v oboru přirozených čísel</w:t>
            </w:r>
          </w:p>
        </w:tc>
        <w:tc>
          <w:tcPr>
            <w:tcW w:w="3686" w:type="dxa"/>
            <w:vAlign w:val="center"/>
          </w:tcPr>
          <w:p w14:paraId="58A98676" w14:textId="77777777" w:rsidR="00131F53" w:rsidRPr="00FA788F" w:rsidRDefault="00131F53" w:rsidP="00131F53">
            <w:pPr>
              <w:spacing w:line="240" w:lineRule="auto"/>
              <w:jc w:val="center"/>
              <w:rPr>
                <w:rFonts w:ascii="Times New Roman" w:eastAsia="Times New Roman" w:hAnsi="Times New Roman"/>
                <w:i/>
                <w:sz w:val="24"/>
              </w:rPr>
            </w:pPr>
            <w:r w:rsidRPr="00FA788F">
              <w:rPr>
                <w:rFonts w:ascii="Times New Roman" w:eastAsia="Times New Roman" w:hAnsi="Times New Roman"/>
                <w:i/>
                <w:sz w:val="24"/>
              </w:rPr>
              <w:t xml:space="preserve">Vlastnosti početních operací </w:t>
            </w:r>
          </w:p>
          <w:p w14:paraId="7A9833A2" w14:textId="77777777" w:rsidR="00131F53" w:rsidRPr="00FA788F" w:rsidRDefault="00131F53" w:rsidP="00131F53">
            <w:pPr>
              <w:spacing w:line="240" w:lineRule="auto"/>
              <w:jc w:val="center"/>
              <w:rPr>
                <w:rFonts w:ascii="Times New Roman" w:eastAsia="Times New Roman" w:hAnsi="Times New Roman"/>
                <w:i/>
                <w:sz w:val="24"/>
              </w:rPr>
            </w:pPr>
            <w:r w:rsidRPr="00FA788F">
              <w:rPr>
                <w:rFonts w:ascii="Times New Roman" w:eastAsia="Times New Roman" w:hAnsi="Times New Roman"/>
                <w:i/>
                <w:sz w:val="24"/>
              </w:rPr>
              <w:t>s přirozenými čísly</w:t>
            </w:r>
          </w:p>
          <w:p w14:paraId="3C01B4BB" w14:textId="77777777" w:rsidR="00131F53" w:rsidRPr="00FA788F" w:rsidRDefault="00131F53" w:rsidP="00131F53">
            <w:pPr>
              <w:spacing w:line="240" w:lineRule="auto"/>
              <w:jc w:val="center"/>
              <w:rPr>
                <w:rFonts w:ascii="Times New Roman" w:eastAsia="Times New Roman" w:hAnsi="Times New Roman"/>
                <w:i/>
                <w:sz w:val="24"/>
              </w:rPr>
            </w:pPr>
          </w:p>
          <w:p w14:paraId="287F2C8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Pamětné sčítání a  odčítání,</w:t>
            </w:r>
          </w:p>
          <w:p w14:paraId="31DCBCB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Komutativnost, asociativnost,</w:t>
            </w:r>
          </w:p>
          <w:p w14:paraId="7C3FB73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rovnice,</w:t>
            </w:r>
          </w:p>
          <w:p w14:paraId="33651F9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závorky</w:t>
            </w:r>
          </w:p>
          <w:p w14:paraId="497A811B"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7BB7D60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569BAA7B"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6554597D" w14:textId="77777777" w:rsidTr="00EA4294">
        <w:trPr>
          <w:trHeight w:val="1590"/>
        </w:trPr>
        <w:tc>
          <w:tcPr>
            <w:tcW w:w="5675" w:type="dxa"/>
          </w:tcPr>
          <w:p w14:paraId="5DDFBD3A" w14:textId="77777777" w:rsidR="00131F53" w:rsidRPr="00131F53" w:rsidRDefault="00131F53" w:rsidP="00131F53">
            <w:pPr>
              <w:spacing w:line="240" w:lineRule="auto"/>
              <w:jc w:val="left"/>
              <w:rPr>
                <w:rFonts w:ascii="Times New Roman" w:eastAsia="Times New Roman" w:hAnsi="Times New Roman"/>
                <w:sz w:val="24"/>
              </w:rPr>
            </w:pPr>
          </w:p>
          <w:p w14:paraId="6B6B50A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pamětně řeší  jednodušší příklady na násobení a dělení trojciferných čísel (max 2 čísla různá od nuly) jednociferným, 10, 100, 1000, 10 000 nebo jeho násobky typu  120* 7, 300*70, 450 : 3, 900:30 do milionu,                  </w:t>
            </w:r>
          </w:p>
          <w:p w14:paraId="0F0311A9" w14:textId="77777777" w:rsidR="00131F53" w:rsidRPr="00131F53" w:rsidRDefault="00131F53" w:rsidP="00131F53">
            <w:pPr>
              <w:spacing w:line="240" w:lineRule="auto"/>
              <w:jc w:val="left"/>
              <w:rPr>
                <w:rFonts w:ascii="Times New Roman" w:eastAsia="Times New Roman" w:hAnsi="Times New Roman"/>
                <w:sz w:val="24"/>
              </w:rPr>
            </w:pPr>
          </w:p>
          <w:p w14:paraId="03C929F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využívá při pamětném počítání komutativnost a asociativnost </w:t>
            </w:r>
          </w:p>
          <w:p w14:paraId="575C54C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dělí se zbytkem     </w:t>
            </w:r>
          </w:p>
          <w:p w14:paraId="0C2C506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tc>
        <w:tc>
          <w:tcPr>
            <w:tcW w:w="3686" w:type="dxa"/>
            <w:vAlign w:val="center"/>
          </w:tcPr>
          <w:p w14:paraId="1B151C3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Pamětné násobení a</w:t>
            </w:r>
          </w:p>
          <w:p w14:paraId="13E7540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dělení 10, 100,1000,10000  v oboru do milionu</w:t>
            </w:r>
          </w:p>
          <w:p w14:paraId="2C903ECE" w14:textId="77777777" w:rsidR="00131F53" w:rsidRPr="00131F53" w:rsidRDefault="00131F53" w:rsidP="00131F53">
            <w:pPr>
              <w:spacing w:line="240" w:lineRule="auto"/>
              <w:jc w:val="center"/>
              <w:rPr>
                <w:rFonts w:ascii="Times New Roman" w:eastAsia="Times New Roman" w:hAnsi="Times New Roman"/>
                <w:sz w:val="24"/>
              </w:rPr>
            </w:pPr>
          </w:p>
          <w:p w14:paraId="34C634A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Komutativnost, asociativnost při *</w:t>
            </w:r>
          </w:p>
        </w:tc>
        <w:tc>
          <w:tcPr>
            <w:tcW w:w="2551" w:type="dxa"/>
            <w:vAlign w:val="center"/>
          </w:tcPr>
          <w:p w14:paraId="32DE15D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0CF90E5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Násobení a dělení s názorem</w:t>
            </w:r>
          </w:p>
          <w:p w14:paraId="49A8A1CF"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60DCE493" w14:textId="77777777" w:rsidTr="00EA4294">
        <w:trPr>
          <w:trHeight w:val="1305"/>
        </w:trPr>
        <w:tc>
          <w:tcPr>
            <w:tcW w:w="5675" w:type="dxa"/>
          </w:tcPr>
          <w:p w14:paraId="6FFA01B3" w14:textId="77777777" w:rsidR="00131F53" w:rsidRPr="00131F53" w:rsidRDefault="00131F53" w:rsidP="00131F53">
            <w:pPr>
              <w:spacing w:line="240" w:lineRule="auto"/>
              <w:jc w:val="left"/>
              <w:rPr>
                <w:rFonts w:ascii="Times New Roman" w:eastAsia="Times New Roman" w:hAnsi="Times New Roman"/>
                <w:sz w:val="24"/>
              </w:rPr>
            </w:pPr>
          </w:p>
          <w:p w14:paraId="6520227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správně sepíše čísla pod sebe (dle číselných řádů) při sčítání, odčítání, násobení a dělení přirozených čísel</w:t>
            </w:r>
          </w:p>
          <w:p w14:paraId="1CD630F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aplikuje při písemném výpočtu znalost přechodu mezi číselnými řády</w:t>
            </w:r>
          </w:p>
          <w:p w14:paraId="6021BE2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využívá znalosti malé násobilky při písemném násobení a dělení jednociferným číslem </w:t>
            </w:r>
          </w:p>
          <w:p w14:paraId="098A095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provádí písemné početní operace včetně kontroly výsledku </w:t>
            </w:r>
          </w:p>
          <w:p w14:paraId="0F94F02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písemně sčítá a odčítá v oboru do milionu</w:t>
            </w:r>
          </w:p>
          <w:p w14:paraId="5FCEB03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písemně násobí  jednociferným a dvouciferným činitelem                                                  písemně dělí jednociferným dělitelem                       </w:t>
            </w:r>
          </w:p>
          <w:p w14:paraId="174AD47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Provádí odhady a kontroly výsledků</w:t>
            </w:r>
          </w:p>
          <w:p w14:paraId="2CC6CD8D"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61C863A7" w14:textId="77777777" w:rsidR="00131F53" w:rsidRPr="00131F53" w:rsidRDefault="00131F53" w:rsidP="00131F53">
            <w:pPr>
              <w:spacing w:line="240" w:lineRule="auto"/>
              <w:jc w:val="left"/>
              <w:rPr>
                <w:rFonts w:ascii="TimesNewRomanPSMT" w:eastAsia="Times New Roman" w:hAnsi="TimesNewRomanPSMT" w:cs="TimesNewRomanPSMT"/>
                <w:i/>
                <w:sz w:val="24"/>
              </w:rPr>
            </w:pPr>
            <w:r w:rsidRPr="00131F53">
              <w:rPr>
                <w:rFonts w:ascii="TimesNewRomanPSMT" w:eastAsia="Times New Roman" w:hAnsi="TimesNewRomanPSMT" w:cs="TimesNewRomanPSMT"/>
                <w:i/>
                <w:sz w:val="24"/>
              </w:rPr>
              <w:t>Písemné algoritmy po</w:t>
            </w:r>
            <w:r w:rsidRPr="00131F53">
              <w:rPr>
                <w:rFonts w:ascii="Times New Roman" w:eastAsia="Times New Roman" w:hAnsi="Times New Roman"/>
                <w:i/>
                <w:sz w:val="24"/>
              </w:rPr>
              <w:t>č</w:t>
            </w:r>
            <w:r w:rsidRPr="00131F53">
              <w:rPr>
                <w:rFonts w:ascii="TimesNewRomanPSMT" w:eastAsia="Times New Roman" w:hAnsi="TimesNewRomanPSMT" w:cs="TimesNewRomanPSMT"/>
                <w:i/>
                <w:sz w:val="24"/>
              </w:rPr>
              <w:t>etních operací</w:t>
            </w:r>
          </w:p>
          <w:p w14:paraId="5FA3D7CE" w14:textId="77777777" w:rsidR="00131F53" w:rsidRPr="00131F53" w:rsidRDefault="00131F53" w:rsidP="00131F53">
            <w:pPr>
              <w:spacing w:line="240" w:lineRule="auto"/>
              <w:jc w:val="left"/>
              <w:rPr>
                <w:rFonts w:ascii="Times New Roman" w:eastAsia="Times New Roman" w:hAnsi="Times New Roman"/>
                <w:sz w:val="24"/>
              </w:rPr>
            </w:pPr>
          </w:p>
          <w:p w14:paraId="2B9AE76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písemné sčítání,</w:t>
            </w:r>
          </w:p>
          <w:p w14:paraId="70AB638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písemné odčítání v oboru do milionu</w:t>
            </w:r>
          </w:p>
          <w:p w14:paraId="7A1541F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písemné násobení jednociferným a</w:t>
            </w:r>
          </w:p>
          <w:p w14:paraId="1C8FEB4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dvouciferným činitelem,                                                  písemné dělení jednociferným dělitelem</w:t>
            </w:r>
          </w:p>
          <w:p w14:paraId="5842FC0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odhady a kontroly výsledků</w:t>
            </w:r>
          </w:p>
        </w:tc>
        <w:tc>
          <w:tcPr>
            <w:tcW w:w="2551" w:type="dxa"/>
            <w:vAlign w:val="center"/>
          </w:tcPr>
          <w:p w14:paraId="1CCC946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6F6716A7"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4E8D9540" w14:textId="77777777" w:rsidTr="00536AB5">
        <w:trPr>
          <w:trHeight w:val="132"/>
        </w:trPr>
        <w:tc>
          <w:tcPr>
            <w:tcW w:w="5675" w:type="dxa"/>
          </w:tcPr>
          <w:p w14:paraId="1539C86D" w14:textId="77777777" w:rsidR="00131F53" w:rsidRPr="00131F53" w:rsidRDefault="00131F53" w:rsidP="00131F53">
            <w:pPr>
              <w:spacing w:line="240" w:lineRule="auto"/>
              <w:jc w:val="left"/>
              <w:rPr>
                <w:rFonts w:ascii="Times New Roman" w:eastAsia="Times New Roman" w:hAnsi="Times New Roman"/>
                <w:sz w:val="24"/>
              </w:rPr>
            </w:pPr>
          </w:p>
          <w:p w14:paraId="64CABC16" w14:textId="77777777" w:rsidR="00131F53" w:rsidRPr="00131F53" w:rsidRDefault="00131F53" w:rsidP="00131F53">
            <w:pPr>
              <w:spacing w:line="240" w:lineRule="auto"/>
              <w:jc w:val="left"/>
              <w:rPr>
                <w:rFonts w:ascii="Times New Roman" w:eastAsia="Times New Roman" w:hAnsi="Times New Roman"/>
                <w:sz w:val="24"/>
              </w:rPr>
            </w:pPr>
          </w:p>
          <w:p w14:paraId="509E849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Řeší a tvoří úlohy, ve kterých</w:t>
            </w:r>
          </w:p>
          <w:p w14:paraId="6C5069B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aplikuje  početní operace v oboru do milionu</w:t>
            </w:r>
          </w:p>
        </w:tc>
        <w:tc>
          <w:tcPr>
            <w:tcW w:w="3686" w:type="dxa"/>
            <w:vAlign w:val="center"/>
          </w:tcPr>
          <w:p w14:paraId="63F496C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Strategie řešení  úloh z běžného života</w:t>
            </w:r>
          </w:p>
        </w:tc>
        <w:tc>
          <w:tcPr>
            <w:tcW w:w="2551" w:type="dxa"/>
            <w:vAlign w:val="center"/>
          </w:tcPr>
          <w:p w14:paraId="39492F87"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bottom"/>
          </w:tcPr>
          <w:p w14:paraId="47B122B6" w14:textId="77777777" w:rsidR="00131F53" w:rsidRPr="00131F53" w:rsidRDefault="00131F53" w:rsidP="00131F53">
            <w:pPr>
              <w:spacing w:line="240" w:lineRule="auto"/>
              <w:jc w:val="left"/>
              <w:rPr>
                <w:rFonts w:ascii="Times New Roman" w:eastAsia="Times New Roman" w:hAnsi="Times New Roman"/>
                <w:sz w:val="24"/>
              </w:rPr>
            </w:pPr>
          </w:p>
          <w:p w14:paraId="718D83B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Úlohy na</w:t>
            </w:r>
          </w:p>
          <w:p w14:paraId="5D022CD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 - : x, porovnávání čísel, vztahy</w:t>
            </w:r>
          </w:p>
          <w:p w14:paraId="377FF50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o x více,</w:t>
            </w:r>
          </w:p>
          <w:p w14:paraId="42E7BFB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o x  méně, </w:t>
            </w:r>
          </w:p>
          <w:p w14:paraId="4059C2A9" w14:textId="2B1806FC" w:rsidR="00131F53" w:rsidRPr="00131F53" w:rsidRDefault="00131F53" w:rsidP="00536AB5">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x krát více,  x krát méně                                          </w:t>
            </w:r>
          </w:p>
        </w:tc>
      </w:tr>
      <w:tr w:rsidR="00131F53" w:rsidRPr="00131F53" w14:paraId="11926C37" w14:textId="77777777" w:rsidTr="00EA4294">
        <w:trPr>
          <w:trHeight w:val="975"/>
        </w:trPr>
        <w:tc>
          <w:tcPr>
            <w:tcW w:w="5675" w:type="dxa"/>
          </w:tcPr>
          <w:p w14:paraId="28A39982" w14:textId="77777777" w:rsidR="00131F53" w:rsidRPr="00131F53" w:rsidRDefault="00131F53" w:rsidP="00131F53">
            <w:pPr>
              <w:spacing w:line="240" w:lineRule="auto"/>
              <w:jc w:val="left"/>
              <w:rPr>
                <w:rFonts w:ascii="Times New Roman" w:eastAsia="Times New Roman" w:hAnsi="Times New Roman"/>
                <w:sz w:val="24"/>
              </w:rPr>
            </w:pPr>
          </w:p>
          <w:p w14:paraId="2744E13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názorně vytvoří 1/2, 1/4, 1/3 z celku                                  řeší jednoduché slovní úlohy na dané zlomky                                                      sčítá a odčítá zlomky se stejným jmenovatelem</w:t>
            </w:r>
          </w:p>
          <w:p w14:paraId="18812F1C" w14:textId="77777777" w:rsidR="00131F53" w:rsidRPr="00131F53" w:rsidRDefault="00131F53" w:rsidP="00131F53">
            <w:pPr>
              <w:spacing w:line="240" w:lineRule="auto"/>
              <w:jc w:val="left"/>
              <w:rPr>
                <w:rFonts w:ascii="Times New Roman" w:eastAsia="Times New Roman" w:hAnsi="Times New Roman"/>
                <w:sz w:val="24"/>
              </w:rPr>
            </w:pPr>
          </w:p>
          <w:p w14:paraId="2EF91220" w14:textId="77777777" w:rsidR="00131F53" w:rsidRPr="00131F53" w:rsidRDefault="00131F53" w:rsidP="00131F53">
            <w:pPr>
              <w:spacing w:line="240" w:lineRule="auto"/>
              <w:jc w:val="left"/>
              <w:rPr>
                <w:rFonts w:ascii="Times New Roman" w:eastAsia="Times New Roman" w:hAnsi="Times New Roman"/>
                <w:sz w:val="24"/>
              </w:rPr>
            </w:pPr>
          </w:p>
          <w:p w14:paraId="24391E02" w14:textId="77777777" w:rsidR="00131F53" w:rsidRPr="00131F53" w:rsidRDefault="00131F53" w:rsidP="00131F53">
            <w:pPr>
              <w:spacing w:line="240" w:lineRule="auto"/>
              <w:jc w:val="left"/>
              <w:rPr>
                <w:rFonts w:ascii="Times New Roman" w:eastAsia="Times New Roman" w:hAnsi="Times New Roman"/>
                <w:sz w:val="24"/>
              </w:rPr>
            </w:pPr>
          </w:p>
          <w:p w14:paraId="3E40F809"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5D784BC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Zlomky</w:t>
            </w:r>
            <w:r w:rsidRPr="00131F53">
              <w:rPr>
                <w:rFonts w:ascii="Times New Roman" w:eastAsia="Times New Roman" w:hAnsi="Times New Roman"/>
                <w:sz w:val="24"/>
              </w:rPr>
              <w:t> </w:t>
            </w:r>
          </w:p>
          <w:p w14:paraId="6B0021AD" w14:textId="77777777" w:rsidR="00131F53" w:rsidRPr="00131F53" w:rsidRDefault="00131F53" w:rsidP="00131F53">
            <w:pPr>
              <w:spacing w:line="240" w:lineRule="auto"/>
              <w:jc w:val="center"/>
              <w:rPr>
                <w:rFonts w:ascii="Times New Roman" w:eastAsia="Times New Roman" w:hAnsi="Times New Roman"/>
                <w:sz w:val="24"/>
              </w:rPr>
            </w:pPr>
          </w:p>
          <w:p w14:paraId="7F18EAD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1/2, 1/4, 1/3, sčítání a odčítání zlomků se stejným jmenovatelem</w:t>
            </w:r>
          </w:p>
          <w:p w14:paraId="79F7651E"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22EF36B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4E121BD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Rozšiřující učivo</w:t>
            </w:r>
          </w:p>
          <w:p w14:paraId="27C1C98A" w14:textId="77777777" w:rsidR="00131F53" w:rsidRPr="00131F53" w:rsidRDefault="00131F53" w:rsidP="00131F53">
            <w:pPr>
              <w:spacing w:line="240" w:lineRule="auto"/>
              <w:jc w:val="left"/>
              <w:rPr>
                <w:rFonts w:ascii="Times New Roman" w:eastAsia="Times New Roman" w:hAnsi="Times New Roman"/>
                <w:sz w:val="24"/>
              </w:rPr>
            </w:pPr>
          </w:p>
          <w:p w14:paraId="505D77D7" w14:textId="77777777" w:rsidR="00131F53" w:rsidRPr="00131F53" w:rsidRDefault="00131F53" w:rsidP="00131F53">
            <w:pPr>
              <w:spacing w:line="240" w:lineRule="auto"/>
              <w:jc w:val="left"/>
              <w:rPr>
                <w:rFonts w:ascii="Times New Roman" w:eastAsia="Times New Roman" w:hAnsi="Times New Roman"/>
                <w:sz w:val="24"/>
              </w:rPr>
            </w:pPr>
          </w:p>
          <w:p w14:paraId="2CCB629A"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06DF56EE" w14:textId="77777777" w:rsidTr="00EA4294">
        <w:trPr>
          <w:trHeight w:val="674"/>
        </w:trPr>
        <w:tc>
          <w:tcPr>
            <w:tcW w:w="14180" w:type="dxa"/>
            <w:gridSpan w:val="4"/>
            <w:vAlign w:val="center"/>
          </w:tcPr>
          <w:p w14:paraId="394E2B49"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Závislosti a vztahy</w:t>
            </w:r>
          </w:p>
        </w:tc>
      </w:tr>
      <w:tr w:rsidR="00131F53" w:rsidRPr="00131F53" w14:paraId="63628193" w14:textId="77777777" w:rsidTr="00EA4294">
        <w:trPr>
          <w:trHeight w:val="1200"/>
        </w:trPr>
        <w:tc>
          <w:tcPr>
            <w:tcW w:w="5675" w:type="dxa"/>
          </w:tcPr>
          <w:p w14:paraId="41169FE8" w14:textId="77777777" w:rsidR="00131F53" w:rsidRPr="00131F53" w:rsidRDefault="00131F53" w:rsidP="00131F53">
            <w:pPr>
              <w:spacing w:line="240" w:lineRule="auto"/>
              <w:jc w:val="left"/>
              <w:rPr>
                <w:rFonts w:ascii="Times New Roman" w:eastAsia="Times New Roman" w:hAnsi="Times New Roman"/>
                <w:sz w:val="24"/>
              </w:rPr>
            </w:pPr>
          </w:p>
          <w:p w14:paraId="1C01710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čte, orientuje se v tabulce a diagramu, , grafu, schématu </w:t>
            </w:r>
          </w:p>
          <w:p w14:paraId="7E59188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zaznamenává údaje do tabulky, diagramu, schématu</w:t>
            </w:r>
          </w:p>
          <w:p w14:paraId="3B0E620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posloupnosti čísel</w:t>
            </w:r>
          </w:p>
          <w:p w14:paraId="31D3C44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vyhledává, sbírá a třídí data   </w:t>
            </w:r>
          </w:p>
          <w:p w14:paraId="241D4C1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provádí a zapisuje jednoduchá pozorování </w:t>
            </w:r>
          </w:p>
          <w:p w14:paraId="12FD74C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řeší jednoduché slovní úlohy na přímou úměrnost</w:t>
            </w:r>
          </w:p>
          <w:p w14:paraId="20752539" w14:textId="77777777" w:rsidR="00131F53" w:rsidRPr="00131F53" w:rsidRDefault="00131F53" w:rsidP="00131F53">
            <w:pPr>
              <w:spacing w:line="240" w:lineRule="auto"/>
              <w:jc w:val="left"/>
              <w:rPr>
                <w:rFonts w:ascii="Times New Roman" w:eastAsia="Times New Roman" w:hAnsi="Times New Roman"/>
                <w:sz w:val="24"/>
              </w:rPr>
            </w:pPr>
          </w:p>
          <w:p w14:paraId="4921C104"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2EF690F8" w14:textId="77777777" w:rsidR="00131F53" w:rsidRPr="00131F53" w:rsidRDefault="00131F53" w:rsidP="00131F53">
            <w:pPr>
              <w:spacing w:line="240" w:lineRule="auto"/>
              <w:jc w:val="center"/>
              <w:rPr>
                <w:rFonts w:ascii="Times New Roman" w:eastAsia="Times New Roman" w:hAnsi="Times New Roman"/>
                <w:i/>
                <w:sz w:val="24"/>
              </w:rPr>
            </w:pPr>
          </w:p>
          <w:p w14:paraId="44243DC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Práce s daty v jednoduchých tabulkách, grafech, </w:t>
            </w:r>
          </w:p>
          <w:p w14:paraId="3D61EFC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diagramech a schématech</w:t>
            </w:r>
          </w:p>
          <w:p w14:paraId="713876E3"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1E35DB4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1328F89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Arial" w:eastAsia="Times New Roman" w:hAnsi="Arial" w:cs="Arial"/>
                <w:sz w:val="24"/>
              </w:rPr>
              <w:t> </w:t>
            </w:r>
            <w:r w:rsidRPr="00131F53">
              <w:rPr>
                <w:rFonts w:ascii="Times New Roman" w:eastAsia="Times New Roman" w:hAnsi="Times New Roman"/>
                <w:sz w:val="24"/>
              </w:rPr>
              <w:t>jízdní řád</w:t>
            </w:r>
          </w:p>
          <w:p w14:paraId="25D5D0F6" w14:textId="77777777" w:rsidR="00131F53" w:rsidRPr="00131F53" w:rsidRDefault="00131F53" w:rsidP="00131F53">
            <w:pPr>
              <w:spacing w:line="240" w:lineRule="auto"/>
              <w:jc w:val="left"/>
              <w:rPr>
                <w:rFonts w:ascii="Times New Roman" w:eastAsia="Times New Roman" w:hAnsi="Times New Roman"/>
                <w:sz w:val="24"/>
              </w:rPr>
            </w:pPr>
          </w:p>
          <w:p w14:paraId="16BE3CDE" w14:textId="77777777" w:rsidR="00131F53" w:rsidRPr="00131F53" w:rsidRDefault="00131F53" w:rsidP="00131F53">
            <w:pPr>
              <w:spacing w:line="240" w:lineRule="auto"/>
              <w:jc w:val="left"/>
              <w:rPr>
                <w:rFonts w:ascii="Times New Roman" w:eastAsia="Times New Roman" w:hAnsi="Times New Roman"/>
                <w:sz w:val="24"/>
              </w:rPr>
            </w:pPr>
          </w:p>
          <w:p w14:paraId="1B31DFC6"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26BEAB0C" w14:textId="77777777" w:rsidTr="00EA4294">
        <w:trPr>
          <w:trHeight w:val="674"/>
        </w:trPr>
        <w:tc>
          <w:tcPr>
            <w:tcW w:w="14180" w:type="dxa"/>
            <w:gridSpan w:val="4"/>
            <w:vAlign w:val="center"/>
          </w:tcPr>
          <w:p w14:paraId="5511CBA7"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Geometrie v rovině a v prostoru</w:t>
            </w:r>
          </w:p>
        </w:tc>
      </w:tr>
      <w:tr w:rsidR="00131F53" w:rsidRPr="00131F53" w14:paraId="7B68B683" w14:textId="77777777" w:rsidTr="00EA4294">
        <w:trPr>
          <w:trHeight w:val="1260"/>
        </w:trPr>
        <w:tc>
          <w:tcPr>
            <w:tcW w:w="5675" w:type="dxa"/>
          </w:tcPr>
          <w:p w14:paraId="7BB4BBFB" w14:textId="77777777" w:rsidR="00131F53" w:rsidRPr="00131F53" w:rsidRDefault="00131F53" w:rsidP="00131F53">
            <w:pPr>
              <w:spacing w:line="240" w:lineRule="auto"/>
              <w:jc w:val="left"/>
              <w:rPr>
                <w:rFonts w:ascii="Times New Roman" w:eastAsia="Times New Roman" w:hAnsi="Times New Roman"/>
                <w:sz w:val="24"/>
              </w:rPr>
            </w:pPr>
          </w:p>
          <w:p w14:paraId="5F9C771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Rozezná, narýsuje a znázorní základní rovinné útvary - čtverec, obdélník</w:t>
            </w:r>
            <w:r w:rsidRPr="00131F53">
              <w:rPr>
                <w:rFonts w:ascii="Times New Roman" w:eastAsia="Times New Roman" w:hAnsi="Times New Roman"/>
                <w:b/>
                <w:sz w:val="24"/>
              </w:rPr>
              <w:t xml:space="preserve"> </w:t>
            </w:r>
            <w:r w:rsidRPr="00131F53">
              <w:rPr>
                <w:rFonts w:ascii="Times New Roman" w:eastAsia="Times New Roman" w:hAnsi="Times New Roman"/>
                <w:sz w:val="24"/>
              </w:rPr>
              <w:t>s užitím konstrukce rovnoběžek</w:t>
            </w:r>
          </w:p>
          <w:p w14:paraId="1092287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a kolmic, kružnici, označí střed, ví,</w:t>
            </w:r>
          </w:p>
          <w:p w14:paraId="5226448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co je poloměr a průměr  </w:t>
            </w:r>
          </w:p>
          <w:p w14:paraId="211FC1D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využívá k popisu rovinného útvaru počty vrcholů </w:t>
            </w:r>
          </w:p>
          <w:p w14:paraId="5A5C23E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a stran, rovnoběžnost a  kolmost stran</w:t>
            </w:r>
          </w:p>
          <w:p w14:paraId="1BDB3E99"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charakterizuje základní rovinné útvary a k zadanému popisu přiřadí název základního rovinného útvaru</w:t>
            </w:r>
          </w:p>
          <w:p w14:paraId="44FD44F4"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lastRenderedPageBreak/>
              <w:t>využívá základní pojmy a značky užívané v rovinné geometrii (průsečík, rovnoběžky, kolmice)</w:t>
            </w:r>
          </w:p>
          <w:p w14:paraId="434B288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narýsuje libovolný trojúhelník</w:t>
            </w:r>
          </w:p>
          <w:p w14:paraId="355E550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rozpozná a narýsuje rovnoramenný a rovnostranný </w:t>
            </w:r>
          </w:p>
          <w:p w14:paraId="7EF0B7CB" w14:textId="77777777" w:rsidR="00131F53" w:rsidRPr="00131F53" w:rsidRDefault="00131F53" w:rsidP="00131F53">
            <w:pPr>
              <w:spacing w:line="240" w:lineRule="auto"/>
              <w:jc w:val="left"/>
              <w:rPr>
                <w:rFonts w:ascii="Times New Roman" w:eastAsia="Times New Roman" w:hAnsi="Times New Roman"/>
                <w:b/>
                <w:sz w:val="24"/>
              </w:rPr>
            </w:pPr>
            <w:r w:rsidRPr="00131F53">
              <w:rPr>
                <w:rFonts w:ascii="Times New Roman" w:eastAsia="Times New Roman" w:hAnsi="Times New Roman"/>
                <w:sz w:val="24"/>
              </w:rPr>
              <w:t>trojúhelník</w:t>
            </w:r>
            <w:r w:rsidRPr="00131F53">
              <w:rPr>
                <w:rFonts w:ascii="Times New Roman" w:eastAsia="Times New Roman" w:hAnsi="Times New Roman"/>
                <w:b/>
                <w:sz w:val="24"/>
              </w:rPr>
              <w:t xml:space="preserve"> </w:t>
            </w:r>
          </w:p>
          <w:p w14:paraId="73C7E72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narýsuje trojúhelník nebo trojúhelník se třemi zadanými délkami stran</w:t>
            </w:r>
          </w:p>
          <w:p w14:paraId="56FC69B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žák dodržuje zásady rýsování</w:t>
            </w:r>
          </w:p>
        </w:tc>
        <w:tc>
          <w:tcPr>
            <w:tcW w:w="3686" w:type="dxa"/>
            <w:vAlign w:val="center"/>
          </w:tcPr>
          <w:p w14:paraId="2C70462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sz w:val="24"/>
              </w:rPr>
              <w:lastRenderedPageBreak/>
              <w:t>|</w:t>
            </w:r>
            <w:r w:rsidRPr="00131F53">
              <w:rPr>
                <w:rFonts w:ascii="Times New Roman" w:eastAsia="Times New Roman" w:hAnsi="Times New Roman"/>
                <w:i/>
                <w:sz w:val="24"/>
              </w:rPr>
              <w:t>Základní útvary v rovině</w:t>
            </w:r>
          </w:p>
          <w:p w14:paraId="6A403A9B" w14:textId="77777777" w:rsidR="00131F53" w:rsidRPr="00131F53" w:rsidRDefault="00131F53" w:rsidP="00131F53">
            <w:pPr>
              <w:spacing w:line="240" w:lineRule="auto"/>
              <w:jc w:val="center"/>
              <w:rPr>
                <w:rFonts w:ascii="Times New Roman" w:eastAsia="Times New Roman" w:hAnsi="Times New Roman"/>
                <w:i/>
                <w:sz w:val="24"/>
              </w:rPr>
            </w:pPr>
          </w:p>
          <w:p w14:paraId="3D15307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Rýsování rovinných útvarů</w:t>
            </w:r>
          </w:p>
          <w:p w14:paraId="70F1FFA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Zásady rýsování</w:t>
            </w:r>
          </w:p>
        </w:tc>
        <w:tc>
          <w:tcPr>
            <w:tcW w:w="2551" w:type="dxa"/>
            <w:vAlign w:val="center"/>
          </w:tcPr>
          <w:p w14:paraId="0EE8A3A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0DD9E667"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5608E09E" w14:textId="77777777" w:rsidTr="00EA4294">
        <w:trPr>
          <w:trHeight w:val="945"/>
        </w:trPr>
        <w:tc>
          <w:tcPr>
            <w:tcW w:w="5675" w:type="dxa"/>
          </w:tcPr>
          <w:p w14:paraId="7B2EA929" w14:textId="77777777" w:rsidR="00131F53" w:rsidRPr="00131F53" w:rsidRDefault="00131F53" w:rsidP="00131F53">
            <w:pPr>
              <w:spacing w:line="240" w:lineRule="auto"/>
              <w:jc w:val="left"/>
              <w:rPr>
                <w:rFonts w:ascii="Times New Roman" w:eastAsia="Times New Roman" w:hAnsi="Times New Roman"/>
                <w:sz w:val="24"/>
              </w:rPr>
            </w:pPr>
          </w:p>
          <w:p w14:paraId="481C878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pozná, vymodeluje a označí kvádr, krychli, jehlan, kouli, kužel a válec                                  </w:t>
            </w:r>
          </w:p>
          <w:p w14:paraId="0988F73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vymodeluje síť krychle a kvádru</w:t>
            </w:r>
          </w:p>
          <w:p w14:paraId="66813F1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využije znalosti základních rovinných útvarů k popisu </w:t>
            </w:r>
          </w:p>
          <w:p w14:paraId="075E391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a modelování jednoduchých těles (krychle, kvádr, válec)</w:t>
            </w:r>
          </w:p>
          <w:p w14:paraId="44C0D1C4"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343C1EB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Základní útvary v prostoru</w:t>
            </w:r>
          </w:p>
          <w:p w14:paraId="01729259" w14:textId="77777777" w:rsidR="00131F53" w:rsidRPr="00131F53" w:rsidRDefault="00131F53" w:rsidP="00131F53">
            <w:pPr>
              <w:spacing w:line="240" w:lineRule="auto"/>
              <w:jc w:val="center"/>
              <w:rPr>
                <w:rFonts w:ascii="Times New Roman" w:eastAsia="Times New Roman" w:hAnsi="Times New Roman"/>
                <w:i/>
                <w:sz w:val="24"/>
              </w:rPr>
            </w:pPr>
          </w:p>
          <w:p w14:paraId="2365013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Síť krychle, kvádru</w:t>
            </w:r>
          </w:p>
        </w:tc>
        <w:tc>
          <w:tcPr>
            <w:tcW w:w="2551" w:type="dxa"/>
            <w:vAlign w:val="center"/>
          </w:tcPr>
          <w:p w14:paraId="74ECDDF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3E0B6405"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7C4CC505" w14:textId="77777777" w:rsidTr="00EA4294">
        <w:trPr>
          <w:trHeight w:val="1260"/>
        </w:trPr>
        <w:tc>
          <w:tcPr>
            <w:tcW w:w="5675" w:type="dxa"/>
          </w:tcPr>
          <w:p w14:paraId="2D9DEE35" w14:textId="77777777" w:rsidR="00131F53" w:rsidRPr="00131F53" w:rsidRDefault="00131F53" w:rsidP="00131F53">
            <w:pPr>
              <w:spacing w:line="240" w:lineRule="auto"/>
              <w:jc w:val="left"/>
              <w:rPr>
                <w:rFonts w:ascii="Times New Roman" w:eastAsia="Times New Roman" w:hAnsi="Times New Roman"/>
                <w:sz w:val="24"/>
              </w:rPr>
            </w:pPr>
          </w:p>
          <w:p w14:paraId="1EC834C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zná jednotky délky                                              </w:t>
            </w:r>
          </w:p>
          <w:p w14:paraId="019E9C9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převádí jednotky délky (mm, cm, dm, m, km)</w:t>
            </w:r>
          </w:p>
          <w:p w14:paraId="3CEA8AA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sčítá, odčítá a porovnává graficky úsečky                        </w:t>
            </w:r>
          </w:p>
          <w:p w14:paraId="0CD5DFD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určí délku lomené čáry graficky i měřením                                  </w:t>
            </w:r>
          </w:p>
          <w:p w14:paraId="03F82E3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rýsuje střed úsečky</w:t>
            </w:r>
          </w:p>
          <w:p w14:paraId="6312C7C7"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6287138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Jednotky délky a jejich převody</w:t>
            </w:r>
          </w:p>
          <w:p w14:paraId="73051402" w14:textId="77777777" w:rsidR="00131F53" w:rsidRPr="00131F53" w:rsidRDefault="00131F53" w:rsidP="00131F53">
            <w:pPr>
              <w:spacing w:line="240" w:lineRule="auto"/>
              <w:jc w:val="center"/>
              <w:rPr>
                <w:rFonts w:ascii="Times New Roman" w:eastAsia="Times New Roman" w:hAnsi="Times New Roman"/>
                <w:i/>
                <w:sz w:val="24"/>
              </w:rPr>
            </w:pPr>
          </w:p>
          <w:p w14:paraId="24DD752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Grafický součet a rozdíl úsečky, střed úsečky,</w:t>
            </w:r>
          </w:p>
        </w:tc>
        <w:tc>
          <w:tcPr>
            <w:tcW w:w="2551" w:type="dxa"/>
            <w:vAlign w:val="center"/>
          </w:tcPr>
          <w:p w14:paraId="5EE35C1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5351984E"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1DAAB427" w14:textId="77777777" w:rsidTr="00EA4294">
        <w:trPr>
          <w:trHeight w:val="1635"/>
        </w:trPr>
        <w:tc>
          <w:tcPr>
            <w:tcW w:w="5675" w:type="dxa"/>
          </w:tcPr>
          <w:p w14:paraId="282F451B" w14:textId="77777777" w:rsidR="00131F53" w:rsidRPr="00131F53" w:rsidRDefault="00131F53" w:rsidP="00131F53">
            <w:pPr>
              <w:spacing w:line="240" w:lineRule="auto"/>
              <w:jc w:val="left"/>
              <w:rPr>
                <w:rFonts w:ascii="Times New Roman" w:eastAsia="Times New Roman" w:hAnsi="Times New Roman"/>
                <w:b/>
                <w:bCs/>
                <w:sz w:val="24"/>
              </w:rPr>
            </w:pPr>
          </w:p>
          <w:p w14:paraId="387AF30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zná jednotky cm</w:t>
            </w:r>
            <w:r w:rsidRPr="00131F53">
              <w:rPr>
                <w:rFonts w:ascii="Times New Roman" w:eastAsia="Times New Roman" w:hAnsi="Times New Roman"/>
                <w:b/>
                <w:bCs/>
                <w:sz w:val="24"/>
                <w:vertAlign w:val="superscript"/>
              </w:rPr>
              <w:t>2</w:t>
            </w:r>
            <w:r w:rsidRPr="00131F53">
              <w:rPr>
                <w:rFonts w:ascii="Times New Roman" w:eastAsia="Times New Roman" w:hAnsi="Times New Roman"/>
                <w:b/>
                <w:bCs/>
                <w:sz w:val="24"/>
              </w:rPr>
              <w:t>, m</w:t>
            </w:r>
            <w:r w:rsidRPr="00131F53">
              <w:rPr>
                <w:rFonts w:ascii="Times New Roman" w:eastAsia="Times New Roman" w:hAnsi="Times New Roman"/>
                <w:b/>
                <w:bCs/>
                <w:sz w:val="24"/>
                <w:vertAlign w:val="superscript"/>
              </w:rPr>
              <w:t>2</w:t>
            </w:r>
            <w:r w:rsidRPr="00131F53">
              <w:rPr>
                <w:rFonts w:ascii="Times New Roman" w:eastAsia="Times New Roman" w:hAnsi="Times New Roman"/>
                <w:b/>
                <w:bCs/>
                <w:sz w:val="24"/>
              </w:rPr>
              <w:t>, mm</w:t>
            </w:r>
            <w:r w:rsidRPr="00131F53">
              <w:rPr>
                <w:rFonts w:ascii="Times New Roman" w:eastAsia="Times New Roman" w:hAnsi="Times New Roman"/>
                <w:b/>
                <w:bCs/>
                <w:sz w:val="24"/>
                <w:vertAlign w:val="superscript"/>
              </w:rPr>
              <w:t>2</w:t>
            </w:r>
            <w:r w:rsidRPr="00131F53">
              <w:rPr>
                <w:rFonts w:ascii="Times New Roman" w:eastAsia="Times New Roman" w:hAnsi="Times New Roman"/>
                <w:b/>
                <w:bCs/>
                <w:sz w:val="24"/>
              </w:rPr>
              <w:t xml:space="preserve"> </w:t>
            </w:r>
            <w:r w:rsidRPr="00131F53">
              <w:rPr>
                <w:rFonts w:ascii="Times New Roman" w:eastAsia="Times New Roman" w:hAnsi="Times New Roman"/>
                <w:sz w:val="24"/>
              </w:rPr>
              <w:t>bez vzájemného převádění</w:t>
            </w:r>
            <w:r w:rsidRPr="00131F53">
              <w:rPr>
                <w:rFonts w:ascii="Times New Roman" w:eastAsia="Times New Roman" w:hAnsi="Times New Roman"/>
                <w:b/>
                <w:bCs/>
                <w:sz w:val="24"/>
              </w:rPr>
              <w:t xml:space="preserve">   </w:t>
            </w:r>
            <w:r w:rsidRPr="00131F53">
              <w:rPr>
                <w:rFonts w:ascii="Times New Roman" w:eastAsia="Times New Roman" w:hAnsi="Times New Roman"/>
                <w:sz w:val="24"/>
              </w:rPr>
              <w:t xml:space="preserve">                              vypočítá obvod a obsah čtverce a obdélníka pomocí čtvercové sítě a pomocí vzorců nebo měřením                               porovnává pomocí čtvercové sítě obsahy rovinných útvarů </w:t>
            </w:r>
          </w:p>
          <w:p w14:paraId="5FCB162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vypočítá obvod mnohoúhelníků, trojúhelníků sečtením délek jeho stran</w:t>
            </w:r>
          </w:p>
          <w:p w14:paraId="0D1EE876"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rozlišuje obvod a obsah rovinného útvaru</w:t>
            </w:r>
          </w:p>
          <w:p w14:paraId="75C8B31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porovnává obvody rovinných útvarů</w:t>
            </w:r>
          </w:p>
        </w:tc>
        <w:tc>
          <w:tcPr>
            <w:tcW w:w="3686" w:type="dxa"/>
            <w:vAlign w:val="center"/>
          </w:tcPr>
          <w:p w14:paraId="2F8C148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Obvod a obsah obrazců</w:t>
            </w:r>
          </w:p>
          <w:p w14:paraId="2BFBA940" w14:textId="77777777" w:rsidR="00131F53" w:rsidRPr="00131F53" w:rsidRDefault="00131F53" w:rsidP="00131F53">
            <w:pPr>
              <w:spacing w:line="240" w:lineRule="auto"/>
              <w:jc w:val="center"/>
              <w:rPr>
                <w:rFonts w:ascii="Times New Roman" w:eastAsia="Times New Roman" w:hAnsi="Times New Roman"/>
                <w:i/>
                <w:sz w:val="24"/>
              </w:rPr>
            </w:pPr>
          </w:p>
          <w:p w14:paraId="7098D6E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Jednotky obsahu</w:t>
            </w:r>
          </w:p>
        </w:tc>
        <w:tc>
          <w:tcPr>
            <w:tcW w:w="2551" w:type="dxa"/>
            <w:vAlign w:val="center"/>
          </w:tcPr>
          <w:p w14:paraId="3279A09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7F132CCD"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0C58E481" w14:textId="77777777" w:rsidTr="0084228A">
        <w:trPr>
          <w:trHeight w:val="2542"/>
        </w:trPr>
        <w:tc>
          <w:tcPr>
            <w:tcW w:w="5675" w:type="dxa"/>
          </w:tcPr>
          <w:p w14:paraId="38CE036D" w14:textId="77777777" w:rsidR="00131F53" w:rsidRPr="00131F53" w:rsidRDefault="00131F53" w:rsidP="00131F53">
            <w:pPr>
              <w:spacing w:line="240" w:lineRule="auto"/>
              <w:jc w:val="left"/>
              <w:rPr>
                <w:rFonts w:ascii="Times New Roman" w:eastAsia="Times New Roman" w:hAnsi="Times New Roman"/>
                <w:sz w:val="24"/>
              </w:rPr>
            </w:pPr>
          </w:p>
          <w:p w14:paraId="52663C7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narýsuje, sestrojí, vyznačí a označí rovnoběžku, různoběžku a její průsečík                                          rýsuje kolmice trojúhelníkem s ryskou                            určí vzájemnou polohu dvou přímek</w:t>
            </w:r>
          </w:p>
          <w:p w14:paraId="372AB98F"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vyhledá dvojice kolmic a rovnoběžek v rovině </w:t>
            </w:r>
          </w:p>
          <w:p w14:paraId="7D1D875A"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načrtne kolmici a rovnoběžku ve čtvercové síti</w:t>
            </w:r>
          </w:p>
          <w:p w14:paraId="70DE70D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žák narýsuje k zadané přímce rovnoběžku a kolmici vedoucí daným bodem pomocí trojúhelníku s ryskou</w:t>
            </w:r>
          </w:p>
          <w:p w14:paraId="209AFC23"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74C7881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Vzájemná poloha přímek v rovině</w:t>
            </w:r>
          </w:p>
          <w:p w14:paraId="25BC5E67" w14:textId="77777777" w:rsidR="00131F53" w:rsidRPr="00131F53" w:rsidRDefault="00131F53" w:rsidP="00131F53">
            <w:pPr>
              <w:spacing w:line="240" w:lineRule="auto"/>
              <w:jc w:val="center"/>
              <w:rPr>
                <w:rFonts w:ascii="Times New Roman" w:eastAsia="Times New Roman" w:hAnsi="Times New Roman"/>
                <w:i/>
                <w:sz w:val="24"/>
              </w:rPr>
            </w:pPr>
          </w:p>
          <w:p w14:paraId="467E681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(kolmice, různoběžky, rovnoběžky)</w:t>
            </w:r>
          </w:p>
        </w:tc>
        <w:tc>
          <w:tcPr>
            <w:tcW w:w="2551" w:type="dxa"/>
            <w:vAlign w:val="center"/>
          </w:tcPr>
          <w:p w14:paraId="7A6B150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7913EC30"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6853ED10" w14:textId="77777777" w:rsidTr="00536AB5">
        <w:trPr>
          <w:trHeight w:val="1036"/>
        </w:trPr>
        <w:tc>
          <w:tcPr>
            <w:tcW w:w="5675" w:type="dxa"/>
          </w:tcPr>
          <w:p w14:paraId="4942CE1A"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sz w:val="24"/>
              </w:rPr>
              <w:t>rozpozná a znázorní ve čtvercové síti jednoduché osově souměrné útvary a určí osu souměrnosti útvaru překládáním papíru</w:t>
            </w:r>
          </w:p>
          <w:p w14:paraId="22E99FD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tc>
        <w:tc>
          <w:tcPr>
            <w:tcW w:w="3686" w:type="dxa"/>
            <w:vAlign w:val="center"/>
          </w:tcPr>
          <w:p w14:paraId="77A630F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Osová souměrnost</w:t>
            </w:r>
          </w:p>
        </w:tc>
        <w:tc>
          <w:tcPr>
            <w:tcW w:w="2551" w:type="dxa"/>
            <w:vAlign w:val="center"/>
          </w:tcPr>
          <w:p w14:paraId="3DB0FAC6"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bottom"/>
          </w:tcPr>
          <w:p w14:paraId="49915AC4"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69E1628E" w14:textId="77777777" w:rsidTr="00EA4294">
        <w:trPr>
          <w:trHeight w:val="674"/>
        </w:trPr>
        <w:tc>
          <w:tcPr>
            <w:tcW w:w="14180" w:type="dxa"/>
            <w:gridSpan w:val="4"/>
            <w:vAlign w:val="center"/>
          </w:tcPr>
          <w:p w14:paraId="76BA732C"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Nestandartní aplikační úlohy</w:t>
            </w:r>
          </w:p>
        </w:tc>
      </w:tr>
      <w:tr w:rsidR="00131F53" w:rsidRPr="00131F53" w14:paraId="0F8E31E3" w14:textId="77777777" w:rsidTr="00EA4294">
        <w:trPr>
          <w:trHeight w:val="945"/>
        </w:trPr>
        <w:tc>
          <w:tcPr>
            <w:tcW w:w="5675" w:type="dxa"/>
          </w:tcPr>
          <w:p w14:paraId="068EE04B" w14:textId="77777777" w:rsidR="00131F53" w:rsidRPr="00131F53" w:rsidRDefault="00131F53" w:rsidP="00131F53">
            <w:pPr>
              <w:spacing w:line="240" w:lineRule="auto"/>
              <w:jc w:val="left"/>
              <w:rPr>
                <w:rFonts w:ascii="Times New Roman" w:eastAsia="Times New Roman" w:hAnsi="Times New Roman"/>
                <w:sz w:val="24"/>
              </w:rPr>
            </w:pPr>
          </w:p>
          <w:p w14:paraId="323F56A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řeší jednoduché praktické slovní úlohy a problémy, jejichž řešení je do značné míry nezávislé na obvyklých postupech</w:t>
            </w:r>
          </w:p>
          <w:p w14:paraId="42EBB0AA"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66E5307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Slovní úlohy</w:t>
            </w:r>
          </w:p>
        </w:tc>
        <w:tc>
          <w:tcPr>
            <w:tcW w:w="2551" w:type="dxa"/>
            <w:vAlign w:val="center"/>
          </w:tcPr>
          <w:p w14:paraId="0182173C"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bottom"/>
          </w:tcPr>
          <w:p w14:paraId="76C21AE1"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2B18EEF7" w14:textId="77777777" w:rsidTr="00EA4294">
        <w:trPr>
          <w:trHeight w:val="630"/>
        </w:trPr>
        <w:tc>
          <w:tcPr>
            <w:tcW w:w="5675" w:type="dxa"/>
          </w:tcPr>
          <w:p w14:paraId="5D1C9220" w14:textId="77777777" w:rsidR="00131F53" w:rsidRPr="00131F53" w:rsidRDefault="00131F53" w:rsidP="00131F53">
            <w:pPr>
              <w:spacing w:line="240" w:lineRule="auto"/>
              <w:jc w:val="left"/>
              <w:rPr>
                <w:rFonts w:ascii="Times New Roman" w:eastAsia="Times New Roman" w:hAnsi="Times New Roman"/>
                <w:sz w:val="24"/>
              </w:rPr>
            </w:pPr>
          </w:p>
          <w:p w14:paraId="2C1ECC7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doplňuje a vybírá z možností čísla do číselné řady, seřadí podle jednoduchého klíče</w:t>
            </w:r>
          </w:p>
          <w:p w14:paraId="3496A7DB"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12B23FF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Číselné a obrázkové řady</w:t>
            </w:r>
          </w:p>
        </w:tc>
        <w:tc>
          <w:tcPr>
            <w:tcW w:w="2551" w:type="dxa"/>
            <w:vAlign w:val="center"/>
          </w:tcPr>
          <w:p w14:paraId="5B4DDF6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558003A7"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44036F35" w14:textId="77777777" w:rsidTr="00EA4294">
        <w:trPr>
          <w:trHeight w:val="630"/>
        </w:trPr>
        <w:tc>
          <w:tcPr>
            <w:tcW w:w="5675" w:type="dxa"/>
          </w:tcPr>
          <w:p w14:paraId="769456A3" w14:textId="77777777" w:rsidR="00131F53" w:rsidRPr="00131F53" w:rsidRDefault="00131F53" w:rsidP="00131F53">
            <w:pPr>
              <w:spacing w:line="240" w:lineRule="auto"/>
              <w:jc w:val="left"/>
              <w:rPr>
                <w:rFonts w:ascii="Times New Roman" w:eastAsia="Times New Roman" w:hAnsi="Times New Roman"/>
                <w:sz w:val="24"/>
              </w:rPr>
            </w:pPr>
          </w:p>
          <w:p w14:paraId="33CCB46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doplní čísla do jednoduchého magického čtverce</w:t>
            </w:r>
          </w:p>
          <w:p w14:paraId="4F31EA19"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48EEA5A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Magické čtverce</w:t>
            </w:r>
          </w:p>
        </w:tc>
        <w:tc>
          <w:tcPr>
            <w:tcW w:w="2551" w:type="dxa"/>
            <w:vAlign w:val="center"/>
          </w:tcPr>
          <w:p w14:paraId="06552EE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0CF5928A"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638A31C3" w14:textId="77777777" w:rsidTr="00EA4294">
        <w:trPr>
          <w:trHeight w:val="630"/>
        </w:trPr>
        <w:tc>
          <w:tcPr>
            <w:tcW w:w="5675" w:type="dxa"/>
          </w:tcPr>
          <w:p w14:paraId="52CE0B23" w14:textId="77777777" w:rsidR="00131F53" w:rsidRPr="00131F53" w:rsidRDefault="00131F53" w:rsidP="00131F53">
            <w:pPr>
              <w:spacing w:line="240" w:lineRule="auto"/>
              <w:jc w:val="left"/>
              <w:rPr>
                <w:rFonts w:ascii="Times New Roman" w:eastAsia="Times New Roman" w:hAnsi="Times New Roman"/>
                <w:sz w:val="24"/>
              </w:rPr>
            </w:pPr>
          </w:p>
          <w:p w14:paraId="458E111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manipuluje s názornými předměty podle jednoduchého plánu</w:t>
            </w:r>
          </w:p>
        </w:tc>
        <w:tc>
          <w:tcPr>
            <w:tcW w:w="3686" w:type="dxa"/>
            <w:vAlign w:val="center"/>
          </w:tcPr>
          <w:p w14:paraId="76333F6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Prostorová představivost</w:t>
            </w:r>
          </w:p>
        </w:tc>
        <w:tc>
          <w:tcPr>
            <w:tcW w:w="2551" w:type="dxa"/>
            <w:vAlign w:val="center"/>
          </w:tcPr>
          <w:p w14:paraId="27134EC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2AC1B003"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3C39AE09" w14:textId="77777777" w:rsidTr="00EA4294">
        <w:trPr>
          <w:trHeight w:val="390"/>
        </w:trPr>
        <w:tc>
          <w:tcPr>
            <w:tcW w:w="14180" w:type="dxa"/>
            <w:gridSpan w:val="4"/>
            <w:shd w:val="clear" w:color="auto" w:fill="FFFF00"/>
          </w:tcPr>
          <w:p w14:paraId="47A3FB67" w14:textId="77777777" w:rsidR="00131F53" w:rsidRPr="00131F53" w:rsidRDefault="00131F53" w:rsidP="00131F53">
            <w:pPr>
              <w:spacing w:line="240" w:lineRule="auto"/>
              <w:jc w:val="center"/>
              <w:rPr>
                <w:rFonts w:ascii="Arial Black" w:eastAsia="Times New Roman" w:hAnsi="Arial Black" w:cs="Arial"/>
                <w:b/>
                <w:bCs/>
                <w:sz w:val="24"/>
              </w:rPr>
            </w:pPr>
            <w:r w:rsidRPr="00131F53">
              <w:rPr>
                <w:rFonts w:ascii="Arial Black" w:eastAsia="Times New Roman" w:hAnsi="Arial Black" w:cs="Arial"/>
                <w:b/>
                <w:bCs/>
                <w:sz w:val="24"/>
              </w:rPr>
              <w:lastRenderedPageBreak/>
              <w:t>Matematika 5. ročník</w:t>
            </w:r>
          </w:p>
          <w:p w14:paraId="78F0780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04B0FD9A" w14:textId="77777777" w:rsidTr="00EA4294">
        <w:trPr>
          <w:trHeight w:val="600"/>
        </w:trPr>
        <w:tc>
          <w:tcPr>
            <w:tcW w:w="5675" w:type="dxa"/>
            <w:vAlign w:val="center"/>
          </w:tcPr>
          <w:p w14:paraId="0BD6751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3686" w:type="dxa"/>
            <w:vAlign w:val="center"/>
          </w:tcPr>
          <w:p w14:paraId="3D57142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2551" w:type="dxa"/>
            <w:vAlign w:val="center"/>
          </w:tcPr>
          <w:p w14:paraId="50ACEE5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průřezová témata</w:t>
            </w:r>
          </w:p>
        </w:tc>
        <w:tc>
          <w:tcPr>
            <w:tcW w:w="2268" w:type="dxa"/>
            <w:vAlign w:val="center"/>
          </w:tcPr>
          <w:p w14:paraId="1541499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61AE24B1" w14:textId="77777777" w:rsidTr="00EA4294">
        <w:trPr>
          <w:trHeight w:val="674"/>
        </w:trPr>
        <w:tc>
          <w:tcPr>
            <w:tcW w:w="14180" w:type="dxa"/>
            <w:gridSpan w:val="4"/>
            <w:vAlign w:val="center"/>
          </w:tcPr>
          <w:p w14:paraId="14FDA4F6"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t>Číslo a početní operace</w:t>
            </w:r>
          </w:p>
        </w:tc>
      </w:tr>
      <w:tr w:rsidR="00131F53" w:rsidRPr="00131F53" w14:paraId="30319FB3" w14:textId="77777777" w:rsidTr="00EA4294">
        <w:trPr>
          <w:trHeight w:val="5670"/>
        </w:trPr>
        <w:tc>
          <w:tcPr>
            <w:tcW w:w="5675" w:type="dxa"/>
          </w:tcPr>
          <w:p w14:paraId="70C28466" w14:textId="77777777" w:rsidR="00131F53" w:rsidRPr="00131F53" w:rsidRDefault="00131F53" w:rsidP="00131F53">
            <w:pPr>
              <w:spacing w:line="240" w:lineRule="auto"/>
              <w:jc w:val="left"/>
              <w:rPr>
                <w:rFonts w:ascii="Times New Roman" w:eastAsia="Times New Roman" w:hAnsi="Times New Roman"/>
                <w:sz w:val="24"/>
              </w:rPr>
            </w:pPr>
          </w:p>
          <w:p w14:paraId="715E1EA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čte čísla v daném oboru                           </w:t>
            </w:r>
          </w:p>
          <w:p w14:paraId="42CC137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pamětně sčítá a odčítá přirozená čísla přes milion - max. 3 čísla různá od nuly </w:t>
            </w:r>
          </w:p>
          <w:p w14:paraId="2A147C4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 názorem)                            </w:t>
            </w:r>
          </w:p>
          <w:p w14:paraId="6EEF74E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vytváří soubory                                               </w:t>
            </w:r>
          </w:p>
          <w:p w14:paraId="73655B1F"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orientuje se v číselné řadě, řadí čísla, porovnává čísla                                                                  </w:t>
            </w:r>
            <w:r w:rsidRPr="00131F53">
              <w:rPr>
                <w:rFonts w:ascii="Times New Roman" w:eastAsia="Times New Roman" w:hAnsi="Times New Roman"/>
                <w:b/>
                <w:bCs/>
                <w:sz w:val="24"/>
              </w:rPr>
              <w:t xml:space="preserve">zaokrouhluje na jednotlivé řády, provádí odhady </w:t>
            </w:r>
          </w:p>
          <w:p w14:paraId="1265A8EE"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a kontroluje výsledky v oboru přirozených čísel</w:t>
            </w:r>
          </w:p>
          <w:p w14:paraId="610E5EE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přečte a zapíše číslo (do milionů) s užitím znalosti číselných řádů desítkové soustavy </w:t>
            </w:r>
          </w:p>
          <w:p w14:paraId="7F5B460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využívá rozvinutého zápisu čísla (do milionů)              </w:t>
            </w:r>
          </w:p>
          <w:p w14:paraId="6B99E49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 desítkové soustavě </w:t>
            </w:r>
          </w:p>
          <w:p w14:paraId="09E3464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porovnává čísla do milionů</w:t>
            </w:r>
          </w:p>
          <w:p w14:paraId="6F0CE2E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zaokrouhluje čísla do milionů s použitím znaku </w:t>
            </w:r>
          </w:p>
          <w:p w14:paraId="5C694CB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pro zaokrouhlování</w:t>
            </w:r>
          </w:p>
          <w:p w14:paraId="4EB2286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užívá polohové vztahy („hned před“, „hned za“) </w:t>
            </w:r>
          </w:p>
          <w:p w14:paraId="23C502A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 oboru přirozených čísel </w:t>
            </w:r>
          </w:p>
          <w:p w14:paraId="5802ED6C" w14:textId="77777777" w:rsidR="00131F53" w:rsidRPr="00131F53" w:rsidRDefault="00131F53" w:rsidP="00131F53">
            <w:pPr>
              <w:spacing w:line="240" w:lineRule="auto"/>
              <w:jc w:val="left"/>
              <w:rPr>
                <w:rFonts w:ascii="Times New Roman" w:eastAsia="Times New Roman" w:hAnsi="Times New Roman"/>
                <w:sz w:val="24"/>
              </w:rPr>
            </w:pPr>
          </w:p>
          <w:p w14:paraId="035B29A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počítá po tisících, desetitisících, statisících a milionech                                                      </w:t>
            </w:r>
          </w:p>
        </w:tc>
        <w:tc>
          <w:tcPr>
            <w:tcW w:w="3686" w:type="dxa"/>
            <w:vAlign w:val="center"/>
          </w:tcPr>
          <w:p w14:paraId="5B59578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Obor přirozených čísel přes milion</w:t>
            </w:r>
          </w:p>
          <w:p w14:paraId="0D7F1BC1" w14:textId="77777777" w:rsidR="00131F53" w:rsidRPr="00131F53" w:rsidRDefault="00131F53" w:rsidP="00131F53">
            <w:pPr>
              <w:spacing w:line="240" w:lineRule="auto"/>
              <w:jc w:val="center"/>
              <w:rPr>
                <w:rFonts w:ascii="Times New Roman" w:eastAsia="Times New Roman" w:hAnsi="Times New Roman"/>
                <w:i/>
                <w:sz w:val="24"/>
              </w:rPr>
            </w:pPr>
          </w:p>
          <w:p w14:paraId="6058627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Číselná řada</w:t>
            </w:r>
          </w:p>
          <w:p w14:paraId="39C5BD7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Porovnávání,</w:t>
            </w:r>
          </w:p>
          <w:p w14:paraId="7202DA2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Zaokrouhlování</w:t>
            </w:r>
          </w:p>
          <w:p w14:paraId="72779BB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Vytváření souborů</w:t>
            </w:r>
          </w:p>
        </w:tc>
        <w:tc>
          <w:tcPr>
            <w:tcW w:w="2551" w:type="dxa"/>
            <w:vAlign w:val="center"/>
          </w:tcPr>
          <w:p w14:paraId="719D0F5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3162A3C6"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698C7E99" w14:textId="77777777" w:rsidTr="00EA4294">
        <w:trPr>
          <w:trHeight w:val="2280"/>
        </w:trPr>
        <w:tc>
          <w:tcPr>
            <w:tcW w:w="5675" w:type="dxa"/>
          </w:tcPr>
          <w:p w14:paraId="7AC8556A" w14:textId="77777777" w:rsidR="00131F53" w:rsidRPr="00131F53" w:rsidRDefault="00131F53" w:rsidP="00131F53">
            <w:pPr>
              <w:spacing w:line="240" w:lineRule="auto"/>
              <w:jc w:val="left"/>
              <w:rPr>
                <w:rFonts w:ascii="Times New Roman" w:eastAsia="Times New Roman" w:hAnsi="Times New Roman"/>
                <w:sz w:val="24"/>
              </w:rPr>
            </w:pPr>
          </w:p>
          <w:p w14:paraId="7281B6F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orientuje se na číselné ose a jejích úsecích </w:t>
            </w:r>
          </w:p>
          <w:p w14:paraId="755544D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čísla do milionu umí zapisovat, zobrazit na číselné ose                                                        vyznačí interval na číselné ose, patřící k danému zaokrouhlenému číslu                                         </w:t>
            </w:r>
          </w:p>
          <w:p w14:paraId="633F234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řeší jednoduché nerovnice s užitím číselné osy </w:t>
            </w:r>
          </w:p>
          <w:p w14:paraId="083A458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rozkládá číslo v desítkové soustavě                               </w:t>
            </w:r>
          </w:p>
        </w:tc>
        <w:tc>
          <w:tcPr>
            <w:tcW w:w="3686" w:type="dxa"/>
            <w:vAlign w:val="center"/>
          </w:tcPr>
          <w:p w14:paraId="3E89E58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Zápis čísel v desítkové soustavě</w:t>
            </w:r>
          </w:p>
          <w:p w14:paraId="4B36EFDD" w14:textId="77777777" w:rsidR="00131F53" w:rsidRPr="00131F53" w:rsidRDefault="00131F53" w:rsidP="00131F53">
            <w:pPr>
              <w:spacing w:line="240" w:lineRule="auto"/>
              <w:jc w:val="center"/>
              <w:rPr>
                <w:rFonts w:ascii="Times New Roman" w:eastAsia="Times New Roman" w:hAnsi="Times New Roman"/>
                <w:sz w:val="24"/>
              </w:rPr>
            </w:pPr>
          </w:p>
          <w:p w14:paraId="159CD53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číselná osa, rozklad čísel, řešení nerovnic s pomocí číselné osy</w:t>
            </w:r>
          </w:p>
        </w:tc>
        <w:tc>
          <w:tcPr>
            <w:tcW w:w="2551" w:type="dxa"/>
            <w:vAlign w:val="center"/>
          </w:tcPr>
          <w:p w14:paraId="3CAD6AD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63E8803D"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5170E57D" w14:textId="77777777" w:rsidTr="00EA4294">
        <w:trPr>
          <w:trHeight w:val="1590"/>
        </w:trPr>
        <w:tc>
          <w:tcPr>
            <w:tcW w:w="5675" w:type="dxa"/>
          </w:tcPr>
          <w:p w14:paraId="4DE196A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provádí odhady a kontroluje výsledky                                  </w:t>
            </w:r>
          </w:p>
          <w:p w14:paraId="625CC9F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pamětně sčítá a odčítá čísla přes milion -max. 2 čísla různá od nuly                                     </w:t>
            </w:r>
          </w:p>
          <w:p w14:paraId="1CBE333A" w14:textId="77777777" w:rsidR="00131F53" w:rsidRPr="00131F53" w:rsidRDefault="00131F53" w:rsidP="00131F53">
            <w:pPr>
              <w:spacing w:line="240" w:lineRule="auto"/>
              <w:jc w:val="left"/>
              <w:rPr>
                <w:rFonts w:ascii="Times New Roman" w:eastAsia="Times New Roman" w:hAnsi="Times New Roman"/>
                <w:b/>
                <w:sz w:val="24"/>
              </w:rPr>
            </w:pPr>
            <w:r w:rsidRPr="00131F53">
              <w:rPr>
                <w:rFonts w:ascii="Times New Roman" w:eastAsia="Times New Roman" w:hAnsi="Times New Roman"/>
                <w:sz w:val="24"/>
              </w:rPr>
              <w:t xml:space="preserve"> </w:t>
            </w:r>
            <w:r w:rsidRPr="00131F53">
              <w:rPr>
                <w:rFonts w:ascii="Times New Roman" w:eastAsia="Times New Roman" w:hAnsi="Times New Roman"/>
                <w:b/>
                <w:sz w:val="24"/>
              </w:rPr>
              <w:t xml:space="preserve">využívá při pamětném počítání komutativnost </w:t>
            </w:r>
          </w:p>
          <w:p w14:paraId="47BFE7A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sz w:val="24"/>
              </w:rPr>
              <w:t>a asociativnost pro +</w:t>
            </w:r>
            <w:r w:rsidRPr="00131F53">
              <w:rPr>
                <w:rFonts w:ascii="Times New Roman" w:eastAsia="Times New Roman" w:hAnsi="Times New Roman"/>
                <w:sz w:val="24"/>
              </w:rPr>
              <w:t xml:space="preserve">   </w:t>
            </w:r>
          </w:p>
          <w:p w14:paraId="2826B24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využívá komutativnost sčítání při řešení úlohy a při provádění zkoušky výpočtu</w:t>
            </w:r>
          </w:p>
          <w:p w14:paraId="6F91577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využívá asociativnost sčítání při řešení úloh s užitím závorek</w:t>
            </w:r>
          </w:p>
          <w:p w14:paraId="35D5EAC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využívá výhodného sdružování čísel při sčítání několika sčítanců bez závorek            </w:t>
            </w:r>
          </w:p>
          <w:p w14:paraId="6A9D30C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řeší jednoduché rovnice  </w:t>
            </w:r>
          </w:p>
          <w:p w14:paraId="2B663E7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užívá závorky</w:t>
            </w:r>
          </w:p>
          <w:p w14:paraId="0C77C0E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dodržuje pravidla pro pořadí operací v oboru přirozených čísel</w:t>
            </w:r>
          </w:p>
          <w:p w14:paraId="692F93E3"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614959F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Vlastnosti početních operací s  čísly</w:t>
            </w:r>
          </w:p>
          <w:p w14:paraId="560DEF50" w14:textId="77777777" w:rsidR="00131F53" w:rsidRPr="00131F53" w:rsidRDefault="00131F53" w:rsidP="00131F53">
            <w:pPr>
              <w:spacing w:line="240" w:lineRule="auto"/>
              <w:jc w:val="center"/>
              <w:rPr>
                <w:rFonts w:ascii="Times New Roman" w:eastAsia="Times New Roman" w:hAnsi="Times New Roman"/>
                <w:i/>
                <w:sz w:val="24"/>
              </w:rPr>
            </w:pPr>
          </w:p>
          <w:p w14:paraId="6FA2B6F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Pamětné sčítání a odčítání</w:t>
            </w:r>
          </w:p>
          <w:p w14:paraId="5050FE1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komutativnost, asociativnost </w:t>
            </w:r>
          </w:p>
          <w:p w14:paraId="4E30773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při +,</w:t>
            </w:r>
          </w:p>
          <w:p w14:paraId="345A886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rovnice,</w:t>
            </w:r>
          </w:p>
          <w:p w14:paraId="102F577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závorky</w:t>
            </w:r>
            <w:r w:rsidRPr="00131F53">
              <w:rPr>
                <w:rFonts w:ascii="Times New Roman" w:eastAsia="Times New Roman" w:hAnsi="Times New Roman"/>
                <w:i/>
                <w:sz w:val="24"/>
              </w:rPr>
              <w:t xml:space="preserve"> </w:t>
            </w:r>
          </w:p>
          <w:p w14:paraId="033C5D96"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3DDEEAA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2BDDEEF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Arial" w:eastAsia="Times New Roman" w:hAnsi="Arial" w:cs="Arial"/>
                <w:sz w:val="24"/>
              </w:rPr>
              <w:t> </w:t>
            </w:r>
            <w:r w:rsidRPr="00131F53">
              <w:rPr>
                <w:rFonts w:ascii="Times New Roman" w:eastAsia="Times New Roman" w:hAnsi="Times New Roman"/>
                <w:sz w:val="24"/>
              </w:rPr>
              <w:t>pamětně řeší příklady typu</w:t>
            </w:r>
          </w:p>
          <w:p w14:paraId="7C25CE86" w14:textId="77777777" w:rsidR="00131F53" w:rsidRPr="00131F53" w:rsidRDefault="00131F53" w:rsidP="00131F53">
            <w:pPr>
              <w:spacing w:line="240" w:lineRule="auto"/>
              <w:jc w:val="left"/>
              <w:rPr>
                <w:rFonts w:ascii="Arial" w:eastAsia="Times New Roman" w:hAnsi="Arial" w:cs="Arial"/>
                <w:sz w:val="24"/>
              </w:rPr>
            </w:pPr>
            <w:r w:rsidRPr="00131F53">
              <w:rPr>
                <w:rFonts w:ascii="Times New Roman" w:eastAsia="Times New Roman" w:hAnsi="Times New Roman"/>
                <w:sz w:val="24"/>
              </w:rPr>
              <w:t xml:space="preserve"> 45 000:30, 90 000:300                                                                                    </w:t>
            </w:r>
          </w:p>
        </w:tc>
      </w:tr>
      <w:tr w:rsidR="00131F53" w:rsidRPr="00131F53" w14:paraId="037D5030" w14:textId="77777777" w:rsidTr="00EA4294">
        <w:trPr>
          <w:trHeight w:val="1020"/>
        </w:trPr>
        <w:tc>
          <w:tcPr>
            <w:tcW w:w="5675" w:type="dxa"/>
          </w:tcPr>
          <w:p w14:paraId="7320BB28" w14:textId="77777777" w:rsidR="00131F53" w:rsidRPr="00131F53" w:rsidRDefault="00131F53" w:rsidP="00131F53">
            <w:pPr>
              <w:spacing w:line="240" w:lineRule="auto"/>
              <w:jc w:val="left"/>
              <w:rPr>
                <w:rFonts w:ascii="Times New Roman" w:eastAsia="Times New Roman" w:hAnsi="Times New Roman"/>
                <w:b/>
                <w:bCs/>
                <w:sz w:val="24"/>
              </w:rPr>
            </w:pPr>
          </w:p>
          <w:p w14:paraId="49B8EA1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provádí písemné početní operace v oboru přirozených čísel    </w:t>
            </w:r>
            <w:r w:rsidRPr="00131F53">
              <w:rPr>
                <w:rFonts w:ascii="Times New Roman" w:eastAsia="Times New Roman" w:hAnsi="Times New Roman"/>
                <w:sz w:val="24"/>
              </w:rPr>
              <w:t xml:space="preserve">                                              </w:t>
            </w:r>
          </w:p>
          <w:p w14:paraId="55F83D7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správně sepíše čísla pod sebe (dle číselných řádů) </w:t>
            </w:r>
          </w:p>
          <w:p w14:paraId="2F5A7C9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při sčítání, odčítání, násobení a dělení přirozených čísel</w:t>
            </w:r>
          </w:p>
          <w:p w14:paraId="3D6A3A1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aplikuje při písemném výpočtu znalost přechodu mezi číselnými řády</w:t>
            </w:r>
          </w:p>
          <w:p w14:paraId="2F44708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lastRenderedPageBreak/>
              <w:t xml:space="preserve">využívá znalosti malé násobilky při písemném násobení a dělení nejvýše dvojciferným číslem </w:t>
            </w:r>
          </w:p>
          <w:p w14:paraId="6F9CFC5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provádí písemné početní operace včetně kontroly výsledku </w:t>
            </w:r>
          </w:p>
          <w:p w14:paraId="748ABDD9" w14:textId="77777777" w:rsidR="00131F53" w:rsidRPr="00131F53" w:rsidRDefault="00131F53" w:rsidP="00131F53">
            <w:pPr>
              <w:spacing w:line="240" w:lineRule="auto"/>
              <w:jc w:val="left"/>
              <w:rPr>
                <w:rFonts w:ascii="Times New Roman" w:eastAsia="Times New Roman" w:hAnsi="Times New Roman"/>
                <w:sz w:val="24"/>
              </w:rPr>
            </w:pPr>
          </w:p>
          <w:p w14:paraId="09A2190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písemně násobí  až čtyřciferným činitelem                             písemně dělí jednociferným a dvojciferným dělitelem                                                         písemně sčítá a odčítá v oboru přes milion                                        písemně sčítá 3 až 4 přirozená čísla</w:t>
            </w:r>
          </w:p>
          <w:p w14:paraId="2AA8053B"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využívá při písemném počítání komutativnost </w:t>
            </w:r>
          </w:p>
          <w:p w14:paraId="0ADD656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a asociativnost pro + a *                                                              </w:t>
            </w:r>
          </w:p>
          <w:p w14:paraId="6A88DAE4"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vAlign w:val="center"/>
          </w:tcPr>
          <w:p w14:paraId="1F4243E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lastRenderedPageBreak/>
              <w:t>Písemné algoritmy početních operací</w:t>
            </w:r>
          </w:p>
          <w:p w14:paraId="4C34D8E7" w14:textId="77777777" w:rsidR="00131F53" w:rsidRPr="00131F53" w:rsidRDefault="00131F53" w:rsidP="00131F53">
            <w:pPr>
              <w:spacing w:line="240" w:lineRule="auto"/>
              <w:jc w:val="center"/>
              <w:rPr>
                <w:rFonts w:ascii="Times New Roman" w:eastAsia="Times New Roman" w:hAnsi="Times New Roman"/>
                <w:i/>
                <w:sz w:val="24"/>
              </w:rPr>
            </w:pPr>
          </w:p>
          <w:p w14:paraId="2271EEC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písemné sčítání,  odčítání, násobení jednociferným i více ciferným činitelem,                                                  písemné dělení jednociferným dělitelem</w:t>
            </w:r>
          </w:p>
          <w:p w14:paraId="07E258D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lastRenderedPageBreak/>
              <w:t>písemné dělení dvojciferným dělitelem</w:t>
            </w:r>
          </w:p>
          <w:p w14:paraId="1176A59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 oboru přes milion</w:t>
            </w:r>
          </w:p>
          <w:p w14:paraId="0FBC67C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odhad a kontrola výsledku</w:t>
            </w:r>
          </w:p>
        </w:tc>
        <w:tc>
          <w:tcPr>
            <w:tcW w:w="2551" w:type="dxa"/>
            <w:vAlign w:val="center"/>
          </w:tcPr>
          <w:p w14:paraId="49E52A4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lastRenderedPageBreak/>
              <w:t> </w:t>
            </w:r>
          </w:p>
        </w:tc>
        <w:tc>
          <w:tcPr>
            <w:tcW w:w="2268" w:type="dxa"/>
            <w:vAlign w:val="bottom"/>
          </w:tcPr>
          <w:p w14:paraId="7793FDD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Arial" w:eastAsia="Times New Roman" w:hAnsi="Arial" w:cs="Arial"/>
                <w:sz w:val="24"/>
              </w:rPr>
              <w:t> </w:t>
            </w:r>
            <w:r w:rsidRPr="00131F53">
              <w:rPr>
                <w:rFonts w:ascii="Times New Roman" w:eastAsia="Times New Roman" w:hAnsi="Times New Roman"/>
                <w:sz w:val="24"/>
              </w:rPr>
              <w:t>kalkulačka</w:t>
            </w:r>
          </w:p>
        </w:tc>
      </w:tr>
      <w:tr w:rsidR="00131F53" w:rsidRPr="00131F53" w14:paraId="2FE72776" w14:textId="77777777" w:rsidTr="00EA4294">
        <w:trPr>
          <w:trHeight w:val="1020"/>
        </w:trPr>
        <w:tc>
          <w:tcPr>
            <w:tcW w:w="5675" w:type="dxa"/>
          </w:tcPr>
          <w:p w14:paraId="7979EE51" w14:textId="77777777" w:rsidR="00131F53" w:rsidRPr="00131F53" w:rsidRDefault="00131F53" w:rsidP="00131F53">
            <w:pPr>
              <w:spacing w:line="240" w:lineRule="auto"/>
              <w:jc w:val="left"/>
              <w:rPr>
                <w:rFonts w:ascii="Times New Roman" w:eastAsia="Times New Roman" w:hAnsi="Times New Roman"/>
                <w:b/>
                <w:bCs/>
                <w:sz w:val="24"/>
              </w:rPr>
            </w:pPr>
          </w:p>
          <w:p w14:paraId="55B8920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řeší a tvoří úlohy, ve kterých aplikuje osvojené početní operace v celém oboru přiroz. čísel</w:t>
            </w:r>
            <w:r w:rsidRPr="00131F53">
              <w:rPr>
                <w:rFonts w:ascii="Times New Roman" w:eastAsia="Times New Roman" w:hAnsi="Times New Roman"/>
                <w:sz w:val="24"/>
              </w:rPr>
              <w:t xml:space="preserve">, </w:t>
            </w:r>
          </w:p>
          <w:p w14:paraId="24C8346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na porovnávání čísel, vztahy o x méně či více, na x krát více či méně                                                   </w:t>
            </w:r>
          </w:p>
          <w:p w14:paraId="2F8E021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porozumí textu úlohy (rozlišuje informace důležité pro řešení úlohy)</w:t>
            </w:r>
          </w:p>
          <w:p w14:paraId="75F2330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přiřadí úloze správné matematické vyjádření s využitím osvojených početních operací  </w:t>
            </w:r>
          </w:p>
          <w:p w14:paraId="679D2A4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zformuluje odpověď k získanému výsledku</w:t>
            </w:r>
          </w:p>
          <w:p w14:paraId="136BB43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přiřadí k zadanému jednoduchému matematickému vyjádření smysluplnou slovní úlohu (situaci ze života)</w:t>
            </w:r>
          </w:p>
          <w:p w14:paraId="25EE8F2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tvoří slovní úlohu k matematickému vyjádření</w:t>
            </w:r>
          </w:p>
          <w:p w14:paraId="4BF7BDB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aplikuje svoje početní operace v oboru přes milion</w:t>
            </w:r>
          </w:p>
        </w:tc>
        <w:tc>
          <w:tcPr>
            <w:tcW w:w="3686" w:type="dxa"/>
            <w:vAlign w:val="center"/>
          </w:tcPr>
          <w:p w14:paraId="7A34EAF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Strategie řešení praktických slovních úloh</w:t>
            </w:r>
          </w:p>
        </w:tc>
        <w:tc>
          <w:tcPr>
            <w:tcW w:w="2551" w:type="dxa"/>
            <w:vAlign w:val="center"/>
          </w:tcPr>
          <w:p w14:paraId="5B260FDE"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bottom"/>
          </w:tcPr>
          <w:p w14:paraId="5E3B9C47"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3252F2C4" w14:textId="77777777" w:rsidTr="00EA4294">
        <w:trPr>
          <w:trHeight w:val="2595"/>
        </w:trPr>
        <w:tc>
          <w:tcPr>
            <w:tcW w:w="5675" w:type="dxa"/>
          </w:tcPr>
          <w:p w14:paraId="51E1A146" w14:textId="77777777" w:rsidR="00131F53" w:rsidRPr="00131F53" w:rsidRDefault="00131F53" w:rsidP="00131F53">
            <w:pPr>
              <w:spacing w:line="240" w:lineRule="auto"/>
              <w:jc w:val="left"/>
              <w:rPr>
                <w:rFonts w:ascii="Times New Roman" w:eastAsia="Times New Roman" w:hAnsi="Times New Roman"/>
                <w:sz w:val="24"/>
              </w:rPr>
            </w:pPr>
          </w:p>
          <w:p w14:paraId="57F4D83D" w14:textId="77777777" w:rsidR="00131F53" w:rsidRPr="00131F53" w:rsidRDefault="00131F53" w:rsidP="00131F53">
            <w:pPr>
              <w:tabs>
                <w:tab w:val="left" w:pos="567"/>
              </w:tabs>
              <w:autoSpaceDE w:val="0"/>
              <w:autoSpaceDN w:val="0"/>
              <w:spacing w:before="20" w:line="240" w:lineRule="auto"/>
              <w:ind w:left="77" w:right="113"/>
              <w:jc w:val="left"/>
              <w:rPr>
                <w:rFonts w:ascii="Times New Roman" w:eastAsia="Times New Roman" w:hAnsi="Times New Roman"/>
                <w:b/>
                <w:bCs/>
                <w:iCs/>
                <w:sz w:val="24"/>
              </w:rPr>
            </w:pPr>
            <w:r w:rsidRPr="00131F53">
              <w:rPr>
                <w:rFonts w:ascii="Times New Roman" w:eastAsia="Times New Roman" w:hAnsi="Times New Roman"/>
                <w:b/>
                <w:bCs/>
                <w:iCs/>
                <w:sz w:val="24"/>
              </w:rPr>
              <w:t>modeluje a určí část celku, používá zápis ve formě zlomku</w:t>
            </w:r>
          </w:p>
          <w:p w14:paraId="671885E2" w14:textId="77777777" w:rsidR="00131F53" w:rsidRPr="00131F53" w:rsidRDefault="00131F53" w:rsidP="00131F53">
            <w:pPr>
              <w:tabs>
                <w:tab w:val="left" w:pos="567"/>
              </w:tabs>
              <w:autoSpaceDE w:val="0"/>
              <w:autoSpaceDN w:val="0"/>
              <w:spacing w:before="20" w:line="240" w:lineRule="auto"/>
              <w:ind w:left="77" w:right="113"/>
              <w:jc w:val="left"/>
              <w:rPr>
                <w:rFonts w:ascii="Times New Roman" w:eastAsia="Times New Roman" w:hAnsi="Times New Roman"/>
                <w:b/>
                <w:bCs/>
                <w:iCs/>
                <w:sz w:val="24"/>
              </w:rPr>
            </w:pPr>
            <w:r w:rsidRPr="00131F53">
              <w:rPr>
                <w:rFonts w:ascii="Times New Roman" w:eastAsia="Times New Roman" w:hAnsi="Times New Roman"/>
                <w:b/>
                <w:bCs/>
                <w:iCs/>
                <w:sz w:val="24"/>
              </w:rPr>
              <w:t>porovná, sčítá a odčítá zlomky se stejným základem v oboru kladných čísel</w:t>
            </w:r>
          </w:p>
          <w:p w14:paraId="32D51442" w14:textId="77777777" w:rsidR="00131F53" w:rsidRPr="00131F53" w:rsidRDefault="00131F53" w:rsidP="00131F53">
            <w:pPr>
              <w:spacing w:line="240" w:lineRule="auto"/>
              <w:jc w:val="left"/>
              <w:rPr>
                <w:rFonts w:ascii="Times New Roman" w:eastAsia="Times New Roman" w:hAnsi="Times New Roman"/>
                <w:sz w:val="24"/>
              </w:rPr>
            </w:pPr>
          </w:p>
          <w:p w14:paraId="3376E3B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řeší jednoduché slovní úlohy na dané zlomky                                                      </w:t>
            </w:r>
          </w:p>
        </w:tc>
        <w:tc>
          <w:tcPr>
            <w:tcW w:w="3686" w:type="dxa"/>
            <w:vAlign w:val="center"/>
          </w:tcPr>
          <w:p w14:paraId="7309F49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Zlomky</w:t>
            </w:r>
          </w:p>
          <w:p w14:paraId="5FF8FEEC" w14:textId="77777777" w:rsidR="00131F53" w:rsidRPr="00131F53" w:rsidRDefault="00131F53" w:rsidP="00131F53">
            <w:pPr>
              <w:spacing w:line="240" w:lineRule="auto"/>
              <w:jc w:val="center"/>
              <w:rPr>
                <w:rFonts w:ascii="Times New Roman" w:eastAsia="Times New Roman" w:hAnsi="Times New Roman"/>
                <w:b/>
                <w:sz w:val="24"/>
              </w:rPr>
            </w:pPr>
          </w:p>
          <w:p w14:paraId="6E589B3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Znázornění zlomků, zápis zlomku, názvosloví, porovnávání, sčítání a odčítání zlomků se stejným jmenovatelem, slovní úlohy na zlomky, </w:t>
            </w:r>
          </w:p>
          <w:p w14:paraId="58488EDC" w14:textId="77777777" w:rsidR="00131F53" w:rsidRPr="00131F53" w:rsidRDefault="00131F53" w:rsidP="00131F53">
            <w:pPr>
              <w:spacing w:line="240" w:lineRule="auto"/>
              <w:jc w:val="center"/>
              <w:rPr>
                <w:rFonts w:ascii="Times New Roman" w:eastAsia="Times New Roman" w:hAnsi="Times New Roman"/>
                <w:b/>
                <w:sz w:val="24"/>
              </w:rPr>
            </w:pPr>
            <w:r w:rsidRPr="00131F53">
              <w:rPr>
                <w:rFonts w:ascii="Times New Roman" w:eastAsia="Times New Roman" w:hAnsi="Times New Roman"/>
                <w:sz w:val="24"/>
              </w:rPr>
              <w:t>převod zlomků na desetinná čísla</w:t>
            </w:r>
            <w:r w:rsidRPr="00131F53">
              <w:rPr>
                <w:rFonts w:ascii="Times New Roman" w:eastAsia="Times New Roman" w:hAnsi="Times New Roman"/>
                <w:b/>
                <w:sz w:val="24"/>
              </w:rPr>
              <w:t> </w:t>
            </w:r>
          </w:p>
        </w:tc>
        <w:tc>
          <w:tcPr>
            <w:tcW w:w="2551" w:type="dxa"/>
            <w:vAlign w:val="center"/>
          </w:tcPr>
          <w:p w14:paraId="729D792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1E3D578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Arial" w:eastAsia="Times New Roman" w:hAnsi="Arial" w:cs="Arial"/>
                <w:sz w:val="24"/>
              </w:rPr>
              <w:t> </w:t>
            </w:r>
            <w:r w:rsidRPr="00131F53">
              <w:rPr>
                <w:rFonts w:ascii="Times New Roman" w:eastAsia="Times New Roman" w:hAnsi="Times New Roman"/>
                <w:sz w:val="24"/>
              </w:rPr>
              <w:t>rozšiřující učivo</w:t>
            </w:r>
          </w:p>
        </w:tc>
      </w:tr>
      <w:tr w:rsidR="00131F53" w:rsidRPr="00131F53" w14:paraId="06A4D924" w14:textId="77777777" w:rsidTr="00EA4294">
        <w:trPr>
          <w:trHeight w:val="1995"/>
        </w:trPr>
        <w:tc>
          <w:tcPr>
            <w:tcW w:w="5675" w:type="dxa"/>
          </w:tcPr>
          <w:p w14:paraId="33380931" w14:textId="77777777" w:rsidR="000A3616" w:rsidRDefault="000A3616" w:rsidP="00131F53">
            <w:pPr>
              <w:tabs>
                <w:tab w:val="left" w:pos="567"/>
              </w:tabs>
              <w:autoSpaceDE w:val="0"/>
              <w:autoSpaceDN w:val="0"/>
              <w:spacing w:before="20" w:line="240" w:lineRule="auto"/>
              <w:ind w:right="113"/>
              <w:jc w:val="left"/>
              <w:rPr>
                <w:rFonts w:ascii="Times New Roman" w:eastAsia="Times New Roman" w:hAnsi="Times New Roman"/>
                <w:b/>
                <w:bCs/>
                <w:iCs/>
                <w:sz w:val="24"/>
              </w:rPr>
            </w:pPr>
          </w:p>
          <w:p w14:paraId="07C57B4A" w14:textId="77777777" w:rsidR="000A3616" w:rsidRDefault="000A3616" w:rsidP="00131F53">
            <w:pPr>
              <w:tabs>
                <w:tab w:val="left" w:pos="567"/>
              </w:tabs>
              <w:autoSpaceDE w:val="0"/>
              <w:autoSpaceDN w:val="0"/>
              <w:spacing w:before="20" w:line="240" w:lineRule="auto"/>
              <w:ind w:right="113"/>
              <w:jc w:val="left"/>
              <w:rPr>
                <w:rFonts w:ascii="Times New Roman" w:eastAsia="Times New Roman" w:hAnsi="Times New Roman"/>
                <w:b/>
                <w:bCs/>
                <w:iCs/>
                <w:sz w:val="24"/>
              </w:rPr>
            </w:pPr>
          </w:p>
          <w:p w14:paraId="3E177B3B" w14:textId="77777777" w:rsidR="000A3616" w:rsidRDefault="000A3616" w:rsidP="00131F53">
            <w:pPr>
              <w:tabs>
                <w:tab w:val="left" w:pos="567"/>
              </w:tabs>
              <w:autoSpaceDE w:val="0"/>
              <w:autoSpaceDN w:val="0"/>
              <w:spacing w:before="20" w:line="240" w:lineRule="auto"/>
              <w:ind w:right="113"/>
              <w:jc w:val="left"/>
              <w:rPr>
                <w:rFonts w:ascii="Times New Roman" w:eastAsia="Times New Roman" w:hAnsi="Times New Roman"/>
                <w:b/>
                <w:bCs/>
                <w:iCs/>
                <w:sz w:val="24"/>
              </w:rPr>
            </w:pPr>
          </w:p>
          <w:p w14:paraId="25DF6CDD" w14:textId="77777777" w:rsidR="000A3616" w:rsidRDefault="000A3616" w:rsidP="00131F53">
            <w:pPr>
              <w:tabs>
                <w:tab w:val="left" w:pos="567"/>
              </w:tabs>
              <w:autoSpaceDE w:val="0"/>
              <w:autoSpaceDN w:val="0"/>
              <w:spacing w:before="20" w:line="240" w:lineRule="auto"/>
              <w:ind w:right="113"/>
              <w:jc w:val="left"/>
              <w:rPr>
                <w:rFonts w:ascii="Times New Roman" w:eastAsia="Times New Roman" w:hAnsi="Times New Roman"/>
                <w:b/>
                <w:bCs/>
                <w:iCs/>
                <w:sz w:val="24"/>
              </w:rPr>
            </w:pPr>
          </w:p>
          <w:p w14:paraId="07601961" w14:textId="77777777" w:rsidR="000A3616" w:rsidRDefault="000A3616" w:rsidP="00131F53">
            <w:pPr>
              <w:tabs>
                <w:tab w:val="left" w:pos="567"/>
              </w:tabs>
              <w:autoSpaceDE w:val="0"/>
              <w:autoSpaceDN w:val="0"/>
              <w:spacing w:before="20" w:line="240" w:lineRule="auto"/>
              <w:ind w:right="113"/>
              <w:jc w:val="left"/>
              <w:rPr>
                <w:rFonts w:ascii="Times New Roman" w:eastAsia="Times New Roman" w:hAnsi="Times New Roman"/>
                <w:b/>
                <w:bCs/>
                <w:iCs/>
                <w:sz w:val="24"/>
              </w:rPr>
            </w:pPr>
          </w:p>
          <w:p w14:paraId="0CBA4F78" w14:textId="77777777" w:rsidR="000A3616" w:rsidRDefault="000A3616" w:rsidP="00131F53">
            <w:pPr>
              <w:tabs>
                <w:tab w:val="left" w:pos="567"/>
              </w:tabs>
              <w:autoSpaceDE w:val="0"/>
              <w:autoSpaceDN w:val="0"/>
              <w:spacing w:before="20" w:line="240" w:lineRule="auto"/>
              <w:ind w:right="113"/>
              <w:jc w:val="left"/>
              <w:rPr>
                <w:rFonts w:ascii="Times New Roman" w:eastAsia="Times New Roman" w:hAnsi="Times New Roman"/>
                <w:b/>
                <w:bCs/>
                <w:iCs/>
                <w:sz w:val="24"/>
              </w:rPr>
            </w:pPr>
          </w:p>
          <w:p w14:paraId="62876F08" w14:textId="77777777" w:rsidR="00131F53" w:rsidRPr="00131F53" w:rsidRDefault="00131F53" w:rsidP="00131F53">
            <w:pPr>
              <w:tabs>
                <w:tab w:val="left" w:pos="567"/>
              </w:tabs>
              <w:autoSpaceDE w:val="0"/>
              <w:autoSpaceDN w:val="0"/>
              <w:spacing w:before="20" w:line="240" w:lineRule="auto"/>
              <w:ind w:right="113"/>
              <w:jc w:val="left"/>
              <w:rPr>
                <w:rFonts w:ascii="Times New Roman" w:eastAsia="Times New Roman" w:hAnsi="Times New Roman"/>
                <w:b/>
                <w:bCs/>
                <w:iCs/>
                <w:sz w:val="24"/>
              </w:rPr>
            </w:pPr>
            <w:r w:rsidRPr="00131F53">
              <w:rPr>
                <w:rFonts w:ascii="Times New Roman" w:eastAsia="Times New Roman" w:hAnsi="Times New Roman"/>
                <w:b/>
                <w:bCs/>
                <w:iCs/>
                <w:sz w:val="24"/>
              </w:rPr>
              <w:t>přečte zápis desetinného čísla a vyznačí na číselné ose desetinné číslo dané hodnoty</w:t>
            </w:r>
          </w:p>
          <w:p w14:paraId="00BB67D7" w14:textId="77777777" w:rsidR="00131F53" w:rsidRPr="00131F53" w:rsidRDefault="00131F53" w:rsidP="00131F53">
            <w:pPr>
              <w:spacing w:line="240" w:lineRule="auto"/>
              <w:jc w:val="left"/>
              <w:rPr>
                <w:rFonts w:ascii="Times New Roman" w:eastAsia="Times New Roman" w:hAnsi="Times New Roman"/>
                <w:b/>
                <w:sz w:val="24"/>
              </w:rPr>
            </w:pPr>
            <w:r w:rsidRPr="00131F53">
              <w:rPr>
                <w:rFonts w:ascii="Times New Roman" w:eastAsia="Times New Roman" w:hAnsi="Times New Roman"/>
                <w:b/>
                <w:sz w:val="24"/>
              </w:rPr>
              <w:t>porozumí významu znaku „-„ pro zápis celého záporného čísla a toto číslo vyznačí na číselné ose</w:t>
            </w:r>
          </w:p>
          <w:p w14:paraId="308B6618" w14:textId="77777777" w:rsidR="00131F53" w:rsidRPr="00131F53" w:rsidRDefault="00131F53" w:rsidP="00131F53">
            <w:pPr>
              <w:spacing w:line="240" w:lineRule="auto"/>
              <w:jc w:val="left"/>
              <w:rPr>
                <w:rFonts w:ascii="Times New Roman" w:eastAsia="Times New Roman" w:hAnsi="Times New Roman"/>
                <w:sz w:val="24"/>
              </w:rPr>
            </w:pPr>
          </w:p>
          <w:p w14:paraId="6ED86907"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7F4233BA" w14:textId="77777777" w:rsidR="000A3616" w:rsidRDefault="000A3616" w:rsidP="00131F53">
            <w:pPr>
              <w:tabs>
                <w:tab w:val="left" w:pos="567"/>
              </w:tabs>
              <w:spacing w:before="20" w:line="240" w:lineRule="auto"/>
              <w:ind w:left="567" w:right="113" w:hanging="397"/>
              <w:jc w:val="center"/>
              <w:rPr>
                <w:rFonts w:ascii="Times New Roman" w:eastAsia="Times New Roman" w:hAnsi="Times New Roman"/>
                <w:i/>
                <w:szCs w:val="22"/>
              </w:rPr>
            </w:pPr>
          </w:p>
          <w:p w14:paraId="29C76AAC" w14:textId="77777777" w:rsidR="000A3616" w:rsidRDefault="000A3616" w:rsidP="00131F53">
            <w:pPr>
              <w:tabs>
                <w:tab w:val="left" w:pos="567"/>
              </w:tabs>
              <w:spacing w:before="20" w:line="240" w:lineRule="auto"/>
              <w:ind w:left="567" w:right="113" w:hanging="397"/>
              <w:jc w:val="center"/>
              <w:rPr>
                <w:rFonts w:ascii="Times New Roman" w:eastAsia="Times New Roman" w:hAnsi="Times New Roman"/>
                <w:i/>
                <w:szCs w:val="22"/>
              </w:rPr>
            </w:pPr>
          </w:p>
          <w:p w14:paraId="625404F3" w14:textId="77777777" w:rsidR="000A3616" w:rsidRDefault="000A3616" w:rsidP="00131F53">
            <w:pPr>
              <w:tabs>
                <w:tab w:val="left" w:pos="567"/>
              </w:tabs>
              <w:spacing w:before="20" w:line="240" w:lineRule="auto"/>
              <w:ind w:left="567" w:right="113" w:hanging="397"/>
              <w:jc w:val="center"/>
              <w:rPr>
                <w:rFonts w:ascii="Times New Roman" w:eastAsia="Times New Roman" w:hAnsi="Times New Roman"/>
                <w:i/>
                <w:szCs w:val="22"/>
              </w:rPr>
            </w:pPr>
          </w:p>
          <w:p w14:paraId="4C4ECE85" w14:textId="77777777" w:rsidR="000A3616" w:rsidRDefault="000A3616" w:rsidP="00131F53">
            <w:pPr>
              <w:tabs>
                <w:tab w:val="left" w:pos="567"/>
              </w:tabs>
              <w:spacing w:before="20" w:line="240" w:lineRule="auto"/>
              <w:ind w:left="567" w:right="113" w:hanging="397"/>
              <w:jc w:val="center"/>
              <w:rPr>
                <w:rFonts w:ascii="Times New Roman" w:eastAsia="Times New Roman" w:hAnsi="Times New Roman"/>
                <w:i/>
                <w:szCs w:val="22"/>
              </w:rPr>
            </w:pPr>
          </w:p>
          <w:p w14:paraId="0655A1E8" w14:textId="77777777" w:rsidR="000A3616" w:rsidRDefault="000A3616" w:rsidP="00131F53">
            <w:pPr>
              <w:tabs>
                <w:tab w:val="left" w:pos="567"/>
              </w:tabs>
              <w:spacing w:before="20" w:line="240" w:lineRule="auto"/>
              <w:ind w:left="567" w:right="113" w:hanging="397"/>
              <w:jc w:val="center"/>
              <w:rPr>
                <w:rFonts w:ascii="Times New Roman" w:eastAsia="Times New Roman" w:hAnsi="Times New Roman"/>
                <w:i/>
                <w:szCs w:val="22"/>
              </w:rPr>
            </w:pPr>
          </w:p>
          <w:p w14:paraId="1E30EFBD" w14:textId="77777777" w:rsidR="000A3616" w:rsidRDefault="000A3616" w:rsidP="00131F53">
            <w:pPr>
              <w:tabs>
                <w:tab w:val="left" w:pos="567"/>
              </w:tabs>
              <w:spacing w:before="20" w:line="240" w:lineRule="auto"/>
              <w:ind w:left="567" w:right="113" w:hanging="397"/>
              <w:jc w:val="center"/>
              <w:rPr>
                <w:rFonts w:ascii="Times New Roman" w:eastAsia="Times New Roman" w:hAnsi="Times New Roman"/>
                <w:i/>
                <w:szCs w:val="22"/>
              </w:rPr>
            </w:pPr>
          </w:p>
          <w:p w14:paraId="5669F0D0" w14:textId="77777777" w:rsidR="000A3616" w:rsidRDefault="000A3616" w:rsidP="00131F53">
            <w:pPr>
              <w:tabs>
                <w:tab w:val="left" w:pos="567"/>
              </w:tabs>
              <w:spacing w:before="20" w:line="240" w:lineRule="auto"/>
              <w:ind w:left="567" w:right="113" w:hanging="397"/>
              <w:jc w:val="center"/>
              <w:rPr>
                <w:rFonts w:ascii="Times New Roman" w:eastAsia="Times New Roman" w:hAnsi="Times New Roman"/>
                <w:i/>
                <w:szCs w:val="22"/>
              </w:rPr>
            </w:pPr>
          </w:p>
          <w:p w14:paraId="39483C85" w14:textId="77777777" w:rsidR="000A3616" w:rsidRDefault="000A3616" w:rsidP="00131F53">
            <w:pPr>
              <w:tabs>
                <w:tab w:val="left" w:pos="567"/>
              </w:tabs>
              <w:spacing w:before="20" w:line="240" w:lineRule="auto"/>
              <w:ind w:left="567" w:right="113" w:hanging="397"/>
              <w:jc w:val="center"/>
              <w:rPr>
                <w:rFonts w:ascii="Times New Roman" w:eastAsia="Times New Roman" w:hAnsi="Times New Roman"/>
                <w:i/>
                <w:szCs w:val="22"/>
              </w:rPr>
            </w:pPr>
          </w:p>
          <w:p w14:paraId="234695CE" w14:textId="77777777" w:rsidR="00131F53" w:rsidRPr="00131F53" w:rsidRDefault="00131F53" w:rsidP="00131F53">
            <w:pPr>
              <w:tabs>
                <w:tab w:val="left" w:pos="567"/>
              </w:tabs>
              <w:spacing w:before="20" w:line="240" w:lineRule="auto"/>
              <w:ind w:left="567" w:right="113" w:hanging="397"/>
              <w:jc w:val="center"/>
              <w:rPr>
                <w:rFonts w:ascii="Times New Roman" w:eastAsia="Times New Roman" w:hAnsi="Times New Roman"/>
                <w:i/>
                <w:szCs w:val="22"/>
              </w:rPr>
            </w:pPr>
            <w:r w:rsidRPr="00131F53">
              <w:rPr>
                <w:rFonts w:ascii="Times New Roman" w:eastAsia="Times New Roman" w:hAnsi="Times New Roman"/>
                <w:i/>
                <w:szCs w:val="22"/>
              </w:rPr>
              <w:t>Přirozená čísla,</w:t>
            </w:r>
          </w:p>
          <w:p w14:paraId="65EDD15B" w14:textId="77777777" w:rsidR="00131F53" w:rsidRPr="00131F53" w:rsidRDefault="00131F53" w:rsidP="00131F53">
            <w:pPr>
              <w:tabs>
                <w:tab w:val="left" w:pos="567"/>
              </w:tabs>
              <w:spacing w:before="20" w:line="240" w:lineRule="auto"/>
              <w:ind w:left="567" w:right="113" w:hanging="397"/>
              <w:jc w:val="center"/>
              <w:rPr>
                <w:rFonts w:ascii="Times New Roman" w:eastAsia="Times New Roman" w:hAnsi="Times New Roman"/>
                <w:i/>
                <w:szCs w:val="22"/>
              </w:rPr>
            </w:pPr>
            <w:r w:rsidRPr="00131F53">
              <w:rPr>
                <w:rFonts w:ascii="Times New Roman" w:eastAsia="Times New Roman" w:hAnsi="Times New Roman"/>
                <w:i/>
                <w:szCs w:val="22"/>
              </w:rPr>
              <w:t>celá čísla, desetinná čísla</w:t>
            </w:r>
          </w:p>
          <w:p w14:paraId="6F8581DF" w14:textId="77777777" w:rsidR="00131F53" w:rsidRPr="00131F53" w:rsidRDefault="00131F53" w:rsidP="00131F53">
            <w:pPr>
              <w:tabs>
                <w:tab w:val="left" w:pos="567"/>
              </w:tabs>
              <w:spacing w:before="20" w:line="240" w:lineRule="auto"/>
              <w:ind w:left="567" w:right="113" w:hanging="397"/>
              <w:jc w:val="center"/>
              <w:rPr>
                <w:rFonts w:ascii="Times New Roman" w:eastAsia="Times New Roman" w:hAnsi="Times New Roman"/>
                <w:i/>
                <w:szCs w:val="22"/>
              </w:rPr>
            </w:pPr>
          </w:p>
          <w:p w14:paraId="6FD444D7" w14:textId="77777777" w:rsidR="00131F53" w:rsidRPr="00131F53" w:rsidRDefault="00131F53" w:rsidP="00131F53">
            <w:pPr>
              <w:tabs>
                <w:tab w:val="left" w:pos="567"/>
              </w:tabs>
              <w:spacing w:before="20" w:line="240" w:lineRule="auto"/>
              <w:ind w:left="567" w:right="113" w:hanging="397"/>
              <w:jc w:val="center"/>
              <w:rPr>
                <w:rFonts w:ascii="Times New Roman" w:eastAsia="Times New Roman" w:hAnsi="Times New Roman"/>
                <w:szCs w:val="22"/>
              </w:rPr>
            </w:pPr>
            <w:r w:rsidRPr="00131F53">
              <w:rPr>
                <w:rFonts w:ascii="Times New Roman" w:eastAsia="Times New Roman" w:hAnsi="Times New Roman"/>
                <w:szCs w:val="22"/>
              </w:rPr>
              <w:t>Zápis,</w:t>
            </w:r>
            <w:r w:rsidRPr="00131F53">
              <w:rPr>
                <w:rFonts w:ascii="Times New Roman" w:eastAsia="Times New Roman" w:hAnsi="Times New Roman"/>
                <w:b/>
                <w:szCs w:val="22"/>
              </w:rPr>
              <w:t xml:space="preserve"> </w:t>
            </w:r>
            <w:r w:rsidRPr="00131F53">
              <w:rPr>
                <w:rFonts w:ascii="Times New Roman" w:eastAsia="Times New Roman" w:hAnsi="Times New Roman"/>
                <w:szCs w:val="22"/>
              </w:rPr>
              <w:t>znázornění a čtení desetinných čísel,</w:t>
            </w:r>
          </w:p>
          <w:p w14:paraId="3D61DD9F" w14:textId="77777777" w:rsidR="00131F53" w:rsidRPr="00131F53" w:rsidRDefault="00131F53" w:rsidP="00131F53">
            <w:pPr>
              <w:tabs>
                <w:tab w:val="left" w:pos="567"/>
              </w:tabs>
              <w:spacing w:before="20" w:line="240" w:lineRule="auto"/>
              <w:ind w:left="567" w:right="113" w:hanging="397"/>
              <w:jc w:val="center"/>
              <w:rPr>
                <w:rFonts w:ascii="Times New Roman" w:eastAsia="Times New Roman" w:hAnsi="Times New Roman"/>
                <w:szCs w:val="22"/>
              </w:rPr>
            </w:pPr>
            <w:r w:rsidRPr="00131F53">
              <w:rPr>
                <w:rFonts w:ascii="Times New Roman" w:eastAsia="Times New Roman" w:hAnsi="Times New Roman"/>
                <w:szCs w:val="22"/>
              </w:rPr>
              <w:t>(číselná osa</w:t>
            </w:r>
            <w:r w:rsidRPr="00131F53">
              <w:rPr>
                <w:rFonts w:ascii="Times New Roman" w:eastAsia="Times New Roman" w:hAnsi="Times New Roman"/>
                <w:b/>
                <w:szCs w:val="22"/>
              </w:rPr>
              <w:t>, teploměr, model</w:t>
            </w:r>
            <w:r w:rsidRPr="00131F53">
              <w:rPr>
                <w:rFonts w:ascii="Times New Roman" w:eastAsia="Times New Roman" w:hAnsi="Times New Roman"/>
                <w:szCs w:val="22"/>
              </w:rPr>
              <w:t>)</w:t>
            </w:r>
          </w:p>
          <w:p w14:paraId="6E7FFDCB" w14:textId="77777777" w:rsidR="00131F53" w:rsidRPr="00131F53" w:rsidRDefault="00131F53" w:rsidP="00131F53">
            <w:pPr>
              <w:tabs>
                <w:tab w:val="left" w:pos="567"/>
              </w:tabs>
              <w:spacing w:before="20" w:line="240" w:lineRule="auto"/>
              <w:ind w:left="567" w:right="113" w:hanging="397"/>
              <w:jc w:val="center"/>
              <w:rPr>
                <w:rFonts w:ascii="Times New Roman" w:eastAsia="Times New Roman" w:hAnsi="Times New Roman"/>
                <w:szCs w:val="22"/>
              </w:rPr>
            </w:pPr>
            <w:r w:rsidRPr="00131F53">
              <w:rPr>
                <w:rFonts w:ascii="Times New Roman" w:eastAsia="Times New Roman" w:hAnsi="Times New Roman"/>
                <w:szCs w:val="22"/>
              </w:rPr>
              <w:t>Zápis celého čísla, vyznačení na číselné ose.</w:t>
            </w:r>
          </w:p>
          <w:p w14:paraId="3F383734" w14:textId="77777777" w:rsidR="00131F53" w:rsidRPr="00131F53" w:rsidRDefault="00131F53" w:rsidP="00131F53">
            <w:pPr>
              <w:spacing w:line="240" w:lineRule="auto"/>
              <w:jc w:val="center"/>
              <w:rPr>
                <w:rFonts w:ascii="Times New Roman" w:eastAsia="Times New Roman" w:hAnsi="Times New Roman"/>
                <w:i/>
                <w:sz w:val="24"/>
              </w:rPr>
            </w:pPr>
          </w:p>
          <w:p w14:paraId="6AAA9370" w14:textId="77777777" w:rsidR="00131F53" w:rsidRDefault="00131F53" w:rsidP="00131F53">
            <w:pPr>
              <w:spacing w:line="240" w:lineRule="auto"/>
              <w:jc w:val="center"/>
              <w:rPr>
                <w:rFonts w:ascii="Times New Roman" w:eastAsia="Times New Roman" w:hAnsi="Times New Roman"/>
                <w:sz w:val="24"/>
              </w:rPr>
            </w:pPr>
          </w:p>
          <w:p w14:paraId="2CE72FD1" w14:textId="77777777" w:rsidR="000A3616" w:rsidRDefault="000A3616" w:rsidP="00131F53">
            <w:pPr>
              <w:spacing w:line="240" w:lineRule="auto"/>
              <w:jc w:val="center"/>
              <w:rPr>
                <w:rFonts w:ascii="Times New Roman" w:eastAsia="Times New Roman" w:hAnsi="Times New Roman"/>
                <w:sz w:val="24"/>
              </w:rPr>
            </w:pPr>
          </w:p>
          <w:p w14:paraId="3C222FA1" w14:textId="77777777" w:rsidR="000A3616" w:rsidRDefault="000A3616" w:rsidP="00131F53">
            <w:pPr>
              <w:spacing w:line="240" w:lineRule="auto"/>
              <w:jc w:val="center"/>
              <w:rPr>
                <w:rFonts w:ascii="Times New Roman" w:eastAsia="Times New Roman" w:hAnsi="Times New Roman"/>
                <w:sz w:val="24"/>
              </w:rPr>
            </w:pPr>
          </w:p>
          <w:p w14:paraId="068A1101" w14:textId="77777777" w:rsidR="000A3616" w:rsidRDefault="000A3616" w:rsidP="00131F53">
            <w:pPr>
              <w:spacing w:line="240" w:lineRule="auto"/>
              <w:jc w:val="center"/>
              <w:rPr>
                <w:rFonts w:ascii="Times New Roman" w:eastAsia="Times New Roman" w:hAnsi="Times New Roman"/>
                <w:sz w:val="24"/>
              </w:rPr>
            </w:pPr>
          </w:p>
          <w:p w14:paraId="79BAFAD9" w14:textId="77777777" w:rsidR="000A3616" w:rsidRPr="00131F53" w:rsidRDefault="000A3616" w:rsidP="000A3616">
            <w:pPr>
              <w:spacing w:line="240" w:lineRule="auto"/>
              <w:rPr>
                <w:rFonts w:ascii="Times New Roman" w:eastAsia="Times New Roman" w:hAnsi="Times New Roman"/>
                <w:sz w:val="24"/>
              </w:rPr>
            </w:pPr>
          </w:p>
        </w:tc>
        <w:tc>
          <w:tcPr>
            <w:tcW w:w="2551" w:type="dxa"/>
            <w:vAlign w:val="center"/>
          </w:tcPr>
          <w:p w14:paraId="15364C7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5F20785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rozšiřující učivo</w:t>
            </w:r>
          </w:p>
          <w:p w14:paraId="7BB4F518" w14:textId="77777777" w:rsidR="00131F53" w:rsidRPr="00131F53" w:rsidRDefault="00131F53" w:rsidP="00131F53">
            <w:pPr>
              <w:spacing w:line="240" w:lineRule="auto"/>
              <w:jc w:val="left"/>
              <w:rPr>
                <w:rFonts w:ascii="Times New Roman" w:eastAsia="Times New Roman" w:hAnsi="Times New Roman"/>
                <w:szCs w:val="22"/>
              </w:rPr>
            </w:pPr>
            <w:r w:rsidRPr="00131F53">
              <w:rPr>
                <w:rFonts w:ascii="Times New Roman" w:eastAsia="Times New Roman" w:hAnsi="Times New Roman"/>
                <w:szCs w:val="22"/>
              </w:rPr>
              <w:t>Rozšiřující učivo:</w:t>
            </w:r>
          </w:p>
          <w:p w14:paraId="682B9DF7" w14:textId="77777777" w:rsidR="00131F53" w:rsidRPr="00131F53" w:rsidRDefault="00131F53" w:rsidP="00131F53">
            <w:pPr>
              <w:spacing w:line="240" w:lineRule="auto"/>
              <w:jc w:val="left"/>
              <w:rPr>
                <w:rFonts w:ascii="Times New Roman" w:eastAsia="Times New Roman" w:hAnsi="Times New Roman"/>
                <w:szCs w:val="22"/>
              </w:rPr>
            </w:pPr>
            <w:r w:rsidRPr="00131F53">
              <w:rPr>
                <w:rFonts w:ascii="Times New Roman" w:eastAsia="Times New Roman" w:hAnsi="Times New Roman"/>
                <w:szCs w:val="22"/>
              </w:rPr>
              <w:t>zaokrouhlování, porovnávání, sčítání a odčítání porovnává desetinná čísla                                   zaokrouhluje desetinná čísla v řádu desetin                                sčítá a odčítá desetinná čísla řádu desetin a setin</w:t>
            </w:r>
          </w:p>
          <w:p w14:paraId="6C57FD7F"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7394AA7F" w14:textId="77777777" w:rsidTr="00EA4294">
        <w:trPr>
          <w:trHeight w:val="674"/>
        </w:trPr>
        <w:tc>
          <w:tcPr>
            <w:tcW w:w="14180" w:type="dxa"/>
            <w:gridSpan w:val="4"/>
            <w:vAlign w:val="center"/>
          </w:tcPr>
          <w:p w14:paraId="7D2AF20C"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lastRenderedPageBreak/>
              <w:t>Závislosti a vztahy</w:t>
            </w:r>
          </w:p>
        </w:tc>
      </w:tr>
      <w:tr w:rsidR="00131F53" w:rsidRPr="00131F53" w14:paraId="41E73F70" w14:textId="77777777" w:rsidTr="00EA4294">
        <w:trPr>
          <w:trHeight w:val="945"/>
        </w:trPr>
        <w:tc>
          <w:tcPr>
            <w:tcW w:w="5675" w:type="dxa"/>
          </w:tcPr>
          <w:p w14:paraId="295DB8F5"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vyhledává, sbírá a třídí data </w:t>
            </w:r>
          </w:p>
          <w:p w14:paraId="0B8D5B5C"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provádí a zapisuje jednoduchá pozorování </w:t>
            </w:r>
          </w:p>
          <w:p w14:paraId="48F68F6B"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vybírá a porovnává ze zadání úlohy data podle daného kritéria</w:t>
            </w:r>
          </w:p>
          <w:p w14:paraId="35E8E226"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posuzuje reálnost vyhledaných údajů</w:t>
            </w:r>
          </w:p>
          <w:p w14:paraId="4238A352"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řeší jednoduché slovní úlohy na přímou úměrnost</w:t>
            </w:r>
          </w:p>
        </w:tc>
        <w:tc>
          <w:tcPr>
            <w:tcW w:w="3686" w:type="dxa"/>
            <w:vAlign w:val="center"/>
          </w:tcPr>
          <w:p w14:paraId="11DE60A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Závislosti a jejich vlastnosti</w:t>
            </w:r>
          </w:p>
          <w:p w14:paraId="1B2D99D1" w14:textId="77777777" w:rsidR="00131F53" w:rsidRPr="00131F53" w:rsidRDefault="00131F53" w:rsidP="00131F53">
            <w:pPr>
              <w:spacing w:line="240" w:lineRule="auto"/>
              <w:jc w:val="center"/>
              <w:rPr>
                <w:rFonts w:ascii="Times New Roman" w:eastAsia="Times New Roman" w:hAnsi="Times New Roman"/>
                <w:i/>
                <w:sz w:val="24"/>
              </w:rPr>
            </w:pPr>
          </w:p>
          <w:p w14:paraId="3F72A98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Přímá úměrnost, práce s daty</w:t>
            </w:r>
          </w:p>
        </w:tc>
        <w:tc>
          <w:tcPr>
            <w:tcW w:w="2551" w:type="dxa"/>
            <w:vAlign w:val="center"/>
          </w:tcPr>
          <w:p w14:paraId="2CDED8F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7C3660A8" w14:textId="77777777" w:rsid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měření teploty, průjezd aut za daný časový limit apod.</w:t>
            </w:r>
          </w:p>
          <w:p w14:paraId="4D270092" w14:textId="77777777" w:rsidR="00F96693" w:rsidRDefault="00F96693" w:rsidP="00131F53">
            <w:pPr>
              <w:spacing w:line="240" w:lineRule="auto"/>
              <w:jc w:val="left"/>
              <w:rPr>
                <w:rFonts w:ascii="Times New Roman" w:eastAsia="Times New Roman" w:hAnsi="Times New Roman"/>
                <w:bCs/>
                <w:sz w:val="24"/>
              </w:rPr>
            </w:pPr>
          </w:p>
          <w:p w14:paraId="6C4DBE79" w14:textId="77777777" w:rsidR="00F96693" w:rsidRDefault="00F96693" w:rsidP="00F96693">
            <w:pPr>
              <w:spacing w:line="240" w:lineRule="auto"/>
              <w:jc w:val="left"/>
              <w:rPr>
                <w:rFonts w:ascii="Times New Roman" w:eastAsia="Times New Roman" w:hAnsi="Times New Roman"/>
                <w:bCs/>
                <w:sz w:val="24"/>
              </w:rPr>
            </w:pPr>
            <w:r>
              <w:rPr>
                <w:rFonts w:ascii="Times New Roman" w:eastAsia="Times New Roman" w:hAnsi="Times New Roman"/>
                <w:bCs/>
                <w:sz w:val="24"/>
              </w:rPr>
              <w:t>Vztahy mezi veličinami hmotnosti, objemu,</w:t>
            </w:r>
            <w:r w:rsidR="00262C7D">
              <w:rPr>
                <w:rFonts w:ascii="Times New Roman" w:eastAsia="Times New Roman" w:hAnsi="Times New Roman"/>
                <w:bCs/>
                <w:sz w:val="24"/>
              </w:rPr>
              <w:t xml:space="preserve"> </w:t>
            </w:r>
            <w:r>
              <w:rPr>
                <w:rFonts w:ascii="Times New Roman" w:eastAsia="Times New Roman" w:hAnsi="Times New Roman"/>
                <w:bCs/>
                <w:sz w:val="24"/>
              </w:rPr>
              <w:t>teploty, času a délky</w:t>
            </w:r>
            <w:r w:rsidR="00992B54">
              <w:rPr>
                <w:rFonts w:ascii="Times New Roman" w:eastAsia="Times New Roman" w:hAnsi="Times New Roman"/>
                <w:bCs/>
                <w:sz w:val="24"/>
              </w:rPr>
              <w:t xml:space="preserve"> </w:t>
            </w:r>
            <w:r>
              <w:rPr>
                <w:rFonts w:ascii="Times New Roman" w:eastAsia="Times New Roman" w:hAnsi="Times New Roman"/>
                <w:bCs/>
                <w:sz w:val="24"/>
              </w:rPr>
              <w:t xml:space="preserve">(převody </w:t>
            </w:r>
            <w:r w:rsidR="00992B54">
              <w:rPr>
                <w:rFonts w:ascii="Times New Roman" w:eastAsia="Times New Roman" w:hAnsi="Times New Roman"/>
                <w:bCs/>
                <w:sz w:val="24"/>
              </w:rPr>
              <w:t>jednotek)</w:t>
            </w:r>
          </w:p>
          <w:p w14:paraId="7D911533" w14:textId="77777777" w:rsidR="00F96693" w:rsidRPr="00131F53" w:rsidRDefault="00F96693" w:rsidP="00131F53">
            <w:pPr>
              <w:spacing w:line="240" w:lineRule="auto"/>
              <w:jc w:val="left"/>
              <w:rPr>
                <w:rFonts w:ascii="Arial" w:eastAsia="Times New Roman" w:hAnsi="Arial" w:cs="Arial"/>
                <w:sz w:val="24"/>
              </w:rPr>
            </w:pPr>
          </w:p>
        </w:tc>
      </w:tr>
      <w:tr w:rsidR="00131F53" w:rsidRPr="00131F53" w14:paraId="33BF47EC" w14:textId="77777777" w:rsidTr="00EA4294">
        <w:trPr>
          <w:trHeight w:val="1575"/>
        </w:trPr>
        <w:tc>
          <w:tcPr>
            <w:tcW w:w="5675" w:type="dxa"/>
          </w:tcPr>
          <w:p w14:paraId="5F79738B" w14:textId="77777777" w:rsidR="00131F53" w:rsidRPr="00131F53" w:rsidRDefault="00131F53" w:rsidP="00131F53">
            <w:pPr>
              <w:spacing w:line="240" w:lineRule="auto"/>
              <w:jc w:val="left"/>
              <w:rPr>
                <w:rFonts w:ascii="Times New Roman" w:eastAsia="Times New Roman" w:hAnsi="Times New Roman"/>
                <w:b/>
                <w:bCs/>
                <w:sz w:val="24"/>
              </w:rPr>
            </w:pPr>
          </w:p>
          <w:p w14:paraId="51527CC1"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čte, orientuje se v tabulce a diagramu, jízdním řádu</w:t>
            </w:r>
          </w:p>
          <w:p w14:paraId="6488C91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 a grafu           </w:t>
            </w:r>
            <w:r w:rsidRPr="00131F53">
              <w:rPr>
                <w:rFonts w:ascii="Times New Roman" w:eastAsia="Times New Roman" w:hAnsi="Times New Roman"/>
                <w:sz w:val="24"/>
              </w:rPr>
              <w:t xml:space="preserve">                                            </w:t>
            </w:r>
          </w:p>
          <w:p w14:paraId="6E981E92"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umí sestavit jednoduché tabulky a diagramy</w:t>
            </w:r>
          </w:p>
          <w:p w14:paraId="5CD9BA5A"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doplní údaje do připravené tabulky nebo diagramu</w:t>
            </w:r>
          </w:p>
          <w:p w14:paraId="27CEFD84"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vytvoří na základě jednoduchého textu tabulku, sloupcový diagram </w:t>
            </w:r>
          </w:p>
          <w:p w14:paraId="4AE07D3B"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vyhledá v tabulce nebo diagramu požadovaná data</w:t>
            </w:r>
          </w:p>
          <w:p w14:paraId="213116D4"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 a porozumí vztahům mezi nimi </w:t>
            </w:r>
          </w:p>
          <w:p w14:paraId="7345870C"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používá údaje z různých typů diagramů</w:t>
            </w:r>
          </w:p>
          <w:p w14:paraId="4D5AD4DD"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 (sloupcový a kruhový diagram bez použití %)  </w:t>
            </w:r>
          </w:p>
          <w:p w14:paraId="30A505B7"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používá jednoduchých převodů jednotek času při práci</w:t>
            </w:r>
          </w:p>
          <w:p w14:paraId="45D918B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Cs/>
                <w:sz w:val="24"/>
              </w:rPr>
              <w:t xml:space="preserve"> s daty v jízdních řádech  </w:t>
            </w:r>
            <w:r w:rsidRPr="00131F53">
              <w:rPr>
                <w:rFonts w:ascii="Times New Roman" w:eastAsia="Times New Roman" w:hAnsi="Times New Roman"/>
                <w:sz w:val="24"/>
              </w:rPr>
              <w:t xml:space="preserve">                                           </w:t>
            </w:r>
          </w:p>
          <w:p w14:paraId="3497140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orientuje se v soustavě souřadnic</w:t>
            </w:r>
          </w:p>
          <w:p w14:paraId="22E7422E"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vybírá z textu data podle zadaného kritéria</w:t>
            </w:r>
          </w:p>
          <w:p w14:paraId="1CE2B40F" w14:textId="77777777" w:rsidR="00131F53" w:rsidRPr="00131F53" w:rsidRDefault="00131F53" w:rsidP="00131F53">
            <w:pPr>
              <w:spacing w:line="240" w:lineRule="auto"/>
              <w:jc w:val="left"/>
              <w:rPr>
                <w:rFonts w:ascii="Times New Roman" w:eastAsia="Times New Roman" w:hAnsi="Times New Roman"/>
                <w:bCs/>
                <w:sz w:val="24"/>
              </w:rPr>
            </w:pPr>
          </w:p>
        </w:tc>
        <w:tc>
          <w:tcPr>
            <w:tcW w:w="3686" w:type="dxa"/>
            <w:vAlign w:val="center"/>
          </w:tcPr>
          <w:p w14:paraId="402252A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Diagramy, grafy a tabulky</w:t>
            </w:r>
            <w:r w:rsidRPr="00131F53">
              <w:rPr>
                <w:rFonts w:ascii="Times New Roman" w:eastAsia="Times New Roman" w:hAnsi="Times New Roman"/>
                <w:sz w:val="24"/>
              </w:rPr>
              <w:t>, j</w:t>
            </w:r>
            <w:r w:rsidRPr="00131F53">
              <w:rPr>
                <w:rFonts w:ascii="Times New Roman" w:eastAsia="Times New Roman" w:hAnsi="Times New Roman"/>
                <w:i/>
                <w:sz w:val="24"/>
              </w:rPr>
              <w:t>ízdní řády</w:t>
            </w:r>
          </w:p>
          <w:p w14:paraId="7FC9BB23" w14:textId="77777777" w:rsidR="00131F53" w:rsidRPr="00131F53" w:rsidRDefault="00131F53" w:rsidP="00131F53">
            <w:pPr>
              <w:spacing w:line="240" w:lineRule="auto"/>
              <w:jc w:val="center"/>
              <w:rPr>
                <w:rFonts w:ascii="Times New Roman" w:eastAsia="Times New Roman" w:hAnsi="Times New Roman"/>
                <w:i/>
                <w:sz w:val="24"/>
              </w:rPr>
            </w:pPr>
          </w:p>
          <w:p w14:paraId="791D322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soustava souřadnic</w:t>
            </w:r>
          </w:p>
          <w:p w14:paraId="701B3AAB" w14:textId="77777777" w:rsid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Statistické údaje</w:t>
            </w:r>
          </w:p>
          <w:p w14:paraId="5FA6AD3A" w14:textId="77777777" w:rsidR="000A3616" w:rsidRDefault="000A3616" w:rsidP="00131F53">
            <w:pPr>
              <w:spacing w:line="240" w:lineRule="auto"/>
              <w:jc w:val="center"/>
              <w:rPr>
                <w:rFonts w:ascii="Times New Roman" w:eastAsia="Times New Roman" w:hAnsi="Times New Roman"/>
                <w:sz w:val="24"/>
              </w:rPr>
            </w:pPr>
          </w:p>
          <w:p w14:paraId="185074B2" w14:textId="77777777" w:rsidR="000A3616" w:rsidRDefault="000A3616" w:rsidP="00131F53">
            <w:pPr>
              <w:spacing w:line="240" w:lineRule="auto"/>
              <w:jc w:val="center"/>
              <w:rPr>
                <w:rFonts w:ascii="Times New Roman" w:eastAsia="Times New Roman" w:hAnsi="Times New Roman"/>
                <w:sz w:val="24"/>
              </w:rPr>
            </w:pPr>
          </w:p>
          <w:p w14:paraId="61999658" w14:textId="77777777" w:rsidR="000A3616" w:rsidRDefault="000A3616" w:rsidP="00131F53">
            <w:pPr>
              <w:spacing w:line="240" w:lineRule="auto"/>
              <w:jc w:val="center"/>
              <w:rPr>
                <w:rFonts w:ascii="Times New Roman" w:eastAsia="Times New Roman" w:hAnsi="Times New Roman"/>
                <w:sz w:val="24"/>
              </w:rPr>
            </w:pPr>
          </w:p>
          <w:p w14:paraId="5C29AB53" w14:textId="77777777" w:rsidR="000A3616" w:rsidRDefault="000A3616" w:rsidP="00131F53">
            <w:pPr>
              <w:spacing w:line="240" w:lineRule="auto"/>
              <w:jc w:val="center"/>
              <w:rPr>
                <w:rFonts w:ascii="Times New Roman" w:eastAsia="Times New Roman" w:hAnsi="Times New Roman"/>
                <w:sz w:val="24"/>
              </w:rPr>
            </w:pPr>
          </w:p>
          <w:p w14:paraId="459E6492" w14:textId="77777777" w:rsidR="000A3616" w:rsidRDefault="000A3616" w:rsidP="00131F53">
            <w:pPr>
              <w:spacing w:line="240" w:lineRule="auto"/>
              <w:jc w:val="center"/>
              <w:rPr>
                <w:rFonts w:ascii="Times New Roman" w:eastAsia="Times New Roman" w:hAnsi="Times New Roman"/>
                <w:sz w:val="24"/>
              </w:rPr>
            </w:pPr>
          </w:p>
          <w:p w14:paraId="68851193" w14:textId="77777777" w:rsidR="000A3616" w:rsidRDefault="000A3616" w:rsidP="00131F53">
            <w:pPr>
              <w:spacing w:line="240" w:lineRule="auto"/>
              <w:jc w:val="center"/>
              <w:rPr>
                <w:rFonts w:ascii="Times New Roman" w:eastAsia="Times New Roman" w:hAnsi="Times New Roman"/>
                <w:sz w:val="24"/>
              </w:rPr>
            </w:pPr>
          </w:p>
          <w:p w14:paraId="54001AC1" w14:textId="77777777" w:rsidR="000A3616" w:rsidRDefault="000A3616" w:rsidP="00131F53">
            <w:pPr>
              <w:spacing w:line="240" w:lineRule="auto"/>
              <w:jc w:val="center"/>
              <w:rPr>
                <w:rFonts w:ascii="Times New Roman" w:eastAsia="Times New Roman" w:hAnsi="Times New Roman"/>
                <w:sz w:val="24"/>
              </w:rPr>
            </w:pPr>
          </w:p>
          <w:p w14:paraId="230F3C9A" w14:textId="77777777" w:rsidR="000A3616" w:rsidRDefault="000A3616" w:rsidP="00131F53">
            <w:pPr>
              <w:spacing w:line="240" w:lineRule="auto"/>
              <w:jc w:val="center"/>
              <w:rPr>
                <w:rFonts w:ascii="Times New Roman" w:eastAsia="Times New Roman" w:hAnsi="Times New Roman"/>
                <w:sz w:val="24"/>
              </w:rPr>
            </w:pPr>
          </w:p>
          <w:p w14:paraId="1A94954C" w14:textId="77777777" w:rsidR="000A3616" w:rsidRDefault="000A3616" w:rsidP="00131F53">
            <w:pPr>
              <w:spacing w:line="240" w:lineRule="auto"/>
              <w:jc w:val="center"/>
              <w:rPr>
                <w:rFonts w:ascii="Times New Roman" w:eastAsia="Times New Roman" w:hAnsi="Times New Roman"/>
                <w:sz w:val="24"/>
              </w:rPr>
            </w:pPr>
          </w:p>
          <w:p w14:paraId="513044AC" w14:textId="77777777" w:rsidR="000A3616" w:rsidRDefault="000A3616" w:rsidP="00131F53">
            <w:pPr>
              <w:spacing w:line="240" w:lineRule="auto"/>
              <w:jc w:val="center"/>
              <w:rPr>
                <w:rFonts w:ascii="Times New Roman" w:eastAsia="Times New Roman" w:hAnsi="Times New Roman"/>
                <w:sz w:val="24"/>
              </w:rPr>
            </w:pPr>
          </w:p>
          <w:p w14:paraId="43C75FF0" w14:textId="77777777" w:rsidR="000A3616" w:rsidRDefault="000A3616" w:rsidP="00131F53">
            <w:pPr>
              <w:spacing w:line="240" w:lineRule="auto"/>
              <w:jc w:val="center"/>
              <w:rPr>
                <w:rFonts w:ascii="Times New Roman" w:eastAsia="Times New Roman" w:hAnsi="Times New Roman"/>
                <w:sz w:val="24"/>
              </w:rPr>
            </w:pPr>
          </w:p>
          <w:p w14:paraId="52B851C7" w14:textId="77777777" w:rsidR="000A3616" w:rsidRDefault="000A3616" w:rsidP="00131F53">
            <w:pPr>
              <w:spacing w:line="240" w:lineRule="auto"/>
              <w:jc w:val="center"/>
              <w:rPr>
                <w:rFonts w:ascii="Times New Roman" w:eastAsia="Times New Roman" w:hAnsi="Times New Roman"/>
                <w:sz w:val="24"/>
              </w:rPr>
            </w:pPr>
          </w:p>
          <w:p w14:paraId="04262619" w14:textId="77777777" w:rsidR="000A3616" w:rsidRPr="00131F53" w:rsidRDefault="000A3616" w:rsidP="00131F53">
            <w:pPr>
              <w:spacing w:line="240" w:lineRule="auto"/>
              <w:jc w:val="center"/>
              <w:rPr>
                <w:rFonts w:ascii="Times New Roman" w:eastAsia="Times New Roman" w:hAnsi="Times New Roman"/>
                <w:b/>
                <w:sz w:val="24"/>
              </w:rPr>
            </w:pPr>
          </w:p>
        </w:tc>
        <w:tc>
          <w:tcPr>
            <w:tcW w:w="2551" w:type="dxa"/>
            <w:vAlign w:val="center"/>
          </w:tcPr>
          <w:p w14:paraId="469048A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283FF1A8" w14:textId="77777777" w:rsid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Vztahy mezi daty (nejmenší, největší hodnota, apod.)</w:t>
            </w:r>
          </w:p>
          <w:p w14:paraId="38267C58" w14:textId="77777777" w:rsidR="00F96693" w:rsidRDefault="00F96693" w:rsidP="00131F53">
            <w:pPr>
              <w:spacing w:line="240" w:lineRule="auto"/>
              <w:jc w:val="left"/>
              <w:rPr>
                <w:rFonts w:ascii="Times New Roman" w:eastAsia="Times New Roman" w:hAnsi="Times New Roman"/>
                <w:bCs/>
                <w:sz w:val="24"/>
              </w:rPr>
            </w:pPr>
          </w:p>
          <w:p w14:paraId="377D0C4B" w14:textId="77777777" w:rsidR="00F96693" w:rsidRDefault="00F96693" w:rsidP="00131F53">
            <w:pPr>
              <w:spacing w:line="240" w:lineRule="auto"/>
              <w:jc w:val="left"/>
              <w:rPr>
                <w:rFonts w:ascii="Times New Roman" w:eastAsia="Times New Roman" w:hAnsi="Times New Roman"/>
                <w:bCs/>
                <w:sz w:val="24"/>
              </w:rPr>
            </w:pPr>
          </w:p>
          <w:p w14:paraId="534D684B" w14:textId="77777777" w:rsidR="00F96693" w:rsidRDefault="00F96693" w:rsidP="00131F53">
            <w:pPr>
              <w:spacing w:line="240" w:lineRule="auto"/>
              <w:jc w:val="left"/>
              <w:rPr>
                <w:rFonts w:ascii="Times New Roman" w:eastAsia="Times New Roman" w:hAnsi="Times New Roman"/>
                <w:bCs/>
                <w:sz w:val="24"/>
              </w:rPr>
            </w:pPr>
          </w:p>
          <w:p w14:paraId="5BA6F749" w14:textId="77777777" w:rsidR="00F96693" w:rsidRDefault="00F96693" w:rsidP="00131F53">
            <w:pPr>
              <w:spacing w:line="240" w:lineRule="auto"/>
              <w:jc w:val="left"/>
              <w:rPr>
                <w:rFonts w:ascii="Times New Roman" w:eastAsia="Times New Roman" w:hAnsi="Times New Roman"/>
                <w:bCs/>
                <w:sz w:val="24"/>
              </w:rPr>
            </w:pPr>
          </w:p>
          <w:p w14:paraId="2F6996E5" w14:textId="77777777" w:rsidR="00F96693" w:rsidRDefault="00F96693" w:rsidP="00131F53">
            <w:pPr>
              <w:spacing w:line="240" w:lineRule="auto"/>
              <w:jc w:val="left"/>
              <w:rPr>
                <w:rFonts w:ascii="Times New Roman" w:eastAsia="Times New Roman" w:hAnsi="Times New Roman"/>
                <w:bCs/>
                <w:sz w:val="24"/>
              </w:rPr>
            </w:pPr>
          </w:p>
          <w:p w14:paraId="00CE8DD6" w14:textId="77777777" w:rsidR="00F96693" w:rsidRPr="00131F53" w:rsidRDefault="00F96693" w:rsidP="00131F53">
            <w:pPr>
              <w:spacing w:line="240" w:lineRule="auto"/>
              <w:jc w:val="left"/>
              <w:rPr>
                <w:rFonts w:ascii="Times New Roman" w:eastAsia="Times New Roman" w:hAnsi="Times New Roman"/>
                <w:bCs/>
                <w:sz w:val="24"/>
              </w:rPr>
            </w:pPr>
          </w:p>
          <w:p w14:paraId="0F23F887" w14:textId="77777777" w:rsidR="00131F53" w:rsidRPr="00131F53" w:rsidRDefault="00131F53" w:rsidP="00131F53">
            <w:pPr>
              <w:spacing w:line="240" w:lineRule="auto"/>
              <w:jc w:val="left"/>
              <w:rPr>
                <w:rFonts w:ascii="Times New Roman" w:eastAsia="Times New Roman" w:hAnsi="Times New Roman"/>
                <w:bCs/>
                <w:sz w:val="24"/>
              </w:rPr>
            </w:pPr>
          </w:p>
          <w:p w14:paraId="720205D8" w14:textId="77777777" w:rsidR="00131F53" w:rsidRPr="00131F53" w:rsidRDefault="00131F53" w:rsidP="00131F53">
            <w:pPr>
              <w:spacing w:line="240" w:lineRule="auto"/>
              <w:jc w:val="left"/>
              <w:rPr>
                <w:rFonts w:ascii="Times New Roman" w:eastAsia="Times New Roman" w:hAnsi="Times New Roman"/>
                <w:bCs/>
                <w:sz w:val="24"/>
              </w:rPr>
            </w:pPr>
          </w:p>
          <w:p w14:paraId="52A71AA7" w14:textId="77777777" w:rsidR="00131F53" w:rsidRPr="00131F53" w:rsidRDefault="00131F53" w:rsidP="00131F53">
            <w:pPr>
              <w:spacing w:line="240" w:lineRule="auto"/>
              <w:jc w:val="left"/>
              <w:rPr>
                <w:rFonts w:ascii="Times New Roman" w:eastAsia="Times New Roman" w:hAnsi="Times New Roman"/>
                <w:bCs/>
                <w:sz w:val="24"/>
              </w:rPr>
            </w:pPr>
          </w:p>
          <w:p w14:paraId="6FB65F8B" w14:textId="77777777" w:rsidR="00131F53" w:rsidRPr="00131F53" w:rsidRDefault="00131F53" w:rsidP="00131F53">
            <w:pPr>
              <w:spacing w:line="240" w:lineRule="auto"/>
              <w:jc w:val="left"/>
              <w:rPr>
                <w:rFonts w:ascii="Times New Roman" w:eastAsia="Times New Roman" w:hAnsi="Times New Roman"/>
                <w:bCs/>
                <w:sz w:val="24"/>
              </w:rPr>
            </w:pPr>
          </w:p>
          <w:p w14:paraId="427C4065"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71F25B08" w14:textId="77777777" w:rsidTr="00EA4294">
        <w:trPr>
          <w:trHeight w:val="674"/>
        </w:trPr>
        <w:tc>
          <w:tcPr>
            <w:tcW w:w="14180" w:type="dxa"/>
            <w:gridSpan w:val="4"/>
            <w:vAlign w:val="center"/>
          </w:tcPr>
          <w:p w14:paraId="4C36EB6C"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lastRenderedPageBreak/>
              <w:t>Geometrie v rovině a v prostoru</w:t>
            </w:r>
          </w:p>
        </w:tc>
      </w:tr>
      <w:tr w:rsidR="00131F53" w:rsidRPr="00131F53" w14:paraId="684BFF4A" w14:textId="77777777" w:rsidTr="00EA4294">
        <w:trPr>
          <w:trHeight w:val="945"/>
        </w:trPr>
        <w:tc>
          <w:tcPr>
            <w:tcW w:w="5675" w:type="dxa"/>
          </w:tcPr>
          <w:p w14:paraId="799B4913" w14:textId="77777777" w:rsidR="00131F53" w:rsidRPr="00131F53" w:rsidRDefault="00131F53" w:rsidP="00131F53">
            <w:pPr>
              <w:spacing w:line="240" w:lineRule="auto"/>
              <w:jc w:val="left"/>
              <w:rPr>
                <w:rFonts w:ascii="Times New Roman" w:eastAsia="Times New Roman" w:hAnsi="Times New Roman"/>
                <w:b/>
                <w:bCs/>
                <w:sz w:val="24"/>
              </w:rPr>
            </w:pPr>
          </w:p>
          <w:p w14:paraId="554F51D1"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sčítá a odčítá graficky úsečku                              </w:t>
            </w:r>
          </w:p>
          <w:p w14:paraId="5F0298C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určí délku lomené čáry   </w:t>
            </w:r>
            <w:r w:rsidRPr="00131F53">
              <w:rPr>
                <w:rFonts w:ascii="Times New Roman" w:eastAsia="Times New Roman" w:hAnsi="Times New Roman"/>
                <w:sz w:val="24"/>
              </w:rPr>
              <w:t xml:space="preserve">                                </w:t>
            </w:r>
          </w:p>
          <w:p w14:paraId="01AB68E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převádí jednotky délky</w:t>
            </w:r>
          </w:p>
          <w:p w14:paraId="27E332C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rýsuje osu úsečky</w:t>
            </w:r>
          </w:p>
          <w:p w14:paraId="521F576E"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vAlign w:val="center"/>
          </w:tcPr>
          <w:p w14:paraId="1769F9B8" w14:textId="77777777" w:rsidR="00131F53" w:rsidRPr="00131F53" w:rsidRDefault="00131F53" w:rsidP="00131F53">
            <w:pPr>
              <w:spacing w:line="240" w:lineRule="auto"/>
              <w:jc w:val="center"/>
              <w:rPr>
                <w:rFonts w:ascii="Times New Roman" w:eastAsia="Times New Roman" w:hAnsi="Times New Roman"/>
                <w:sz w:val="24"/>
              </w:rPr>
            </w:pPr>
          </w:p>
          <w:p w14:paraId="579DCAC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Základní útvary v rovině </w:t>
            </w:r>
          </w:p>
          <w:p w14:paraId="5B782FD2" w14:textId="77777777" w:rsidR="00131F53" w:rsidRPr="00131F53" w:rsidRDefault="00131F53" w:rsidP="00131F53">
            <w:pPr>
              <w:spacing w:line="240" w:lineRule="auto"/>
              <w:jc w:val="center"/>
              <w:rPr>
                <w:rFonts w:ascii="Times New Roman" w:eastAsia="Times New Roman" w:hAnsi="Times New Roman"/>
                <w:sz w:val="24"/>
              </w:rPr>
            </w:pPr>
          </w:p>
          <w:p w14:paraId="2CCF5FB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Úsečka</w:t>
            </w:r>
          </w:p>
          <w:p w14:paraId="2A987DF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Grafický součet a rozdíl úseček, osa úsečky,</w:t>
            </w:r>
          </w:p>
          <w:p w14:paraId="372588A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jednotky délky a jejich převody, měření úseček</w:t>
            </w:r>
          </w:p>
        </w:tc>
        <w:tc>
          <w:tcPr>
            <w:tcW w:w="2551" w:type="dxa"/>
            <w:vAlign w:val="center"/>
          </w:tcPr>
          <w:p w14:paraId="35F86EA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16B99313"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4DAE51A3" w14:textId="77777777" w:rsidTr="00EA4294">
        <w:trPr>
          <w:trHeight w:val="2865"/>
        </w:trPr>
        <w:tc>
          <w:tcPr>
            <w:tcW w:w="5675" w:type="dxa"/>
          </w:tcPr>
          <w:p w14:paraId="468DAD59" w14:textId="77777777" w:rsidR="00131F53" w:rsidRPr="00131F53" w:rsidRDefault="00131F53" w:rsidP="00131F53">
            <w:pPr>
              <w:spacing w:line="240" w:lineRule="auto"/>
              <w:jc w:val="left"/>
              <w:rPr>
                <w:rFonts w:ascii="Times New Roman" w:eastAsia="Times New Roman" w:hAnsi="Times New Roman"/>
                <w:b/>
                <w:bCs/>
                <w:sz w:val="24"/>
              </w:rPr>
            </w:pPr>
          </w:p>
          <w:p w14:paraId="444005A6" w14:textId="77777777" w:rsidR="000A3616" w:rsidRDefault="000A3616" w:rsidP="00131F53">
            <w:pPr>
              <w:spacing w:line="240" w:lineRule="auto"/>
              <w:jc w:val="left"/>
              <w:rPr>
                <w:rFonts w:ascii="Times New Roman" w:eastAsia="Times New Roman" w:hAnsi="Times New Roman"/>
                <w:b/>
                <w:bCs/>
                <w:sz w:val="24"/>
              </w:rPr>
            </w:pPr>
          </w:p>
          <w:p w14:paraId="672594BC" w14:textId="77777777" w:rsidR="000A3616" w:rsidRDefault="000A3616" w:rsidP="00131F53">
            <w:pPr>
              <w:spacing w:line="240" w:lineRule="auto"/>
              <w:jc w:val="left"/>
              <w:rPr>
                <w:rFonts w:ascii="Times New Roman" w:eastAsia="Times New Roman" w:hAnsi="Times New Roman"/>
                <w:b/>
                <w:bCs/>
                <w:sz w:val="24"/>
              </w:rPr>
            </w:pPr>
          </w:p>
          <w:p w14:paraId="27C7CB90" w14:textId="77777777" w:rsidR="000A3616" w:rsidRDefault="000A3616" w:rsidP="00131F53">
            <w:pPr>
              <w:spacing w:line="240" w:lineRule="auto"/>
              <w:jc w:val="left"/>
              <w:rPr>
                <w:rFonts w:ascii="Times New Roman" w:eastAsia="Times New Roman" w:hAnsi="Times New Roman"/>
                <w:b/>
                <w:bCs/>
                <w:sz w:val="24"/>
              </w:rPr>
            </w:pPr>
          </w:p>
          <w:p w14:paraId="36D90FEE" w14:textId="77777777" w:rsidR="000A3616" w:rsidRDefault="000A3616" w:rsidP="00131F53">
            <w:pPr>
              <w:spacing w:line="240" w:lineRule="auto"/>
              <w:jc w:val="left"/>
              <w:rPr>
                <w:rFonts w:ascii="Times New Roman" w:eastAsia="Times New Roman" w:hAnsi="Times New Roman"/>
                <w:b/>
                <w:bCs/>
                <w:sz w:val="24"/>
              </w:rPr>
            </w:pPr>
          </w:p>
          <w:p w14:paraId="4044F547" w14:textId="77777777" w:rsidR="000A3616" w:rsidRDefault="000A3616" w:rsidP="00131F53">
            <w:pPr>
              <w:spacing w:line="240" w:lineRule="auto"/>
              <w:jc w:val="left"/>
              <w:rPr>
                <w:rFonts w:ascii="Times New Roman" w:eastAsia="Times New Roman" w:hAnsi="Times New Roman"/>
                <w:b/>
                <w:bCs/>
                <w:sz w:val="24"/>
              </w:rPr>
            </w:pPr>
          </w:p>
          <w:p w14:paraId="30827A2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narýsuje a znázorní základní rovinné útvary - čtverec, obdélník, pravoúhlý trojúhelník, kružnici,        </w:t>
            </w:r>
            <w:r w:rsidRPr="00131F53">
              <w:rPr>
                <w:rFonts w:ascii="Times New Roman" w:eastAsia="Times New Roman" w:hAnsi="Times New Roman"/>
                <w:sz w:val="24"/>
              </w:rPr>
              <w:t xml:space="preserve">                                           </w:t>
            </w:r>
            <w:r w:rsidRPr="00131F53">
              <w:rPr>
                <w:rFonts w:ascii="Times New Roman" w:eastAsia="Times New Roman" w:hAnsi="Times New Roman"/>
                <w:b/>
                <w:bCs/>
                <w:sz w:val="24"/>
              </w:rPr>
              <w:t xml:space="preserve">užívá jednoduché konstrukce </w:t>
            </w:r>
            <w:r w:rsidRPr="00131F53">
              <w:rPr>
                <w:rFonts w:ascii="Times New Roman" w:eastAsia="Times New Roman" w:hAnsi="Times New Roman"/>
                <w:sz w:val="24"/>
              </w:rPr>
              <w:t xml:space="preserve">                                                      narýsuje libovolný trojúhelník (pravoúhlý, rovnostranný, rovnoramenný)                                   </w:t>
            </w:r>
          </w:p>
          <w:p w14:paraId="1894664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zná vlastnosti trojúhelníku (trojúhelníková nerovnost)  </w:t>
            </w:r>
          </w:p>
        </w:tc>
        <w:tc>
          <w:tcPr>
            <w:tcW w:w="3686" w:type="dxa"/>
            <w:vAlign w:val="center"/>
          </w:tcPr>
          <w:p w14:paraId="1024C2A2" w14:textId="77777777" w:rsidR="000A3616" w:rsidRDefault="000A3616" w:rsidP="00131F53">
            <w:pPr>
              <w:spacing w:line="240" w:lineRule="auto"/>
              <w:jc w:val="center"/>
              <w:rPr>
                <w:rFonts w:ascii="Times New Roman" w:eastAsia="Times New Roman" w:hAnsi="Times New Roman"/>
                <w:i/>
                <w:sz w:val="24"/>
              </w:rPr>
            </w:pPr>
          </w:p>
          <w:p w14:paraId="6D4B7899" w14:textId="77777777" w:rsidR="000A3616" w:rsidRDefault="000A3616" w:rsidP="00131F53">
            <w:pPr>
              <w:spacing w:line="240" w:lineRule="auto"/>
              <w:jc w:val="center"/>
              <w:rPr>
                <w:rFonts w:ascii="Times New Roman" w:eastAsia="Times New Roman" w:hAnsi="Times New Roman"/>
                <w:i/>
                <w:sz w:val="24"/>
              </w:rPr>
            </w:pPr>
          </w:p>
          <w:p w14:paraId="035E64D2" w14:textId="77777777" w:rsidR="000A3616" w:rsidRDefault="000A3616" w:rsidP="00131F53">
            <w:pPr>
              <w:spacing w:line="240" w:lineRule="auto"/>
              <w:jc w:val="center"/>
              <w:rPr>
                <w:rFonts w:ascii="Times New Roman" w:eastAsia="Times New Roman" w:hAnsi="Times New Roman"/>
                <w:i/>
                <w:sz w:val="24"/>
              </w:rPr>
            </w:pPr>
          </w:p>
          <w:p w14:paraId="574E7AAB" w14:textId="77777777" w:rsidR="000A3616" w:rsidRDefault="000A3616" w:rsidP="00131F53">
            <w:pPr>
              <w:spacing w:line="240" w:lineRule="auto"/>
              <w:jc w:val="center"/>
              <w:rPr>
                <w:rFonts w:ascii="Times New Roman" w:eastAsia="Times New Roman" w:hAnsi="Times New Roman"/>
                <w:i/>
                <w:sz w:val="24"/>
              </w:rPr>
            </w:pPr>
          </w:p>
          <w:p w14:paraId="78C4DCAA" w14:textId="77777777" w:rsidR="000A3616" w:rsidRDefault="000A3616" w:rsidP="00131F53">
            <w:pPr>
              <w:spacing w:line="240" w:lineRule="auto"/>
              <w:jc w:val="center"/>
              <w:rPr>
                <w:rFonts w:ascii="Times New Roman" w:eastAsia="Times New Roman" w:hAnsi="Times New Roman"/>
                <w:i/>
                <w:sz w:val="24"/>
              </w:rPr>
            </w:pPr>
          </w:p>
          <w:p w14:paraId="33527133" w14:textId="77777777" w:rsidR="000A3616" w:rsidRDefault="000A3616" w:rsidP="00131F53">
            <w:pPr>
              <w:spacing w:line="240" w:lineRule="auto"/>
              <w:jc w:val="center"/>
              <w:rPr>
                <w:rFonts w:ascii="Times New Roman" w:eastAsia="Times New Roman" w:hAnsi="Times New Roman"/>
                <w:i/>
                <w:sz w:val="24"/>
              </w:rPr>
            </w:pPr>
          </w:p>
          <w:p w14:paraId="7CCD8CB6" w14:textId="77777777" w:rsidR="000A3616" w:rsidRDefault="000A3616" w:rsidP="00131F53">
            <w:pPr>
              <w:spacing w:line="240" w:lineRule="auto"/>
              <w:jc w:val="center"/>
              <w:rPr>
                <w:rFonts w:ascii="Times New Roman" w:eastAsia="Times New Roman" w:hAnsi="Times New Roman"/>
                <w:i/>
                <w:sz w:val="24"/>
              </w:rPr>
            </w:pPr>
          </w:p>
          <w:p w14:paraId="749C247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Základní útvary v rovině</w:t>
            </w:r>
          </w:p>
          <w:p w14:paraId="2530D1B6" w14:textId="77777777" w:rsidR="00131F53" w:rsidRPr="00131F53" w:rsidRDefault="00131F53" w:rsidP="00131F53">
            <w:pPr>
              <w:spacing w:line="240" w:lineRule="auto"/>
              <w:jc w:val="center"/>
              <w:rPr>
                <w:rFonts w:ascii="Times New Roman" w:eastAsia="Times New Roman" w:hAnsi="Times New Roman"/>
                <w:i/>
                <w:sz w:val="24"/>
              </w:rPr>
            </w:pPr>
          </w:p>
          <w:p w14:paraId="5CEA0829" w14:textId="77777777" w:rsidR="000A3616"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konstrukční úlohy (čtverec, obdélník, obecný, pravoúhlý, rovnostranný, rovnoramenný trojúhelník, kružnice)</w:t>
            </w:r>
          </w:p>
          <w:p w14:paraId="1947ECF5" w14:textId="77777777" w:rsidR="000A3616" w:rsidRDefault="000A3616" w:rsidP="00131F53">
            <w:pPr>
              <w:spacing w:line="240" w:lineRule="auto"/>
              <w:jc w:val="center"/>
              <w:rPr>
                <w:rFonts w:ascii="Times New Roman" w:eastAsia="Times New Roman" w:hAnsi="Times New Roman"/>
                <w:sz w:val="24"/>
              </w:rPr>
            </w:pPr>
          </w:p>
          <w:p w14:paraId="775A213B" w14:textId="77777777" w:rsidR="000A3616" w:rsidRDefault="000A3616" w:rsidP="00131F53">
            <w:pPr>
              <w:spacing w:line="240" w:lineRule="auto"/>
              <w:jc w:val="center"/>
              <w:rPr>
                <w:rFonts w:ascii="Times New Roman" w:eastAsia="Times New Roman" w:hAnsi="Times New Roman"/>
                <w:sz w:val="24"/>
              </w:rPr>
            </w:pPr>
          </w:p>
          <w:p w14:paraId="57B9D768" w14:textId="77777777" w:rsidR="000A3616" w:rsidRDefault="000A3616" w:rsidP="00131F53">
            <w:pPr>
              <w:spacing w:line="240" w:lineRule="auto"/>
              <w:jc w:val="center"/>
              <w:rPr>
                <w:rFonts w:ascii="Times New Roman" w:eastAsia="Times New Roman" w:hAnsi="Times New Roman"/>
                <w:sz w:val="24"/>
              </w:rPr>
            </w:pPr>
          </w:p>
          <w:p w14:paraId="0F899E1B" w14:textId="77777777" w:rsidR="000A3616" w:rsidRDefault="000A3616" w:rsidP="00131F53">
            <w:pPr>
              <w:spacing w:line="240" w:lineRule="auto"/>
              <w:jc w:val="center"/>
              <w:rPr>
                <w:rFonts w:ascii="Times New Roman" w:eastAsia="Times New Roman" w:hAnsi="Times New Roman"/>
                <w:sz w:val="24"/>
              </w:rPr>
            </w:pPr>
          </w:p>
          <w:p w14:paraId="2D8325CF" w14:textId="77777777" w:rsidR="000A3616" w:rsidRDefault="000A3616" w:rsidP="00131F53">
            <w:pPr>
              <w:spacing w:line="240" w:lineRule="auto"/>
              <w:jc w:val="center"/>
              <w:rPr>
                <w:rFonts w:ascii="Times New Roman" w:eastAsia="Times New Roman" w:hAnsi="Times New Roman"/>
                <w:sz w:val="24"/>
              </w:rPr>
            </w:pPr>
          </w:p>
          <w:p w14:paraId="1B4E524A" w14:textId="77777777" w:rsidR="000A3616" w:rsidRDefault="000A3616" w:rsidP="00131F53">
            <w:pPr>
              <w:spacing w:line="240" w:lineRule="auto"/>
              <w:jc w:val="center"/>
              <w:rPr>
                <w:rFonts w:ascii="Times New Roman" w:eastAsia="Times New Roman" w:hAnsi="Times New Roman"/>
                <w:sz w:val="24"/>
              </w:rPr>
            </w:pPr>
          </w:p>
          <w:p w14:paraId="26B79D6D" w14:textId="77777777" w:rsidR="000A3616" w:rsidRDefault="000A3616" w:rsidP="00131F53">
            <w:pPr>
              <w:spacing w:line="240" w:lineRule="auto"/>
              <w:jc w:val="center"/>
              <w:rPr>
                <w:rFonts w:ascii="Times New Roman" w:eastAsia="Times New Roman" w:hAnsi="Times New Roman"/>
                <w:sz w:val="24"/>
              </w:rPr>
            </w:pPr>
          </w:p>
          <w:p w14:paraId="6D1F2F71" w14:textId="77777777" w:rsidR="000A3616" w:rsidRDefault="000A3616" w:rsidP="000A3616">
            <w:pPr>
              <w:spacing w:line="240" w:lineRule="auto"/>
              <w:rPr>
                <w:rFonts w:ascii="Times New Roman" w:eastAsia="Times New Roman" w:hAnsi="Times New Roman"/>
                <w:sz w:val="24"/>
              </w:rPr>
            </w:pPr>
          </w:p>
          <w:p w14:paraId="606C01E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w:t>
            </w:r>
          </w:p>
        </w:tc>
        <w:tc>
          <w:tcPr>
            <w:tcW w:w="2551" w:type="dxa"/>
            <w:vAlign w:val="center"/>
          </w:tcPr>
          <w:p w14:paraId="2A90EA1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1470FD33"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60580015" w14:textId="77777777" w:rsidTr="00EA4294">
        <w:trPr>
          <w:trHeight w:val="945"/>
        </w:trPr>
        <w:tc>
          <w:tcPr>
            <w:tcW w:w="5675" w:type="dxa"/>
          </w:tcPr>
          <w:p w14:paraId="337EB853" w14:textId="77777777" w:rsidR="00131F53" w:rsidRPr="00131F53" w:rsidRDefault="00131F53" w:rsidP="00131F53">
            <w:pPr>
              <w:spacing w:line="240" w:lineRule="auto"/>
              <w:jc w:val="left"/>
              <w:rPr>
                <w:rFonts w:ascii="Times New Roman" w:eastAsia="Times New Roman" w:hAnsi="Times New Roman"/>
                <w:sz w:val="24"/>
              </w:rPr>
            </w:pPr>
          </w:p>
          <w:p w14:paraId="1F72276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pozná, vymodeluje a označí kvádr, krychli, jehlan, kouli, kužel a válec                             </w:t>
            </w:r>
          </w:p>
          <w:p w14:paraId="795DD5A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vymodeluje síť krychle, kvádru a válce</w:t>
            </w:r>
          </w:p>
          <w:p w14:paraId="1FD98B6F"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77C6E43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Základní útvary v prostoru</w:t>
            </w:r>
          </w:p>
          <w:p w14:paraId="242EB381" w14:textId="77777777" w:rsidR="00131F53" w:rsidRPr="00131F53" w:rsidRDefault="00131F53" w:rsidP="00131F53">
            <w:pPr>
              <w:spacing w:line="240" w:lineRule="auto"/>
              <w:jc w:val="center"/>
              <w:rPr>
                <w:rFonts w:ascii="Times New Roman" w:eastAsia="Times New Roman" w:hAnsi="Times New Roman"/>
                <w:i/>
                <w:sz w:val="24"/>
              </w:rPr>
            </w:pPr>
          </w:p>
          <w:p w14:paraId="2EA9304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Poznávání a modelování</w:t>
            </w:r>
          </w:p>
          <w:p w14:paraId="2BAF156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síť krychle, kvádru</w:t>
            </w:r>
          </w:p>
        </w:tc>
        <w:tc>
          <w:tcPr>
            <w:tcW w:w="2551" w:type="dxa"/>
            <w:vAlign w:val="center"/>
          </w:tcPr>
          <w:p w14:paraId="76D3D31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37555984"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30665EE1" w14:textId="77777777" w:rsidTr="00EA4294">
        <w:trPr>
          <w:trHeight w:val="4097"/>
        </w:trPr>
        <w:tc>
          <w:tcPr>
            <w:tcW w:w="5675" w:type="dxa"/>
          </w:tcPr>
          <w:p w14:paraId="2B080B62" w14:textId="77777777" w:rsidR="00131F53" w:rsidRPr="00131F53" w:rsidRDefault="00131F53" w:rsidP="00131F53">
            <w:pPr>
              <w:spacing w:line="240" w:lineRule="auto"/>
              <w:jc w:val="left"/>
              <w:rPr>
                <w:rFonts w:ascii="Times New Roman" w:eastAsia="Times New Roman" w:hAnsi="Times New Roman"/>
                <w:sz w:val="24"/>
              </w:rPr>
            </w:pPr>
          </w:p>
          <w:p w14:paraId="6EA97BB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Zná,používá jednotky obsahu (mm</w:t>
            </w:r>
            <w:r w:rsidRPr="00131F53">
              <w:rPr>
                <w:rFonts w:ascii="Times New Roman" w:eastAsia="Times New Roman" w:hAnsi="Times New Roman"/>
                <w:sz w:val="24"/>
                <w:vertAlign w:val="superscript"/>
              </w:rPr>
              <w:t>2</w:t>
            </w:r>
            <w:r w:rsidRPr="00131F53">
              <w:rPr>
                <w:rFonts w:ascii="Times New Roman" w:eastAsia="Times New Roman" w:hAnsi="Times New Roman"/>
                <w:sz w:val="24"/>
              </w:rPr>
              <w:t>, cm</w:t>
            </w:r>
            <w:r w:rsidRPr="00131F53">
              <w:rPr>
                <w:rFonts w:ascii="Times New Roman" w:eastAsia="Times New Roman" w:hAnsi="Times New Roman"/>
                <w:sz w:val="24"/>
                <w:vertAlign w:val="superscript"/>
              </w:rPr>
              <w:t>2</w:t>
            </w:r>
            <w:r w:rsidRPr="00131F53">
              <w:rPr>
                <w:rFonts w:ascii="Times New Roman" w:eastAsia="Times New Roman" w:hAnsi="Times New Roman"/>
                <w:sz w:val="24"/>
              </w:rPr>
              <w:t>, dm</w:t>
            </w:r>
            <w:r w:rsidRPr="00131F53">
              <w:rPr>
                <w:rFonts w:ascii="Times New Roman" w:eastAsia="Times New Roman" w:hAnsi="Times New Roman"/>
                <w:sz w:val="24"/>
                <w:vertAlign w:val="superscript"/>
              </w:rPr>
              <w:t>2</w:t>
            </w:r>
            <w:r w:rsidRPr="00131F53">
              <w:rPr>
                <w:rFonts w:ascii="Times New Roman" w:eastAsia="Times New Roman" w:hAnsi="Times New Roman"/>
                <w:sz w:val="24"/>
              </w:rPr>
              <w:t>, m</w:t>
            </w:r>
            <w:r w:rsidRPr="00131F53">
              <w:rPr>
                <w:rFonts w:ascii="Times New Roman" w:eastAsia="Times New Roman" w:hAnsi="Times New Roman"/>
                <w:sz w:val="24"/>
                <w:vertAlign w:val="superscript"/>
              </w:rPr>
              <w:t>2</w:t>
            </w:r>
            <w:r w:rsidRPr="00131F53">
              <w:rPr>
                <w:rFonts w:ascii="Times New Roman" w:eastAsia="Times New Roman" w:hAnsi="Times New Roman"/>
                <w:sz w:val="24"/>
              </w:rPr>
              <w:t>, km</w:t>
            </w:r>
            <w:r w:rsidRPr="00131F53">
              <w:rPr>
                <w:rFonts w:ascii="Times New Roman" w:eastAsia="Times New Roman" w:hAnsi="Times New Roman"/>
                <w:sz w:val="24"/>
                <w:vertAlign w:val="superscript"/>
              </w:rPr>
              <w:t>2</w:t>
            </w:r>
            <w:r w:rsidRPr="00131F53">
              <w:rPr>
                <w:rFonts w:ascii="Times New Roman" w:eastAsia="Times New Roman" w:hAnsi="Times New Roman"/>
                <w:sz w:val="24"/>
              </w:rPr>
              <w:t>)</w:t>
            </w:r>
          </w:p>
          <w:p w14:paraId="76FB7EB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odhaduje obvody a obsahy                                   </w:t>
            </w:r>
          </w:p>
          <w:p w14:paraId="2938C92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vypočítá obvod a obsah čtverce a obdélníka pomocí čtvercové sítě</w:t>
            </w:r>
            <w:r w:rsidRPr="00131F53">
              <w:rPr>
                <w:rFonts w:ascii="Times New Roman" w:eastAsia="Times New Roman" w:hAnsi="Times New Roman"/>
                <w:sz w:val="24"/>
              </w:rPr>
              <w:t xml:space="preserve"> a pomocí vzorců                                                               řeší slovní úlohy na výpočet obsahu obdélníka a čtverce                                                        </w:t>
            </w:r>
            <w:r w:rsidRPr="00131F53">
              <w:rPr>
                <w:rFonts w:ascii="Times New Roman" w:eastAsia="Times New Roman" w:hAnsi="Times New Roman"/>
                <w:b/>
                <w:bCs/>
                <w:sz w:val="24"/>
              </w:rPr>
              <w:t xml:space="preserve">vypočítá obvod mnohoúhelníků, trojúhelníků sečtením délek jeho stran   </w:t>
            </w:r>
            <w:r w:rsidRPr="00131F53">
              <w:rPr>
                <w:rFonts w:ascii="Times New Roman" w:eastAsia="Times New Roman" w:hAnsi="Times New Roman"/>
                <w:sz w:val="24"/>
              </w:rPr>
              <w:t xml:space="preserve"> </w:t>
            </w:r>
          </w:p>
          <w:p w14:paraId="028AEB6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p w14:paraId="2676051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určí obsah a obvod mnohoúhelníků, které mají pouze pravé úhly, pomocí čtvercové sítě                                                                  vypočítá povrch krychle a kvádru sečtením povrchu podstavy a stěn                                           </w:t>
            </w:r>
          </w:p>
          <w:p w14:paraId="18AE3D6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seznámí se s pojmem objem tělesa</w:t>
            </w:r>
          </w:p>
          <w:p w14:paraId="6F76F83A"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421DB86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Obvod a obsah obrazců</w:t>
            </w:r>
          </w:p>
          <w:p w14:paraId="0938915A" w14:textId="77777777" w:rsidR="00131F53" w:rsidRPr="00131F53" w:rsidRDefault="00131F53" w:rsidP="00131F53">
            <w:pPr>
              <w:spacing w:line="240" w:lineRule="auto"/>
              <w:jc w:val="center"/>
              <w:rPr>
                <w:rFonts w:ascii="Times New Roman" w:eastAsia="Times New Roman" w:hAnsi="Times New Roman"/>
                <w:i/>
                <w:sz w:val="24"/>
              </w:rPr>
            </w:pPr>
          </w:p>
          <w:p w14:paraId="5A2CF12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Odhad a výpočet obvodů a obsahů</w:t>
            </w:r>
          </w:p>
          <w:p w14:paraId="092D302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jednotky obsahu a jejich převody</w:t>
            </w:r>
          </w:p>
          <w:p w14:paraId="259C213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povrch krychle a kvádru</w:t>
            </w:r>
          </w:p>
          <w:p w14:paraId="71B3939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Objem tělesa – seznámení s pojmem</w:t>
            </w:r>
          </w:p>
        </w:tc>
        <w:tc>
          <w:tcPr>
            <w:tcW w:w="2551" w:type="dxa"/>
            <w:vAlign w:val="center"/>
          </w:tcPr>
          <w:p w14:paraId="1132332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4DE0CEE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Rozšiřující učivo:</w:t>
            </w:r>
          </w:p>
          <w:p w14:paraId="446E8A8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převádí jednotky obsahu</w:t>
            </w:r>
          </w:p>
          <w:p w14:paraId="5FC51443" w14:textId="77777777" w:rsidR="00131F53" w:rsidRPr="00131F53" w:rsidRDefault="00131F53" w:rsidP="00131F53">
            <w:pPr>
              <w:spacing w:line="240" w:lineRule="auto"/>
              <w:jc w:val="left"/>
              <w:rPr>
                <w:rFonts w:ascii="Times New Roman" w:eastAsia="Times New Roman" w:hAnsi="Times New Roman"/>
                <w:sz w:val="24"/>
              </w:rPr>
            </w:pPr>
          </w:p>
          <w:p w14:paraId="26A74986" w14:textId="77777777" w:rsidR="00131F53" w:rsidRPr="00131F53" w:rsidRDefault="00131F53" w:rsidP="00131F53">
            <w:pPr>
              <w:spacing w:line="240" w:lineRule="auto"/>
              <w:jc w:val="left"/>
              <w:rPr>
                <w:rFonts w:ascii="Times New Roman" w:eastAsia="Times New Roman" w:hAnsi="Times New Roman"/>
                <w:sz w:val="24"/>
              </w:rPr>
            </w:pPr>
          </w:p>
          <w:p w14:paraId="7ABC64D4" w14:textId="77777777" w:rsidR="00131F53" w:rsidRPr="00131F53" w:rsidRDefault="00131F53" w:rsidP="00131F53">
            <w:pPr>
              <w:spacing w:line="240" w:lineRule="auto"/>
              <w:jc w:val="left"/>
              <w:rPr>
                <w:rFonts w:ascii="Times New Roman" w:eastAsia="Times New Roman" w:hAnsi="Times New Roman"/>
                <w:sz w:val="24"/>
              </w:rPr>
            </w:pPr>
          </w:p>
          <w:p w14:paraId="28752057"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5A078148" w14:textId="77777777" w:rsidTr="00EA4294">
        <w:trPr>
          <w:trHeight w:val="1221"/>
        </w:trPr>
        <w:tc>
          <w:tcPr>
            <w:tcW w:w="5675" w:type="dxa"/>
          </w:tcPr>
          <w:p w14:paraId="6252BD32" w14:textId="77777777" w:rsidR="00131F53" w:rsidRPr="00131F53" w:rsidRDefault="00131F53" w:rsidP="00131F53">
            <w:pPr>
              <w:spacing w:line="240" w:lineRule="auto"/>
              <w:jc w:val="left"/>
              <w:rPr>
                <w:rFonts w:ascii="Times New Roman" w:eastAsia="Times New Roman" w:hAnsi="Times New Roman"/>
                <w:b/>
                <w:bCs/>
                <w:sz w:val="24"/>
              </w:rPr>
            </w:pPr>
          </w:p>
          <w:p w14:paraId="1B3110B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narýsuje, sestrojí, vyznačí a označí rovnoběžku, různoběžku a její průsečík, vedoucí daným bodem                                                           rýsuje kolmice trojúhelníkem s ryskou  </w:t>
            </w:r>
            <w:r w:rsidRPr="00131F53">
              <w:rPr>
                <w:rFonts w:ascii="Times New Roman" w:eastAsia="Times New Roman" w:hAnsi="Times New Roman"/>
                <w:sz w:val="24"/>
              </w:rPr>
              <w:t xml:space="preserve">                          určí vzájemnou polohu dvou přímek</w:t>
            </w:r>
          </w:p>
          <w:p w14:paraId="445BF9E0"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178DF0B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Vzájemná poloha přímek v rovině</w:t>
            </w:r>
          </w:p>
        </w:tc>
        <w:tc>
          <w:tcPr>
            <w:tcW w:w="2551" w:type="dxa"/>
            <w:vAlign w:val="center"/>
          </w:tcPr>
          <w:p w14:paraId="3B57D33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334E3301"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233DF310" w14:textId="77777777" w:rsidTr="00EA4294">
        <w:trPr>
          <w:trHeight w:val="1260"/>
        </w:trPr>
        <w:tc>
          <w:tcPr>
            <w:tcW w:w="5675" w:type="dxa"/>
          </w:tcPr>
          <w:p w14:paraId="6CF791C7" w14:textId="77777777" w:rsidR="00131F53" w:rsidRPr="00131F53" w:rsidRDefault="00131F53" w:rsidP="00131F53">
            <w:pPr>
              <w:spacing w:line="240" w:lineRule="auto"/>
              <w:jc w:val="left"/>
              <w:rPr>
                <w:rFonts w:ascii="Times New Roman" w:eastAsia="Times New Roman" w:hAnsi="Times New Roman"/>
                <w:b/>
                <w:bCs/>
                <w:sz w:val="24"/>
              </w:rPr>
            </w:pPr>
          </w:p>
          <w:p w14:paraId="70A06B5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konstruuje jednoduchý osově souměrný útvar ve čtvercové síti </w:t>
            </w:r>
            <w:r w:rsidRPr="00131F53">
              <w:rPr>
                <w:rFonts w:ascii="Times New Roman" w:eastAsia="Times New Roman" w:hAnsi="Times New Roman"/>
                <w:sz w:val="24"/>
              </w:rPr>
              <w:t xml:space="preserve">                                        </w:t>
            </w:r>
          </w:p>
          <w:p w14:paraId="5542BFB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rozpozná a narýsuje rovnoramenný a rovnostranný trojúhelník</w:t>
            </w:r>
          </w:p>
          <w:p w14:paraId="7CC2E5D0"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vAlign w:val="center"/>
          </w:tcPr>
          <w:p w14:paraId="5BF75E3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Osová souměrnost</w:t>
            </w:r>
          </w:p>
        </w:tc>
        <w:tc>
          <w:tcPr>
            <w:tcW w:w="2551" w:type="dxa"/>
            <w:vAlign w:val="center"/>
          </w:tcPr>
          <w:p w14:paraId="3BE53A9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6404B26D"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678D6C6B" w14:textId="77777777" w:rsidTr="00EA4294">
        <w:trPr>
          <w:trHeight w:val="674"/>
        </w:trPr>
        <w:tc>
          <w:tcPr>
            <w:tcW w:w="14180" w:type="dxa"/>
            <w:gridSpan w:val="4"/>
            <w:vAlign w:val="center"/>
          </w:tcPr>
          <w:p w14:paraId="1AA28322" w14:textId="77777777" w:rsidR="00131F53" w:rsidRPr="00131F53" w:rsidRDefault="00131F53" w:rsidP="00131F53">
            <w:pPr>
              <w:spacing w:line="240" w:lineRule="auto"/>
              <w:jc w:val="center"/>
              <w:rPr>
                <w:rFonts w:ascii="Arial" w:eastAsia="Times New Roman" w:hAnsi="Arial" w:cs="Arial"/>
                <w:b/>
                <w:i/>
                <w:sz w:val="24"/>
              </w:rPr>
            </w:pPr>
            <w:r w:rsidRPr="00131F53">
              <w:rPr>
                <w:rFonts w:ascii="Arial" w:eastAsia="Times New Roman" w:hAnsi="Arial" w:cs="Arial"/>
                <w:b/>
                <w:i/>
                <w:sz w:val="24"/>
              </w:rPr>
              <w:lastRenderedPageBreak/>
              <w:t>Nestandartní aplikační úlohy</w:t>
            </w:r>
          </w:p>
        </w:tc>
      </w:tr>
      <w:tr w:rsidR="00131F53" w:rsidRPr="00131F53" w14:paraId="1D24E45B" w14:textId="77777777" w:rsidTr="00EA4294">
        <w:trPr>
          <w:trHeight w:val="1575"/>
        </w:trPr>
        <w:tc>
          <w:tcPr>
            <w:tcW w:w="5675" w:type="dxa"/>
          </w:tcPr>
          <w:p w14:paraId="37852022" w14:textId="77777777" w:rsidR="00131F53" w:rsidRPr="00131F53" w:rsidRDefault="00131F53" w:rsidP="00131F53">
            <w:pPr>
              <w:spacing w:line="240" w:lineRule="auto"/>
              <w:jc w:val="left"/>
              <w:rPr>
                <w:rFonts w:ascii="Times New Roman" w:eastAsia="Times New Roman" w:hAnsi="Times New Roman"/>
                <w:b/>
                <w:sz w:val="24"/>
              </w:rPr>
            </w:pPr>
            <w:r w:rsidRPr="00131F53">
              <w:rPr>
                <w:rFonts w:ascii="Times New Roman" w:eastAsia="Times New Roman" w:hAnsi="Times New Roman"/>
                <w:b/>
                <w:sz w:val="24"/>
              </w:rPr>
              <w:t xml:space="preserve"> </w:t>
            </w:r>
          </w:p>
          <w:p w14:paraId="092E9B56" w14:textId="77777777" w:rsidR="00131F53" w:rsidRPr="00131F53" w:rsidRDefault="00131F53" w:rsidP="00131F53">
            <w:pPr>
              <w:spacing w:line="240" w:lineRule="auto"/>
              <w:jc w:val="left"/>
              <w:rPr>
                <w:rFonts w:ascii="Times New Roman" w:eastAsia="Times New Roman" w:hAnsi="Times New Roman"/>
                <w:b/>
                <w:sz w:val="24"/>
              </w:rPr>
            </w:pPr>
            <w:r w:rsidRPr="00131F53">
              <w:rPr>
                <w:rFonts w:ascii="Times New Roman" w:eastAsia="Times New Roman" w:hAnsi="Times New Roman"/>
                <w:b/>
                <w:sz w:val="24"/>
              </w:rPr>
              <w:t xml:space="preserve">řeší jednoduché praktické slovní úlohy a problémy, jejichž řešení je do značné míry nezávislé </w:t>
            </w:r>
          </w:p>
          <w:p w14:paraId="5C09E3B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sz w:val="24"/>
              </w:rPr>
              <w:t>na obvyklých postupech a algoritmech školské matematiky</w:t>
            </w:r>
          </w:p>
          <w:p w14:paraId="0270F903"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 vyhledá v textu úlohy potřebné údaje a vztahy </w:t>
            </w:r>
          </w:p>
          <w:p w14:paraId="430D974B"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 volí vhodné postupy pro řešení úlohy</w:t>
            </w:r>
          </w:p>
          <w:p w14:paraId="7B7202B8"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sz w:val="24"/>
              </w:rPr>
              <w:t xml:space="preserve"> vyhodnotí výsledek úlohy</w:t>
            </w:r>
          </w:p>
          <w:p w14:paraId="5FDF41F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řeší složené slovní úlohy vedoucí k jednomu i více řešením</w:t>
            </w:r>
          </w:p>
        </w:tc>
        <w:tc>
          <w:tcPr>
            <w:tcW w:w="3686" w:type="dxa"/>
            <w:vAlign w:val="center"/>
          </w:tcPr>
          <w:p w14:paraId="12F22A4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Slovní úlohy </w:t>
            </w:r>
          </w:p>
          <w:p w14:paraId="6F4B8F58" w14:textId="77777777" w:rsidR="00131F53" w:rsidRPr="00131F53" w:rsidRDefault="00131F53" w:rsidP="00131F53">
            <w:pPr>
              <w:spacing w:line="240" w:lineRule="auto"/>
              <w:jc w:val="center"/>
              <w:rPr>
                <w:rFonts w:ascii="Times New Roman" w:eastAsia="Times New Roman" w:hAnsi="Times New Roman"/>
                <w:sz w:val="24"/>
              </w:rPr>
            </w:pPr>
          </w:p>
          <w:p w14:paraId="40C728B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Logické úlohy</w:t>
            </w:r>
          </w:p>
        </w:tc>
        <w:tc>
          <w:tcPr>
            <w:tcW w:w="2551" w:type="dxa"/>
            <w:vAlign w:val="center"/>
          </w:tcPr>
          <w:p w14:paraId="3371D72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w:t>
            </w:r>
          </w:p>
        </w:tc>
        <w:tc>
          <w:tcPr>
            <w:tcW w:w="2268" w:type="dxa"/>
            <w:vAlign w:val="bottom"/>
          </w:tcPr>
          <w:p w14:paraId="31582234"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32098216" w14:textId="77777777" w:rsidTr="00EA4294">
        <w:trPr>
          <w:trHeight w:val="630"/>
        </w:trPr>
        <w:tc>
          <w:tcPr>
            <w:tcW w:w="5675" w:type="dxa"/>
          </w:tcPr>
          <w:p w14:paraId="2B594B21" w14:textId="77777777" w:rsidR="00131F53" w:rsidRPr="00131F53" w:rsidRDefault="00131F53" w:rsidP="00131F53">
            <w:pPr>
              <w:spacing w:line="240" w:lineRule="auto"/>
              <w:jc w:val="left"/>
              <w:rPr>
                <w:rFonts w:ascii="Times New Roman" w:eastAsia="Times New Roman" w:hAnsi="Times New Roman"/>
                <w:sz w:val="24"/>
              </w:rPr>
            </w:pPr>
          </w:p>
          <w:p w14:paraId="1BA4033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doplňuje a vybírá z možností čísla do číselné řady, seřadí podle klíče</w:t>
            </w:r>
          </w:p>
        </w:tc>
        <w:tc>
          <w:tcPr>
            <w:tcW w:w="3686" w:type="dxa"/>
            <w:vAlign w:val="center"/>
          </w:tcPr>
          <w:p w14:paraId="7E1B05E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Číselné a obrázkové řady</w:t>
            </w:r>
          </w:p>
        </w:tc>
        <w:tc>
          <w:tcPr>
            <w:tcW w:w="2551" w:type="dxa"/>
            <w:vAlign w:val="center"/>
          </w:tcPr>
          <w:p w14:paraId="6DBD607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152B1D23"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6A5E2BA4" w14:textId="77777777" w:rsidTr="00EA4294">
        <w:trPr>
          <w:trHeight w:val="630"/>
        </w:trPr>
        <w:tc>
          <w:tcPr>
            <w:tcW w:w="5675" w:type="dxa"/>
          </w:tcPr>
          <w:p w14:paraId="31D04C93" w14:textId="77777777" w:rsidR="00131F53" w:rsidRPr="00131F53" w:rsidRDefault="00131F53" w:rsidP="00131F53">
            <w:pPr>
              <w:spacing w:line="240" w:lineRule="auto"/>
              <w:jc w:val="left"/>
              <w:rPr>
                <w:rFonts w:ascii="Times New Roman" w:eastAsia="Times New Roman" w:hAnsi="Times New Roman"/>
                <w:sz w:val="24"/>
              </w:rPr>
            </w:pPr>
          </w:p>
          <w:p w14:paraId="1F16814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doplní čísla do magického čtverce, sudoku</w:t>
            </w:r>
          </w:p>
        </w:tc>
        <w:tc>
          <w:tcPr>
            <w:tcW w:w="3686" w:type="dxa"/>
            <w:vAlign w:val="center"/>
          </w:tcPr>
          <w:p w14:paraId="3D6ABE3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Magické čtverce</w:t>
            </w:r>
          </w:p>
          <w:p w14:paraId="430FFEA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sudoku ,pyramidy</w:t>
            </w:r>
          </w:p>
          <w:p w14:paraId="57A908C2"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0AC1EE3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4CDD8C5A"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r w:rsidR="00131F53" w:rsidRPr="00131F53" w14:paraId="612074B8" w14:textId="77777777" w:rsidTr="00EA4294">
        <w:trPr>
          <w:trHeight w:val="885"/>
        </w:trPr>
        <w:tc>
          <w:tcPr>
            <w:tcW w:w="5675" w:type="dxa"/>
          </w:tcPr>
          <w:p w14:paraId="39BD0F57" w14:textId="77777777" w:rsidR="00131F53" w:rsidRPr="00131F53" w:rsidRDefault="00131F53" w:rsidP="00131F53">
            <w:pPr>
              <w:spacing w:line="240" w:lineRule="auto"/>
              <w:jc w:val="left"/>
              <w:rPr>
                <w:rFonts w:ascii="Times New Roman" w:eastAsia="Times New Roman" w:hAnsi="Times New Roman"/>
                <w:sz w:val="24"/>
              </w:rPr>
            </w:pPr>
          </w:p>
          <w:p w14:paraId="2502518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manipuluje s názornými předměty podle plánu</w:t>
            </w:r>
          </w:p>
          <w:p w14:paraId="64FD6D9F"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6963499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Prostorová představivost</w:t>
            </w:r>
          </w:p>
        </w:tc>
        <w:tc>
          <w:tcPr>
            <w:tcW w:w="2551" w:type="dxa"/>
            <w:vAlign w:val="center"/>
          </w:tcPr>
          <w:p w14:paraId="210B4E7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bottom"/>
          </w:tcPr>
          <w:p w14:paraId="49CD396A" w14:textId="77777777" w:rsidR="00131F53" w:rsidRPr="00131F53" w:rsidRDefault="00131F53" w:rsidP="00131F53">
            <w:pPr>
              <w:spacing w:line="240" w:lineRule="auto"/>
              <w:jc w:val="left"/>
              <w:rPr>
                <w:rFonts w:ascii="Arial" w:eastAsia="Times New Roman" w:hAnsi="Arial" w:cs="Arial"/>
                <w:sz w:val="24"/>
              </w:rPr>
            </w:pPr>
            <w:r w:rsidRPr="00131F53">
              <w:rPr>
                <w:rFonts w:ascii="Arial" w:eastAsia="Times New Roman" w:hAnsi="Arial" w:cs="Arial"/>
                <w:sz w:val="24"/>
              </w:rPr>
              <w:t> </w:t>
            </w:r>
          </w:p>
        </w:tc>
      </w:tr>
    </w:tbl>
    <w:p w14:paraId="58CC9655" w14:textId="1B4999B0" w:rsidR="00AC6B12" w:rsidRDefault="00AC6B12" w:rsidP="00131F53">
      <w:pPr>
        <w:spacing w:line="240" w:lineRule="auto"/>
        <w:jc w:val="left"/>
        <w:rPr>
          <w:rFonts w:ascii="Times New Roman" w:eastAsia="Times New Roman" w:hAnsi="Times New Roman"/>
          <w:sz w:val="24"/>
        </w:rPr>
      </w:pPr>
    </w:p>
    <w:p w14:paraId="7199A530" w14:textId="2E6321BE" w:rsidR="00F228D9" w:rsidRDefault="00F228D9" w:rsidP="00131F53">
      <w:pPr>
        <w:spacing w:line="240" w:lineRule="auto"/>
        <w:jc w:val="left"/>
        <w:rPr>
          <w:rFonts w:ascii="Times New Roman" w:eastAsia="Times New Roman" w:hAnsi="Times New Roman"/>
          <w:sz w:val="24"/>
        </w:rPr>
      </w:pPr>
    </w:p>
    <w:p w14:paraId="2C1240E1" w14:textId="534FBCD2" w:rsidR="00F228D9" w:rsidRDefault="00F228D9" w:rsidP="00131F53">
      <w:pPr>
        <w:spacing w:line="240" w:lineRule="auto"/>
        <w:jc w:val="left"/>
        <w:rPr>
          <w:rFonts w:ascii="Times New Roman" w:eastAsia="Times New Roman" w:hAnsi="Times New Roman"/>
          <w:sz w:val="24"/>
        </w:rPr>
      </w:pPr>
    </w:p>
    <w:p w14:paraId="350BB043" w14:textId="1C75CA5E" w:rsidR="00F228D9" w:rsidRDefault="00F228D9" w:rsidP="00131F53">
      <w:pPr>
        <w:spacing w:line="240" w:lineRule="auto"/>
        <w:jc w:val="left"/>
        <w:rPr>
          <w:rFonts w:ascii="Times New Roman" w:eastAsia="Times New Roman" w:hAnsi="Times New Roman"/>
          <w:sz w:val="24"/>
        </w:rPr>
      </w:pPr>
    </w:p>
    <w:p w14:paraId="6DE12B52" w14:textId="7247EB50" w:rsidR="00F228D9" w:rsidRDefault="00F228D9" w:rsidP="00131F53">
      <w:pPr>
        <w:spacing w:line="240" w:lineRule="auto"/>
        <w:jc w:val="left"/>
        <w:rPr>
          <w:rFonts w:ascii="Times New Roman" w:eastAsia="Times New Roman" w:hAnsi="Times New Roman"/>
          <w:sz w:val="24"/>
        </w:rPr>
      </w:pPr>
    </w:p>
    <w:p w14:paraId="4C1B4616" w14:textId="4D5C94BB" w:rsidR="00F228D9" w:rsidRDefault="00F228D9" w:rsidP="00131F53">
      <w:pPr>
        <w:spacing w:line="240" w:lineRule="auto"/>
        <w:jc w:val="left"/>
        <w:rPr>
          <w:rFonts w:ascii="Times New Roman" w:eastAsia="Times New Roman" w:hAnsi="Times New Roman"/>
          <w:sz w:val="24"/>
        </w:rPr>
      </w:pPr>
    </w:p>
    <w:p w14:paraId="73C2A27F" w14:textId="0CE0D6CE" w:rsidR="00F228D9" w:rsidRDefault="00F228D9" w:rsidP="00131F53">
      <w:pPr>
        <w:spacing w:line="240" w:lineRule="auto"/>
        <w:jc w:val="left"/>
        <w:rPr>
          <w:rFonts w:ascii="Times New Roman" w:eastAsia="Times New Roman" w:hAnsi="Times New Roman"/>
          <w:sz w:val="24"/>
        </w:rPr>
      </w:pPr>
    </w:p>
    <w:p w14:paraId="289D4945" w14:textId="3510AAE4" w:rsidR="00F228D9" w:rsidRDefault="00F228D9" w:rsidP="00131F53">
      <w:pPr>
        <w:spacing w:line="240" w:lineRule="auto"/>
        <w:jc w:val="left"/>
        <w:rPr>
          <w:rFonts w:ascii="Times New Roman" w:eastAsia="Times New Roman" w:hAnsi="Times New Roman"/>
          <w:sz w:val="24"/>
        </w:rPr>
      </w:pPr>
    </w:p>
    <w:p w14:paraId="5B78C9F6" w14:textId="43E8DA1A" w:rsidR="00F228D9" w:rsidRDefault="00F228D9" w:rsidP="00131F53">
      <w:pPr>
        <w:spacing w:line="240" w:lineRule="auto"/>
        <w:jc w:val="left"/>
        <w:rPr>
          <w:rFonts w:ascii="Times New Roman" w:eastAsia="Times New Roman" w:hAnsi="Times New Roman"/>
          <w:sz w:val="24"/>
        </w:rPr>
      </w:pPr>
    </w:p>
    <w:p w14:paraId="5703FB53" w14:textId="77777777" w:rsidR="00F228D9" w:rsidRDefault="00F228D9"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14"/>
        <w:gridCol w:w="4622"/>
        <w:gridCol w:w="1181"/>
        <w:gridCol w:w="4063"/>
      </w:tblGrid>
      <w:tr w:rsidR="00396DA7" w:rsidRPr="00131F53" w14:paraId="52CE971A" w14:textId="77777777" w:rsidTr="00F228D9">
        <w:trPr>
          <w:trHeight w:val="480"/>
        </w:trPr>
        <w:tc>
          <w:tcPr>
            <w:tcW w:w="14180" w:type="dxa"/>
            <w:gridSpan w:val="4"/>
            <w:shd w:val="clear" w:color="auto" w:fill="FFFF00"/>
            <w:vAlign w:val="center"/>
          </w:tcPr>
          <w:p w14:paraId="53A74353" w14:textId="75EB8C22" w:rsidR="00396DA7" w:rsidRPr="00F228D9" w:rsidRDefault="00396DA7" w:rsidP="00250972">
            <w:pPr>
              <w:spacing w:line="240" w:lineRule="auto"/>
              <w:jc w:val="center"/>
              <w:rPr>
                <w:rFonts w:ascii="Arial Black" w:eastAsia="Times New Roman" w:hAnsi="Arial Black"/>
                <w:b/>
                <w:bCs/>
                <w:sz w:val="24"/>
              </w:rPr>
            </w:pPr>
            <w:r w:rsidRPr="00F228D9">
              <w:rPr>
                <w:rFonts w:ascii="Arial Black" w:eastAsia="Times New Roman" w:hAnsi="Arial Black"/>
                <w:b/>
                <w:bCs/>
                <w:sz w:val="24"/>
                <w:highlight w:val="yellow"/>
              </w:rPr>
              <w:lastRenderedPageBreak/>
              <w:t>Informatika 4. ročník</w:t>
            </w:r>
          </w:p>
        </w:tc>
      </w:tr>
      <w:tr w:rsidR="00396DA7" w:rsidRPr="00131F53" w14:paraId="5ACB0880" w14:textId="77777777" w:rsidTr="00250972">
        <w:trPr>
          <w:trHeight w:val="480"/>
        </w:trPr>
        <w:tc>
          <w:tcPr>
            <w:tcW w:w="4314" w:type="dxa"/>
            <w:vAlign w:val="center"/>
          </w:tcPr>
          <w:p w14:paraId="5A879304"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očekávané a dílčí výstupy</w:t>
            </w:r>
          </w:p>
        </w:tc>
        <w:tc>
          <w:tcPr>
            <w:tcW w:w="4622" w:type="dxa"/>
            <w:vAlign w:val="center"/>
          </w:tcPr>
          <w:p w14:paraId="1E1FE0BD"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1181" w:type="dxa"/>
            <w:vAlign w:val="center"/>
          </w:tcPr>
          <w:p w14:paraId="47FD75CC"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průřezová témata</w:t>
            </w:r>
          </w:p>
        </w:tc>
        <w:tc>
          <w:tcPr>
            <w:tcW w:w="4063" w:type="dxa"/>
            <w:vAlign w:val="center"/>
          </w:tcPr>
          <w:p w14:paraId="619CE35B"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poznámky</w:t>
            </w:r>
          </w:p>
        </w:tc>
      </w:tr>
      <w:tr w:rsidR="00396DA7" w:rsidRPr="00131F53" w14:paraId="617C9A64" w14:textId="77777777" w:rsidTr="00250972">
        <w:trPr>
          <w:trHeight w:val="674"/>
        </w:trPr>
        <w:tc>
          <w:tcPr>
            <w:tcW w:w="14180" w:type="dxa"/>
            <w:gridSpan w:val="4"/>
            <w:vAlign w:val="center"/>
          </w:tcPr>
          <w:p w14:paraId="3A120CAA" w14:textId="77777777" w:rsidR="00396DA7" w:rsidRPr="00131F53" w:rsidRDefault="00396DA7" w:rsidP="00250972">
            <w:pPr>
              <w:spacing w:line="240" w:lineRule="auto"/>
              <w:jc w:val="center"/>
              <w:rPr>
                <w:rFonts w:ascii="Arial" w:eastAsia="Times New Roman" w:hAnsi="Arial" w:cs="Arial"/>
                <w:b/>
                <w:i/>
                <w:sz w:val="24"/>
              </w:rPr>
            </w:pPr>
            <w:r>
              <w:rPr>
                <w:rFonts w:ascii="Arial" w:eastAsia="Times New Roman" w:hAnsi="Arial" w:cs="Arial"/>
                <w:b/>
                <w:i/>
                <w:sz w:val="24"/>
              </w:rPr>
              <w:t>Data, informace a modelování</w:t>
            </w:r>
          </w:p>
        </w:tc>
      </w:tr>
      <w:tr w:rsidR="00396DA7" w:rsidRPr="00131F53" w14:paraId="0E26C62E" w14:textId="77777777" w:rsidTr="00250972">
        <w:trPr>
          <w:trHeight w:val="3858"/>
        </w:trPr>
        <w:tc>
          <w:tcPr>
            <w:tcW w:w="4314" w:type="dxa"/>
          </w:tcPr>
          <w:p w14:paraId="043BD6DB" w14:textId="77777777" w:rsidR="00396DA7" w:rsidRPr="003F6405" w:rsidRDefault="00396DA7" w:rsidP="00250972">
            <w:pPr>
              <w:pStyle w:val="OV"/>
              <w:rPr>
                <w:color w:val="FF0000"/>
              </w:rPr>
            </w:pPr>
            <w:r w:rsidRPr="00E221FC">
              <w:rPr>
                <w:color w:val="FF0000"/>
              </w:rPr>
              <w:t>I-5-1-01</w:t>
            </w:r>
            <w:r w:rsidRPr="00E221FC">
              <w:rPr>
                <w:color w:val="FF0000"/>
              </w:rPr>
              <w:tab/>
            </w:r>
            <w:r w:rsidRPr="003F6405">
              <w:rPr>
                <w:color w:val="FF0000"/>
              </w:rPr>
              <w:t>uvede příklady dat, která ho obklopují a která mu mohou pomoci lépe se rozhodnout; vyslovuje odpovědi na základě dat</w:t>
            </w:r>
          </w:p>
          <w:p w14:paraId="06AE51F3" w14:textId="77777777" w:rsidR="00396DA7" w:rsidRPr="00E221FC" w:rsidRDefault="00396DA7" w:rsidP="00250972">
            <w:pPr>
              <w:pStyle w:val="OV"/>
              <w:rPr>
                <w:color w:val="FF0000"/>
              </w:rPr>
            </w:pPr>
            <w:r w:rsidRPr="00E221FC">
              <w:rPr>
                <w:color w:val="FF0000"/>
              </w:rPr>
              <w:t>I-5-1-02</w:t>
            </w:r>
            <w:r w:rsidRPr="00E221FC">
              <w:rPr>
                <w:color w:val="FF0000"/>
              </w:rPr>
              <w:tab/>
              <w:t>popíše konkrétní situaci, určí, co k ní již ví, a znázorní ji</w:t>
            </w:r>
          </w:p>
          <w:p w14:paraId="688A8834" w14:textId="77777777" w:rsidR="00396DA7" w:rsidRPr="00E221FC" w:rsidRDefault="00396DA7" w:rsidP="00250972">
            <w:pPr>
              <w:pStyle w:val="OV"/>
              <w:rPr>
                <w:color w:val="FF0000"/>
              </w:rPr>
            </w:pPr>
            <w:r w:rsidRPr="00E221FC">
              <w:rPr>
                <w:color w:val="FF0000"/>
              </w:rPr>
              <w:t>I-5-1-03</w:t>
            </w:r>
            <w:r w:rsidRPr="00E221FC">
              <w:rPr>
                <w:color w:val="FF0000"/>
              </w:rPr>
              <w:tab/>
              <w:t>vyčte informace z daného modelu</w:t>
            </w:r>
          </w:p>
        </w:tc>
        <w:tc>
          <w:tcPr>
            <w:tcW w:w="4622" w:type="dxa"/>
            <w:vAlign w:val="center"/>
          </w:tcPr>
          <w:p w14:paraId="2598242F" w14:textId="77777777" w:rsidR="00396DA7" w:rsidRPr="00017989" w:rsidRDefault="00396DA7" w:rsidP="00396DA7">
            <w:pPr>
              <w:pStyle w:val="Textkapitolodrky-principy"/>
              <w:numPr>
                <w:ilvl w:val="0"/>
                <w:numId w:val="35"/>
              </w:numPr>
              <w:jc w:val="left"/>
              <w:rPr>
                <w:color w:val="FF0000"/>
              </w:rPr>
            </w:pPr>
            <w:r w:rsidRPr="00017989">
              <w:rPr>
                <w:b/>
                <w:color w:val="FF0000"/>
              </w:rPr>
              <w:t>data, informace</w:t>
            </w:r>
            <w:r>
              <w:rPr>
                <w:b/>
                <w:color w:val="FF0000"/>
              </w:rPr>
              <w:t xml:space="preserve">: </w:t>
            </w:r>
            <w:r>
              <w:rPr>
                <w:color w:val="FF0000"/>
              </w:rPr>
              <w:t>sběr, záznam, hodnocení dat</w:t>
            </w:r>
          </w:p>
          <w:p w14:paraId="58B0EB20" w14:textId="77777777" w:rsidR="00396DA7" w:rsidRPr="00017989" w:rsidRDefault="00396DA7" w:rsidP="00396DA7">
            <w:pPr>
              <w:pStyle w:val="Textkapitolodrky-principy"/>
              <w:numPr>
                <w:ilvl w:val="0"/>
                <w:numId w:val="35"/>
              </w:numPr>
              <w:jc w:val="left"/>
              <w:rPr>
                <w:color w:val="FF0000"/>
              </w:rPr>
            </w:pPr>
            <w:r w:rsidRPr="00017989">
              <w:rPr>
                <w:b/>
                <w:color w:val="FF0000"/>
              </w:rPr>
              <w:t>kódování a přenos dat</w:t>
            </w:r>
            <w:r w:rsidRPr="00017989">
              <w:rPr>
                <w:color w:val="FF0000"/>
              </w:rPr>
              <w:t xml:space="preserve">: </w:t>
            </w:r>
            <w:r>
              <w:rPr>
                <w:color w:val="FF0000"/>
              </w:rPr>
              <w:t>značky, symboly, kódy)</w:t>
            </w:r>
          </w:p>
          <w:p w14:paraId="154E4231" w14:textId="77777777" w:rsidR="00396DA7" w:rsidRDefault="00396DA7" w:rsidP="00250972">
            <w:pPr>
              <w:pStyle w:val="Textkapitolodrky-principy"/>
              <w:tabs>
                <w:tab w:val="clear" w:pos="360"/>
              </w:tabs>
              <w:ind w:firstLine="0"/>
              <w:jc w:val="left"/>
              <w:rPr>
                <w:rFonts w:ascii="Arial" w:hAnsi="Arial" w:cs="Arial"/>
                <w:sz w:val="24"/>
              </w:rPr>
            </w:pPr>
          </w:p>
          <w:p w14:paraId="2CA2CA25" w14:textId="77777777" w:rsidR="00F228D9" w:rsidRDefault="00F228D9" w:rsidP="00250972">
            <w:pPr>
              <w:pStyle w:val="Textkapitolodrky-principy"/>
              <w:tabs>
                <w:tab w:val="clear" w:pos="360"/>
              </w:tabs>
              <w:ind w:firstLine="0"/>
              <w:jc w:val="left"/>
              <w:rPr>
                <w:rFonts w:ascii="Arial" w:hAnsi="Arial" w:cs="Arial"/>
                <w:sz w:val="24"/>
              </w:rPr>
            </w:pPr>
          </w:p>
          <w:p w14:paraId="19A34A44" w14:textId="77777777" w:rsidR="00F228D9" w:rsidRDefault="00F228D9" w:rsidP="00250972">
            <w:pPr>
              <w:pStyle w:val="Textkapitolodrky-principy"/>
              <w:tabs>
                <w:tab w:val="clear" w:pos="360"/>
              </w:tabs>
              <w:ind w:firstLine="0"/>
              <w:jc w:val="left"/>
              <w:rPr>
                <w:rFonts w:ascii="Arial" w:hAnsi="Arial" w:cs="Arial"/>
                <w:sz w:val="24"/>
              </w:rPr>
            </w:pPr>
          </w:p>
          <w:p w14:paraId="3F808873" w14:textId="77777777" w:rsidR="00F228D9" w:rsidRDefault="00F228D9" w:rsidP="00250972">
            <w:pPr>
              <w:pStyle w:val="Textkapitolodrky-principy"/>
              <w:tabs>
                <w:tab w:val="clear" w:pos="360"/>
              </w:tabs>
              <w:ind w:firstLine="0"/>
              <w:jc w:val="left"/>
              <w:rPr>
                <w:rFonts w:ascii="Arial" w:hAnsi="Arial" w:cs="Arial"/>
                <w:sz w:val="24"/>
              </w:rPr>
            </w:pPr>
          </w:p>
          <w:p w14:paraId="2346B64C" w14:textId="77777777" w:rsidR="00F228D9" w:rsidRDefault="00F228D9" w:rsidP="00250972">
            <w:pPr>
              <w:pStyle w:val="Textkapitolodrky-principy"/>
              <w:tabs>
                <w:tab w:val="clear" w:pos="360"/>
              </w:tabs>
              <w:ind w:firstLine="0"/>
              <w:jc w:val="left"/>
              <w:rPr>
                <w:rFonts w:ascii="Arial" w:hAnsi="Arial" w:cs="Arial"/>
                <w:sz w:val="24"/>
              </w:rPr>
            </w:pPr>
          </w:p>
          <w:p w14:paraId="3BBDA962" w14:textId="77777777" w:rsidR="00F228D9" w:rsidRDefault="00F228D9" w:rsidP="00250972">
            <w:pPr>
              <w:pStyle w:val="Textkapitolodrky-principy"/>
              <w:tabs>
                <w:tab w:val="clear" w:pos="360"/>
              </w:tabs>
              <w:ind w:firstLine="0"/>
              <w:jc w:val="left"/>
              <w:rPr>
                <w:rFonts w:ascii="Arial" w:hAnsi="Arial" w:cs="Arial"/>
                <w:sz w:val="24"/>
              </w:rPr>
            </w:pPr>
          </w:p>
          <w:p w14:paraId="0D9C4850" w14:textId="77777777" w:rsidR="00F228D9" w:rsidRDefault="00F228D9" w:rsidP="00250972">
            <w:pPr>
              <w:pStyle w:val="Textkapitolodrky-principy"/>
              <w:tabs>
                <w:tab w:val="clear" w:pos="360"/>
              </w:tabs>
              <w:ind w:firstLine="0"/>
              <w:jc w:val="left"/>
              <w:rPr>
                <w:rFonts w:ascii="Arial" w:hAnsi="Arial" w:cs="Arial"/>
                <w:sz w:val="24"/>
              </w:rPr>
            </w:pPr>
          </w:p>
          <w:p w14:paraId="698B4FF8" w14:textId="77777777" w:rsidR="00F228D9" w:rsidRDefault="00F228D9" w:rsidP="00250972">
            <w:pPr>
              <w:pStyle w:val="Textkapitolodrky-principy"/>
              <w:tabs>
                <w:tab w:val="clear" w:pos="360"/>
              </w:tabs>
              <w:ind w:firstLine="0"/>
              <w:jc w:val="left"/>
              <w:rPr>
                <w:rFonts w:ascii="Arial" w:hAnsi="Arial" w:cs="Arial"/>
                <w:sz w:val="24"/>
              </w:rPr>
            </w:pPr>
          </w:p>
          <w:p w14:paraId="16B1C4C0" w14:textId="77777777" w:rsidR="00F228D9" w:rsidRDefault="00F228D9" w:rsidP="00250972">
            <w:pPr>
              <w:pStyle w:val="Textkapitolodrky-principy"/>
              <w:tabs>
                <w:tab w:val="clear" w:pos="360"/>
              </w:tabs>
              <w:ind w:firstLine="0"/>
              <w:jc w:val="left"/>
              <w:rPr>
                <w:rFonts w:ascii="Arial" w:hAnsi="Arial" w:cs="Arial"/>
                <w:sz w:val="24"/>
              </w:rPr>
            </w:pPr>
          </w:p>
          <w:p w14:paraId="6E7443F2" w14:textId="77777777" w:rsidR="00F228D9" w:rsidRDefault="00F228D9" w:rsidP="00250972">
            <w:pPr>
              <w:pStyle w:val="Textkapitolodrky-principy"/>
              <w:tabs>
                <w:tab w:val="clear" w:pos="360"/>
              </w:tabs>
              <w:ind w:firstLine="0"/>
              <w:jc w:val="left"/>
              <w:rPr>
                <w:rFonts w:ascii="Arial" w:hAnsi="Arial" w:cs="Arial"/>
                <w:sz w:val="24"/>
              </w:rPr>
            </w:pPr>
          </w:p>
          <w:p w14:paraId="5356931E" w14:textId="77777777" w:rsidR="00F228D9" w:rsidRDefault="00F228D9" w:rsidP="00250972">
            <w:pPr>
              <w:pStyle w:val="Textkapitolodrky-principy"/>
              <w:tabs>
                <w:tab w:val="clear" w:pos="360"/>
              </w:tabs>
              <w:ind w:firstLine="0"/>
              <w:jc w:val="left"/>
              <w:rPr>
                <w:rFonts w:ascii="Arial" w:hAnsi="Arial" w:cs="Arial"/>
                <w:sz w:val="24"/>
              </w:rPr>
            </w:pPr>
          </w:p>
          <w:p w14:paraId="09994C40" w14:textId="77777777" w:rsidR="00F228D9" w:rsidRDefault="00F228D9" w:rsidP="00250972">
            <w:pPr>
              <w:pStyle w:val="Textkapitolodrky-principy"/>
              <w:tabs>
                <w:tab w:val="clear" w:pos="360"/>
              </w:tabs>
              <w:ind w:firstLine="0"/>
              <w:jc w:val="left"/>
              <w:rPr>
                <w:rFonts w:ascii="Arial" w:hAnsi="Arial" w:cs="Arial"/>
                <w:sz w:val="24"/>
              </w:rPr>
            </w:pPr>
          </w:p>
          <w:p w14:paraId="2C1DBA97" w14:textId="77777777" w:rsidR="00F228D9" w:rsidRDefault="00F228D9" w:rsidP="00250972">
            <w:pPr>
              <w:pStyle w:val="Textkapitolodrky-principy"/>
              <w:tabs>
                <w:tab w:val="clear" w:pos="360"/>
              </w:tabs>
              <w:ind w:firstLine="0"/>
              <w:jc w:val="left"/>
              <w:rPr>
                <w:rFonts w:ascii="Arial" w:hAnsi="Arial" w:cs="Arial"/>
                <w:sz w:val="24"/>
              </w:rPr>
            </w:pPr>
          </w:p>
          <w:p w14:paraId="11C25489" w14:textId="77777777" w:rsidR="00F228D9" w:rsidRDefault="00F228D9" w:rsidP="00250972">
            <w:pPr>
              <w:pStyle w:val="Textkapitolodrky-principy"/>
              <w:tabs>
                <w:tab w:val="clear" w:pos="360"/>
              </w:tabs>
              <w:ind w:firstLine="0"/>
              <w:jc w:val="left"/>
              <w:rPr>
                <w:rFonts w:ascii="Arial" w:hAnsi="Arial" w:cs="Arial"/>
                <w:sz w:val="24"/>
              </w:rPr>
            </w:pPr>
          </w:p>
          <w:p w14:paraId="7C658FD4" w14:textId="77777777" w:rsidR="00F228D9" w:rsidRDefault="00F228D9" w:rsidP="00250972">
            <w:pPr>
              <w:pStyle w:val="Textkapitolodrky-principy"/>
              <w:tabs>
                <w:tab w:val="clear" w:pos="360"/>
              </w:tabs>
              <w:ind w:firstLine="0"/>
              <w:jc w:val="left"/>
              <w:rPr>
                <w:rFonts w:ascii="Arial" w:hAnsi="Arial" w:cs="Arial"/>
                <w:sz w:val="24"/>
              </w:rPr>
            </w:pPr>
          </w:p>
          <w:p w14:paraId="7690D1F8" w14:textId="77777777" w:rsidR="00F228D9" w:rsidRDefault="00F228D9" w:rsidP="00250972">
            <w:pPr>
              <w:pStyle w:val="Textkapitolodrky-principy"/>
              <w:tabs>
                <w:tab w:val="clear" w:pos="360"/>
              </w:tabs>
              <w:ind w:firstLine="0"/>
              <w:jc w:val="left"/>
              <w:rPr>
                <w:rFonts w:ascii="Arial" w:hAnsi="Arial" w:cs="Arial"/>
                <w:sz w:val="24"/>
              </w:rPr>
            </w:pPr>
          </w:p>
          <w:p w14:paraId="5C109880" w14:textId="77777777" w:rsidR="00F228D9" w:rsidRDefault="00F228D9" w:rsidP="00250972">
            <w:pPr>
              <w:pStyle w:val="Textkapitolodrky-principy"/>
              <w:tabs>
                <w:tab w:val="clear" w:pos="360"/>
              </w:tabs>
              <w:ind w:firstLine="0"/>
              <w:jc w:val="left"/>
              <w:rPr>
                <w:rFonts w:ascii="Arial" w:hAnsi="Arial" w:cs="Arial"/>
                <w:sz w:val="24"/>
              </w:rPr>
            </w:pPr>
          </w:p>
          <w:p w14:paraId="2A73A107" w14:textId="77777777" w:rsidR="00F228D9" w:rsidRDefault="00F228D9" w:rsidP="00250972">
            <w:pPr>
              <w:pStyle w:val="Textkapitolodrky-principy"/>
              <w:tabs>
                <w:tab w:val="clear" w:pos="360"/>
              </w:tabs>
              <w:ind w:firstLine="0"/>
              <w:jc w:val="left"/>
              <w:rPr>
                <w:rFonts w:ascii="Arial" w:hAnsi="Arial" w:cs="Arial"/>
                <w:sz w:val="24"/>
              </w:rPr>
            </w:pPr>
          </w:p>
          <w:p w14:paraId="1639127A" w14:textId="03B74F8E" w:rsidR="00F228D9" w:rsidRPr="00131F53" w:rsidRDefault="00F228D9" w:rsidP="00250972">
            <w:pPr>
              <w:pStyle w:val="Textkapitolodrky-principy"/>
              <w:tabs>
                <w:tab w:val="clear" w:pos="360"/>
              </w:tabs>
              <w:ind w:firstLine="0"/>
              <w:jc w:val="left"/>
              <w:rPr>
                <w:rFonts w:ascii="Arial" w:hAnsi="Arial" w:cs="Arial"/>
                <w:sz w:val="24"/>
              </w:rPr>
            </w:pPr>
          </w:p>
        </w:tc>
        <w:tc>
          <w:tcPr>
            <w:tcW w:w="1181" w:type="dxa"/>
            <w:vAlign w:val="center"/>
          </w:tcPr>
          <w:p w14:paraId="2686A2B8" w14:textId="77777777" w:rsidR="00396DA7" w:rsidRPr="00D51F76" w:rsidRDefault="00396DA7" w:rsidP="00250972">
            <w:pPr>
              <w:spacing w:line="240" w:lineRule="auto"/>
              <w:jc w:val="center"/>
              <w:rPr>
                <w:rFonts w:ascii="Times New Roman" w:eastAsia="Times New Roman" w:hAnsi="Times New Roman"/>
                <w:color w:val="FF0000"/>
                <w:sz w:val="24"/>
              </w:rPr>
            </w:pPr>
            <w:r w:rsidRPr="00D51F76">
              <w:rPr>
                <w:rFonts w:ascii="Times New Roman" w:eastAsia="Times New Roman" w:hAnsi="Times New Roman"/>
                <w:color w:val="FF0000"/>
                <w:sz w:val="24"/>
              </w:rPr>
              <w:t>OSV/OR1</w:t>
            </w:r>
          </w:p>
          <w:p w14:paraId="161D42DD" w14:textId="77777777" w:rsidR="00396DA7" w:rsidRPr="00D51F76" w:rsidRDefault="00396DA7" w:rsidP="00250972">
            <w:pPr>
              <w:spacing w:line="240" w:lineRule="auto"/>
              <w:jc w:val="center"/>
              <w:rPr>
                <w:rFonts w:ascii="Times New Roman" w:eastAsia="Times New Roman" w:hAnsi="Times New Roman"/>
                <w:color w:val="FF0000"/>
                <w:sz w:val="24"/>
              </w:rPr>
            </w:pPr>
            <w:r w:rsidRPr="00D51F76">
              <w:rPr>
                <w:rFonts w:ascii="Times New Roman" w:eastAsia="Times New Roman" w:hAnsi="Times New Roman"/>
                <w:color w:val="FF0000"/>
                <w:sz w:val="24"/>
              </w:rPr>
              <w:t>OSV/OR5</w:t>
            </w:r>
          </w:p>
          <w:p w14:paraId="7B9ADFD7" w14:textId="77777777" w:rsidR="00396DA7" w:rsidRPr="00D51F76" w:rsidRDefault="00396DA7" w:rsidP="00250972">
            <w:pPr>
              <w:spacing w:line="240" w:lineRule="auto"/>
              <w:jc w:val="center"/>
              <w:rPr>
                <w:rFonts w:ascii="Times New Roman" w:eastAsia="Times New Roman" w:hAnsi="Times New Roman"/>
                <w:color w:val="FF0000"/>
                <w:sz w:val="24"/>
              </w:rPr>
            </w:pPr>
            <w:r w:rsidRPr="00D51F76">
              <w:rPr>
                <w:rFonts w:ascii="Times New Roman" w:eastAsia="Times New Roman" w:hAnsi="Times New Roman"/>
                <w:color w:val="FF0000"/>
                <w:sz w:val="24"/>
              </w:rPr>
              <w:t>ES/2</w:t>
            </w:r>
          </w:p>
          <w:p w14:paraId="7F8A26D9" w14:textId="77777777" w:rsidR="00396DA7" w:rsidRPr="00D51F76" w:rsidRDefault="00396DA7" w:rsidP="00250972">
            <w:pPr>
              <w:spacing w:line="240" w:lineRule="auto"/>
              <w:jc w:val="center"/>
              <w:rPr>
                <w:rFonts w:ascii="Times New Roman" w:eastAsia="Times New Roman" w:hAnsi="Times New Roman"/>
                <w:color w:val="FF0000"/>
                <w:sz w:val="24"/>
              </w:rPr>
            </w:pPr>
            <w:r w:rsidRPr="00D51F76">
              <w:rPr>
                <w:rFonts w:ascii="Times New Roman" w:eastAsia="Times New Roman" w:hAnsi="Times New Roman"/>
                <w:color w:val="FF0000"/>
                <w:sz w:val="24"/>
              </w:rPr>
              <w:t>MEV/RČ1</w:t>
            </w:r>
          </w:p>
          <w:p w14:paraId="72015AD3" w14:textId="77777777" w:rsidR="00396DA7" w:rsidRPr="00D51F76" w:rsidRDefault="00396DA7" w:rsidP="00250972">
            <w:pPr>
              <w:spacing w:line="240" w:lineRule="auto"/>
              <w:jc w:val="center"/>
              <w:rPr>
                <w:rFonts w:ascii="Times New Roman" w:eastAsia="Times New Roman" w:hAnsi="Times New Roman"/>
                <w:color w:val="FF0000"/>
                <w:sz w:val="24"/>
              </w:rPr>
            </w:pPr>
            <w:r w:rsidRPr="00D51F76">
              <w:rPr>
                <w:rFonts w:ascii="Times New Roman" w:eastAsia="Times New Roman" w:hAnsi="Times New Roman"/>
                <w:color w:val="FF0000"/>
                <w:sz w:val="24"/>
              </w:rPr>
              <w:t>MEV/RČ2</w:t>
            </w:r>
          </w:p>
          <w:p w14:paraId="39064491" w14:textId="77777777" w:rsidR="00396DA7" w:rsidRPr="00131F53" w:rsidRDefault="00396DA7" w:rsidP="00250972">
            <w:pPr>
              <w:spacing w:line="240" w:lineRule="auto"/>
              <w:jc w:val="center"/>
              <w:rPr>
                <w:rFonts w:ascii="Times New Roman" w:eastAsia="Times New Roman" w:hAnsi="Times New Roman"/>
                <w:sz w:val="24"/>
              </w:rPr>
            </w:pPr>
            <w:r w:rsidRPr="000A4D40">
              <w:rPr>
                <w:rFonts w:ascii="Times New Roman" w:eastAsia="Times New Roman" w:hAnsi="Times New Roman"/>
                <w:sz w:val="24"/>
              </w:rPr>
              <w:t>EV 4</w:t>
            </w:r>
          </w:p>
        </w:tc>
        <w:tc>
          <w:tcPr>
            <w:tcW w:w="4063" w:type="dxa"/>
            <w:vAlign w:val="center"/>
          </w:tcPr>
          <w:p w14:paraId="40814884" w14:textId="77777777" w:rsidR="00396DA7" w:rsidRDefault="00396DA7" w:rsidP="00250972">
            <w:pPr>
              <w:spacing w:line="240" w:lineRule="auto"/>
              <w:rPr>
                <w:rFonts w:ascii="Arial" w:eastAsia="Times New Roman" w:hAnsi="Arial" w:cs="Arial"/>
                <w:sz w:val="24"/>
              </w:rPr>
            </w:pPr>
            <w:r w:rsidRPr="00E221FC">
              <w:rPr>
                <w:b/>
                <w:bCs/>
                <w:color w:val="FF0000"/>
              </w:rPr>
              <w:t>data</w:t>
            </w:r>
            <w:r>
              <w:rPr>
                <w:color w:val="FF0000"/>
              </w:rPr>
              <w:t xml:space="preserve">: </w:t>
            </w:r>
            <w:r w:rsidRPr="00017989">
              <w:rPr>
                <w:color w:val="FF0000"/>
              </w:rPr>
              <w:t>sběr (pozorování, jednoduchý dotazník, průzkum) a záznam dat s využitím textu, čísla, barvy, tvaru, obrazu a zvuku; hodnocení získaných dat, vyvozování závěrů</w:t>
            </w:r>
            <w:r w:rsidRPr="00131F53">
              <w:rPr>
                <w:rFonts w:ascii="Arial" w:eastAsia="Times New Roman" w:hAnsi="Arial" w:cs="Arial"/>
                <w:sz w:val="24"/>
              </w:rPr>
              <w:t> </w:t>
            </w:r>
          </w:p>
          <w:p w14:paraId="3AC7C1A0" w14:textId="77777777" w:rsidR="00396DA7" w:rsidRDefault="00396DA7" w:rsidP="00250972">
            <w:pPr>
              <w:spacing w:line="240" w:lineRule="auto"/>
              <w:rPr>
                <w:color w:val="FF0000"/>
              </w:rPr>
            </w:pPr>
            <w:r w:rsidRPr="00E221FC">
              <w:rPr>
                <w:b/>
                <w:bCs/>
                <w:color w:val="FF0000"/>
              </w:rPr>
              <w:t>přenos dat</w:t>
            </w:r>
            <w:r>
              <w:rPr>
                <w:color w:val="FF0000"/>
              </w:rPr>
              <w:t xml:space="preserve">: </w:t>
            </w:r>
            <w:r w:rsidRPr="00017989">
              <w:rPr>
                <w:color w:val="FF0000"/>
              </w:rPr>
              <w:t>využití značek, piktogramů, symbolů a kódů pro záznam, sdílení, přenos a ochranu informace</w:t>
            </w:r>
          </w:p>
          <w:p w14:paraId="1C5BF084" w14:textId="77777777" w:rsidR="00396DA7" w:rsidRPr="00131F53" w:rsidRDefault="00396DA7" w:rsidP="00250972">
            <w:pPr>
              <w:spacing w:line="240" w:lineRule="auto"/>
              <w:rPr>
                <w:rFonts w:ascii="Arial" w:eastAsia="Times New Roman" w:hAnsi="Arial" w:cs="Arial"/>
                <w:sz w:val="24"/>
              </w:rPr>
            </w:pPr>
          </w:p>
        </w:tc>
      </w:tr>
      <w:tr w:rsidR="00396DA7" w:rsidRPr="00131F53" w14:paraId="48248BA7" w14:textId="77777777" w:rsidTr="00250972">
        <w:trPr>
          <w:trHeight w:val="674"/>
        </w:trPr>
        <w:tc>
          <w:tcPr>
            <w:tcW w:w="14180" w:type="dxa"/>
            <w:gridSpan w:val="4"/>
            <w:vAlign w:val="center"/>
          </w:tcPr>
          <w:p w14:paraId="6FEBE7B2" w14:textId="77777777" w:rsidR="00396DA7" w:rsidRPr="00131F53" w:rsidRDefault="00396DA7" w:rsidP="00250972">
            <w:pPr>
              <w:spacing w:line="240" w:lineRule="auto"/>
              <w:jc w:val="center"/>
              <w:rPr>
                <w:rFonts w:ascii="Arial" w:eastAsia="Times New Roman" w:hAnsi="Arial" w:cs="Arial"/>
                <w:b/>
                <w:i/>
                <w:sz w:val="24"/>
              </w:rPr>
            </w:pPr>
            <w:r>
              <w:rPr>
                <w:rFonts w:ascii="Arial" w:eastAsia="Times New Roman" w:hAnsi="Arial" w:cs="Arial"/>
                <w:b/>
                <w:i/>
                <w:sz w:val="24"/>
              </w:rPr>
              <w:lastRenderedPageBreak/>
              <w:t>Algoritmizace a programování</w:t>
            </w:r>
          </w:p>
        </w:tc>
      </w:tr>
      <w:tr w:rsidR="00396DA7" w:rsidRPr="00131F53" w14:paraId="2A112600" w14:textId="77777777" w:rsidTr="00250972">
        <w:trPr>
          <w:trHeight w:val="1557"/>
        </w:trPr>
        <w:tc>
          <w:tcPr>
            <w:tcW w:w="4314" w:type="dxa"/>
          </w:tcPr>
          <w:p w14:paraId="3D0E6667" w14:textId="77777777" w:rsidR="00396DA7" w:rsidRDefault="00396DA7" w:rsidP="00250972">
            <w:pPr>
              <w:spacing w:line="240" w:lineRule="auto"/>
              <w:jc w:val="left"/>
              <w:rPr>
                <w:rFonts w:ascii="Times New Roman" w:eastAsia="Times New Roman" w:hAnsi="Times New Roman"/>
                <w:b/>
                <w:bCs/>
                <w:sz w:val="24"/>
              </w:rPr>
            </w:pPr>
          </w:p>
          <w:p w14:paraId="6C7B43FF" w14:textId="77777777" w:rsidR="00396DA7" w:rsidRPr="00E221FC" w:rsidRDefault="00396DA7" w:rsidP="00250972">
            <w:pPr>
              <w:tabs>
                <w:tab w:val="left" w:pos="1915"/>
              </w:tabs>
              <w:autoSpaceDE w:val="0"/>
              <w:autoSpaceDN w:val="0"/>
              <w:spacing w:before="20" w:line="240" w:lineRule="auto"/>
              <w:ind w:left="1418" w:right="113" w:hanging="1361"/>
              <w:jc w:val="left"/>
              <w:rPr>
                <w:rFonts w:ascii="Times New Roman" w:eastAsia="Times New Roman" w:hAnsi="Times New Roman"/>
                <w:bCs/>
                <w:color w:val="FF0000"/>
                <w:sz w:val="24"/>
              </w:rPr>
            </w:pPr>
            <w:r w:rsidRPr="00E221FC">
              <w:rPr>
                <w:rFonts w:ascii="Times New Roman" w:eastAsia="Times New Roman" w:hAnsi="Times New Roman"/>
                <w:bCs/>
                <w:color w:val="FF0000"/>
                <w:sz w:val="24"/>
              </w:rPr>
              <w:t>I-5-2-01</w:t>
            </w:r>
            <w:r w:rsidRPr="00E221FC">
              <w:rPr>
                <w:rFonts w:ascii="Times New Roman" w:eastAsia="Times New Roman" w:hAnsi="Times New Roman"/>
                <w:bCs/>
                <w:color w:val="FF0000"/>
                <w:sz w:val="24"/>
              </w:rPr>
              <w:tab/>
              <w:t>sestavuje a testuje symbolické zápisy postupů</w:t>
            </w:r>
          </w:p>
          <w:p w14:paraId="4FEC91E2" w14:textId="77777777" w:rsidR="00396DA7" w:rsidRPr="00E221FC" w:rsidRDefault="00396DA7" w:rsidP="00250972">
            <w:pPr>
              <w:tabs>
                <w:tab w:val="left" w:pos="1915"/>
              </w:tabs>
              <w:autoSpaceDE w:val="0"/>
              <w:autoSpaceDN w:val="0"/>
              <w:spacing w:before="20" w:line="240" w:lineRule="auto"/>
              <w:ind w:left="1418" w:right="113" w:hanging="1361"/>
              <w:jc w:val="left"/>
              <w:rPr>
                <w:rFonts w:ascii="Times New Roman" w:eastAsia="Times New Roman" w:hAnsi="Times New Roman"/>
                <w:bCs/>
                <w:color w:val="FF0000"/>
                <w:sz w:val="24"/>
              </w:rPr>
            </w:pPr>
            <w:r w:rsidRPr="00E221FC">
              <w:rPr>
                <w:rFonts w:ascii="Times New Roman" w:eastAsia="Times New Roman" w:hAnsi="Times New Roman"/>
                <w:bCs/>
                <w:color w:val="FF0000"/>
                <w:sz w:val="24"/>
              </w:rPr>
              <w:t>I-5-2-02</w:t>
            </w:r>
            <w:r w:rsidRPr="00E221FC">
              <w:rPr>
                <w:rFonts w:ascii="Times New Roman" w:eastAsia="Times New Roman" w:hAnsi="Times New Roman"/>
                <w:bCs/>
                <w:color w:val="FF0000"/>
                <w:sz w:val="24"/>
              </w:rPr>
              <w:tab/>
              <w:t xml:space="preserve">popíše jednoduchý problém, navrhne a popíše jednotlivé kroky jeho řešení </w:t>
            </w:r>
          </w:p>
          <w:p w14:paraId="41A57BDE" w14:textId="77777777" w:rsidR="00396DA7" w:rsidRPr="00131F53" w:rsidRDefault="00396DA7" w:rsidP="00250972">
            <w:pPr>
              <w:tabs>
                <w:tab w:val="left" w:pos="1915"/>
              </w:tabs>
              <w:autoSpaceDE w:val="0"/>
              <w:autoSpaceDN w:val="0"/>
              <w:spacing w:before="20" w:line="240" w:lineRule="auto"/>
              <w:ind w:left="1418" w:right="113" w:hanging="1361"/>
              <w:jc w:val="left"/>
              <w:rPr>
                <w:rFonts w:ascii="Times New Roman" w:eastAsia="Times New Roman" w:hAnsi="Times New Roman"/>
                <w:b/>
                <w:bCs/>
                <w:sz w:val="24"/>
              </w:rPr>
            </w:pPr>
          </w:p>
        </w:tc>
        <w:tc>
          <w:tcPr>
            <w:tcW w:w="4622" w:type="dxa"/>
            <w:vAlign w:val="center"/>
          </w:tcPr>
          <w:p w14:paraId="048DDBA7" w14:textId="77777777" w:rsidR="00396DA7" w:rsidRPr="00017989" w:rsidRDefault="00396DA7" w:rsidP="00396DA7">
            <w:pPr>
              <w:pStyle w:val="Uivo"/>
              <w:keepNext/>
              <w:keepLines/>
              <w:tabs>
                <w:tab w:val="clear" w:pos="360"/>
                <w:tab w:val="clear" w:pos="2150"/>
                <w:tab w:val="num" w:pos="1843"/>
              </w:tabs>
              <w:spacing w:before="40"/>
              <w:ind w:left="357" w:right="0" w:hanging="357"/>
              <w:jc w:val="both"/>
              <w:rPr>
                <w:color w:val="FF0000"/>
              </w:rPr>
            </w:pPr>
            <w:r w:rsidRPr="00017989">
              <w:rPr>
                <w:b/>
                <w:color w:val="FF0000"/>
              </w:rPr>
              <w:t>řešení problému krokováním</w:t>
            </w:r>
            <w:r w:rsidRPr="00017989">
              <w:rPr>
                <w:color w:val="FF0000"/>
              </w:rPr>
              <w:t xml:space="preserve">: </w:t>
            </w:r>
          </w:p>
          <w:p w14:paraId="51304DA4" w14:textId="77777777" w:rsidR="00396DA7" w:rsidRPr="00017989" w:rsidRDefault="00396DA7" w:rsidP="00250972">
            <w:pPr>
              <w:pStyle w:val="Uivo"/>
              <w:numPr>
                <w:ilvl w:val="0"/>
                <w:numId w:val="0"/>
              </w:numPr>
              <w:spacing w:before="40"/>
              <w:ind w:right="0"/>
              <w:rPr>
                <w:color w:val="FF0000"/>
              </w:rPr>
            </w:pPr>
          </w:p>
          <w:p w14:paraId="451F5A5B" w14:textId="77777777" w:rsidR="00396DA7" w:rsidRPr="00131F53" w:rsidRDefault="00396DA7" w:rsidP="00250972">
            <w:pPr>
              <w:spacing w:line="240" w:lineRule="auto"/>
              <w:jc w:val="center"/>
              <w:rPr>
                <w:rFonts w:ascii="Arial" w:eastAsia="Times New Roman" w:hAnsi="Arial" w:cs="Arial"/>
                <w:sz w:val="24"/>
              </w:rPr>
            </w:pPr>
          </w:p>
        </w:tc>
        <w:tc>
          <w:tcPr>
            <w:tcW w:w="1181" w:type="dxa"/>
            <w:vAlign w:val="center"/>
          </w:tcPr>
          <w:p w14:paraId="5EDA1D5D" w14:textId="77777777" w:rsidR="00396DA7" w:rsidRPr="00131F53" w:rsidRDefault="00396DA7" w:rsidP="00250972">
            <w:pPr>
              <w:spacing w:line="240" w:lineRule="auto"/>
              <w:jc w:val="center"/>
              <w:rPr>
                <w:rFonts w:ascii="Times New Roman" w:eastAsia="Times New Roman" w:hAnsi="Times New Roman"/>
                <w:sz w:val="24"/>
              </w:rPr>
            </w:pPr>
          </w:p>
        </w:tc>
        <w:tc>
          <w:tcPr>
            <w:tcW w:w="4063" w:type="dxa"/>
            <w:vAlign w:val="center"/>
          </w:tcPr>
          <w:p w14:paraId="70A55D7C" w14:textId="77777777" w:rsidR="00396DA7" w:rsidRPr="00017989" w:rsidRDefault="00396DA7" w:rsidP="00396DA7">
            <w:pPr>
              <w:pStyle w:val="Uivo"/>
              <w:keepNext/>
              <w:keepLines/>
              <w:tabs>
                <w:tab w:val="clear" w:pos="360"/>
                <w:tab w:val="clear" w:pos="2150"/>
                <w:tab w:val="num" w:pos="1843"/>
              </w:tabs>
              <w:spacing w:before="40"/>
              <w:ind w:left="357" w:right="0" w:hanging="357"/>
              <w:jc w:val="both"/>
              <w:rPr>
                <w:color w:val="FF0000"/>
              </w:rPr>
            </w:pPr>
            <w:r w:rsidRPr="00017989">
              <w:rPr>
                <w:b/>
                <w:color w:val="FF0000"/>
              </w:rPr>
              <w:t>řešení problému krokováním</w:t>
            </w:r>
            <w:r w:rsidRPr="00017989">
              <w:rPr>
                <w:color w:val="FF0000"/>
              </w:rPr>
              <w:t>: postup, jeho jednotlivé kroky, vstupy, výstupy a různé formy zápisu pomocí obrázků, značek, symbolů či textu; příklady situací využívajících opakovaně použitelné postupy; přečtení, porozumění a úprava kroků v postupu, algoritmu; sestavení funkčního postupu řešícího konkrétní jednoduchou situaci</w:t>
            </w:r>
          </w:p>
          <w:p w14:paraId="1300630C" w14:textId="77777777" w:rsidR="00396DA7" w:rsidRPr="00017989" w:rsidRDefault="00396DA7" w:rsidP="00250972">
            <w:pPr>
              <w:pStyle w:val="Uivo"/>
              <w:numPr>
                <w:ilvl w:val="0"/>
                <w:numId w:val="0"/>
              </w:numPr>
              <w:spacing w:before="40"/>
              <w:ind w:right="0"/>
              <w:rPr>
                <w:color w:val="FF0000"/>
              </w:rPr>
            </w:pPr>
          </w:p>
          <w:p w14:paraId="10E486B9" w14:textId="77777777" w:rsidR="00396DA7" w:rsidRPr="00131F53" w:rsidRDefault="00396DA7"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396DA7" w:rsidRPr="00131F53" w14:paraId="5D0F28C4" w14:textId="77777777" w:rsidTr="00250972">
        <w:trPr>
          <w:trHeight w:val="674"/>
        </w:trPr>
        <w:tc>
          <w:tcPr>
            <w:tcW w:w="14180" w:type="dxa"/>
            <w:gridSpan w:val="4"/>
            <w:vAlign w:val="center"/>
          </w:tcPr>
          <w:p w14:paraId="6EEB89B7" w14:textId="77777777" w:rsidR="00396DA7" w:rsidRPr="00131F53" w:rsidRDefault="00396DA7" w:rsidP="00250972">
            <w:pPr>
              <w:spacing w:line="240" w:lineRule="auto"/>
              <w:jc w:val="center"/>
              <w:rPr>
                <w:rFonts w:ascii="Arial" w:eastAsia="Times New Roman" w:hAnsi="Arial" w:cs="Arial"/>
                <w:b/>
                <w:i/>
                <w:sz w:val="24"/>
              </w:rPr>
            </w:pPr>
            <w:r>
              <w:rPr>
                <w:rFonts w:ascii="Arial" w:eastAsia="Times New Roman" w:hAnsi="Arial" w:cs="Arial"/>
                <w:b/>
                <w:i/>
                <w:sz w:val="24"/>
              </w:rPr>
              <w:t>Informační systémy</w:t>
            </w:r>
          </w:p>
        </w:tc>
      </w:tr>
      <w:tr w:rsidR="00396DA7" w:rsidRPr="00131F53" w14:paraId="55A2728D" w14:textId="77777777" w:rsidTr="00250972">
        <w:trPr>
          <w:trHeight w:val="630"/>
        </w:trPr>
        <w:tc>
          <w:tcPr>
            <w:tcW w:w="4314" w:type="dxa"/>
          </w:tcPr>
          <w:p w14:paraId="299BC7A3" w14:textId="77777777" w:rsidR="00396DA7" w:rsidRPr="00131F53" w:rsidRDefault="00396DA7" w:rsidP="00250972">
            <w:pPr>
              <w:spacing w:line="240" w:lineRule="auto"/>
              <w:jc w:val="left"/>
              <w:rPr>
                <w:rFonts w:ascii="Times New Roman" w:eastAsia="Times New Roman" w:hAnsi="Times New Roman"/>
                <w:b/>
                <w:bCs/>
                <w:sz w:val="24"/>
              </w:rPr>
            </w:pPr>
          </w:p>
          <w:p w14:paraId="58468949" w14:textId="77777777" w:rsidR="00396DA7" w:rsidRPr="00883601" w:rsidRDefault="00396DA7" w:rsidP="00250972">
            <w:pPr>
              <w:tabs>
                <w:tab w:val="left" w:pos="1915"/>
              </w:tabs>
              <w:autoSpaceDE w:val="0"/>
              <w:autoSpaceDN w:val="0"/>
              <w:spacing w:before="20" w:line="240" w:lineRule="auto"/>
              <w:ind w:left="1418" w:right="113" w:hanging="1361"/>
              <w:jc w:val="left"/>
              <w:rPr>
                <w:rFonts w:ascii="Times New Roman" w:eastAsia="Times New Roman" w:hAnsi="Times New Roman"/>
                <w:bCs/>
                <w:color w:val="FF0000"/>
                <w:sz w:val="24"/>
              </w:rPr>
            </w:pPr>
            <w:r w:rsidRPr="00883601">
              <w:rPr>
                <w:rFonts w:ascii="Times New Roman" w:eastAsia="Times New Roman" w:hAnsi="Times New Roman"/>
                <w:bCs/>
                <w:color w:val="FF0000"/>
                <w:sz w:val="24"/>
              </w:rPr>
              <w:t>I-5-3-01</w:t>
            </w:r>
            <w:r w:rsidRPr="00883601">
              <w:rPr>
                <w:rFonts w:ascii="Times New Roman" w:eastAsia="Times New Roman" w:hAnsi="Times New Roman"/>
                <w:bCs/>
                <w:color w:val="FF0000"/>
                <w:sz w:val="24"/>
              </w:rPr>
              <w:tab/>
              <w:t>v systémech, které ho obklopují, rozezná jednotlivé prvky a vztahy mezi nimi</w:t>
            </w:r>
          </w:p>
          <w:p w14:paraId="250DA3E4" w14:textId="77777777" w:rsidR="00396DA7" w:rsidRPr="00131F53" w:rsidRDefault="00396DA7" w:rsidP="00250972">
            <w:pPr>
              <w:tabs>
                <w:tab w:val="left" w:pos="1915"/>
              </w:tabs>
              <w:autoSpaceDE w:val="0"/>
              <w:autoSpaceDN w:val="0"/>
              <w:spacing w:before="20" w:line="240" w:lineRule="auto"/>
              <w:ind w:left="1418" w:right="113" w:hanging="1361"/>
              <w:jc w:val="left"/>
              <w:rPr>
                <w:rFonts w:ascii="Times New Roman" w:eastAsia="Times New Roman" w:hAnsi="Times New Roman"/>
                <w:b/>
                <w:bCs/>
                <w:sz w:val="24"/>
              </w:rPr>
            </w:pPr>
          </w:p>
        </w:tc>
        <w:tc>
          <w:tcPr>
            <w:tcW w:w="4622" w:type="dxa"/>
            <w:vAlign w:val="center"/>
          </w:tcPr>
          <w:p w14:paraId="17552AA9" w14:textId="77777777" w:rsidR="00396DA7" w:rsidRPr="00883601" w:rsidRDefault="00396DA7" w:rsidP="00250972">
            <w:pPr>
              <w:tabs>
                <w:tab w:val="num" w:pos="360"/>
                <w:tab w:val="left" w:pos="567"/>
              </w:tabs>
              <w:spacing w:before="60" w:line="240" w:lineRule="auto"/>
              <w:ind w:left="360" w:hanging="360"/>
              <w:rPr>
                <w:rFonts w:ascii="Times New Roman" w:eastAsia="Times New Roman" w:hAnsi="Times New Roman"/>
                <w:color w:val="FF0000"/>
                <w:szCs w:val="22"/>
              </w:rPr>
            </w:pPr>
            <w:r w:rsidRPr="00883601">
              <w:rPr>
                <w:rFonts w:ascii="Times New Roman" w:eastAsia="Times New Roman" w:hAnsi="Times New Roman"/>
                <w:b/>
                <w:color w:val="FF0000"/>
                <w:szCs w:val="22"/>
              </w:rPr>
              <w:t>systémy</w:t>
            </w:r>
            <w:r w:rsidRPr="00883601">
              <w:rPr>
                <w:rFonts w:ascii="Times New Roman" w:eastAsia="Times New Roman" w:hAnsi="Times New Roman"/>
                <w:color w:val="FF0000"/>
                <w:szCs w:val="22"/>
              </w:rPr>
              <w:t xml:space="preserve">: skupiny objektů a vztahy mezi nimi, </w:t>
            </w:r>
          </w:p>
          <w:p w14:paraId="39525E27" w14:textId="77777777" w:rsidR="00396DA7" w:rsidRPr="00131F53" w:rsidRDefault="00396DA7" w:rsidP="00250972">
            <w:pPr>
              <w:tabs>
                <w:tab w:val="num" w:pos="360"/>
                <w:tab w:val="left" w:pos="567"/>
              </w:tabs>
              <w:spacing w:before="60" w:line="240" w:lineRule="auto"/>
              <w:ind w:left="360" w:hanging="360"/>
              <w:rPr>
                <w:rFonts w:ascii="Arial" w:eastAsia="Times New Roman" w:hAnsi="Arial" w:cs="Arial"/>
                <w:sz w:val="24"/>
              </w:rPr>
            </w:pPr>
          </w:p>
        </w:tc>
        <w:tc>
          <w:tcPr>
            <w:tcW w:w="1181" w:type="dxa"/>
            <w:vAlign w:val="center"/>
          </w:tcPr>
          <w:p w14:paraId="27F2BFF5" w14:textId="77777777" w:rsidR="00396DA7" w:rsidRPr="00131F53" w:rsidRDefault="00396DA7" w:rsidP="00250972">
            <w:pPr>
              <w:spacing w:line="240" w:lineRule="auto"/>
              <w:jc w:val="center"/>
              <w:rPr>
                <w:rFonts w:ascii="Times New Roman" w:eastAsia="Times New Roman" w:hAnsi="Times New Roman"/>
                <w:sz w:val="24"/>
              </w:rPr>
            </w:pPr>
          </w:p>
        </w:tc>
        <w:tc>
          <w:tcPr>
            <w:tcW w:w="4063" w:type="dxa"/>
            <w:vAlign w:val="center"/>
          </w:tcPr>
          <w:p w14:paraId="26BADFEA" w14:textId="77777777" w:rsidR="00396DA7" w:rsidRPr="00883601" w:rsidRDefault="00396DA7" w:rsidP="00250972">
            <w:pPr>
              <w:tabs>
                <w:tab w:val="num" w:pos="360"/>
                <w:tab w:val="left" w:pos="567"/>
              </w:tabs>
              <w:spacing w:before="60" w:line="240" w:lineRule="auto"/>
              <w:ind w:left="360" w:hanging="360"/>
              <w:rPr>
                <w:rFonts w:ascii="Times New Roman" w:eastAsia="Times New Roman" w:hAnsi="Times New Roman"/>
                <w:color w:val="FF0000"/>
                <w:szCs w:val="22"/>
              </w:rPr>
            </w:pPr>
            <w:r w:rsidRPr="00883601">
              <w:rPr>
                <w:rFonts w:ascii="Times New Roman" w:eastAsia="Times New Roman" w:hAnsi="Times New Roman"/>
                <w:b/>
                <w:color w:val="FF0000"/>
                <w:szCs w:val="22"/>
              </w:rPr>
              <w:t>systémy</w:t>
            </w:r>
            <w:r w:rsidRPr="00883601">
              <w:rPr>
                <w:rFonts w:ascii="Times New Roman" w:eastAsia="Times New Roman" w:hAnsi="Times New Roman"/>
                <w:color w:val="FF0000"/>
                <w:szCs w:val="22"/>
              </w:rPr>
              <w:t>: skupiny objektů a vztahy mezi nimi, vzájemné působení; příklady systémů z přírody, školy a blízkého okolí žáka; části systému a vztahy mezi nimi</w:t>
            </w:r>
          </w:p>
          <w:p w14:paraId="6A2CD98A" w14:textId="77777777" w:rsidR="00396DA7" w:rsidRPr="00131F53" w:rsidRDefault="00396DA7"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396DA7" w:rsidRPr="00131F53" w14:paraId="3AF181E4" w14:textId="77777777" w:rsidTr="00250972">
        <w:trPr>
          <w:trHeight w:val="630"/>
        </w:trPr>
        <w:tc>
          <w:tcPr>
            <w:tcW w:w="14180" w:type="dxa"/>
            <w:gridSpan w:val="4"/>
          </w:tcPr>
          <w:p w14:paraId="541168E2" w14:textId="77777777" w:rsidR="00396DA7" w:rsidRPr="00E221FC" w:rsidRDefault="00396DA7" w:rsidP="00250972">
            <w:pPr>
              <w:spacing w:line="240" w:lineRule="auto"/>
              <w:jc w:val="center"/>
              <w:rPr>
                <w:rFonts w:ascii="Arial" w:eastAsia="Times New Roman" w:hAnsi="Arial" w:cs="Arial"/>
                <w:b/>
                <w:bCs/>
                <w:i/>
                <w:iCs/>
                <w:sz w:val="24"/>
              </w:rPr>
            </w:pPr>
            <w:r>
              <w:rPr>
                <w:rFonts w:ascii="Arial" w:eastAsia="Times New Roman" w:hAnsi="Arial" w:cs="Arial"/>
                <w:b/>
                <w:bCs/>
                <w:i/>
                <w:iCs/>
                <w:sz w:val="24"/>
              </w:rPr>
              <w:t>D</w:t>
            </w:r>
            <w:r w:rsidRPr="00E221FC">
              <w:rPr>
                <w:rFonts w:ascii="Arial" w:eastAsia="Times New Roman" w:hAnsi="Arial" w:cs="Arial"/>
                <w:b/>
                <w:bCs/>
                <w:i/>
                <w:iCs/>
                <w:sz w:val="24"/>
              </w:rPr>
              <w:t>igitální technologie</w:t>
            </w:r>
          </w:p>
        </w:tc>
      </w:tr>
      <w:tr w:rsidR="00396DA7" w:rsidRPr="00131F53" w14:paraId="7F7191D7" w14:textId="77777777" w:rsidTr="00250972">
        <w:trPr>
          <w:trHeight w:val="630"/>
        </w:trPr>
        <w:tc>
          <w:tcPr>
            <w:tcW w:w="4314" w:type="dxa"/>
          </w:tcPr>
          <w:p w14:paraId="5E10CEDC" w14:textId="77777777" w:rsidR="00396DA7" w:rsidRPr="00883601" w:rsidRDefault="00396DA7" w:rsidP="00250972">
            <w:pPr>
              <w:tabs>
                <w:tab w:val="left" w:pos="1915"/>
              </w:tabs>
              <w:autoSpaceDE w:val="0"/>
              <w:autoSpaceDN w:val="0"/>
              <w:spacing w:before="20" w:line="240" w:lineRule="auto"/>
              <w:ind w:left="1418" w:right="113" w:hanging="1361"/>
              <w:jc w:val="left"/>
              <w:rPr>
                <w:rFonts w:ascii="Times New Roman" w:eastAsia="Times New Roman" w:hAnsi="Times New Roman"/>
                <w:bCs/>
                <w:color w:val="FF0000"/>
                <w:sz w:val="24"/>
              </w:rPr>
            </w:pPr>
            <w:r w:rsidRPr="00883601">
              <w:rPr>
                <w:rFonts w:ascii="Times New Roman" w:eastAsia="Times New Roman" w:hAnsi="Times New Roman"/>
                <w:bCs/>
                <w:color w:val="FF0000"/>
                <w:sz w:val="24"/>
              </w:rPr>
              <w:t>I-5-4-01</w:t>
            </w:r>
            <w:r w:rsidRPr="00883601">
              <w:rPr>
                <w:rFonts w:ascii="Times New Roman" w:eastAsia="Times New Roman" w:hAnsi="Times New Roman"/>
                <w:bCs/>
                <w:color w:val="FF0000"/>
                <w:sz w:val="24"/>
              </w:rPr>
              <w:tab/>
              <w:t>najde a spustí aplikaci, pracuje s daty různého typu</w:t>
            </w:r>
          </w:p>
          <w:p w14:paraId="45DCAF41" w14:textId="77777777" w:rsidR="00396DA7" w:rsidRPr="00883601" w:rsidRDefault="00396DA7" w:rsidP="00250972">
            <w:pPr>
              <w:tabs>
                <w:tab w:val="left" w:pos="1915"/>
              </w:tabs>
              <w:autoSpaceDE w:val="0"/>
              <w:autoSpaceDN w:val="0"/>
              <w:spacing w:before="20" w:line="240" w:lineRule="auto"/>
              <w:ind w:left="1418" w:right="113" w:hanging="1361"/>
              <w:jc w:val="left"/>
              <w:rPr>
                <w:rFonts w:ascii="Times New Roman" w:eastAsia="Times New Roman" w:hAnsi="Times New Roman"/>
                <w:bCs/>
                <w:color w:val="FF0000"/>
                <w:sz w:val="24"/>
              </w:rPr>
            </w:pPr>
            <w:r w:rsidRPr="00883601">
              <w:rPr>
                <w:rFonts w:ascii="Times New Roman" w:eastAsia="Times New Roman" w:hAnsi="Times New Roman"/>
                <w:bCs/>
                <w:color w:val="FF0000"/>
                <w:sz w:val="24"/>
              </w:rPr>
              <w:t>I-5-4-02</w:t>
            </w:r>
            <w:r w:rsidRPr="00883601">
              <w:rPr>
                <w:rFonts w:ascii="Times New Roman" w:eastAsia="Times New Roman" w:hAnsi="Times New Roman"/>
                <w:bCs/>
                <w:color w:val="FF0000"/>
                <w:sz w:val="24"/>
              </w:rPr>
              <w:tab/>
              <w:t>propojí digitální zařízení, uvede možná rizika, která s takovým propojením souvisejí</w:t>
            </w:r>
          </w:p>
          <w:p w14:paraId="3E3C2894" w14:textId="77777777" w:rsidR="00396DA7" w:rsidRPr="000A4D40" w:rsidRDefault="00396DA7" w:rsidP="00250972">
            <w:pPr>
              <w:tabs>
                <w:tab w:val="left" w:pos="1915"/>
              </w:tabs>
              <w:autoSpaceDE w:val="0"/>
              <w:autoSpaceDN w:val="0"/>
              <w:spacing w:before="20" w:line="240" w:lineRule="auto"/>
              <w:ind w:left="1418" w:right="113" w:hanging="1361"/>
              <w:jc w:val="left"/>
              <w:rPr>
                <w:rFonts w:ascii="Times New Roman" w:eastAsia="Times New Roman" w:hAnsi="Times New Roman"/>
                <w:bCs/>
                <w:color w:val="FF0000"/>
                <w:sz w:val="24"/>
              </w:rPr>
            </w:pPr>
            <w:r w:rsidRPr="00883601">
              <w:rPr>
                <w:rFonts w:ascii="Times New Roman" w:eastAsia="Times New Roman" w:hAnsi="Times New Roman"/>
                <w:bCs/>
                <w:color w:val="FF0000"/>
                <w:sz w:val="24"/>
              </w:rPr>
              <w:lastRenderedPageBreak/>
              <w:t>I-5-4-03</w:t>
            </w:r>
            <w:r w:rsidRPr="00883601">
              <w:rPr>
                <w:rFonts w:ascii="Times New Roman" w:eastAsia="Times New Roman" w:hAnsi="Times New Roman"/>
                <w:bCs/>
                <w:color w:val="FF0000"/>
                <w:sz w:val="24"/>
              </w:rPr>
              <w:tab/>
              <w:t>dodržuje bezpečnostní a jiná pravidla pro práci s digitálními technologiemi</w:t>
            </w:r>
          </w:p>
        </w:tc>
        <w:tc>
          <w:tcPr>
            <w:tcW w:w="4622" w:type="dxa"/>
            <w:vAlign w:val="center"/>
          </w:tcPr>
          <w:p w14:paraId="24ED990C" w14:textId="77777777" w:rsidR="00396DA7" w:rsidRPr="00883601" w:rsidRDefault="00396DA7" w:rsidP="00250972">
            <w:pPr>
              <w:keepNext/>
              <w:keepLines/>
              <w:tabs>
                <w:tab w:val="left" w:pos="567"/>
                <w:tab w:val="num" w:pos="1843"/>
              </w:tabs>
              <w:autoSpaceDE w:val="0"/>
              <w:autoSpaceDN w:val="0"/>
              <w:spacing w:before="40" w:line="240" w:lineRule="auto"/>
              <w:ind w:left="357" w:hanging="357"/>
              <w:rPr>
                <w:rFonts w:ascii="Times New Roman" w:eastAsia="Times New Roman" w:hAnsi="Times New Roman"/>
                <w:color w:val="FF0000"/>
                <w:szCs w:val="22"/>
              </w:rPr>
            </w:pPr>
            <w:r w:rsidRPr="00883601">
              <w:rPr>
                <w:rFonts w:ascii="Times New Roman" w:eastAsia="Times New Roman" w:hAnsi="Times New Roman"/>
                <w:b/>
                <w:color w:val="FF0000"/>
                <w:szCs w:val="22"/>
              </w:rPr>
              <w:lastRenderedPageBreak/>
              <w:t>hardware a software</w:t>
            </w:r>
            <w:r w:rsidRPr="00883601">
              <w:rPr>
                <w:rFonts w:ascii="Times New Roman" w:eastAsia="Times New Roman" w:hAnsi="Times New Roman"/>
                <w:color w:val="FF0000"/>
                <w:szCs w:val="22"/>
              </w:rPr>
              <w:t>: digitální zařízení a jejich účel; prvky v uživatelském rozhraní; spouštění, přepínání a ovládání aplikací; uložení dat, otevírání souborů</w:t>
            </w:r>
          </w:p>
          <w:p w14:paraId="4A152EAF" w14:textId="77777777" w:rsidR="00396DA7" w:rsidRPr="00883601" w:rsidRDefault="00396DA7" w:rsidP="00250972">
            <w:pPr>
              <w:tabs>
                <w:tab w:val="left" w:pos="567"/>
                <w:tab w:val="num" w:pos="1843"/>
              </w:tabs>
              <w:autoSpaceDE w:val="0"/>
              <w:autoSpaceDN w:val="0"/>
              <w:spacing w:before="40" w:line="240" w:lineRule="auto"/>
              <w:ind w:left="357" w:hanging="357"/>
              <w:rPr>
                <w:rFonts w:ascii="Times New Roman" w:eastAsia="Times New Roman" w:hAnsi="Times New Roman"/>
                <w:color w:val="FF0000"/>
                <w:szCs w:val="22"/>
              </w:rPr>
            </w:pPr>
            <w:r w:rsidRPr="00883601">
              <w:rPr>
                <w:rFonts w:ascii="Times New Roman" w:eastAsia="Times New Roman" w:hAnsi="Times New Roman"/>
                <w:b/>
                <w:color w:val="FF0000"/>
                <w:szCs w:val="22"/>
              </w:rPr>
              <w:t>počítačové sítě</w:t>
            </w:r>
            <w:r w:rsidRPr="00883601">
              <w:rPr>
                <w:rFonts w:ascii="Times New Roman" w:eastAsia="Times New Roman" w:hAnsi="Times New Roman"/>
                <w:color w:val="FF0000"/>
                <w:szCs w:val="22"/>
              </w:rPr>
              <w:t>: propojení technologií, (bez)drátové připojení; internet, práce ve sdíleném prostředí, sdílení dat</w:t>
            </w:r>
          </w:p>
          <w:p w14:paraId="29ACDACC" w14:textId="77777777" w:rsidR="00396DA7" w:rsidRPr="00883601" w:rsidRDefault="00396DA7" w:rsidP="00250972">
            <w:pPr>
              <w:tabs>
                <w:tab w:val="left" w:pos="567"/>
                <w:tab w:val="num" w:pos="1843"/>
              </w:tabs>
              <w:autoSpaceDE w:val="0"/>
              <w:autoSpaceDN w:val="0"/>
              <w:spacing w:before="20" w:after="60" w:line="240" w:lineRule="auto"/>
              <w:ind w:left="357" w:hanging="357"/>
              <w:rPr>
                <w:rFonts w:ascii="Times New Roman" w:eastAsia="Times New Roman" w:hAnsi="Times New Roman"/>
                <w:b/>
                <w:bCs/>
                <w:color w:val="FF0000"/>
                <w:szCs w:val="22"/>
              </w:rPr>
            </w:pPr>
            <w:r w:rsidRPr="00883601">
              <w:rPr>
                <w:rFonts w:ascii="Times New Roman" w:eastAsia="Times New Roman" w:hAnsi="Times New Roman"/>
                <w:b/>
                <w:color w:val="FF0000"/>
                <w:szCs w:val="22"/>
              </w:rPr>
              <w:lastRenderedPageBreak/>
              <w:t>bezpečnost</w:t>
            </w:r>
            <w:r w:rsidRPr="00883601">
              <w:rPr>
                <w:rFonts w:ascii="Times New Roman" w:eastAsia="Times New Roman" w:hAnsi="Times New Roman"/>
                <w:color w:val="FF0000"/>
                <w:szCs w:val="22"/>
              </w:rPr>
              <w:t>: pravidla bezpečné práce s digitálním zařízením; uživatelské účty, hesla</w:t>
            </w:r>
          </w:p>
          <w:p w14:paraId="67529B2D" w14:textId="77777777" w:rsidR="00396DA7" w:rsidRPr="00131F53" w:rsidRDefault="00396DA7" w:rsidP="00250972">
            <w:pPr>
              <w:tabs>
                <w:tab w:val="num" w:pos="360"/>
                <w:tab w:val="left" w:pos="567"/>
              </w:tabs>
              <w:spacing w:before="60" w:line="240" w:lineRule="auto"/>
              <w:ind w:left="360" w:hanging="360"/>
              <w:rPr>
                <w:rFonts w:ascii="Arial" w:eastAsia="Times New Roman" w:hAnsi="Arial" w:cs="Arial"/>
                <w:sz w:val="24"/>
              </w:rPr>
            </w:pPr>
          </w:p>
        </w:tc>
        <w:tc>
          <w:tcPr>
            <w:tcW w:w="1181" w:type="dxa"/>
            <w:vAlign w:val="center"/>
          </w:tcPr>
          <w:p w14:paraId="6717E9BB" w14:textId="77777777" w:rsidR="00396DA7" w:rsidRPr="00131F53" w:rsidRDefault="00396DA7" w:rsidP="00250972">
            <w:pPr>
              <w:spacing w:line="240" w:lineRule="auto"/>
              <w:jc w:val="center"/>
              <w:rPr>
                <w:rFonts w:ascii="Times New Roman" w:eastAsia="Times New Roman" w:hAnsi="Times New Roman"/>
                <w:sz w:val="24"/>
              </w:rPr>
            </w:pPr>
            <w:r>
              <w:rPr>
                <w:rFonts w:ascii="Times New Roman" w:eastAsia="Times New Roman" w:hAnsi="Times New Roman"/>
                <w:sz w:val="24"/>
              </w:rPr>
              <w:lastRenderedPageBreak/>
              <w:t>MEV/RČ4</w:t>
            </w:r>
          </w:p>
        </w:tc>
        <w:tc>
          <w:tcPr>
            <w:tcW w:w="4063" w:type="dxa"/>
            <w:vAlign w:val="center"/>
          </w:tcPr>
          <w:p w14:paraId="1B6EA9B7" w14:textId="3B9225C7" w:rsidR="00396DA7" w:rsidRPr="0013153A" w:rsidRDefault="0013153A" w:rsidP="0013153A">
            <w:pPr>
              <w:tabs>
                <w:tab w:val="left" w:pos="567"/>
                <w:tab w:val="num" w:pos="1843"/>
              </w:tabs>
              <w:autoSpaceDE w:val="0"/>
              <w:autoSpaceDN w:val="0"/>
              <w:spacing w:before="20" w:after="60" w:line="240" w:lineRule="auto"/>
              <w:jc w:val="left"/>
              <w:rPr>
                <w:rFonts w:ascii="Times New Roman" w:eastAsia="Times New Roman" w:hAnsi="Times New Roman"/>
                <w:sz w:val="20"/>
                <w:szCs w:val="20"/>
              </w:rPr>
            </w:pPr>
            <w:r w:rsidRPr="0013153A">
              <w:rPr>
                <w:rFonts w:ascii="Times New Roman" w:hAnsi="Times New Roman"/>
                <w:sz w:val="20"/>
                <w:szCs w:val="20"/>
              </w:rPr>
              <w:t xml:space="preserve"> </w:t>
            </w:r>
            <w:r w:rsidRPr="0013153A">
              <w:rPr>
                <w:rFonts w:ascii="Times New Roman" w:hAnsi="Times New Roman"/>
                <w:sz w:val="20"/>
                <w:szCs w:val="20"/>
              </w:rPr>
              <w:br/>
            </w:r>
          </w:p>
        </w:tc>
      </w:tr>
    </w:tbl>
    <w:p w14:paraId="071F86F6" w14:textId="77777777" w:rsidR="00396DA7" w:rsidRDefault="00396DA7" w:rsidP="00131F53">
      <w:pPr>
        <w:spacing w:line="240" w:lineRule="auto"/>
        <w:jc w:val="left"/>
        <w:rPr>
          <w:rFonts w:ascii="Times New Roman" w:eastAsia="Times New Roman" w:hAnsi="Times New Roman"/>
          <w:sz w:val="24"/>
        </w:rPr>
      </w:pPr>
    </w:p>
    <w:p w14:paraId="3BB0165E" w14:textId="2AB762A7" w:rsidR="00AC6B12" w:rsidRDefault="00AC6B12"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14"/>
        <w:gridCol w:w="4622"/>
        <w:gridCol w:w="1181"/>
        <w:gridCol w:w="4063"/>
      </w:tblGrid>
      <w:tr w:rsidR="00396DA7" w:rsidRPr="00131F53" w14:paraId="6BD728DE" w14:textId="77777777" w:rsidTr="00F228D9">
        <w:trPr>
          <w:trHeight w:val="480"/>
        </w:trPr>
        <w:tc>
          <w:tcPr>
            <w:tcW w:w="14180" w:type="dxa"/>
            <w:gridSpan w:val="4"/>
            <w:shd w:val="clear" w:color="auto" w:fill="FFFF00"/>
            <w:vAlign w:val="center"/>
          </w:tcPr>
          <w:p w14:paraId="05F6E5B6" w14:textId="4B950C51" w:rsidR="00396DA7" w:rsidRPr="00F228D9" w:rsidRDefault="00396DA7" w:rsidP="00250972">
            <w:pPr>
              <w:spacing w:line="240" w:lineRule="auto"/>
              <w:jc w:val="center"/>
              <w:rPr>
                <w:rFonts w:ascii="Arial Black" w:eastAsia="Times New Roman" w:hAnsi="Arial Black"/>
                <w:b/>
                <w:bCs/>
                <w:sz w:val="24"/>
                <w:highlight w:val="yellow"/>
              </w:rPr>
            </w:pPr>
            <w:r w:rsidRPr="00F228D9">
              <w:rPr>
                <w:rFonts w:ascii="Arial Black" w:eastAsia="Times New Roman" w:hAnsi="Arial Black"/>
                <w:b/>
                <w:bCs/>
                <w:sz w:val="24"/>
                <w:highlight w:val="yellow"/>
              </w:rPr>
              <w:t>Informatika 5. ročník</w:t>
            </w:r>
          </w:p>
        </w:tc>
      </w:tr>
      <w:tr w:rsidR="00396DA7" w:rsidRPr="00131F53" w14:paraId="44425127" w14:textId="77777777" w:rsidTr="00250972">
        <w:trPr>
          <w:trHeight w:val="480"/>
        </w:trPr>
        <w:tc>
          <w:tcPr>
            <w:tcW w:w="4314" w:type="dxa"/>
            <w:vAlign w:val="center"/>
          </w:tcPr>
          <w:p w14:paraId="3847BDDE"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očekávané a dílčí výstupy</w:t>
            </w:r>
          </w:p>
        </w:tc>
        <w:tc>
          <w:tcPr>
            <w:tcW w:w="4622" w:type="dxa"/>
            <w:vAlign w:val="center"/>
          </w:tcPr>
          <w:p w14:paraId="334BB2CF"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1181" w:type="dxa"/>
            <w:vAlign w:val="center"/>
          </w:tcPr>
          <w:p w14:paraId="7A177BC6"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průřezová témata</w:t>
            </w:r>
          </w:p>
        </w:tc>
        <w:tc>
          <w:tcPr>
            <w:tcW w:w="4063" w:type="dxa"/>
            <w:vAlign w:val="center"/>
          </w:tcPr>
          <w:p w14:paraId="71F44D31"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poznámky</w:t>
            </w:r>
          </w:p>
        </w:tc>
      </w:tr>
      <w:tr w:rsidR="00396DA7" w:rsidRPr="00131F53" w14:paraId="35029750" w14:textId="77777777" w:rsidTr="00250972">
        <w:trPr>
          <w:trHeight w:val="674"/>
        </w:trPr>
        <w:tc>
          <w:tcPr>
            <w:tcW w:w="14180" w:type="dxa"/>
            <w:gridSpan w:val="4"/>
            <w:vAlign w:val="center"/>
          </w:tcPr>
          <w:p w14:paraId="3F3024DA" w14:textId="77777777" w:rsidR="00396DA7" w:rsidRPr="00131F53" w:rsidRDefault="00396DA7" w:rsidP="00250972">
            <w:pPr>
              <w:spacing w:line="240" w:lineRule="auto"/>
              <w:jc w:val="center"/>
              <w:rPr>
                <w:rFonts w:ascii="Arial" w:eastAsia="Times New Roman" w:hAnsi="Arial" w:cs="Arial"/>
                <w:b/>
                <w:i/>
                <w:sz w:val="24"/>
              </w:rPr>
            </w:pPr>
            <w:r>
              <w:rPr>
                <w:rFonts w:ascii="Arial" w:eastAsia="Times New Roman" w:hAnsi="Arial" w:cs="Arial"/>
                <w:b/>
                <w:i/>
                <w:sz w:val="24"/>
              </w:rPr>
              <w:t>Data, informace a modelování</w:t>
            </w:r>
          </w:p>
        </w:tc>
      </w:tr>
      <w:tr w:rsidR="00396DA7" w:rsidRPr="00131F53" w14:paraId="5063C96F" w14:textId="77777777" w:rsidTr="00250972">
        <w:trPr>
          <w:trHeight w:val="3858"/>
        </w:trPr>
        <w:tc>
          <w:tcPr>
            <w:tcW w:w="4314" w:type="dxa"/>
          </w:tcPr>
          <w:p w14:paraId="3F73A2EB" w14:textId="77777777" w:rsidR="00396DA7" w:rsidRPr="00E221FC" w:rsidRDefault="00396DA7" w:rsidP="00250972">
            <w:pPr>
              <w:pStyle w:val="OV"/>
              <w:rPr>
                <w:color w:val="FF0000"/>
              </w:rPr>
            </w:pPr>
            <w:r w:rsidRPr="00E221FC">
              <w:rPr>
                <w:color w:val="FF0000"/>
              </w:rPr>
              <w:t>I-5-1-01</w:t>
            </w:r>
            <w:r w:rsidRPr="00E221FC">
              <w:rPr>
                <w:color w:val="FF0000"/>
              </w:rPr>
              <w:tab/>
              <w:t>uvede příklady dat, která ho obklopují a která mu mohou pomoci lépe se rozhodnout; vyslovuje odpovědi na základě dat</w:t>
            </w:r>
          </w:p>
          <w:p w14:paraId="523DD674" w14:textId="77777777" w:rsidR="00396DA7" w:rsidRPr="00E221FC" w:rsidRDefault="00396DA7" w:rsidP="00250972">
            <w:pPr>
              <w:pStyle w:val="OV"/>
              <w:rPr>
                <w:color w:val="FF0000"/>
              </w:rPr>
            </w:pPr>
            <w:r w:rsidRPr="00E221FC">
              <w:rPr>
                <w:color w:val="FF0000"/>
              </w:rPr>
              <w:t>I-5-1-02</w:t>
            </w:r>
            <w:r w:rsidRPr="00E221FC">
              <w:rPr>
                <w:color w:val="FF0000"/>
              </w:rPr>
              <w:tab/>
              <w:t>popíše konkrétní situaci, určí, co k ní již ví, a znázorní ji</w:t>
            </w:r>
          </w:p>
          <w:p w14:paraId="29590C1D" w14:textId="77777777" w:rsidR="00396DA7" w:rsidRPr="00E221FC" w:rsidRDefault="00396DA7" w:rsidP="00250972">
            <w:pPr>
              <w:pStyle w:val="OV"/>
              <w:rPr>
                <w:color w:val="FF0000"/>
              </w:rPr>
            </w:pPr>
            <w:r w:rsidRPr="00E221FC">
              <w:rPr>
                <w:color w:val="FF0000"/>
              </w:rPr>
              <w:t>I-5-1-03</w:t>
            </w:r>
            <w:r w:rsidRPr="00E221FC">
              <w:rPr>
                <w:color w:val="FF0000"/>
              </w:rPr>
              <w:tab/>
              <w:t>vyčte informace z daného modelu</w:t>
            </w:r>
          </w:p>
        </w:tc>
        <w:tc>
          <w:tcPr>
            <w:tcW w:w="4622" w:type="dxa"/>
            <w:vAlign w:val="center"/>
          </w:tcPr>
          <w:p w14:paraId="5832848F" w14:textId="77777777" w:rsidR="00396DA7" w:rsidRPr="00017989" w:rsidRDefault="00396DA7" w:rsidP="00396DA7">
            <w:pPr>
              <w:pStyle w:val="Textkapitolodrky-principy"/>
              <w:numPr>
                <w:ilvl w:val="0"/>
                <w:numId w:val="35"/>
              </w:numPr>
              <w:jc w:val="left"/>
              <w:rPr>
                <w:color w:val="FF0000"/>
              </w:rPr>
            </w:pPr>
            <w:r w:rsidRPr="00017989">
              <w:rPr>
                <w:b/>
                <w:color w:val="FF0000"/>
              </w:rPr>
              <w:t>data, informace</w:t>
            </w:r>
            <w:r>
              <w:rPr>
                <w:b/>
                <w:color w:val="FF0000"/>
              </w:rPr>
              <w:t xml:space="preserve">: </w:t>
            </w:r>
            <w:r>
              <w:rPr>
                <w:color w:val="FF0000"/>
              </w:rPr>
              <w:t>sběr, záznam, hodnocení dat</w:t>
            </w:r>
          </w:p>
          <w:p w14:paraId="25143B7E" w14:textId="77777777" w:rsidR="00396DA7" w:rsidRPr="00017989" w:rsidRDefault="00396DA7" w:rsidP="00396DA7">
            <w:pPr>
              <w:pStyle w:val="Textkapitolodrky-principy"/>
              <w:numPr>
                <w:ilvl w:val="0"/>
                <w:numId w:val="35"/>
              </w:numPr>
              <w:jc w:val="left"/>
              <w:rPr>
                <w:color w:val="FF0000"/>
              </w:rPr>
            </w:pPr>
            <w:r w:rsidRPr="00017989">
              <w:rPr>
                <w:b/>
                <w:color w:val="FF0000"/>
              </w:rPr>
              <w:t>kódování a přenos dat</w:t>
            </w:r>
            <w:r w:rsidRPr="00017989">
              <w:rPr>
                <w:color w:val="FF0000"/>
              </w:rPr>
              <w:t xml:space="preserve">: </w:t>
            </w:r>
            <w:r>
              <w:rPr>
                <w:color w:val="FF0000"/>
              </w:rPr>
              <w:t>značky, symboly, kódy)</w:t>
            </w:r>
          </w:p>
          <w:p w14:paraId="143B0693" w14:textId="77777777" w:rsidR="00396DA7" w:rsidRPr="00E221FC" w:rsidRDefault="00396DA7" w:rsidP="00396DA7">
            <w:pPr>
              <w:pStyle w:val="Textkapitolodrky-principy"/>
              <w:numPr>
                <w:ilvl w:val="0"/>
                <w:numId w:val="35"/>
              </w:numPr>
              <w:jc w:val="left"/>
              <w:rPr>
                <w:bCs/>
                <w:color w:val="FF0000"/>
              </w:rPr>
            </w:pPr>
            <w:r w:rsidRPr="00017989">
              <w:rPr>
                <w:b/>
                <w:color w:val="FF0000"/>
              </w:rPr>
              <w:t>modelování</w:t>
            </w:r>
            <w:r>
              <w:rPr>
                <w:b/>
                <w:color w:val="FF0000"/>
              </w:rPr>
              <w:t xml:space="preserve"> </w:t>
            </w:r>
            <w:r w:rsidRPr="00E221FC">
              <w:rPr>
                <w:bCs/>
                <w:color w:val="FF0000"/>
              </w:rPr>
              <w:t>(mapy, schémata, tabulky, diagramy – využití)</w:t>
            </w:r>
          </w:p>
          <w:p w14:paraId="3777F8EA" w14:textId="77777777" w:rsidR="00396DA7" w:rsidRPr="00131F53" w:rsidRDefault="00396DA7" w:rsidP="00250972">
            <w:pPr>
              <w:spacing w:line="240" w:lineRule="auto"/>
              <w:jc w:val="center"/>
              <w:rPr>
                <w:rFonts w:ascii="Arial" w:eastAsia="Times New Roman" w:hAnsi="Arial" w:cs="Arial"/>
                <w:sz w:val="24"/>
              </w:rPr>
            </w:pPr>
          </w:p>
        </w:tc>
        <w:tc>
          <w:tcPr>
            <w:tcW w:w="1181" w:type="dxa"/>
            <w:vAlign w:val="center"/>
          </w:tcPr>
          <w:p w14:paraId="1094F5BD" w14:textId="77777777" w:rsidR="00396DA7" w:rsidRPr="00D51F76" w:rsidRDefault="00396DA7" w:rsidP="00250972">
            <w:pPr>
              <w:spacing w:line="240" w:lineRule="auto"/>
              <w:jc w:val="center"/>
              <w:rPr>
                <w:rFonts w:ascii="Times New Roman" w:eastAsia="Times New Roman" w:hAnsi="Times New Roman"/>
                <w:color w:val="FF0000"/>
                <w:sz w:val="24"/>
              </w:rPr>
            </w:pPr>
            <w:r w:rsidRPr="00D51F76">
              <w:rPr>
                <w:rFonts w:ascii="Times New Roman" w:eastAsia="Times New Roman" w:hAnsi="Times New Roman"/>
                <w:color w:val="FF0000"/>
                <w:sz w:val="24"/>
              </w:rPr>
              <w:t>OSV/OR1</w:t>
            </w:r>
          </w:p>
          <w:p w14:paraId="3DA40723" w14:textId="77777777" w:rsidR="00396DA7" w:rsidRPr="00D51F76" w:rsidRDefault="00396DA7" w:rsidP="00250972">
            <w:pPr>
              <w:spacing w:line="240" w:lineRule="auto"/>
              <w:jc w:val="center"/>
              <w:rPr>
                <w:rFonts w:ascii="Times New Roman" w:eastAsia="Times New Roman" w:hAnsi="Times New Roman"/>
                <w:color w:val="FF0000"/>
                <w:sz w:val="24"/>
              </w:rPr>
            </w:pPr>
            <w:r w:rsidRPr="00D51F76">
              <w:rPr>
                <w:rFonts w:ascii="Times New Roman" w:eastAsia="Times New Roman" w:hAnsi="Times New Roman"/>
                <w:color w:val="FF0000"/>
                <w:sz w:val="24"/>
              </w:rPr>
              <w:t>OSV/OR5</w:t>
            </w:r>
          </w:p>
          <w:p w14:paraId="58B29B63" w14:textId="77777777" w:rsidR="00396DA7" w:rsidRPr="00D51F76" w:rsidRDefault="00396DA7" w:rsidP="00250972">
            <w:pPr>
              <w:spacing w:line="240" w:lineRule="auto"/>
              <w:jc w:val="center"/>
              <w:rPr>
                <w:rFonts w:ascii="Times New Roman" w:eastAsia="Times New Roman" w:hAnsi="Times New Roman"/>
                <w:color w:val="FF0000"/>
                <w:sz w:val="24"/>
              </w:rPr>
            </w:pPr>
            <w:r w:rsidRPr="00D51F76">
              <w:rPr>
                <w:rFonts w:ascii="Times New Roman" w:eastAsia="Times New Roman" w:hAnsi="Times New Roman"/>
                <w:color w:val="FF0000"/>
                <w:sz w:val="24"/>
              </w:rPr>
              <w:t>ES/2</w:t>
            </w:r>
          </w:p>
          <w:p w14:paraId="56FFFE5A" w14:textId="77777777" w:rsidR="00396DA7" w:rsidRPr="00D51F76" w:rsidRDefault="00396DA7" w:rsidP="00250972">
            <w:pPr>
              <w:spacing w:line="240" w:lineRule="auto"/>
              <w:jc w:val="center"/>
              <w:rPr>
                <w:rFonts w:ascii="Times New Roman" w:eastAsia="Times New Roman" w:hAnsi="Times New Roman"/>
                <w:color w:val="FF0000"/>
                <w:sz w:val="24"/>
              </w:rPr>
            </w:pPr>
            <w:r w:rsidRPr="00D51F76">
              <w:rPr>
                <w:rFonts w:ascii="Times New Roman" w:eastAsia="Times New Roman" w:hAnsi="Times New Roman"/>
                <w:color w:val="FF0000"/>
                <w:sz w:val="24"/>
              </w:rPr>
              <w:t>MEV/RČ1</w:t>
            </w:r>
          </w:p>
          <w:p w14:paraId="35CDB749" w14:textId="77777777" w:rsidR="00396DA7" w:rsidRPr="00D51F76" w:rsidRDefault="00396DA7" w:rsidP="00250972">
            <w:pPr>
              <w:spacing w:line="240" w:lineRule="auto"/>
              <w:jc w:val="center"/>
              <w:rPr>
                <w:rFonts w:ascii="Times New Roman" w:eastAsia="Times New Roman" w:hAnsi="Times New Roman"/>
                <w:color w:val="FF0000"/>
                <w:sz w:val="24"/>
              </w:rPr>
            </w:pPr>
            <w:r w:rsidRPr="00D51F76">
              <w:rPr>
                <w:rFonts w:ascii="Times New Roman" w:eastAsia="Times New Roman" w:hAnsi="Times New Roman"/>
                <w:color w:val="FF0000"/>
                <w:sz w:val="24"/>
              </w:rPr>
              <w:t>MEV/RČ2</w:t>
            </w:r>
          </w:p>
          <w:p w14:paraId="2FFD3746" w14:textId="77777777" w:rsidR="00396DA7" w:rsidRPr="00131F53" w:rsidRDefault="00396DA7" w:rsidP="00250972">
            <w:pPr>
              <w:spacing w:line="240" w:lineRule="auto"/>
              <w:jc w:val="center"/>
              <w:rPr>
                <w:rFonts w:ascii="Times New Roman" w:eastAsia="Times New Roman" w:hAnsi="Times New Roman"/>
                <w:sz w:val="24"/>
              </w:rPr>
            </w:pPr>
            <w:r w:rsidRPr="000A4D40">
              <w:rPr>
                <w:rFonts w:ascii="Times New Roman" w:eastAsia="Times New Roman" w:hAnsi="Times New Roman"/>
                <w:sz w:val="24"/>
              </w:rPr>
              <w:t>EV 4</w:t>
            </w:r>
          </w:p>
        </w:tc>
        <w:tc>
          <w:tcPr>
            <w:tcW w:w="4063" w:type="dxa"/>
            <w:vAlign w:val="center"/>
          </w:tcPr>
          <w:p w14:paraId="203E4469" w14:textId="77777777" w:rsidR="00396DA7" w:rsidRDefault="00396DA7" w:rsidP="00250972">
            <w:pPr>
              <w:spacing w:line="240" w:lineRule="auto"/>
              <w:rPr>
                <w:rFonts w:ascii="Arial" w:eastAsia="Times New Roman" w:hAnsi="Arial" w:cs="Arial"/>
                <w:sz w:val="24"/>
              </w:rPr>
            </w:pPr>
            <w:r w:rsidRPr="00E221FC">
              <w:rPr>
                <w:b/>
                <w:bCs/>
                <w:color w:val="FF0000"/>
              </w:rPr>
              <w:t>data</w:t>
            </w:r>
            <w:r>
              <w:rPr>
                <w:color w:val="FF0000"/>
              </w:rPr>
              <w:t xml:space="preserve">: </w:t>
            </w:r>
            <w:r w:rsidRPr="00017989">
              <w:rPr>
                <w:color w:val="FF0000"/>
              </w:rPr>
              <w:t>sběr (pozorování, jednoduchý dotazník, průzkum) a záznam dat s využitím textu, čísla, barvy, tvaru, obrazu a zvuku; hodnocení získaných dat, vyvozování závěrů</w:t>
            </w:r>
            <w:r w:rsidRPr="00131F53">
              <w:rPr>
                <w:rFonts w:ascii="Arial" w:eastAsia="Times New Roman" w:hAnsi="Arial" w:cs="Arial"/>
                <w:sz w:val="24"/>
              </w:rPr>
              <w:t> </w:t>
            </w:r>
          </w:p>
          <w:p w14:paraId="0FD32AAB" w14:textId="77777777" w:rsidR="00396DA7" w:rsidRDefault="00396DA7" w:rsidP="00250972">
            <w:pPr>
              <w:spacing w:line="240" w:lineRule="auto"/>
              <w:rPr>
                <w:color w:val="FF0000"/>
              </w:rPr>
            </w:pPr>
            <w:r w:rsidRPr="00E221FC">
              <w:rPr>
                <w:b/>
                <w:bCs/>
                <w:color w:val="FF0000"/>
              </w:rPr>
              <w:t>přenos dat</w:t>
            </w:r>
            <w:r>
              <w:rPr>
                <w:color w:val="FF0000"/>
              </w:rPr>
              <w:t xml:space="preserve">: </w:t>
            </w:r>
            <w:r w:rsidRPr="00017989">
              <w:rPr>
                <w:color w:val="FF0000"/>
              </w:rPr>
              <w:t>využití značek, piktogramů, symbolů a kódů pro záznam, sdílení, přenos a ochranu informace</w:t>
            </w:r>
          </w:p>
          <w:p w14:paraId="07542D10" w14:textId="77777777" w:rsidR="00396DA7" w:rsidRDefault="00396DA7" w:rsidP="00250972">
            <w:pPr>
              <w:spacing w:line="240" w:lineRule="auto"/>
              <w:rPr>
                <w:color w:val="FF0000"/>
              </w:rPr>
            </w:pPr>
            <w:r w:rsidRPr="00E221FC">
              <w:rPr>
                <w:b/>
                <w:bCs/>
                <w:color w:val="FF0000"/>
              </w:rPr>
              <w:t>modelování</w:t>
            </w:r>
            <w:r>
              <w:rPr>
                <w:b/>
                <w:bCs/>
                <w:color w:val="FF0000"/>
              </w:rPr>
              <w:t xml:space="preserve">: </w:t>
            </w:r>
            <w:r w:rsidRPr="00017989">
              <w:rPr>
                <w:color w:val="FF0000"/>
              </w:rPr>
              <w:t>model jako zjednodušené znázornění skutečnosti; využití obrazových modelů (myšlenkové a pojmové mapy, schémata, tabulky, diagramy) ke zkoumání, porovnávání a vysvětlování jevů kolem žáka</w:t>
            </w:r>
          </w:p>
          <w:p w14:paraId="25C59C20" w14:textId="77777777" w:rsidR="00F228D9" w:rsidRDefault="00F228D9" w:rsidP="00250972">
            <w:pPr>
              <w:spacing w:line="240" w:lineRule="auto"/>
              <w:rPr>
                <w:color w:val="FF0000"/>
              </w:rPr>
            </w:pPr>
          </w:p>
          <w:p w14:paraId="7EFD180A" w14:textId="77777777" w:rsidR="00F228D9" w:rsidRDefault="00F228D9" w:rsidP="00250972">
            <w:pPr>
              <w:spacing w:line="240" w:lineRule="auto"/>
              <w:rPr>
                <w:color w:val="FF0000"/>
              </w:rPr>
            </w:pPr>
          </w:p>
          <w:p w14:paraId="0A6DC484" w14:textId="77777777" w:rsidR="00F228D9" w:rsidRDefault="00F228D9" w:rsidP="00250972">
            <w:pPr>
              <w:spacing w:line="240" w:lineRule="auto"/>
              <w:rPr>
                <w:color w:val="FF0000"/>
              </w:rPr>
            </w:pPr>
          </w:p>
          <w:p w14:paraId="3CA1D10F" w14:textId="77777777" w:rsidR="00F228D9" w:rsidRDefault="00F228D9" w:rsidP="00250972">
            <w:pPr>
              <w:spacing w:line="240" w:lineRule="auto"/>
              <w:rPr>
                <w:color w:val="FF0000"/>
              </w:rPr>
            </w:pPr>
          </w:p>
          <w:p w14:paraId="2C84CF00" w14:textId="77777777" w:rsidR="00F228D9" w:rsidRDefault="00F228D9" w:rsidP="00250972">
            <w:pPr>
              <w:spacing w:line="240" w:lineRule="auto"/>
              <w:rPr>
                <w:color w:val="FF0000"/>
              </w:rPr>
            </w:pPr>
          </w:p>
          <w:p w14:paraId="4513F4B9" w14:textId="77777777" w:rsidR="00F228D9" w:rsidRDefault="00F228D9" w:rsidP="00250972">
            <w:pPr>
              <w:spacing w:line="240" w:lineRule="auto"/>
              <w:rPr>
                <w:color w:val="FF0000"/>
              </w:rPr>
            </w:pPr>
          </w:p>
          <w:p w14:paraId="33189047" w14:textId="7E05F1A3" w:rsidR="00F228D9" w:rsidRPr="00131F53" w:rsidRDefault="00F228D9" w:rsidP="00250972">
            <w:pPr>
              <w:spacing w:line="240" w:lineRule="auto"/>
              <w:rPr>
                <w:rFonts w:ascii="Arial" w:eastAsia="Times New Roman" w:hAnsi="Arial" w:cs="Arial"/>
                <w:sz w:val="24"/>
              </w:rPr>
            </w:pPr>
          </w:p>
        </w:tc>
      </w:tr>
      <w:tr w:rsidR="00396DA7" w:rsidRPr="00131F53" w14:paraId="2481A939" w14:textId="77777777" w:rsidTr="00250972">
        <w:trPr>
          <w:trHeight w:val="674"/>
        </w:trPr>
        <w:tc>
          <w:tcPr>
            <w:tcW w:w="14180" w:type="dxa"/>
            <w:gridSpan w:val="4"/>
            <w:vAlign w:val="center"/>
          </w:tcPr>
          <w:p w14:paraId="1F3398C5" w14:textId="77777777" w:rsidR="00396DA7" w:rsidRDefault="00396DA7" w:rsidP="00250972">
            <w:pPr>
              <w:spacing w:line="240" w:lineRule="auto"/>
              <w:jc w:val="center"/>
              <w:rPr>
                <w:rFonts w:ascii="Arial" w:eastAsia="Times New Roman" w:hAnsi="Arial" w:cs="Arial"/>
                <w:b/>
                <w:i/>
                <w:sz w:val="24"/>
              </w:rPr>
            </w:pPr>
          </w:p>
          <w:p w14:paraId="19787132" w14:textId="77777777" w:rsidR="00396DA7" w:rsidRDefault="00396DA7" w:rsidP="00250972">
            <w:pPr>
              <w:spacing w:line="240" w:lineRule="auto"/>
              <w:jc w:val="center"/>
              <w:rPr>
                <w:rFonts w:ascii="Arial" w:eastAsia="Times New Roman" w:hAnsi="Arial" w:cs="Arial"/>
                <w:b/>
                <w:i/>
                <w:sz w:val="24"/>
              </w:rPr>
            </w:pPr>
          </w:p>
          <w:p w14:paraId="3C9B4469" w14:textId="77777777" w:rsidR="00396DA7" w:rsidRDefault="00396DA7" w:rsidP="00250972">
            <w:pPr>
              <w:spacing w:line="240" w:lineRule="auto"/>
              <w:jc w:val="center"/>
              <w:rPr>
                <w:rFonts w:ascii="Arial" w:eastAsia="Times New Roman" w:hAnsi="Arial" w:cs="Arial"/>
                <w:b/>
                <w:i/>
                <w:sz w:val="24"/>
              </w:rPr>
            </w:pPr>
          </w:p>
          <w:p w14:paraId="2B9C414B" w14:textId="77777777" w:rsidR="00396DA7" w:rsidRPr="00131F53" w:rsidRDefault="00396DA7" w:rsidP="00250972">
            <w:pPr>
              <w:spacing w:line="240" w:lineRule="auto"/>
              <w:jc w:val="center"/>
              <w:rPr>
                <w:rFonts w:ascii="Arial" w:eastAsia="Times New Roman" w:hAnsi="Arial" w:cs="Arial"/>
                <w:b/>
                <w:i/>
                <w:sz w:val="24"/>
              </w:rPr>
            </w:pPr>
            <w:r>
              <w:rPr>
                <w:rFonts w:ascii="Arial" w:eastAsia="Times New Roman" w:hAnsi="Arial" w:cs="Arial"/>
                <w:b/>
                <w:i/>
                <w:sz w:val="24"/>
              </w:rPr>
              <w:t>Algoritmizace a programování</w:t>
            </w:r>
          </w:p>
        </w:tc>
      </w:tr>
      <w:tr w:rsidR="00396DA7" w:rsidRPr="00131F53" w14:paraId="1517F773" w14:textId="77777777" w:rsidTr="00250972">
        <w:trPr>
          <w:trHeight w:val="1557"/>
        </w:trPr>
        <w:tc>
          <w:tcPr>
            <w:tcW w:w="4314" w:type="dxa"/>
          </w:tcPr>
          <w:p w14:paraId="1D45B46B" w14:textId="77777777" w:rsidR="00396DA7" w:rsidRDefault="00396DA7" w:rsidP="00250972">
            <w:pPr>
              <w:spacing w:line="240" w:lineRule="auto"/>
              <w:jc w:val="left"/>
              <w:rPr>
                <w:rFonts w:ascii="Times New Roman" w:eastAsia="Times New Roman" w:hAnsi="Times New Roman"/>
                <w:b/>
                <w:bCs/>
                <w:sz w:val="24"/>
              </w:rPr>
            </w:pPr>
          </w:p>
          <w:p w14:paraId="16273601" w14:textId="77777777" w:rsidR="00396DA7" w:rsidRPr="00E221FC" w:rsidRDefault="00396DA7" w:rsidP="00250972">
            <w:pPr>
              <w:tabs>
                <w:tab w:val="left" w:pos="1915"/>
              </w:tabs>
              <w:autoSpaceDE w:val="0"/>
              <w:autoSpaceDN w:val="0"/>
              <w:spacing w:before="20" w:line="240" w:lineRule="auto"/>
              <w:ind w:left="1418" w:right="113" w:hanging="1361"/>
              <w:jc w:val="left"/>
              <w:rPr>
                <w:rFonts w:ascii="Times New Roman" w:eastAsia="Times New Roman" w:hAnsi="Times New Roman"/>
                <w:bCs/>
                <w:color w:val="FF0000"/>
                <w:sz w:val="24"/>
              </w:rPr>
            </w:pPr>
            <w:r w:rsidRPr="00E221FC">
              <w:rPr>
                <w:rFonts w:ascii="Times New Roman" w:eastAsia="Times New Roman" w:hAnsi="Times New Roman"/>
                <w:bCs/>
                <w:color w:val="FF0000"/>
                <w:sz w:val="24"/>
              </w:rPr>
              <w:t>I-5-2-01</w:t>
            </w:r>
            <w:r w:rsidRPr="00E221FC">
              <w:rPr>
                <w:rFonts w:ascii="Times New Roman" w:eastAsia="Times New Roman" w:hAnsi="Times New Roman"/>
                <w:bCs/>
                <w:color w:val="FF0000"/>
                <w:sz w:val="24"/>
              </w:rPr>
              <w:tab/>
              <w:t>sestavuje a testuje symbolické zápisy postupů</w:t>
            </w:r>
          </w:p>
          <w:p w14:paraId="794F82A0" w14:textId="77777777" w:rsidR="00396DA7" w:rsidRPr="00E221FC" w:rsidRDefault="00396DA7" w:rsidP="00250972">
            <w:pPr>
              <w:tabs>
                <w:tab w:val="left" w:pos="1915"/>
              </w:tabs>
              <w:autoSpaceDE w:val="0"/>
              <w:autoSpaceDN w:val="0"/>
              <w:spacing w:before="20" w:line="240" w:lineRule="auto"/>
              <w:ind w:left="1418" w:right="113" w:hanging="1361"/>
              <w:jc w:val="left"/>
              <w:rPr>
                <w:rFonts w:ascii="Times New Roman" w:eastAsia="Times New Roman" w:hAnsi="Times New Roman"/>
                <w:bCs/>
                <w:color w:val="FF0000"/>
                <w:sz w:val="24"/>
              </w:rPr>
            </w:pPr>
            <w:r w:rsidRPr="00E221FC">
              <w:rPr>
                <w:rFonts w:ascii="Times New Roman" w:eastAsia="Times New Roman" w:hAnsi="Times New Roman"/>
                <w:bCs/>
                <w:color w:val="FF0000"/>
                <w:sz w:val="24"/>
              </w:rPr>
              <w:t>I-5-2-02</w:t>
            </w:r>
            <w:r w:rsidRPr="00E221FC">
              <w:rPr>
                <w:rFonts w:ascii="Times New Roman" w:eastAsia="Times New Roman" w:hAnsi="Times New Roman"/>
                <w:bCs/>
                <w:color w:val="FF0000"/>
                <w:sz w:val="24"/>
              </w:rPr>
              <w:tab/>
              <w:t xml:space="preserve">popíše jednoduchý problém, navrhne a popíše jednotlivé kroky jeho řešení </w:t>
            </w:r>
          </w:p>
          <w:p w14:paraId="7A533227" w14:textId="77777777" w:rsidR="00396DA7" w:rsidRPr="00E221FC" w:rsidRDefault="00396DA7" w:rsidP="00250972">
            <w:pPr>
              <w:tabs>
                <w:tab w:val="left" w:pos="1915"/>
              </w:tabs>
              <w:autoSpaceDE w:val="0"/>
              <w:autoSpaceDN w:val="0"/>
              <w:spacing w:before="20" w:line="240" w:lineRule="auto"/>
              <w:ind w:left="1418" w:right="113" w:hanging="1361"/>
              <w:jc w:val="left"/>
              <w:rPr>
                <w:rFonts w:ascii="Times New Roman" w:eastAsia="Times New Roman" w:hAnsi="Times New Roman"/>
                <w:bCs/>
                <w:color w:val="FF0000"/>
                <w:sz w:val="24"/>
              </w:rPr>
            </w:pPr>
            <w:r w:rsidRPr="00E221FC">
              <w:rPr>
                <w:rFonts w:ascii="Times New Roman" w:eastAsia="Times New Roman" w:hAnsi="Times New Roman"/>
                <w:bCs/>
                <w:color w:val="FF0000"/>
                <w:sz w:val="24"/>
              </w:rPr>
              <w:t>I-5-2-03</w:t>
            </w:r>
            <w:r w:rsidRPr="00E221FC">
              <w:rPr>
                <w:rFonts w:ascii="Times New Roman" w:eastAsia="Times New Roman" w:hAnsi="Times New Roman"/>
                <w:bCs/>
                <w:color w:val="FF0000"/>
                <w:sz w:val="24"/>
              </w:rPr>
              <w:tab/>
              <w:t>v blokově orientovaném programovacím jazyce sestaví program; rozpozná opakující se vzory, používá opakování a připravené podprogramy</w:t>
            </w:r>
          </w:p>
          <w:p w14:paraId="64B7F016" w14:textId="77777777" w:rsidR="00396DA7" w:rsidRPr="00E221FC" w:rsidRDefault="00396DA7" w:rsidP="00250972">
            <w:pPr>
              <w:tabs>
                <w:tab w:val="left" w:pos="1915"/>
              </w:tabs>
              <w:autoSpaceDE w:val="0"/>
              <w:autoSpaceDN w:val="0"/>
              <w:spacing w:before="20" w:line="240" w:lineRule="auto"/>
              <w:ind w:left="1418" w:right="113" w:hanging="1361"/>
              <w:jc w:val="left"/>
              <w:rPr>
                <w:rFonts w:ascii="Times New Roman" w:eastAsia="Times New Roman" w:hAnsi="Times New Roman"/>
                <w:bCs/>
                <w:color w:val="FF0000"/>
                <w:sz w:val="24"/>
              </w:rPr>
            </w:pPr>
            <w:r w:rsidRPr="00E221FC">
              <w:rPr>
                <w:rFonts w:ascii="Times New Roman" w:eastAsia="Times New Roman" w:hAnsi="Times New Roman"/>
                <w:bCs/>
                <w:color w:val="FF0000"/>
                <w:sz w:val="24"/>
              </w:rPr>
              <w:t>I-5-2-04</w:t>
            </w:r>
            <w:r w:rsidRPr="00E221FC">
              <w:rPr>
                <w:rFonts w:ascii="Times New Roman" w:eastAsia="Times New Roman" w:hAnsi="Times New Roman"/>
                <w:bCs/>
                <w:color w:val="FF0000"/>
                <w:sz w:val="24"/>
              </w:rPr>
              <w:tab/>
              <w:t>ověří správnost jím navrženého postupu či programu, najde a opraví v něm případnou chybu</w:t>
            </w:r>
          </w:p>
          <w:p w14:paraId="7F8267CF" w14:textId="77777777" w:rsidR="00396DA7" w:rsidRPr="00131F53" w:rsidRDefault="00396DA7" w:rsidP="00250972">
            <w:pPr>
              <w:spacing w:line="240" w:lineRule="auto"/>
              <w:jc w:val="left"/>
              <w:rPr>
                <w:rFonts w:ascii="Times New Roman" w:eastAsia="Times New Roman" w:hAnsi="Times New Roman"/>
                <w:b/>
                <w:bCs/>
                <w:sz w:val="24"/>
              </w:rPr>
            </w:pPr>
          </w:p>
        </w:tc>
        <w:tc>
          <w:tcPr>
            <w:tcW w:w="4622" w:type="dxa"/>
            <w:vAlign w:val="center"/>
          </w:tcPr>
          <w:p w14:paraId="48D57F03" w14:textId="77777777" w:rsidR="00396DA7" w:rsidRPr="00017989" w:rsidRDefault="00396DA7" w:rsidP="00396DA7">
            <w:pPr>
              <w:pStyle w:val="Uivo"/>
              <w:keepNext/>
              <w:keepLines/>
              <w:tabs>
                <w:tab w:val="clear" w:pos="360"/>
                <w:tab w:val="clear" w:pos="2150"/>
                <w:tab w:val="num" w:pos="1843"/>
              </w:tabs>
              <w:spacing w:before="40"/>
              <w:ind w:left="357" w:right="0" w:hanging="357"/>
              <w:jc w:val="both"/>
              <w:rPr>
                <w:color w:val="FF0000"/>
              </w:rPr>
            </w:pPr>
            <w:r w:rsidRPr="00017989">
              <w:rPr>
                <w:b/>
                <w:color w:val="FF0000"/>
              </w:rPr>
              <w:t>řešení problému krokováním</w:t>
            </w:r>
            <w:r w:rsidRPr="00017989">
              <w:rPr>
                <w:color w:val="FF0000"/>
              </w:rPr>
              <w:t xml:space="preserve">: </w:t>
            </w:r>
          </w:p>
          <w:p w14:paraId="41767805" w14:textId="77777777" w:rsidR="00396DA7" w:rsidRPr="00017989" w:rsidRDefault="00396DA7" w:rsidP="00396DA7">
            <w:pPr>
              <w:pStyle w:val="Uivo"/>
              <w:tabs>
                <w:tab w:val="clear" w:pos="360"/>
                <w:tab w:val="clear" w:pos="2150"/>
                <w:tab w:val="num" w:pos="1843"/>
              </w:tabs>
              <w:spacing w:before="40"/>
              <w:ind w:left="357" w:right="0" w:hanging="357"/>
              <w:jc w:val="both"/>
              <w:rPr>
                <w:color w:val="FF0000"/>
              </w:rPr>
            </w:pPr>
            <w:r w:rsidRPr="00017989">
              <w:rPr>
                <w:b/>
                <w:color w:val="FF0000"/>
              </w:rPr>
              <w:t>programování</w:t>
            </w:r>
            <w:r w:rsidRPr="00017989">
              <w:rPr>
                <w:color w:val="FF0000"/>
              </w:rPr>
              <w:t xml:space="preserve">: </w:t>
            </w:r>
            <w:r>
              <w:rPr>
                <w:color w:val="FF0000"/>
              </w:rPr>
              <w:t>experimentování – sestavení programu</w:t>
            </w:r>
          </w:p>
          <w:p w14:paraId="78E7412A" w14:textId="77777777" w:rsidR="00396DA7" w:rsidRDefault="00396DA7" w:rsidP="00396DA7">
            <w:pPr>
              <w:pStyle w:val="Uivo"/>
              <w:tabs>
                <w:tab w:val="clear" w:pos="360"/>
                <w:tab w:val="clear" w:pos="2150"/>
                <w:tab w:val="num" w:pos="1843"/>
              </w:tabs>
              <w:spacing w:before="40"/>
              <w:ind w:left="357" w:right="0" w:hanging="357"/>
              <w:jc w:val="both"/>
              <w:rPr>
                <w:color w:val="FF0000"/>
              </w:rPr>
            </w:pPr>
            <w:r w:rsidRPr="00017989">
              <w:rPr>
                <w:b/>
                <w:color w:val="FF0000"/>
              </w:rPr>
              <w:t>kontrola řešení</w:t>
            </w:r>
            <w:r w:rsidRPr="00017989">
              <w:rPr>
                <w:color w:val="FF0000"/>
              </w:rPr>
              <w:t xml:space="preserve">: </w:t>
            </w:r>
            <w:r>
              <w:rPr>
                <w:color w:val="FF0000"/>
              </w:rPr>
              <w:t>ověřování funkčnosti , opravy chyb, diskuze</w:t>
            </w:r>
          </w:p>
          <w:p w14:paraId="5ABBD0EE" w14:textId="77777777" w:rsidR="00396DA7" w:rsidRPr="00017989" w:rsidRDefault="00396DA7" w:rsidP="00250972">
            <w:pPr>
              <w:pStyle w:val="Uivo"/>
              <w:numPr>
                <w:ilvl w:val="0"/>
                <w:numId w:val="0"/>
              </w:numPr>
              <w:spacing w:before="40"/>
              <w:ind w:right="0"/>
              <w:rPr>
                <w:color w:val="FF0000"/>
              </w:rPr>
            </w:pPr>
          </w:p>
          <w:p w14:paraId="724B3138" w14:textId="77777777" w:rsidR="00396DA7" w:rsidRPr="00131F53" w:rsidRDefault="00396DA7" w:rsidP="00250972">
            <w:pPr>
              <w:spacing w:line="240" w:lineRule="auto"/>
              <w:jc w:val="center"/>
              <w:rPr>
                <w:rFonts w:ascii="Arial" w:eastAsia="Times New Roman" w:hAnsi="Arial" w:cs="Arial"/>
                <w:sz w:val="24"/>
              </w:rPr>
            </w:pPr>
          </w:p>
        </w:tc>
        <w:tc>
          <w:tcPr>
            <w:tcW w:w="1181" w:type="dxa"/>
            <w:vAlign w:val="center"/>
          </w:tcPr>
          <w:p w14:paraId="49AC2DB9" w14:textId="77777777" w:rsidR="00396DA7" w:rsidRPr="00131F53" w:rsidRDefault="00396DA7" w:rsidP="00250972">
            <w:pPr>
              <w:spacing w:line="240" w:lineRule="auto"/>
              <w:jc w:val="center"/>
              <w:rPr>
                <w:rFonts w:ascii="Times New Roman" w:eastAsia="Times New Roman" w:hAnsi="Times New Roman"/>
                <w:sz w:val="24"/>
              </w:rPr>
            </w:pPr>
          </w:p>
        </w:tc>
        <w:tc>
          <w:tcPr>
            <w:tcW w:w="4063" w:type="dxa"/>
            <w:vAlign w:val="center"/>
          </w:tcPr>
          <w:p w14:paraId="6D630020" w14:textId="77777777" w:rsidR="00396DA7" w:rsidRPr="00017989" w:rsidRDefault="00396DA7" w:rsidP="00396DA7">
            <w:pPr>
              <w:pStyle w:val="Uivo"/>
              <w:keepNext/>
              <w:keepLines/>
              <w:tabs>
                <w:tab w:val="clear" w:pos="360"/>
                <w:tab w:val="clear" w:pos="2150"/>
                <w:tab w:val="num" w:pos="1843"/>
              </w:tabs>
              <w:spacing w:before="40"/>
              <w:ind w:left="357" w:right="0" w:hanging="357"/>
              <w:jc w:val="both"/>
              <w:rPr>
                <w:color w:val="FF0000"/>
              </w:rPr>
            </w:pPr>
            <w:r w:rsidRPr="00017989">
              <w:rPr>
                <w:b/>
                <w:color w:val="FF0000"/>
              </w:rPr>
              <w:t>řešení problému krokováním</w:t>
            </w:r>
            <w:r w:rsidRPr="00017989">
              <w:rPr>
                <w:color w:val="FF0000"/>
              </w:rPr>
              <w:t>: postup, jeho jednotlivé kroky, vstupy, výstupy a různé formy zápisu pomocí obrázků, značek, symbolů či textu; příklady situací využívajících opakovaně použitelné postupy; přečtení, porozumění a úprava kroků v postupu, algoritmu; sestavení funkčního postupu řešícího konkrétní jednoduchou situaci</w:t>
            </w:r>
          </w:p>
          <w:p w14:paraId="0A08B760" w14:textId="77777777" w:rsidR="00396DA7" w:rsidRPr="00017989" w:rsidRDefault="00396DA7" w:rsidP="00396DA7">
            <w:pPr>
              <w:pStyle w:val="Uivo"/>
              <w:tabs>
                <w:tab w:val="clear" w:pos="360"/>
                <w:tab w:val="clear" w:pos="2150"/>
                <w:tab w:val="num" w:pos="1843"/>
              </w:tabs>
              <w:spacing w:before="40"/>
              <w:ind w:left="357" w:right="0" w:hanging="357"/>
              <w:jc w:val="both"/>
              <w:rPr>
                <w:color w:val="FF0000"/>
              </w:rPr>
            </w:pPr>
            <w:r w:rsidRPr="00017989">
              <w:rPr>
                <w:b/>
                <w:color w:val="FF0000"/>
              </w:rPr>
              <w:t>programování</w:t>
            </w:r>
            <w:r w:rsidRPr="00017989">
              <w:rPr>
                <w:color w:val="FF0000"/>
              </w:rPr>
              <w:t>: experimentování a objevování v blokově orientovaném programovacím prostředí; události, sekvence, opakování, podprogramy; sestavení programu</w:t>
            </w:r>
          </w:p>
          <w:p w14:paraId="0B6F9926" w14:textId="77777777" w:rsidR="00396DA7" w:rsidRPr="00017989" w:rsidRDefault="00396DA7" w:rsidP="00396DA7">
            <w:pPr>
              <w:pStyle w:val="Uivo"/>
              <w:tabs>
                <w:tab w:val="clear" w:pos="360"/>
                <w:tab w:val="clear" w:pos="2150"/>
                <w:tab w:val="num" w:pos="1843"/>
              </w:tabs>
              <w:spacing w:before="40"/>
              <w:ind w:left="357" w:right="0" w:hanging="357"/>
              <w:jc w:val="both"/>
              <w:rPr>
                <w:color w:val="FF0000"/>
              </w:rPr>
            </w:pPr>
            <w:r w:rsidRPr="00017989">
              <w:rPr>
                <w:b/>
                <w:color w:val="FF0000"/>
              </w:rPr>
              <w:t>kontrola řešení</w:t>
            </w:r>
            <w:r w:rsidRPr="00017989">
              <w:rPr>
                <w:color w:val="FF0000"/>
              </w:rPr>
              <w:t>: porovnání postupu s jiným a diskuse o nich; ověřování funkčnosti programu a jeho částí opakovaným spuštěním; nalezení chyby a oprava kódu; nahrazení opakujícího se vzoru cyklem</w:t>
            </w:r>
          </w:p>
          <w:p w14:paraId="5352EDEB" w14:textId="77777777" w:rsidR="00396DA7" w:rsidRPr="00017989" w:rsidRDefault="00396DA7" w:rsidP="00250972">
            <w:pPr>
              <w:pStyle w:val="Uivo"/>
              <w:numPr>
                <w:ilvl w:val="0"/>
                <w:numId w:val="0"/>
              </w:numPr>
              <w:spacing w:before="40"/>
              <w:ind w:right="0"/>
              <w:rPr>
                <w:color w:val="FF0000"/>
              </w:rPr>
            </w:pPr>
          </w:p>
          <w:p w14:paraId="2F7E232B" w14:textId="77777777" w:rsidR="00396DA7" w:rsidRPr="00131F53" w:rsidRDefault="00396DA7"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396DA7" w:rsidRPr="00131F53" w14:paraId="711ACB98" w14:textId="77777777" w:rsidTr="00250972">
        <w:trPr>
          <w:trHeight w:val="674"/>
        </w:trPr>
        <w:tc>
          <w:tcPr>
            <w:tcW w:w="14180" w:type="dxa"/>
            <w:gridSpan w:val="4"/>
            <w:vAlign w:val="center"/>
          </w:tcPr>
          <w:p w14:paraId="537CAD8D" w14:textId="77777777" w:rsidR="00396DA7" w:rsidRPr="00131F53" w:rsidRDefault="00396DA7" w:rsidP="00250972">
            <w:pPr>
              <w:spacing w:line="240" w:lineRule="auto"/>
              <w:jc w:val="center"/>
              <w:rPr>
                <w:rFonts w:ascii="Arial" w:eastAsia="Times New Roman" w:hAnsi="Arial" w:cs="Arial"/>
                <w:b/>
                <w:i/>
                <w:sz w:val="24"/>
              </w:rPr>
            </w:pPr>
            <w:r>
              <w:rPr>
                <w:rFonts w:ascii="Arial" w:eastAsia="Times New Roman" w:hAnsi="Arial" w:cs="Arial"/>
                <w:b/>
                <w:i/>
                <w:sz w:val="24"/>
              </w:rPr>
              <w:t>Informační systémy</w:t>
            </w:r>
          </w:p>
        </w:tc>
      </w:tr>
      <w:tr w:rsidR="00396DA7" w:rsidRPr="00131F53" w14:paraId="2206514A" w14:textId="77777777" w:rsidTr="00250972">
        <w:trPr>
          <w:trHeight w:val="630"/>
        </w:trPr>
        <w:tc>
          <w:tcPr>
            <w:tcW w:w="4314" w:type="dxa"/>
          </w:tcPr>
          <w:p w14:paraId="2C016A1A" w14:textId="77777777" w:rsidR="00396DA7" w:rsidRPr="00131F53" w:rsidRDefault="00396DA7" w:rsidP="00250972">
            <w:pPr>
              <w:spacing w:line="240" w:lineRule="auto"/>
              <w:jc w:val="left"/>
              <w:rPr>
                <w:rFonts w:ascii="Times New Roman" w:eastAsia="Times New Roman" w:hAnsi="Times New Roman"/>
                <w:b/>
                <w:bCs/>
                <w:sz w:val="24"/>
              </w:rPr>
            </w:pPr>
          </w:p>
          <w:p w14:paraId="4D501FDE" w14:textId="77777777" w:rsidR="00396DA7" w:rsidRPr="00883601" w:rsidRDefault="00396DA7" w:rsidP="00250972">
            <w:pPr>
              <w:tabs>
                <w:tab w:val="left" w:pos="1915"/>
              </w:tabs>
              <w:autoSpaceDE w:val="0"/>
              <w:autoSpaceDN w:val="0"/>
              <w:spacing w:before="20" w:line="240" w:lineRule="auto"/>
              <w:ind w:left="1418" w:right="113" w:hanging="1361"/>
              <w:jc w:val="left"/>
              <w:rPr>
                <w:rFonts w:ascii="Times New Roman" w:eastAsia="Times New Roman" w:hAnsi="Times New Roman"/>
                <w:bCs/>
                <w:color w:val="FF0000"/>
                <w:sz w:val="24"/>
              </w:rPr>
            </w:pPr>
            <w:r w:rsidRPr="00883601">
              <w:rPr>
                <w:rFonts w:ascii="Times New Roman" w:eastAsia="Times New Roman" w:hAnsi="Times New Roman"/>
                <w:bCs/>
                <w:color w:val="FF0000"/>
                <w:sz w:val="24"/>
              </w:rPr>
              <w:t>I-5-3-01</w:t>
            </w:r>
            <w:r w:rsidRPr="00883601">
              <w:rPr>
                <w:rFonts w:ascii="Times New Roman" w:eastAsia="Times New Roman" w:hAnsi="Times New Roman"/>
                <w:bCs/>
                <w:color w:val="FF0000"/>
                <w:sz w:val="24"/>
              </w:rPr>
              <w:tab/>
              <w:t>v systémech, které ho obklopují, rozezná jednotlivé prvky a vztahy mezi nimi</w:t>
            </w:r>
          </w:p>
          <w:p w14:paraId="15E358E0" w14:textId="77777777" w:rsidR="00396DA7" w:rsidRPr="00883601" w:rsidRDefault="00396DA7" w:rsidP="00250972">
            <w:pPr>
              <w:tabs>
                <w:tab w:val="left" w:pos="1915"/>
              </w:tabs>
              <w:autoSpaceDE w:val="0"/>
              <w:autoSpaceDN w:val="0"/>
              <w:spacing w:before="20" w:line="240" w:lineRule="auto"/>
              <w:ind w:left="1418" w:right="113" w:hanging="1361"/>
              <w:jc w:val="left"/>
              <w:rPr>
                <w:rFonts w:ascii="Times New Roman" w:eastAsia="Times New Roman" w:hAnsi="Times New Roman"/>
                <w:bCs/>
                <w:color w:val="FF0000"/>
                <w:sz w:val="24"/>
              </w:rPr>
            </w:pPr>
            <w:r w:rsidRPr="00883601">
              <w:rPr>
                <w:rFonts w:ascii="Times New Roman" w:eastAsia="Times New Roman" w:hAnsi="Times New Roman"/>
                <w:bCs/>
                <w:color w:val="FF0000"/>
                <w:sz w:val="24"/>
              </w:rPr>
              <w:lastRenderedPageBreak/>
              <w:t>I-5-3-02</w:t>
            </w:r>
            <w:r w:rsidRPr="00883601">
              <w:rPr>
                <w:rFonts w:ascii="Times New Roman" w:eastAsia="Times New Roman" w:hAnsi="Times New Roman"/>
                <w:bCs/>
                <w:color w:val="FF0000"/>
                <w:sz w:val="24"/>
              </w:rPr>
              <w:tab/>
              <w:t>pro vymezený problém zaznamenává do existující tabulky nebo seznamu číselná i nečíselná data</w:t>
            </w:r>
          </w:p>
          <w:p w14:paraId="4DD538F4" w14:textId="77777777" w:rsidR="00396DA7" w:rsidRPr="00131F53" w:rsidRDefault="00396DA7" w:rsidP="00250972">
            <w:pPr>
              <w:spacing w:line="240" w:lineRule="auto"/>
              <w:jc w:val="left"/>
              <w:rPr>
                <w:rFonts w:ascii="Times New Roman" w:eastAsia="Times New Roman" w:hAnsi="Times New Roman"/>
                <w:b/>
                <w:bCs/>
                <w:sz w:val="24"/>
              </w:rPr>
            </w:pPr>
          </w:p>
        </w:tc>
        <w:tc>
          <w:tcPr>
            <w:tcW w:w="4622" w:type="dxa"/>
            <w:vAlign w:val="center"/>
          </w:tcPr>
          <w:p w14:paraId="07F6CF99" w14:textId="77777777" w:rsidR="00396DA7" w:rsidRPr="00883601" w:rsidRDefault="00396DA7" w:rsidP="00250972">
            <w:pPr>
              <w:tabs>
                <w:tab w:val="num" w:pos="360"/>
                <w:tab w:val="left" w:pos="567"/>
              </w:tabs>
              <w:spacing w:before="60" w:line="240" w:lineRule="auto"/>
              <w:ind w:left="360" w:hanging="360"/>
              <w:rPr>
                <w:rFonts w:ascii="Times New Roman" w:eastAsia="Times New Roman" w:hAnsi="Times New Roman"/>
                <w:color w:val="FF0000"/>
                <w:szCs w:val="22"/>
              </w:rPr>
            </w:pPr>
            <w:r w:rsidRPr="00883601">
              <w:rPr>
                <w:rFonts w:ascii="Times New Roman" w:eastAsia="Times New Roman" w:hAnsi="Times New Roman"/>
                <w:b/>
                <w:color w:val="FF0000"/>
                <w:szCs w:val="22"/>
              </w:rPr>
              <w:lastRenderedPageBreak/>
              <w:t>systémy</w:t>
            </w:r>
            <w:r w:rsidRPr="00883601">
              <w:rPr>
                <w:rFonts w:ascii="Times New Roman" w:eastAsia="Times New Roman" w:hAnsi="Times New Roman"/>
                <w:color w:val="FF0000"/>
                <w:szCs w:val="22"/>
              </w:rPr>
              <w:t xml:space="preserve">: skupiny objektů a vztahy mezi nimi, </w:t>
            </w:r>
          </w:p>
          <w:p w14:paraId="2286C3BA" w14:textId="77777777" w:rsidR="00396DA7" w:rsidRPr="00131F53" w:rsidRDefault="00396DA7" w:rsidP="00250972">
            <w:pPr>
              <w:tabs>
                <w:tab w:val="num" w:pos="360"/>
                <w:tab w:val="left" w:pos="567"/>
              </w:tabs>
              <w:spacing w:before="60" w:line="240" w:lineRule="auto"/>
              <w:ind w:left="360" w:hanging="360"/>
              <w:rPr>
                <w:rFonts w:ascii="Arial" w:eastAsia="Times New Roman" w:hAnsi="Arial" w:cs="Arial"/>
                <w:sz w:val="24"/>
              </w:rPr>
            </w:pPr>
            <w:r w:rsidRPr="00883601">
              <w:rPr>
                <w:rFonts w:ascii="Times New Roman" w:eastAsia="Times New Roman" w:hAnsi="Times New Roman"/>
                <w:b/>
                <w:color w:val="FF0000"/>
                <w:szCs w:val="22"/>
              </w:rPr>
              <w:t>práce se strukturovanými daty</w:t>
            </w:r>
            <w:r w:rsidRPr="00883601">
              <w:rPr>
                <w:rFonts w:ascii="Times New Roman" w:eastAsia="Times New Roman" w:hAnsi="Times New Roman"/>
                <w:color w:val="FF0000"/>
                <w:szCs w:val="22"/>
              </w:rPr>
              <w:t xml:space="preserve">: shodné a odlišné vlastnosti objektů; řazení prvků do řad, víceúrovňový seznam; tabulka; záznam, </w:t>
            </w:r>
          </w:p>
        </w:tc>
        <w:tc>
          <w:tcPr>
            <w:tcW w:w="1181" w:type="dxa"/>
            <w:vAlign w:val="center"/>
          </w:tcPr>
          <w:p w14:paraId="270F7151" w14:textId="77777777" w:rsidR="00396DA7" w:rsidRPr="00131F53" w:rsidRDefault="00396DA7" w:rsidP="00250972">
            <w:pPr>
              <w:spacing w:line="240" w:lineRule="auto"/>
              <w:jc w:val="center"/>
              <w:rPr>
                <w:rFonts w:ascii="Times New Roman" w:eastAsia="Times New Roman" w:hAnsi="Times New Roman"/>
                <w:sz w:val="24"/>
              </w:rPr>
            </w:pPr>
          </w:p>
        </w:tc>
        <w:tc>
          <w:tcPr>
            <w:tcW w:w="4063" w:type="dxa"/>
            <w:vAlign w:val="center"/>
          </w:tcPr>
          <w:p w14:paraId="167AF37D" w14:textId="77777777" w:rsidR="00396DA7" w:rsidRPr="00883601" w:rsidRDefault="00396DA7" w:rsidP="00250972">
            <w:pPr>
              <w:tabs>
                <w:tab w:val="num" w:pos="360"/>
                <w:tab w:val="left" w:pos="567"/>
              </w:tabs>
              <w:spacing w:before="60" w:line="240" w:lineRule="auto"/>
              <w:ind w:left="360" w:hanging="360"/>
              <w:rPr>
                <w:rFonts w:ascii="Times New Roman" w:eastAsia="Times New Roman" w:hAnsi="Times New Roman"/>
                <w:color w:val="FF0000"/>
                <w:szCs w:val="22"/>
              </w:rPr>
            </w:pPr>
            <w:r w:rsidRPr="00883601">
              <w:rPr>
                <w:rFonts w:ascii="Times New Roman" w:eastAsia="Times New Roman" w:hAnsi="Times New Roman"/>
                <w:b/>
                <w:color w:val="FF0000"/>
                <w:szCs w:val="22"/>
              </w:rPr>
              <w:t>systémy</w:t>
            </w:r>
            <w:r w:rsidRPr="00883601">
              <w:rPr>
                <w:rFonts w:ascii="Times New Roman" w:eastAsia="Times New Roman" w:hAnsi="Times New Roman"/>
                <w:color w:val="FF0000"/>
                <w:szCs w:val="22"/>
              </w:rPr>
              <w:t>: skupiny objektů a vztahy mezi nimi, vzájemné působení; příklady systémů z přírody, školy a blízkého okolí žáka; části systému a vztahy mezi nimi</w:t>
            </w:r>
          </w:p>
          <w:p w14:paraId="05DBCBB2" w14:textId="77777777" w:rsidR="00396DA7" w:rsidRPr="00883601" w:rsidRDefault="00396DA7" w:rsidP="00250972">
            <w:pPr>
              <w:tabs>
                <w:tab w:val="num" w:pos="360"/>
                <w:tab w:val="left" w:pos="567"/>
              </w:tabs>
              <w:spacing w:before="60" w:line="240" w:lineRule="auto"/>
              <w:ind w:left="360" w:hanging="360"/>
              <w:rPr>
                <w:rFonts w:ascii="Times New Roman" w:eastAsia="Times New Roman" w:hAnsi="Times New Roman"/>
                <w:color w:val="FF0000"/>
                <w:szCs w:val="22"/>
              </w:rPr>
            </w:pPr>
            <w:r w:rsidRPr="00883601">
              <w:rPr>
                <w:rFonts w:ascii="Times New Roman" w:eastAsia="Times New Roman" w:hAnsi="Times New Roman"/>
                <w:b/>
                <w:color w:val="FF0000"/>
                <w:szCs w:val="22"/>
              </w:rPr>
              <w:lastRenderedPageBreak/>
              <w:t>práce se strukturovanými daty</w:t>
            </w:r>
            <w:r w:rsidRPr="00883601">
              <w:rPr>
                <w:rFonts w:ascii="Times New Roman" w:eastAsia="Times New Roman" w:hAnsi="Times New Roman"/>
                <w:color w:val="FF0000"/>
                <w:szCs w:val="22"/>
              </w:rPr>
              <w:t>: shodné a odlišné vlastnosti objektů; řazení prvků do řad, číslovaný a nečíslovaný seznam, víceúrovňový seznam; tabulka a její struktura; záznam, doplnění a úprava záznamu</w:t>
            </w:r>
          </w:p>
          <w:p w14:paraId="5C221180" w14:textId="77777777" w:rsidR="00396DA7" w:rsidRPr="00131F53" w:rsidRDefault="00396DA7"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396DA7" w:rsidRPr="00131F53" w14:paraId="4D96F266" w14:textId="77777777" w:rsidTr="00250972">
        <w:trPr>
          <w:trHeight w:val="630"/>
        </w:trPr>
        <w:tc>
          <w:tcPr>
            <w:tcW w:w="14180" w:type="dxa"/>
            <w:gridSpan w:val="4"/>
          </w:tcPr>
          <w:p w14:paraId="67694C09" w14:textId="77777777" w:rsidR="00396DA7" w:rsidRPr="00E221FC" w:rsidRDefault="00396DA7" w:rsidP="00250972">
            <w:pPr>
              <w:spacing w:line="240" w:lineRule="auto"/>
              <w:jc w:val="center"/>
              <w:rPr>
                <w:rFonts w:ascii="Arial" w:eastAsia="Times New Roman" w:hAnsi="Arial" w:cs="Arial"/>
                <w:b/>
                <w:bCs/>
                <w:i/>
                <w:iCs/>
                <w:sz w:val="24"/>
              </w:rPr>
            </w:pPr>
            <w:r>
              <w:rPr>
                <w:rFonts w:ascii="Arial" w:eastAsia="Times New Roman" w:hAnsi="Arial" w:cs="Arial"/>
                <w:b/>
                <w:bCs/>
                <w:i/>
                <w:iCs/>
                <w:sz w:val="24"/>
              </w:rPr>
              <w:lastRenderedPageBreak/>
              <w:t>D</w:t>
            </w:r>
            <w:r w:rsidRPr="00E221FC">
              <w:rPr>
                <w:rFonts w:ascii="Arial" w:eastAsia="Times New Roman" w:hAnsi="Arial" w:cs="Arial"/>
                <w:b/>
                <w:bCs/>
                <w:i/>
                <w:iCs/>
                <w:sz w:val="24"/>
              </w:rPr>
              <w:t>igitální technologie</w:t>
            </w:r>
          </w:p>
        </w:tc>
      </w:tr>
      <w:tr w:rsidR="00396DA7" w:rsidRPr="00131F53" w14:paraId="722E9336" w14:textId="77777777" w:rsidTr="00250972">
        <w:trPr>
          <w:trHeight w:val="630"/>
        </w:trPr>
        <w:tc>
          <w:tcPr>
            <w:tcW w:w="4314" w:type="dxa"/>
          </w:tcPr>
          <w:p w14:paraId="32DE19EF" w14:textId="77777777" w:rsidR="00396DA7" w:rsidRPr="00883601" w:rsidRDefault="00396DA7" w:rsidP="00250972">
            <w:pPr>
              <w:tabs>
                <w:tab w:val="left" w:pos="1915"/>
              </w:tabs>
              <w:autoSpaceDE w:val="0"/>
              <w:autoSpaceDN w:val="0"/>
              <w:spacing w:before="20" w:line="240" w:lineRule="auto"/>
              <w:ind w:left="1418" w:right="113" w:hanging="1361"/>
              <w:jc w:val="left"/>
              <w:rPr>
                <w:rFonts w:ascii="Times New Roman" w:eastAsia="Times New Roman" w:hAnsi="Times New Roman"/>
                <w:bCs/>
                <w:color w:val="FF0000"/>
                <w:sz w:val="24"/>
              </w:rPr>
            </w:pPr>
            <w:r w:rsidRPr="00883601">
              <w:rPr>
                <w:rFonts w:ascii="Times New Roman" w:eastAsia="Times New Roman" w:hAnsi="Times New Roman"/>
                <w:bCs/>
                <w:color w:val="FF0000"/>
                <w:sz w:val="24"/>
              </w:rPr>
              <w:t>I-5-4-01</w:t>
            </w:r>
            <w:r w:rsidRPr="00883601">
              <w:rPr>
                <w:rFonts w:ascii="Times New Roman" w:eastAsia="Times New Roman" w:hAnsi="Times New Roman"/>
                <w:bCs/>
                <w:color w:val="FF0000"/>
                <w:sz w:val="24"/>
              </w:rPr>
              <w:tab/>
              <w:t>najde a spustí aplikaci, pracuje s daty různého typu</w:t>
            </w:r>
          </w:p>
          <w:p w14:paraId="0D95A85D" w14:textId="77777777" w:rsidR="00396DA7" w:rsidRPr="00883601" w:rsidRDefault="00396DA7" w:rsidP="00250972">
            <w:pPr>
              <w:tabs>
                <w:tab w:val="left" w:pos="1915"/>
              </w:tabs>
              <w:autoSpaceDE w:val="0"/>
              <w:autoSpaceDN w:val="0"/>
              <w:spacing w:before="20" w:line="240" w:lineRule="auto"/>
              <w:ind w:left="1418" w:right="113" w:hanging="1361"/>
              <w:jc w:val="left"/>
              <w:rPr>
                <w:rFonts w:ascii="Times New Roman" w:eastAsia="Times New Roman" w:hAnsi="Times New Roman"/>
                <w:bCs/>
                <w:color w:val="FF0000"/>
                <w:sz w:val="24"/>
              </w:rPr>
            </w:pPr>
            <w:r w:rsidRPr="00883601">
              <w:rPr>
                <w:rFonts w:ascii="Times New Roman" w:eastAsia="Times New Roman" w:hAnsi="Times New Roman"/>
                <w:bCs/>
                <w:color w:val="FF0000"/>
                <w:sz w:val="24"/>
              </w:rPr>
              <w:t>I-5-4-02</w:t>
            </w:r>
            <w:r w:rsidRPr="00883601">
              <w:rPr>
                <w:rFonts w:ascii="Times New Roman" w:eastAsia="Times New Roman" w:hAnsi="Times New Roman"/>
                <w:bCs/>
                <w:color w:val="FF0000"/>
                <w:sz w:val="24"/>
              </w:rPr>
              <w:tab/>
              <w:t>propojí digitální zařízení, uvede možná rizika, která s takovým propojením souvisejí</w:t>
            </w:r>
          </w:p>
          <w:p w14:paraId="4168B6A6" w14:textId="77777777" w:rsidR="00396DA7" w:rsidRPr="000A4D40" w:rsidRDefault="00396DA7" w:rsidP="00250972">
            <w:pPr>
              <w:tabs>
                <w:tab w:val="left" w:pos="1915"/>
              </w:tabs>
              <w:autoSpaceDE w:val="0"/>
              <w:autoSpaceDN w:val="0"/>
              <w:spacing w:before="20" w:line="240" w:lineRule="auto"/>
              <w:ind w:left="1418" w:right="113" w:hanging="1361"/>
              <w:jc w:val="left"/>
              <w:rPr>
                <w:rFonts w:ascii="Times New Roman" w:eastAsia="Times New Roman" w:hAnsi="Times New Roman"/>
                <w:bCs/>
                <w:color w:val="FF0000"/>
                <w:sz w:val="24"/>
              </w:rPr>
            </w:pPr>
            <w:r w:rsidRPr="00883601">
              <w:rPr>
                <w:rFonts w:ascii="Times New Roman" w:eastAsia="Times New Roman" w:hAnsi="Times New Roman"/>
                <w:bCs/>
                <w:color w:val="FF0000"/>
                <w:sz w:val="24"/>
              </w:rPr>
              <w:t>I-5-4-03</w:t>
            </w:r>
            <w:r w:rsidRPr="00883601">
              <w:rPr>
                <w:rFonts w:ascii="Times New Roman" w:eastAsia="Times New Roman" w:hAnsi="Times New Roman"/>
                <w:bCs/>
                <w:color w:val="FF0000"/>
                <w:sz w:val="24"/>
              </w:rPr>
              <w:tab/>
              <w:t>dodržuje bezpečnostní a jiná pravidla pro práci s digitálními technologiemi</w:t>
            </w:r>
          </w:p>
        </w:tc>
        <w:tc>
          <w:tcPr>
            <w:tcW w:w="4622" w:type="dxa"/>
            <w:vAlign w:val="center"/>
          </w:tcPr>
          <w:p w14:paraId="6933E75A" w14:textId="77777777" w:rsidR="00396DA7" w:rsidRPr="00883601" w:rsidRDefault="00396DA7" w:rsidP="00250972">
            <w:pPr>
              <w:keepNext/>
              <w:keepLines/>
              <w:tabs>
                <w:tab w:val="left" w:pos="567"/>
                <w:tab w:val="num" w:pos="1843"/>
              </w:tabs>
              <w:autoSpaceDE w:val="0"/>
              <w:autoSpaceDN w:val="0"/>
              <w:spacing w:before="40" w:line="240" w:lineRule="auto"/>
              <w:ind w:left="357" w:hanging="357"/>
              <w:rPr>
                <w:rFonts w:ascii="Times New Roman" w:eastAsia="Times New Roman" w:hAnsi="Times New Roman"/>
                <w:color w:val="FF0000"/>
                <w:szCs w:val="22"/>
              </w:rPr>
            </w:pPr>
            <w:r w:rsidRPr="00883601">
              <w:rPr>
                <w:rFonts w:ascii="Times New Roman" w:eastAsia="Times New Roman" w:hAnsi="Times New Roman"/>
                <w:b/>
                <w:color w:val="FF0000"/>
                <w:szCs w:val="22"/>
              </w:rPr>
              <w:t>hardware a software</w:t>
            </w:r>
            <w:r w:rsidRPr="00883601">
              <w:rPr>
                <w:rFonts w:ascii="Times New Roman" w:eastAsia="Times New Roman" w:hAnsi="Times New Roman"/>
                <w:color w:val="FF0000"/>
                <w:szCs w:val="22"/>
              </w:rPr>
              <w:t>: digitální zařízení a jejich účel; prvky v uživatelském rozhraní; spouštění, přepínání a ovládání aplikací; uložení dat, otevírání souborů</w:t>
            </w:r>
          </w:p>
          <w:p w14:paraId="073F5ADD" w14:textId="77777777" w:rsidR="00396DA7" w:rsidRPr="00883601" w:rsidRDefault="00396DA7" w:rsidP="00250972">
            <w:pPr>
              <w:tabs>
                <w:tab w:val="left" w:pos="567"/>
                <w:tab w:val="num" w:pos="1843"/>
              </w:tabs>
              <w:autoSpaceDE w:val="0"/>
              <w:autoSpaceDN w:val="0"/>
              <w:spacing w:before="40" w:line="240" w:lineRule="auto"/>
              <w:ind w:left="357" w:hanging="357"/>
              <w:rPr>
                <w:rFonts w:ascii="Times New Roman" w:eastAsia="Times New Roman" w:hAnsi="Times New Roman"/>
                <w:color w:val="FF0000"/>
                <w:szCs w:val="22"/>
              </w:rPr>
            </w:pPr>
            <w:r w:rsidRPr="00883601">
              <w:rPr>
                <w:rFonts w:ascii="Times New Roman" w:eastAsia="Times New Roman" w:hAnsi="Times New Roman"/>
                <w:b/>
                <w:color w:val="FF0000"/>
                <w:szCs w:val="22"/>
              </w:rPr>
              <w:t>počítačové sítě</w:t>
            </w:r>
            <w:r w:rsidRPr="00883601">
              <w:rPr>
                <w:rFonts w:ascii="Times New Roman" w:eastAsia="Times New Roman" w:hAnsi="Times New Roman"/>
                <w:color w:val="FF0000"/>
                <w:szCs w:val="22"/>
              </w:rPr>
              <w:t>: propojení technologií, (bez)drátové připojení; internet, práce ve sdíleném prostředí, sdílení dat</w:t>
            </w:r>
          </w:p>
          <w:p w14:paraId="248D8ABB" w14:textId="77777777" w:rsidR="00396DA7" w:rsidRPr="00883601" w:rsidRDefault="00396DA7" w:rsidP="00250972">
            <w:pPr>
              <w:tabs>
                <w:tab w:val="left" w:pos="567"/>
                <w:tab w:val="num" w:pos="1843"/>
              </w:tabs>
              <w:autoSpaceDE w:val="0"/>
              <w:autoSpaceDN w:val="0"/>
              <w:spacing w:before="20" w:after="60" w:line="240" w:lineRule="auto"/>
              <w:ind w:left="357" w:hanging="357"/>
              <w:rPr>
                <w:rFonts w:ascii="Times New Roman" w:eastAsia="Times New Roman" w:hAnsi="Times New Roman"/>
                <w:b/>
                <w:bCs/>
                <w:color w:val="FF0000"/>
                <w:szCs w:val="22"/>
              </w:rPr>
            </w:pPr>
            <w:r w:rsidRPr="00883601">
              <w:rPr>
                <w:rFonts w:ascii="Times New Roman" w:eastAsia="Times New Roman" w:hAnsi="Times New Roman"/>
                <w:b/>
                <w:color w:val="FF0000"/>
                <w:szCs w:val="22"/>
              </w:rPr>
              <w:t>bezpečnost</w:t>
            </w:r>
            <w:r w:rsidRPr="00883601">
              <w:rPr>
                <w:rFonts w:ascii="Times New Roman" w:eastAsia="Times New Roman" w:hAnsi="Times New Roman"/>
                <w:color w:val="FF0000"/>
                <w:szCs w:val="22"/>
              </w:rPr>
              <w:t>: pravidla bezpečné práce s digitálním zařízením; uživatelské účty, hesla</w:t>
            </w:r>
          </w:p>
          <w:p w14:paraId="650FF57C" w14:textId="77777777" w:rsidR="00396DA7" w:rsidRPr="00131F53" w:rsidRDefault="00396DA7" w:rsidP="00250972">
            <w:pPr>
              <w:tabs>
                <w:tab w:val="num" w:pos="360"/>
                <w:tab w:val="left" w:pos="567"/>
              </w:tabs>
              <w:spacing w:before="60" w:line="240" w:lineRule="auto"/>
              <w:ind w:left="360" w:hanging="360"/>
              <w:rPr>
                <w:rFonts w:ascii="Arial" w:eastAsia="Times New Roman" w:hAnsi="Arial" w:cs="Arial"/>
                <w:sz w:val="24"/>
              </w:rPr>
            </w:pPr>
          </w:p>
        </w:tc>
        <w:tc>
          <w:tcPr>
            <w:tcW w:w="1181" w:type="dxa"/>
            <w:vAlign w:val="center"/>
          </w:tcPr>
          <w:p w14:paraId="30496FD0" w14:textId="77777777" w:rsidR="00396DA7" w:rsidRPr="00131F53" w:rsidRDefault="00396DA7" w:rsidP="00250972">
            <w:pPr>
              <w:spacing w:line="240" w:lineRule="auto"/>
              <w:jc w:val="center"/>
              <w:rPr>
                <w:rFonts w:ascii="Times New Roman" w:eastAsia="Times New Roman" w:hAnsi="Times New Roman"/>
                <w:sz w:val="24"/>
              </w:rPr>
            </w:pPr>
            <w:r>
              <w:rPr>
                <w:rFonts w:ascii="Times New Roman" w:eastAsia="Times New Roman" w:hAnsi="Times New Roman"/>
                <w:sz w:val="24"/>
              </w:rPr>
              <w:t>MEV/RČ4</w:t>
            </w:r>
          </w:p>
        </w:tc>
        <w:tc>
          <w:tcPr>
            <w:tcW w:w="4063" w:type="dxa"/>
            <w:vAlign w:val="center"/>
          </w:tcPr>
          <w:p w14:paraId="0C534945" w14:textId="77777777" w:rsidR="00396DA7" w:rsidRPr="00131F53" w:rsidRDefault="00396DA7" w:rsidP="00250972">
            <w:pPr>
              <w:tabs>
                <w:tab w:val="left" w:pos="567"/>
                <w:tab w:val="num" w:pos="1843"/>
              </w:tabs>
              <w:autoSpaceDE w:val="0"/>
              <w:autoSpaceDN w:val="0"/>
              <w:spacing w:before="20" w:after="60" w:line="240" w:lineRule="auto"/>
              <w:ind w:left="357" w:hanging="357"/>
              <w:rPr>
                <w:rFonts w:ascii="Arial" w:eastAsia="Times New Roman" w:hAnsi="Arial" w:cs="Arial"/>
                <w:sz w:val="24"/>
              </w:rPr>
            </w:pPr>
          </w:p>
        </w:tc>
      </w:tr>
    </w:tbl>
    <w:p w14:paraId="58507530" w14:textId="29A03673" w:rsidR="00396DA7" w:rsidRDefault="00396DA7" w:rsidP="00131F53">
      <w:pPr>
        <w:spacing w:line="240" w:lineRule="auto"/>
        <w:jc w:val="left"/>
        <w:rPr>
          <w:rFonts w:ascii="Times New Roman" w:eastAsia="Times New Roman" w:hAnsi="Times New Roman"/>
          <w:sz w:val="24"/>
        </w:rPr>
      </w:pPr>
    </w:p>
    <w:p w14:paraId="02559A12" w14:textId="2904522C" w:rsidR="00F228D9" w:rsidRDefault="00F228D9" w:rsidP="00131F53">
      <w:pPr>
        <w:spacing w:line="240" w:lineRule="auto"/>
        <w:jc w:val="left"/>
        <w:rPr>
          <w:rFonts w:ascii="Times New Roman" w:eastAsia="Times New Roman" w:hAnsi="Times New Roman"/>
          <w:sz w:val="24"/>
        </w:rPr>
      </w:pPr>
    </w:p>
    <w:p w14:paraId="25D12D37" w14:textId="64C06F8B" w:rsidR="00F228D9" w:rsidRDefault="00F228D9" w:rsidP="00131F53">
      <w:pPr>
        <w:spacing w:line="240" w:lineRule="auto"/>
        <w:jc w:val="left"/>
        <w:rPr>
          <w:rFonts w:ascii="Times New Roman" w:eastAsia="Times New Roman" w:hAnsi="Times New Roman"/>
          <w:sz w:val="24"/>
        </w:rPr>
      </w:pPr>
    </w:p>
    <w:p w14:paraId="45841C29" w14:textId="7839239D" w:rsidR="00F228D9" w:rsidRDefault="00F228D9" w:rsidP="00131F53">
      <w:pPr>
        <w:spacing w:line="240" w:lineRule="auto"/>
        <w:jc w:val="left"/>
        <w:rPr>
          <w:rFonts w:ascii="Times New Roman" w:eastAsia="Times New Roman" w:hAnsi="Times New Roman"/>
          <w:sz w:val="24"/>
        </w:rPr>
      </w:pPr>
    </w:p>
    <w:p w14:paraId="43182C41" w14:textId="11669AF3" w:rsidR="00F228D9" w:rsidRDefault="00F228D9" w:rsidP="00131F53">
      <w:pPr>
        <w:spacing w:line="240" w:lineRule="auto"/>
        <w:jc w:val="left"/>
        <w:rPr>
          <w:rFonts w:ascii="Times New Roman" w:eastAsia="Times New Roman" w:hAnsi="Times New Roman"/>
          <w:sz w:val="24"/>
        </w:rPr>
      </w:pPr>
    </w:p>
    <w:p w14:paraId="28530DE2" w14:textId="15485405" w:rsidR="00F228D9" w:rsidRDefault="00F228D9" w:rsidP="00131F53">
      <w:pPr>
        <w:spacing w:line="240" w:lineRule="auto"/>
        <w:jc w:val="left"/>
        <w:rPr>
          <w:rFonts w:ascii="Times New Roman" w:eastAsia="Times New Roman" w:hAnsi="Times New Roman"/>
          <w:sz w:val="24"/>
        </w:rPr>
      </w:pPr>
    </w:p>
    <w:p w14:paraId="12CC1125" w14:textId="39BA7D4D" w:rsidR="00F228D9" w:rsidRDefault="00F228D9" w:rsidP="00131F53">
      <w:pPr>
        <w:spacing w:line="240" w:lineRule="auto"/>
        <w:jc w:val="left"/>
        <w:rPr>
          <w:rFonts w:ascii="Times New Roman" w:eastAsia="Times New Roman" w:hAnsi="Times New Roman"/>
          <w:sz w:val="24"/>
        </w:rPr>
      </w:pPr>
    </w:p>
    <w:p w14:paraId="4265CA0A" w14:textId="5604BE05" w:rsidR="00F228D9" w:rsidRDefault="00F228D9" w:rsidP="00131F53">
      <w:pPr>
        <w:spacing w:line="240" w:lineRule="auto"/>
        <w:jc w:val="left"/>
        <w:rPr>
          <w:rFonts w:ascii="Times New Roman" w:eastAsia="Times New Roman" w:hAnsi="Times New Roman"/>
          <w:sz w:val="24"/>
        </w:rPr>
      </w:pPr>
    </w:p>
    <w:p w14:paraId="0EFA9E3C" w14:textId="3F952429" w:rsidR="00F228D9" w:rsidRDefault="00F228D9" w:rsidP="00131F53">
      <w:pPr>
        <w:spacing w:line="240" w:lineRule="auto"/>
        <w:jc w:val="left"/>
        <w:rPr>
          <w:rFonts w:ascii="Times New Roman" w:eastAsia="Times New Roman" w:hAnsi="Times New Roman"/>
          <w:sz w:val="24"/>
        </w:rPr>
      </w:pPr>
    </w:p>
    <w:p w14:paraId="579913DB" w14:textId="269BA608" w:rsidR="00F228D9" w:rsidRDefault="00F228D9" w:rsidP="00131F53">
      <w:pPr>
        <w:spacing w:line="240" w:lineRule="auto"/>
        <w:jc w:val="left"/>
        <w:rPr>
          <w:rFonts w:ascii="Times New Roman" w:eastAsia="Times New Roman" w:hAnsi="Times New Roman"/>
          <w:sz w:val="24"/>
        </w:rPr>
      </w:pPr>
    </w:p>
    <w:p w14:paraId="3C3D42D8" w14:textId="153A2C51" w:rsidR="00F228D9" w:rsidRDefault="00F228D9" w:rsidP="00131F53">
      <w:pPr>
        <w:spacing w:line="240" w:lineRule="auto"/>
        <w:jc w:val="left"/>
        <w:rPr>
          <w:rFonts w:ascii="Times New Roman" w:eastAsia="Times New Roman" w:hAnsi="Times New Roman"/>
          <w:sz w:val="24"/>
        </w:rPr>
      </w:pPr>
    </w:p>
    <w:p w14:paraId="73C2DCB7" w14:textId="77777777" w:rsidR="00F228D9" w:rsidRPr="00131F53" w:rsidRDefault="00F228D9"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5"/>
        <w:gridCol w:w="3686"/>
        <w:gridCol w:w="2551"/>
        <w:gridCol w:w="2268"/>
      </w:tblGrid>
      <w:tr w:rsidR="00131F53" w:rsidRPr="00131F53" w14:paraId="0D0447BC" w14:textId="77777777" w:rsidTr="00EA4294">
        <w:trPr>
          <w:trHeight w:val="390"/>
        </w:trPr>
        <w:tc>
          <w:tcPr>
            <w:tcW w:w="14180" w:type="dxa"/>
            <w:gridSpan w:val="4"/>
            <w:shd w:val="clear" w:color="auto" w:fill="FFFF00"/>
            <w:vAlign w:val="bottom"/>
          </w:tcPr>
          <w:p w14:paraId="6D56E5AB" w14:textId="01ED2D3D" w:rsidR="00131F53" w:rsidRPr="00131F53" w:rsidRDefault="00582670" w:rsidP="00131F53">
            <w:pPr>
              <w:spacing w:line="240" w:lineRule="auto"/>
              <w:jc w:val="center"/>
              <w:rPr>
                <w:rFonts w:ascii="Arial Black" w:eastAsia="Times New Roman" w:hAnsi="Arial Black" w:cs="Arial"/>
                <w:b/>
                <w:bCs/>
                <w:sz w:val="24"/>
              </w:rPr>
            </w:pPr>
            <w:r>
              <w:rPr>
                <w:rFonts w:ascii="Arial Black" w:eastAsia="Times New Roman" w:hAnsi="Arial Black" w:cs="Arial"/>
                <w:b/>
                <w:bCs/>
                <w:sz w:val="24"/>
              </w:rPr>
              <w:lastRenderedPageBreak/>
              <w:t>Prvouka</w:t>
            </w:r>
            <w:r w:rsidR="00131F53" w:rsidRPr="00131F53">
              <w:rPr>
                <w:rFonts w:ascii="Arial Black" w:eastAsia="Times New Roman" w:hAnsi="Arial Black" w:cs="Arial"/>
                <w:b/>
                <w:bCs/>
                <w:sz w:val="24"/>
              </w:rPr>
              <w:t xml:space="preserve"> 1. ročník</w:t>
            </w:r>
          </w:p>
          <w:p w14:paraId="39B5C2F0"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53E3787E" w14:textId="77777777" w:rsidTr="00EA4294">
        <w:trPr>
          <w:trHeight w:val="480"/>
        </w:trPr>
        <w:tc>
          <w:tcPr>
            <w:tcW w:w="5675" w:type="dxa"/>
            <w:vAlign w:val="center"/>
          </w:tcPr>
          <w:p w14:paraId="7840A2E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očekávané a dílčí výstupy</w:t>
            </w:r>
          </w:p>
        </w:tc>
        <w:tc>
          <w:tcPr>
            <w:tcW w:w="3686" w:type="dxa"/>
            <w:vAlign w:val="center"/>
          </w:tcPr>
          <w:p w14:paraId="62B66D2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2551" w:type="dxa"/>
            <w:vAlign w:val="center"/>
          </w:tcPr>
          <w:p w14:paraId="0B8761E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průřezová témata</w:t>
            </w:r>
          </w:p>
        </w:tc>
        <w:tc>
          <w:tcPr>
            <w:tcW w:w="2268" w:type="dxa"/>
            <w:vAlign w:val="center"/>
          </w:tcPr>
          <w:p w14:paraId="63C33C0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00E09CBD" w14:textId="77777777" w:rsidTr="00EA4294">
        <w:trPr>
          <w:trHeight w:val="674"/>
        </w:trPr>
        <w:tc>
          <w:tcPr>
            <w:tcW w:w="14180" w:type="dxa"/>
            <w:gridSpan w:val="4"/>
            <w:vAlign w:val="center"/>
          </w:tcPr>
          <w:p w14:paraId="58925556" w14:textId="77777777" w:rsidR="00131F53" w:rsidRPr="00631BB7" w:rsidRDefault="00131F53" w:rsidP="00131F53">
            <w:pPr>
              <w:spacing w:line="240" w:lineRule="auto"/>
              <w:jc w:val="center"/>
              <w:rPr>
                <w:rFonts w:ascii="Times New Roman" w:eastAsia="Times New Roman" w:hAnsi="Times New Roman"/>
                <w:b/>
                <w:i/>
                <w:sz w:val="24"/>
              </w:rPr>
            </w:pPr>
            <w:r w:rsidRPr="00631BB7">
              <w:rPr>
                <w:rFonts w:ascii="Times New Roman" w:eastAsia="Times New Roman" w:hAnsi="Times New Roman"/>
                <w:b/>
                <w:i/>
                <w:sz w:val="24"/>
              </w:rPr>
              <w:t>Místo, kde žijeme</w:t>
            </w:r>
          </w:p>
        </w:tc>
      </w:tr>
      <w:tr w:rsidR="00131F53" w:rsidRPr="00131F53" w14:paraId="16339354" w14:textId="77777777" w:rsidTr="00EA4294">
        <w:trPr>
          <w:trHeight w:val="630"/>
        </w:trPr>
        <w:tc>
          <w:tcPr>
            <w:tcW w:w="5675" w:type="dxa"/>
          </w:tcPr>
          <w:p w14:paraId="43E99FA1" w14:textId="77777777" w:rsidR="00131F53" w:rsidRPr="00131F53" w:rsidRDefault="00131F53" w:rsidP="00131F53">
            <w:pPr>
              <w:spacing w:line="240" w:lineRule="auto"/>
              <w:jc w:val="left"/>
              <w:rPr>
                <w:rFonts w:ascii="Times New Roman" w:eastAsia="Times New Roman" w:hAnsi="Times New Roman"/>
                <w:sz w:val="24"/>
              </w:rPr>
            </w:pPr>
          </w:p>
          <w:p w14:paraId="749DBA5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popíše domov a okolí</w:t>
            </w:r>
          </w:p>
          <w:p w14:paraId="620221D3"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06D8787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Domov</w:t>
            </w:r>
          </w:p>
          <w:p w14:paraId="39932F4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Popis domova a okolí</w:t>
            </w:r>
          </w:p>
        </w:tc>
        <w:tc>
          <w:tcPr>
            <w:tcW w:w="2551" w:type="dxa"/>
            <w:vAlign w:val="center"/>
          </w:tcPr>
          <w:p w14:paraId="5E895E6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56F87F2C"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095ADE65" w14:textId="77777777" w:rsidTr="00EA4294">
        <w:trPr>
          <w:trHeight w:val="1575"/>
        </w:trPr>
        <w:tc>
          <w:tcPr>
            <w:tcW w:w="5675" w:type="dxa"/>
            <w:tcBorders>
              <w:top w:val="single" w:sz="4" w:space="0" w:color="auto"/>
              <w:left w:val="single" w:sz="4" w:space="0" w:color="auto"/>
              <w:bottom w:val="single" w:sz="4" w:space="0" w:color="auto"/>
              <w:right w:val="single" w:sz="4" w:space="0" w:color="auto"/>
            </w:tcBorders>
          </w:tcPr>
          <w:p w14:paraId="53A7B6E9" w14:textId="77777777" w:rsidR="00131F53" w:rsidRPr="00131F53" w:rsidRDefault="00131F53" w:rsidP="00131F53">
            <w:pPr>
              <w:spacing w:line="240" w:lineRule="auto"/>
              <w:jc w:val="left"/>
              <w:rPr>
                <w:rFonts w:ascii="Times New Roman" w:eastAsia="Times New Roman" w:hAnsi="Times New Roman"/>
                <w:sz w:val="24"/>
              </w:rPr>
            </w:pPr>
          </w:p>
          <w:p w14:paraId="6420E7B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poznává prostory školy, orientuje se ve škole a nejbližším okolí                                        </w:t>
            </w:r>
          </w:p>
          <w:p w14:paraId="5D66B7A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rozezná a používá bezpečnou cestu do školy                                              </w:t>
            </w:r>
          </w:p>
          <w:p w14:paraId="48A0E09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upevňuje si základní, režimové a pracovní návyky </w:t>
            </w:r>
          </w:p>
          <w:p w14:paraId="5ED47637"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17C7FDC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Škola</w:t>
            </w:r>
          </w:p>
          <w:p w14:paraId="6E5EFD4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Školní prostředí a režim, okolí školy a bezpečná cesta do školy</w:t>
            </w:r>
          </w:p>
          <w:p w14:paraId="4D26712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sz w:val="24"/>
              </w:rPr>
              <w:t>riziková místa a situace</w:t>
            </w:r>
          </w:p>
        </w:tc>
        <w:tc>
          <w:tcPr>
            <w:tcW w:w="2551" w:type="dxa"/>
            <w:tcBorders>
              <w:top w:val="single" w:sz="4" w:space="0" w:color="auto"/>
              <w:left w:val="single" w:sz="4" w:space="0" w:color="auto"/>
              <w:bottom w:val="single" w:sz="4" w:space="0" w:color="auto"/>
              <w:right w:val="single" w:sz="4" w:space="0" w:color="auto"/>
            </w:tcBorders>
            <w:vAlign w:val="center"/>
          </w:tcPr>
          <w:p w14:paraId="56D04E4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single" w:sz="4" w:space="0" w:color="auto"/>
              <w:left w:val="single" w:sz="4" w:space="0" w:color="auto"/>
              <w:bottom w:val="single" w:sz="4" w:space="0" w:color="auto"/>
              <w:right w:val="single" w:sz="4" w:space="0" w:color="auto"/>
            </w:tcBorders>
            <w:vAlign w:val="center"/>
          </w:tcPr>
          <w:p w14:paraId="10578A21"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113E8F62" w14:textId="77777777" w:rsidTr="00EA4294">
        <w:trPr>
          <w:trHeight w:val="945"/>
        </w:trPr>
        <w:tc>
          <w:tcPr>
            <w:tcW w:w="5675" w:type="dxa"/>
          </w:tcPr>
          <w:p w14:paraId="7E128A53" w14:textId="77777777" w:rsidR="00131F53" w:rsidRPr="00131F53" w:rsidRDefault="00131F53" w:rsidP="00131F53">
            <w:pPr>
              <w:spacing w:line="240" w:lineRule="auto"/>
              <w:jc w:val="left"/>
              <w:rPr>
                <w:rFonts w:ascii="Times New Roman" w:eastAsia="Times New Roman" w:hAnsi="Times New Roman"/>
                <w:sz w:val="24"/>
              </w:rPr>
            </w:pPr>
          </w:p>
          <w:p w14:paraId="285196D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začíná se samostatněji orientovat v obci                                učí se poznávat významná místa v obci při vycházkách</w:t>
            </w:r>
          </w:p>
          <w:p w14:paraId="5D14F70B"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085656A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Obec, místní krajina</w:t>
            </w:r>
          </w:p>
          <w:p w14:paraId="7346656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Orientace v obci a její významná místa</w:t>
            </w:r>
          </w:p>
        </w:tc>
        <w:tc>
          <w:tcPr>
            <w:tcW w:w="2551" w:type="dxa"/>
            <w:vAlign w:val="center"/>
          </w:tcPr>
          <w:p w14:paraId="6EAE325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2BCDCD02"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72938A56" w14:textId="77777777" w:rsidTr="00EA4294">
        <w:trPr>
          <w:trHeight w:val="674"/>
        </w:trPr>
        <w:tc>
          <w:tcPr>
            <w:tcW w:w="14180" w:type="dxa"/>
            <w:gridSpan w:val="4"/>
            <w:vAlign w:val="center"/>
          </w:tcPr>
          <w:p w14:paraId="280F6B49" w14:textId="77777777" w:rsidR="00131F53" w:rsidRPr="00631BB7" w:rsidRDefault="00131F53" w:rsidP="00131F53">
            <w:pPr>
              <w:spacing w:line="240" w:lineRule="auto"/>
              <w:jc w:val="center"/>
              <w:rPr>
                <w:rFonts w:ascii="Times New Roman" w:eastAsia="Times New Roman" w:hAnsi="Times New Roman"/>
                <w:b/>
                <w:i/>
                <w:sz w:val="24"/>
              </w:rPr>
            </w:pPr>
            <w:r w:rsidRPr="00631BB7">
              <w:rPr>
                <w:rFonts w:ascii="Times New Roman" w:eastAsia="Times New Roman" w:hAnsi="Times New Roman"/>
                <w:b/>
                <w:i/>
                <w:sz w:val="24"/>
              </w:rPr>
              <w:t>Lidé kolem nás</w:t>
            </w:r>
          </w:p>
        </w:tc>
      </w:tr>
      <w:tr w:rsidR="00131F53" w:rsidRPr="00131F53" w14:paraId="0FE1E8CE" w14:textId="77777777" w:rsidTr="00EA4294">
        <w:trPr>
          <w:trHeight w:val="1260"/>
        </w:trPr>
        <w:tc>
          <w:tcPr>
            <w:tcW w:w="5675" w:type="dxa"/>
          </w:tcPr>
          <w:p w14:paraId="212EF5A3" w14:textId="77777777" w:rsidR="00131F53" w:rsidRPr="00131F53" w:rsidRDefault="00131F53" w:rsidP="00131F53">
            <w:pPr>
              <w:spacing w:line="240" w:lineRule="auto"/>
              <w:jc w:val="left"/>
              <w:rPr>
                <w:rFonts w:ascii="Times New Roman" w:eastAsia="Times New Roman" w:hAnsi="Times New Roman"/>
                <w:sz w:val="24"/>
              </w:rPr>
            </w:pPr>
          </w:p>
          <w:p w14:paraId="2192336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rozlišuje blízké příbuzenské vztahy v rodině                                                              zná činnosti jednotlivých členů v rodině                                       popíše významné události v rodině               </w:t>
            </w:r>
          </w:p>
          <w:p w14:paraId="00C9B67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vyjádří vlastní zážitky z rodinného prostředí</w:t>
            </w:r>
          </w:p>
          <w:p w14:paraId="55694C0B"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43971BE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Rodina</w:t>
            </w:r>
            <w:r w:rsidRPr="00131F53">
              <w:rPr>
                <w:rFonts w:ascii="Times New Roman" w:eastAsia="Times New Roman" w:hAnsi="Times New Roman"/>
                <w:sz w:val="24"/>
              </w:rPr>
              <w:t xml:space="preserve"> </w:t>
            </w:r>
          </w:p>
          <w:p w14:paraId="17169DC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a  příbuzní</w:t>
            </w:r>
          </w:p>
        </w:tc>
        <w:tc>
          <w:tcPr>
            <w:tcW w:w="2551" w:type="dxa"/>
            <w:noWrap/>
            <w:vAlign w:val="center"/>
          </w:tcPr>
          <w:p w14:paraId="59AE9C00"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1AA39042"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40435CBD" w14:textId="77777777" w:rsidTr="00EA4294">
        <w:trPr>
          <w:trHeight w:val="945"/>
        </w:trPr>
        <w:tc>
          <w:tcPr>
            <w:tcW w:w="5675" w:type="dxa"/>
            <w:vAlign w:val="bottom"/>
          </w:tcPr>
          <w:p w14:paraId="68ACDC7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projevuje  toleranci k přirozeným odlišnostem spolužáků i jiných lidí, jejich přednostem i nedostatkům</w:t>
            </w:r>
          </w:p>
        </w:tc>
        <w:tc>
          <w:tcPr>
            <w:tcW w:w="3686" w:type="dxa"/>
            <w:vAlign w:val="center"/>
          </w:tcPr>
          <w:p w14:paraId="4A935CF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Soužití lidí</w:t>
            </w:r>
            <w:r w:rsidRPr="00131F53">
              <w:rPr>
                <w:rFonts w:ascii="Times New Roman" w:eastAsia="Times New Roman" w:hAnsi="Times New Roman"/>
                <w:sz w:val="24"/>
              </w:rPr>
              <w:t xml:space="preserve"> nejen ve školním prostředí</w:t>
            </w:r>
          </w:p>
          <w:p w14:paraId="12630485"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noWrap/>
            <w:vAlign w:val="center"/>
          </w:tcPr>
          <w:p w14:paraId="7BB1150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OSV/SR1</w:t>
            </w:r>
          </w:p>
          <w:p w14:paraId="53811FB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OSV/SR2</w:t>
            </w:r>
          </w:p>
          <w:p w14:paraId="1BAA655B"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72FF1E89"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1EAFEF96" w14:textId="77777777" w:rsidTr="00EA4294">
        <w:trPr>
          <w:trHeight w:val="630"/>
        </w:trPr>
        <w:tc>
          <w:tcPr>
            <w:tcW w:w="5675" w:type="dxa"/>
          </w:tcPr>
          <w:p w14:paraId="734998F2" w14:textId="77777777" w:rsidR="00131F53" w:rsidRPr="00131F53" w:rsidRDefault="00131F53" w:rsidP="00131F53">
            <w:pPr>
              <w:spacing w:line="240" w:lineRule="auto"/>
              <w:jc w:val="left"/>
              <w:rPr>
                <w:rFonts w:ascii="Times New Roman" w:eastAsia="Times New Roman" w:hAnsi="Times New Roman"/>
                <w:sz w:val="24"/>
              </w:rPr>
            </w:pPr>
          </w:p>
          <w:p w14:paraId="697D776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uvědomuje si základní společenská pravidla mezi lidmi</w:t>
            </w:r>
          </w:p>
        </w:tc>
        <w:tc>
          <w:tcPr>
            <w:tcW w:w="3686" w:type="dxa"/>
            <w:vAlign w:val="center"/>
          </w:tcPr>
          <w:p w14:paraId="0D5A44B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Chování lidí </w:t>
            </w:r>
          </w:p>
          <w:p w14:paraId="5B0B1751" w14:textId="77777777" w:rsidR="00131F53" w:rsidRPr="00131F53" w:rsidRDefault="00131F53" w:rsidP="00131F53">
            <w:pPr>
              <w:spacing w:line="240" w:lineRule="auto"/>
              <w:jc w:val="center"/>
              <w:rPr>
                <w:rFonts w:ascii="Times New Roman" w:eastAsia="Times New Roman" w:hAnsi="Times New Roman"/>
                <w:i/>
                <w:sz w:val="24"/>
              </w:rPr>
            </w:pPr>
          </w:p>
          <w:p w14:paraId="538A5B6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Pravidla chování lidí ve společnosti</w:t>
            </w:r>
          </w:p>
        </w:tc>
        <w:tc>
          <w:tcPr>
            <w:tcW w:w="2551" w:type="dxa"/>
            <w:noWrap/>
            <w:vAlign w:val="center"/>
          </w:tcPr>
          <w:p w14:paraId="7DE1B4F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OSV/SR3</w:t>
            </w:r>
          </w:p>
          <w:p w14:paraId="56E76DAC"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07673D86"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1B4D5222" w14:textId="77777777" w:rsidTr="00EA4294">
        <w:trPr>
          <w:trHeight w:val="630"/>
        </w:trPr>
        <w:tc>
          <w:tcPr>
            <w:tcW w:w="5675" w:type="dxa"/>
          </w:tcPr>
          <w:p w14:paraId="5E86FFEB" w14:textId="77777777" w:rsidR="00131F53" w:rsidRPr="00131F53" w:rsidRDefault="00131F53" w:rsidP="00131F53">
            <w:pPr>
              <w:spacing w:line="240" w:lineRule="auto"/>
              <w:jc w:val="left"/>
              <w:rPr>
                <w:rFonts w:ascii="Times New Roman" w:eastAsia="Times New Roman" w:hAnsi="Times New Roman"/>
                <w:sz w:val="24"/>
              </w:rPr>
            </w:pPr>
          </w:p>
          <w:p w14:paraId="7C14BD9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osvojuje si základní lidská práva a práva dítěte a povinnosti žáků školy</w:t>
            </w:r>
          </w:p>
          <w:p w14:paraId="42B99D20"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65CD9DA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Právo</w:t>
            </w:r>
          </w:p>
          <w:p w14:paraId="1C26F9E0" w14:textId="77777777" w:rsidR="00131F53" w:rsidRPr="00131F53" w:rsidRDefault="00131F53" w:rsidP="00131F53">
            <w:pPr>
              <w:spacing w:line="240" w:lineRule="auto"/>
              <w:jc w:val="center"/>
              <w:rPr>
                <w:rFonts w:ascii="Times New Roman" w:eastAsia="Times New Roman" w:hAnsi="Times New Roman"/>
                <w:i/>
                <w:sz w:val="24"/>
              </w:rPr>
            </w:pPr>
          </w:p>
          <w:p w14:paraId="1E4CBBC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Práva a povinnosti lidí </w:t>
            </w:r>
          </w:p>
        </w:tc>
        <w:tc>
          <w:tcPr>
            <w:tcW w:w="2551" w:type="dxa"/>
            <w:noWrap/>
            <w:vAlign w:val="center"/>
          </w:tcPr>
          <w:p w14:paraId="00CD6E82"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64152C31"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5B48F95F" w14:textId="77777777" w:rsidTr="00EA4294">
        <w:trPr>
          <w:trHeight w:val="315"/>
        </w:trPr>
        <w:tc>
          <w:tcPr>
            <w:tcW w:w="5675" w:type="dxa"/>
            <w:vAlign w:val="bottom"/>
          </w:tcPr>
          <w:p w14:paraId="0054AAB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získává vztah ke svému i cizímu majetku</w:t>
            </w:r>
          </w:p>
          <w:p w14:paraId="4B26B39B"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26C51BD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Vlastnictví</w:t>
            </w:r>
          </w:p>
          <w:p w14:paraId="72C93FB2" w14:textId="77777777" w:rsidR="00131F53" w:rsidRPr="00131F53" w:rsidRDefault="00131F53" w:rsidP="00131F53">
            <w:pPr>
              <w:spacing w:line="240" w:lineRule="auto"/>
              <w:jc w:val="center"/>
              <w:rPr>
                <w:rFonts w:ascii="Times New Roman" w:eastAsia="Times New Roman" w:hAnsi="Times New Roman"/>
                <w:i/>
                <w:sz w:val="24"/>
              </w:rPr>
            </w:pPr>
          </w:p>
          <w:p w14:paraId="2D9D8BE6" w14:textId="77777777" w:rsid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Vztah k věcem v okolí </w:t>
            </w:r>
          </w:p>
          <w:p w14:paraId="100CB054" w14:textId="77777777" w:rsidR="00AC6B12" w:rsidRDefault="00AC6B12" w:rsidP="00131F53">
            <w:pPr>
              <w:spacing w:line="240" w:lineRule="auto"/>
              <w:jc w:val="center"/>
              <w:rPr>
                <w:rFonts w:ascii="Times New Roman" w:eastAsia="Times New Roman" w:hAnsi="Times New Roman"/>
                <w:sz w:val="24"/>
              </w:rPr>
            </w:pPr>
          </w:p>
          <w:p w14:paraId="51D53BB7" w14:textId="77777777" w:rsidR="00AC6B12" w:rsidRDefault="00AC6B12" w:rsidP="00131F53">
            <w:pPr>
              <w:spacing w:line="240" w:lineRule="auto"/>
              <w:jc w:val="center"/>
              <w:rPr>
                <w:rFonts w:ascii="Times New Roman" w:eastAsia="Times New Roman" w:hAnsi="Times New Roman"/>
                <w:sz w:val="24"/>
              </w:rPr>
            </w:pPr>
          </w:p>
          <w:p w14:paraId="7C60B3F8" w14:textId="77777777" w:rsidR="00AC6B12" w:rsidRDefault="00AC6B12" w:rsidP="00131F53">
            <w:pPr>
              <w:spacing w:line="240" w:lineRule="auto"/>
              <w:jc w:val="center"/>
              <w:rPr>
                <w:rFonts w:ascii="Times New Roman" w:eastAsia="Times New Roman" w:hAnsi="Times New Roman"/>
                <w:sz w:val="24"/>
              </w:rPr>
            </w:pPr>
          </w:p>
          <w:p w14:paraId="24E51ECA" w14:textId="77777777" w:rsidR="00AC6B12" w:rsidRDefault="00AC6B12" w:rsidP="00131F53">
            <w:pPr>
              <w:spacing w:line="240" w:lineRule="auto"/>
              <w:jc w:val="center"/>
              <w:rPr>
                <w:rFonts w:ascii="Times New Roman" w:eastAsia="Times New Roman" w:hAnsi="Times New Roman"/>
                <w:sz w:val="24"/>
              </w:rPr>
            </w:pPr>
          </w:p>
          <w:p w14:paraId="04DB023B" w14:textId="77777777" w:rsidR="00AC6B12" w:rsidRDefault="00AC6B12" w:rsidP="00131F53">
            <w:pPr>
              <w:spacing w:line="240" w:lineRule="auto"/>
              <w:jc w:val="center"/>
              <w:rPr>
                <w:rFonts w:ascii="Times New Roman" w:eastAsia="Times New Roman" w:hAnsi="Times New Roman"/>
                <w:sz w:val="24"/>
              </w:rPr>
            </w:pPr>
          </w:p>
          <w:p w14:paraId="60F1328D" w14:textId="77777777" w:rsidR="00AC6B12" w:rsidRDefault="00AC6B12" w:rsidP="00131F53">
            <w:pPr>
              <w:spacing w:line="240" w:lineRule="auto"/>
              <w:jc w:val="center"/>
              <w:rPr>
                <w:rFonts w:ascii="Times New Roman" w:eastAsia="Times New Roman" w:hAnsi="Times New Roman"/>
                <w:sz w:val="24"/>
              </w:rPr>
            </w:pPr>
          </w:p>
          <w:p w14:paraId="202D3001" w14:textId="77777777" w:rsidR="00AC6B12" w:rsidRDefault="00AC6B12" w:rsidP="00131F53">
            <w:pPr>
              <w:spacing w:line="240" w:lineRule="auto"/>
              <w:jc w:val="center"/>
              <w:rPr>
                <w:rFonts w:ascii="Times New Roman" w:eastAsia="Times New Roman" w:hAnsi="Times New Roman"/>
                <w:sz w:val="24"/>
              </w:rPr>
            </w:pPr>
          </w:p>
          <w:p w14:paraId="0097559B" w14:textId="77777777" w:rsidR="00AC6B12" w:rsidRDefault="00AC6B12" w:rsidP="00131F53">
            <w:pPr>
              <w:spacing w:line="240" w:lineRule="auto"/>
              <w:jc w:val="center"/>
              <w:rPr>
                <w:rFonts w:ascii="Times New Roman" w:eastAsia="Times New Roman" w:hAnsi="Times New Roman"/>
                <w:sz w:val="24"/>
              </w:rPr>
            </w:pPr>
          </w:p>
          <w:p w14:paraId="48BBDA79" w14:textId="77777777" w:rsidR="00AC6B12" w:rsidRPr="00131F53" w:rsidRDefault="00AC6B12" w:rsidP="00131F53">
            <w:pPr>
              <w:spacing w:line="240" w:lineRule="auto"/>
              <w:jc w:val="center"/>
              <w:rPr>
                <w:rFonts w:ascii="Times New Roman" w:eastAsia="Times New Roman" w:hAnsi="Times New Roman"/>
                <w:sz w:val="24"/>
              </w:rPr>
            </w:pPr>
          </w:p>
        </w:tc>
        <w:tc>
          <w:tcPr>
            <w:tcW w:w="2551" w:type="dxa"/>
            <w:noWrap/>
            <w:vAlign w:val="center"/>
          </w:tcPr>
          <w:p w14:paraId="69B93284"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00D3E01A"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4BA0C0FA" w14:textId="77777777" w:rsidTr="00EA4294">
        <w:trPr>
          <w:trHeight w:val="674"/>
        </w:trPr>
        <w:tc>
          <w:tcPr>
            <w:tcW w:w="14180" w:type="dxa"/>
            <w:gridSpan w:val="4"/>
            <w:vAlign w:val="center"/>
          </w:tcPr>
          <w:p w14:paraId="199386A2" w14:textId="77777777" w:rsidR="00131F53" w:rsidRPr="00631BB7" w:rsidRDefault="00131F53" w:rsidP="00131F53">
            <w:pPr>
              <w:spacing w:line="240" w:lineRule="auto"/>
              <w:jc w:val="center"/>
              <w:rPr>
                <w:rFonts w:ascii="Times New Roman" w:eastAsia="Times New Roman" w:hAnsi="Times New Roman"/>
                <w:b/>
                <w:i/>
                <w:sz w:val="24"/>
              </w:rPr>
            </w:pPr>
            <w:r w:rsidRPr="00631BB7">
              <w:rPr>
                <w:rFonts w:ascii="Times New Roman" w:eastAsia="Times New Roman" w:hAnsi="Times New Roman"/>
                <w:b/>
                <w:i/>
                <w:sz w:val="24"/>
              </w:rPr>
              <w:t>Lidé a čas</w:t>
            </w:r>
          </w:p>
        </w:tc>
      </w:tr>
      <w:tr w:rsidR="00131F53" w:rsidRPr="00131F53" w14:paraId="14BDCA98" w14:textId="77777777" w:rsidTr="00EA4294">
        <w:trPr>
          <w:trHeight w:val="2938"/>
        </w:trPr>
        <w:tc>
          <w:tcPr>
            <w:tcW w:w="5675" w:type="dxa"/>
          </w:tcPr>
          <w:p w14:paraId="711825A3" w14:textId="77777777" w:rsidR="00131F53" w:rsidRPr="00131F53" w:rsidRDefault="00131F53" w:rsidP="00131F53">
            <w:pPr>
              <w:spacing w:line="240" w:lineRule="auto"/>
              <w:jc w:val="left"/>
              <w:rPr>
                <w:rFonts w:ascii="Times New Roman" w:eastAsia="Times New Roman" w:hAnsi="Times New Roman"/>
                <w:sz w:val="24"/>
              </w:rPr>
            </w:pPr>
          </w:p>
          <w:p w14:paraId="4668D0D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Orientuje se v čase při řešení různých situací  v denním životě, rozlišuje děj v minulosti, současnosti a budoucnosti                                               </w:t>
            </w:r>
          </w:p>
          <w:p w14:paraId="1B720F6B" w14:textId="159A48A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určuje  dny v týdnu, zařadí den před, po                                                                 rozčlení části dne  na ráno, poledne, večer                                 </w:t>
            </w:r>
            <w:r w:rsidRPr="00131F53">
              <w:rPr>
                <w:rFonts w:ascii="Times New Roman" w:eastAsia="Times New Roman" w:hAnsi="Times New Roman"/>
                <w:b/>
                <w:bCs/>
                <w:sz w:val="24"/>
              </w:rPr>
              <w:t xml:space="preserve">pozoruje, popíše a porovná viditelné proměny v přírodě v jednotlivých ročních obdobích                                                     </w:t>
            </w:r>
            <w:r w:rsidRPr="00131F53">
              <w:rPr>
                <w:rFonts w:ascii="Times New Roman" w:eastAsia="Times New Roman" w:hAnsi="Times New Roman"/>
                <w:sz w:val="24"/>
              </w:rPr>
              <w:t xml:space="preserve"> popíše a přiřadí obrázky k jednotlivým ročním obdobím                                                       rozlišuje činnosti v průběhu dne                           organizuje  režim dne  a určuje čas dle svých možností                                    </w:t>
            </w:r>
          </w:p>
        </w:tc>
        <w:tc>
          <w:tcPr>
            <w:tcW w:w="3686" w:type="dxa"/>
            <w:vAlign w:val="center"/>
          </w:tcPr>
          <w:p w14:paraId="01C64AC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Orientace v čase</w:t>
            </w:r>
          </w:p>
          <w:p w14:paraId="2F2F4BAC" w14:textId="77777777" w:rsidR="00131F53" w:rsidRPr="00131F53" w:rsidRDefault="00131F53" w:rsidP="00131F53">
            <w:pPr>
              <w:spacing w:line="240" w:lineRule="auto"/>
              <w:jc w:val="center"/>
              <w:rPr>
                <w:rFonts w:ascii="Times New Roman" w:eastAsia="Times New Roman" w:hAnsi="Times New Roman"/>
                <w:i/>
                <w:sz w:val="24"/>
              </w:rPr>
            </w:pPr>
          </w:p>
          <w:p w14:paraId="4476D2B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Minulost, současnost, budoucnost, roční doby, dny v týdnu, části dne</w:t>
            </w:r>
          </w:p>
        </w:tc>
        <w:tc>
          <w:tcPr>
            <w:tcW w:w="2551" w:type="dxa"/>
            <w:vAlign w:val="center"/>
          </w:tcPr>
          <w:p w14:paraId="1D7F718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3D3426B5"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3D7E497A" w14:textId="77777777" w:rsidTr="00EA4294">
        <w:trPr>
          <w:trHeight w:val="566"/>
        </w:trPr>
        <w:tc>
          <w:tcPr>
            <w:tcW w:w="5675" w:type="dxa"/>
            <w:vAlign w:val="bottom"/>
          </w:tcPr>
          <w:p w14:paraId="5011DEB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lastRenderedPageBreak/>
              <w:t xml:space="preserve">pojmenuje základní zvyky a tradice – Vánoce a  Velikonoce </w:t>
            </w:r>
          </w:p>
          <w:p w14:paraId="589A06D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tc>
        <w:tc>
          <w:tcPr>
            <w:tcW w:w="3686" w:type="dxa"/>
            <w:vAlign w:val="center"/>
          </w:tcPr>
          <w:p w14:paraId="280569AE" w14:textId="77777777" w:rsidR="00131F53" w:rsidRPr="00131F53" w:rsidRDefault="00131F53" w:rsidP="00131F53">
            <w:pPr>
              <w:spacing w:line="240" w:lineRule="auto"/>
              <w:jc w:val="center"/>
              <w:rPr>
                <w:rFonts w:ascii="Times New Roman" w:eastAsia="Times New Roman" w:hAnsi="Times New Roman"/>
                <w:sz w:val="24"/>
              </w:rPr>
            </w:pPr>
          </w:p>
          <w:p w14:paraId="72B4108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Současnost a minulost v našem životě</w:t>
            </w:r>
          </w:p>
          <w:p w14:paraId="00EBD0FC" w14:textId="77777777" w:rsidR="00131F53" w:rsidRPr="00131F53" w:rsidRDefault="00131F53" w:rsidP="00131F53">
            <w:pPr>
              <w:spacing w:line="240" w:lineRule="auto"/>
              <w:jc w:val="center"/>
              <w:rPr>
                <w:rFonts w:ascii="Times New Roman" w:eastAsia="Times New Roman" w:hAnsi="Times New Roman"/>
                <w:i/>
                <w:sz w:val="24"/>
              </w:rPr>
            </w:pPr>
          </w:p>
          <w:p w14:paraId="71BD0C6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Zvyky, tradice</w:t>
            </w:r>
          </w:p>
        </w:tc>
        <w:tc>
          <w:tcPr>
            <w:tcW w:w="2551" w:type="dxa"/>
            <w:vAlign w:val="center"/>
          </w:tcPr>
          <w:p w14:paraId="7C92398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10B65241"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49374F7D" w14:textId="77777777" w:rsidTr="00EA4294">
        <w:trPr>
          <w:trHeight w:val="1022"/>
        </w:trPr>
        <w:tc>
          <w:tcPr>
            <w:tcW w:w="5675" w:type="dxa"/>
            <w:vAlign w:val="bottom"/>
          </w:tcPr>
          <w:p w14:paraId="30D59A3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pojmenuje předměty denní potřeby   </w:t>
            </w:r>
          </w:p>
          <w:p w14:paraId="0D8957F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tc>
        <w:tc>
          <w:tcPr>
            <w:tcW w:w="3686" w:type="dxa"/>
            <w:vAlign w:val="center"/>
          </w:tcPr>
          <w:p w14:paraId="68FF81F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Současnost a minulost v našem životě</w:t>
            </w:r>
          </w:p>
          <w:p w14:paraId="2D2A5453" w14:textId="77777777" w:rsidR="00131F53" w:rsidRPr="00131F53" w:rsidRDefault="00131F53" w:rsidP="00131F53">
            <w:pPr>
              <w:spacing w:line="240" w:lineRule="auto"/>
              <w:jc w:val="center"/>
              <w:rPr>
                <w:rFonts w:ascii="Times New Roman" w:eastAsia="Times New Roman" w:hAnsi="Times New Roman"/>
                <w:i/>
                <w:sz w:val="24"/>
              </w:rPr>
            </w:pPr>
          </w:p>
          <w:p w14:paraId="4BF1BB55" w14:textId="77777777" w:rsid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Věci denní potřeby</w:t>
            </w:r>
          </w:p>
          <w:p w14:paraId="13AC9B27" w14:textId="77777777" w:rsidR="00AC6B12" w:rsidRDefault="00AC6B12" w:rsidP="00131F53">
            <w:pPr>
              <w:spacing w:line="240" w:lineRule="auto"/>
              <w:jc w:val="center"/>
              <w:rPr>
                <w:rFonts w:ascii="Times New Roman" w:eastAsia="Times New Roman" w:hAnsi="Times New Roman"/>
                <w:sz w:val="24"/>
              </w:rPr>
            </w:pPr>
          </w:p>
          <w:p w14:paraId="5FC8D087" w14:textId="77777777" w:rsidR="00AC6B12" w:rsidRDefault="00AC6B12" w:rsidP="00131F53">
            <w:pPr>
              <w:spacing w:line="240" w:lineRule="auto"/>
              <w:jc w:val="center"/>
              <w:rPr>
                <w:rFonts w:ascii="Times New Roman" w:eastAsia="Times New Roman" w:hAnsi="Times New Roman"/>
                <w:sz w:val="24"/>
              </w:rPr>
            </w:pPr>
          </w:p>
          <w:p w14:paraId="35F4AF13" w14:textId="77777777" w:rsidR="00AC6B12" w:rsidRDefault="00AC6B12" w:rsidP="00131F53">
            <w:pPr>
              <w:spacing w:line="240" w:lineRule="auto"/>
              <w:jc w:val="center"/>
              <w:rPr>
                <w:rFonts w:ascii="Times New Roman" w:eastAsia="Times New Roman" w:hAnsi="Times New Roman"/>
                <w:sz w:val="24"/>
              </w:rPr>
            </w:pPr>
          </w:p>
          <w:p w14:paraId="06ED3230" w14:textId="77777777" w:rsidR="00AC6B12" w:rsidRDefault="00AC6B12" w:rsidP="00131F53">
            <w:pPr>
              <w:spacing w:line="240" w:lineRule="auto"/>
              <w:jc w:val="center"/>
              <w:rPr>
                <w:rFonts w:ascii="Times New Roman" w:eastAsia="Times New Roman" w:hAnsi="Times New Roman"/>
                <w:sz w:val="24"/>
              </w:rPr>
            </w:pPr>
          </w:p>
          <w:p w14:paraId="54AB1D73" w14:textId="77777777" w:rsidR="00AC6B12" w:rsidRDefault="00AC6B12" w:rsidP="00131F53">
            <w:pPr>
              <w:spacing w:line="240" w:lineRule="auto"/>
              <w:jc w:val="center"/>
              <w:rPr>
                <w:rFonts w:ascii="Times New Roman" w:eastAsia="Times New Roman" w:hAnsi="Times New Roman"/>
                <w:sz w:val="24"/>
              </w:rPr>
            </w:pPr>
          </w:p>
          <w:p w14:paraId="43959F97" w14:textId="77777777" w:rsidR="00AC6B12" w:rsidRDefault="00AC6B12" w:rsidP="00131F53">
            <w:pPr>
              <w:spacing w:line="240" w:lineRule="auto"/>
              <w:jc w:val="center"/>
              <w:rPr>
                <w:rFonts w:ascii="Times New Roman" w:eastAsia="Times New Roman" w:hAnsi="Times New Roman"/>
                <w:sz w:val="24"/>
              </w:rPr>
            </w:pPr>
          </w:p>
          <w:p w14:paraId="5E184363" w14:textId="77777777" w:rsidR="00AC6B12" w:rsidRPr="00131F53" w:rsidRDefault="00AC6B12" w:rsidP="00131F53">
            <w:pPr>
              <w:spacing w:line="240" w:lineRule="auto"/>
              <w:jc w:val="center"/>
              <w:rPr>
                <w:rFonts w:ascii="Times New Roman" w:eastAsia="Times New Roman" w:hAnsi="Times New Roman"/>
                <w:sz w:val="24"/>
              </w:rPr>
            </w:pPr>
          </w:p>
        </w:tc>
        <w:tc>
          <w:tcPr>
            <w:tcW w:w="2551" w:type="dxa"/>
            <w:vAlign w:val="center"/>
          </w:tcPr>
          <w:p w14:paraId="63DE1D81"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5B1ED752" w14:textId="77777777" w:rsidR="00131F53" w:rsidRPr="00131F53" w:rsidRDefault="00131F53" w:rsidP="00131F53">
            <w:pPr>
              <w:spacing w:line="240" w:lineRule="auto"/>
              <w:jc w:val="center"/>
              <w:rPr>
                <w:rFonts w:ascii="Arial" w:eastAsia="Times New Roman" w:hAnsi="Arial" w:cs="Arial"/>
                <w:sz w:val="24"/>
              </w:rPr>
            </w:pPr>
          </w:p>
        </w:tc>
      </w:tr>
      <w:tr w:rsidR="00131F53" w:rsidRPr="00131F53" w14:paraId="6673A7AE" w14:textId="77777777" w:rsidTr="00EA4294">
        <w:trPr>
          <w:trHeight w:val="674"/>
        </w:trPr>
        <w:tc>
          <w:tcPr>
            <w:tcW w:w="14180" w:type="dxa"/>
            <w:gridSpan w:val="4"/>
            <w:vAlign w:val="center"/>
          </w:tcPr>
          <w:p w14:paraId="69F13B0F" w14:textId="77777777" w:rsidR="00131F53" w:rsidRPr="00631BB7" w:rsidRDefault="00131F53" w:rsidP="00131F53">
            <w:pPr>
              <w:spacing w:line="240" w:lineRule="auto"/>
              <w:jc w:val="center"/>
              <w:rPr>
                <w:rFonts w:ascii="Times New Roman" w:eastAsia="Times New Roman" w:hAnsi="Times New Roman"/>
                <w:b/>
                <w:i/>
                <w:sz w:val="24"/>
              </w:rPr>
            </w:pPr>
            <w:r w:rsidRPr="00631BB7">
              <w:rPr>
                <w:rFonts w:ascii="Times New Roman" w:eastAsia="Times New Roman" w:hAnsi="Times New Roman"/>
                <w:b/>
                <w:i/>
                <w:sz w:val="24"/>
              </w:rPr>
              <w:t>Rozmanitost přírody</w:t>
            </w:r>
          </w:p>
        </w:tc>
      </w:tr>
      <w:tr w:rsidR="00131F53" w:rsidRPr="00131F53" w14:paraId="25F35B76" w14:textId="77777777" w:rsidTr="00EA4294">
        <w:trPr>
          <w:trHeight w:val="3425"/>
        </w:trPr>
        <w:tc>
          <w:tcPr>
            <w:tcW w:w="5675" w:type="dxa"/>
          </w:tcPr>
          <w:p w14:paraId="7DF4BA5D" w14:textId="77777777" w:rsidR="00131F53" w:rsidRPr="00131F53" w:rsidRDefault="00131F53" w:rsidP="00131F53">
            <w:pPr>
              <w:spacing w:line="240" w:lineRule="auto"/>
              <w:jc w:val="left"/>
              <w:rPr>
                <w:rFonts w:ascii="Times New Roman" w:eastAsia="Times New Roman" w:hAnsi="Times New Roman"/>
                <w:sz w:val="24"/>
              </w:rPr>
            </w:pPr>
          </w:p>
          <w:p w14:paraId="309E812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umí poznat rozdíl mezi listnatými a jehličnatými stromy                                                        rozpozná některé jarní, letní a podzimní květiny  </w:t>
            </w:r>
          </w:p>
          <w:p w14:paraId="4BCDFA0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pojmenuje některá  volně žijící zvířata, dokáže říci,  </w:t>
            </w:r>
          </w:p>
          <w:p w14:paraId="37FCD8B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kde žijí                                               </w:t>
            </w:r>
          </w:p>
          <w:p w14:paraId="7A12FB4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vyjmenuje základní domácí zvířata a jejich mláďata, přiřadí obrázky, umí vysvětlit význam pro člověka, umí vybrat vhodnou potravu a místo pro chov                                              vyjádří vlastními slovy změny v přírodě během jednotlivých ročních období                                      </w:t>
            </w:r>
          </w:p>
          <w:p w14:paraId="453FF83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umí rozlišit ovoce zeleninu podle obrázků a skutečnosti</w:t>
            </w:r>
          </w:p>
          <w:p w14:paraId="4221384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pozoruje proměny počasí</w:t>
            </w:r>
          </w:p>
          <w:p w14:paraId="0F780842"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0AE17C02"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Rostliny, houby a živočichové</w:t>
            </w:r>
          </w:p>
          <w:p w14:paraId="075F1CC4" w14:textId="77777777" w:rsidR="00131F53" w:rsidRPr="00131F53" w:rsidRDefault="00131F53" w:rsidP="00131F53">
            <w:pPr>
              <w:spacing w:line="240" w:lineRule="auto"/>
              <w:jc w:val="center"/>
              <w:rPr>
                <w:rFonts w:ascii="Times New Roman" w:eastAsia="Times New Roman" w:hAnsi="Times New Roman"/>
                <w:i/>
                <w:sz w:val="24"/>
              </w:rPr>
            </w:pPr>
          </w:p>
          <w:p w14:paraId="66DF3BF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Jejich základní znaky a rozlišení, Význam pro člověka, změny v přírodě</w:t>
            </w:r>
          </w:p>
          <w:p w14:paraId="1D0CEF8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Proměny počasí a jejich vliv na životní prostředí</w:t>
            </w:r>
          </w:p>
        </w:tc>
        <w:tc>
          <w:tcPr>
            <w:tcW w:w="2551" w:type="dxa"/>
            <w:vAlign w:val="center"/>
          </w:tcPr>
          <w:p w14:paraId="144E556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EV/1</w:t>
            </w:r>
          </w:p>
          <w:p w14:paraId="1C301DB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EV/2</w:t>
            </w:r>
          </w:p>
        </w:tc>
        <w:tc>
          <w:tcPr>
            <w:tcW w:w="2268" w:type="dxa"/>
            <w:vAlign w:val="center"/>
          </w:tcPr>
          <w:p w14:paraId="7CF03377"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7335A53B" w14:textId="77777777" w:rsidTr="00EA4294">
        <w:trPr>
          <w:trHeight w:val="975"/>
        </w:trPr>
        <w:tc>
          <w:tcPr>
            <w:tcW w:w="5675" w:type="dxa"/>
          </w:tcPr>
          <w:p w14:paraId="040881D5" w14:textId="77777777" w:rsidR="00131F53" w:rsidRPr="00131F53" w:rsidRDefault="00131F53" w:rsidP="00131F53">
            <w:pPr>
              <w:spacing w:line="240" w:lineRule="auto"/>
              <w:jc w:val="left"/>
              <w:rPr>
                <w:rFonts w:ascii="Times New Roman" w:eastAsia="Times New Roman" w:hAnsi="Times New Roman"/>
                <w:sz w:val="24"/>
              </w:rPr>
            </w:pPr>
          </w:p>
          <w:p w14:paraId="5569723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chrání životní prostředí,                                  </w:t>
            </w:r>
          </w:p>
          <w:p w14:paraId="494E82E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dokáže třídit odpad                                       </w:t>
            </w:r>
          </w:p>
          <w:p w14:paraId="64011EE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rozlišuje vhodné a nevhodné chování k přírodě</w:t>
            </w:r>
          </w:p>
          <w:p w14:paraId="1A0C54B9"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661B02E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Ohleduplné chování k přírodě a ochrana přírody</w:t>
            </w:r>
          </w:p>
        </w:tc>
        <w:tc>
          <w:tcPr>
            <w:tcW w:w="2551" w:type="dxa"/>
            <w:vAlign w:val="center"/>
          </w:tcPr>
          <w:p w14:paraId="354ABBD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EV/3</w:t>
            </w:r>
          </w:p>
          <w:p w14:paraId="0F143CB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EV/4</w:t>
            </w:r>
          </w:p>
        </w:tc>
        <w:tc>
          <w:tcPr>
            <w:tcW w:w="2268" w:type="dxa"/>
            <w:vAlign w:val="center"/>
          </w:tcPr>
          <w:p w14:paraId="1669C84B"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5BA01EF1" w14:textId="77777777" w:rsidTr="00EA4294">
        <w:trPr>
          <w:trHeight w:val="674"/>
        </w:trPr>
        <w:tc>
          <w:tcPr>
            <w:tcW w:w="14180" w:type="dxa"/>
            <w:gridSpan w:val="4"/>
            <w:vAlign w:val="center"/>
          </w:tcPr>
          <w:p w14:paraId="6C10CD47" w14:textId="77777777" w:rsidR="00131F53" w:rsidRPr="00631BB7" w:rsidRDefault="00131F53" w:rsidP="00131F53">
            <w:pPr>
              <w:spacing w:line="240" w:lineRule="auto"/>
              <w:jc w:val="center"/>
              <w:rPr>
                <w:rFonts w:ascii="Times New Roman" w:eastAsia="Times New Roman" w:hAnsi="Times New Roman"/>
                <w:b/>
                <w:i/>
                <w:sz w:val="24"/>
              </w:rPr>
            </w:pPr>
            <w:r w:rsidRPr="00631BB7">
              <w:rPr>
                <w:rFonts w:ascii="Times New Roman" w:eastAsia="Times New Roman" w:hAnsi="Times New Roman"/>
                <w:b/>
                <w:i/>
                <w:sz w:val="24"/>
              </w:rPr>
              <w:t>Člověk a jeho zdraví</w:t>
            </w:r>
          </w:p>
        </w:tc>
      </w:tr>
      <w:tr w:rsidR="00131F53" w:rsidRPr="00131F53" w14:paraId="38318F7B" w14:textId="77777777" w:rsidTr="00EA4294">
        <w:trPr>
          <w:trHeight w:val="630"/>
        </w:trPr>
        <w:tc>
          <w:tcPr>
            <w:tcW w:w="5675" w:type="dxa"/>
          </w:tcPr>
          <w:p w14:paraId="28CFF106" w14:textId="77777777" w:rsidR="00131F53" w:rsidRPr="00131F53" w:rsidRDefault="00131F53" w:rsidP="00131F53">
            <w:pPr>
              <w:spacing w:line="240" w:lineRule="auto"/>
              <w:jc w:val="left"/>
              <w:rPr>
                <w:rFonts w:ascii="Times New Roman" w:eastAsia="Times New Roman" w:hAnsi="Times New Roman"/>
                <w:sz w:val="24"/>
              </w:rPr>
            </w:pPr>
          </w:p>
          <w:p w14:paraId="4C5E351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poznává základní části těla člověka</w:t>
            </w:r>
          </w:p>
          <w:p w14:paraId="552893BE"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10B8C3A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Lidské tělo</w:t>
            </w:r>
          </w:p>
        </w:tc>
        <w:tc>
          <w:tcPr>
            <w:tcW w:w="2551" w:type="dxa"/>
            <w:vAlign w:val="center"/>
          </w:tcPr>
          <w:p w14:paraId="1B37B405"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4301D412"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3FF377C9" w14:textId="77777777" w:rsidTr="00EA4294">
        <w:trPr>
          <w:trHeight w:val="1575"/>
        </w:trPr>
        <w:tc>
          <w:tcPr>
            <w:tcW w:w="5675" w:type="dxa"/>
          </w:tcPr>
          <w:p w14:paraId="605A2C76" w14:textId="77777777" w:rsidR="00131F53" w:rsidRPr="00131F53" w:rsidRDefault="00131F53" w:rsidP="00131F53">
            <w:pPr>
              <w:spacing w:line="240" w:lineRule="auto"/>
              <w:jc w:val="left"/>
              <w:rPr>
                <w:rFonts w:ascii="Times New Roman" w:eastAsia="Times New Roman" w:hAnsi="Times New Roman"/>
                <w:sz w:val="24"/>
              </w:rPr>
            </w:pPr>
          </w:p>
          <w:p w14:paraId="7E688F5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vytváří si denní pitný a pohybový režim                    rozpozná běžné příznaky běžných nemocí                        dodržuje základy podávání léků                               seznamuje se základy poskytování první pomoci</w:t>
            </w:r>
          </w:p>
        </w:tc>
        <w:tc>
          <w:tcPr>
            <w:tcW w:w="3686" w:type="dxa"/>
            <w:vAlign w:val="center"/>
          </w:tcPr>
          <w:p w14:paraId="0C50131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Péče o zdraví a zdravá výživa</w:t>
            </w:r>
          </w:p>
        </w:tc>
        <w:tc>
          <w:tcPr>
            <w:tcW w:w="2551" w:type="dxa"/>
            <w:vAlign w:val="center"/>
          </w:tcPr>
          <w:p w14:paraId="76F81C7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OSV/OR2 </w:t>
            </w:r>
          </w:p>
          <w:p w14:paraId="2768B7E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OSV/OR3</w:t>
            </w:r>
          </w:p>
          <w:p w14:paraId="7764F00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OSV/OR4 </w:t>
            </w:r>
          </w:p>
        </w:tc>
        <w:tc>
          <w:tcPr>
            <w:tcW w:w="2268" w:type="dxa"/>
            <w:vAlign w:val="center"/>
          </w:tcPr>
          <w:p w14:paraId="76589906"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14628D08" w14:textId="77777777" w:rsidTr="00EA4294">
        <w:trPr>
          <w:trHeight w:val="630"/>
        </w:trPr>
        <w:tc>
          <w:tcPr>
            <w:tcW w:w="5675" w:type="dxa"/>
          </w:tcPr>
          <w:p w14:paraId="7A47368E" w14:textId="77777777" w:rsidR="00131F53" w:rsidRPr="00131F53" w:rsidRDefault="00131F53" w:rsidP="00131F53">
            <w:pPr>
              <w:spacing w:line="240" w:lineRule="auto"/>
              <w:jc w:val="left"/>
              <w:rPr>
                <w:rFonts w:ascii="Times New Roman" w:eastAsia="Times New Roman" w:hAnsi="Times New Roman"/>
                <w:sz w:val="24"/>
              </w:rPr>
            </w:pPr>
          </w:p>
          <w:p w14:paraId="1904CBF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odmítá návykové látky</w:t>
            </w:r>
          </w:p>
          <w:p w14:paraId="681094D2"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5F2A25F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Návykové látky a zdraví</w:t>
            </w:r>
          </w:p>
        </w:tc>
        <w:tc>
          <w:tcPr>
            <w:tcW w:w="2551" w:type="dxa"/>
            <w:vAlign w:val="center"/>
          </w:tcPr>
          <w:p w14:paraId="6EFE465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2BDE90B7"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1699B07D" w14:textId="77777777" w:rsidTr="00EA4294">
        <w:trPr>
          <w:trHeight w:val="3662"/>
        </w:trPr>
        <w:tc>
          <w:tcPr>
            <w:tcW w:w="5675" w:type="dxa"/>
          </w:tcPr>
          <w:p w14:paraId="7749D2D0" w14:textId="77777777" w:rsidR="00131F53" w:rsidRPr="00131F53" w:rsidRDefault="00131F53" w:rsidP="00131F53">
            <w:pPr>
              <w:spacing w:line="240" w:lineRule="auto"/>
              <w:rPr>
                <w:rFonts w:ascii="Times New Roman" w:eastAsia="Times New Roman" w:hAnsi="Times New Roman"/>
                <w:bCs/>
                <w:iCs/>
                <w:szCs w:val="22"/>
              </w:rPr>
            </w:pPr>
          </w:p>
          <w:p w14:paraId="6629620F" w14:textId="77777777" w:rsidR="00131F53" w:rsidRPr="00131F53" w:rsidRDefault="00131F53" w:rsidP="00131F53">
            <w:pPr>
              <w:spacing w:line="240" w:lineRule="auto"/>
              <w:jc w:val="left"/>
              <w:rPr>
                <w:rFonts w:ascii="Times New Roman" w:eastAsia="Times New Roman" w:hAnsi="Times New Roman"/>
                <w:bCs/>
                <w:iCs/>
                <w:szCs w:val="22"/>
              </w:rPr>
            </w:pPr>
            <w:r w:rsidRPr="00131F53">
              <w:rPr>
                <w:rFonts w:ascii="Times New Roman" w:eastAsia="Times New Roman" w:hAnsi="Times New Roman"/>
                <w:bCs/>
                <w:iCs/>
                <w:szCs w:val="22"/>
              </w:rPr>
              <w:t>poznává základními pravidla bezpečnosti v silničním provozu; získá základy pro pochopení bezpečného a ohleduplného chování;</w:t>
            </w:r>
          </w:p>
          <w:p w14:paraId="5CA3B3E3" w14:textId="77777777" w:rsidR="00131F53" w:rsidRPr="00131F53" w:rsidRDefault="00131F53" w:rsidP="00131F53">
            <w:pPr>
              <w:spacing w:line="240" w:lineRule="auto"/>
              <w:jc w:val="left"/>
              <w:rPr>
                <w:rFonts w:ascii="Times New Roman" w:eastAsia="Times New Roman" w:hAnsi="Times New Roman"/>
                <w:iCs/>
                <w:szCs w:val="22"/>
              </w:rPr>
            </w:pPr>
            <w:r w:rsidRPr="00131F53">
              <w:rPr>
                <w:rFonts w:ascii="Times New Roman" w:eastAsia="Times New Roman" w:hAnsi="Times New Roman"/>
                <w:bCs/>
                <w:iCs/>
                <w:szCs w:val="22"/>
              </w:rPr>
              <w:t>poznává nejbližší okolí s ohledem na bezpečnost sil</w:t>
            </w:r>
            <w:r w:rsidRPr="00131F53">
              <w:rPr>
                <w:rFonts w:ascii="Times New Roman" w:eastAsia="Times New Roman" w:hAnsi="Times New Roman"/>
                <w:bCs/>
                <w:iCs/>
                <w:szCs w:val="22"/>
              </w:rPr>
              <w:softHyphen/>
              <w:t xml:space="preserve">ničního provozu, </w:t>
            </w:r>
            <w:r w:rsidRPr="00131F53">
              <w:rPr>
                <w:rFonts w:ascii="Times New Roman" w:eastAsia="Times New Roman" w:hAnsi="Times New Roman"/>
                <w:iCs/>
                <w:szCs w:val="22"/>
              </w:rPr>
              <w:t>bezpečně překoná silnici</w:t>
            </w:r>
          </w:p>
          <w:p w14:paraId="0F38EE8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iCs/>
                <w:szCs w:val="22"/>
              </w:rPr>
              <w:t>zvládá pravidla chůze po chodníku</w:t>
            </w:r>
          </w:p>
          <w:p w14:paraId="63E7B8BA" w14:textId="77777777" w:rsidR="00F228D9" w:rsidRDefault="00131F53" w:rsidP="00131F53">
            <w:pPr>
              <w:shd w:val="clear" w:color="auto" w:fill="FFFFFF"/>
              <w:spacing w:before="100" w:beforeAutospacing="1" w:after="100" w:afterAutospacing="1" w:line="240" w:lineRule="auto"/>
              <w:rPr>
                <w:rFonts w:ascii="Times New Roman" w:eastAsia="Times New Roman" w:hAnsi="Times New Roman"/>
                <w:iCs/>
                <w:sz w:val="24"/>
              </w:rPr>
            </w:pPr>
            <w:r w:rsidRPr="00131F53">
              <w:rPr>
                <w:rFonts w:ascii="Times New Roman" w:eastAsia="Times New Roman" w:hAnsi="Times New Roman"/>
                <w:iCs/>
                <w:szCs w:val="22"/>
              </w:rPr>
              <w:t>rozeznává vybrané značky,</w:t>
            </w:r>
            <w:r w:rsidRPr="00131F53">
              <w:rPr>
                <w:rFonts w:ascii="Times New Roman" w:eastAsia="Times New Roman" w:hAnsi="Times New Roman"/>
                <w:iCs/>
                <w:sz w:val="24"/>
              </w:rPr>
              <w:t xml:space="preserve"> </w:t>
            </w:r>
          </w:p>
          <w:p w14:paraId="61D20DAA" w14:textId="4BA69E4C" w:rsidR="00131F53" w:rsidRPr="00131F53" w:rsidRDefault="00131F53" w:rsidP="00F228D9">
            <w:pPr>
              <w:shd w:val="clear" w:color="auto" w:fill="FFFFFF"/>
              <w:spacing w:before="100" w:beforeAutospacing="1" w:after="100" w:afterAutospacing="1" w:line="240" w:lineRule="auto"/>
              <w:rPr>
                <w:rFonts w:ascii="Times New Roman" w:eastAsia="Times New Roman" w:hAnsi="Times New Roman"/>
                <w:iCs/>
                <w:sz w:val="24"/>
              </w:rPr>
            </w:pPr>
            <w:r w:rsidRPr="00F228D9">
              <w:rPr>
                <w:rFonts w:ascii="Times New Roman" w:eastAsia="Times New Roman" w:hAnsi="Times New Roman"/>
                <w:iCs/>
                <w:szCs w:val="22"/>
              </w:rPr>
              <w:t xml:space="preserve">používá reflexní doplňky </w:t>
            </w:r>
            <w:r w:rsidRPr="00F228D9">
              <w:rPr>
                <w:rFonts w:ascii="Times New Roman" w:eastAsia="Times New Roman" w:hAnsi="Times New Roman"/>
                <w:szCs w:val="22"/>
              </w:rPr>
              <w:t>pro svou dobrou viditelnost</w:t>
            </w:r>
            <w:r w:rsidR="00F228D9" w:rsidRPr="00F228D9">
              <w:rPr>
                <w:rFonts w:ascii="Times New Roman" w:eastAsia="Times New Roman" w:hAnsi="Times New Roman"/>
                <w:iCs/>
                <w:szCs w:val="22"/>
              </w:rPr>
              <w:t xml:space="preserve"> rozezná nebezpečí různého charakteru při cestování, využívá bezpečná místa pro hru</w:t>
            </w:r>
          </w:p>
        </w:tc>
        <w:tc>
          <w:tcPr>
            <w:tcW w:w="3686" w:type="dxa"/>
            <w:vAlign w:val="center"/>
          </w:tcPr>
          <w:p w14:paraId="52632F1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Osobní bezpečí</w:t>
            </w:r>
          </w:p>
          <w:p w14:paraId="42115FC4" w14:textId="77777777" w:rsidR="00131F53" w:rsidRPr="00131F53" w:rsidRDefault="00131F53" w:rsidP="00131F53">
            <w:pPr>
              <w:spacing w:line="240" w:lineRule="auto"/>
              <w:jc w:val="center"/>
              <w:rPr>
                <w:rFonts w:ascii="Times New Roman" w:eastAsia="Times New Roman" w:hAnsi="Times New Roman"/>
                <w:sz w:val="24"/>
              </w:rPr>
            </w:pPr>
          </w:p>
          <w:p w14:paraId="2F93ABB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Chování chodce, pravidla  </w:t>
            </w:r>
          </w:p>
          <w:p w14:paraId="4F2F1FDC" w14:textId="77777777" w:rsidR="00131F53" w:rsidRPr="00131F53" w:rsidRDefault="00131F53" w:rsidP="00131F53">
            <w:pPr>
              <w:spacing w:line="240" w:lineRule="auto"/>
              <w:jc w:val="center"/>
              <w:rPr>
                <w:rFonts w:ascii="Times New Roman" w:eastAsia="Times New Roman" w:hAnsi="Times New Roman"/>
                <w:bCs/>
                <w:sz w:val="24"/>
              </w:rPr>
            </w:pPr>
            <w:r w:rsidRPr="00131F53">
              <w:rPr>
                <w:rFonts w:ascii="Times New Roman" w:eastAsia="Times New Roman" w:hAnsi="Times New Roman"/>
                <w:bCs/>
                <w:sz w:val="24"/>
              </w:rPr>
              <w:t>Vhodné a nevhodné místo pro hru</w:t>
            </w:r>
          </w:p>
          <w:p w14:paraId="5DE6245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Silnice a chodník, hřiště, obytná zóna, značky, přecházení, ochranné a reflexní pomůcky </w:t>
            </w:r>
          </w:p>
          <w:p w14:paraId="610D339C" w14:textId="77777777" w:rsidR="00131F53" w:rsidRPr="00131F53" w:rsidRDefault="00131F53" w:rsidP="00131F53">
            <w:pPr>
              <w:spacing w:line="240" w:lineRule="auto"/>
              <w:jc w:val="center"/>
              <w:rPr>
                <w:rFonts w:ascii="Times New Roman" w:eastAsia="Times New Roman" w:hAnsi="Times New Roman"/>
              </w:rPr>
            </w:pPr>
            <w:r w:rsidRPr="00131F53">
              <w:rPr>
                <w:rFonts w:ascii="Times New Roman" w:eastAsia="Times New Roman" w:hAnsi="Times New Roman"/>
              </w:rPr>
              <w:t>předcházení rizikovým situacím v dopravě a v dopravních prostředcích (bezpečnostní prvky)*</w:t>
            </w:r>
          </w:p>
        </w:tc>
        <w:tc>
          <w:tcPr>
            <w:tcW w:w="2551" w:type="dxa"/>
            <w:noWrap/>
            <w:vAlign w:val="center"/>
          </w:tcPr>
          <w:p w14:paraId="5281DA3D"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5A9E2595" w14:textId="77777777" w:rsidR="00131F53" w:rsidRPr="00131F53" w:rsidRDefault="00131F53" w:rsidP="00131F53">
            <w:pPr>
              <w:spacing w:line="240" w:lineRule="auto"/>
              <w:jc w:val="center"/>
              <w:rPr>
                <w:rFonts w:ascii="Times New Roman" w:eastAsia="Times New Roman" w:hAnsi="Times New Roman"/>
                <w:sz w:val="16"/>
                <w:szCs w:val="16"/>
              </w:rPr>
            </w:pPr>
          </w:p>
          <w:p w14:paraId="0014B3A7" w14:textId="77777777" w:rsidR="00131F53" w:rsidRPr="00131F53" w:rsidRDefault="00131F53" w:rsidP="00131F53">
            <w:pPr>
              <w:spacing w:line="240" w:lineRule="auto"/>
              <w:jc w:val="center"/>
              <w:rPr>
                <w:rFonts w:ascii="Times New Roman" w:eastAsia="Times New Roman" w:hAnsi="Times New Roman"/>
                <w:sz w:val="16"/>
                <w:szCs w:val="16"/>
              </w:rPr>
            </w:pPr>
          </w:p>
          <w:p w14:paraId="353CBE13" w14:textId="77777777" w:rsidR="00131F53" w:rsidRPr="00131F53" w:rsidRDefault="00131F53" w:rsidP="00131F53">
            <w:pPr>
              <w:spacing w:line="240" w:lineRule="auto"/>
              <w:jc w:val="center"/>
              <w:rPr>
                <w:rFonts w:ascii="Times New Roman" w:eastAsia="Times New Roman" w:hAnsi="Times New Roman"/>
                <w:sz w:val="16"/>
                <w:szCs w:val="16"/>
              </w:rPr>
            </w:pPr>
          </w:p>
          <w:p w14:paraId="76549F6A" w14:textId="77777777" w:rsidR="00131F53" w:rsidRPr="00131F53" w:rsidRDefault="00131F53" w:rsidP="00131F53">
            <w:pPr>
              <w:spacing w:line="240" w:lineRule="auto"/>
              <w:jc w:val="center"/>
              <w:rPr>
                <w:rFonts w:ascii="Times New Roman" w:eastAsia="Times New Roman" w:hAnsi="Times New Roman"/>
                <w:sz w:val="16"/>
                <w:szCs w:val="16"/>
              </w:rPr>
            </w:pPr>
          </w:p>
          <w:p w14:paraId="27749C0C" w14:textId="77777777" w:rsidR="00131F53" w:rsidRPr="00131F53" w:rsidRDefault="00131F53" w:rsidP="00131F53">
            <w:pPr>
              <w:spacing w:line="240" w:lineRule="auto"/>
              <w:jc w:val="center"/>
              <w:rPr>
                <w:rFonts w:ascii="Times New Roman" w:eastAsia="Times New Roman" w:hAnsi="Times New Roman"/>
                <w:sz w:val="16"/>
                <w:szCs w:val="16"/>
              </w:rPr>
            </w:pPr>
          </w:p>
          <w:p w14:paraId="3F93399F" w14:textId="77777777" w:rsidR="00131F53" w:rsidRPr="00131F53" w:rsidRDefault="00131F53" w:rsidP="00131F53">
            <w:pPr>
              <w:spacing w:line="240" w:lineRule="auto"/>
              <w:jc w:val="center"/>
              <w:rPr>
                <w:rFonts w:ascii="Times New Roman" w:eastAsia="Times New Roman" w:hAnsi="Times New Roman"/>
                <w:sz w:val="16"/>
                <w:szCs w:val="16"/>
              </w:rPr>
            </w:pPr>
          </w:p>
          <w:p w14:paraId="0E166A9F" w14:textId="77777777" w:rsidR="00131F53" w:rsidRPr="00131F53" w:rsidRDefault="00131F53" w:rsidP="00131F53">
            <w:pPr>
              <w:spacing w:line="240" w:lineRule="auto"/>
              <w:jc w:val="center"/>
              <w:rPr>
                <w:rFonts w:ascii="Times New Roman" w:eastAsia="Times New Roman" w:hAnsi="Times New Roman"/>
                <w:sz w:val="16"/>
                <w:szCs w:val="16"/>
              </w:rPr>
            </w:pPr>
          </w:p>
          <w:p w14:paraId="0D0511C8" w14:textId="77777777" w:rsidR="00131F53" w:rsidRPr="00131F53" w:rsidRDefault="00131F53" w:rsidP="00131F53">
            <w:pPr>
              <w:spacing w:line="240" w:lineRule="auto"/>
              <w:jc w:val="center"/>
              <w:rPr>
                <w:rFonts w:ascii="Times New Roman" w:eastAsia="Times New Roman" w:hAnsi="Times New Roman"/>
                <w:sz w:val="16"/>
                <w:szCs w:val="16"/>
              </w:rPr>
            </w:pPr>
          </w:p>
          <w:p w14:paraId="1687EC17" w14:textId="77777777" w:rsidR="00131F53" w:rsidRPr="00131F53" w:rsidRDefault="00131F53" w:rsidP="00131F53">
            <w:pPr>
              <w:spacing w:line="240" w:lineRule="auto"/>
              <w:jc w:val="center"/>
              <w:rPr>
                <w:rFonts w:ascii="Times New Roman" w:eastAsia="Times New Roman" w:hAnsi="Times New Roman"/>
                <w:sz w:val="16"/>
                <w:szCs w:val="16"/>
              </w:rPr>
            </w:pPr>
          </w:p>
          <w:p w14:paraId="7778FE4D" w14:textId="77777777" w:rsidR="00131F53" w:rsidRPr="00131F53" w:rsidRDefault="00131F53" w:rsidP="00131F53">
            <w:pPr>
              <w:spacing w:line="240" w:lineRule="auto"/>
              <w:jc w:val="center"/>
              <w:rPr>
                <w:rFonts w:ascii="Times New Roman" w:eastAsia="Times New Roman" w:hAnsi="Times New Roman"/>
                <w:sz w:val="16"/>
                <w:szCs w:val="16"/>
              </w:rPr>
            </w:pPr>
          </w:p>
          <w:p w14:paraId="77C0C8E7" w14:textId="77777777" w:rsidR="00131F53" w:rsidRPr="00131F53" w:rsidRDefault="00131F53" w:rsidP="00131F53">
            <w:pPr>
              <w:spacing w:line="240" w:lineRule="auto"/>
              <w:jc w:val="center"/>
              <w:rPr>
                <w:rFonts w:ascii="Times New Roman" w:eastAsia="Times New Roman" w:hAnsi="Times New Roman"/>
                <w:sz w:val="16"/>
                <w:szCs w:val="16"/>
              </w:rPr>
            </w:pPr>
          </w:p>
          <w:p w14:paraId="39E84CB7" w14:textId="77777777" w:rsidR="00131F53" w:rsidRPr="00131F53" w:rsidRDefault="00131F53" w:rsidP="00131F53">
            <w:pPr>
              <w:spacing w:line="240" w:lineRule="auto"/>
              <w:jc w:val="center"/>
              <w:rPr>
                <w:rFonts w:ascii="Times New Roman" w:eastAsia="Times New Roman" w:hAnsi="Times New Roman"/>
                <w:sz w:val="16"/>
                <w:szCs w:val="16"/>
              </w:rPr>
            </w:pPr>
          </w:p>
          <w:p w14:paraId="1FD3D9A1" w14:textId="77777777" w:rsidR="00131F53" w:rsidRPr="00131F53" w:rsidRDefault="00131F53" w:rsidP="00131F53">
            <w:pPr>
              <w:spacing w:line="240" w:lineRule="auto"/>
              <w:jc w:val="center"/>
              <w:rPr>
                <w:rFonts w:ascii="Times New Roman" w:eastAsia="Times New Roman" w:hAnsi="Times New Roman"/>
                <w:sz w:val="16"/>
                <w:szCs w:val="16"/>
              </w:rPr>
            </w:pPr>
          </w:p>
          <w:p w14:paraId="1D50C477" w14:textId="77777777" w:rsidR="00131F53" w:rsidRPr="00131F53" w:rsidRDefault="00131F53" w:rsidP="00131F53">
            <w:pPr>
              <w:spacing w:line="240" w:lineRule="auto"/>
              <w:jc w:val="center"/>
              <w:rPr>
                <w:rFonts w:ascii="Times New Roman" w:eastAsia="Times New Roman" w:hAnsi="Times New Roman"/>
                <w:sz w:val="16"/>
                <w:szCs w:val="16"/>
              </w:rPr>
            </w:pPr>
            <w:r w:rsidRPr="00131F53">
              <w:rPr>
                <w:rFonts w:ascii="Times New Roman" w:eastAsia="Times New Roman" w:hAnsi="Times New Roman"/>
                <w:sz w:val="16"/>
                <w:szCs w:val="16"/>
              </w:rPr>
              <w:t>*(pravidla bezpečné jízdy – autosedačka a zádržné systémy,)</w:t>
            </w:r>
          </w:p>
          <w:p w14:paraId="461E61C6" w14:textId="1BEC8331" w:rsidR="00131F53" w:rsidRPr="00F228D9" w:rsidRDefault="00131F53" w:rsidP="00F228D9">
            <w:pPr>
              <w:spacing w:line="240" w:lineRule="auto"/>
              <w:jc w:val="center"/>
              <w:rPr>
                <w:rFonts w:ascii="Times New Roman" w:eastAsia="Times New Roman" w:hAnsi="Times New Roman"/>
                <w:sz w:val="16"/>
                <w:szCs w:val="16"/>
              </w:rPr>
            </w:pPr>
            <w:r w:rsidRPr="00131F53">
              <w:rPr>
                <w:rFonts w:ascii="Times New Roman" w:eastAsia="Times New Roman" w:hAnsi="Times New Roman"/>
                <w:sz w:val="16"/>
                <w:szCs w:val="16"/>
              </w:rPr>
              <w:t>(základní pravidla cestování, nástup a výstup, chování za jízdy</w:t>
            </w:r>
          </w:p>
        </w:tc>
      </w:tr>
      <w:tr w:rsidR="00131F53" w:rsidRPr="00131F53" w14:paraId="1891DC10" w14:textId="77777777" w:rsidTr="00EA4294">
        <w:trPr>
          <w:trHeight w:val="141"/>
        </w:trPr>
        <w:tc>
          <w:tcPr>
            <w:tcW w:w="5675" w:type="dxa"/>
          </w:tcPr>
          <w:p w14:paraId="211470CC" w14:textId="77777777" w:rsidR="00131F53" w:rsidRPr="00131F53" w:rsidRDefault="00131F53" w:rsidP="00131F53">
            <w:pPr>
              <w:shd w:val="clear" w:color="auto" w:fill="FFFFFF"/>
              <w:spacing w:before="100" w:beforeAutospacing="1" w:after="100" w:afterAutospacing="1" w:line="240" w:lineRule="auto"/>
              <w:rPr>
                <w:rFonts w:ascii="Times New Roman" w:eastAsia="Times New Roman" w:hAnsi="Times New Roman"/>
                <w:bCs/>
                <w:sz w:val="24"/>
              </w:rPr>
            </w:pPr>
            <w:r w:rsidRPr="00131F53">
              <w:rPr>
                <w:rFonts w:ascii="Times New Roman" w:eastAsia="Times New Roman" w:hAnsi="Times New Roman"/>
                <w:bCs/>
                <w:sz w:val="24"/>
              </w:rPr>
              <w:lastRenderedPageBreak/>
              <w:t>reaguje adekvátně na pokyny dospělých při mimořádných situacích</w:t>
            </w:r>
          </w:p>
          <w:p w14:paraId="2837FD3B" w14:textId="77777777" w:rsidR="00131F53" w:rsidRPr="00131F53" w:rsidRDefault="00131F53" w:rsidP="00131F53">
            <w:pPr>
              <w:shd w:val="clear" w:color="auto" w:fill="FFFFFF"/>
              <w:spacing w:before="100" w:beforeAutospacing="1" w:after="100" w:afterAutospacing="1" w:line="240" w:lineRule="auto"/>
              <w:rPr>
                <w:rFonts w:ascii="Times New Roman" w:eastAsia="Times New Roman" w:hAnsi="Times New Roman"/>
                <w:sz w:val="24"/>
              </w:rPr>
            </w:pPr>
            <w:r w:rsidRPr="00131F53">
              <w:rPr>
                <w:rFonts w:ascii="Times New Roman" w:eastAsia="Times New Roman" w:hAnsi="Times New Roman"/>
                <w:bCs/>
                <w:sz w:val="24"/>
              </w:rPr>
              <w:t>umí přivolat pomoc, poskytnou první pomoc při drobných poraněních</w:t>
            </w:r>
          </w:p>
          <w:p w14:paraId="06FA7FFA"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chrání osobní bezpečí, odmítá veškeré výzvy neznámých osob a projevy násilí </w:t>
            </w:r>
          </w:p>
          <w:p w14:paraId="530C4E7E"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bCs/>
                <w:iCs/>
                <w:sz w:val="24"/>
              </w:rPr>
              <w:t>Začíná chápat význam prevence rizik</w:t>
            </w:r>
            <w:r w:rsidRPr="00131F53">
              <w:rPr>
                <w:rFonts w:ascii="Times New Roman" w:eastAsia="Times New Roman" w:hAnsi="Times New Roman"/>
                <w:sz w:val="24"/>
              </w:rPr>
              <w:t xml:space="preserve">                                                                                </w:t>
            </w:r>
          </w:p>
        </w:tc>
        <w:tc>
          <w:tcPr>
            <w:tcW w:w="3686" w:type="dxa"/>
            <w:vAlign w:val="center"/>
          </w:tcPr>
          <w:p w14:paraId="1A2C2C3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Osobní bezpečí</w:t>
            </w:r>
          </w:p>
          <w:p w14:paraId="2BA8F7C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Zvládání krizových situací</w:t>
            </w:r>
          </w:p>
          <w:p w14:paraId="0C37215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bCs/>
                <w:sz w:val="24"/>
              </w:rPr>
              <w:t>Mimořádné události</w:t>
            </w:r>
          </w:p>
          <w:p w14:paraId="3A0673A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důležitá telefonní čísla tísňového volání</w:t>
            </w:r>
          </w:p>
          <w:p w14:paraId="248F82D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kdy a jak přivolat pomoc</w:t>
            </w:r>
          </w:p>
          <w:p w14:paraId="309C572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ochrana před úrazy</w:t>
            </w:r>
          </w:p>
          <w:p w14:paraId="78C7C768" w14:textId="77777777" w:rsidR="00131F53" w:rsidRPr="00131F53" w:rsidRDefault="00131F53" w:rsidP="00131F53">
            <w:pPr>
              <w:spacing w:line="240" w:lineRule="auto"/>
              <w:jc w:val="center"/>
              <w:rPr>
                <w:rFonts w:ascii="Times New Roman" w:eastAsia="Times New Roman" w:hAnsi="Times New Roman"/>
                <w:sz w:val="24"/>
              </w:rPr>
            </w:pPr>
          </w:p>
          <w:p w14:paraId="2339DDFD" w14:textId="77777777" w:rsidR="00131F53" w:rsidRPr="00131F53" w:rsidRDefault="00131F53" w:rsidP="00131F53">
            <w:pPr>
              <w:spacing w:line="240" w:lineRule="auto"/>
              <w:jc w:val="center"/>
              <w:rPr>
                <w:rFonts w:ascii="Times New Roman" w:eastAsia="Times New Roman" w:hAnsi="Times New Roman"/>
                <w:sz w:val="18"/>
                <w:szCs w:val="18"/>
              </w:rPr>
            </w:pPr>
            <w:r w:rsidRPr="00131F53">
              <w:rPr>
                <w:rFonts w:ascii="Times New Roman" w:eastAsia="Times New Roman" w:hAnsi="Times New Roman"/>
                <w:sz w:val="24"/>
              </w:rPr>
              <w:t>prevence</w:t>
            </w:r>
          </w:p>
        </w:tc>
        <w:tc>
          <w:tcPr>
            <w:tcW w:w="2551" w:type="dxa"/>
            <w:vAlign w:val="center"/>
          </w:tcPr>
          <w:p w14:paraId="7E05FA77" w14:textId="77777777" w:rsidR="00131F53" w:rsidRPr="00131F53" w:rsidRDefault="00131F53" w:rsidP="00131F53">
            <w:pPr>
              <w:spacing w:line="240" w:lineRule="auto"/>
              <w:jc w:val="center"/>
              <w:rPr>
                <w:rFonts w:ascii="Times New Roman" w:eastAsia="Times New Roman" w:hAnsi="Times New Roman"/>
                <w:sz w:val="18"/>
                <w:szCs w:val="18"/>
              </w:rPr>
            </w:pPr>
          </w:p>
          <w:p w14:paraId="466692FA" w14:textId="77777777" w:rsidR="00131F53" w:rsidRPr="00131F53" w:rsidRDefault="00131F53" w:rsidP="00131F53">
            <w:pPr>
              <w:spacing w:line="240" w:lineRule="auto"/>
              <w:jc w:val="center"/>
              <w:rPr>
                <w:rFonts w:ascii="Times New Roman" w:eastAsia="Times New Roman" w:hAnsi="Times New Roman"/>
                <w:sz w:val="18"/>
                <w:szCs w:val="18"/>
              </w:rPr>
            </w:pPr>
          </w:p>
          <w:p w14:paraId="68216273" w14:textId="77777777" w:rsidR="00131F53" w:rsidRPr="00131F53" w:rsidRDefault="00131F53" w:rsidP="00131F53">
            <w:pPr>
              <w:spacing w:line="240" w:lineRule="auto"/>
              <w:jc w:val="center"/>
              <w:rPr>
                <w:rFonts w:ascii="Times New Roman" w:eastAsia="Times New Roman" w:hAnsi="Times New Roman"/>
                <w:sz w:val="18"/>
                <w:szCs w:val="18"/>
              </w:rPr>
            </w:pPr>
          </w:p>
          <w:p w14:paraId="63CAC99D" w14:textId="77777777" w:rsidR="00131F53" w:rsidRPr="00131F53" w:rsidRDefault="00131F53" w:rsidP="00131F53">
            <w:pPr>
              <w:spacing w:line="240" w:lineRule="auto"/>
              <w:jc w:val="center"/>
              <w:rPr>
                <w:rFonts w:ascii="Times New Roman" w:eastAsia="Times New Roman" w:hAnsi="Times New Roman"/>
                <w:sz w:val="18"/>
                <w:szCs w:val="18"/>
              </w:rPr>
            </w:pPr>
          </w:p>
          <w:p w14:paraId="75A58531" w14:textId="77777777" w:rsidR="00131F53" w:rsidRPr="00131F53" w:rsidRDefault="00131F53" w:rsidP="00131F53">
            <w:pPr>
              <w:spacing w:line="240" w:lineRule="auto"/>
              <w:jc w:val="center"/>
              <w:rPr>
                <w:rFonts w:ascii="Times New Roman" w:eastAsia="Times New Roman" w:hAnsi="Times New Roman"/>
                <w:sz w:val="18"/>
                <w:szCs w:val="18"/>
              </w:rPr>
            </w:pPr>
            <w:r w:rsidRPr="00131F53">
              <w:rPr>
                <w:rFonts w:ascii="Times New Roman" w:eastAsia="Times New Roman" w:hAnsi="Times New Roman"/>
                <w:sz w:val="18"/>
                <w:szCs w:val="18"/>
              </w:rPr>
              <w:t>OSV/MR1</w:t>
            </w:r>
          </w:p>
          <w:p w14:paraId="69F39DFD" w14:textId="77777777" w:rsidR="00131F53" w:rsidRPr="00131F53" w:rsidRDefault="00131F53" w:rsidP="00131F53">
            <w:pPr>
              <w:spacing w:line="240" w:lineRule="auto"/>
              <w:jc w:val="left"/>
              <w:rPr>
                <w:rFonts w:ascii="Times New Roman" w:eastAsia="Times New Roman" w:hAnsi="Times New Roman"/>
                <w:sz w:val="18"/>
                <w:szCs w:val="18"/>
              </w:rPr>
            </w:pPr>
          </w:p>
          <w:p w14:paraId="4200D00C" w14:textId="77777777" w:rsidR="00131F53" w:rsidRPr="00131F53" w:rsidRDefault="00131F53" w:rsidP="00131F53">
            <w:pPr>
              <w:spacing w:line="240" w:lineRule="auto"/>
              <w:jc w:val="left"/>
              <w:rPr>
                <w:rFonts w:ascii="Times New Roman" w:eastAsia="Times New Roman" w:hAnsi="Times New Roman"/>
                <w:sz w:val="18"/>
                <w:szCs w:val="18"/>
              </w:rPr>
            </w:pPr>
          </w:p>
          <w:p w14:paraId="343A2DBC" w14:textId="77777777" w:rsidR="00131F53" w:rsidRPr="00131F53" w:rsidRDefault="00131F53" w:rsidP="00131F53">
            <w:pPr>
              <w:spacing w:line="240" w:lineRule="auto"/>
              <w:jc w:val="left"/>
              <w:rPr>
                <w:rFonts w:ascii="Times New Roman" w:eastAsia="Times New Roman" w:hAnsi="Times New Roman"/>
                <w:sz w:val="18"/>
                <w:szCs w:val="18"/>
              </w:rPr>
            </w:pPr>
          </w:p>
          <w:p w14:paraId="36F942D0" w14:textId="77777777" w:rsidR="00131F53" w:rsidRPr="00131F53" w:rsidRDefault="00131F53" w:rsidP="00131F53">
            <w:pPr>
              <w:spacing w:line="240" w:lineRule="auto"/>
              <w:jc w:val="left"/>
              <w:rPr>
                <w:rFonts w:ascii="Times New Roman" w:eastAsia="Times New Roman" w:hAnsi="Times New Roman"/>
                <w:sz w:val="18"/>
                <w:szCs w:val="18"/>
              </w:rPr>
            </w:pPr>
          </w:p>
          <w:p w14:paraId="13850446" w14:textId="77777777" w:rsidR="00131F53" w:rsidRPr="00131F53" w:rsidRDefault="00131F53" w:rsidP="00131F53">
            <w:pPr>
              <w:spacing w:line="240" w:lineRule="auto"/>
              <w:jc w:val="left"/>
              <w:rPr>
                <w:rFonts w:ascii="Times New Roman" w:eastAsia="Times New Roman" w:hAnsi="Times New Roman"/>
                <w:sz w:val="18"/>
                <w:szCs w:val="18"/>
              </w:rPr>
            </w:pPr>
          </w:p>
          <w:p w14:paraId="7101BBAE" w14:textId="77777777" w:rsidR="00131F53" w:rsidRPr="00131F53" w:rsidRDefault="00131F53" w:rsidP="00131F53">
            <w:pPr>
              <w:spacing w:line="240" w:lineRule="auto"/>
              <w:jc w:val="left"/>
              <w:rPr>
                <w:rFonts w:ascii="Times New Roman" w:eastAsia="Times New Roman" w:hAnsi="Times New Roman"/>
                <w:sz w:val="18"/>
                <w:szCs w:val="18"/>
              </w:rPr>
            </w:pPr>
          </w:p>
          <w:p w14:paraId="6A8A02A3" w14:textId="77777777" w:rsidR="00131F53" w:rsidRPr="00131F53" w:rsidRDefault="00131F53" w:rsidP="00131F53">
            <w:pPr>
              <w:spacing w:line="240" w:lineRule="auto"/>
              <w:jc w:val="left"/>
              <w:rPr>
                <w:rFonts w:ascii="Times New Roman" w:eastAsia="Times New Roman" w:hAnsi="Times New Roman"/>
                <w:sz w:val="18"/>
                <w:szCs w:val="18"/>
              </w:rPr>
            </w:pPr>
          </w:p>
          <w:p w14:paraId="4B940DF1" w14:textId="77777777" w:rsidR="00131F53" w:rsidRPr="00131F53" w:rsidRDefault="00131F53" w:rsidP="00131F53">
            <w:pPr>
              <w:spacing w:line="240" w:lineRule="auto"/>
              <w:jc w:val="left"/>
              <w:rPr>
                <w:rFonts w:ascii="Times New Roman" w:eastAsia="Times New Roman" w:hAnsi="Times New Roman"/>
                <w:sz w:val="18"/>
                <w:szCs w:val="18"/>
              </w:rPr>
            </w:pPr>
          </w:p>
        </w:tc>
        <w:tc>
          <w:tcPr>
            <w:tcW w:w="2268" w:type="dxa"/>
            <w:vAlign w:val="center"/>
          </w:tcPr>
          <w:p w14:paraId="09E7B184" w14:textId="77777777" w:rsidR="00131F53" w:rsidRPr="00131F53" w:rsidRDefault="00131F53" w:rsidP="00131F53">
            <w:pPr>
              <w:spacing w:line="240" w:lineRule="auto"/>
              <w:rPr>
                <w:rFonts w:ascii="Times New Roman" w:eastAsia="Times New Roman" w:hAnsi="Times New Roman"/>
                <w:sz w:val="18"/>
                <w:szCs w:val="18"/>
              </w:rPr>
            </w:pPr>
          </w:p>
        </w:tc>
      </w:tr>
    </w:tbl>
    <w:p w14:paraId="2EB413C0" w14:textId="77777777" w:rsidR="00131F53" w:rsidRDefault="00131F53" w:rsidP="00131F53">
      <w:pPr>
        <w:spacing w:line="240" w:lineRule="auto"/>
        <w:jc w:val="left"/>
        <w:rPr>
          <w:rFonts w:ascii="Times New Roman" w:eastAsia="Times New Roman" w:hAnsi="Times New Roman"/>
          <w:sz w:val="24"/>
        </w:rPr>
      </w:pPr>
    </w:p>
    <w:p w14:paraId="6CEFC467" w14:textId="77777777" w:rsidR="00AC6B12" w:rsidRPr="00131F53" w:rsidRDefault="00AC6B12"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5"/>
        <w:gridCol w:w="3686"/>
        <w:gridCol w:w="2551"/>
        <w:gridCol w:w="2268"/>
      </w:tblGrid>
      <w:tr w:rsidR="00131F53" w:rsidRPr="00131F53" w14:paraId="631C9E76" w14:textId="77777777" w:rsidTr="00EA4294">
        <w:trPr>
          <w:trHeight w:val="390"/>
        </w:trPr>
        <w:tc>
          <w:tcPr>
            <w:tcW w:w="14180" w:type="dxa"/>
            <w:gridSpan w:val="4"/>
            <w:shd w:val="clear" w:color="auto" w:fill="FFFF00"/>
          </w:tcPr>
          <w:p w14:paraId="454E8354" w14:textId="77777777" w:rsidR="00131F53" w:rsidRPr="00131F53" w:rsidRDefault="00131F53" w:rsidP="00131F53">
            <w:pPr>
              <w:spacing w:line="240" w:lineRule="auto"/>
              <w:jc w:val="center"/>
              <w:rPr>
                <w:rFonts w:ascii="Arial Black" w:eastAsia="Times New Roman" w:hAnsi="Arial Black" w:cs="Arial"/>
                <w:b/>
                <w:bCs/>
                <w:sz w:val="24"/>
              </w:rPr>
            </w:pPr>
          </w:p>
          <w:p w14:paraId="7010F42C" w14:textId="7C5F6967" w:rsidR="00131F53" w:rsidRPr="00131F53" w:rsidRDefault="00582670" w:rsidP="00131F53">
            <w:pPr>
              <w:spacing w:line="240" w:lineRule="auto"/>
              <w:jc w:val="center"/>
              <w:rPr>
                <w:rFonts w:ascii="Arial Black" w:eastAsia="Times New Roman" w:hAnsi="Arial Black" w:cs="Arial"/>
                <w:b/>
                <w:bCs/>
                <w:sz w:val="24"/>
              </w:rPr>
            </w:pPr>
            <w:r>
              <w:rPr>
                <w:rFonts w:ascii="Arial Black" w:eastAsia="Times New Roman" w:hAnsi="Arial Black" w:cs="Arial"/>
                <w:b/>
                <w:bCs/>
                <w:sz w:val="24"/>
              </w:rPr>
              <w:t>Prvouka</w:t>
            </w:r>
            <w:r w:rsidRPr="00131F53">
              <w:rPr>
                <w:rFonts w:ascii="Arial Black" w:eastAsia="Times New Roman" w:hAnsi="Arial Black" w:cs="Arial"/>
                <w:b/>
                <w:bCs/>
                <w:sz w:val="24"/>
              </w:rPr>
              <w:t xml:space="preserve"> </w:t>
            </w:r>
            <w:r w:rsidR="00131F53" w:rsidRPr="00131F53">
              <w:rPr>
                <w:rFonts w:ascii="Arial Black" w:eastAsia="Times New Roman" w:hAnsi="Arial Black" w:cs="Arial"/>
                <w:b/>
                <w:bCs/>
                <w:sz w:val="24"/>
              </w:rPr>
              <w:t>2. ročník</w:t>
            </w:r>
          </w:p>
          <w:p w14:paraId="557420D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r w:rsidRPr="00131F53">
              <w:rPr>
                <w:rFonts w:ascii="Arial" w:eastAsia="Times New Roman" w:hAnsi="Arial" w:cs="Arial"/>
                <w:sz w:val="24"/>
              </w:rPr>
              <w:t> </w:t>
            </w:r>
          </w:p>
        </w:tc>
      </w:tr>
      <w:tr w:rsidR="00131F53" w:rsidRPr="00131F53" w14:paraId="0E3A765F" w14:textId="77777777" w:rsidTr="00EA4294">
        <w:trPr>
          <w:trHeight w:val="630"/>
        </w:trPr>
        <w:tc>
          <w:tcPr>
            <w:tcW w:w="5675" w:type="dxa"/>
            <w:vAlign w:val="center"/>
          </w:tcPr>
          <w:p w14:paraId="5BF8043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očekávané a dílčí výstupy</w:t>
            </w:r>
          </w:p>
        </w:tc>
        <w:tc>
          <w:tcPr>
            <w:tcW w:w="3686" w:type="dxa"/>
            <w:vAlign w:val="center"/>
          </w:tcPr>
          <w:p w14:paraId="54C6624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2551" w:type="dxa"/>
            <w:vAlign w:val="center"/>
          </w:tcPr>
          <w:p w14:paraId="59B6509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průřezová témata</w:t>
            </w:r>
          </w:p>
        </w:tc>
        <w:tc>
          <w:tcPr>
            <w:tcW w:w="2268" w:type="dxa"/>
            <w:vAlign w:val="center"/>
          </w:tcPr>
          <w:p w14:paraId="423F375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5548D440" w14:textId="77777777" w:rsidTr="00EA4294">
        <w:trPr>
          <w:trHeight w:val="674"/>
        </w:trPr>
        <w:tc>
          <w:tcPr>
            <w:tcW w:w="14180" w:type="dxa"/>
            <w:gridSpan w:val="4"/>
            <w:vAlign w:val="center"/>
          </w:tcPr>
          <w:p w14:paraId="73DBE0B7" w14:textId="77777777" w:rsidR="00131F53" w:rsidRPr="00631BB7" w:rsidRDefault="00131F53" w:rsidP="00131F53">
            <w:pPr>
              <w:spacing w:line="240" w:lineRule="auto"/>
              <w:jc w:val="center"/>
              <w:rPr>
                <w:rFonts w:ascii="Times New Roman" w:eastAsia="Times New Roman" w:hAnsi="Times New Roman"/>
                <w:b/>
                <w:i/>
                <w:sz w:val="24"/>
              </w:rPr>
            </w:pPr>
            <w:r w:rsidRPr="00631BB7">
              <w:rPr>
                <w:rFonts w:ascii="Times New Roman" w:eastAsia="Times New Roman" w:hAnsi="Times New Roman"/>
                <w:b/>
                <w:i/>
                <w:sz w:val="24"/>
              </w:rPr>
              <w:t>Místo, kde žijeme</w:t>
            </w:r>
          </w:p>
        </w:tc>
      </w:tr>
      <w:tr w:rsidR="00131F53" w:rsidRPr="00131F53" w14:paraId="7E3E54E4" w14:textId="77777777" w:rsidTr="00EA4294">
        <w:trPr>
          <w:trHeight w:val="1605"/>
        </w:trPr>
        <w:tc>
          <w:tcPr>
            <w:tcW w:w="5675" w:type="dxa"/>
          </w:tcPr>
          <w:p w14:paraId="66037A2F" w14:textId="77777777" w:rsidR="00131F53" w:rsidRPr="00131F53" w:rsidRDefault="00131F53" w:rsidP="00131F53">
            <w:pPr>
              <w:spacing w:line="240" w:lineRule="auto"/>
              <w:jc w:val="left"/>
              <w:rPr>
                <w:rFonts w:ascii="Times New Roman" w:eastAsia="Times New Roman" w:hAnsi="Times New Roman"/>
                <w:sz w:val="24"/>
              </w:rPr>
            </w:pPr>
          </w:p>
          <w:p w14:paraId="2E733C3C" w14:textId="77777777" w:rsidR="00131F53" w:rsidRPr="00131F53" w:rsidRDefault="00131F53" w:rsidP="00131F53">
            <w:pPr>
              <w:spacing w:line="240" w:lineRule="auto"/>
              <w:jc w:val="left"/>
              <w:rPr>
                <w:rFonts w:ascii="Times New Roman" w:eastAsia="Times New Roman" w:hAnsi="Times New Roman"/>
                <w:sz w:val="24"/>
              </w:rPr>
            </w:pPr>
          </w:p>
          <w:p w14:paraId="15DA978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zná prostory školy, dobře se orientuje ve škole </w:t>
            </w:r>
          </w:p>
          <w:p w14:paraId="7DF2CAD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a nejbližším okolí                                              </w:t>
            </w:r>
          </w:p>
          <w:p w14:paraId="665C5C91" w14:textId="77777777" w:rsidR="00131F53" w:rsidRPr="00131F53" w:rsidRDefault="00131F53" w:rsidP="00131F53">
            <w:pPr>
              <w:shd w:val="clear" w:color="auto" w:fill="FFFFFF"/>
              <w:spacing w:before="100" w:beforeAutospacing="1" w:after="100" w:afterAutospacing="1" w:line="240" w:lineRule="auto"/>
              <w:rPr>
                <w:rFonts w:ascii="Times New Roman" w:eastAsia="Times New Roman" w:hAnsi="Times New Roman"/>
                <w:szCs w:val="22"/>
              </w:rPr>
            </w:pPr>
            <w:r w:rsidRPr="00131F53">
              <w:rPr>
                <w:rFonts w:ascii="Times New Roman" w:eastAsia="Times New Roman" w:hAnsi="Times New Roman"/>
                <w:iCs/>
                <w:szCs w:val="22"/>
              </w:rPr>
              <w:t>rozezná a používá bezpečnou cestu do školy, zvládá modelové situace “sám domů”</w:t>
            </w:r>
          </w:p>
          <w:p w14:paraId="00580504" w14:textId="77777777" w:rsidR="00131F53" w:rsidRPr="00131F53" w:rsidRDefault="00131F53" w:rsidP="00131F53">
            <w:pPr>
              <w:shd w:val="clear" w:color="auto" w:fill="FFFFFF"/>
              <w:spacing w:before="100" w:beforeAutospacing="1" w:after="100" w:afterAutospacing="1" w:line="240" w:lineRule="auto"/>
              <w:rPr>
                <w:rFonts w:ascii="Times New Roman" w:eastAsia="Times New Roman" w:hAnsi="Times New Roman"/>
                <w:szCs w:val="22"/>
              </w:rPr>
            </w:pPr>
            <w:r w:rsidRPr="00131F53">
              <w:rPr>
                <w:rFonts w:ascii="Times New Roman" w:eastAsia="Times New Roman" w:hAnsi="Times New Roman"/>
                <w:sz w:val="24"/>
              </w:rPr>
              <w:t>upevňuje si základní, režimové a pracovní návyky</w:t>
            </w:r>
          </w:p>
          <w:p w14:paraId="4BC511DD"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624B39F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 Škola</w:t>
            </w:r>
          </w:p>
          <w:p w14:paraId="7AFB38BA" w14:textId="77777777" w:rsidR="00131F53" w:rsidRPr="00131F53" w:rsidRDefault="00131F53" w:rsidP="00131F53">
            <w:pPr>
              <w:spacing w:line="240" w:lineRule="auto"/>
              <w:jc w:val="center"/>
              <w:rPr>
                <w:rFonts w:ascii="Times New Roman" w:eastAsia="Times New Roman" w:hAnsi="Times New Roman"/>
                <w:sz w:val="24"/>
              </w:rPr>
            </w:pPr>
          </w:p>
          <w:p w14:paraId="12BC37C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Školní prostředí a režim, okolí školy a bezpečná cesta</w:t>
            </w:r>
          </w:p>
          <w:p w14:paraId="59B478A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bezpečná cesta do školy </w:t>
            </w:r>
          </w:p>
          <w:p w14:paraId="7B866534" w14:textId="77777777" w:rsidR="00131F53" w:rsidRPr="00131F53" w:rsidRDefault="00131F53" w:rsidP="00131F53">
            <w:pPr>
              <w:tabs>
                <w:tab w:val="left" w:pos="567"/>
              </w:tabs>
              <w:spacing w:before="20" w:line="240" w:lineRule="auto"/>
              <w:ind w:left="567" w:right="113" w:hanging="397"/>
              <w:jc w:val="center"/>
              <w:rPr>
                <w:rFonts w:ascii="Times New Roman" w:eastAsia="Times New Roman" w:hAnsi="Times New Roman"/>
                <w:szCs w:val="22"/>
              </w:rPr>
            </w:pPr>
          </w:p>
          <w:p w14:paraId="6DE56C5B" w14:textId="77777777" w:rsidR="00131F53" w:rsidRPr="00131F53" w:rsidRDefault="00131F53" w:rsidP="00131F53">
            <w:pPr>
              <w:tabs>
                <w:tab w:val="left" w:pos="567"/>
              </w:tabs>
              <w:spacing w:before="20" w:line="240" w:lineRule="auto"/>
              <w:ind w:left="567" w:right="113" w:hanging="397"/>
              <w:jc w:val="center"/>
              <w:rPr>
                <w:rFonts w:ascii="Times New Roman" w:eastAsia="Times New Roman" w:hAnsi="Times New Roman"/>
                <w:bCs/>
                <w:szCs w:val="22"/>
              </w:rPr>
            </w:pPr>
            <w:r w:rsidRPr="00131F53">
              <w:rPr>
                <w:rFonts w:ascii="Times New Roman" w:eastAsia="Times New Roman" w:hAnsi="Times New Roman"/>
                <w:szCs w:val="22"/>
              </w:rPr>
              <w:t>riziková místa a situace</w:t>
            </w:r>
          </w:p>
          <w:p w14:paraId="157AD1A0"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23C8B6A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6612E73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2580F0C5" w14:textId="77777777" w:rsidTr="00EA4294">
        <w:trPr>
          <w:trHeight w:val="1260"/>
        </w:trPr>
        <w:tc>
          <w:tcPr>
            <w:tcW w:w="5675" w:type="dxa"/>
          </w:tcPr>
          <w:p w14:paraId="384BBC72" w14:textId="77777777" w:rsidR="00131F53" w:rsidRPr="00131F53" w:rsidRDefault="00131F53" w:rsidP="00131F53">
            <w:pPr>
              <w:spacing w:line="240" w:lineRule="auto"/>
              <w:jc w:val="left"/>
              <w:rPr>
                <w:rFonts w:ascii="Times New Roman" w:eastAsia="Times New Roman" w:hAnsi="Times New Roman"/>
                <w:sz w:val="24"/>
              </w:rPr>
            </w:pPr>
          </w:p>
          <w:p w14:paraId="4C89209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orientuje se v obci                                  </w:t>
            </w:r>
          </w:p>
          <w:p w14:paraId="43B3AC5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poznává významná místa v obci                      </w:t>
            </w:r>
          </w:p>
          <w:p w14:paraId="5EE6CED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poznává kulturní, sportovní a společenský život obce</w:t>
            </w:r>
          </w:p>
          <w:p w14:paraId="5799A3AF"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3C29566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Obec místní krajina</w:t>
            </w:r>
          </w:p>
          <w:p w14:paraId="18E4817D" w14:textId="77777777" w:rsidR="00131F53" w:rsidRPr="00131F53" w:rsidRDefault="00131F53" w:rsidP="00131F53">
            <w:pPr>
              <w:spacing w:line="240" w:lineRule="auto"/>
              <w:jc w:val="center"/>
              <w:rPr>
                <w:rFonts w:ascii="Times New Roman" w:eastAsia="Times New Roman" w:hAnsi="Times New Roman"/>
                <w:sz w:val="24"/>
              </w:rPr>
            </w:pPr>
          </w:p>
          <w:p w14:paraId="11486A9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Orientace v obci, její významná místa a kulturní život</w:t>
            </w:r>
          </w:p>
          <w:p w14:paraId="1E7D06E8" w14:textId="77777777" w:rsidR="00131F53" w:rsidRPr="00131F53" w:rsidRDefault="00131F53" w:rsidP="00F228D9">
            <w:pPr>
              <w:spacing w:line="240" w:lineRule="auto"/>
              <w:rPr>
                <w:rFonts w:ascii="Times New Roman" w:eastAsia="Times New Roman" w:hAnsi="Times New Roman"/>
                <w:sz w:val="24"/>
              </w:rPr>
            </w:pPr>
          </w:p>
        </w:tc>
        <w:tc>
          <w:tcPr>
            <w:tcW w:w="2551" w:type="dxa"/>
            <w:vAlign w:val="center"/>
          </w:tcPr>
          <w:p w14:paraId="3D7EBE0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424D2B3F"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763B43A2" w14:textId="77777777" w:rsidTr="00EA4294">
        <w:trPr>
          <w:trHeight w:val="674"/>
        </w:trPr>
        <w:tc>
          <w:tcPr>
            <w:tcW w:w="14180" w:type="dxa"/>
            <w:gridSpan w:val="4"/>
            <w:vAlign w:val="center"/>
          </w:tcPr>
          <w:p w14:paraId="5EA18A15" w14:textId="77777777" w:rsidR="00131F53" w:rsidRPr="00631BB7" w:rsidRDefault="00131F53" w:rsidP="00131F53">
            <w:pPr>
              <w:spacing w:line="240" w:lineRule="auto"/>
              <w:jc w:val="center"/>
              <w:rPr>
                <w:rFonts w:ascii="Times New Roman" w:eastAsia="Times New Roman" w:hAnsi="Times New Roman"/>
                <w:b/>
                <w:i/>
                <w:sz w:val="24"/>
              </w:rPr>
            </w:pPr>
            <w:r w:rsidRPr="00631BB7">
              <w:rPr>
                <w:rFonts w:ascii="Times New Roman" w:eastAsia="Times New Roman" w:hAnsi="Times New Roman"/>
                <w:b/>
                <w:i/>
                <w:sz w:val="24"/>
              </w:rPr>
              <w:t>Lidé kolem nás</w:t>
            </w:r>
          </w:p>
        </w:tc>
      </w:tr>
      <w:tr w:rsidR="00131F53" w:rsidRPr="00131F53" w14:paraId="4349566C" w14:textId="77777777" w:rsidTr="00EA4294">
        <w:trPr>
          <w:trHeight w:val="1950"/>
        </w:trPr>
        <w:tc>
          <w:tcPr>
            <w:tcW w:w="5675" w:type="dxa"/>
          </w:tcPr>
          <w:p w14:paraId="5A9E8F4B" w14:textId="77777777" w:rsidR="00131F53" w:rsidRPr="00131F53" w:rsidRDefault="00131F53" w:rsidP="00131F53">
            <w:pPr>
              <w:spacing w:line="240" w:lineRule="auto"/>
              <w:jc w:val="left"/>
              <w:rPr>
                <w:rFonts w:ascii="Times New Roman" w:eastAsia="Times New Roman" w:hAnsi="Times New Roman"/>
                <w:b/>
                <w:bCs/>
                <w:sz w:val="24"/>
              </w:rPr>
            </w:pPr>
          </w:p>
          <w:p w14:paraId="0FEC0A6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rozlišuje blízké příbuzenské vztahy v rodině, role rodinných příslušníků a vztahy mezi nimi</w:t>
            </w:r>
            <w:r w:rsidRPr="00131F53">
              <w:rPr>
                <w:rFonts w:ascii="Times New Roman" w:eastAsia="Times New Roman" w:hAnsi="Times New Roman"/>
                <w:sz w:val="24"/>
              </w:rPr>
              <w:t xml:space="preserve">                                                       pojmenuje základní povinnosti a úkoly členů v rodině                                                 vyjadřuje se o významných událostech v rodině</w:t>
            </w:r>
          </w:p>
          <w:p w14:paraId="6D573F25"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vAlign w:val="center"/>
          </w:tcPr>
          <w:p w14:paraId="471E5DB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Rodina</w:t>
            </w:r>
            <w:r w:rsidRPr="00131F53">
              <w:rPr>
                <w:rFonts w:ascii="Times New Roman" w:eastAsia="Times New Roman" w:hAnsi="Times New Roman"/>
                <w:sz w:val="24"/>
              </w:rPr>
              <w:t xml:space="preserve"> </w:t>
            </w:r>
          </w:p>
          <w:p w14:paraId="72FDDEE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a příbuzní, </w:t>
            </w:r>
          </w:p>
          <w:p w14:paraId="105DA20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Vztahy a role jednotlivce v rodině Rodinné události</w:t>
            </w:r>
          </w:p>
        </w:tc>
        <w:tc>
          <w:tcPr>
            <w:tcW w:w="2551" w:type="dxa"/>
            <w:vAlign w:val="center"/>
          </w:tcPr>
          <w:p w14:paraId="731CE8E3"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371F3537"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491EA41A" w14:textId="77777777" w:rsidTr="00EA4294">
        <w:trPr>
          <w:trHeight w:val="630"/>
        </w:trPr>
        <w:tc>
          <w:tcPr>
            <w:tcW w:w="5675" w:type="dxa"/>
          </w:tcPr>
          <w:p w14:paraId="6F854619" w14:textId="77777777" w:rsidR="00131F53" w:rsidRPr="00131F53" w:rsidRDefault="00131F53" w:rsidP="00131F53">
            <w:pPr>
              <w:spacing w:line="240" w:lineRule="auto"/>
              <w:jc w:val="left"/>
              <w:rPr>
                <w:rFonts w:ascii="Times New Roman" w:eastAsia="Times New Roman" w:hAnsi="Times New Roman"/>
                <w:sz w:val="24"/>
              </w:rPr>
            </w:pPr>
          </w:p>
          <w:p w14:paraId="66DF174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projevuje toleranci k přirozeným odlišnostem spolužáků i jiných lidí, jejich přednostem i nedostatkům</w:t>
            </w:r>
          </w:p>
          <w:p w14:paraId="178C014A"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711A443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Soužití lidí</w:t>
            </w:r>
            <w:r w:rsidRPr="00131F53">
              <w:rPr>
                <w:rFonts w:ascii="Times New Roman" w:eastAsia="Times New Roman" w:hAnsi="Times New Roman"/>
                <w:sz w:val="24"/>
              </w:rPr>
              <w:t xml:space="preserve"> nejen ve školním prostředí</w:t>
            </w:r>
          </w:p>
        </w:tc>
        <w:tc>
          <w:tcPr>
            <w:tcW w:w="2551" w:type="dxa"/>
            <w:vAlign w:val="center"/>
          </w:tcPr>
          <w:p w14:paraId="17B7744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OSV/SR1</w:t>
            </w:r>
          </w:p>
          <w:p w14:paraId="73F5A01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OSV/SR2</w:t>
            </w:r>
          </w:p>
          <w:p w14:paraId="310B5E56"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1C2EC3EA"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287A07C3" w14:textId="77777777" w:rsidTr="00EA4294">
        <w:trPr>
          <w:trHeight w:val="630"/>
        </w:trPr>
        <w:tc>
          <w:tcPr>
            <w:tcW w:w="5675" w:type="dxa"/>
          </w:tcPr>
          <w:p w14:paraId="378A46D9" w14:textId="77777777" w:rsidR="00131F53" w:rsidRPr="00131F53" w:rsidRDefault="00131F53" w:rsidP="00131F53">
            <w:pPr>
              <w:spacing w:line="240" w:lineRule="auto"/>
              <w:jc w:val="left"/>
              <w:rPr>
                <w:rFonts w:ascii="Times New Roman" w:eastAsia="Times New Roman" w:hAnsi="Times New Roman"/>
                <w:sz w:val="24"/>
              </w:rPr>
            </w:pPr>
          </w:p>
          <w:p w14:paraId="4ECCBEA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dodržuje základní společenská pravidla mezi lidmi</w:t>
            </w:r>
          </w:p>
          <w:p w14:paraId="1FBB2C58"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6AA0E25D" w14:textId="77777777" w:rsidR="00131F53" w:rsidRPr="00131F53" w:rsidRDefault="00131F53" w:rsidP="00131F53">
            <w:pPr>
              <w:spacing w:line="240" w:lineRule="auto"/>
              <w:jc w:val="center"/>
              <w:rPr>
                <w:rFonts w:ascii="Times New Roman" w:eastAsia="Times New Roman" w:hAnsi="Times New Roman"/>
                <w:i/>
                <w:sz w:val="24"/>
              </w:rPr>
            </w:pPr>
          </w:p>
          <w:p w14:paraId="3919050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Chování lidí</w:t>
            </w:r>
          </w:p>
          <w:p w14:paraId="0FE3491F" w14:textId="77777777" w:rsidR="00131F53" w:rsidRPr="00131F53" w:rsidRDefault="00131F53" w:rsidP="00131F53">
            <w:pPr>
              <w:spacing w:line="240" w:lineRule="auto"/>
              <w:jc w:val="center"/>
              <w:rPr>
                <w:rFonts w:ascii="Times New Roman" w:eastAsia="Times New Roman" w:hAnsi="Times New Roman"/>
                <w:i/>
                <w:sz w:val="24"/>
              </w:rPr>
            </w:pPr>
          </w:p>
          <w:p w14:paraId="1D78E0B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Pravidla chování lidí ve společnosti</w:t>
            </w:r>
          </w:p>
          <w:p w14:paraId="4152682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w:t>
            </w:r>
          </w:p>
        </w:tc>
        <w:tc>
          <w:tcPr>
            <w:tcW w:w="2551" w:type="dxa"/>
            <w:vAlign w:val="center"/>
          </w:tcPr>
          <w:p w14:paraId="1172BAE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OSV/SR3</w:t>
            </w:r>
          </w:p>
        </w:tc>
        <w:tc>
          <w:tcPr>
            <w:tcW w:w="2268" w:type="dxa"/>
            <w:vAlign w:val="center"/>
          </w:tcPr>
          <w:p w14:paraId="7978C066"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31E47681" w14:textId="77777777" w:rsidTr="00EA4294">
        <w:trPr>
          <w:trHeight w:val="630"/>
        </w:trPr>
        <w:tc>
          <w:tcPr>
            <w:tcW w:w="5675" w:type="dxa"/>
          </w:tcPr>
          <w:p w14:paraId="6C887D4F" w14:textId="77777777" w:rsidR="00131F53" w:rsidRPr="00131F53" w:rsidRDefault="00131F53" w:rsidP="00131F53">
            <w:pPr>
              <w:spacing w:line="240" w:lineRule="auto"/>
              <w:jc w:val="left"/>
              <w:rPr>
                <w:rFonts w:ascii="Times New Roman" w:eastAsia="Times New Roman" w:hAnsi="Times New Roman"/>
                <w:sz w:val="24"/>
              </w:rPr>
            </w:pPr>
          </w:p>
          <w:p w14:paraId="4B3C25C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osvojuje si základní lidská práva a práva dítěte a povinnosti žáků školy</w:t>
            </w:r>
          </w:p>
          <w:p w14:paraId="5D811FDF"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3DB0A82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Právo</w:t>
            </w:r>
          </w:p>
          <w:p w14:paraId="3D2F7021" w14:textId="77777777" w:rsidR="00131F53" w:rsidRPr="00131F53" w:rsidRDefault="00131F53" w:rsidP="00131F53">
            <w:pPr>
              <w:spacing w:line="240" w:lineRule="auto"/>
              <w:jc w:val="center"/>
              <w:rPr>
                <w:rFonts w:ascii="Times New Roman" w:eastAsia="Times New Roman" w:hAnsi="Times New Roman"/>
                <w:i/>
                <w:sz w:val="24"/>
              </w:rPr>
            </w:pPr>
          </w:p>
          <w:p w14:paraId="5FED6FE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Práva a povinnosti lidí</w:t>
            </w:r>
          </w:p>
        </w:tc>
        <w:tc>
          <w:tcPr>
            <w:tcW w:w="2551" w:type="dxa"/>
            <w:vAlign w:val="center"/>
          </w:tcPr>
          <w:p w14:paraId="32EB3A40"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052685B7"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4C92E441" w14:textId="77777777" w:rsidTr="00EA4294">
        <w:trPr>
          <w:trHeight w:val="70"/>
        </w:trPr>
        <w:tc>
          <w:tcPr>
            <w:tcW w:w="5675" w:type="dxa"/>
            <w:vAlign w:val="bottom"/>
          </w:tcPr>
          <w:p w14:paraId="40E55B06" w14:textId="569D6282" w:rsidR="00131F53" w:rsidRPr="00131F53" w:rsidRDefault="00131F53" w:rsidP="00F228D9">
            <w:pPr>
              <w:spacing w:line="240" w:lineRule="auto"/>
              <w:jc w:val="left"/>
              <w:rPr>
                <w:rFonts w:ascii="Times New Roman" w:eastAsia="Times New Roman" w:hAnsi="Times New Roman"/>
                <w:sz w:val="24"/>
              </w:rPr>
            </w:pPr>
            <w:r w:rsidRPr="00131F53">
              <w:rPr>
                <w:rFonts w:ascii="Times New Roman" w:eastAsia="Times New Roman" w:hAnsi="Times New Roman"/>
                <w:sz w:val="24"/>
              </w:rPr>
              <w:t>získává vztah ke svému i cizímu majetku</w:t>
            </w:r>
          </w:p>
        </w:tc>
        <w:tc>
          <w:tcPr>
            <w:tcW w:w="3686" w:type="dxa"/>
            <w:vAlign w:val="center"/>
          </w:tcPr>
          <w:p w14:paraId="39E1CAE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Vlastnictví</w:t>
            </w:r>
          </w:p>
          <w:p w14:paraId="2631AB9A" w14:textId="77777777" w:rsidR="00131F53" w:rsidRPr="00131F53" w:rsidRDefault="00131F53" w:rsidP="00131F53">
            <w:pPr>
              <w:spacing w:line="240" w:lineRule="auto"/>
              <w:jc w:val="center"/>
              <w:rPr>
                <w:rFonts w:ascii="Times New Roman" w:eastAsia="Times New Roman" w:hAnsi="Times New Roman"/>
                <w:i/>
                <w:sz w:val="24"/>
              </w:rPr>
            </w:pPr>
          </w:p>
          <w:p w14:paraId="5A9108D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Vztah k věcem v okolí</w:t>
            </w:r>
          </w:p>
        </w:tc>
        <w:tc>
          <w:tcPr>
            <w:tcW w:w="2551" w:type="dxa"/>
            <w:vAlign w:val="center"/>
          </w:tcPr>
          <w:p w14:paraId="090BF38D" w14:textId="77777777" w:rsidR="00131F53" w:rsidRPr="00131F53" w:rsidRDefault="00131F53" w:rsidP="00131F53">
            <w:pPr>
              <w:spacing w:line="240" w:lineRule="auto"/>
              <w:jc w:val="center"/>
              <w:rPr>
                <w:rFonts w:ascii="Times New Roman" w:eastAsia="Times New Roman" w:hAnsi="Times New Roman"/>
                <w:sz w:val="24"/>
              </w:rPr>
            </w:pPr>
          </w:p>
          <w:p w14:paraId="2A8B0F7D" w14:textId="77777777" w:rsidR="00131F53" w:rsidRPr="00131F53" w:rsidRDefault="00131F53" w:rsidP="00131F53">
            <w:pPr>
              <w:spacing w:line="240" w:lineRule="auto"/>
              <w:jc w:val="center"/>
              <w:rPr>
                <w:rFonts w:ascii="Times New Roman" w:eastAsia="Times New Roman" w:hAnsi="Times New Roman"/>
                <w:sz w:val="24"/>
              </w:rPr>
            </w:pPr>
          </w:p>
          <w:p w14:paraId="33DDE8C8" w14:textId="77777777" w:rsidR="00131F53" w:rsidRPr="00131F53" w:rsidRDefault="00131F53" w:rsidP="00131F53">
            <w:pPr>
              <w:spacing w:line="240" w:lineRule="auto"/>
              <w:jc w:val="center"/>
              <w:rPr>
                <w:rFonts w:ascii="Times New Roman" w:eastAsia="Times New Roman" w:hAnsi="Times New Roman"/>
                <w:sz w:val="24"/>
              </w:rPr>
            </w:pPr>
          </w:p>
          <w:p w14:paraId="59FAE6F4"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097AF197"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79A85B58" w14:textId="77777777" w:rsidTr="00EA4294">
        <w:trPr>
          <w:trHeight w:val="674"/>
        </w:trPr>
        <w:tc>
          <w:tcPr>
            <w:tcW w:w="14180" w:type="dxa"/>
            <w:gridSpan w:val="4"/>
            <w:vAlign w:val="center"/>
          </w:tcPr>
          <w:p w14:paraId="3A4B6682" w14:textId="77777777" w:rsidR="00131F53" w:rsidRPr="00631BB7" w:rsidRDefault="00131F53" w:rsidP="00131F53">
            <w:pPr>
              <w:spacing w:line="240" w:lineRule="auto"/>
              <w:jc w:val="center"/>
              <w:rPr>
                <w:rFonts w:ascii="Times New Roman" w:eastAsia="Times New Roman" w:hAnsi="Times New Roman"/>
                <w:b/>
                <w:i/>
                <w:sz w:val="24"/>
              </w:rPr>
            </w:pPr>
            <w:r w:rsidRPr="00631BB7">
              <w:rPr>
                <w:rFonts w:ascii="Times New Roman" w:eastAsia="Times New Roman" w:hAnsi="Times New Roman"/>
                <w:b/>
                <w:i/>
                <w:sz w:val="24"/>
              </w:rPr>
              <w:lastRenderedPageBreak/>
              <w:t>Lidé a čas</w:t>
            </w:r>
          </w:p>
        </w:tc>
      </w:tr>
      <w:tr w:rsidR="00131F53" w:rsidRPr="00131F53" w14:paraId="7C82AC9A" w14:textId="77777777" w:rsidTr="00EA4294">
        <w:trPr>
          <w:trHeight w:val="3465"/>
        </w:trPr>
        <w:tc>
          <w:tcPr>
            <w:tcW w:w="5675" w:type="dxa"/>
          </w:tcPr>
          <w:p w14:paraId="4AC5422B" w14:textId="77777777" w:rsidR="00131F53" w:rsidRPr="00131F53" w:rsidRDefault="00131F53" w:rsidP="00131F53">
            <w:pPr>
              <w:spacing w:line="240" w:lineRule="auto"/>
              <w:jc w:val="left"/>
              <w:rPr>
                <w:rFonts w:ascii="Times New Roman" w:eastAsia="Times New Roman" w:hAnsi="Times New Roman"/>
                <w:sz w:val="24"/>
              </w:rPr>
            </w:pPr>
          </w:p>
          <w:p w14:paraId="0C88479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určí dny v týdnu, zařadí den před, po                    </w:t>
            </w:r>
            <w:r w:rsidRPr="00131F53">
              <w:rPr>
                <w:rFonts w:ascii="Times New Roman" w:eastAsia="Times New Roman" w:hAnsi="Times New Roman"/>
                <w:b/>
                <w:bCs/>
                <w:sz w:val="24"/>
              </w:rPr>
              <w:t xml:space="preserve"> využívá časové údaje při řešení různých situací v denním životě, rozlišuje děj v minulosti, přítomnosti a budoucnosti                   </w:t>
            </w:r>
            <w:r w:rsidRPr="00131F53">
              <w:rPr>
                <w:rFonts w:ascii="Times New Roman" w:eastAsia="Times New Roman" w:hAnsi="Times New Roman"/>
                <w:sz w:val="24"/>
              </w:rPr>
              <w:t xml:space="preserve"> </w:t>
            </w:r>
          </w:p>
          <w:p w14:paraId="632E0DEB" w14:textId="77777777" w:rsidR="00131F53" w:rsidRPr="00131F53" w:rsidRDefault="00131F53" w:rsidP="00131F53">
            <w:pPr>
              <w:spacing w:line="240" w:lineRule="auto"/>
              <w:jc w:val="left"/>
              <w:rPr>
                <w:rFonts w:ascii="Times New Roman" w:eastAsia="Times New Roman" w:hAnsi="Times New Roman"/>
                <w:sz w:val="24"/>
              </w:rPr>
            </w:pPr>
            <w:r w:rsidRPr="00F8306C">
              <w:rPr>
                <w:rFonts w:ascii="Times New Roman" w:eastAsia="Times New Roman" w:hAnsi="Times New Roman"/>
                <w:sz w:val="24"/>
              </w:rPr>
              <w:t>pozoruje, popíše a porovná viditelné proměny v přírodě v jednotlivých ročních obdobích</w:t>
            </w:r>
            <w:r w:rsidRPr="00131F53">
              <w:rPr>
                <w:rFonts w:ascii="Times New Roman" w:eastAsia="Times New Roman" w:hAnsi="Times New Roman"/>
                <w:b/>
                <w:bCs/>
                <w:sz w:val="24"/>
              </w:rPr>
              <w:t xml:space="preserve">                                                    </w:t>
            </w:r>
            <w:r w:rsidRPr="00131F53">
              <w:rPr>
                <w:rFonts w:ascii="Times New Roman" w:eastAsia="Times New Roman" w:hAnsi="Times New Roman"/>
                <w:sz w:val="24"/>
              </w:rPr>
              <w:t xml:space="preserve"> popíše a přiřadí obrázky k jednotlivým ročním obdobím                                                   organizuje si režim dne                                    </w:t>
            </w:r>
          </w:p>
          <w:p w14:paraId="78D8C97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určuje čas (čtvrt, půl, třičtvrtě a celou)</w:t>
            </w:r>
          </w:p>
        </w:tc>
        <w:tc>
          <w:tcPr>
            <w:tcW w:w="3686" w:type="dxa"/>
            <w:vAlign w:val="center"/>
          </w:tcPr>
          <w:p w14:paraId="2FB58C9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Orientace v čase, časový řád</w:t>
            </w:r>
          </w:p>
          <w:p w14:paraId="62DF0C5D" w14:textId="77777777" w:rsidR="00131F53" w:rsidRPr="00131F53" w:rsidRDefault="00131F53" w:rsidP="00131F53">
            <w:pPr>
              <w:spacing w:line="240" w:lineRule="auto"/>
              <w:jc w:val="center"/>
              <w:rPr>
                <w:rFonts w:ascii="Times New Roman" w:eastAsia="Times New Roman" w:hAnsi="Times New Roman"/>
                <w:i/>
                <w:sz w:val="24"/>
              </w:rPr>
            </w:pPr>
          </w:p>
          <w:p w14:paraId="21EA3CA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Minulost, současnost, budoucnost, roční doby, dny v týdnu, části dne, hodiny</w:t>
            </w:r>
          </w:p>
          <w:p w14:paraId="3224B51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Denní režim</w:t>
            </w:r>
          </w:p>
        </w:tc>
        <w:tc>
          <w:tcPr>
            <w:tcW w:w="2551" w:type="dxa"/>
            <w:vAlign w:val="center"/>
          </w:tcPr>
          <w:p w14:paraId="454433E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648925F9"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499B9BE9" w14:textId="77777777" w:rsidTr="00EA4294">
        <w:trPr>
          <w:trHeight w:val="1254"/>
        </w:trPr>
        <w:tc>
          <w:tcPr>
            <w:tcW w:w="5675" w:type="dxa"/>
          </w:tcPr>
          <w:p w14:paraId="3C248668" w14:textId="77777777" w:rsidR="00131F53" w:rsidRPr="00131F53" w:rsidRDefault="00131F53" w:rsidP="00131F53">
            <w:pPr>
              <w:spacing w:line="240" w:lineRule="auto"/>
              <w:jc w:val="left"/>
              <w:rPr>
                <w:rFonts w:ascii="Times New Roman" w:eastAsia="Times New Roman" w:hAnsi="Times New Roman"/>
                <w:sz w:val="24"/>
              </w:rPr>
            </w:pPr>
          </w:p>
          <w:p w14:paraId="6045245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pojmenuje a popíše základní zvyky a tradice – Vánoce a Velikonoce</w:t>
            </w:r>
          </w:p>
        </w:tc>
        <w:tc>
          <w:tcPr>
            <w:tcW w:w="3686" w:type="dxa"/>
            <w:vAlign w:val="center"/>
          </w:tcPr>
          <w:p w14:paraId="5790E2CB" w14:textId="77777777" w:rsidR="00131F53" w:rsidRPr="00131F53" w:rsidRDefault="00131F53" w:rsidP="00131F53">
            <w:pPr>
              <w:spacing w:line="240" w:lineRule="auto"/>
              <w:jc w:val="center"/>
              <w:rPr>
                <w:rFonts w:ascii="Times New Roman" w:eastAsia="Times New Roman" w:hAnsi="Times New Roman"/>
                <w:sz w:val="24"/>
              </w:rPr>
            </w:pPr>
          </w:p>
          <w:p w14:paraId="6C596BD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Současnost a minulost v našem životě</w:t>
            </w:r>
          </w:p>
          <w:p w14:paraId="3D8C39F4" w14:textId="77777777" w:rsidR="00131F53" w:rsidRPr="00131F53" w:rsidRDefault="00131F53" w:rsidP="00131F53">
            <w:pPr>
              <w:spacing w:line="240" w:lineRule="auto"/>
              <w:jc w:val="center"/>
              <w:rPr>
                <w:rFonts w:ascii="Times New Roman" w:eastAsia="Times New Roman" w:hAnsi="Times New Roman"/>
                <w:i/>
                <w:sz w:val="24"/>
              </w:rPr>
            </w:pPr>
          </w:p>
          <w:p w14:paraId="47982DD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Zvyky, tradice </w:t>
            </w:r>
          </w:p>
          <w:p w14:paraId="34246A87" w14:textId="77777777" w:rsidR="00131F53" w:rsidRPr="00131F53" w:rsidRDefault="00131F53" w:rsidP="00131F53">
            <w:pPr>
              <w:spacing w:line="240" w:lineRule="auto"/>
              <w:jc w:val="center"/>
              <w:rPr>
                <w:rFonts w:ascii="Times New Roman" w:eastAsia="Times New Roman" w:hAnsi="Times New Roman"/>
                <w:sz w:val="24"/>
              </w:rPr>
            </w:pPr>
          </w:p>
          <w:p w14:paraId="74177E74"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445B17E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75B205F6"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01C3B9AF" w14:textId="77777777" w:rsidTr="00EA4294">
        <w:trPr>
          <w:trHeight w:val="705"/>
        </w:trPr>
        <w:tc>
          <w:tcPr>
            <w:tcW w:w="5675" w:type="dxa"/>
          </w:tcPr>
          <w:p w14:paraId="71B9290F" w14:textId="77777777" w:rsidR="00131F53" w:rsidRPr="00131F53" w:rsidRDefault="00131F53" w:rsidP="00131F53">
            <w:pPr>
              <w:spacing w:line="240" w:lineRule="auto"/>
              <w:jc w:val="left"/>
              <w:rPr>
                <w:rFonts w:ascii="Times New Roman" w:eastAsia="Times New Roman" w:hAnsi="Times New Roman"/>
                <w:sz w:val="24"/>
              </w:rPr>
            </w:pPr>
          </w:p>
          <w:p w14:paraId="6769287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používá předměty denní potřeby</w:t>
            </w:r>
          </w:p>
          <w:p w14:paraId="484285E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sleduje rozdíly  - dříve, nyní    </w:t>
            </w:r>
          </w:p>
        </w:tc>
        <w:tc>
          <w:tcPr>
            <w:tcW w:w="3686" w:type="dxa"/>
            <w:vAlign w:val="center"/>
          </w:tcPr>
          <w:p w14:paraId="3B177729" w14:textId="77777777" w:rsidR="00131F53" w:rsidRPr="00131F53" w:rsidRDefault="00131F53" w:rsidP="00131F53">
            <w:pPr>
              <w:spacing w:line="240" w:lineRule="auto"/>
              <w:jc w:val="center"/>
              <w:rPr>
                <w:rFonts w:ascii="Times New Roman" w:eastAsia="Times New Roman" w:hAnsi="Times New Roman"/>
                <w:sz w:val="24"/>
              </w:rPr>
            </w:pPr>
          </w:p>
          <w:p w14:paraId="0E4338F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Současnost a minulost v našem životě</w:t>
            </w:r>
          </w:p>
          <w:p w14:paraId="43EDF443" w14:textId="77777777" w:rsidR="00131F53" w:rsidRPr="00131F53" w:rsidRDefault="00131F53" w:rsidP="00131F53">
            <w:pPr>
              <w:spacing w:line="240" w:lineRule="auto"/>
              <w:jc w:val="center"/>
              <w:rPr>
                <w:rFonts w:ascii="Times New Roman" w:eastAsia="Times New Roman" w:hAnsi="Times New Roman"/>
                <w:i/>
                <w:sz w:val="24"/>
              </w:rPr>
            </w:pPr>
          </w:p>
          <w:p w14:paraId="1AC08A9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Současnost a minulost v našem životě</w:t>
            </w:r>
          </w:p>
          <w:p w14:paraId="67911A3E" w14:textId="77777777" w:rsidR="00131F53" w:rsidRPr="00131F53" w:rsidRDefault="00131F53" w:rsidP="00131F53">
            <w:pPr>
              <w:spacing w:line="240" w:lineRule="auto"/>
              <w:jc w:val="center"/>
              <w:rPr>
                <w:rFonts w:ascii="Times New Roman" w:eastAsia="Times New Roman" w:hAnsi="Times New Roman"/>
                <w:i/>
                <w:sz w:val="24"/>
              </w:rPr>
            </w:pPr>
          </w:p>
          <w:p w14:paraId="44A8AB7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Věci kolem nás</w:t>
            </w:r>
          </w:p>
          <w:p w14:paraId="15C7DAFD" w14:textId="77777777" w:rsidR="00131F53" w:rsidRPr="00131F53" w:rsidRDefault="00131F53" w:rsidP="00131F53">
            <w:pPr>
              <w:spacing w:line="240" w:lineRule="auto"/>
              <w:jc w:val="left"/>
              <w:rPr>
                <w:rFonts w:ascii="Times New Roman" w:eastAsia="Times New Roman" w:hAnsi="Times New Roman"/>
                <w:sz w:val="24"/>
              </w:rPr>
            </w:pPr>
          </w:p>
        </w:tc>
        <w:tc>
          <w:tcPr>
            <w:tcW w:w="2551" w:type="dxa"/>
            <w:vAlign w:val="center"/>
          </w:tcPr>
          <w:p w14:paraId="2F28EA10"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4FA82C99" w14:textId="77777777" w:rsidR="00131F53" w:rsidRPr="00131F53" w:rsidRDefault="00131F53" w:rsidP="00131F53">
            <w:pPr>
              <w:spacing w:line="240" w:lineRule="auto"/>
              <w:jc w:val="center"/>
              <w:rPr>
                <w:rFonts w:ascii="Arial" w:eastAsia="Times New Roman" w:hAnsi="Arial" w:cs="Arial"/>
                <w:sz w:val="24"/>
              </w:rPr>
            </w:pPr>
          </w:p>
        </w:tc>
      </w:tr>
      <w:tr w:rsidR="00131F53" w:rsidRPr="00131F53" w14:paraId="29A1F2E3" w14:textId="77777777" w:rsidTr="00EA4294">
        <w:trPr>
          <w:trHeight w:val="674"/>
        </w:trPr>
        <w:tc>
          <w:tcPr>
            <w:tcW w:w="14180" w:type="dxa"/>
            <w:gridSpan w:val="4"/>
            <w:vAlign w:val="center"/>
          </w:tcPr>
          <w:p w14:paraId="4CB728B8" w14:textId="77777777" w:rsidR="00131F53" w:rsidRPr="00631BB7" w:rsidRDefault="00131F53" w:rsidP="00131F53">
            <w:pPr>
              <w:spacing w:line="240" w:lineRule="auto"/>
              <w:jc w:val="center"/>
              <w:rPr>
                <w:rFonts w:ascii="Times New Roman" w:eastAsia="Times New Roman" w:hAnsi="Times New Roman"/>
                <w:b/>
                <w:i/>
                <w:sz w:val="24"/>
              </w:rPr>
            </w:pPr>
            <w:r w:rsidRPr="00631BB7">
              <w:rPr>
                <w:rFonts w:ascii="Times New Roman" w:eastAsia="Times New Roman" w:hAnsi="Times New Roman"/>
                <w:b/>
                <w:i/>
                <w:sz w:val="24"/>
              </w:rPr>
              <w:lastRenderedPageBreak/>
              <w:t>Rozmanitost přírody</w:t>
            </w:r>
          </w:p>
        </w:tc>
      </w:tr>
      <w:tr w:rsidR="00131F53" w:rsidRPr="00131F53" w14:paraId="7DB58FB4" w14:textId="77777777" w:rsidTr="00EA4294">
        <w:trPr>
          <w:trHeight w:val="4470"/>
        </w:trPr>
        <w:tc>
          <w:tcPr>
            <w:tcW w:w="5675" w:type="dxa"/>
          </w:tcPr>
          <w:p w14:paraId="44EFC95A" w14:textId="77777777" w:rsidR="00131F53" w:rsidRPr="00131F53" w:rsidRDefault="00131F53" w:rsidP="00131F53">
            <w:pPr>
              <w:spacing w:line="240" w:lineRule="auto"/>
              <w:jc w:val="left"/>
              <w:rPr>
                <w:rFonts w:ascii="Times New Roman" w:eastAsia="Times New Roman" w:hAnsi="Times New Roman"/>
                <w:sz w:val="24"/>
              </w:rPr>
            </w:pPr>
          </w:p>
          <w:p w14:paraId="3E0C683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vyjmenuje listnaté a jehličnaté stromy             </w:t>
            </w:r>
          </w:p>
          <w:p w14:paraId="7D06329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rozpozná jarní, letní a podzimní květiny z okolí – přiřadí obrázky                                        </w:t>
            </w:r>
          </w:p>
          <w:p w14:paraId="71CF77F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popíše stavbu bylin, keřů a stromů                    pojmenuje nejobvyklejší volně žijící zvířata, dokáže říci, čím se živí a kde žijí                     </w:t>
            </w:r>
          </w:p>
          <w:p w14:paraId="3F39FFB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vyjmenuje domácí zvířata a jejich mláďata, přiřadí obrázky, umí vysvětlit význam pro člověka, umí vybrat vhodnou potravu a místo pro chov                                                   dokáže popsat základní stavbu těla psa a kočky                                                        dokáže rozlišit a popsat změny v přírodě během jednotlivých ročních období                               </w:t>
            </w:r>
          </w:p>
          <w:p w14:paraId="2F1315B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umí rozlišit ovoce a zeleninu</w:t>
            </w:r>
          </w:p>
          <w:p w14:paraId="0A352DAE"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35262D0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Rostliny, houby a živočichové</w:t>
            </w:r>
          </w:p>
          <w:p w14:paraId="149A1D98" w14:textId="77777777" w:rsidR="00131F53" w:rsidRPr="00131F53" w:rsidRDefault="00131F53" w:rsidP="00131F53">
            <w:pPr>
              <w:spacing w:line="240" w:lineRule="auto"/>
              <w:jc w:val="center"/>
              <w:rPr>
                <w:rFonts w:ascii="Times New Roman" w:eastAsia="Times New Roman" w:hAnsi="Times New Roman"/>
                <w:i/>
                <w:sz w:val="24"/>
              </w:rPr>
            </w:pPr>
          </w:p>
          <w:p w14:paraId="776DFE9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Jejich základní znaky a rozlišení, Stavba těla, význam pro člověka, Změny v přírodě</w:t>
            </w:r>
          </w:p>
        </w:tc>
        <w:tc>
          <w:tcPr>
            <w:tcW w:w="2551" w:type="dxa"/>
            <w:vAlign w:val="center"/>
          </w:tcPr>
          <w:p w14:paraId="51CD1E2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EV/1</w:t>
            </w:r>
          </w:p>
          <w:p w14:paraId="4509BD3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EV/2</w:t>
            </w:r>
          </w:p>
        </w:tc>
        <w:tc>
          <w:tcPr>
            <w:tcW w:w="2268" w:type="dxa"/>
            <w:vAlign w:val="center"/>
          </w:tcPr>
          <w:p w14:paraId="21ACD008"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4DB31A53" w14:textId="77777777" w:rsidTr="00EA4294">
        <w:trPr>
          <w:trHeight w:val="690"/>
        </w:trPr>
        <w:tc>
          <w:tcPr>
            <w:tcW w:w="5675" w:type="dxa"/>
          </w:tcPr>
          <w:p w14:paraId="3956F390" w14:textId="77777777" w:rsidR="00131F53" w:rsidRPr="00131F53" w:rsidRDefault="00131F53" w:rsidP="00131F53">
            <w:pPr>
              <w:spacing w:line="240" w:lineRule="auto"/>
              <w:jc w:val="left"/>
              <w:rPr>
                <w:rFonts w:ascii="Times New Roman" w:eastAsia="Times New Roman" w:hAnsi="Times New Roman"/>
                <w:sz w:val="24"/>
              </w:rPr>
            </w:pPr>
          </w:p>
          <w:p w14:paraId="57CAA8D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pozoruje a popisuje proměny počasí</w:t>
            </w:r>
          </w:p>
          <w:p w14:paraId="14BD000D"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31B7BD6D" w14:textId="77777777" w:rsidR="00131F53" w:rsidRPr="00131F53" w:rsidRDefault="00131F53" w:rsidP="00131F53">
            <w:pPr>
              <w:spacing w:line="240" w:lineRule="auto"/>
              <w:jc w:val="center"/>
              <w:rPr>
                <w:rFonts w:ascii="Times New Roman" w:eastAsia="Times New Roman" w:hAnsi="Times New Roman"/>
                <w:sz w:val="24"/>
              </w:rPr>
            </w:pPr>
          </w:p>
          <w:p w14:paraId="70EADC1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Životní podmínky</w:t>
            </w:r>
          </w:p>
          <w:p w14:paraId="7D0AEC05" w14:textId="77777777" w:rsidR="00131F53" w:rsidRPr="00131F53" w:rsidRDefault="00131F53" w:rsidP="00131F53">
            <w:pPr>
              <w:spacing w:line="240" w:lineRule="auto"/>
              <w:jc w:val="center"/>
              <w:rPr>
                <w:rFonts w:ascii="Times New Roman" w:eastAsia="Times New Roman" w:hAnsi="Times New Roman"/>
                <w:sz w:val="24"/>
              </w:rPr>
            </w:pPr>
          </w:p>
          <w:p w14:paraId="270D718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Proměny počasí a jejich vliv na životní prostředí </w:t>
            </w:r>
          </w:p>
          <w:p w14:paraId="49C92FAB"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463694FA"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36FE1D34"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2752CC6D" w14:textId="77777777" w:rsidTr="00EA4294">
        <w:trPr>
          <w:trHeight w:val="945"/>
        </w:trPr>
        <w:tc>
          <w:tcPr>
            <w:tcW w:w="5675" w:type="dxa"/>
          </w:tcPr>
          <w:p w14:paraId="6B05B219" w14:textId="77777777" w:rsidR="00131F53" w:rsidRPr="00131F53" w:rsidRDefault="00131F53" w:rsidP="00131F53">
            <w:pPr>
              <w:spacing w:line="240" w:lineRule="auto"/>
              <w:jc w:val="left"/>
              <w:rPr>
                <w:rFonts w:ascii="Times New Roman" w:eastAsia="Times New Roman" w:hAnsi="Times New Roman"/>
                <w:sz w:val="24"/>
              </w:rPr>
            </w:pPr>
          </w:p>
          <w:p w14:paraId="548E620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vědomě chrání životní prostředí                      </w:t>
            </w:r>
          </w:p>
          <w:p w14:paraId="755313E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dokáže prakticky třídit odpad                    </w:t>
            </w:r>
          </w:p>
          <w:p w14:paraId="0F2EBC8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chová se vhodně k přírodě</w:t>
            </w:r>
          </w:p>
          <w:p w14:paraId="0F03C24B"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1E4167A7" w14:textId="77777777" w:rsidR="00131F53" w:rsidRPr="00131F53" w:rsidRDefault="00131F53" w:rsidP="00131F53">
            <w:pPr>
              <w:spacing w:line="240" w:lineRule="auto"/>
              <w:jc w:val="center"/>
              <w:rPr>
                <w:rFonts w:ascii="Times New Roman" w:eastAsia="Times New Roman" w:hAnsi="Times New Roman"/>
                <w:i/>
                <w:sz w:val="24"/>
              </w:rPr>
            </w:pPr>
          </w:p>
          <w:p w14:paraId="4E32322E" w14:textId="77777777" w:rsidR="00131F53" w:rsidRPr="00131F53" w:rsidRDefault="00131F53" w:rsidP="00131F53">
            <w:pPr>
              <w:spacing w:line="240" w:lineRule="auto"/>
              <w:jc w:val="center"/>
              <w:rPr>
                <w:rFonts w:ascii="Times New Roman" w:eastAsia="Times New Roman" w:hAnsi="Times New Roman"/>
                <w:i/>
                <w:sz w:val="24"/>
              </w:rPr>
            </w:pPr>
          </w:p>
          <w:p w14:paraId="76BBF79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Ohleduplné chování k přírodě a ochrana přírody</w:t>
            </w:r>
          </w:p>
          <w:p w14:paraId="241700E7" w14:textId="77777777" w:rsidR="00131F53" w:rsidRPr="00131F53" w:rsidRDefault="00131F53" w:rsidP="00131F53">
            <w:pPr>
              <w:spacing w:line="240" w:lineRule="auto"/>
              <w:jc w:val="center"/>
              <w:rPr>
                <w:rFonts w:ascii="Times New Roman" w:eastAsia="Times New Roman" w:hAnsi="Times New Roman"/>
                <w:i/>
                <w:sz w:val="24"/>
              </w:rPr>
            </w:pPr>
          </w:p>
          <w:p w14:paraId="218A60AE" w14:textId="77777777" w:rsidR="00131F53" w:rsidRPr="00131F53" w:rsidRDefault="00131F53" w:rsidP="00131F53">
            <w:pPr>
              <w:spacing w:line="240" w:lineRule="auto"/>
              <w:jc w:val="center"/>
              <w:rPr>
                <w:rFonts w:ascii="Times New Roman" w:eastAsia="Times New Roman" w:hAnsi="Times New Roman"/>
                <w:i/>
                <w:sz w:val="24"/>
              </w:rPr>
            </w:pPr>
          </w:p>
          <w:p w14:paraId="54ABC6FB" w14:textId="77777777" w:rsidR="00131F53" w:rsidRPr="00131F53" w:rsidRDefault="00131F53" w:rsidP="00131F53">
            <w:pPr>
              <w:spacing w:line="240" w:lineRule="auto"/>
              <w:jc w:val="left"/>
              <w:rPr>
                <w:rFonts w:ascii="Times New Roman" w:eastAsia="Times New Roman" w:hAnsi="Times New Roman"/>
                <w:i/>
                <w:sz w:val="24"/>
              </w:rPr>
            </w:pPr>
          </w:p>
        </w:tc>
        <w:tc>
          <w:tcPr>
            <w:tcW w:w="2551" w:type="dxa"/>
            <w:vAlign w:val="center"/>
          </w:tcPr>
          <w:p w14:paraId="5CFD67D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EV/3</w:t>
            </w:r>
          </w:p>
          <w:p w14:paraId="0086A3F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EV/4</w:t>
            </w:r>
          </w:p>
        </w:tc>
        <w:tc>
          <w:tcPr>
            <w:tcW w:w="2268" w:type="dxa"/>
            <w:vAlign w:val="center"/>
          </w:tcPr>
          <w:p w14:paraId="484C046E"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7B1C9E37" w14:textId="77777777" w:rsidTr="00EA4294">
        <w:trPr>
          <w:trHeight w:val="674"/>
        </w:trPr>
        <w:tc>
          <w:tcPr>
            <w:tcW w:w="14180" w:type="dxa"/>
            <w:gridSpan w:val="4"/>
            <w:vAlign w:val="center"/>
          </w:tcPr>
          <w:p w14:paraId="2E793615" w14:textId="77777777" w:rsidR="00131F53" w:rsidRPr="00631BB7" w:rsidRDefault="00131F53" w:rsidP="00131F53">
            <w:pPr>
              <w:spacing w:line="240" w:lineRule="auto"/>
              <w:jc w:val="center"/>
              <w:rPr>
                <w:rFonts w:ascii="Times New Roman" w:eastAsia="Times New Roman" w:hAnsi="Times New Roman"/>
                <w:b/>
                <w:i/>
                <w:sz w:val="24"/>
              </w:rPr>
            </w:pPr>
            <w:r w:rsidRPr="00631BB7">
              <w:rPr>
                <w:rFonts w:ascii="Times New Roman" w:eastAsia="Times New Roman" w:hAnsi="Times New Roman"/>
                <w:b/>
                <w:i/>
                <w:sz w:val="24"/>
              </w:rPr>
              <w:lastRenderedPageBreak/>
              <w:t>Člověk a zdraví</w:t>
            </w:r>
          </w:p>
        </w:tc>
      </w:tr>
      <w:tr w:rsidR="00131F53" w:rsidRPr="00131F53" w14:paraId="2A7DE17B" w14:textId="77777777" w:rsidTr="00EA4294">
        <w:trPr>
          <w:trHeight w:val="630"/>
        </w:trPr>
        <w:tc>
          <w:tcPr>
            <w:tcW w:w="5675" w:type="dxa"/>
          </w:tcPr>
          <w:p w14:paraId="13EE94FA" w14:textId="77777777" w:rsidR="00131F53" w:rsidRPr="00131F53" w:rsidRDefault="00131F53" w:rsidP="00131F53">
            <w:pPr>
              <w:spacing w:line="240" w:lineRule="auto"/>
              <w:jc w:val="left"/>
              <w:rPr>
                <w:rFonts w:ascii="Times New Roman" w:eastAsia="Times New Roman" w:hAnsi="Times New Roman"/>
                <w:sz w:val="24"/>
              </w:rPr>
            </w:pPr>
          </w:p>
          <w:p w14:paraId="42D5EB0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určuje a popíše části těla člověka</w:t>
            </w:r>
          </w:p>
          <w:p w14:paraId="23A530F9"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13548F5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Lidské tělo</w:t>
            </w:r>
          </w:p>
        </w:tc>
        <w:tc>
          <w:tcPr>
            <w:tcW w:w="2551" w:type="dxa"/>
            <w:vAlign w:val="center"/>
          </w:tcPr>
          <w:p w14:paraId="2E0C7A2A" w14:textId="77777777" w:rsidR="00131F53" w:rsidRPr="00131F53" w:rsidRDefault="00131F53" w:rsidP="00131F53">
            <w:pPr>
              <w:spacing w:line="240" w:lineRule="auto"/>
              <w:jc w:val="left"/>
              <w:rPr>
                <w:rFonts w:ascii="Times New Roman" w:eastAsia="Times New Roman" w:hAnsi="Times New Roman"/>
                <w:sz w:val="24"/>
              </w:rPr>
            </w:pPr>
          </w:p>
        </w:tc>
        <w:tc>
          <w:tcPr>
            <w:tcW w:w="2268" w:type="dxa"/>
            <w:vAlign w:val="center"/>
          </w:tcPr>
          <w:p w14:paraId="2FB76A83"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3EB5710F" w14:textId="77777777" w:rsidTr="00EA4294">
        <w:trPr>
          <w:trHeight w:val="3150"/>
        </w:trPr>
        <w:tc>
          <w:tcPr>
            <w:tcW w:w="5675" w:type="dxa"/>
          </w:tcPr>
          <w:p w14:paraId="3A4006DF" w14:textId="77777777" w:rsidR="00131F53" w:rsidRPr="00131F53" w:rsidRDefault="00131F53" w:rsidP="00131F53">
            <w:pPr>
              <w:spacing w:line="240" w:lineRule="auto"/>
              <w:jc w:val="left"/>
              <w:rPr>
                <w:rFonts w:ascii="Times New Roman" w:eastAsia="Times New Roman" w:hAnsi="Times New Roman"/>
                <w:b/>
                <w:bCs/>
                <w:sz w:val="24"/>
              </w:rPr>
            </w:pPr>
          </w:p>
          <w:p w14:paraId="4554750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uplatňuje základní hygienické, režimové a jiné zdravotně preventivní návyky s využitím elementárních znalostí o lidském těle, projevuje vhodným chováním a činnostmi vztah ke zdraví                  </w:t>
            </w:r>
            <w:r w:rsidRPr="00131F53">
              <w:rPr>
                <w:rFonts w:ascii="Times New Roman" w:eastAsia="Times New Roman" w:hAnsi="Times New Roman"/>
                <w:sz w:val="24"/>
              </w:rPr>
              <w:t xml:space="preserve">rozpozná příznaky běžných nemocí                   </w:t>
            </w:r>
          </w:p>
          <w:p w14:paraId="541A431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předchází běžným nemocem a úrazům                          dodržuje základy podávání léků                      </w:t>
            </w:r>
          </w:p>
          <w:p w14:paraId="0E8DAAD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umí poskytnout základy poskytování první pomoci při jednoduchých úrazech</w:t>
            </w:r>
          </w:p>
          <w:p w14:paraId="6BE0DFBC"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vAlign w:val="center"/>
          </w:tcPr>
          <w:p w14:paraId="2CF42E6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Péče o zdraví a zdravá výživa</w:t>
            </w:r>
          </w:p>
          <w:p w14:paraId="2EA3F51D" w14:textId="77777777" w:rsidR="00131F53" w:rsidRPr="00131F53" w:rsidRDefault="00131F53" w:rsidP="00131F53">
            <w:pPr>
              <w:spacing w:line="240" w:lineRule="auto"/>
              <w:jc w:val="center"/>
              <w:rPr>
                <w:rFonts w:ascii="Times New Roman" w:eastAsia="Times New Roman" w:hAnsi="Times New Roman"/>
                <w:i/>
                <w:sz w:val="24"/>
              </w:rPr>
            </w:pPr>
          </w:p>
          <w:p w14:paraId="62FF240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Prevence úrazů a nemocí, základy první pomoci</w:t>
            </w:r>
          </w:p>
        </w:tc>
        <w:tc>
          <w:tcPr>
            <w:tcW w:w="2551" w:type="dxa"/>
            <w:vAlign w:val="center"/>
          </w:tcPr>
          <w:p w14:paraId="7115760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OSV/OR2</w:t>
            </w:r>
          </w:p>
          <w:p w14:paraId="5F5EF7A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OSV/OR3</w:t>
            </w:r>
          </w:p>
          <w:p w14:paraId="595002E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OSV/OR4</w:t>
            </w:r>
          </w:p>
        </w:tc>
        <w:tc>
          <w:tcPr>
            <w:tcW w:w="2268" w:type="dxa"/>
            <w:vAlign w:val="center"/>
          </w:tcPr>
          <w:p w14:paraId="6D8C696D"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74E72719" w14:textId="77777777" w:rsidTr="00EA4294">
        <w:trPr>
          <w:trHeight w:val="630"/>
        </w:trPr>
        <w:tc>
          <w:tcPr>
            <w:tcW w:w="5675" w:type="dxa"/>
          </w:tcPr>
          <w:p w14:paraId="51BF2D08" w14:textId="77777777" w:rsidR="00131F53" w:rsidRPr="00131F53" w:rsidRDefault="00131F53" w:rsidP="00131F53">
            <w:pPr>
              <w:spacing w:line="240" w:lineRule="auto"/>
              <w:jc w:val="left"/>
              <w:rPr>
                <w:rFonts w:ascii="Times New Roman" w:eastAsia="Times New Roman" w:hAnsi="Times New Roman"/>
                <w:sz w:val="24"/>
              </w:rPr>
            </w:pPr>
          </w:p>
          <w:p w14:paraId="2E2F6AE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odmítá návykové látky</w:t>
            </w:r>
          </w:p>
          <w:p w14:paraId="6C257922"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74A4FD4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Návykové látky a zdraví</w:t>
            </w:r>
          </w:p>
        </w:tc>
        <w:tc>
          <w:tcPr>
            <w:tcW w:w="2551" w:type="dxa"/>
            <w:vAlign w:val="center"/>
          </w:tcPr>
          <w:p w14:paraId="78960E78"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2FB604E9"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4E6FAD0B" w14:textId="77777777" w:rsidTr="00EA4294">
        <w:trPr>
          <w:trHeight w:val="70"/>
        </w:trPr>
        <w:tc>
          <w:tcPr>
            <w:tcW w:w="5675" w:type="dxa"/>
          </w:tcPr>
          <w:p w14:paraId="62D3DCB8" w14:textId="77777777" w:rsidR="00131F53" w:rsidRPr="00131F53" w:rsidRDefault="00131F53" w:rsidP="00131F53">
            <w:pPr>
              <w:spacing w:line="240" w:lineRule="auto"/>
              <w:rPr>
                <w:rFonts w:ascii="Times New Roman" w:eastAsia="Times New Roman" w:hAnsi="Times New Roman"/>
                <w:bCs/>
                <w:iCs/>
                <w:szCs w:val="22"/>
              </w:rPr>
            </w:pPr>
          </w:p>
          <w:p w14:paraId="74C77BBF"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zvládá pravidla chůze po chodníku a stezkách          </w:t>
            </w:r>
          </w:p>
          <w:p w14:paraId="23E346B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uplatňuje pravidla chůze po chodníku a po silnici</w:t>
            </w:r>
          </w:p>
          <w:p w14:paraId="611CF64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správně používá pravidla chování na stezkách pro chodce (při akcích školy), </w:t>
            </w:r>
            <w:r w:rsidRPr="00131F53">
              <w:rPr>
                <w:rFonts w:ascii="Times New Roman" w:eastAsia="Times New Roman" w:hAnsi="Times New Roman"/>
                <w:iCs/>
                <w:szCs w:val="22"/>
              </w:rPr>
              <w:t>bezpečně překoná silnici</w:t>
            </w:r>
          </w:p>
          <w:p w14:paraId="2F200DA8" w14:textId="77777777" w:rsidR="00131F53" w:rsidRPr="00131F53" w:rsidRDefault="00131F53" w:rsidP="00131F53">
            <w:pPr>
              <w:shd w:val="clear" w:color="auto" w:fill="FFFFFF"/>
              <w:spacing w:before="100" w:beforeAutospacing="1" w:after="100" w:afterAutospacing="1" w:line="240" w:lineRule="auto"/>
              <w:rPr>
                <w:rFonts w:ascii="Times New Roman" w:eastAsia="Times New Roman" w:hAnsi="Times New Roman"/>
                <w:szCs w:val="22"/>
              </w:rPr>
            </w:pPr>
            <w:r w:rsidRPr="00131F53">
              <w:rPr>
                <w:rFonts w:ascii="Times New Roman" w:eastAsia="Times New Roman" w:hAnsi="Times New Roman"/>
                <w:iCs/>
                <w:szCs w:val="22"/>
              </w:rPr>
              <w:t>rozeznává vybrané značky,</w:t>
            </w:r>
            <w:r w:rsidRPr="00131F53">
              <w:rPr>
                <w:rFonts w:ascii="Times New Roman" w:eastAsia="Times New Roman" w:hAnsi="Times New Roman"/>
                <w:iCs/>
                <w:sz w:val="24"/>
              </w:rPr>
              <w:t xml:space="preserve"> používá reflexní doplňky </w:t>
            </w:r>
            <w:r w:rsidRPr="00131F53">
              <w:rPr>
                <w:rFonts w:ascii="Times New Roman" w:eastAsia="Times New Roman" w:hAnsi="Times New Roman"/>
                <w:sz w:val="24"/>
              </w:rPr>
              <w:t>pro svou dobrou viditelnost</w:t>
            </w:r>
          </w:p>
          <w:p w14:paraId="7BB8AB09" w14:textId="77777777" w:rsidR="00131F53" w:rsidRPr="00131F53" w:rsidRDefault="00131F53" w:rsidP="00131F53">
            <w:pPr>
              <w:shd w:val="clear" w:color="auto" w:fill="FFFFFF"/>
              <w:spacing w:before="100" w:beforeAutospacing="1" w:after="100" w:afterAutospacing="1" w:line="240" w:lineRule="auto"/>
              <w:rPr>
                <w:rFonts w:ascii="Times New Roman" w:eastAsia="Times New Roman" w:hAnsi="Times New Roman"/>
                <w:iCs/>
                <w:sz w:val="24"/>
              </w:rPr>
            </w:pPr>
            <w:r w:rsidRPr="00131F53">
              <w:rPr>
                <w:rFonts w:ascii="Times New Roman" w:eastAsia="Times New Roman" w:hAnsi="Times New Roman"/>
                <w:iCs/>
                <w:sz w:val="24"/>
              </w:rPr>
              <w:t>rozezná nebezpečí různého charakteru při cestování, využívá bezpečná místa pro hru</w:t>
            </w:r>
          </w:p>
        </w:tc>
        <w:tc>
          <w:tcPr>
            <w:tcW w:w="3686" w:type="dxa"/>
            <w:vAlign w:val="center"/>
          </w:tcPr>
          <w:p w14:paraId="768683A2"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Osobní bezpečí</w:t>
            </w:r>
          </w:p>
          <w:p w14:paraId="2174D85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Chování chodce, pravidla  </w:t>
            </w:r>
          </w:p>
          <w:p w14:paraId="1A9D1AA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Seznámení s pravidly cyklisty</w:t>
            </w:r>
          </w:p>
          <w:p w14:paraId="1814AC0D" w14:textId="77777777" w:rsidR="00131F53" w:rsidRPr="00131F53" w:rsidRDefault="00131F53" w:rsidP="00131F53">
            <w:pPr>
              <w:spacing w:line="240" w:lineRule="auto"/>
              <w:jc w:val="center"/>
              <w:rPr>
                <w:rFonts w:ascii="Times New Roman" w:eastAsia="Times New Roman" w:hAnsi="Times New Roman"/>
                <w:bCs/>
                <w:sz w:val="24"/>
              </w:rPr>
            </w:pPr>
          </w:p>
          <w:p w14:paraId="6C191C5A" w14:textId="77777777" w:rsidR="00131F53" w:rsidRPr="00131F53" w:rsidRDefault="00131F53" w:rsidP="00131F53">
            <w:pPr>
              <w:spacing w:line="240" w:lineRule="auto"/>
              <w:jc w:val="center"/>
              <w:rPr>
                <w:rFonts w:ascii="Times New Roman" w:eastAsia="Times New Roman" w:hAnsi="Times New Roman"/>
                <w:bCs/>
                <w:sz w:val="24"/>
              </w:rPr>
            </w:pPr>
            <w:r w:rsidRPr="00131F53">
              <w:rPr>
                <w:rFonts w:ascii="Times New Roman" w:eastAsia="Times New Roman" w:hAnsi="Times New Roman"/>
                <w:bCs/>
                <w:sz w:val="24"/>
              </w:rPr>
              <w:t>Vhodné a nevhodné místo pro hru</w:t>
            </w:r>
          </w:p>
          <w:p w14:paraId="1A619A4A" w14:textId="77777777" w:rsidR="00131F53" w:rsidRPr="00131F53" w:rsidRDefault="00131F53" w:rsidP="00131F53">
            <w:pPr>
              <w:spacing w:line="240" w:lineRule="auto"/>
              <w:jc w:val="center"/>
              <w:rPr>
                <w:rFonts w:ascii="Times New Roman" w:eastAsia="Times New Roman" w:hAnsi="Times New Roman"/>
                <w:bCs/>
                <w:sz w:val="24"/>
              </w:rPr>
            </w:pPr>
            <w:r w:rsidRPr="00131F53">
              <w:rPr>
                <w:rFonts w:ascii="Times New Roman" w:eastAsia="Times New Roman" w:hAnsi="Times New Roman"/>
                <w:sz w:val="24"/>
              </w:rPr>
              <w:t>Silnice a chodník, hřiště, obytná zóna, značky, přecházení, ochranné a reflexní pomůcky pomůcky</w:t>
            </w:r>
          </w:p>
          <w:p w14:paraId="2D68CA72" w14:textId="77777777" w:rsidR="00131F53" w:rsidRPr="00131F53" w:rsidRDefault="00131F53" w:rsidP="00131F53">
            <w:pPr>
              <w:spacing w:line="240" w:lineRule="auto"/>
              <w:jc w:val="center"/>
              <w:rPr>
                <w:rFonts w:ascii="Times New Roman" w:eastAsia="Times New Roman" w:hAnsi="Times New Roman"/>
                <w:sz w:val="24"/>
              </w:rPr>
            </w:pPr>
          </w:p>
          <w:p w14:paraId="282B4EC8" w14:textId="77777777" w:rsidR="00131F53" w:rsidRPr="00131F53" w:rsidRDefault="00131F53" w:rsidP="00131F53">
            <w:pPr>
              <w:spacing w:line="240" w:lineRule="auto"/>
              <w:jc w:val="center"/>
              <w:rPr>
                <w:rFonts w:ascii="Times New Roman" w:eastAsia="Times New Roman" w:hAnsi="Times New Roman"/>
              </w:rPr>
            </w:pPr>
            <w:r w:rsidRPr="00131F53">
              <w:rPr>
                <w:rFonts w:ascii="Times New Roman" w:eastAsia="Times New Roman" w:hAnsi="Times New Roman"/>
              </w:rPr>
              <w:t>předcházení rizikovým situacím v dopravě a v dopravních prostředcích (bezpečnostní prvky)*</w:t>
            </w:r>
          </w:p>
        </w:tc>
        <w:tc>
          <w:tcPr>
            <w:tcW w:w="2551" w:type="dxa"/>
            <w:noWrap/>
            <w:vAlign w:val="center"/>
          </w:tcPr>
          <w:p w14:paraId="207A208E"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083FAF85" w14:textId="77777777" w:rsidR="00131F53" w:rsidRPr="00131F53" w:rsidRDefault="00131F53" w:rsidP="00131F53">
            <w:pPr>
              <w:spacing w:line="240" w:lineRule="auto"/>
              <w:jc w:val="center"/>
              <w:rPr>
                <w:rFonts w:ascii="Times New Roman" w:eastAsia="Times New Roman" w:hAnsi="Times New Roman"/>
                <w:sz w:val="16"/>
                <w:szCs w:val="16"/>
              </w:rPr>
            </w:pPr>
          </w:p>
          <w:p w14:paraId="0E3D432F" w14:textId="77777777" w:rsidR="00131F53" w:rsidRPr="00131F53" w:rsidRDefault="00131F53" w:rsidP="00131F53">
            <w:pPr>
              <w:spacing w:line="240" w:lineRule="auto"/>
              <w:jc w:val="center"/>
              <w:rPr>
                <w:rFonts w:ascii="Times New Roman" w:eastAsia="Times New Roman" w:hAnsi="Times New Roman"/>
                <w:sz w:val="16"/>
                <w:szCs w:val="16"/>
              </w:rPr>
            </w:pPr>
          </w:p>
          <w:p w14:paraId="5F470896" w14:textId="77777777" w:rsidR="00131F53" w:rsidRPr="00131F53" w:rsidRDefault="00131F53" w:rsidP="00131F53">
            <w:pPr>
              <w:spacing w:line="240" w:lineRule="auto"/>
              <w:jc w:val="center"/>
              <w:rPr>
                <w:rFonts w:ascii="Times New Roman" w:eastAsia="Times New Roman" w:hAnsi="Times New Roman"/>
                <w:sz w:val="16"/>
                <w:szCs w:val="16"/>
              </w:rPr>
            </w:pPr>
          </w:p>
          <w:p w14:paraId="43214A45" w14:textId="77777777" w:rsidR="00131F53" w:rsidRPr="00131F53" w:rsidRDefault="00131F53" w:rsidP="00131F53">
            <w:pPr>
              <w:spacing w:line="240" w:lineRule="auto"/>
              <w:jc w:val="center"/>
              <w:rPr>
                <w:rFonts w:ascii="Times New Roman" w:eastAsia="Times New Roman" w:hAnsi="Times New Roman"/>
                <w:sz w:val="16"/>
                <w:szCs w:val="16"/>
              </w:rPr>
            </w:pPr>
          </w:p>
          <w:p w14:paraId="6F2B027E" w14:textId="77777777" w:rsidR="00131F53" w:rsidRPr="00131F53" w:rsidRDefault="00131F53" w:rsidP="00131F53">
            <w:pPr>
              <w:spacing w:line="240" w:lineRule="auto"/>
              <w:jc w:val="center"/>
              <w:rPr>
                <w:rFonts w:ascii="Times New Roman" w:eastAsia="Times New Roman" w:hAnsi="Times New Roman"/>
                <w:sz w:val="16"/>
                <w:szCs w:val="16"/>
              </w:rPr>
            </w:pPr>
          </w:p>
          <w:p w14:paraId="600B9C46" w14:textId="77777777" w:rsidR="00131F53" w:rsidRPr="00131F53" w:rsidRDefault="00131F53" w:rsidP="00131F53">
            <w:pPr>
              <w:spacing w:line="240" w:lineRule="auto"/>
              <w:jc w:val="center"/>
              <w:rPr>
                <w:rFonts w:ascii="Times New Roman" w:eastAsia="Times New Roman" w:hAnsi="Times New Roman"/>
                <w:sz w:val="16"/>
                <w:szCs w:val="16"/>
              </w:rPr>
            </w:pPr>
          </w:p>
          <w:p w14:paraId="3877170D" w14:textId="77777777" w:rsidR="00131F53" w:rsidRPr="00131F53" w:rsidRDefault="00131F53" w:rsidP="00131F53">
            <w:pPr>
              <w:spacing w:line="240" w:lineRule="auto"/>
              <w:jc w:val="center"/>
              <w:rPr>
                <w:rFonts w:ascii="Times New Roman" w:eastAsia="Times New Roman" w:hAnsi="Times New Roman"/>
                <w:sz w:val="16"/>
                <w:szCs w:val="16"/>
              </w:rPr>
            </w:pPr>
          </w:p>
          <w:p w14:paraId="4BBC1D99" w14:textId="77777777" w:rsidR="00131F53" w:rsidRPr="00131F53" w:rsidRDefault="00131F53" w:rsidP="00131F53">
            <w:pPr>
              <w:spacing w:line="240" w:lineRule="auto"/>
              <w:jc w:val="center"/>
              <w:rPr>
                <w:rFonts w:ascii="Times New Roman" w:eastAsia="Times New Roman" w:hAnsi="Times New Roman"/>
                <w:sz w:val="16"/>
                <w:szCs w:val="16"/>
              </w:rPr>
            </w:pPr>
          </w:p>
          <w:p w14:paraId="0AC84230" w14:textId="77777777" w:rsidR="00131F53" w:rsidRPr="00131F53" w:rsidRDefault="00131F53" w:rsidP="00131F53">
            <w:pPr>
              <w:spacing w:line="240" w:lineRule="auto"/>
              <w:jc w:val="center"/>
              <w:rPr>
                <w:rFonts w:ascii="Times New Roman" w:eastAsia="Times New Roman" w:hAnsi="Times New Roman"/>
                <w:sz w:val="16"/>
                <w:szCs w:val="16"/>
              </w:rPr>
            </w:pPr>
          </w:p>
          <w:p w14:paraId="3F9FE97A" w14:textId="77777777" w:rsidR="00131F53" w:rsidRPr="00131F53" w:rsidRDefault="00131F53" w:rsidP="00131F53">
            <w:pPr>
              <w:spacing w:line="240" w:lineRule="auto"/>
              <w:jc w:val="center"/>
              <w:rPr>
                <w:rFonts w:ascii="Times New Roman" w:eastAsia="Times New Roman" w:hAnsi="Times New Roman"/>
                <w:sz w:val="16"/>
                <w:szCs w:val="16"/>
              </w:rPr>
            </w:pPr>
          </w:p>
          <w:p w14:paraId="74CCD671" w14:textId="77777777" w:rsidR="00131F53" w:rsidRPr="00131F53" w:rsidRDefault="00131F53" w:rsidP="00131F53">
            <w:pPr>
              <w:spacing w:line="240" w:lineRule="auto"/>
              <w:jc w:val="center"/>
              <w:rPr>
                <w:rFonts w:ascii="Times New Roman" w:eastAsia="Times New Roman" w:hAnsi="Times New Roman"/>
                <w:sz w:val="16"/>
                <w:szCs w:val="16"/>
              </w:rPr>
            </w:pPr>
          </w:p>
          <w:p w14:paraId="714BA72E" w14:textId="77777777" w:rsidR="00131F53" w:rsidRPr="00131F53" w:rsidRDefault="00131F53" w:rsidP="00131F53">
            <w:pPr>
              <w:spacing w:line="240" w:lineRule="auto"/>
              <w:jc w:val="center"/>
              <w:rPr>
                <w:rFonts w:ascii="Times New Roman" w:eastAsia="Times New Roman" w:hAnsi="Times New Roman"/>
                <w:sz w:val="16"/>
                <w:szCs w:val="16"/>
              </w:rPr>
            </w:pPr>
          </w:p>
          <w:p w14:paraId="7E5992E8" w14:textId="77777777" w:rsidR="00131F53" w:rsidRPr="00131F53" w:rsidRDefault="00131F53" w:rsidP="00131F53">
            <w:pPr>
              <w:spacing w:line="240" w:lineRule="auto"/>
              <w:jc w:val="center"/>
              <w:rPr>
                <w:rFonts w:ascii="Times New Roman" w:eastAsia="Times New Roman" w:hAnsi="Times New Roman"/>
                <w:sz w:val="16"/>
                <w:szCs w:val="16"/>
              </w:rPr>
            </w:pPr>
            <w:r w:rsidRPr="00131F53">
              <w:rPr>
                <w:rFonts w:ascii="Times New Roman" w:eastAsia="Times New Roman" w:hAnsi="Times New Roman"/>
                <w:sz w:val="16"/>
                <w:szCs w:val="16"/>
              </w:rPr>
              <w:t>*(pravidla bezpečné jízdy – autosedačka a zádržné systémy)</w:t>
            </w:r>
          </w:p>
          <w:p w14:paraId="4D65D095" w14:textId="77777777" w:rsidR="00131F53" w:rsidRPr="00131F53" w:rsidRDefault="00131F53" w:rsidP="00131F53">
            <w:pPr>
              <w:spacing w:line="240" w:lineRule="auto"/>
              <w:jc w:val="center"/>
              <w:rPr>
                <w:rFonts w:ascii="Times New Roman" w:eastAsia="Times New Roman" w:hAnsi="Times New Roman"/>
                <w:sz w:val="16"/>
                <w:szCs w:val="16"/>
              </w:rPr>
            </w:pPr>
            <w:r w:rsidRPr="00131F53">
              <w:rPr>
                <w:rFonts w:ascii="Times New Roman" w:eastAsia="Times New Roman" w:hAnsi="Times New Roman"/>
                <w:sz w:val="16"/>
                <w:szCs w:val="16"/>
              </w:rPr>
              <w:t>(základní pravidla cestování, nástup a výstup, chování za jízdy)</w:t>
            </w:r>
          </w:p>
          <w:p w14:paraId="55FFB92C"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19AD10DA" w14:textId="77777777" w:rsidTr="00EA4294">
        <w:trPr>
          <w:trHeight w:val="1133"/>
        </w:trPr>
        <w:tc>
          <w:tcPr>
            <w:tcW w:w="5675" w:type="dxa"/>
          </w:tcPr>
          <w:p w14:paraId="2D4E5397" w14:textId="77777777" w:rsidR="00131F53" w:rsidRPr="00131F53" w:rsidRDefault="00131F53" w:rsidP="00131F53">
            <w:pPr>
              <w:shd w:val="clear" w:color="auto" w:fill="FFFFFF"/>
              <w:spacing w:before="100" w:beforeAutospacing="1" w:after="100" w:afterAutospacing="1" w:line="240" w:lineRule="auto"/>
              <w:rPr>
                <w:rFonts w:ascii="Times New Roman" w:eastAsia="Times New Roman" w:hAnsi="Times New Roman"/>
                <w:bCs/>
                <w:sz w:val="24"/>
              </w:rPr>
            </w:pPr>
          </w:p>
          <w:p w14:paraId="30E9A478" w14:textId="77777777" w:rsidR="00131F53" w:rsidRPr="00131F53" w:rsidRDefault="00131F53" w:rsidP="00131F53">
            <w:pPr>
              <w:shd w:val="clear" w:color="auto" w:fill="FFFFFF"/>
              <w:spacing w:before="100" w:beforeAutospacing="1" w:after="100" w:afterAutospacing="1" w:line="240" w:lineRule="auto"/>
              <w:rPr>
                <w:rFonts w:ascii="Times New Roman" w:eastAsia="Times New Roman" w:hAnsi="Times New Roman"/>
                <w:bCs/>
                <w:sz w:val="24"/>
              </w:rPr>
            </w:pPr>
          </w:p>
          <w:p w14:paraId="0E57568E" w14:textId="77777777" w:rsidR="00131F53" w:rsidRPr="00131F53" w:rsidRDefault="00131F53" w:rsidP="00131F53">
            <w:pPr>
              <w:shd w:val="clear" w:color="auto" w:fill="FFFFFF"/>
              <w:spacing w:before="100" w:beforeAutospacing="1" w:after="100" w:afterAutospacing="1" w:line="240" w:lineRule="auto"/>
              <w:rPr>
                <w:rFonts w:ascii="Times New Roman" w:eastAsia="Times New Roman" w:hAnsi="Times New Roman"/>
                <w:bCs/>
                <w:sz w:val="24"/>
              </w:rPr>
            </w:pPr>
            <w:r w:rsidRPr="00131F53">
              <w:rPr>
                <w:rFonts w:ascii="Times New Roman" w:eastAsia="Times New Roman" w:hAnsi="Times New Roman"/>
                <w:bCs/>
                <w:sz w:val="24"/>
              </w:rPr>
              <w:t>reaguje adekvátně na pokyny dospělých při mimořádných situacích</w:t>
            </w:r>
          </w:p>
          <w:p w14:paraId="47A03996" w14:textId="77777777" w:rsidR="00131F53" w:rsidRPr="00131F53" w:rsidRDefault="00131F53" w:rsidP="00131F53">
            <w:pPr>
              <w:shd w:val="clear" w:color="auto" w:fill="FFFFFF"/>
              <w:spacing w:before="100" w:beforeAutospacing="1" w:after="100" w:afterAutospacing="1" w:line="240" w:lineRule="auto"/>
              <w:rPr>
                <w:rFonts w:ascii="Times New Roman" w:eastAsia="Times New Roman" w:hAnsi="Times New Roman"/>
                <w:bCs/>
                <w:sz w:val="24"/>
              </w:rPr>
            </w:pPr>
          </w:p>
          <w:p w14:paraId="68CE0B94"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chrání osobní bezpečí</w:t>
            </w:r>
          </w:p>
          <w:p w14:paraId="439F0FAC" w14:textId="77777777" w:rsidR="00131F53" w:rsidRPr="00131F53" w:rsidRDefault="00131F53" w:rsidP="00131F53">
            <w:pPr>
              <w:shd w:val="clear" w:color="auto" w:fill="FFFFFF"/>
              <w:spacing w:before="100" w:beforeAutospacing="1" w:after="100" w:afterAutospacing="1" w:line="240" w:lineRule="auto"/>
              <w:rPr>
                <w:rFonts w:ascii="Times New Roman" w:eastAsia="Times New Roman" w:hAnsi="Times New Roman"/>
                <w:sz w:val="24"/>
              </w:rPr>
            </w:pPr>
            <w:r w:rsidRPr="00131F53">
              <w:rPr>
                <w:rFonts w:ascii="Times New Roman" w:eastAsia="Times New Roman" w:hAnsi="Times New Roman"/>
                <w:bCs/>
                <w:sz w:val="24"/>
              </w:rPr>
              <w:t>chová se obezřetně při setkání s neznámými jedinci, odmítne komunikaci, která je mu nepříjemná, v případě potřeby požádá o pomoc pro sebe i pro jiné,</w:t>
            </w:r>
            <w:r w:rsidRPr="00131F53">
              <w:rPr>
                <w:rFonts w:ascii="Times New Roman" w:eastAsia="Times New Roman" w:hAnsi="Times New Roman"/>
                <w:sz w:val="24"/>
              </w:rPr>
              <w:t xml:space="preserve"> ovládá způsoby komunikace s operátory tísňových linek</w:t>
            </w:r>
          </w:p>
          <w:p w14:paraId="48290A55" w14:textId="77777777" w:rsidR="00131F53" w:rsidRPr="00131F53" w:rsidRDefault="00131F53" w:rsidP="00131F53">
            <w:pPr>
              <w:shd w:val="clear" w:color="auto" w:fill="FFFFFF"/>
              <w:spacing w:before="100" w:beforeAutospacing="1" w:after="100" w:afterAutospacing="1" w:line="240" w:lineRule="auto"/>
              <w:rPr>
                <w:rFonts w:ascii="Times New Roman" w:eastAsia="Times New Roman" w:hAnsi="Times New Roman"/>
                <w:sz w:val="24"/>
              </w:rPr>
            </w:pPr>
            <w:r w:rsidRPr="00131F53">
              <w:rPr>
                <w:rFonts w:ascii="Times New Roman" w:eastAsia="Times New Roman" w:hAnsi="Times New Roman"/>
                <w:bCs/>
                <w:sz w:val="24"/>
              </w:rPr>
              <w:t>umí přivolat pomoc, poskytnou první pomoc při drobných poraněních</w:t>
            </w:r>
          </w:p>
          <w:p w14:paraId="697E3857" w14:textId="77777777" w:rsidR="00131F53" w:rsidRPr="00131F53" w:rsidRDefault="00131F53" w:rsidP="00131F53">
            <w:pPr>
              <w:spacing w:line="240" w:lineRule="auto"/>
              <w:rPr>
                <w:rFonts w:ascii="Times New Roman" w:eastAsia="Times New Roman" w:hAnsi="Times New Roman"/>
                <w:bCs/>
                <w:sz w:val="24"/>
              </w:rPr>
            </w:pPr>
          </w:p>
        </w:tc>
        <w:tc>
          <w:tcPr>
            <w:tcW w:w="3686" w:type="dxa"/>
            <w:vAlign w:val="center"/>
          </w:tcPr>
          <w:p w14:paraId="2A445D2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Osobní bezpečí</w:t>
            </w:r>
          </w:p>
          <w:p w14:paraId="1BB6DBE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Zvládání krizových situací</w:t>
            </w:r>
          </w:p>
          <w:p w14:paraId="511E862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Ochrana bezpečí vlastního i druhých</w:t>
            </w:r>
          </w:p>
          <w:p w14:paraId="1B0E701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bCs/>
                <w:sz w:val="24"/>
              </w:rPr>
              <w:t>Mimořádné události</w:t>
            </w:r>
          </w:p>
          <w:p w14:paraId="13EE48D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varování před nebezpečím</w:t>
            </w:r>
          </w:p>
          <w:p w14:paraId="376C517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zásady volání na tísňové linky,</w:t>
            </w:r>
          </w:p>
          <w:p w14:paraId="517D3BE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modelové situace</w:t>
            </w:r>
          </w:p>
          <w:p w14:paraId="4C6F3327" w14:textId="77777777" w:rsidR="00131F53" w:rsidRPr="00131F53" w:rsidRDefault="00131F53" w:rsidP="00131F53">
            <w:pPr>
              <w:spacing w:line="240" w:lineRule="auto"/>
              <w:jc w:val="center"/>
              <w:rPr>
                <w:rFonts w:ascii="Times New Roman" w:eastAsia="Times New Roman" w:hAnsi="Times New Roman"/>
                <w:sz w:val="24"/>
              </w:rPr>
            </w:pPr>
          </w:p>
          <w:p w14:paraId="610A4824" w14:textId="77777777" w:rsidR="00131F53" w:rsidRPr="00131F53" w:rsidRDefault="00131F53" w:rsidP="00131F53">
            <w:pPr>
              <w:spacing w:line="240" w:lineRule="auto"/>
              <w:jc w:val="center"/>
              <w:rPr>
                <w:rFonts w:ascii="Times New Roman" w:eastAsia="Times New Roman" w:hAnsi="Times New Roman"/>
                <w:bCs/>
                <w:sz w:val="24"/>
              </w:rPr>
            </w:pPr>
            <w:r w:rsidRPr="00131F53">
              <w:rPr>
                <w:rFonts w:ascii="Times New Roman" w:eastAsia="Times New Roman" w:hAnsi="Times New Roman"/>
                <w:bCs/>
                <w:sz w:val="24"/>
              </w:rPr>
              <w:t>Péče o zdraví a prevence rizik</w:t>
            </w:r>
          </w:p>
          <w:p w14:paraId="627E794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Osobní bezpečí a podpora a ochrana duševního a fyzického zdraví</w:t>
            </w:r>
          </w:p>
          <w:p w14:paraId="28FF575C" w14:textId="77777777" w:rsidR="00131F53" w:rsidRPr="00131F53" w:rsidRDefault="00131F53" w:rsidP="00131F53">
            <w:pPr>
              <w:spacing w:line="240" w:lineRule="auto"/>
              <w:jc w:val="center"/>
              <w:rPr>
                <w:rFonts w:ascii="Times New Roman" w:eastAsia="Times New Roman" w:hAnsi="Times New Roman"/>
                <w:sz w:val="24"/>
              </w:rPr>
            </w:pPr>
          </w:p>
          <w:p w14:paraId="66C7319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Přivolání pomoci</w:t>
            </w:r>
          </w:p>
          <w:p w14:paraId="02C697D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pravidla poskytování pomoci při drobných poraněních a běžných onemocněních</w:t>
            </w:r>
          </w:p>
        </w:tc>
        <w:tc>
          <w:tcPr>
            <w:tcW w:w="2551" w:type="dxa"/>
            <w:noWrap/>
            <w:vAlign w:val="center"/>
          </w:tcPr>
          <w:p w14:paraId="17BCFEF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OSV/MR1</w:t>
            </w:r>
          </w:p>
          <w:p w14:paraId="488DD8A5" w14:textId="77777777" w:rsidR="00131F53" w:rsidRPr="00131F53" w:rsidRDefault="00131F53" w:rsidP="00131F53">
            <w:pPr>
              <w:spacing w:line="240" w:lineRule="auto"/>
              <w:jc w:val="center"/>
              <w:rPr>
                <w:rFonts w:ascii="Times New Roman" w:eastAsia="Times New Roman" w:hAnsi="Times New Roman"/>
                <w:sz w:val="24"/>
              </w:rPr>
            </w:pPr>
          </w:p>
          <w:p w14:paraId="04BD020B" w14:textId="77777777" w:rsidR="00131F53" w:rsidRPr="00131F53" w:rsidRDefault="00131F53" w:rsidP="00131F53">
            <w:pPr>
              <w:spacing w:line="240" w:lineRule="auto"/>
              <w:jc w:val="center"/>
              <w:rPr>
                <w:rFonts w:ascii="Times New Roman" w:eastAsia="Times New Roman" w:hAnsi="Times New Roman"/>
                <w:sz w:val="24"/>
              </w:rPr>
            </w:pPr>
          </w:p>
          <w:p w14:paraId="62041A24" w14:textId="77777777" w:rsidR="00131F53" w:rsidRPr="00131F53" w:rsidRDefault="00131F53" w:rsidP="00131F53">
            <w:pPr>
              <w:spacing w:line="240" w:lineRule="auto"/>
              <w:jc w:val="center"/>
              <w:rPr>
                <w:rFonts w:ascii="Times New Roman" w:eastAsia="Times New Roman" w:hAnsi="Times New Roman"/>
                <w:sz w:val="24"/>
              </w:rPr>
            </w:pPr>
          </w:p>
          <w:p w14:paraId="526BAF1E" w14:textId="77777777" w:rsidR="00131F53" w:rsidRPr="00131F53" w:rsidRDefault="00131F53" w:rsidP="00131F53">
            <w:pPr>
              <w:spacing w:line="240" w:lineRule="auto"/>
              <w:jc w:val="center"/>
              <w:rPr>
                <w:rFonts w:ascii="Times New Roman" w:eastAsia="Times New Roman" w:hAnsi="Times New Roman"/>
                <w:sz w:val="24"/>
              </w:rPr>
            </w:pPr>
          </w:p>
          <w:p w14:paraId="0829FC27" w14:textId="77777777" w:rsidR="00131F53" w:rsidRPr="00131F53" w:rsidRDefault="00131F53" w:rsidP="00131F53">
            <w:pPr>
              <w:spacing w:line="240" w:lineRule="auto"/>
              <w:jc w:val="center"/>
              <w:rPr>
                <w:rFonts w:ascii="Times New Roman" w:eastAsia="Times New Roman" w:hAnsi="Times New Roman"/>
                <w:sz w:val="24"/>
              </w:rPr>
            </w:pPr>
          </w:p>
          <w:p w14:paraId="4DBB0702" w14:textId="77777777" w:rsidR="00131F53" w:rsidRPr="00131F53" w:rsidRDefault="00131F53" w:rsidP="00131F53">
            <w:pPr>
              <w:spacing w:line="240" w:lineRule="auto"/>
              <w:jc w:val="center"/>
              <w:rPr>
                <w:rFonts w:ascii="Times New Roman" w:eastAsia="Times New Roman" w:hAnsi="Times New Roman"/>
                <w:sz w:val="24"/>
              </w:rPr>
            </w:pPr>
          </w:p>
          <w:p w14:paraId="1B08C353" w14:textId="77777777" w:rsidR="00131F53" w:rsidRPr="00131F53" w:rsidRDefault="00131F53" w:rsidP="00131F53">
            <w:pPr>
              <w:spacing w:line="240" w:lineRule="auto"/>
              <w:jc w:val="center"/>
              <w:rPr>
                <w:rFonts w:ascii="Times New Roman" w:eastAsia="Times New Roman" w:hAnsi="Times New Roman"/>
                <w:sz w:val="24"/>
              </w:rPr>
            </w:pPr>
          </w:p>
          <w:p w14:paraId="3A3A1AB3" w14:textId="77777777" w:rsidR="00131F53" w:rsidRPr="00131F53" w:rsidRDefault="00131F53" w:rsidP="00131F53">
            <w:pPr>
              <w:spacing w:line="240" w:lineRule="auto"/>
              <w:jc w:val="center"/>
              <w:rPr>
                <w:rFonts w:ascii="Times New Roman" w:eastAsia="Times New Roman" w:hAnsi="Times New Roman"/>
                <w:sz w:val="24"/>
              </w:rPr>
            </w:pPr>
          </w:p>
          <w:p w14:paraId="621F0CCF" w14:textId="77777777" w:rsidR="00131F53" w:rsidRPr="00131F53" w:rsidRDefault="00131F53" w:rsidP="00131F53">
            <w:pPr>
              <w:spacing w:line="240" w:lineRule="auto"/>
              <w:jc w:val="center"/>
              <w:rPr>
                <w:rFonts w:ascii="Times New Roman" w:eastAsia="Times New Roman" w:hAnsi="Times New Roman"/>
                <w:sz w:val="24"/>
              </w:rPr>
            </w:pPr>
          </w:p>
          <w:p w14:paraId="5C3B3B7D" w14:textId="77777777" w:rsidR="00131F53" w:rsidRPr="00131F53" w:rsidRDefault="00131F53" w:rsidP="00131F53">
            <w:pPr>
              <w:spacing w:line="240" w:lineRule="auto"/>
              <w:jc w:val="center"/>
              <w:rPr>
                <w:rFonts w:ascii="Times New Roman" w:eastAsia="Times New Roman" w:hAnsi="Times New Roman"/>
                <w:sz w:val="24"/>
              </w:rPr>
            </w:pPr>
          </w:p>
          <w:p w14:paraId="6765FF87" w14:textId="77777777" w:rsidR="00131F53" w:rsidRPr="00131F53" w:rsidRDefault="00131F53" w:rsidP="00131F53">
            <w:pPr>
              <w:spacing w:line="240" w:lineRule="auto"/>
              <w:jc w:val="center"/>
              <w:rPr>
                <w:rFonts w:ascii="Times New Roman" w:eastAsia="Times New Roman" w:hAnsi="Times New Roman"/>
                <w:sz w:val="24"/>
              </w:rPr>
            </w:pPr>
          </w:p>
          <w:p w14:paraId="4F08C512"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1E7D1404" w14:textId="77777777" w:rsidR="00131F53" w:rsidRPr="00131F53" w:rsidRDefault="00131F53" w:rsidP="00131F53">
            <w:pPr>
              <w:spacing w:line="240" w:lineRule="auto"/>
              <w:jc w:val="center"/>
              <w:rPr>
                <w:rFonts w:ascii="Times New Roman" w:eastAsia="Times New Roman" w:hAnsi="Times New Roman"/>
                <w:sz w:val="20"/>
                <w:szCs w:val="20"/>
              </w:rPr>
            </w:pPr>
          </w:p>
          <w:p w14:paraId="3F759414" w14:textId="77777777" w:rsidR="00131F53" w:rsidRPr="00131F53" w:rsidRDefault="00131F53" w:rsidP="00131F53">
            <w:pPr>
              <w:spacing w:line="240" w:lineRule="auto"/>
              <w:jc w:val="center"/>
              <w:rPr>
                <w:rFonts w:ascii="Times New Roman" w:eastAsia="Times New Roman" w:hAnsi="Times New Roman"/>
                <w:sz w:val="20"/>
                <w:szCs w:val="20"/>
              </w:rPr>
            </w:pPr>
            <w:r w:rsidRPr="00131F53">
              <w:rPr>
                <w:rFonts w:ascii="Times New Roman" w:eastAsia="Times New Roman" w:hAnsi="Times New Roman"/>
                <w:sz w:val="20"/>
                <w:szCs w:val="20"/>
              </w:rPr>
              <w:t>mimořádné události (povodně, vichřice, požáry,</w:t>
            </w:r>
            <w:r w:rsidRPr="00131F53">
              <w:rPr>
                <w:rFonts w:ascii="Times New Roman" w:eastAsia="Times New Roman" w:hAnsi="Times New Roman"/>
                <w:sz w:val="24"/>
              </w:rPr>
              <w:t xml:space="preserve"> </w:t>
            </w:r>
            <w:r w:rsidRPr="00131F53">
              <w:rPr>
                <w:rFonts w:ascii="Times New Roman" w:eastAsia="Times New Roman" w:hAnsi="Times New Roman"/>
                <w:sz w:val="20"/>
                <w:szCs w:val="20"/>
              </w:rPr>
              <w:t>nebezpečí zábavní pyrotechniky laviny, únik nebezpečných látek)</w:t>
            </w:r>
          </w:p>
          <w:p w14:paraId="1CBE86B4" w14:textId="77777777" w:rsidR="00131F53" w:rsidRPr="00131F53" w:rsidRDefault="00131F53" w:rsidP="00131F53">
            <w:pPr>
              <w:spacing w:line="240" w:lineRule="auto"/>
              <w:jc w:val="center"/>
              <w:rPr>
                <w:rFonts w:ascii="Times New Roman" w:eastAsia="Times New Roman" w:hAnsi="Times New Roman"/>
                <w:sz w:val="20"/>
                <w:szCs w:val="20"/>
              </w:rPr>
            </w:pPr>
            <w:r w:rsidRPr="00131F53">
              <w:rPr>
                <w:rFonts w:ascii="Times New Roman" w:eastAsia="Times New Roman" w:hAnsi="Times New Roman"/>
                <w:sz w:val="20"/>
                <w:szCs w:val="20"/>
              </w:rPr>
              <w:t>(konkretizace různých způsobů varování, varovný signál, všeobecná výstraha)</w:t>
            </w:r>
          </w:p>
          <w:p w14:paraId="54426D26" w14:textId="77777777" w:rsidR="00131F53" w:rsidRPr="00131F53" w:rsidRDefault="00131F53" w:rsidP="00131F53">
            <w:pPr>
              <w:spacing w:line="240" w:lineRule="auto"/>
              <w:jc w:val="center"/>
              <w:rPr>
                <w:rFonts w:ascii="Times New Roman" w:eastAsia="Times New Roman" w:hAnsi="Times New Roman"/>
                <w:sz w:val="20"/>
                <w:szCs w:val="20"/>
              </w:rPr>
            </w:pPr>
            <w:r w:rsidRPr="00131F53">
              <w:rPr>
                <w:rFonts w:ascii="Times New Roman" w:eastAsia="Times New Roman" w:hAnsi="Times New Roman"/>
                <w:sz w:val="20"/>
                <w:szCs w:val="20"/>
              </w:rPr>
              <w:t>(co zajišťují, kdy volat, rizika a dopady bezdůvodného volání na tísňové linky</w:t>
            </w:r>
            <w:r w:rsidRPr="00131F53">
              <w:rPr>
                <w:rFonts w:ascii="Times New Roman" w:eastAsia="Times New Roman" w:hAnsi="Times New Roman"/>
                <w:sz w:val="24"/>
              </w:rPr>
              <w:t>)</w:t>
            </w:r>
          </w:p>
          <w:p w14:paraId="136228C5" w14:textId="77777777" w:rsidR="00131F53" w:rsidRPr="00131F53" w:rsidRDefault="00131F53" w:rsidP="00131F53">
            <w:pPr>
              <w:spacing w:line="240" w:lineRule="auto"/>
              <w:jc w:val="center"/>
              <w:rPr>
                <w:rFonts w:ascii="Times New Roman" w:eastAsia="Times New Roman" w:hAnsi="Times New Roman"/>
                <w:sz w:val="16"/>
                <w:szCs w:val="16"/>
              </w:rPr>
            </w:pPr>
          </w:p>
          <w:p w14:paraId="37C2B880" w14:textId="77777777" w:rsidR="00131F53" w:rsidRPr="00131F53" w:rsidRDefault="00131F53" w:rsidP="00131F53">
            <w:pPr>
              <w:spacing w:line="240" w:lineRule="auto"/>
              <w:jc w:val="center"/>
              <w:rPr>
                <w:rFonts w:ascii="Times New Roman" w:eastAsia="Times New Roman" w:hAnsi="Times New Roman"/>
                <w:sz w:val="20"/>
                <w:szCs w:val="20"/>
              </w:rPr>
            </w:pPr>
            <w:r w:rsidRPr="00131F53">
              <w:rPr>
                <w:rFonts w:ascii="Times New Roman" w:eastAsia="Times New Roman" w:hAnsi="Times New Roman"/>
                <w:sz w:val="20"/>
                <w:szCs w:val="20"/>
              </w:rPr>
              <w:t>(prevence šikany, setkání s cizím člověkem)</w:t>
            </w:r>
          </w:p>
          <w:p w14:paraId="442CE369" w14:textId="77777777" w:rsidR="00131F53" w:rsidRPr="00131F53" w:rsidRDefault="00131F53" w:rsidP="00131F53">
            <w:pPr>
              <w:spacing w:line="240" w:lineRule="auto"/>
              <w:jc w:val="center"/>
              <w:rPr>
                <w:rFonts w:ascii="Times New Roman" w:eastAsia="Times New Roman" w:hAnsi="Times New Roman"/>
                <w:sz w:val="20"/>
                <w:szCs w:val="20"/>
              </w:rPr>
            </w:pPr>
          </w:p>
          <w:p w14:paraId="091D15FB" w14:textId="77777777" w:rsidR="00131F53" w:rsidRPr="00131F53" w:rsidRDefault="00131F53" w:rsidP="00131F53">
            <w:pPr>
              <w:spacing w:line="240" w:lineRule="auto"/>
              <w:jc w:val="center"/>
              <w:rPr>
                <w:rFonts w:ascii="Times New Roman" w:eastAsia="Times New Roman" w:hAnsi="Times New Roman"/>
                <w:sz w:val="24"/>
              </w:rPr>
            </w:pPr>
          </w:p>
          <w:p w14:paraId="3BE0E1B3" w14:textId="77777777" w:rsidR="00131F53" w:rsidRPr="00131F53" w:rsidRDefault="00131F53" w:rsidP="00131F53">
            <w:pPr>
              <w:spacing w:line="240" w:lineRule="auto"/>
              <w:jc w:val="center"/>
              <w:rPr>
                <w:rFonts w:ascii="Times New Roman" w:eastAsia="Times New Roman" w:hAnsi="Times New Roman"/>
                <w:sz w:val="20"/>
                <w:szCs w:val="20"/>
              </w:rPr>
            </w:pPr>
          </w:p>
          <w:p w14:paraId="3D3F6D9D" w14:textId="77777777" w:rsidR="00131F53" w:rsidRPr="00131F53" w:rsidRDefault="00131F53" w:rsidP="00131F53">
            <w:pPr>
              <w:spacing w:line="240" w:lineRule="auto"/>
              <w:jc w:val="center"/>
              <w:rPr>
                <w:rFonts w:ascii="Times New Roman" w:eastAsia="Times New Roman" w:hAnsi="Times New Roman"/>
                <w:sz w:val="20"/>
                <w:szCs w:val="20"/>
              </w:rPr>
            </w:pPr>
          </w:p>
          <w:p w14:paraId="455CF4DB" w14:textId="77777777" w:rsidR="00131F53" w:rsidRPr="00131F53" w:rsidRDefault="00131F53" w:rsidP="00131F53">
            <w:pPr>
              <w:spacing w:line="240" w:lineRule="auto"/>
              <w:jc w:val="center"/>
              <w:rPr>
                <w:rFonts w:ascii="Times New Roman" w:eastAsia="Times New Roman" w:hAnsi="Times New Roman"/>
                <w:sz w:val="20"/>
                <w:szCs w:val="20"/>
              </w:rPr>
            </w:pPr>
          </w:p>
          <w:p w14:paraId="1A2A40B7" w14:textId="77777777" w:rsidR="00131F53" w:rsidRPr="00131F53" w:rsidRDefault="00131F53" w:rsidP="00131F53">
            <w:pPr>
              <w:spacing w:line="240" w:lineRule="auto"/>
              <w:jc w:val="center"/>
              <w:rPr>
                <w:rFonts w:ascii="Times New Roman" w:eastAsia="Times New Roman" w:hAnsi="Times New Roman"/>
                <w:sz w:val="20"/>
                <w:szCs w:val="20"/>
              </w:rPr>
            </w:pPr>
          </w:p>
          <w:p w14:paraId="62016713" w14:textId="77777777" w:rsidR="00131F53" w:rsidRPr="00131F53" w:rsidRDefault="00131F53" w:rsidP="00131F53">
            <w:pPr>
              <w:spacing w:line="240" w:lineRule="auto"/>
              <w:jc w:val="center"/>
              <w:rPr>
                <w:rFonts w:ascii="Times New Roman" w:eastAsia="Times New Roman" w:hAnsi="Times New Roman"/>
                <w:sz w:val="20"/>
                <w:szCs w:val="20"/>
              </w:rPr>
            </w:pPr>
          </w:p>
          <w:p w14:paraId="6ADC1F63" w14:textId="77777777" w:rsidR="00131F53" w:rsidRPr="00131F53" w:rsidRDefault="00131F53" w:rsidP="00131F53">
            <w:pPr>
              <w:spacing w:line="240" w:lineRule="auto"/>
              <w:jc w:val="center"/>
              <w:rPr>
                <w:rFonts w:ascii="Times New Roman" w:eastAsia="Times New Roman" w:hAnsi="Times New Roman"/>
                <w:sz w:val="24"/>
              </w:rPr>
            </w:pPr>
          </w:p>
        </w:tc>
      </w:tr>
    </w:tbl>
    <w:p w14:paraId="1F6C46A7" w14:textId="77777777" w:rsidR="00131F53" w:rsidRPr="00131F53" w:rsidRDefault="00131F53" w:rsidP="00131F53">
      <w:pPr>
        <w:spacing w:line="240" w:lineRule="auto"/>
        <w:jc w:val="left"/>
        <w:rPr>
          <w:rFonts w:ascii="Times New Roman" w:eastAsia="Times New Roman" w:hAnsi="Times New Roman"/>
          <w:sz w:val="24"/>
        </w:rPr>
      </w:pPr>
    </w:p>
    <w:p w14:paraId="17DF24C6" w14:textId="77777777" w:rsidR="00131F53" w:rsidRPr="00131F53" w:rsidRDefault="00131F53" w:rsidP="00131F53">
      <w:pPr>
        <w:spacing w:line="240" w:lineRule="auto"/>
        <w:jc w:val="left"/>
        <w:rPr>
          <w:rFonts w:ascii="Times New Roman" w:eastAsia="Times New Roman" w:hAnsi="Times New Roman"/>
          <w:sz w:val="24"/>
        </w:rPr>
      </w:pPr>
    </w:p>
    <w:p w14:paraId="66928AEE" w14:textId="77777777" w:rsidR="00131F53" w:rsidRPr="00131F53" w:rsidRDefault="00131F53" w:rsidP="00131F53">
      <w:pPr>
        <w:spacing w:line="240" w:lineRule="auto"/>
        <w:jc w:val="left"/>
        <w:rPr>
          <w:rFonts w:ascii="Times New Roman" w:eastAsia="Times New Roman" w:hAnsi="Times New Roman"/>
          <w:sz w:val="24"/>
        </w:rPr>
      </w:pPr>
    </w:p>
    <w:p w14:paraId="1EE8C5D9" w14:textId="77777777" w:rsidR="00131F53" w:rsidRPr="00131F53" w:rsidRDefault="00131F53" w:rsidP="00131F53">
      <w:pPr>
        <w:spacing w:line="240" w:lineRule="auto"/>
        <w:jc w:val="left"/>
        <w:rPr>
          <w:rFonts w:ascii="Times New Roman" w:eastAsia="Times New Roman" w:hAnsi="Times New Roman"/>
          <w:sz w:val="24"/>
        </w:rPr>
      </w:pPr>
    </w:p>
    <w:p w14:paraId="62FAD332" w14:textId="77777777" w:rsidR="00131F53" w:rsidRPr="00131F53" w:rsidRDefault="00131F53" w:rsidP="00131F53">
      <w:pPr>
        <w:spacing w:line="240" w:lineRule="auto"/>
        <w:jc w:val="left"/>
        <w:rPr>
          <w:rFonts w:ascii="Times New Roman" w:eastAsia="Times New Roman" w:hAnsi="Times New Roman"/>
          <w:sz w:val="24"/>
        </w:rPr>
      </w:pPr>
    </w:p>
    <w:p w14:paraId="4B851C4D" w14:textId="77777777" w:rsidR="00131F53" w:rsidRPr="00131F53" w:rsidRDefault="00131F53" w:rsidP="00131F53">
      <w:pPr>
        <w:spacing w:line="240" w:lineRule="auto"/>
        <w:jc w:val="left"/>
        <w:rPr>
          <w:rFonts w:ascii="Times New Roman" w:eastAsia="Times New Roman" w:hAnsi="Times New Roman"/>
          <w:sz w:val="24"/>
        </w:rPr>
      </w:pPr>
    </w:p>
    <w:p w14:paraId="4C9B8878" w14:textId="77777777" w:rsidR="00131F53" w:rsidRPr="00131F53" w:rsidRDefault="00131F53" w:rsidP="00131F53">
      <w:pPr>
        <w:spacing w:line="240" w:lineRule="auto"/>
        <w:jc w:val="left"/>
        <w:rPr>
          <w:rFonts w:ascii="Times New Roman" w:eastAsia="Times New Roman" w:hAnsi="Times New Roman"/>
          <w:sz w:val="24"/>
        </w:rPr>
      </w:pPr>
    </w:p>
    <w:p w14:paraId="05CF3CEA" w14:textId="77777777" w:rsidR="00131F53" w:rsidRPr="00131F53" w:rsidRDefault="00131F53" w:rsidP="00131F53">
      <w:pPr>
        <w:spacing w:line="240" w:lineRule="auto"/>
        <w:jc w:val="left"/>
        <w:rPr>
          <w:rFonts w:ascii="Times New Roman" w:eastAsia="Times New Roman" w:hAnsi="Times New Roman"/>
          <w:sz w:val="24"/>
        </w:rPr>
      </w:pPr>
    </w:p>
    <w:p w14:paraId="7A607DE6"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5"/>
        <w:gridCol w:w="3686"/>
        <w:gridCol w:w="2551"/>
        <w:gridCol w:w="2268"/>
      </w:tblGrid>
      <w:tr w:rsidR="00131F53" w:rsidRPr="00131F53" w14:paraId="26AC9769" w14:textId="77777777" w:rsidTr="00EA4294">
        <w:trPr>
          <w:trHeight w:val="1121"/>
        </w:trPr>
        <w:tc>
          <w:tcPr>
            <w:tcW w:w="14180" w:type="dxa"/>
            <w:gridSpan w:val="4"/>
            <w:shd w:val="clear" w:color="auto" w:fill="FFFF00"/>
          </w:tcPr>
          <w:p w14:paraId="62CAD6CA" w14:textId="77777777" w:rsidR="00131F53" w:rsidRPr="00131F53" w:rsidRDefault="00131F53" w:rsidP="00131F53">
            <w:pPr>
              <w:spacing w:line="240" w:lineRule="auto"/>
              <w:jc w:val="center"/>
              <w:rPr>
                <w:rFonts w:ascii="Arial Black" w:eastAsia="Times New Roman" w:hAnsi="Arial Black" w:cs="Arial"/>
                <w:b/>
                <w:bCs/>
                <w:sz w:val="24"/>
              </w:rPr>
            </w:pPr>
          </w:p>
          <w:p w14:paraId="1A9EF580" w14:textId="52211622" w:rsidR="00131F53" w:rsidRPr="00131F53" w:rsidRDefault="00582670" w:rsidP="00131F53">
            <w:pPr>
              <w:spacing w:line="240" w:lineRule="auto"/>
              <w:jc w:val="center"/>
              <w:rPr>
                <w:rFonts w:ascii="Arial Black" w:eastAsia="Times New Roman" w:hAnsi="Arial Black" w:cs="Arial"/>
                <w:b/>
                <w:bCs/>
                <w:sz w:val="24"/>
              </w:rPr>
            </w:pPr>
            <w:r>
              <w:rPr>
                <w:rFonts w:ascii="Arial Black" w:eastAsia="Times New Roman" w:hAnsi="Arial Black" w:cs="Arial"/>
                <w:b/>
                <w:bCs/>
                <w:sz w:val="24"/>
              </w:rPr>
              <w:t>Prvouka</w:t>
            </w:r>
            <w:r w:rsidRPr="00131F53">
              <w:rPr>
                <w:rFonts w:ascii="Arial Black" w:eastAsia="Times New Roman" w:hAnsi="Arial Black" w:cs="Arial"/>
                <w:b/>
                <w:bCs/>
                <w:sz w:val="24"/>
              </w:rPr>
              <w:t xml:space="preserve"> </w:t>
            </w:r>
            <w:r w:rsidR="00131F53" w:rsidRPr="00131F53">
              <w:rPr>
                <w:rFonts w:ascii="Arial Black" w:eastAsia="Times New Roman" w:hAnsi="Arial Black" w:cs="Arial"/>
                <w:b/>
                <w:bCs/>
                <w:sz w:val="24"/>
              </w:rPr>
              <w:t>3.ročník</w:t>
            </w:r>
          </w:p>
          <w:p w14:paraId="5F3CFB7A" w14:textId="77777777" w:rsidR="00131F53" w:rsidRPr="00131F53" w:rsidRDefault="00131F53" w:rsidP="00131F53">
            <w:pPr>
              <w:spacing w:line="240" w:lineRule="auto"/>
              <w:jc w:val="center"/>
              <w:rPr>
                <w:rFonts w:ascii="Times New Roman" w:eastAsia="Times New Roman" w:hAnsi="Times New Roman"/>
                <w:sz w:val="24"/>
              </w:rPr>
            </w:pPr>
          </w:p>
          <w:p w14:paraId="41885834" w14:textId="77777777" w:rsidR="00131F53" w:rsidRPr="00131F53" w:rsidRDefault="00131F53" w:rsidP="00131F53">
            <w:pPr>
              <w:spacing w:line="240" w:lineRule="auto"/>
              <w:jc w:val="center"/>
              <w:rPr>
                <w:rFonts w:ascii="Arial" w:eastAsia="Times New Roman" w:hAnsi="Arial" w:cs="Arial"/>
                <w:sz w:val="24"/>
              </w:rPr>
            </w:pPr>
          </w:p>
        </w:tc>
      </w:tr>
      <w:tr w:rsidR="00131F53" w:rsidRPr="00131F53" w14:paraId="5BFFD3C4" w14:textId="77777777" w:rsidTr="00EA4294">
        <w:trPr>
          <w:trHeight w:val="480"/>
        </w:trPr>
        <w:tc>
          <w:tcPr>
            <w:tcW w:w="5675" w:type="dxa"/>
            <w:vAlign w:val="bottom"/>
          </w:tcPr>
          <w:p w14:paraId="46396CCA" w14:textId="77777777" w:rsidR="00131F53" w:rsidRPr="00131F53" w:rsidRDefault="00131F53" w:rsidP="00131F53">
            <w:pPr>
              <w:spacing w:line="240" w:lineRule="auto"/>
              <w:jc w:val="left"/>
              <w:rPr>
                <w:rFonts w:ascii="Arial" w:eastAsia="Times New Roman" w:hAnsi="Arial" w:cs="Arial"/>
                <w:sz w:val="18"/>
                <w:szCs w:val="18"/>
              </w:rPr>
            </w:pPr>
            <w:r w:rsidRPr="00131F53">
              <w:rPr>
                <w:rFonts w:ascii="Arial" w:eastAsia="Times New Roman" w:hAnsi="Arial" w:cs="Arial"/>
                <w:sz w:val="18"/>
                <w:szCs w:val="18"/>
              </w:rPr>
              <w:t xml:space="preserve">očekávané </w:t>
            </w:r>
            <w:r w:rsidRPr="00131F53">
              <w:rPr>
                <w:rFonts w:ascii="Times New Roman" w:eastAsia="Times New Roman" w:hAnsi="Times New Roman"/>
                <w:sz w:val="24"/>
              </w:rPr>
              <w:t xml:space="preserve">a dílčí </w:t>
            </w:r>
            <w:r w:rsidRPr="00131F53">
              <w:rPr>
                <w:rFonts w:ascii="Arial" w:eastAsia="Times New Roman" w:hAnsi="Arial" w:cs="Arial"/>
                <w:sz w:val="18"/>
                <w:szCs w:val="18"/>
              </w:rPr>
              <w:t xml:space="preserve">výstupy </w:t>
            </w:r>
          </w:p>
        </w:tc>
        <w:tc>
          <w:tcPr>
            <w:tcW w:w="3686" w:type="dxa"/>
            <w:vAlign w:val="center"/>
          </w:tcPr>
          <w:p w14:paraId="240F4C77"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učivo</w:t>
            </w:r>
          </w:p>
        </w:tc>
        <w:tc>
          <w:tcPr>
            <w:tcW w:w="2551" w:type="dxa"/>
            <w:vAlign w:val="center"/>
          </w:tcPr>
          <w:p w14:paraId="79F524DA" w14:textId="77777777" w:rsidR="00131F53" w:rsidRPr="00131F53" w:rsidRDefault="00131F53" w:rsidP="00131F53">
            <w:pPr>
              <w:spacing w:line="240" w:lineRule="auto"/>
              <w:jc w:val="center"/>
              <w:rPr>
                <w:rFonts w:ascii="Times New Roman" w:eastAsia="Times New Roman" w:hAnsi="Times New Roman"/>
                <w:sz w:val="18"/>
                <w:szCs w:val="18"/>
              </w:rPr>
            </w:pPr>
            <w:r w:rsidRPr="00131F53">
              <w:rPr>
                <w:rFonts w:ascii="Times New Roman" w:eastAsia="Times New Roman" w:hAnsi="Times New Roman"/>
                <w:sz w:val="18"/>
                <w:szCs w:val="18"/>
              </w:rPr>
              <w:t>průřezová témata</w:t>
            </w:r>
          </w:p>
        </w:tc>
        <w:tc>
          <w:tcPr>
            <w:tcW w:w="2268" w:type="dxa"/>
            <w:vAlign w:val="center"/>
          </w:tcPr>
          <w:p w14:paraId="4C93C52B"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poznámky</w:t>
            </w:r>
          </w:p>
        </w:tc>
      </w:tr>
      <w:tr w:rsidR="00131F53" w:rsidRPr="00131F53" w14:paraId="45166263" w14:textId="77777777" w:rsidTr="00EA4294">
        <w:trPr>
          <w:trHeight w:val="630"/>
        </w:trPr>
        <w:tc>
          <w:tcPr>
            <w:tcW w:w="14180" w:type="dxa"/>
            <w:gridSpan w:val="4"/>
            <w:vAlign w:val="bottom"/>
          </w:tcPr>
          <w:p w14:paraId="006BFB8C" w14:textId="77777777" w:rsidR="00131F53" w:rsidRPr="00631BB7" w:rsidRDefault="00131F53" w:rsidP="00131F53">
            <w:pPr>
              <w:spacing w:line="240" w:lineRule="auto"/>
              <w:jc w:val="center"/>
              <w:rPr>
                <w:rFonts w:ascii="Times New Roman" w:eastAsia="Times New Roman" w:hAnsi="Times New Roman"/>
                <w:b/>
                <w:i/>
                <w:sz w:val="24"/>
              </w:rPr>
            </w:pPr>
            <w:r w:rsidRPr="00631BB7">
              <w:rPr>
                <w:rFonts w:ascii="Times New Roman" w:eastAsia="Times New Roman" w:hAnsi="Times New Roman"/>
                <w:b/>
                <w:i/>
                <w:sz w:val="24"/>
              </w:rPr>
              <w:t>Místo, kde žijeme</w:t>
            </w:r>
          </w:p>
          <w:p w14:paraId="499DC835" w14:textId="77777777" w:rsidR="00131F53" w:rsidRPr="00131F53" w:rsidRDefault="00131F53" w:rsidP="00131F53">
            <w:pPr>
              <w:tabs>
                <w:tab w:val="left" w:pos="567"/>
              </w:tabs>
              <w:spacing w:before="20" w:line="240" w:lineRule="auto"/>
              <w:ind w:left="567" w:right="113"/>
              <w:jc w:val="left"/>
              <w:rPr>
                <w:rFonts w:ascii="Arial" w:eastAsia="Times New Roman" w:hAnsi="Arial" w:cs="Arial"/>
                <w:b/>
                <w:bCs/>
                <w:iCs/>
                <w:szCs w:val="22"/>
                <w:lang w:eastAsia="ar-SA"/>
              </w:rPr>
            </w:pPr>
          </w:p>
        </w:tc>
      </w:tr>
      <w:tr w:rsidR="00131F53" w:rsidRPr="00131F53" w14:paraId="71BBD78D" w14:textId="77777777" w:rsidTr="00EA4294">
        <w:trPr>
          <w:trHeight w:val="1260"/>
        </w:trPr>
        <w:tc>
          <w:tcPr>
            <w:tcW w:w="5675" w:type="dxa"/>
            <w:vAlign w:val="bottom"/>
          </w:tcPr>
          <w:p w14:paraId="06C939B3" w14:textId="77777777" w:rsidR="00131F53" w:rsidRPr="00131F53" w:rsidRDefault="00131F53" w:rsidP="00131F53">
            <w:pPr>
              <w:spacing w:line="240" w:lineRule="auto"/>
              <w:jc w:val="left"/>
              <w:rPr>
                <w:rFonts w:ascii="Times New Roman" w:eastAsia="Times New Roman" w:hAnsi="Times New Roman"/>
                <w:sz w:val="24"/>
              </w:rPr>
            </w:pPr>
          </w:p>
          <w:p w14:paraId="70B7314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orientuje se v místě bydliště                            </w:t>
            </w:r>
          </w:p>
          <w:p w14:paraId="3EEBA720"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vyznačí v jednoduchém plánu místo svého bydliště </w:t>
            </w:r>
          </w:p>
          <w:p w14:paraId="7177412D"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a školy, </w:t>
            </w:r>
          </w:p>
          <w:p w14:paraId="070C514A"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7E9733C2" w14:textId="77777777" w:rsidR="00131F53" w:rsidRPr="00131F53" w:rsidRDefault="00131F53" w:rsidP="00131F53">
            <w:pPr>
              <w:spacing w:line="240" w:lineRule="auto"/>
              <w:jc w:val="center"/>
              <w:rPr>
                <w:rFonts w:ascii="Times New Roman" w:eastAsia="Times New Roman" w:hAnsi="Times New Roman"/>
                <w:sz w:val="24"/>
              </w:rPr>
            </w:pPr>
          </w:p>
          <w:p w14:paraId="09A99C4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Obec, místní krajina</w:t>
            </w:r>
          </w:p>
          <w:p w14:paraId="4ADE1582" w14:textId="77777777" w:rsidR="00131F53" w:rsidRPr="00131F53" w:rsidRDefault="00131F53" w:rsidP="00131F53">
            <w:pPr>
              <w:spacing w:line="240" w:lineRule="auto"/>
              <w:jc w:val="center"/>
              <w:rPr>
                <w:rFonts w:ascii="Times New Roman" w:eastAsia="Times New Roman" w:hAnsi="Times New Roman"/>
                <w:i/>
                <w:sz w:val="24"/>
              </w:rPr>
            </w:pPr>
          </w:p>
          <w:p w14:paraId="44EBE66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Orientace v místě bydliště v praxi i podle jednoduchého plánu</w:t>
            </w:r>
          </w:p>
        </w:tc>
        <w:tc>
          <w:tcPr>
            <w:tcW w:w="2551" w:type="dxa"/>
            <w:vAlign w:val="center"/>
          </w:tcPr>
          <w:p w14:paraId="28F2F6E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0BF5DA14"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3397C9E8" w14:textId="77777777" w:rsidTr="00EA4294">
        <w:trPr>
          <w:trHeight w:val="945"/>
        </w:trPr>
        <w:tc>
          <w:tcPr>
            <w:tcW w:w="5675" w:type="dxa"/>
          </w:tcPr>
          <w:p w14:paraId="4E493575" w14:textId="77777777" w:rsidR="00131F53" w:rsidRPr="00131F53" w:rsidRDefault="00131F53" w:rsidP="00131F53">
            <w:pPr>
              <w:spacing w:line="240" w:lineRule="auto"/>
              <w:jc w:val="left"/>
              <w:rPr>
                <w:rFonts w:ascii="Times New Roman" w:eastAsia="Times New Roman" w:hAnsi="Times New Roman"/>
                <w:sz w:val="24"/>
              </w:rPr>
            </w:pPr>
          </w:p>
          <w:p w14:paraId="69949F72"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vyznačí v jednoduchém plánu cestu na určené místo </w:t>
            </w:r>
          </w:p>
          <w:p w14:paraId="05B5BF5F" w14:textId="77777777" w:rsidR="00131F53" w:rsidRPr="00131F53" w:rsidRDefault="00131F53" w:rsidP="00131F53">
            <w:pPr>
              <w:spacing w:line="240" w:lineRule="auto"/>
              <w:jc w:val="left"/>
              <w:rPr>
                <w:rFonts w:ascii="Times New Roman" w:eastAsia="Times New Roman" w:hAnsi="Times New Roman"/>
                <w:b/>
                <w:sz w:val="24"/>
              </w:rPr>
            </w:pPr>
            <w:r w:rsidRPr="00131F53">
              <w:rPr>
                <w:rFonts w:ascii="Times New Roman" w:eastAsia="Times New Roman" w:hAnsi="Times New Roman"/>
                <w:b/>
                <w:bCs/>
                <w:sz w:val="24"/>
              </w:rPr>
              <w:t>a rozliší možná nebezpečí v nejbližším okolí</w:t>
            </w:r>
          </w:p>
          <w:p w14:paraId="287B42A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předchází nebezpečným okolnostem při cestě do školy</w:t>
            </w:r>
          </w:p>
          <w:p w14:paraId="1BB8E1C7"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sz w:val="24"/>
              </w:rPr>
              <w:t xml:space="preserve">a reaguje na ně                                         </w:t>
            </w:r>
          </w:p>
          <w:p w14:paraId="1EBA525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upevňuje si další režimové a pracovní návyky</w:t>
            </w:r>
          </w:p>
          <w:p w14:paraId="6CF63656"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3C8F73C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Obec</w:t>
            </w:r>
          </w:p>
          <w:p w14:paraId="665A9BB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Bezpečná cesta do školy *</w:t>
            </w:r>
          </w:p>
          <w:p w14:paraId="3D13F12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Školní režim</w:t>
            </w:r>
          </w:p>
        </w:tc>
        <w:tc>
          <w:tcPr>
            <w:tcW w:w="2551" w:type="dxa"/>
            <w:vAlign w:val="center"/>
          </w:tcPr>
          <w:p w14:paraId="411737D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32C50DD1" w14:textId="77777777" w:rsidR="00131F53" w:rsidRPr="00131F53" w:rsidRDefault="00131F53" w:rsidP="00131F53">
            <w:pPr>
              <w:spacing w:line="240" w:lineRule="auto"/>
              <w:jc w:val="center"/>
              <w:rPr>
                <w:rFonts w:ascii="Times New Roman" w:eastAsia="Times New Roman" w:hAnsi="Times New Roman"/>
                <w:sz w:val="20"/>
                <w:szCs w:val="20"/>
              </w:rPr>
            </w:pPr>
            <w:r w:rsidRPr="00131F53">
              <w:rPr>
                <w:rFonts w:ascii="Times New Roman" w:eastAsia="Times New Roman" w:hAnsi="Times New Roman"/>
                <w:sz w:val="16"/>
                <w:szCs w:val="16"/>
              </w:rPr>
              <w:t>*</w:t>
            </w:r>
            <w:r w:rsidRPr="00131F53">
              <w:rPr>
                <w:rFonts w:ascii="Times New Roman" w:eastAsia="Times New Roman" w:hAnsi="Times New Roman"/>
                <w:sz w:val="20"/>
                <w:szCs w:val="20"/>
              </w:rPr>
              <w:t>Poslouchej, dívej se, přemýšlej (souvislosti konkrétních situací; posouzení situace, včasné vyvození bezpečného chování, nalezení správného řešení)</w:t>
            </w:r>
          </w:p>
          <w:p w14:paraId="4CAFC9F1" w14:textId="77777777" w:rsidR="00131F53" w:rsidRPr="00131F53" w:rsidRDefault="00131F53" w:rsidP="00131F53">
            <w:pPr>
              <w:spacing w:line="240" w:lineRule="auto"/>
              <w:jc w:val="center"/>
              <w:rPr>
                <w:rFonts w:ascii="Times New Roman" w:eastAsia="Times New Roman" w:hAnsi="Times New Roman"/>
                <w:sz w:val="16"/>
                <w:szCs w:val="16"/>
              </w:rPr>
            </w:pPr>
          </w:p>
          <w:p w14:paraId="0EE2F32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2C8D2CE3" w14:textId="77777777" w:rsidTr="00EA4294">
        <w:trPr>
          <w:trHeight w:val="3150"/>
        </w:trPr>
        <w:tc>
          <w:tcPr>
            <w:tcW w:w="5675" w:type="dxa"/>
          </w:tcPr>
          <w:p w14:paraId="6129AAD6" w14:textId="77777777" w:rsidR="00131F53" w:rsidRPr="00131F53" w:rsidRDefault="00131F53" w:rsidP="00131F53">
            <w:pPr>
              <w:spacing w:line="240" w:lineRule="auto"/>
              <w:jc w:val="left"/>
              <w:rPr>
                <w:rFonts w:ascii="Times New Roman" w:eastAsia="Times New Roman" w:hAnsi="Times New Roman"/>
                <w:b/>
                <w:bCs/>
                <w:sz w:val="24"/>
              </w:rPr>
            </w:pPr>
          </w:p>
          <w:p w14:paraId="168BC09E"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začlení svou obec (město) do příslušného kraje </w:t>
            </w:r>
          </w:p>
          <w:p w14:paraId="0A691DF5" w14:textId="185FA3D6" w:rsidR="002A153B" w:rsidRPr="00131F53" w:rsidRDefault="00131F53" w:rsidP="002A153B">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a obslužného centra ČR, pozoruje a popíše změny v nejbližším okolí, obci (městě)                                                          </w:t>
            </w:r>
          </w:p>
          <w:p w14:paraId="3A0A9B03" w14:textId="29E486E7" w:rsidR="00131F53" w:rsidRPr="00131F53" w:rsidRDefault="00131F53" w:rsidP="00131F53">
            <w:pPr>
              <w:spacing w:line="240" w:lineRule="auto"/>
              <w:jc w:val="left"/>
              <w:rPr>
                <w:rFonts w:ascii="Times New Roman" w:eastAsia="Times New Roman" w:hAnsi="Times New Roman"/>
                <w:b/>
                <w:bCs/>
                <w:sz w:val="24"/>
              </w:rPr>
            </w:pPr>
          </w:p>
          <w:p w14:paraId="43E9A83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 </w:t>
            </w:r>
            <w:r w:rsidRPr="00131F53">
              <w:rPr>
                <w:rFonts w:ascii="Times New Roman" w:eastAsia="Times New Roman" w:hAnsi="Times New Roman"/>
                <w:sz w:val="24"/>
              </w:rPr>
              <w:t>poznává kulturní, sportovní a společenský život obce</w:t>
            </w:r>
          </w:p>
          <w:p w14:paraId="75E735EC"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orientuje se  v obci podle světových stran                                                        </w:t>
            </w:r>
          </w:p>
        </w:tc>
        <w:tc>
          <w:tcPr>
            <w:tcW w:w="3686" w:type="dxa"/>
            <w:vAlign w:val="center"/>
          </w:tcPr>
          <w:p w14:paraId="420C86CF" w14:textId="77777777" w:rsidR="00131F53" w:rsidRPr="00131F53" w:rsidRDefault="00131F53" w:rsidP="00131F53">
            <w:pPr>
              <w:spacing w:line="240" w:lineRule="auto"/>
              <w:jc w:val="center"/>
              <w:rPr>
                <w:rFonts w:ascii="Times New Roman" w:eastAsia="Times New Roman" w:hAnsi="Times New Roman"/>
                <w:sz w:val="24"/>
              </w:rPr>
            </w:pPr>
          </w:p>
          <w:p w14:paraId="759C989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Okolní krajina, regiony</w:t>
            </w:r>
          </w:p>
          <w:p w14:paraId="13963664" w14:textId="77777777" w:rsidR="00131F53" w:rsidRPr="00131F53" w:rsidRDefault="00131F53" w:rsidP="00131F53">
            <w:pPr>
              <w:spacing w:line="240" w:lineRule="auto"/>
              <w:jc w:val="center"/>
              <w:rPr>
                <w:rFonts w:ascii="Times New Roman" w:eastAsia="Times New Roman" w:hAnsi="Times New Roman"/>
                <w:i/>
                <w:sz w:val="24"/>
              </w:rPr>
            </w:pPr>
          </w:p>
          <w:p w14:paraId="04B15EE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Začlenění obce v regionu </w:t>
            </w:r>
          </w:p>
          <w:p w14:paraId="23920C0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Proměny obce a okolí, jejich rozmanitost a vnímání, všestranný život v obci,</w:t>
            </w:r>
          </w:p>
          <w:p w14:paraId="34E408B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Poloha obce a okolí </w:t>
            </w:r>
          </w:p>
          <w:p w14:paraId="2B2E1ED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podle světových stran</w:t>
            </w:r>
          </w:p>
          <w:p w14:paraId="23628603" w14:textId="77777777" w:rsidR="00131F53" w:rsidRPr="00131F53" w:rsidRDefault="00131F53" w:rsidP="00131F53">
            <w:pPr>
              <w:spacing w:line="240" w:lineRule="auto"/>
              <w:jc w:val="center"/>
              <w:rPr>
                <w:rFonts w:ascii="Times New Roman" w:eastAsia="Times New Roman" w:hAnsi="Times New Roman"/>
                <w:sz w:val="24"/>
              </w:rPr>
            </w:pPr>
          </w:p>
          <w:p w14:paraId="15BBDB63" w14:textId="77777777" w:rsidR="00131F53" w:rsidRPr="00131F53" w:rsidRDefault="00131F53" w:rsidP="00131F53">
            <w:pPr>
              <w:spacing w:line="240" w:lineRule="auto"/>
              <w:jc w:val="left"/>
              <w:rPr>
                <w:rFonts w:ascii="Times New Roman" w:eastAsia="Times New Roman" w:hAnsi="Times New Roman"/>
                <w:sz w:val="24"/>
              </w:rPr>
            </w:pPr>
          </w:p>
        </w:tc>
        <w:tc>
          <w:tcPr>
            <w:tcW w:w="2551" w:type="dxa"/>
            <w:vAlign w:val="center"/>
          </w:tcPr>
          <w:p w14:paraId="62DC249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327423C6"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2395E877" w14:textId="77777777" w:rsidTr="00EA4294">
        <w:trPr>
          <w:trHeight w:val="699"/>
        </w:trPr>
        <w:tc>
          <w:tcPr>
            <w:tcW w:w="14180" w:type="dxa"/>
            <w:gridSpan w:val="4"/>
          </w:tcPr>
          <w:p w14:paraId="3EFFBEA8" w14:textId="77777777" w:rsidR="00131F53" w:rsidRPr="00131F53" w:rsidRDefault="00131F53" w:rsidP="00131F53">
            <w:pPr>
              <w:spacing w:line="240" w:lineRule="auto"/>
              <w:jc w:val="center"/>
              <w:rPr>
                <w:rFonts w:ascii="Arial" w:eastAsia="Times New Roman" w:hAnsi="Arial" w:cs="Arial"/>
                <w:sz w:val="24"/>
              </w:rPr>
            </w:pPr>
          </w:p>
          <w:p w14:paraId="744203BA" w14:textId="77777777" w:rsidR="00131F53" w:rsidRPr="00631BB7" w:rsidRDefault="00131F53" w:rsidP="00131F53">
            <w:pPr>
              <w:spacing w:line="240" w:lineRule="auto"/>
              <w:jc w:val="center"/>
              <w:rPr>
                <w:rFonts w:ascii="Times New Roman" w:eastAsia="Times New Roman" w:hAnsi="Times New Roman"/>
                <w:b/>
                <w:i/>
                <w:sz w:val="24"/>
              </w:rPr>
            </w:pPr>
            <w:r w:rsidRPr="00631BB7">
              <w:rPr>
                <w:rFonts w:ascii="Times New Roman" w:eastAsia="Times New Roman" w:hAnsi="Times New Roman"/>
                <w:b/>
                <w:i/>
                <w:sz w:val="24"/>
              </w:rPr>
              <w:t>Lidé kolem nás</w:t>
            </w:r>
          </w:p>
        </w:tc>
      </w:tr>
      <w:tr w:rsidR="00131F53" w:rsidRPr="00131F53" w14:paraId="6E72E73B" w14:textId="77777777" w:rsidTr="00EA4294">
        <w:trPr>
          <w:trHeight w:val="1890"/>
        </w:trPr>
        <w:tc>
          <w:tcPr>
            <w:tcW w:w="5675" w:type="dxa"/>
          </w:tcPr>
          <w:p w14:paraId="4903D44D" w14:textId="77777777" w:rsidR="00131F53" w:rsidRPr="00131F53" w:rsidRDefault="00131F53" w:rsidP="00131F53">
            <w:pPr>
              <w:spacing w:line="240" w:lineRule="auto"/>
              <w:jc w:val="left"/>
              <w:rPr>
                <w:rFonts w:ascii="Times New Roman" w:eastAsia="Times New Roman" w:hAnsi="Times New Roman"/>
                <w:b/>
                <w:bCs/>
                <w:sz w:val="24"/>
              </w:rPr>
            </w:pPr>
          </w:p>
          <w:p w14:paraId="32F47B38"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akceptuje základní povinnosti a úkoly členů v rodině                                                     aktivně si uvědomuje  význam rodinných událostí</w:t>
            </w:r>
            <w:r w:rsidRPr="00131F53">
              <w:rPr>
                <w:rFonts w:ascii="Times New Roman" w:eastAsia="Times New Roman" w:hAnsi="Times New Roman"/>
                <w:b/>
                <w:bCs/>
                <w:sz w:val="24"/>
              </w:rPr>
              <w:t xml:space="preserve"> </w:t>
            </w:r>
          </w:p>
          <w:p w14:paraId="6827E6BD"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odvodí význam a potřebu různých povolání </w:t>
            </w:r>
          </w:p>
          <w:p w14:paraId="5DCBC0D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a pracovních činností </w:t>
            </w:r>
            <w:r w:rsidRPr="00131F53">
              <w:rPr>
                <w:rFonts w:ascii="Times New Roman" w:eastAsia="Times New Roman" w:hAnsi="Times New Roman"/>
                <w:sz w:val="24"/>
              </w:rPr>
              <w:t xml:space="preserve">                           </w:t>
            </w:r>
          </w:p>
        </w:tc>
        <w:tc>
          <w:tcPr>
            <w:tcW w:w="3686" w:type="dxa"/>
            <w:vAlign w:val="center"/>
          </w:tcPr>
          <w:p w14:paraId="6CB2E72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Rodina</w:t>
            </w:r>
          </w:p>
          <w:p w14:paraId="265BA415" w14:textId="77777777" w:rsidR="00131F53" w:rsidRPr="00131F53" w:rsidRDefault="00131F53" w:rsidP="00131F53">
            <w:pPr>
              <w:spacing w:line="240" w:lineRule="auto"/>
              <w:jc w:val="center"/>
              <w:rPr>
                <w:rFonts w:ascii="Times New Roman" w:eastAsia="Times New Roman" w:hAnsi="Times New Roman"/>
                <w:i/>
                <w:sz w:val="24"/>
              </w:rPr>
            </w:pPr>
          </w:p>
          <w:p w14:paraId="24B2817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Vztahy a role jednotlivce v rodině, rodinné události</w:t>
            </w:r>
          </w:p>
          <w:p w14:paraId="6F1E534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Povolání</w:t>
            </w:r>
          </w:p>
          <w:p w14:paraId="796EA855" w14:textId="77777777" w:rsidR="00131F53" w:rsidRPr="00131F53" w:rsidRDefault="00131F53" w:rsidP="00131F53">
            <w:pPr>
              <w:tabs>
                <w:tab w:val="left" w:pos="567"/>
                <w:tab w:val="num" w:pos="2150"/>
              </w:tabs>
              <w:spacing w:before="20" w:line="240" w:lineRule="auto"/>
              <w:ind w:left="567" w:right="113" w:hanging="397"/>
              <w:jc w:val="center"/>
              <w:rPr>
                <w:rFonts w:ascii="Times New Roman" w:eastAsia="Times New Roman" w:hAnsi="Times New Roman"/>
                <w:szCs w:val="22"/>
              </w:rPr>
            </w:pPr>
            <w:r w:rsidRPr="00131F53">
              <w:rPr>
                <w:rFonts w:ascii="Times New Roman" w:eastAsia="Times New Roman" w:hAnsi="Times New Roman"/>
                <w:bCs/>
                <w:szCs w:val="22"/>
              </w:rPr>
              <w:t xml:space="preserve">rodina </w:t>
            </w:r>
            <w:r w:rsidRPr="00131F53">
              <w:rPr>
                <w:rFonts w:ascii="Times New Roman" w:eastAsia="Times New Roman" w:hAnsi="Times New Roman"/>
                <w:szCs w:val="22"/>
              </w:rPr>
              <w:t>–</w:t>
            </w:r>
            <w:r w:rsidRPr="00131F53">
              <w:rPr>
                <w:rFonts w:ascii="Times New Roman" w:eastAsia="Times New Roman" w:hAnsi="Times New Roman"/>
                <w:b/>
                <w:bCs/>
                <w:szCs w:val="22"/>
              </w:rPr>
              <w:t xml:space="preserve"> </w:t>
            </w:r>
            <w:r w:rsidRPr="00131F53">
              <w:rPr>
                <w:rFonts w:ascii="Times New Roman" w:eastAsia="Times New Roman" w:hAnsi="Times New Roman"/>
                <w:szCs w:val="22"/>
              </w:rPr>
              <w:t>postavení jedince v rodině, role členů rodiny, příbuzenské</w:t>
            </w:r>
          </w:p>
          <w:p w14:paraId="253CAC5B" w14:textId="77777777" w:rsidR="00131F53" w:rsidRPr="00131F53" w:rsidRDefault="00131F53" w:rsidP="00131F53">
            <w:pPr>
              <w:tabs>
                <w:tab w:val="left" w:pos="567"/>
                <w:tab w:val="num" w:pos="2150"/>
              </w:tabs>
              <w:spacing w:before="20" w:line="240" w:lineRule="auto"/>
              <w:ind w:left="567" w:right="113" w:hanging="397"/>
              <w:jc w:val="center"/>
              <w:rPr>
                <w:rFonts w:ascii="Times New Roman" w:eastAsia="Times New Roman" w:hAnsi="Times New Roman"/>
                <w:szCs w:val="22"/>
              </w:rPr>
            </w:pPr>
            <w:r w:rsidRPr="00131F53">
              <w:rPr>
                <w:rFonts w:ascii="Times New Roman" w:eastAsia="Times New Roman" w:hAnsi="Times New Roman"/>
                <w:szCs w:val="22"/>
              </w:rPr>
              <w:t xml:space="preserve"> a mezigenerační vztahy, život </w:t>
            </w:r>
          </w:p>
          <w:p w14:paraId="23ACF30E" w14:textId="77777777" w:rsidR="00131F53" w:rsidRPr="00131F53" w:rsidRDefault="00131F53" w:rsidP="00131F53">
            <w:pPr>
              <w:tabs>
                <w:tab w:val="left" w:pos="567"/>
                <w:tab w:val="num" w:pos="2150"/>
              </w:tabs>
              <w:spacing w:before="20" w:line="240" w:lineRule="auto"/>
              <w:ind w:left="567" w:right="113" w:hanging="397"/>
              <w:jc w:val="center"/>
              <w:rPr>
                <w:rFonts w:ascii="Times New Roman" w:eastAsia="Times New Roman" w:hAnsi="Times New Roman"/>
                <w:szCs w:val="22"/>
              </w:rPr>
            </w:pPr>
            <w:r w:rsidRPr="00131F53">
              <w:rPr>
                <w:rFonts w:ascii="Times New Roman" w:eastAsia="Times New Roman" w:hAnsi="Times New Roman"/>
                <w:szCs w:val="22"/>
              </w:rPr>
              <w:t xml:space="preserve">a funkce rodiny, práce fyzická </w:t>
            </w:r>
          </w:p>
          <w:p w14:paraId="3CF52B51" w14:textId="77777777" w:rsidR="00131F53" w:rsidRPr="00131F53" w:rsidRDefault="00131F53" w:rsidP="00131F53">
            <w:pPr>
              <w:tabs>
                <w:tab w:val="left" w:pos="567"/>
                <w:tab w:val="num" w:pos="2150"/>
              </w:tabs>
              <w:spacing w:before="20" w:line="240" w:lineRule="auto"/>
              <w:ind w:left="567" w:right="113" w:hanging="397"/>
              <w:jc w:val="center"/>
              <w:rPr>
                <w:rFonts w:ascii="Times New Roman" w:eastAsia="Times New Roman" w:hAnsi="Times New Roman"/>
                <w:szCs w:val="22"/>
              </w:rPr>
            </w:pPr>
            <w:r w:rsidRPr="00131F53">
              <w:rPr>
                <w:rFonts w:ascii="Times New Roman" w:eastAsia="Times New Roman" w:hAnsi="Times New Roman"/>
                <w:szCs w:val="22"/>
              </w:rPr>
              <w:t>a duševní, zaměstnání</w:t>
            </w:r>
          </w:p>
          <w:p w14:paraId="248B83FD"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1753584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OSV/OR2</w:t>
            </w:r>
          </w:p>
        </w:tc>
        <w:tc>
          <w:tcPr>
            <w:tcW w:w="2268" w:type="dxa"/>
            <w:vAlign w:val="center"/>
          </w:tcPr>
          <w:p w14:paraId="736E6DB0"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32DD8C98" w14:textId="77777777" w:rsidTr="00EA4294">
        <w:trPr>
          <w:trHeight w:val="945"/>
        </w:trPr>
        <w:tc>
          <w:tcPr>
            <w:tcW w:w="5675" w:type="dxa"/>
            <w:vAlign w:val="bottom"/>
          </w:tcPr>
          <w:p w14:paraId="491DAAA9" w14:textId="77777777" w:rsidR="00131F53" w:rsidRPr="00131F53" w:rsidRDefault="00131F53" w:rsidP="00131F53">
            <w:pPr>
              <w:spacing w:line="240" w:lineRule="auto"/>
              <w:rPr>
                <w:rFonts w:ascii="Times New Roman" w:eastAsia="Times New Roman" w:hAnsi="Times New Roman"/>
                <w:b/>
                <w:sz w:val="24"/>
              </w:rPr>
            </w:pPr>
            <w:r w:rsidRPr="00131F53">
              <w:rPr>
                <w:rFonts w:ascii="Times New Roman" w:eastAsia="Times New Roman" w:hAnsi="Times New Roman"/>
                <w:b/>
                <w:sz w:val="24"/>
              </w:rPr>
              <w:t xml:space="preserve">projevuje toleranci k přirozeným odlišnostem spolužáků a jiných lidí, jejich přednostem </w:t>
            </w:r>
          </w:p>
          <w:p w14:paraId="1228E259" w14:textId="77777777" w:rsidR="00131F53" w:rsidRPr="00131F53" w:rsidRDefault="00131F53" w:rsidP="00131F53">
            <w:pPr>
              <w:spacing w:line="240" w:lineRule="auto"/>
              <w:rPr>
                <w:rFonts w:ascii="Times New Roman" w:eastAsia="Times New Roman" w:hAnsi="Times New Roman"/>
                <w:b/>
                <w:sz w:val="24"/>
              </w:rPr>
            </w:pPr>
            <w:r w:rsidRPr="00131F53">
              <w:rPr>
                <w:rFonts w:ascii="Times New Roman" w:eastAsia="Times New Roman" w:hAnsi="Times New Roman"/>
                <w:b/>
                <w:sz w:val="24"/>
              </w:rPr>
              <w:t>i nedostatkům</w:t>
            </w:r>
          </w:p>
        </w:tc>
        <w:tc>
          <w:tcPr>
            <w:tcW w:w="3686" w:type="dxa"/>
            <w:vAlign w:val="center"/>
          </w:tcPr>
          <w:p w14:paraId="458038B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Soužití lidí</w:t>
            </w:r>
            <w:r w:rsidRPr="00131F53">
              <w:rPr>
                <w:rFonts w:ascii="Times New Roman" w:eastAsia="Times New Roman" w:hAnsi="Times New Roman"/>
                <w:sz w:val="24"/>
              </w:rPr>
              <w:t xml:space="preserve"> </w:t>
            </w:r>
          </w:p>
          <w:p w14:paraId="630C89C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Mezilidské vztahy, komunikace</w:t>
            </w:r>
          </w:p>
        </w:tc>
        <w:tc>
          <w:tcPr>
            <w:tcW w:w="2551" w:type="dxa"/>
            <w:vAlign w:val="center"/>
          </w:tcPr>
          <w:p w14:paraId="730EE4E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OSV/SR1</w:t>
            </w:r>
          </w:p>
          <w:p w14:paraId="1D700F3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OSV/SR3</w:t>
            </w:r>
          </w:p>
          <w:p w14:paraId="6F048BB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VDO/1</w:t>
            </w:r>
          </w:p>
        </w:tc>
        <w:tc>
          <w:tcPr>
            <w:tcW w:w="2268" w:type="dxa"/>
            <w:vAlign w:val="center"/>
          </w:tcPr>
          <w:p w14:paraId="1C70EA69"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63B4F4D1" w14:textId="77777777" w:rsidTr="00EA4294">
        <w:trPr>
          <w:trHeight w:val="315"/>
        </w:trPr>
        <w:tc>
          <w:tcPr>
            <w:tcW w:w="5675" w:type="dxa"/>
          </w:tcPr>
          <w:p w14:paraId="786783E0" w14:textId="77777777" w:rsidR="00131F53" w:rsidRPr="00131F53" w:rsidRDefault="00131F53" w:rsidP="00131F53">
            <w:pPr>
              <w:spacing w:line="240" w:lineRule="auto"/>
              <w:jc w:val="left"/>
              <w:rPr>
                <w:rFonts w:ascii="Times New Roman" w:eastAsia="Times New Roman" w:hAnsi="Times New Roman"/>
                <w:sz w:val="24"/>
              </w:rPr>
            </w:pPr>
          </w:p>
          <w:p w14:paraId="363B0E5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dodržuje společenská pravidla mezi lidmi</w:t>
            </w:r>
          </w:p>
          <w:p w14:paraId="12A274C8"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7D66C73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Chování lidí</w:t>
            </w:r>
          </w:p>
          <w:p w14:paraId="6AF56969" w14:textId="77777777" w:rsidR="00131F53" w:rsidRPr="00131F53" w:rsidRDefault="00131F53" w:rsidP="00131F53">
            <w:pPr>
              <w:spacing w:line="240" w:lineRule="auto"/>
              <w:jc w:val="center"/>
              <w:rPr>
                <w:rFonts w:ascii="Times New Roman" w:eastAsia="Times New Roman" w:hAnsi="Times New Roman"/>
                <w:sz w:val="24"/>
              </w:rPr>
            </w:pPr>
          </w:p>
          <w:p w14:paraId="63D9D8A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Pravidla chování lidí ve společnosti</w:t>
            </w:r>
          </w:p>
          <w:p w14:paraId="37597415" w14:textId="77777777" w:rsidR="00131F53" w:rsidRPr="00131F53" w:rsidRDefault="00131F53" w:rsidP="00131F53">
            <w:pPr>
              <w:spacing w:line="240" w:lineRule="auto"/>
              <w:jc w:val="center"/>
              <w:rPr>
                <w:rFonts w:ascii="Times New Roman" w:eastAsia="Times New Roman" w:hAnsi="Times New Roman"/>
                <w:sz w:val="24"/>
              </w:rPr>
            </w:pPr>
          </w:p>
          <w:p w14:paraId="7DC7154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w:t>
            </w:r>
          </w:p>
        </w:tc>
        <w:tc>
          <w:tcPr>
            <w:tcW w:w="2551" w:type="dxa"/>
            <w:vAlign w:val="center"/>
          </w:tcPr>
          <w:p w14:paraId="59893CB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OSV/SR2</w:t>
            </w:r>
          </w:p>
          <w:p w14:paraId="00EAD0D6"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4B5A567E"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2CB8FFD7" w14:textId="77777777" w:rsidTr="00EA4294">
        <w:trPr>
          <w:trHeight w:val="630"/>
        </w:trPr>
        <w:tc>
          <w:tcPr>
            <w:tcW w:w="5675" w:type="dxa"/>
          </w:tcPr>
          <w:p w14:paraId="3020E173" w14:textId="77777777" w:rsidR="00131F53" w:rsidRPr="00131F53" w:rsidRDefault="00131F53" w:rsidP="00131F53">
            <w:pPr>
              <w:spacing w:line="240" w:lineRule="auto"/>
              <w:jc w:val="left"/>
              <w:rPr>
                <w:rFonts w:ascii="Times New Roman" w:eastAsia="Times New Roman" w:hAnsi="Times New Roman"/>
                <w:sz w:val="24"/>
              </w:rPr>
            </w:pPr>
          </w:p>
          <w:p w14:paraId="7875C55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osvojuje si lidská práva,  práva dítěte a povinnosti žáků školy</w:t>
            </w:r>
          </w:p>
          <w:p w14:paraId="5920FFF6"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62085A5B" w14:textId="77777777" w:rsidR="00131F53" w:rsidRPr="00131F53" w:rsidRDefault="00131F53" w:rsidP="00131F53">
            <w:pPr>
              <w:spacing w:line="240" w:lineRule="auto"/>
              <w:jc w:val="center"/>
              <w:rPr>
                <w:rFonts w:ascii="Times New Roman" w:eastAsia="Times New Roman" w:hAnsi="Times New Roman"/>
                <w:i/>
                <w:sz w:val="24"/>
              </w:rPr>
            </w:pPr>
          </w:p>
          <w:p w14:paraId="757F34A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Právo</w:t>
            </w:r>
          </w:p>
          <w:p w14:paraId="2C145545" w14:textId="77777777" w:rsidR="00131F53" w:rsidRPr="00131F53" w:rsidRDefault="00131F53" w:rsidP="00131F53">
            <w:pPr>
              <w:spacing w:line="240" w:lineRule="auto"/>
              <w:jc w:val="center"/>
              <w:rPr>
                <w:rFonts w:ascii="Times New Roman" w:eastAsia="Times New Roman" w:hAnsi="Times New Roman"/>
                <w:i/>
                <w:sz w:val="24"/>
              </w:rPr>
            </w:pPr>
          </w:p>
          <w:p w14:paraId="2318071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Práva a povinnosti lidí</w:t>
            </w:r>
          </w:p>
          <w:p w14:paraId="6BD5D593"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056F53C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VDO/3</w:t>
            </w:r>
          </w:p>
        </w:tc>
        <w:tc>
          <w:tcPr>
            <w:tcW w:w="2268" w:type="dxa"/>
            <w:vAlign w:val="center"/>
          </w:tcPr>
          <w:p w14:paraId="1AEDB803"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35A8406A" w14:textId="77777777" w:rsidTr="00EA4294">
        <w:trPr>
          <w:trHeight w:val="630"/>
        </w:trPr>
        <w:tc>
          <w:tcPr>
            <w:tcW w:w="5675" w:type="dxa"/>
            <w:vAlign w:val="bottom"/>
          </w:tcPr>
          <w:p w14:paraId="503BB026" w14:textId="77777777" w:rsidR="00131F53" w:rsidRPr="00131F53" w:rsidRDefault="00131F53" w:rsidP="00131F53">
            <w:pPr>
              <w:spacing w:line="240" w:lineRule="auto"/>
              <w:jc w:val="left"/>
              <w:rPr>
                <w:rFonts w:ascii="Times New Roman" w:eastAsia="Times New Roman" w:hAnsi="Times New Roman"/>
                <w:sz w:val="24"/>
              </w:rPr>
            </w:pPr>
          </w:p>
          <w:p w14:paraId="1CE181D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získává vztah ke svému i cizímu majetku                                                               hospodárně nakládá s majetkem svým i ostatním</w:t>
            </w:r>
          </w:p>
          <w:p w14:paraId="123FCFE2"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3516C75A" w14:textId="77777777" w:rsidR="00131F53" w:rsidRPr="00131F53" w:rsidRDefault="00131F53" w:rsidP="00131F53">
            <w:pPr>
              <w:spacing w:line="240" w:lineRule="auto"/>
              <w:jc w:val="center"/>
              <w:rPr>
                <w:rFonts w:ascii="Times New Roman" w:eastAsia="Times New Roman" w:hAnsi="Times New Roman"/>
                <w:i/>
                <w:sz w:val="24"/>
              </w:rPr>
            </w:pPr>
          </w:p>
          <w:p w14:paraId="45EA8EA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Vlastnictví</w:t>
            </w:r>
          </w:p>
          <w:p w14:paraId="526F7708" w14:textId="77777777" w:rsidR="00131F53" w:rsidRPr="00131F53" w:rsidRDefault="00131F53" w:rsidP="00131F53">
            <w:pPr>
              <w:spacing w:line="240" w:lineRule="auto"/>
              <w:jc w:val="center"/>
              <w:rPr>
                <w:rFonts w:ascii="Times New Roman" w:eastAsia="Times New Roman" w:hAnsi="Times New Roman"/>
                <w:i/>
                <w:sz w:val="24"/>
              </w:rPr>
            </w:pPr>
          </w:p>
          <w:p w14:paraId="193649F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Vztah k osobnímu i cizímu vlastnictví </w:t>
            </w:r>
          </w:p>
        </w:tc>
        <w:tc>
          <w:tcPr>
            <w:tcW w:w="2551" w:type="dxa"/>
            <w:vAlign w:val="center"/>
          </w:tcPr>
          <w:p w14:paraId="52C1782E"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632C4D8F"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6DDE44C4" w14:textId="77777777" w:rsidTr="00EA4294">
        <w:trPr>
          <w:trHeight w:val="356"/>
        </w:trPr>
        <w:tc>
          <w:tcPr>
            <w:tcW w:w="14180" w:type="dxa"/>
            <w:gridSpan w:val="4"/>
          </w:tcPr>
          <w:p w14:paraId="12BBF7B4" w14:textId="77777777" w:rsidR="00131F53" w:rsidRPr="00131F53" w:rsidRDefault="00131F53" w:rsidP="00131F53">
            <w:pPr>
              <w:spacing w:line="240" w:lineRule="auto"/>
              <w:jc w:val="center"/>
              <w:rPr>
                <w:rFonts w:ascii="Arial" w:eastAsia="Times New Roman" w:hAnsi="Arial" w:cs="Arial"/>
                <w:i/>
                <w:sz w:val="24"/>
              </w:rPr>
            </w:pPr>
          </w:p>
          <w:p w14:paraId="501A7C05" w14:textId="77777777" w:rsidR="00131F53" w:rsidRPr="00631BB7" w:rsidRDefault="00131F53" w:rsidP="00131F53">
            <w:pPr>
              <w:spacing w:line="240" w:lineRule="auto"/>
              <w:jc w:val="center"/>
              <w:rPr>
                <w:rFonts w:ascii="Times New Roman" w:eastAsia="Times New Roman" w:hAnsi="Times New Roman"/>
                <w:b/>
                <w:i/>
                <w:sz w:val="24"/>
              </w:rPr>
            </w:pPr>
            <w:r w:rsidRPr="00631BB7">
              <w:rPr>
                <w:rFonts w:ascii="Times New Roman" w:eastAsia="Times New Roman" w:hAnsi="Times New Roman"/>
                <w:b/>
                <w:i/>
                <w:sz w:val="24"/>
              </w:rPr>
              <w:t>Lidé a čas</w:t>
            </w:r>
          </w:p>
          <w:p w14:paraId="2314BE89" w14:textId="77777777" w:rsidR="00131F53" w:rsidRPr="00131F53" w:rsidRDefault="00131F53" w:rsidP="00131F53">
            <w:pPr>
              <w:spacing w:line="240" w:lineRule="auto"/>
              <w:jc w:val="center"/>
              <w:rPr>
                <w:rFonts w:ascii="Arial" w:eastAsia="Times New Roman" w:hAnsi="Arial" w:cs="Arial"/>
                <w:i/>
                <w:sz w:val="24"/>
              </w:rPr>
            </w:pPr>
          </w:p>
        </w:tc>
      </w:tr>
      <w:tr w:rsidR="00131F53" w:rsidRPr="00131F53" w14:paraId="157B174B" w14:textId="77777777" w:rsidTr="00EA4294">
        <w:trPr>
          <w:trHeight w:val="630"/>
        </w:trPr>
        <w:tc>
          <w:tcPr>
            <w:tcW w:w="5675" w:type="dxa"/>
          </w:tcPr>
          <w:p w14:paraId="0300F97C" w14:textId="77777777" w:rsidR="00131F53" w:rsidRPr="00131F53" w:rsidRDefault="00131F53" w:rsidP="00131F53">
            <w:pPr>
              <w:spacing w:line="240" w:lineRule="auto"/>
              <w:jc w:val="left"/>
              <w:rPr>
                <w:rFonts w:ascii="Times New Roman" w:eastAsia="Times New Roman" w:hAnsi="Times New Roman"/>
                <w:sz w:val="24"/>
              </w:rPr>
            </w:pPr>
          </w:p>
          <w:p w14:paraId="576FBB4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samostatně si umí organizovat režim dne      </w:t>
            </w:r>
          </w:p>
          <w:p w14:paraId="7470533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přesně určuje čas</w:t>
            </w:r>
          </w:p>
          <w:p w14:paraId="1435F75F"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755FB19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Orientace v čase a časový řád</w:t>
            </w:r>
          </w:p>
          <w:p w14:paraId="732C7233" w14:textId="77777777" w:rsidR="00131F53" w:rsidRPr="00131F53" w:rsidRDefault="00131F53" w:rsidP="00131F53">
            <w:pPr>
              <w:spacing w:line="240" w:lineRule="auto"/>
              <w:jc w:val="center"/>
              <w:rPr>
                <w:rFonts w:ascii="Times New Roman" w:eastAsia="Times New Roman" w:hAnsi="Times New Roman"/>
                <w:sz w:val="24"/>
              </w:rPr>
            </w:pPr>
          </w:p>
          <w:p w14:paraId="0B25FD0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Přesné určení času a denní režim </w:t>
            </w:r>
          </w:p>
        </w:tc>
        <w:tc>
          <w:tcPr>
            <w:tcW w:w="2551" w:type="dxa"/>
            <w:vAlign w:val="center"/>
          </w:tcPr>
          <w:p w14:paraId="4B698C3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2B346E60"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629FF492" w14:textId="77777777" w:rsidTr="00EA4294">
        <w:trPr>
          <w:trHeight w:val="2341"/>
        </w:trPr>
        <w:tc>
          <w:tcPr>
            <w:tcW w:w="5675" w:type="dxa"/>
          </w:tcPr>
          <w:p w14:paraId="2E39577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p w14:paraId="68DE1593"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uplatňuje elementární poznatky o sobě,</w:t>
            </w:r>
          </w:p>
          <w:p w14:paraId="2AEE86F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 o rodině a činnostech člověka, o lidské společnosti, soužití, zvycích a o práci lidí;  na příkladech porovnává minulost a současnost                                                             </w:t>
            </w:r>
            <w:r w:rsidRPr="00131F53">
              <w:rPr>
                <w:rFonts w:ascii="Times New Roman" w:eastAsia="Times New Roman" w:hAnsi="Times New Roman"/>
                <w:sz w:val="24"/>
              </w:rPr>
              <w:t xml:space="preserve">pojmenuje a popíše zvyky a tradice uvědomuje </w:t>
            </w:r>
          </w:p>
          <w:p w14:paraId="1BBC6E0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si význam státních svátků, významných dnů                                                          popisuje průběh lidského života</w:t>
            </w:r>
          </w:p>
        </w:tc>
        <w:tc>
          <w:tcPr>
            <w:tcW w:w="3686" w:type="dxa"/>
            <w:vAlign w:val="center"/>
          </w:tcPr>
          <w:p w14:paraId="26D6A4A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Současnost a minulost v našem životě</w:t>
            </w:r>
          </w:p>
          <w:p w14:paraId="1377F397" w14:textId="77777777" w:rsidR="00131F53" w:rsidRPr="00131F53" w:rsidRDefault="00131F53" w:rsidP="00131F53">
            <w:pPr>
              <w:spacing w:line="240" w:lineRule="auto"/>
              <w:jc w:val="center"/>
              <w:rPr>
                <w:rFonts w:ascii="Times New Roman" w:eastAsia="Times New Roman" w:hAnsi="Times New Roman"/>
                <w:i/>
                <w:sz w:val="24"/>
              </w:rPr>
            </w:pPr>
          </w:p>
          <w:p w14:paraId="7BC8958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Zvyky, tradice, státní svátky a významné dny</w:t>
            </w:r>
          </w:p>
          <w:p w14:paraId="591E878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Průběh lidského života</w:t>
            </w:r>
          </w:p>
        </w:tc>
        <w:tc>
          <w:tcPr>
            <w:tcW w:w="2551" w:type="dxa"/>
            <w:vAlign w:val="center"/>
          </w:tcPr>
          <w:p w14:paraId="03416A1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ES </w:t>
            </w:r>
          </w:p>
        </w:tc>
        <w:tc>
          <w:tcPr>
            <w:tcW w:w="2268" w:type="dxa"/>
            <w:vAlign w:val="center"/>
          </w:tcPr>
          <w:p w14:paraId="7F906C84"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31B8262E" w14:textId="77777777" w:rsidTr="00EA4294">
        <w:trPr>
          <w:trHeight w:val="1245"/>
        </w:trPr>
        <w:tc>
          <w:tcPr>
            <w:tcW w:w="5675" w:type="dxa"/>
            <w:vAlign w:val="bottom"/>
          </w:tcPr>
          <w:p w14:paraId="2D76761B" w14:textId="77777777" w:rsidR="00131F53" w:rsidRPr="00131F53" w:rsidRDefault="00131F53" w:rsidP="00131F53">
            <w:pPr>
              <w:spacing w:line="240" w:lineRule="auto"/>
              <w:jc w:val="left"/>
              <w:rPr>
                <w:rFonts w:ascii="Times New Roman" w:eastAsia="Times New Roman" w:hAnsi="Times New Roman"/>
                <w:b/>
                <w:bCs/>
                <w:sz w:val="24"/>
              </w:rPr>
            </w:pPr>
          </w:p>
          <w:p w14:paraId="23F462A4" w14:textId="4AAC7BDF"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pojmenuje některé rodáky, kulturní či  historické památky, významné události regionu</w:t>
            </w:r>
          </w:p>
          <w:p w14:paraId="7178FCD9" w14:textId="77777777" w:rsidR="00131F53" w:rsidRPr="00131F53" w:rsidRDefault="00131F53" w:rsidP="00131F53">
            <w:pPr>
              <w:spacing w:line="240" w:lineRule="auto"/>
              <w:jc w:val="left"/>
              <w:rPr>
                <w:rFonts w:ascii="Times New Roman" w:eastAsia="Times New Roman" w:hAnsi="Times New Roman"/>
                <w:b/>
                <w:bCs/>
                <w:sz w:val="24"/>
              </w:rPr>
            </w:pPr>
          </w:p>
          <w:p w14:paraId="498917C7" w14:textId="77777777" w:rsidR="00131F53" w:rsidRPr="00131F53" w:rsidRDefault="00131F53" w:rsidP="00131F53">
            <w:pPr>
              <w:spacing w:line="240" w:lineRule="auto"/>
              <w:jc w:val="left"/>
              <w:rPr>
                <w:rFonts w:ascii="Times New Roman" w:eastAsia="Times New Roman" w:hAnsi="Times New Roman"/>
                <w:b/>
                <w:bCs/>
                <w:sz w:val="24"/>
              </w:rPr>
            </w:pPr>
          </w:p>
          <w:p w14:paraId="2B620C61" w14:textId="77777777" w:rsidR="00131F53" w:rsidRPr="00131F53" w:rsidRDefault="00131F53" w:rsidP="00131F53">
            <w:pPr>
              <w:spacing w:line="240" w:lineRule="auto"/>
              <w:jc w:val="left"/>
              <w:rPr>
                <w:rFonts w:ascii="Times New Roman" w:eastAsia="Times New Roman" w:hAnsi="Times New Roman"/>
                <w:b/>
                <w:bCs/>
                <w:sz w:val="24"/>
              </w:rPr>
            </w:pPr>
          </w:p>
          <w:p w14:paraId="6B81ABF8" w14:textId="77777777" w:rsidR="00131F53" w:rsidRPr="00131F53" w:rsidRDefault="00131F53" w:rsidP="00131F53">
            <w:pPr>
              <w:spacing w:line="240" w:lineRule="auto"/>
              <w:jc w:val="left"/>
              <w:rPr>
                <w:rFonts w:ascii="Times New Roman" w:eastAsia="Times New Roman" w:hAnsi="Times New Roman"/>
                <w:b/>
                <w:bCs/>
                <w:sz w:val="24"/>
              </w:rPr>
            </w:pPr>
          </w:p>
          <w:p w14:paraId="68AF34EA"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vAlign w:val="center"/>
          </w:tcPr>
          <w:p w14:paraId="248DDD8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Regionální památky</w:t>
            </w:r>
          </w:p>
        </w:tc>
        <w:tc>
          <w:tcPr>
            <w:tcW w:w="2551" w:type="dxa"/>
            <w:vAlign w:val="center"/>
          </w:tcPr>
          <w:p w14:paraId="7178932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5C6CA331" w14:textId="77777777" w:rsidR="00131F53" w:rsidRDefault="00131F53" w:rsidP="00131F53">
            <w:pPr>
              <w:spacing w:before="100" w:beforeAutospacing="1" w:after="100" w:afterAutospacing="1" w:line="240" w:lineRule="auto"/>
              <w:jc w:val="left"/>
              <w:outlineLvl w:val="0"/>
              <w:rPr>
                <w:rFonts w:ascii="Times New Roman" w:eastAsia="Times New Roman" w:hAnsi="Times New Roman"/>
                <w:bCs/>
                <w:kern w:val="36"/>
                <w:sz w:val="20"/>
                <w:szCs w:val="20"/>
              </w:rPr>
            </w:pPr>
            <w:r w:rsidRPr="00131F53">
              <w:rPr>
                <w:rFonts w:ascii="Times New Roman" w:eastAsia="Times New Roman" w:hAnsi="Times New Roman"/>
                <w:bCs/>
                <w:kern w:val="36"/>
                <w:sz w:val="20"/>
                <w:szCs w:val="20"/>
              </w:rPr>
              <w:t xml:space="preserve">Prokop Diviš, Jan Dušek, Josef Hubálek, František Lehký, Madeleine Albrightová, </w:t>
            </w:r>
            <w:r w:rsidRPr="00131F53">
              <w:rPr>
                <w:rFonts w:ascii="Times New Roman" w:eastAsia="Times New Roman" w:hAnsi="Times New Roman"/>
                <w:bCs/>
                <w:color w:val="FF0000"/>
                <w:kern w:val="36"/>
                <w:sz w:val="20"/>
                <w:szCs w:val="20"/>
              </w:rPr>
              <w:t xml:space="preserve"> </w:t>
            </w:r>
            <w:r w:rsidRPr="00131F53">
              <w:rPr>
                <w:rFonts w:ascii="Times New Roman" w:eastAsia="Times New Roman" w:hAnsi="Times New Roman"/>
                <w:bCs/>
                <w:kern w:val="36"/>
                <w:sz w:val="20"/>
                <w:szCs w:val="20"/>
              </w:rPr>
              <w:t>Petr Eben, Eduard Landa, Smetanova Litomyšl, kulturní slavnosti, spolkové slavnosti</w:t>
            </w:r>
          </w:p>
          <w:p w14:paraId="57C81AAF" w14:textId="77777777" w:rsidR="00F228D9" w:rsidRDefault="00F228D9" w:rsidP="00131F53">
            <w:pPr>
              <w:spacing w:before="100" w:beforeAutospacing="1" w:after="100" w:afterAutospacing="1" w:line="240" w:lineRule="auto"/>
              <w:jc w:val="left"/>
              <w:outlineLvl w:val="0"/>
              <w:rPr>
                <w:rFonts w:ascii="Times New Roman" w:eastAsia="Times New Roman" w:hAnsi="Times New Roman"/>
                <w:bCs/>
                <w:kern w:val="36"/>
                <w:sz w:val="20"/>
                <w:szCs w:val="20"/>
              </w:rPr>
            </w:pPr>
          </w:p>
          <w:p w14:paraId="525AE616" w14:textId="77777777" w:rsidR="00F228D9" w:rsidRDefault="00F228D9" w:rsidP="00131F53">
            <w:pPr>
              <w:spacing w:before="100" w:beforeAutospacing="1" w:after="100" w:afterAutospacing="1" w:line="240" w:lineRule="auto"/>
              <w:jc w:val="left"/>
              <w:outlineLvl w:val="0"/>
              <w:rPr>
                <w:rFonts w:ascii="Times New Roman" w:eastAsia="Times New Roman" w:hAnsi="Times New Roman"/>
                <w:bCs/>
                <w:kern w:val="36"/>
                <w:sz w:val="20"/>
                <w:szCs w:val="20"/>
              </w:rPr>
            </w:pPr>
          </w:p>
          <w:p w14:paraId="33367541" w14:textId="77777777" w:rsidR="00F228D9" w:rsidRDefault="00F228D9" w:rsidP="00131F53">
            <w:pPr>
              <w:spacing w:before="100" w:beforeAutospacing="1" w:after="100" w:afterAutospacing="1" w:line="240" w:lineRule="auto"/>
              <w:jc w:val="left"/>
              <w:outlineLvl w:val="0"/>
              <w:rPr>
                <w:rFonts w:ascii="Times New Roman" w:eastAsia="Times New Roman" w:hAnsi="Times New Roman"/>
                <w:bCs/>
                <w:kern w:val="36"/>
                <w:sz w:val="20"/>
                <w:szCs w:val="20"/>
              </w:rPr>
            </w:pPr>
          </w:p>
          <w:p w14:paraId="7DB57BCA" w14:textId="77777777" w:rsidR="00F228D9" w:rsidRDefault="00F228D9" w:rsidP="00131F53">
            <w:pPr>
              <w:spacing w:before="100" w:beforeAutospacing="1" w:after="100" w:afterAutospacing="1" w:line="240" w:lineRule="auto"/>
              <w:jc w:val="left"/>
              <w:outlineLvl w:val="0"/>
              <w:rPr>
                <w:rFonts w:ascii="Times New Roman" w:eastAsia="Times New Roman" w:hAnsi="Times New Roman"/>
                <w:bCs/>
                <w:kern w:val="36"/>
                <w:sz w:val="20"/>
                <w:szCs w:val="20"/>
              </w:rPr>
            </w:pPr>
          </w:p>
          <w:p w14:paraId="48885881" w14:textId="4B3CFCA7" w:rsidR="00F228D9" w:rsidRPr="00131F53" w:rsidRDefault="00F228D9" w:rsidP="00131F53">
            <w:pPr>
              <w:spacing w:before="100" w:beforeAutospacing="1" w:after="100" w:afterAutospacing="1" w:line="240" w:lineRule="auto"/>
              <w:jc w:val="left"/>
              <w:outlineLvl w:val="0"/>
              <w:rPr>
                <w:rFonts w:ascii="Times New Roman" w:eastAsia="Times New Roman" w:hAnsi="Times New Roman"/>
                <w:bCs/>
                <w:kern w:val="36"/>
                <w:sz w:val="20"/>
                <w:szCs w:val="20"/>
              </w:rPr>
            </w:pPr>
          </w:p>
        </w:tc>
      </w:tr>
      <w:tr w:rsidR="00131F53" w:rsidRPr="00131F53" w14:paraId="6C486BB2" w14:textId="77777777" w:rsidTr="00EA4294">
        <w:trPr>
          <w:trHeight w:val="712"/>
        </w:trPr>
        <w:tc>
          <w:tcPr>
            <w:tcW w:w="14180" w:type="dxa"/>
            <w:gridSpan w:val="4"/>
          </w:tcPr>
          <w:p w14:paraId="009D79F9" w14:textId="77777777" w:rsidR="00131F53" w:rsidRPr="00131F53" w:rsidRDefault="00131F53" w:rsidP="00131F53">
            <w:pPr>
              <w:spacing w:line="240" w:lineRule="auto"/>
              <w:jc w:val="center"/>
              <w:rPr>
                <w:rFonts w:ascii="Arial" w:eastAsia="Times New Roman" w:hAnsi="Arial" w:cs="Arial"/>
                <w:i/>
                <w:sz w:val="24"/>
              </w:rPr>
            </w:pPr>
          </w:p>
          <w:p w14:paraId="345CEEF8" w14:textId="77777777" w:rsidR="00131F53" w:rsidRPr="00631BB7" w:rsidRDefault="00131F53" w:rsidP="00131F53">
            <w:pPr>
              <w:spacing w:line="240" w:lineRule="auto"/>
              <w:jc w:val="center"/>
              <w:rPr>
                <w:rFonts w:ascii="Times New Roman" w:eastAsia="Times New Roman" w:hAnsi="Times New Roman"/>
                <w:b/>
                <w:i/>
                <w:sz w:val="24"/>
              </w:rPr>
            </w:pPr>
            <w:r w:rsidRPr="00631BB7">
              <w:rPr>
                <w:rFonts w:ascii="Times New Roman" w:eastAsia="Times New Roman" w:hAnsi="Times New Roman"/>
                <w:b/>
                <w:i/>
                <w:sz w:val="24"/>
              </w:rPr>
              <w:t>Rozmanitost přírody</w:t>
            </w:r>
          </w:p>
        </w:tc>
      </w:tr>
      <w:tr w:rsidR="00131F53" w:rsidRPr="00131F53" w14:paraId="1AFCB608" w14:textId="77777777" w:rsidTr="00EA4294">
        <w:trPr>
          <w:trHeight w:val="2265"/>
        </w:trPr>
        <w:tc>
          <w:tcPr>
            <w:tcW w:w="5675" w:type="dxa"/>
          </w:tcPr>
          <w:p w14:paraId="31587B92" w14:textId="77777777" w:rsidR="00131F53" w:rsidRPr="00131F53" w:rsidRDefault="00131F53" w:rsidP="00131F53">
            <w:pPr>
              <w:spacing w:line="240" w:lineRule="auto"/>
              <w:jc w:val="left"/>
              <w:rPr>
                <w:rFonts w:ascii="Times New Roman" w:eastAsia="Times New Roman" w:hAnsi="Times New Roman"/>
                <w:b/>
                <w:bCs/>
                <w:sz w:val="24"/>
              </w:rPr>
            </w:pPr>
          </w:p>
          <w:p w14:paraId="2A89617D" w14:textId="77777777" w:rsidR="00131F53" w:rsidRPr="00131F53" w:rsidRDefault="00131F53" w:rsidP="00131F53">
            <w:pPr>
              <w:spacing w:line="240" w:lineRule="auto"/>
              <w:jc w:val="left"/>
              <w:rPr>
                <w:rFonts w:ascii="Times New Roman" w:eastAsia="Times New Roman" w:hAnsi="Times New Roman"/>
                <w:b/>
                <w:bCs/>
                <w:sz w:val="24"/>
              </w:rPr>
            </w:pPr>
          </w:p>
          <w:p w14:paraId="736DBCE4"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roztřídí některé přírodniny podle nápadných určujících znaků, uvede příklady výskytu organismů ve známé lokalitě                                                     </w:t>
            </w:r>
          </w:p>
          <w:p w14:paraId="53F477C7"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 </w:t>
            </w:r>
          </w:p>
        </w:tc>
        <w:tc>
          <w:tcPr>
            <w:tcW w:w="3686" w:type="dxa"/>
            <w:vAlign w:val="center"/>
          </w:tcPr>
          <w:p w14:paraId="64A3FE5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Rostliny, houby a živočichové</w:t>
            </w:r>
          </w:p>
          <w:p w14:paraId="0261ECF0" w14:textId="77777777" w:rsidR="00131F53" w:rsidRPr="00131F53" w:rsidRDefault="00131F53" w:rsidP="00131F53">
            <w:pPr>
              <w:spacing w:line="240" w:lineRule="auto"/>
              <w:jc w:val="center"/>
              <w:rPr>
                <w:rFonts w:ascii="Times New Roman" w:eastAsia="Times New Roman" w:hAnsi="Times New Roman"/>
                <w:i/>
                <w:sz w:val="24"/>
              </w:rPr>
            </w:pPr>
          </w:p>
          <w:p w14:paraId="01CB5AA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Třídění rostlin a živočichů podle určujících znaků</w:t>
            </w:r>
          </w:p>
          <w:p w14:paraId="71626E1F"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682792D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EV/1</w:t>
            </w:r>
          </w:p>
        </w:tc>
        <w:tc>
          <w:tcPr>
            <w:tcW w:w="2268" w:type="dxa"/>
            <w:vAlign w:val="center"/>
          </w:tcPr>
          <w:p w14:paraId="513936EB"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27EF2A1F" w14:textId="77777777" w:rsidTr="00EA4294">
        <w:trPr>
          <w:trHeight w:val="2265"/>
        </w:trPr>
        <w:tc>
          <w:tcPr>
            <w:tcW w:w="5675" w:type="dxa"/>
          </w:tcPr>
          <w:p w14:paraId="6BE01085" w14:textId="77777777" w:rsidR="00131F53" w:rsidRPr="00131F53" w:rsidRDefault="00131F53" w:rsidP="00131F53">
            <w:pPr>
              <w:spacing w:line="240" w:lineRule="auto"/>
              <w:jc w:val="left"/>
              <w:rPr>
                <w:rFonts w:ascii="Times New Roman" w:eastAsia="Times New Roman" w:hAnsi="Times New Roman"/>
                <w:b/>
                <w:bCs/>
                <w:sz w:val="24"/>
              </w:rPr>
            </w:pPr>
          </w:p>
          <w:p w14:paraId="0DE6A053" w14:textId="77777777" w:rsidR="00131F53" w:rsidRPr="00131F53" w:rsidRDefault="00131F53" w:rsidP="00131F53">
            <w:pPr>
              <w:spacing w:line="240" w:lineRule="auto"/>
              <w:jc w:val="left"/>
              <w:rPr>
                <w:rFonts w:ascii="Times New Roman" w:eastAsia="Times New Roman" w:hAnsi="Times New Roman"/>
                <w:b/>
                <w:bCs/>
                <w:sz w:val="24"/>
              </w:rPr>
            </w:pPr>
          </w:p>
          <w:p w14:paraId="63A15A1B"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provádí jednoduché pokusy u skupiny známých látek, určuje jejich společné a rozdílné vlastnosti a změří základní veličiny pomocí jednoduchých nástrojů </w:t>
            </w:r>
          </w:p>
          <w:p w14:paraId="400AA25D"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a přístrojů    </w:t>
            </w:r>
          </w:p>
        </w:tc>
        <w:tc>
          <w:tcPr>
            <w:tcW w:w="3686" w:type="dxa"/>
            <w:vAlign w:val="center"/>
          </w:tcPr>
          <w:p w14:paraId="73039A7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Látky a jejich vlastnosti</w:t>
            </w:r>
          </w:p>
          <w:p w14:paraId="6C4A5292"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 -</w:t>
            </w:r>
          </w:p>
          <w:p w14:paraId="7A4EAED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pevné, kapalné, plynné</w:t>
            </w:r>
          </w:p>
          <w:p w14:paraId="3796351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Měření veličin – teplota, objem, hmotnost</w:t>
            </w:r>
          </w:p>
        </w:tc>
        <w:tc>
          <w:tcPr>
            <w:tcW w:w="2551" w:type="dxa"/>
            <w:vAlign w:val="center"/>
          </w:tcPr>
          <w:p w14:paraId="187E8141"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4831574E" w14:textId="77777777" w:rsidR="00131F53" w:rsidRPr="00131F53" w:rsidRDefault="00131F53" w:rsidP="00131F53">
            <w:pPr>
              <w:spacing w:line="240" w:lineRule="auto"/>
              <w:jc w:val="center"/>
              <w:rPr>
                <w:rFonts w:ascii="Arial" w:eastAsia="Times New Roman" w:hAnsi="Arial" w:cs="Arial"/>
                <w:sz w:val="24"/>
              </w:rPr>
            </w:pPr>
          </w:p>
        </w:tc>
      </w:tr>
      <w:tr w:rsidR="00131F53" w:rsidRPr="00131F53" w14:paraId="2F30C2A0" w14:textId="77777777" w:rsidTr="00EA4294">
        <w:trPr>
          <w:trHeight w:val="3495"/>
        </w:trPr>
        <w:tc>
          <w:tcPr>
            <w:tcW w:w="5675" w:type="dxa"/>
          </w:tcPr>
          <w:p w14:paraId="1D2FB87D" w14:textId="77777777" w:rsidR="00131F53" w:rsidRPr="00131F53" w:rsidRDefault="00131F53" w:rsidP="00131F53">
            <w:pPr>
              <w:spacing w:line="240" w:lineRule="auto"/>
              <w:jc w:val="left"/>
              <w:rPr>
                <w:rFonts w:ascii="Times New Roman" w:eastAsia="Times New Roman" w:hAnsi="Times New Roman"/>
                <w:sz w:val="24"/>
              </w:rPr>
            </w:pPr>
          </w:p>
          <w:p w14:paraId="4AC542F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definuje, kde se v přírodě vyskytuje voda                                                     porovnává vlastnosti a formy vody a její význam </w:t>
            </w:r>
          </w:p>
          <w:p w14:paraId="0CA7CAD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pro život                                                  </w:t>
            </w:r>
          </w:p>
          <w:p w14:paraId="1C1E49C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vysvětlí oběh vody v přírodě a nutnost ochrany a čistoty vodních zdrojů                                  </w:t>
            </w:r>
          </w:p>
          <w:p w14:paraId="5101AB7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provádí jednoduché pokusy s vodou a vzduchem                                               uvědomuje si význam vzduchu pro život, nutnost jeho ochrany a čistoty                                 </w:t>
            </w:r>
          </w:p>
          <w:p w14:paraId="481CC3D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navrhne některé způsoby ochrany vody a vzduchu</w:t>
            </w:r>
          </w:p>
          <w:p w14:paraId="1291B206"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7A675C6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Voda</w:t>
            </w:r>
            <w:r w:rsidRPr="00131F53">
              <w:rPr>
                <w:rFonts w:ascii="Times New Roman" w:eastAsia="Times New Roman" w:hAnsi="Times New Roman"/>
                <w:sz w:val="24"/>
              </w:rPr>
              <w:t xml:space="preserve"> - výskyt, skupenství, koloběh, význam, ochrana </w:t>
            </w:r>
          </w:p>
          <w:p w14:paraId="6A4FEB0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 xml:space="preserve">Vzduch </w:t>
            </w:r>
            <w:r w:rsidRPr="00131F53">
              <w:rPr>
                <w:rFonts w:ascii="Times New Roman" w:eastAsia="Times New Roman" w:hAnsi="Times New Roman"/>
                <w:sz w:val="24"/>
              </w:rPr>
              <w:t>– význam a ochrana</w:t>
            </w:r>
          </w:p>
        </w:tc>
        <w:tc>
          <w:tcPr>
            <w:tcW w:w="2551" w:type="dxa"/>
            <w:vAlign w:val="center"/>
          </w:tcPr>
          <w:p w14:paraId="16F833B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EV/2</w:t>
            </w:r>
          </w:p>
        </w:tc>
        <w:tc>
          <w:tcPr>
            <w:tcW w:w="2268" w:type="dxa"/>
            <w:vAlign w:val="center"/>
          </w:tcPr>
          <w:p w14:paraId="4AE430CB"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5793FB7D" w14:textId="77777777" w:rsidTr="00EA4294">
        <w:trPr>
          <w:trHeight w:val="1320"/>
        </w:trPr>
        <w:tc>
          <w:tcPr>
            <w:tcW w:w="5675" w:type="dxa"/>
          </w:tcPr>
          <w:p w14:paraId="7CA736A8" w14:textId="77777777" w:rsidR="00131F53" w:rsidRPr="00131F53" w:rsidRDefault="00131F53" w:rsidP="00131F53">
            <w:pPr>
              <w:spacing w:line="240" w:lineRule="auto"/>
              <w:jc w:val="left"/>
              <w:rPr>
                <w:rFonts w:ascii="Times New Roman" w:eastAsia="Times New Roman" w:hAnsi="Times New Roman"/>
                <w:sz w:val="24"/>
              </w:rPr>
            </w:pPr>
          </w:p>
          <w:p w14:paraId="35E8D6A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prozkoumá základní složení půdy                    </w:t>
            </w:r>
          </w:p>
          <w:p w14:paraId="407E7AE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vysvětlí její význam pro život, nutnost její ochrany                                                             navrhne způsoby ochrany půdy</w:t>
            </w:r>
          </w:p>
          <w:p w14:paraId="4F3D2A3C"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788A1C7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Půda</w:t>
            </w:r>
            <w:r w:rsidRPr="00131F53">
              <w:rPr>
                <w:rFonts w:ascii="Times New Roman" w:eastAsia="Times New Roman" w:hAnsi="Times New Roman"/>
                <w:sz w:val="24"/>
              </w:rPr>
              <w:t xml:space="preserve"> – složení, význam, ochrana</w:t>
            </w:r>
          </w:p>
        </w:tc>
        <w:tc>
          <w:tcPr>
            <w:tcW w:w="2551" w:type="dxa"/>
            <w:vAlign w:val="center"/>
          </w:tcPr>
          <w:p w14:paraId="65738EF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EV/2</w:t>
            </w:r>
          </w:p>
        </w:tc>
        <w:tc>
          <w:tcPr>
            <w:tcW w:w="2268" w:type="dxa"/>
            <w:vAlign w:val="center"/>
          </w:tcPr>
          <w:p w14:paraId="1D40BCB4"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34E5C2B7" w14:textId="77777777" w:rsidTr="00EA4294">
        <w:trPr>
          <w:trHeight w:val="3210"/>
        </w:trPr>
        <w:tc>
          <w:tcPr>
            <w:tcW w:w="5675" w:type="dxa"/>
          </w:tcPr>
          <w:p w14:paraId="6323C9CB" w14:textId="77777777" w:rsidR="00131F53" w:rsidRPr="00131F53" w:rsidRDefault="00131F53" w:rsidP="00131F53">
            <w:pPr>
              <w:spacing w:line="240" w:lineRule="auto"/>
              <w:jc w:val="left"/>
              <w:rPr>
                <w:rFonts w:ascii="Times New Roman" w:eastAsia="Times New Roman" w:hAnsi="Times New Roman"/>
                <w:sz w:val="24"/>
              </w:rPr>
            </w:pPr>
          </w:p>
          <w:p w14:paraId="6F01535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popíše stavbu byliny a dřeviny, funkci jednotlivých částí rostlin                        </w:t>
            </w:r>
          </w:p>
          <w:p w14:paraId="20E77F0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pozoruje průběh a způsob života rostliny                                                         shrne význam nejznámějších okrasných a užitkových rostlin, zobrazuje je                                                  </w:t>
            </w:r>
          </w:p>
          <w:p w14:paraId="6C013FE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pozná a rozčlení základní druhy hub                          navrhne využití hub pro člověka                           popisuje a určuje známá zvířata podle typických znaků, pracuje s obrazy a modely zvířat, zobrazuje je</w:t>
            </w:r>
          </w:p>
          <w:p w14:paraId="06FE682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chrání živou i neživou přírodu</w:t>
            </w:r>
          </w:p>
          <w:p w14:paraId="68ED655F"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7656CDD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Rostliny, houby a živočichové</w:t>
            </w:r>
          </w:p>
          <w:p w14:paraId="7B24AE1D" w14:textId="77777777" w:rsidR="00131F53" w:rsidRPr="00131F53" w:rsidRDefault="00131F53" w:rsidP="00131F53">
            <w:pPr>
              <w:spacing w:line="240" w:lineRule="auto"/>
              <w:jc w:val="center"/>
              <w:rPr>
                <w:rFonts w:ascii="Times New Roman" w:eastAsia="Times New Roman" w:hAnsi="Times New Roman"/>
                <w:i/>
                <w:sz w:val="24"/>
              </w:rPr>
            </w:pPr>
          </w:p>
          <w:p w14:paraId="4938811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Jejich znaky a rozlišení, </w:t>
            </w:r>
          </w:p>
          <w:p w14:paraId="17BD91F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průběh a způsob života,</w:t>
            </w:r>
          </w:p>
          <w:p w14:paraId="5E94C00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stavba těla, </w:t>
            </w:r>
          </w:p>
          <w:p w14:paraId="0B98124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Význam pro člověka</w:t>
            </w:r>
          </w:p>
          <w:p w14:paraId="6402150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Ochrana živé i neživé přírody </w:t>
            </w:r>
          </w:p>
          <w:p w14:paraId="3EEE2C60" w14:textId="77777777" w:rsidR="00131F53" w:rsidRPr="00131F53" w:rsidRDefault="00131F53" w:rsidP="00131F53">
            <w:pPr>
              <w:spacing w:line="240" w:lineRule="auto"/>
              <w:jc w:val="center"/>
              <w:rPr>
                <w:rFonts w:ascii="Times New Roman" w:eastAsia="Times New Roman" w:hAnsi="Times New Roman"/>
                <w:sz w:val="24"/>
              </w:rPr>
            </w:pPr>
          </w:p>
          <w:p w14:paraId="52292F7F"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1110061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EV/3</w:t>
            </w:r>
          </w:p>
          <w:p w14:paraId="2EC54F0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EV/4</w:t>
            </w:r>
          </w:p>
        </w:tc>
        <w:tc>
          <w:tcPr>
            <w:tcW w:w="2268" w:type="dxa"/>
            <w:vAlign w:val="center"/>
          </w:tcPr>
          <w:p w14:paraId="6274C63B"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248FDE4D" w14:textId="77777777" w:rsidTr="00EA4294">
        <w:trPr>
          <w:trHeight w:val="960"/>
        </w:trPr>
        <w:tc>
          <w:tcPr>
            <w:tcW w:w="5675" w:type="dxa"/>
          </w:tcPr>
          <w:p w14:paraId="6D6BB4EE" w14:textId="77777777" w:rsidR="00131F53" w:rsidRPr="00131F53" w:rsidRDefault="00131F53" w:rsidP="00131F53">
            <w:pPr>
              <w:spacing w:line="240" w:lineRule="auto"/>
              <w:jc w:val="left"/>
              <w:rPr>
                <w:rFonts w:ascii="Times New Roman" w:eastAsia="Times New Roman" w:hAnsi="Times New Roman"/>
                <w:b/>
                <w:bCs/>
                <w:sz w:val="24"/>
              </w:rPr>
            </w:pPr>
          </w:p>
          <w:p w14:paraId="5808EF1E"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pozoruje, popíše a porovná viditelné proměny v přírodě v jednotlivých ročních obdobích  </w:t>
            </w:r>
          </w:p>
        </w:tc>
        <w:tc>
          <w:tcPr>
            <w:tcW w:w="3686" w:type="dxa"/>
            <w:vAlign w:val="center"/>
          </w:tcPr>
          <w:p w14:paraId="69CA3806" w14:textId="77777777" w:rsidR="00131F53" w:rsidRPr="00131F53" w:rsidRDefault="00131F53" w:rsidP="00131F53">
            <w:pPr>
              <w:spacing w:line="240" w:lineRule="auto"/>
              <w:jc w:val="center"/>
              <w:rPr>
                <w:rFonts w:ascii="Times New Roman" w:eastAsia="Times New Roman" w:hAnsi="Times New Roman"/>
                <w:i/>
                <w:sz w:val="24"/>
              </w:rPr>
            </w:pPr>
          </w:p>
          <w:p w14:paraId="0DD42E2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Životní podmínky</w:t>
            </w:r>
          </w:p>
          <w:p w14:paraId="1FFA4357" w14:textId="77777777" w:rsidR="00131F53" w:rsidRPr="00131F53" w:rsidRDefault="00131F53" w:rsidP="00131F53">
            <w:pPr>
              <w:spacing w:line="240" w:lineRule="auto"/>
              <w:jc w:val="center"/>
              <w:rPr>
                <w:rFonts w:ascii="Times New Roman" w:eastAsia="Times New Roman" w:hAnsi="Times New Roman"/>
                <w:i/>
                <w:sz w:val="24"/>
              </w:rPr>
            </w:pPr>
          </w:p>
          <w:p w14:paraId="5EF61F8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Proměny v přírodě v ročních obdobích </w:t>
            </w:r>
          </w:p>
          <w:p w14:paraId="23250784"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5E9E1BA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w:t>
            </w:r>
          </w:p>
        </w:tc>
        <w:tc>
          <w:tcPr>
            <w:tcW w:w="2268" w:type="dxa"/>
            <w:vAlign w:val="center"/>
          </w:tcPr>
          <w:p w14:paraId="7296F708"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3D061A04" w14:textId="77777777" w:rsidTr="00EA4294">
        <w:trPr>
          <w:trHeight w:val="1980"/>
        </w:trPr>
        <w:tc>
          <w:tcPr>
            <w:tcW w:w="5675" w:type="dxa"/>
          </w:tcPr>
          <w:p w14:paraId="3E4FF522" w14:textId="77777777" w:rsidR="00131F53" w:rsidRPr="00131F53" w:rsidRDefault="00131F53" w:rsidP="00131F53">
            <w:pPr>
              <w:spacing w:line="240" w:lineRule="auto"/>
              <w:jc w:val="left"/>
              <w:rPr>
                <w:rFonts w:ascii="Times New Roman" w:eastAsia="Times New Roman" w:hAnsi="Times New Roman"/>
                <w:sz w:val="24"/>
              </w:rPr>
            </w:pPr>
          </w:p>
          <w:p w14:paraId="1C7BE5E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uvědoměle chrání životní prostředí                      </w:t>
            </w:r>
          </w:p>
          <w:p w14:paraId="5830A75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navrhuje a objasní způsob ochrany životního prostředí                                                    posoudí citlivé, účelné a necitelné zásahy do přírody                                                               realizuje třídění odpadu</w:t>
            </w:r>
          </w:p>
          <w:p w14:paraId="5D9174B3"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3036CFAB" w14:textId="77777777" w:rsidR="00131F53" w:rsidRPr="00131F53" w:rsidRDefault="00131F53" w:rsidP="00131F53">
            <w:pPr>
              <w:spacing w:line="240" w:lineRule="auto"/>
              <w:jc w:val="center"/>
              <w:rPr>
                <w:rFonts w:ascii="Times New Roman" w:eastAsia="Times New Roman" w:hAnsi="Times New Roman"/>
                <w:i/>
                <w:sz w:val="24"/>
              </w:rPr>
            </w:pPr>
          </w:p>
          <w:p w14:paraId="41C9A864" w14:textId="77777777" w:rsidR="00131F53" w:rsidRPr="00131F53" w:rsidRDefault="00131F53" w:rsidP="00131F53">
            <w:pPr>
              <w:spacing w:line="240" w:lineRule="auto"/>
              <w:jc w:val="center"/>
              <w:rPr>
                <w:rFonts w:ascii="Times New Roman" w:eastAsia="Times New Roman" w:hAnsi="Times New Roman"/>
                <w:i/>
                <w:sz w:val="24"/>
              </w:rPr>
            </w:pPr>
          </w:p>
          <w:p w14:paraId="704DD2E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Ohleduplné chování k přírodě </w:t>
            </w:r>
          </w:p>
          <w:p w14:paraId="74A1BCB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a ochrana přírody</w:t>
            </w:r>
          </w:p>
          <w:p w14:paraId="7BD0B008" w14:textId="77777777" w:rsidR="00131F53" w:rsidRPr="00131F53" w:rsidRDefault="00131F53" w:rsidP="00131F53">
            <w:pPr>
              <w:spacing w:line="240" w:lineRule="auto"/>
              <w:jc w:val="center"/>
              <w:rPr>
                <w:rFonts w:ascii="Times New Roman" w:eastAsia="Times New Roman" w:hAnsi="Times New Roman"/>
                <w:i/>
                <w:sz w:val="24"/>
              </w:rPr>
            </w:pPr>
          </w:p>
          <w:p w14:paraId="0FFE2C1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Třídění odpadu</w:t>
            </w:r>
          </w:p>
          <w:p w14:paraId="24EEAB67" w14:textId="77777777" w:rsidR="00131F53" w:rsidRPr="00131F53" w:rsidRDefault="00131F53" w:rsidP="00131F53">
            <w:pPr>
              <w:spacing w:line="240" w:lineRule="auto"/>
              <w:jc w:val="center"/>
              <w:rPr>
                <w:rFonts w:ascii="Times New Roman" w:eastAsia="Times New Roman" w:hAnsi="Times New Roman"/>
                <w:sz w:val="24"/>
              </w:rPr>
            </w:pPr>
          </w:p>
          <w:p w14:paraId="73324C9B" w14:textId="77777777" w:rsidR="00131F53" w:rsidRPr="00131F53" w:rsidRDefault="00131F53" w:rsidP="00131F53">
            <w:pPr>
              <w:spacing w:line="240" w:lineRule="auto"/>
              <w:jc w:val="left"/>
              <w:rPr>
                <w:rFonts w:ascii="Times New Roman" w:eastAsia="Times New Roman" w:hAnsi="Times New Roman"/>
                <w:sz w:val="24"/>
              </w:rPr>
            </w:pPr>
          </w:p>
        </w:tc>
        <w:tc>
          <w:tcPr>
            <w:tcW w:w="2551" w:type="dxa"/>
            <w:vAlign w:val="center"/>
          </w:tcPr>
          <w:p w14:paraId="6BB1CD5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w:t>
            </w:r>
          </w:p>
        </w:tc>
        <w:tc>
          <w:tcPr>
            <w:tcW w:w="2268" w:type="dxa"/>
            <w:vAlign w:val="center"/>
          </w:tcPr>
          <w:p w14:paraId="1F20811E"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2BADF279" w14:textId="77777777" w:rsidTr="00EA4294">
        <w:trPr>
          <w:trHeight w:val="535"/>
        </w:trPr>
        <w:tc>
          <w:tcPr>
            <w:tcW w:w="14180" w:type="dxa"/>
            <w:gridSpan w:val="4"/>
          </w:tcPr>
          <w:p w14:paraId="2E20D52F" w14:textId="77777777" w:rsidR="00131F53" w:rsidRPr="00131F53" w:rsidRDefault="00131F53" w:rsidP="00131F53">
            <w:pPr>
              <w:spacing w:line="240" w:lineRule="auto"/>
              <w:jc w:val="center"/>
              <w:rPr>
                <w:rFonts w:ascii="Arial" w:eastAsia="Times New Roman" w:hAnsi="Arial" w:cs="Arial"/>
                <w:i/>
                <w:sz w:val="24"/>
              </w:rPr>
            </w:pPr>
          </w:p>
          <w:p w14:paraId="3C9F3BB9" w14:textId="77777777" w:rsidR="00131F53" w:rsidRPr="00631BB7" w:rsidRDefault="00131F53" w:rsidP="00131F53">
            <w:pPr>
              <w:spacing w:line="240" w:lineRule="auto"/>
              <w:jc w:val="center"/>
              <w:rPr>
                <w:rFonts w:ascii="Times New Roman" w:eastAsia="Times New Roman" w:hAnsi="Times New Roman"/>
                <w:b/>
                <w:i/>
                <w:sz w:val="24"/>
              </w:rPr>
            </w:pPr>
            <w:r w:rsidRPr="00631BB7">
              <w:rPr>
                <w:rFonts w:ascii="Times New Roman" w:eastAsia="Times New Roman" w:hAnsi="Times New Roman"/>
                <w:b/>
                <w:i/>
                <w:sz w:val="24"/>
              </w:rPr>
              <w:t>Člověk a zdraví</w:t>
            </w:r>
          </w:p>
          <w:p w14:paraId="43C30545" w14:textId="77777777" w:rsidR="00131F53" w:rsidRPr="00131F53" w:rsidRDefault="00131F53" w:rsidP="00131F53">
            <w:pPr>
              <w:spacing w:line="240" w:lineRule="auto"/>
              <w:jc w:val="center"/>
              <w:rPr>
                <w:rFonts w:ascii="Arial" w:eastAsia="Times New Roman" w:hAnsi="Arial" w:cs="Arial"/>
                <w:i/>
                <w:sz w:val="24"/>
              </w:rPr>
            </w:pPr>
          </w:p>
        </w:tc>
      </w:tr>
      <w:tr w:rsidR="00131F53" w:rsidRPr="00131F53" w14:paraId="5DC0A2AD" w14:textId="77777777" w:rsidTr="00EA4294">
        <w:trPr>
          <w:trHeight w:val="1365"/>
        </w:trPr>
        <w:tc>
          <w:tcPr>
            <w:tcW w:w="5675" w:type="dxa"/>
          </w:tcPr>
          <w:p w14:paraId="4B3BCD98" w14:textId="77777777" w:rsidR="00131F53" w:rsidRPr="00131F53" w:rsidRDefault="00131F53" w:rsidP="00131F53">
            <w:pPr>
              <w:spacing w:line="240" w:lineRule="auto"/>
              <w:jc w:val="left"/>
              <w:rPr>
                <w:rFonts w:ascii="Times New Roman" w:eastAsia="Times New Roman" w:hAnsi="Times New Roman"/>
                <w:sz w:val="24"/>
              </w:rPr>
            </w:pPr>
          </w:p>
          <w:p w14:paraId="504B1E8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popisuje lidské tělo                                             </w:t>
            </w:r>
          </w:p>
          <w:p w14:paraId="6CDFFB5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zná funkci nejdůležitějších vnitřních orgánů (mozek, plíce, srdce, žaludek, střeva)                           </w:t>
            </w:r>
          </w:p>
          <w:p w14:paraId="67BAE71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rozpozná lidské smysly</w:t>
            </w:r>
          </w:p>
          <w:p w14:paraId="0840422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tc>
        <w:tc>
          <w:tcPr>
            <w:tcW w:w="3686" w:type="dxa"/>
            <w:vAlign w:val="center"/>
          </w:tcPr>
          <w:p w14:paraId="2435F7F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Lidské tělo</w:t>
            </w:r>
          </w:p>
          <w:p w14:paraId="4576312B" w14:textId="77777777" w:rsidR="00131F53" w:rsidRPr="00131F53" w:rsidRDefault="00131F53" w:rsidP="00131F53">
            <w:pPr>
              <w:spacing w:line="240" w:lineRule="auto"/>
              <w:jc w:val="center"/>
              <w:rPr>
                <w:rFonts w:ascii="Times New Roman" w:eastAsia="Times New Roman" w:hAnsi="Times New Roman"/>
                <w:sz w:val="24"/>
              </w:rPr>
            </w:pPr>
          </w:p>
          <w:p w14:paraId="62491D2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Nejdůležitější vnitřní orgány, lidské smysly </w:t>
            </w:r>
          </w:p>
        </w:tc>
        <w:tc>
          <w:tcPr>
            <w:tcW w:w="2551" w:type="dxa"/>
            <w:noWrap/>
            <w:vAlign w:val="center"/>
          </w:tcPr>
          <w:p w14:paraId="29F1506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w:t>
            </w:r>
          </w:p>
        </w:tc>
        <w:tc>
          <w:tcPr>
            <w:tcW w:w="2268" w:type="dxa"/>
            <w:vAlign w:val="center"/>
          </w:tcPr>
          <w:p w14:paraId="29A5EEA3"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25A74070" w14:textId="77777777" w:rsidTr="00EA4294">
        <w:trPr>
          <w:trHeight w:val="630"/>
        </w:trPr>
        <w:tc>
          <w:tcPr>
            <w:tcW w:w="5675" w:type="dxa"/>
          </w:tcPr>
          <w:p w14:paraId="422DC148" w14:textId="77777777" w:rsidR="00131F53" w:rsidRPr="00131F53" w:rsidRDefault="00131F53" w:rsidP="00131F53">
            <w:pPr>
              <w:spacing w:line="240" w:lineRule="auto"/>
              <w:jc w:val="left"/>
              <w:rPr>
                <w:rFonts w:ascii="Times New Roman" w:eastAsia="Times New Roman" w:hAnsi="Times New Roman"/>
                <w:sz w:val="24"/>
              </w:rPr>
            </w:pPr>
          </w:p>
          <w:p w14:paraId="705CB95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objasní význam rodiny, rodičovství, partnerství    </w:t>
            </w:r>
          </w:p>
          <w:p w14:paraId="303F9580"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1257273F" w14:textId="77777777" w:rsidR="00131F53" w:rsidRPr="00131F53" w:rsidRDefault="00131F53" w:rsidP="00131F53">
            <w:pPr>
              <w:spacing w:line="240" w:lineRule="auto"/>
              <w:jc w:val="center"/>
              <w:rPr>
                <w:rFonts w:ascii="TimesNewRomanPS-BoldMT" w:eastAsia="Times New Roman" w:hAnsi="TimesNewRomanPS-BoldMT" w:cs="TimesNewRomanPS-BoldMT"/>
                <w:bCs/>
                <w:i/>
                <w:szCs w:val="22"/>
              </w:rPr>
            </w:pPr>
          </w:p>
          <w:p w14:paraId="348943E6" w14:textId="77777777" w:rsidR="00131F53" w:rsidRPr="00131F53" w:rsidRDefault="00131F53" w:rsidP="00131F53">
            <w:pPr>
              <w:spacing w:line="240" w:lineRule="auto"/>
              <w:jc w:val="center"/>
              <w:rPr>
                <w:rFonts w:ascii="TimesNewRomanPS-BoldMT" w:eastAsia="Times New Roman" w:hAnsi="TimesNewRomanPS-BoldMT" w:cs="TimesNewRomanPS-BoldMT"/>
                <w:bCs/>
                <w:i/>
                <w:szCs w:val="22"/>
              </w:rPr>
            </w:pPr>
            <w:r w:rsidRPr="00131F53">
              <w:rPr>
                <w:rFonts w:ascii="TimesNewRomanPS-BoldMT" w:eastAsia="Times New Roman" w:hAnsi="TimesNewRomanPS-BoldMT" w:cs="TimesNewRomanPS-BoldMT"/>
                <w:bCs/>
                <w:i/>
                <w:szCs w:val="22"/>
              </w:rPr>
              <w:t>Rodi</w:t>
            </w:r>
            <w:r w:rsidRPr="00131F53">
              <w:rPr>
                <w:rFonts w:ascii="Times New Roman" w:eastAsia="Times New Roman" w:hAnsi="Times New Roman"/>
                <w:bCs/>
                <w:i/>
                <w:szCs w:val="22"/>
              </w:rPr>
              <w:t>č</w:t>
            </w:r>
            <w:r w:rsidRPr="00131F53">
              <w:rPr>
                <w:rFonts w:ascii="TimesNewRomanPS-BoldMT" w:eastAsia="Times New Roman" w:hAnsi="TimesNewRomanPS-BoldMT" w:cs="TimesNewRomanPS-BoldMT"/>
                <w:bCs/>
                <w:i/>
                <w:szCs w:val="22"/>
              </w:rPr>
              <w:t>ovství</w:t>
            </w:r>
          </w:p>
          <w:p w14:paraId="10FEA83F" w14:textId="77777777" w:rsidR="00131F53" w:rsidRPr="00131F53" w:rsidRDefault="00131F53" w:rsidP="00131F53">
            <w:pPr>
              <w:spacing w:line="240" w:lineRule="auto"/>
              <w:jc w:val="center"/>
              <w:rPr>
                <w:rFonts w:ascii="TimesNewRomanPS-BoldMT" w:eastAsia="Times New Roman" w:hAnsi="TimesNewRomanPS-BoldMT" w:cs="TimesNewRomanPS-BoldMT"/>
                <w:bCs/>
                <w:i/>
                <w:szCs w:val="22"/>
              </w:rPr>
            </w:pPr>
          </w:p>
          <w:p w14:paraId="14893CA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Význam rodičovství</w:t>
            </w:r>
          </w:p>
          <w:p w14:paraId="6FE78164"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noWrap/>
            <w:vAlign w:val="center"/>
          </w:tcPr>
          <w:p w14:paraId="1F5BCD2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1FDABD92"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6F733895" w14:textId="77777777" w:rsidTr="00EA4294">
        <w:trPr>
          <w:trHeight w:val="1575"/>
        </w:trPr>
        <w:tc>
          <w:tcPr>
            <w:tcW w:w="5675" w:type="dxa"/>
          </w:tcPr>
          <w:p w14:paraId="1C5FDD95" w14:textId="77777777" w:rsidR="00131F53" w:rsidRPr="00131F53" w:rsidRDefault="00131F53" w:rsidP="00131F53">
            <w:pPr>
              <w:spacing w:line="240" w:lineRule="auto"/>
              <w:jc w:val="left"/>
              <w:rPr>
                <w:rFonts w:ascii="Times New Roman" w:eastAsia="Times New Roman" w:hAnsi="Times New Roman"/>
                <w:sz w:val="24"/>
              </w:rPr>
            </w:pPr>
          </w:p>
          <w:p w14:paraId="24C46F4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dodržuje zdravý denní režim                     </w:t>
            </w:r>
          </w:p>
          <w:p w14:paraId="1EECC71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orientuje se ve stravě rostlinného a živočišného původu, v pochutinách a nápojích                                               dává přednost potravinám nezbytným pro zdraví</w:t>
            </w:r>
          </w:p>
          <w:p w14:paraId="7C9E72DA"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65A9098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Péče o zdraví a zdravá výživa</w:t>
            </w:r>
          </w:p>
        </w:tc>
        <w:tc>
          <w:tcPr>
            <w:tcW w:w="2551" w:type="dxa"/>
            <w:noWrap/>
            <w:vAlign w:val="center"/>
          </w:tcPr>
          <w:p w14:paraId="20E0903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OSV/OR2</w:t>
            </w:r>
          </w:p>
          <w:p w14:paraId="620A2D1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OSV/OR3</w:t>
            </w:r>
          </w:p>
          <w:p w14:paraId="3B71407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OSV/OR4</w:t>
            </w:r>
          </w:p>
        </w:tc>
        <w:tc>
          <w:tcPr>
            <w:tcW w:w="2268" w:type="dxa"/>
            <w:vAlign w:val="center"/>
          </w:tcPr>
          <w:p w14:paraId="02C234E0"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0CE22654" w14:textId="77777777" w:rsidTr="00EA4294">
        <w:trPr>
          <w:trHeight w:val="630"/>
        </w:trPr>
        <w:tc>
          <w:tcPr>
            <w:tcW w:w="5675" w:type="dxa"/>
          </w:tcPr>
          <w:p w14:paraId="324EA9B6" w14:textId="77777777" w:rsidR="00131F53" w:rsidRPr="00131F53" w:rsidRDefault="00131F53" w:rsidP="00131F53">
            <w:pPr>
              <w:spacing w:line="240" w:lineRule="auto"/>
              <w:jc w:val="left"/>
              <w:rPr>
                <w:rFonts w:ascii="Times New Roman" w:eastAsia="Times New Roman" w:hAnsi="Times New Roman"/>
                <w:sz w:val="24"/>
              </w:rPr>
            </w:pPr>
          </w:p>
          <w:p w14:paraId="0ED1862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uvědomuje si rizika návykových látek a odmítá je</w:t>
            </w:r>
          </w:p>
          <w:p w14:paraId="17147A9C"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07B0707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Návykové látky a zdraví</w:t>
            </w:r>
          </w:p>
        </w:tc>
        <w:tc>
          <w:tcPr>
            <w:tcW w:w="2551" w:type="dxa"/>
            <w:noWrap/>
            <w:vAlign w:val="center"/>
          </w:tcPr>
          <w:p w14:paraId="16D83FA2"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010DE3A0"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2545F405" w14:textId="77777777" w:rsidTr="00EA4294">
        <w:trPr>
          <w:trHeight w:val="1299"/>
        </w:trPr>
        <w:tc>
          <w:tcPr>
            <w:tcW w:w="5675" w:type="dxa"/>
          </w:tcPr>
          <w:p w14:paraId="5AE516A4" w14:textId="77777777" w:rsidR="00131F53" w:rsidRPr="00131F53" w:rsidRDefault="00131F53" w:rsidP="00131F53">
            <w:pPr>
              <w:spacing w:line="240" w:lineRule="auto"/>
              <w:rPr>
                <w:rFonts w:ascii="Times New Roman" w:eastAsia="Times New Roman" w:hAnsi="Times New Roman"/>
                <w:bCs/>
                <w:iCs/>
                <w:szCs w:val="22"/>
              </w:rPr>
            </w:pPr>
          </w:p>
          <w:p w14:paraId="21A28AC7" w14:textId="77777777" w:rsidR="00131F53" w:rsidRPr="00131F53" w:rsidRDefault="00131F53" w:rsidP="00131F53">
            <w:pPr>
              <w:tabs>
                <w:tab w:val="left" w:pos="567"/>
              </w:tabs>
              <w:suppressAutoHyphens/>
              <w:autoSpaceDE w:val="0"/>
              <w:spacing w:before="20" w:line="240" w:lineRule="auto"/>
              <w:ind w:right="113"/>
              <w:rPr>
                <w:rFonts w:ascii="Times New Roman" w:eastAsia="Times New Roman" w:hAnsi="Times New Roman"/>
                <w:b/>
                <w:bCs/>
                <w:iCs/>
                <w:sz w:val="24"/>
                <w:lang w:eastAsia="ar-SA"/>
              </w:rPr>
            </w:pPr>
            <w:r w:rsidRPr="00131F53">
              <w:rPr>
                <w:rFonts w:ascii="Times New Roman" w:eastAsia="Times New Roman" w:hAnsi="Times New Roman"/>
                <w:b/>
                <w:bCs/>
                <w:iCs/>
                <w:sz w:val="24"/>
                <w:lang w:eastAsia="ar-SA"/>
              </w:rPr>
              <w:t>rozezná nebezpečí různého charakteru, uplatňuje základní pravidla bezpečného chování účastníka silničního provozu, jedná tak, aby neohrožoval zdraví své a zdraví jiných</w:t>
            </w:r>
          </w:p>
          <w:p w14:paraId="73B2B361" w14:textId="77777777" w:rsidR="00131F53" w:rsidRPr="00131F53" w:rsidRDefault="00131F53" w:rsidP="00131F53">
            <w:pPr>
              <w:tabs>
                <w:tab w:val="left" w:pos="567"/>
              </w:tabs>
              <w:suppressAutoHyphens/>
              <w:autoSpaceDE w:val="0"/>
              <w:spacing w:before="20" w:line="240" w:lineRule="auto"/>
              <w:ind w:right="113"/>
              <w:rPr>
                <w:rFonts w:ascii="Times New Roman" w:eastAsia="Times New Roman" w:hAnsi="Times New Roman"/>
                <w:b/>
                <w:bCs/>
                <w:iCs/>
                <w:sz w:val="24"/>
                <w:lang w:eastAsia="ar-SA"/>
              </w:rPr>
            </w:pPr>
          </w:p>
          <w:p w14:paraId="29988E32"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 xml:space="preserve">zvládá pravidla chůze po chodníku a stezkách          </w:t>
            </w:r>
          </w:p>
          <w:p w14:paraId="5C93D4AD" w14:textId="77777777" w:rsidR="00131F53" w:rsidRPr="00131F53" w:rsidRDefault="00131F53" w:rsidP="00131F53">
            <w:pPr>
              <w:spacing w:line="240" w:lineRule="auto"/>
              <w:rPr>
                <w:rFonts w:ascii="Times New Roman" w:eastAsia="Times New Roman" w:hAnsi="Times New Roman"/>
                <w:iCs/>
                <w:sz w:val="24"/>
              </w:rPr>
            </w:pPr>
            <w:r w:rsidRPr="00131F53">
              <w:rPr>
                <w:rFonts w:ascii="Times New Roman" w:eastAsia="Times New Roman" w:hAnsi="Times New Roman"/>
                <w:sz w:val="24"/>
              </w:rPr>
              <w:t xml:space="preserve"> </w:t>
            </w:r>
          </w:p>
          <w:p w14:paraId="2E52D9C0" w14:textId="77777777" w:rsidR="00131F53" w:rsidRPr="00131F53" w:rsidRDefault="00131F53" w:rsidP="00131F53">
            <w:pPr>
              <w:shd w:val="clear" w:color="auto" w:fill="FFFFFF"/>
              <w:spacing w:before="100" w:beforeAutospacing="1" w:after="100" w:afterAutospacing="1" w:line="240" w:lineRule="auto"/>
              <w:rPr>
                <w:rFonts w:ascii="Times New Roman" w:eastAsia="Times New Roman" w:hAnsi="Times New Roman"/>
                <w:b/>
                <w:iCs/>
                <w:sz w:val="24"/>
              </w:rPr>
            </w:pPr>
            <w:r w:rsidRPr="00131F53">
              <w:rPr>
                <w:rFonts w:ascii="Times New Roman" w:eastAsia="Times New Roman" w:hAnsi="Times New Roman"/>
                <w:b/>
                <w:iCs/>
                <w:sz w:val="24"/>
              </w:rPr>
              <w:lastRenderedPageBreak/>
              <w:t>rozezná nebezpečí různého charakteru, využívá bezpečná místa pro hru</w:t>
            </w:r>
          </w:p>
          <w:p w14:paraId="3B78599E" w14:textId="77777777" w:rsidR="00131F53" w:rsidRPr="00131F53" w:rsidRDefault="00131F53" w:rsidP="00131F53">
            <w:pPr>
              <w:spacing w:line="240" w:lineRule="auto"/>
              <w:rPr>
                <w:rFonts w:ascii="Times New Roman" w:eastAsia="Times New Roman" w:hAnsi="Times New Roman"/>
                <w:sz w:val="24"/>
              </w:rPr>
            </w:pPr>
            <w:r w:rsidRPr="00131F53">
              <w:rPr>
                <w:rFonts w:ascii="Times New Roman" w:eastAsia="Times New Roman" w:hAnsi="Times New Roman"/>
                <w:sz w:val="24"/>
              </w:rPr>
              <w:t>uplatňuje bezpečné chování při chůzi po silnici</w:t>
            </w:r>
          </w:p>
          <w:p w14:paraId="1312C516" w14:textId="77777777" w:rsidR="00131F53" w:rsidRPr="00131F53" w:rsidRDefault="00131F53" w:rsidP="00131F53">
            <w:pPr>
              <w:spacing w:line="240" w:lineRule="auto"/>
              <w:rPr>
                <w:rFonts w:ascii="Times New Roman" w:eastAsia="Times New Roman" w:hAnsi="Times New Roman"/>
                <w:iCs/>
                <w:sz w:val="24"/>
              </w:rPr>
            </w:pPr>
            <w:r w:rsidRPr="00131F53">
              <w:rPr>
                <w:rFonts w:ascii="Times New Roman" w:eastAsia="Times New Roman" w:hAnsi="Times New Roman"/>
                <w:iCs/>
                <w:sz w:val="24"/>
              </w:rPr>
              <w:t xml:space="preserve">používá reflexní doplňky </w:t>
            </w:r>
            <w:r w:rsidRPr="00131F53">
              <w:rPr>
                <w:rFonts w:ascii="Times New Roman" w:eastAsia="Times New Roman" w:hAnsi="Times New Roman"/>
                <w:sz w:val="24"/>
              </w:rPr>
              <w:t>pro svou dobrou viditelnost</w:t>
            </w:r>
            <w:r w:rsidRPr="00131F53">
              <w:rPr>
                <w:rFonts w:ascii="Times New Roman" w:eastAsia="Times New Roman" w:hAnsi="Times New Roman"/>
                <w:iCs/>
                <w:sz w:val="24"/>
              </w:rPr>
              <w:t xml:space="preserve"> a zná jejich dopad</w:t>
            </w:r>
          </w:p>
          <w:p w14:paraId="521FA9CB" w14:textId="77777777" w:rsidR="00131F53" w:rsidRPr="00131F53" w:rsidRDefault="00131F53" w:rsidP="00131F53">
            <w:pPr>
              <w:spacing w:line="240" w:lineRule="auto"/>
              <w:jc w:val="left"/>
              <w:rPr>
                <w:rFonts w:ascii="Times New Roman" w:eastAsia="Times New Roman" w:hAnsi="Times New Roman"/>
                <w:sz w:val="24"/>
              </w:rPr>
            </w:pPr>
          </w:p>
          <w:p w14:paraId="23C1B18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rozeznává vybrané značky</w:t>
            </w:r>
          </w:p>
          <w:p w14:paraId="58C56223" w14:textId="77777777" w:rsidR="00131F53" w:rsidRPr="00131F53" w:rsidRDefault="00131F53" w:rsidP="00131F53">
            <w:pPr>
              <w:shd w:val="clear" w:color="auto" w:fill="FFFFFF"/>
              <w:spacing w:before="100" w:beforeAutospacing="1" w:after="100" w:afterAutospacing="1" w:line="240" w:lineRule="auto"/>
              <w:rPr>
                <w:rFonts w:ascii="Times New Roman" w:eastAsia="Times New Roman" w:hAnsi="Times New Roman"/>
                <w:szCs w:val="22"/>
              </w:rPr>
            </w:pPr>
            <w:r w:rsidRPr="00131F53">
              <w:rPr>
                <w:rFonts w:ascii="Times New Roman" w:eastAsia="Times New Roman" w:hAnsi="Times New Roman"/>
                <w:sz w:val="24"/>
              </w:rPr>
              <w:t>bezpečně cestuje v hromadných dopravních prostředcích, chová se s respektem k ostatním cestujícím</w:t>
            </w:r>
            <w:r w:rsidRPr="00131F53">
              <w:rPr>
                <w:rFonts w:ascii="Times New Roman" w:eastAsia="Times New Roman" w:hAnsi="Times New Roman"/>
                <w:iCs/>
                <w:szCs w:val="22"/>
              </w:rPr>
              <w:t xml:space="preserve"> v modelových situacích a při akcích školy uplatňuje bezpečné chování v dopravních prostředcích a na zastávkách</w:t>
            </w:r>
          </w:p>
        </w:tc>
        <w:tc>
          <w:tcPr>
            <w:tcW w:w="3686" w:type="dxa"/>
            <w:vAlign w:val="center"/>
          </w:tcPr>
          <w:p w14:paraId="2752B27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lastRenderedPageBreak/>
              <w:t>Osobní bezpečí</w:t>
            </w:r>
          </w:p>
          <w:p w14:paraId="2A95E36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Chování chodce, pravidla  </w:t>
            </w:r>
          </w:p>
          <w:p w14:paraId="53412A7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Seznámení s pravidly cyklisty</w:t>
            </w:r>
          </w:p>
          <w:p w14:paraId="0607582D" w14:textId="77777777" w:rsidR="00131F53" w:rsidRPr="00131F53" w:rsidRDefault="00131F53" w:rsidP="00131F53">
            <w:pPr>
              <w:spacing w:line="240" w:lineRule="auto"/>
              <w:jc w:val="center"/>
              <w:rPr>
                <w:rFonts w:ascii="Times New Roman" w:eastAsia="Times New Roman" w:hAnsi="Times New Roman"/>
                <w:bCs/>
                <w:sz w:val="24"/>
              </w:rPr>
            </w:pPr>
          </w:p>
          <w:p w14:paraId="62CE5F42" w14:textId="77777777" w:rsidR="00131F53" w:rsidRPr="00131F53" w:rsidRDefault="00131F53" w:rsidP="00131F53">
            <w:pPr>
              <w:spacing w:line="240" w:lineRule="auto"/>
              <w:jc w:val="center"/>
              <w:rPr>
                <w:rFonts w:ascii="Times New Roman" w:eastAsia="Times New Roman" w:hAnsi="Times New Roman"/>
                <w:bCs/>
                <w:sz w:val="24"/>
              </w:rPr>
            </w:pPr>
          </w:p>
          <w:p w14:paraId="22294790" w14:textId="77777777" w:rsidR="00131F53" w:rsidRPr="00131F53" w:rsidRDefault="00131F53" w:rsidP="00131F53">
            <w:pPr>
              <w:spacing w:line="240" w:lineRule="auto"/>
              <w:jc w:val="center"/>
              <w:rPr>
                <w:rFonts w:ascii="Times New Roman" w:eastAsia="Times New Roman" w:hAnsi="Times New Roman"/>
                <w:bCs/>
                <w:sz w:val="24"/>
              </w:rPr>
            </w:pPr>
          </w:p>
          <w:p w14:paraId="24AB17F6" w14:textId="77777777" w:rsidR="00131F53" w:rsidRPr="00131F53" w:rsidRDefault="00131F53" w:rsidP="00131F53">
            <w:pPr>
              <w:spacing w:line="240" w:lineRule="auto"/>
              <w:jc w:val="center"/>
              <w:rPr>
                <w:rFonts w:ascii="Times New Roman" w:eastAsia="Times New Roman" w:hAnsi="Times New Roman"/>
                <w:bCs/>
                <w:sz w:val="24"/>
              </w:rPr>
            </w:pPr>
            <w:r w:rsidRPr="00131F53">
              <w:rPr>
                <w:rFonts w:ascii="Times New Roman" w:eastAsia="Times New Roman" w:hAnsi="Times New Roman"/>
                <w:bCs/>
                <w:sz w:val="24"/>
              </w:rPr>
              <w:t>Vhodné a nevhodné místo pro hru</w:t>
            </w:r>
          </w:p>
          <w:p w14:paraId="52C2F821" w14:textId="77777777" w:rsidR="00131F53" w:rsidRPr="00131F53" w:rsidRDefault="00131F53" w:rsidP="00131F53">
            <w:pPr>
              <w:spacing w:line="240" w:lineRule="auto"/>
              <w:jc w:val="center"/>
              <w:rPr>
                <w:rFonts w:ascii="Times New Roman" w:eastAsia="Times New Roman" w:hAnsi="Times New Roman"/>
                <w:bCs/>
                <w:sz w:val="24"/>
              </w:rPr>
            </w:pPr>
            <w:r w:rsidRPr="00131F53">
              <w:rPr>
                <w:rFonts w:ascii="Times New Roman" w:eastAsia="Times New Roman" w:hAnsi="Times New Roman"/>
                <w:sz w:val="24"/>
              </w:rPr>
              <w:lastRenderedPageBreak/>
              <w:t>(Silnice a chodník, hřiště, obytná zóna, značky, přecházení, ochranné pomůcky)</w:t>
            </w:r>
            <w:r w:rsidRPr="00131F53">
              <w:rPr>
                <w:rFonts w:ascii="Times New Roman" w:eastAsia="Times New Roman" w:hAnsi="Times New Roman"/>
                <w:bCs/>
                <w:sz w:val="24"/>
              </w:rPr>
              <w:t xml:space="preserve"> </w:t>
            </w:r>
          </w:p>
          <w:p w14:paraId="1CB5F9EF" w14:textId="77777777" w:rsidR="00131F53" w:rsidRPr="00131F53" w:rsidRDefault="00131F53" w:rsidP="00131F53">
            <w:pPr>
              <w:spacing w:line="240" w:lineRule="auto"/>
              <w:jc w:val="center"/>
              <w:rPr>
                <w:rFonts w:ascii="Times New Roman" w:eastAsia="Times New Roman" w:hAnsi="Times New Roman"/>
                <w:sz w:val="24"/>
              </w:rPr>
            </w:pPr>
          </w:p>
          <w:p w14:paraId="0C42078A" w14:textId="77777777" w:rsidR="00131F53" w:rsidRPr="00131F53" w:rsidRDefault="00131F53" w:rsidP="00131F53">
            <w:pPr>
              <w:spacing w:line="240" w:lineRule="auto"/>
              <w:jc w:val="center"/>
              <w:rPr>
                <w:rFonts w:ascii="Times New Roman" w:eastAsia="Times New Roman" w:hAnsi="Times New Roman"/>
              </w:rPr>
            </w:pPr>
            <w:r w:rsidRPr="00131F53">
              <w:rPr>
                <w:rFonts w:ascii="Times New Roman" w:eastAsia="Times New Roman" w:hAnsi="Times New Roman"/>
              </w:rPr>
              <w:t>předcházení rizikovým situacím v dopravě a v dopravních prostředcích (bezpečnostní prvky)</w:t>
            </w:r>
          </w:p>
          <w:p w14:paraId="5C27F812" w14:textId="77777777" w:rsidR="00131F53" w:rsidRPr="00131F53" w:rsidRDefault="00131F53" w:rsidP="00131F53">
            <w:pPr>
              <w:spacing w:line="240" w:lineRule="auto"/>
              <w:jc w:val="center"/>
              <w:rPr>
                <w:rFonts w:ascii="Times New Roman" w:eastAsia="Times New Roman" w:hAnsi="Times New Roman"/>
                <w:sz w:val="24"/>
              </w:rPr>
            </w:pPr>
          </w:p>
          <w:p w14:paraId="0464BA90" w14:textId="77777777" w:rsidR="00131F53" w:rsidRPr="00131F53" w:rsidRDefault="00131F53" w:rsidP="00131F53">
            <w:pPr>
              <w:spacing w:line="240" w:lineRule="auto"/>
              <w:jc w:val="center"/>
              <w:rPr>
                <w:rFonts w:ascii="Times New Roman" w:eastAsia="Times New Roman" w:hAnsi="Times New Roman"/>
                <w:sz w:val="24"/>
              </w:rPr>
            </w:pPr>
          </w:p>
          <w:p w14:paraId="2755C8A2" w14:textId="77777777" w:rsidR="00131F53" w:rsidRPr="00131F53" w:rsidRDefault="00131F53" w:rsidP="00131F53">
            <w:pPr>
              <w:spacing w:line="240" w:lineRule="auto"/>
              <w:jc w:val="center"/>
              <w:rPr>
                <w:rFonts w:ascii="Times New Roman" w:eastAsia="Times New Roman" w:hAnsi="Times New Roman"/>
                <w:sz w:val="24"/>
              </w:rPr>
            </w:pPr>
          </w:p>
          <w:p w14:paraId="20FEA9AC"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noWrap/>
            <w:vAlign w:val="center"/>
          </w:tcPr>
          <w:p w14:paraId="64BFF583"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333A8E1D" w14:textId="77777777" w:rsidR="00131F53" w:rsidRPr="00131F53" w:rsidRDefault="00131F53" w:rsidP="00131F53">
            <w:pPr>
              <w:spacing w:line="240" w:lineRule="auto"/>
              <w:jc w:val="center"/>
              <w:rPr>
                <w:rFonts w:ascii="Times New Roman" w:eastAsia="Times New Roman" w:hAnsi="Times New Roman"/>
                <w:sz w:val="16"/>
                <w:szCs w:val="16"/>
              </w:rPr>
            </w:pPr>
          </w:p>
          <w:p w14:paraId="686ABB1C" w14:textId="77777777" w:rsidR="00131F53" w:rsidRPr="00131F53" w:rsidRDefault="00131F53" w:rsidP="00131F53">
            <w:pPr>
              <w:spacing w:line="240" w:lineRule="auto"/>
              <w:jc w:val="center"/>
              <w:rPr>
                <w:rFonts w:ascii="Times New Roman" w:eastAsia="Times New Roman" w:hAnsi="Times New Roman"/>
                <w:sz w:val="16"/>
                <w:szCs w:val="16"/>
              </w:rPr>
            </w:pPr>
          </w:p>
          <w:p w14:paraId="61991370" w14:textId="77777777" w:rsidR="00131F53" w:rsidRPr="00131F53" w:rsidRDefault="00131F53" w:rsidP="00131F53">
            <w:pPr>
              <w:spacing w:line="240" w:lineRule="auto"/>
              <w:jc w:val="center"/>
              <w:rPr>
                <w:rFonts w:ascii="Times New Roman" w:eastAsia="Times New Roman" w:hAnsi="Times New Roman"/>
                <w:sz w:val="16"/>
                <w:szCs w:val="16"/>
              </w:rPr>
            </w:pPr>
          </w:p>
          <w:p w14:paraId="488B899A" w14:textId="77777777" w:rsidR="00131F53" w:rsidRPr="00131F53" w:rsidRDefault="00131F53" w:rsidP="00131F53">
            <w:pPr>
              <w:spacing w:line="240" w:lineRule="auto"/>
              <w:jc w:val="center"/>
              <w:rPr>
                <w:rFonts w:ascii="Times New Roman" w:eastAsia="Times New Roman" w:hAnsi="Times New Roman"/>
                <w:sz w:val="16"/>
                <w:szCs w:val="16"/>
              </w:rPr>
            </w:pPr>
          </w:p>
          <w:p w14:paraId="2C2AB196" w14:textId="77777777" w:rsidR="00131F53" w:rsidRPr="00131F53" w:rsidRDefault="00131F53" w:rsidP="00131F53">
            <w:pPr>
              <w:spacing w:line="240" w:lineRule="auto"/>
              <w:jc w:val="center"/>
              <w:rPr>
                <w:rFonts w:ascii="Times New Roman" w:eastAsia="Times New Roman" w:hAnsi="Times New Roman"/>
                <w:sz w:val="24"/>
              </w:rPr>
            </w:pPr>
          </w:p>
          <w:p w14:paraId="7CEB9CC2" w14:textId="77777777" w:rsidR="00131F53" w:rsidRPr="00131F53" w:rsidRDefault="00131F53" w:rsidP="00131F53">
            <w:pPr>
              <w:spacing w:line="240" w:lineRule="auto"/>
              <w:jc w:val="center"/>
              <w:rPr>
                <w:rFonts w:ascii="Times New Roman" w:eastAsia="Times New Roman" w:hAnsi="Times New Roman"/>
                <w:sz w:val="16"/>
                <w:szCs w:val="16"/>
              </w:rPr>
            </w:pPr>
          </w:p>
          <w:p w14:paraId="75E9B370" w14:textId="77777777" w:rsidR="00131F53" w:rsidRPr="00131F53" w:rsidRDefault="00131F53" w:rsidP="00131F53">
            <w:pPr>
              <w:spacing w:line="240" w:lineRule="auto"/>
              <w:jc w:val="center"/>
              <w:rPr>
                <w:rFonts w:ascii="Times New Roman" w:eastAsia="Times New Roman" w:hAnsi="Times New Roman"/>
                <w:sz w:val="16"/>
                <w:szCs w:val="16"/>
              </w:rPr>
            </w:pPr>
          </w:p>
          <w:p w14:paraId="2195BE5C" w14:textId="77777777" w:rsidR="00131F53" w:rsidRPr="00131F53" w:rsidRDefault="00131F53" w:rsidP="00131F53">
            <w:pPr>
              <w:spacing w:line="240" w:lineRule="auto"/>
              <w:jc w:val="center"/>
              <w:rPr>
                <w:rFonts w:ascii="Times New Roman" w:eastAsia="Times New Roman" w:hAnsi="Times New Roman"/>
                <w:sz w:val="16"/>
                <w:szCs w:val="16"/>
              </w:rPr>
            </w:pPr>
          </w:p>
          <w:p w14:paraId="08B48DD7" w14:textId="77777777" w:rsidR="00131F53" w:rsidRPr="00131F53" w:rsidRDefault="00131F53" w:rsidP="00131F53">
            <w:pPr>
              <w:spacing w:line="240" w:lineRule="auto"/>
              <w:jc w:val="center"/>
              <w:rPr>
                <w:rFonts w:ascii="Times New Roman" w:eastAsia="Times New Roman" w:hAnsi="Times New Roman"/>
                <w:sz w:val="16"/>
                <w:szCs w:val="16"/>
              </w:rPr>
            </w:pPr>
          </w:p>
          <w:p w14:paraId="11B23059" w14:textId="77777777" w:rsidR="00131F53" w:rsidRPr="00131F53" w:rsidRDefault="00131F53" w:rsidP="00131F53">
            <w:pPr>
              <w:spacing w:line="240" w:lineRule="auto"/>
              <w:jc w:val="center"/>
              <w:rPr>
                <w:rFonts w:ascii="Times New Roman" w:eastAsia="Times New Roman" w:hAnsi="Times New Roman"/>
                <w:sz w:val="16"/>
                <w:szCs w:val="16"/>
              </w:rPr>
            </w:pPr>
          </w:p>
          <w:p w14:paraId="7BF5857E" w14:textId="77777777" w:rsidR="00131F53" w:rsidRPr="00131F53" w:rsidRDefault="00131F53" w:rsidP="00131F53">
            <w:pPr>
              <w:spacing w:line="240" w:lineRule="auto"/>
              <w:jc w:val="center"/>
              <w:rPr>
                <w:rFonts w:ascii="Times New Roman" w:eastAsia="Times New Roman" w:hAnsi="Times New Roman"/>
                <w:sz w:val="16"/>
                <w:szCs w:val="16"/>
              </w:rPr>
            </w:pPr>
          </w:p>
          <w:p w14:paraId="150F37B3" w14:textId="77777777" w:rsidR="00131F53" w:rsidRPr="00131F53" w:rsidRDefault="00131F53" w:rsidP="00131F53">
            <w:pPr>
              <w:spacing w:line="240" w:lineRule="auto"/>
              <w:jc w:val="center"/>
              <w:rPr>
                <w:rFonts w:ascii="Times New Roman" w:eastAsia="Times New Roman" w:hAnsi="Times New Roman"/>
                <w:sz w:val="16"/>
                <w:szCs w:val="16"/>
              </w:rPr>
            </w:pPr>
          </w:p>
          <w:p w14:paraId="03D88A80" w14:textId="77777777" w:rsidR="00131F53" w:rsidRPr="00131F53" w:rsidRDefault="00131F53" w:rsidP="00131F53">
            <w:pPr>
              <w:spacing w:line="240" w:lineRule="auto"/>
              <w:jc w:val="center"/>
              <w:rPr>
                <w:rFonts w:ascii="Times New Roman" w:eastAsia="Times New Roman" w:hAnsi="Times New Roman"/>
                <w:sz w:val="24"/>
              </w:rPr>
            </w:pPr>
          </w:p>
        </w:tc>
      </w:tr>
      <w:tr w:rsidR="00131F53" w:rsidRPr="00131F53" w14:paraId="10D53C3C" w14:textId="77777777" w:rsidTr="00AC6B12">
        <w:trPr>
          <w:trHeight w:val="70"/>
        </w:trPr>
        <w:tc>
          <w:tcPr>
            <w:tcW w:w="5675" w:type="dxa"/>
          </w:tcPr>
          <w:p w14:paraId="07AF1B0B" w14:textId="77777777" w:rsidR="00131F53" w:rsidRPr="00131F53" w:rsidRDefault="00131F53" w:rsidP="00131F53">
            <w:pPr>
              <w:shd w:val="clear" w:color="auto" w:fill="FFFFFF"/>
              <w:spacing w:before="100" w:beforeAutospacing="1" w:after="100" w:afterAutospacing="1" w:line="240" w:lineRule="auto"/>
              <w:rPr>
                <w:rFonts w:ascii="Times New Roman" w:eastAsia="Times New Roman" w:hAnsi="Times New Roman"/>
                <w:b/>
                <w:bCs/>
                <w:sz w:val="24"/>
              </w:rPr>
            </w:pPr>
            <w:r w:rsidRPr="00131F53">
              <w:rPr>
                <w:rFonts w:ascii="Times New Roman" w:eastAsia="Times New Roman" w:hAnsi="Times New Roman"/>
                <w:b/>
                <w:bCs/>
                <w:sz w:val="24"/>
              </w:rPr>
              <w:t>reaguje adekvátně na pokyny dospělých při mimořádných situacích</w:t>
            </w:r>
          </w:p>
          <w:p w14:paraId="63AD2373" w14:textId="77777777" w:rsidR="00131F53" w:rsidRPr="00131F53" w:rsidRDefault="00131F53" w:rsidP="00131F53">
            <w:pPr>
              <w:shd w:val="clear" w:color="auto" w:fill="FFFFFF"/>
              <w:spacing w:before="100" w:beforeAutospacing="1" w:after="100" w:afterAutospacing="1" w:line="240" w:lineRule="auto"/>
              <w:rPr>
                <w:rFonts w:ascii="Times New Roman" w:eastAsia="Times New Roman" w:hAnsi="Times New Roman"/>
                <w:sz w:val="24"/>
              </w:rPr>
            </w:pPr>
            <w:r w:rsidRPr="00131F53">
              <w:rPr>
                <w:rFonts w:ascii="Times New Roman" w:eastAsia="Times New Roman" w:hAnsi="Times New Roman"/>
                <w:bCs/>
                <w:sz w:val="24"/>
              </w:rPr>
              <w:t>umí přivolat pomoc</w:t>
            </w:r>
          </w:p>
          <w:p w14:paraId="0435E44C" w14:textId="77777777" w:rsidR="00131F53" w:rsidRPr="00131F53" w:rsidRDefault="00131F53" w:rsidP="00131F53">
            <w:pPr>
              <w:shd w:val="clear" w:color="auto" w:fill="FFFFFF"/>
              <w:spacing w:before="100" w:beforeAutospacing="1" w:after="100" w:afterAutospacing="1" w:line="240" w:lineRule="auto"/>
              <w:rPr>
                <w:rFonts w:ascii="Times New Roman" w:eastAsia="Times New Roman" w:hAnsi="Times New Roman"/>
                <w:b/>
                <w:sz w:val="24"/>
              </w:rPr>
            </w:pPr>
            <w:r w:rsidRPr="00131F53">
              <w:rPr>
                <w:rFonts w:ascii="Times New Roman" w:eastAsia="Times New Roman" w:hAnsi="Times New Roman"/>
                <w:b/>
                <w:bCs/>
                <w:sz w:val="24"/>
              </w:rPr>
              <w:t>chová se obezřetně při setkání s neznámými jedinci, odmítne komunikaci, která je mu nepříjemná, v případě potřeby požádá o pomoc pro sebe i pro jiné,</w:t>
            </w:r>
            <w:r w:rsidRPr="00131F53">
              <w:rPr>
                <w:rFonts w:ascii="Times New Roman" w:eastAsia="Times New Roman" w:hAnsi="Times New Roman"/>
                <w:b/>
                <w:sz w:val="24"/>
              </w:rPr>
              <w:t xml:space="preserve"> ovládá způsoby komunikace s operátory tísňových linek</w:t>
            </w:r>
          </w:p>
          <w:p w14:paraId="2283F235" w14:textId="77777777" w:rsidR="00131F53" w:rsidRPr="00131F53" w:rsidRDefault="00131F53" w:rsidP="00131F53">
            <w:pPr>
              <w:tabs>
                <w:tab w:val="left" w:pos="567"/>
              </w:tabs>
              <w:suppressAutoHyphens/>
              <w:autoSpaceDE w:val="0"/>
              <w:spacing w:before="20" w:line="240" w:lineRule="auto"/>
              <w:ind w:right="113" w:hanging="65"/>
              <w:jc w:val="left"/>
              <w:rPr>
                <w:rFonts w:ascii="Times New Roman" w:eastAsia="Times New Roman" w:hAnsi="Times New Roman"/>
                <w:b/>
                <w:bCs/>
                <w:i/>
                <w:iCs/>
                <w:szCs w:val="22"/>
                <w:lang w:eastAsia="ar-SA"/>
              </w:rPr>
            </w:pPr>
          </w:p>
          <w:p w14:paraId="3AEF9061" w14:textId="77777777" w:rsidR="00131F53" w:rsidRPr="00131F53" w:rsidRDefault="00131F53" w:rsidP="00131F53">
            <w:pPr>
              <w:spacing w:line="240" w:lineRule="auto"/>
              <w:rPr>
                <w:rFonts w:ascii="Times New Roman" w:eastAsia="Times New Roman" w:hAnsi="Times New Roman"/>
                <w:bCs/>
                <w:sz w:val="24"/>
              </w:rPr>
            </w:pPr>
          </w:p>
        </w:tc>
        <w:tc>
          <w:tcPr>
            <w:tcW w:w="3686" w:type="dxa"/>
            <w:vAlign w:val="center"/>
          </w:tcPr>
          <w:p w14:paraId="1382AAC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Osobní bezpečí</w:t>
            </w:r>
          </w:p>
          <w:p w14:paraId="16DDC64C" w14:textId="77777777" w:rsidR="00131F53" w:rsidRPr="00131F53" w:rsidRDefault="00131F53" w:rsidP="00131F53">
            <w:pPr>
              <w:spacing w:line="240" w:lineRule="auto"/>
              <w:jc w:val="center"/>
              <w:rPr>
                <w:rFonts w:ascii="Times New Roman" w:eastAsia="Times New Roman" w:hAnsi="Times New Roman"/>
                <w:sz w:val="24"/>
              </w:rPr>
            </w:pPr>
          </w:p>
          <w:p w14:paraId="550D01B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Zvládání krizových situací</w:t>
            </w:r>
          </w:p>
          <w:p w14:paraId="6F07947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Ochrana bezpečí vlastního i druhých</w:t>
            </w:r>
          </w:p>
          <w:p w14:paraId="10D82C12" w14:textId="77777777" w:rsidR="00131F53" w:rsidRPr="00131F53" w:rsidRDefault="00131F53" w:rsidP="00131F53">
            <w:pPr>
              <w:spacing w:line="240" w:lineRule="auto"/>
              <w:jc w:val="center"/>
              <w:rPr>
                <w:rFonts w:ascii="Times New Roman" w:eastAsia="Times New Roman" w:hAnsi="Times New Roman"/>
                <w:bCs/>
                <w:sz w:val="24"/>
              </w:rPr>
            </w:pPr>
          </w:p>
          <w:p w14:paraId="501F6BE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bCs/>
                <w:sz w:val="24"/>
              </w:rPr>
              <w:t>Mimořádné události</w:t>
            </w:r>
          </w:p>
          <w:p w14:paraId="607B740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varování před nebezpečím</w:t>
            </w:r>
          </w:p>
          <w:p w14:paraId="7B200F9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zásady volání na tísňové linky,</w:t>
            </w:r>
          </w:p>
          <w:p w14:paraId="1802A07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modelové situace</w:t>
            </w:r>
          </w:p>
          <w:p w14:paraId="37D1FCAC" w14:textId="77777777" w:rsidR="00131F53" w:rsidRPr="00131F53" w:rsidRDefault="00131F53" w:rsidP="00131F53">
            <w:pPr>
              <w:spacing w:line="240" w:lineRule="auto"/>
              <w:jc w:val="center"/>
              <w:rPr>
                <w:rFonts w:ascii="Times New Roman" w:eastAsia="Times New Roman" w:hAnsi="Times New Roman"/>
                <w:sz w:val="24"/>
              </w:rPr>
            </w:pPr>
          </w:p>
          <w:p w14:paraId="0DD7225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Přivolání pomoci</w:t>
            </w:r>
          </w:p>
          <w:p w14:paraId="114DEF07" w14:textId="77777777" w:rsidR="00131F53" w:rsidRPr="00131F53" w:rsidRDefault="00131F53" w:rsidP="00131F53">
            <w:pPr>
              <w:spacing w:line="240" w:lineRule="auto"/>
              <w:jc w:val="center"/>
              <w:rPr>
                <w:rFonts w:ascii="Times New Roman" w:eastAsia="Times New Roman" w:hAnsi="Times New Roman"/>
                <w:sz w:val="24"/>
              </w:rPr>
            </w:pPr>
          </w:p>
          <w:p w14:paraId="75D79D9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bCs/>
                <w:sz w:val="24"/>
              </w:rPr>
              <w:t>Péče o zdraví a prevence rizik</w:t>
            </w:r>
          </w:p>
          <w:p w14:paraId="6BC5464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(prevence šikany, setkání s cizím člověkem)</w:t>
            </w:r>
          </w:p>
          <w:p w14:paraId="0A24FF76" w14:textId="77777777" w:rsidR="00131F53" w:rsidRPr="00131F53" w:rsidRDefault="00131F53" w:rsidP="00131F53">
            <w:pPr>
              <w:spacing w:line="240" w:lineRule="auto"/>
              <w:jc w:val="center"/>
              <w:rPr>
                <w:rFonts w:ascii="Times New Roman" w:eastAsia="Times New Roman" w:hAnsi="Times New Roman"/>
                <w:sz w:val="24"/>
              </w:rPr>
            </w:pPr>
          </w:p>
          <w:p w14:paraId="48690F3C" w14:textId="77777777" w:rsidR="00131F53" w:rsidRPr="00131F53" w:rsidRDefault="00131F53" w:rsidP="00131F53">
            <w:pPr>
              <w:spacing w:line="240" w:lineRule="auto"/>
              <w:jc w:val="left"/>
              <w:rPr>
                <w:rFonts w:ascii="Times New Roman" w:eastAsia="Times New Roman" w:hAnsi="Times New Roman"/>
                <w:sz w:val="24"/>
              </w:rPr>
            </w:pPr>
          </w:p>
          <w:p w14:paraId="017A4193" w14:textId="77777777" w:rsidR="00131F53" w:rsidRPr="00131F53" w:rsidRDefault="00131F53" w:rsidP="00131F53">
            <w:pPr>
              <w:spacing w:line="240" w:lineRule="auto"/>
              <w:jc w:val="left"/>
              <w:rPr>
                <w:rFonts w:ascii="Times New Roman" w:eastAsia="Times New Roman" w:hAnsi="Times New Roman"/>
                <w:sz w:val="24"/>
              </w:rPr>
            </w:pPr>
          </w:p>
        </w:tc>
        <w:tc>
          <w:tcPr>
            <w:tcW w:w="2551" w:type="dxa"/>
            <w:noWrap/>
            <w:vAlign w:val="center"/>
          </w:tcPr>
          <w:p w14:paraId="4A32508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OSV/MR1</w:t>
            </w:r>
          </w:p>
          <w:p w14:paraId="07487117" w14:textId="77777777" w:rsidR="00131F53" w:rsidRPr="00131F53" w:rsidRDefault="00131F53" w:rsidP="00131F53">
            <w:pPr>
              <w:spacing w:line="240" w:lineRule="auto"/>
              <w:jc w:val="center"/>
              <w:rPr>
                <w:rFonts w:ascii="Times New Roman" w:eastAsia="Times New Roman" w:hAnsi="Times New Roman"/>
                <w:sz w:val="24"/>
              </w:rPr>
            </w:pPr>
          </w:p>
          <w:p w14:paraId="01272BB8" w14:textId="77777777" w:rsidR="00131F53" w:rsidRPr="00131F53" w:rsidRDefault="00131F53" w:rsidP="00131F53">
            <w:pPr>
              <w:spacing w:line="240" w:lineRule="auto"/>
              <w:jc w:val="center"/>
              <w:rPr>
                <w:rFonts w:ascii="Times New Roman" w:eastAsia="Times New Roman" w:hAnsi="Times New Roman"/>
                <w:sz w:val="24"/>
              </w:rPr>
            </w:pPr>
          </w:p>
          <w:p w14:paraId="56C4D356" w14:textId="77777777" w:rsidR="00131F53" w:rsidRPr="00131F53" w:rsidRDefault="00131F53" w:rsidP="00131F53">
            <w:pPr>
              <w:spacing w:line="240" w:lineRule="auto"/>
              <w:jc w:val="center"/>
              <w:rPr>
                <w:rFonts w:ascii="Times New Roman" w:eastAsia="Times New Roman" w:hAnsi="Times New Roman"/>
                <w:sz w:val="24"/>
              </w:rPr>
            </w:pPr>
          </w:p>
          <w:p w14:paraId="57EC6B80" w14:textId="77777777" w:rsidR="00131F53" w:rsidRPr="00131F53" w:rsidRDefault="00131F53" w:rsidP="00131F53">
            <w:pPr>
              <w:spacing w:line="240" w:lineRule="auto"/>
              <w:jc w:val="center"/>
              <w:rPr>
                <w:rFonts w:ascii="Times New Roman" w:eastAsia="Times New Roman" w:hAnsi="Times New Roman"/>
                <w:sz w:val="24"/>
              </w:rPr>
            </w:pPr>
          </w:p>
          <w:p w14:paraId="23E4E9F7" w14:textId="77777777" w:rsidR="00131F53" w:rsidRPr="00131F53" w:rsidRDefault="00131F53" w:rsidP="00131F53">
            <w:pPr>
              <w:spacing w:line="240" w:lineRule="auto"/>
              <w:jc w:val="center"/>
              <w:rPr>
                <w:rFonts w:ascii="Times New Roman" w:eastAsia="Times New Roman" w:hAnsi="Times New Roman"/>
                <w:sz w:val="24"/>
              </w:rPr>
            </w:pPr>
          </w:p>
          <w:p w14:paraId="1FF061C1" w14:textId="77777777" w:rsidR="00131F53" w:rsidRPr="00131F53" w:rsidRDefault="00131F53" w:rsidP="00131F53">
            <w:pPr>
              <w:spacing w:line="240" w:lineRule="auto"/>
              <w:jc w:val="center"/>
              <w:rPr>
                <w:rFonts w:ascii="Times New Roman" w:eastAsia="Times New Roman" w:hAnsi="Times New Roman"/>
                <w:sz w:val="24"/>
              </w:rPr>
            </w:pPr>
          </w:p>
          <w:p w14:paraId="63E2E55B" w14:textId="77777777" w:rsidR="00131F53" w:rsidRPr="00131F53" w:rsidRDefault="00131F53" w:rsidP="00131F53">
            <w:pPr>
              <w:spacing w:line="240" w:lineRule="auto"/>
              <w:jc w:val="center"/>
              <w:rPr>
                <w:rFonts w:ascii="Times New Roman" w:eastAsia="Times New Roman" w:hAnsi="Times New Roman"/>
                <w:sz w:val="24"/>
              </w:rPr>
            </w:pPr>
          </w:p>
          <w:p w14:paraId="1285AF66" w14:textId="77777777" w:rsidR="00131F53" w:rsidRPr="00131F53" w:rsidRDefault="00131F53" w:rsidP="00131F53">
            <w:pPr>
              <w:spacing w:line="240" w:lineRule="auto"/>
              <w:jc w:val="center"/>
              <w:rPr>
                <w:rFonts w:ascii="Times New Roman" w:eastAsia="Times New Roman" w:hAnsi="Times New Roman"/>
                <w:sz w:val="24"/>
              </w:rPr>
            </w:pPr>
          </w:p>
          <w:p w14:paraId="2DA69FA4" w14:textId="77777777" w:rsidR="00131F53" w:rsidRPr="00131F53" w:rsidRDefault="00131F53" w:rsidP="00131F53">
            <w:pPr>
              <w:spacing w:line="240" w:lineRule="auto"/>
              <w:jc w:val="center"/>
              <w:rPr>
                <w:rFonts w:ascii="Times New Roman" w:eastAsia="Times New Roman" w:hAnsi="Times New Roman"/>
                <w:sz w:val="24"/>
              </w:rPr>
            </w:pPr>
          </w:p>
          <w:p w14:paraId="6C472A45" w14:textId="77777777" w:rsidR="00131F53" w:rsidRPr="00131F53" w:rsidRDefault="00131F53" w:rsidP="00131F53">
            <w:pPr>
              <w:spacing w:line="240" w:lineRule="auto"/>
              <w:jc w:val="center"/>
              <w:rPr>
                <w:rFonts w:ascii="Times New Roman" w:eastAsia="Times New Roman" w:hAnsi="Times New Roman"/>
                <w:sz w:val="24"/>
              </w:rPr>
            </w:pPr>
          </w:p>
          <w:p w14:paraId="012D9527" w14:textId="77777777" w:rsidR="00131F53" w:rsidRPr="00131F53" w:rsidRDefault="00131F53" w:rsidP="00131F53">
            <w:pPr>
              <w:spacing w:line="240" w:lineRule="auto"/>
              <w:jc w:val="center"/>
              <w:rPr>
                <w:rFonts w:ascii="Times New Roman" w:eastAsia="Times New Roman" w:hAnsi="Times New Roman"/>
                <w:sz w:val="24"/>
              </w:rPr>
            </w:pPr>
          </w:p>
          <w:p w14:paraId="4CBFA4DA"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6F241510" w14:textId="77777777" w:rsidR="00131F53" w:rsidRPr="00131F53" w:rsidRDefault="00131F53" w:rsidP="00131F53">
            <w:pPr>
              <w:spacing w:line="240" w:lineRule="auto"/>
              <w:jc w:val="center"/>
              <w:rPr>
                <w:rFonts w:ascii="Times New Roman" w:eastAsia="Times New Roman" w:hAnsi="Times New Roman"/>
                <w:sz w:val="20"/>
                <w:szCs w:val="20"/>
              </w:rPr>
            </w:pPr>
            <w:r w:rsidRPr="00131F53">
              <w:rPr>
                <w:rFonts w:ascii="Times New Roman" w:eastAsia="Times New Roman" w:hAnsi="Times New Roman"/>
                <w:sz w:val="20"/>
                <w:szCs w:val="20"/>
              </w:rPr>
              <w:t>mimořádné události (povodně, vichřice, požáry, nebezpečí zábavní pyrotechniky laviny, únik nebezpečných látek)</w:t>
            </w:r>
          </w:p>
          <w:p w14:paraId="5648F242" w14:textId="77777777" w:rsidR="00131F53" w:rsidRPr="00131F53" w:rsidRDefault="00131F53" w:rsidP="00131F53">
            <w:pPr>
              <w:spacing w:line="240" w:lineRule="auto"/>
              <w:jc w:val="center"/>
              <w:rPr>
                <w:rFonts w:ascii="Times New Roman" w:eastAsia="Times New Roman" w:hAnsi="Times New Roman"/>
                <w:sz w:val="20"/>
                <w:szCs w:val="20"/>
              </w:rPr>
            </w:pPr>
            <w:r w:rsidRPr="00131F53">
              <w:rPr>
                <w:rFonts w:ascii="Times New Roman" w:eastAsia="Times New Roman" w:hAnsi="Times New Roman"/>
                <w:sz w:val="20"/>
                <w:szCs w:val="20"/>
              </w:rPr>
              <w:t>(konkretizace různých způsobů varování, varovný signál, všeobecná výstraha)</w:t>
            </w:r>
          </w:p>
          <w:p w14:paraId="4782BA19" w14:textId="77777777" w:rsidR="00131F53" w:rsidRPr="00131F53" w:rsidRDefault="00131F53" w:rsidP="00131F53">
            <w:pPr>
              <w:spacing w:line="240" w:lineRule="auto"/>
              <w:jc w:val="center"/>
              <w:rPr>
                <w:rFonts w:ascii="Times New Roman" w:eastAsia="Times New Roman" w:hAnsi="Times New Roman"/>
                <w:sz w:val="20"/>
                <w:szCs w:val="20"/>
              </w:rPr>
            </w:pPr>
            <w:r w:rsidRPr="00131F53">
              <w:rPr>
                <w:rFonts w:ascii="Times New Roman" w:eastAsia="Times New Roman" w:hAnsi="Times New Roman"/>
                <w:sz w:val="20"/>
                <w:szCs w:val="20"/>
              </w:rPr>
              <w:t>(co zajišťují, kdy volat, rizika a dopady bezdůvodného volání na tísňové linky)</w:t>
            </w:r>
          </w:p>
          <w:p w14:paraId="7D2A2F0A" w14:textId="77777777" w:rsidR="00131F53" w:rsidRPr="00131F53" w:rsidRDefault="00AC6B12" w:rsidP="00131F53">
            <w:pPr>
              <w:spacing w:line="240" w:lineRule="auto"/>
              <w:jc w:val="center"/>
              <w:rPr>
                <w:rFonts w:ascii="Times New Roman" w:eastAsia="Times New Roman" w:hAnsi="Times New Roman"/>
                <w:sz w:val="20"/>
                <w:szCs w:val="20"/>
              </w:rPr>
            </w:pPr>
            <w:r>
              <w:rPr>
                <w:rFonts w:ascii="Times New Roman" w:eastAsia="Times New Roman" w:hAnsi="Times New Roman"/>
                <w:sz w:val="20"/>
                <w:szCs w:val="20"/>
              </w:rPr>
              <w:t>s</w:t>
            </w:r>
            <w:r w:rsidR="00131F53" w:rsidRPr="00131F53">
              <w:rPr>
                <w:rFonts w:ascii="Times New Roman" w:eastAsia="Times New Roman" w:hAnsi="Times New Roman"/>
                <w:sz w:val="20"/>
                <w:szCs w:val="20"/>
              </w:rPr>
              <w:t>etkání s cizím člověkem</w:t>
            </w:r>
          </w:p>
          <w:p w14:paraId="565B8A4B" w14:textId="77777777" w:rsidR="00131F53" w:rsidRPr="00AC6B12" w:rsidRDefault="00131F53" w:rsidP="00AC6B12">
            <w:pPr>
              <w:spacing w:line="240" w:lineRule="auto"/>
              <w:jc w:val="center"/>
              <w:rPr>
                <w:rFonts w:ascii="Times New Roman" w:eastAsia="Times New Roman" w:hAnsi="Times New Roman"/>
                <w:sz w:val="20"/>
                <w:szCs w:val="20"/>
              </w:rPr>
            </w:pPr>
            <w:r w:rsidRPr="00131F53">
              <w:rPr>
                <w:rFonts w:ascii="Times New Roman" w:eastAsia="Times New Roman" w:hAnsi="Times New Roman"/>
                <w:sz w:val="20"/>
                <w:szCs w:val="20"/>
              </w:rPr>
              <w:t>rizikové chování (v souvislosti se šikanou, drogami, fyzickým a duševním násilím, agresivitou), jejich možných dopadů na zdrav, pomoc v nouzi</w:t>
            </w:r>
            <w:r w:rsidR="00AC6B12">
              <w:rPr>
                <w:rFonts w:ascii="Times New Roman" w:eastAsia="Times New Roman" w:hAnsi="Times New Roman"/>
                <w:sz w:val="20"/>
                <w:szCs w:val="20"/>
              </w:rPr>
              <w:t>, modelové situace</w:t>
            </w:r>
          </w:p>
        </w:tc>
      </w:tr>
    </w:tbl>
    <w:p w14:paraId="153235BC" w14:textId="77777777" w:rsidR="00396DA7" w:rsidRPr="00131F53" w:rsidRDefault="00396DA7" w:rsidP="00131F53">
      <w:pPr>
        <w:spacing w:line="240" w:lineRule="auto"/>
        <w:jc w:val="left"/>
        <w:rPr>
          <w:rFonts w:ascii="Times New Roman" w:eastAsia="Times New Roman" w:hAnsi="Times New Roman"/>
          <w:sz w:val="24"/>
        </w:rPr>
      </w:pPr>
    </w:p>
    <w:tbl>
      <w:tblPr>
        <w:tblW w:w="14180" w:type="dxa"/>
        <w:tblInd w:w="65" w:type="dxa"/>
        <w:tblLayout w:type="fixed"/>
        <w:tblCellMar>
          <w:left w:w="70" w:type="dxa"/>
          <w:right w:w="70" w:type="dxa"/>
        </w:tblCellMar>
        <w:tblLook w:val="0000" w:firstRow="0" w:lastRow="0" w:firstColumn="0" w:lastColumn="0" w:noHBand="0" w:noVBand="0"/>
      </w:tblPr>
      <w:tblGrid>
        <w:gridCol w:w="5675"/>
        <w:gridCol w:w="142"/>
        <w:gridCol w:w="3544"/>
        <w:gridCol w:w="2551"/>
        <w:gridCol w:w="2268"/>
      </w:tblGrid>
      <w:tr w:rsidR="00396DA7" w:rsidRPr="00131F53" w14:paraId="2E745D5C" w14:textId="77777777" w:rsidTr="00250972">
        <w:trPr>
          <w:trHeight w:val="924"/>
        </w:trPr>
        <w:tc>
          <w:tcPr>
            <w:tcW w:w="14180" w:type="dxa"/>
            <w:gridSpan w:val="5"/>
            <w:tcBorders>
              <w:top w:val="single" w:sz="4" w:space="0" w:color="auto"/>
              <w:left w:val="single" w:sz="4" w:space="0" w:color="auto"/>
              <w:bottom w:val="single" w:sz="4" w:space="0" w:color="auto"/>
              <w:right w:val="single" w:sz="4" w:space="0" w:color="auto"/>
            </w:tcBorders>
            <w:shd w:val="clear" w:color="auto" w:fill="FFFF00"/>
          </w:tcPr>
          <w:p w14:paraId="5C878A45" w14:textId="77777777" w:rsidR="00396DA7" w:rsidRPr="00131F53" w:rsidRDefault="00396DA7" w:rsidP="00250972">
            <w:pPr>
              <w:spacing w:line="240" w:lineRule="auto"/>
              <w:jc w:val="center"/>
              <w:rPr>
                <w:rFonts w:ascii="Arial Black" w:eastAsia="Times New Roman" w:hAnsi="Arial Black" w:cs="Arial"/>
                <w:b/>
                <w:bCs/>
                <w:sz w:val="24"/>
              </w:rPr>
            </w:pPr>
            <w:bookmarkStart w:id="20" w:name="_Hlk71830061"/>
          </w:p>
          <w:p w14:paraId="56D04E2F" w14:textId="77777777" w:rsidR="00396DA7" w:rsidRPr="00131F53" w:rsidRDefault="00396DA7" w:rsidP="00250972">
            <w:pPr>
              <w:spacing w:line="240" w:lineRule="auto"/>
              <w:jc w:val="center"/>
              <w:rPr>
                <w:rFonts w:ascii="Arial Black" w:eastAsia="Times New Roman" w:hAnsi="Arial Black" w:cs="Arial"/>
                <w:b/>
                <w:bCs/>
                <w:sz w:val="24"/>
              </w:rPr>
            </w:pPr>
            <w:r>
              <w:rPr>
                <w:rFonts w:ascii="Arial Black" w:eastAsia="Times New Roman" w:hAnsi="Arial Black" w:cs="Arial"/>
                <w:b/>
                <w:bCs/>
                <w:sz w:val="24"/>
              </w:rPr>
              <w:t>Vlastivěda</w:t>
            </w:r>
            <w:r w:rsidRPr="00131F53">
              <w:rPr>
                <w:rFonts w:ascii="Arial Black" w:eastAsia="Times New Roman" w:hAnsi="Arial Black" w:cs="Arial"/>
                <w:b/>
                <w:bCs/>
                <w:sz w:val="24"/>
              </w:rPr>
              <w:t xml:space="preserve"> 4. ročník</w:t>
            </w:r>
          </w:p>
          <w:p w14:paraId="1054481B" w14:textId="77777777" w:rsidR="00396DA7" w:rsidRPr="00131F53" w:rsidRDefault="00396DA7" w:rsidP="00250972">
            <w:pPr>
              <w:spacing w:line="240" w:lineRule="auto"/>
              <w:jc w:val="center"/>
              <w:rPr>
                <w:rFonts w:ascii="Times New Roman" w:eastAsia="Times New Roman" w:hAnsi="Times New Roman"/>
                <w:sz w:val="24"/>
              </w:rPr>
            </w:pPr>
          </w:p>
          <w:p w14:paraId="0C5EDDEC" w14:textId="77777777" w:rsidR="00396DA7" w:rsidRPr="00131F53" w:rsidRDefault="00396DA7" w:rsidP="00250972">
            <w:pPr>
              <w:spacing w:line="240" w:lineRule="auto"/>
              <w:jc w:val="left"/>
              <w:rPr>
                <w:rFonts w:ascii="Arial" w:eastAsia="Times New Roman" w:hAnsi="Arial" w:cs="Arial"/>
                <w:sz w:val="24"/>
              </w:rPr>
            </w:pPr>
          </w:p>
        </w:tc>
      </w:tr>
      <w:tr w:rsidR="00396DA7" w:rsidRPr="00131F53" w14:paraId="38CE1B11" w14:textId="77777777" w:rsidTr="00250972">
        <w:trPr>
          <w:trHeight w:val="480"/>
        </w:trPr>
        <w:tc>
          <w:tcPr>
            <w:tcW w:w="5817" w:type="dxa"/>
            <w:gridSpan w:val="2"/>
            <w:tcBorders>
              <w:top w:val="single" w:sz="4" w:space="0" w:color="auto"/>
              <w:left w:val="single" w:sz="4" w:space="0" w:color="auto"/>
              <w:bottom w:val="single" w:sz="4" w:space="0" w:color="auto"/>
              <w:right w:val="single" w:sz="4" w:space="0" w:color="auto"/>
            </w:tcBorders>
            <w:vAlign w:val="center"/>
          </w:tcPr>
          <w:p w14:paraId="412E55DC" w14:textId="77777777" w:rsidR="00396DA7" w:rsidRPr="00131F53" w:rsidRDefault="00396DA7" w:rsidP="00250972">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 xml:space="preserve">očekávané </w:t>
            </w:r>
            <w:r w:rsidRPr="00131F53">
              <w:rPr>
                <w:rFonts w:ascii="Times New Roman" w:eastAsia="Times New Roman" w:hAnsi="Times New Roman"/>
                <w:sz w:val="24"/>
              </w:rPr>
              <w:t xml:space="preserve">a dílčí </w:t>
            </w:r>
            <w:r w:rsidRPr="00131F53">
              <w:rPr>
                <w:rFonts w:ascii="Arial" w:eastAsia="Times New Roman" w:hAnsi="Arial" w:cs="Arial"/>
                <w:sz w:val="18"/>
                <w:szCs w:val="18"/>
              </w:rPr>
              <w:t xml:space="preserve">výstupy </w:t>
            </w:r>
          </w:p>
        </w:tc>
        <w:tc>
          <w:tcPr>
            <w:tcW w:w="3544" w:type="dxa"/>
            <w:tcBorders>
              <w:top w:val="single" w:sz="4" w:space="0" w:color="auto"/>
              <w:left w:val="nil"/>
              <w:bottom w:val="single" w:sz="4" w:space="0" w:color="auto"/>
              <w:right w:val="single" w:sz="4" w:space="0" w:color="auto"/>
            </w:tcBorders>
            <w:vAlign w:val="center"/>
          </w:tcPr>
          <w:p w14:paraId="29A09EAF" w14:textId="77777777" w:rsidR="00396DA7" w:rsidRPr="00131F53" w:rsidRDefault="00396DA7" w:rsidP="00250972">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učivo</w:t>
            </w:r>
          </w:p>
        </w:tc>
        <w:tc>
          <w:tcPr>
            <w:tcW w:w="2551" w:type="dxa"/>
            <w:tcBorders>
              <w:top w:val="single" w:sz="4" w:space="0" w:color="auto"/>
              <w:left w:val="single" w:sz="4" w:space="0" w:color="auto"/>
              <w:bottom w:val="single" w:sz="4" w:space="0" w:color="auto"/>
              <w:right w:val="single" w:sz="4" w:space="0" w:color="auto"/>
            </w:tcBorders>
            <w:vAlign w:val="center"/>
          </w:tcPr>
          <w:p w14:paraId="11F4572D" w14:textId="77777777" w:rsidR="00396DA7" w:rsidRPr="00131F53" w:rsidRDefault="00396DA7" w:rsidP="00250972">
            <w:pPr>
              <w:spacing w:line="240" w:lineRule="auto"/>
              <w:jc w:val="center"/>
              <w:rPr>
                <w:rFonts w:ascii="Times New Roman" w:eastAsia="Times New Roman" w:hAnsi="Times New Roman"/>
                <w:sz w:val="18"/>
                <w:szCs w:val="18"/>
              </w:rPr>
            </w:pPr>
            <w:r w:rsidRPr="00131F53">
              <w:rPr>
                <w:rFonts w:ascii="Times New Roman" w:eastAsia="Times New Roman" w:hAnsi="Times New Roman"/>
                <w:sz w:val="18"/>
                <w:szCs w:val="18"/>
              </w:rPr>
              <w:t>průřezová témata</w:t>
            </w:r>
          </w:p>
        </w:tc>
        <w:tc>
          <w:tcPr>
            <w:tcW w:w="2268" w:type="dxa"/>
            <w:tcBorders>
              <w:top w:val="single" w:sz="4" w:space="0" w:color="auto"/>
              <w:left w:val="nil"/>
              <w:bottom w:val="single" w:sz="4" w:space="0" w:color="auto"/>
              <w:right w:val="single" w:sz="4" w:space="0" w:color="auto"/>
            </w:tcBorders>
            <w:vAlign w:val="center"/>
          </w:tcPr>
          <w:p w14:paraId="65C10448" w14:textId="77777777" w:rsidR="00396DA7" w:rsidRPr="00131F53" w:rsidRDefault="00396DA7" w:rsidP="00250972">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poznámky</w:t>
            </w:r>
          </w:p>
        </w:tc>
      </w:tr>
      <w:tr w:rsidR="00396DA7" w:rsidRPr="00131F53" w14:paraId="635FFD02" w14:textId="77777777" w:rsidTr="00250972">
        <w:trPr>
          <w:trHeight w:val="652"/>
        </w:trPr>
        <w:tc>
          <w:tcPr>
            <w:tcW w:w="14180" w:type="dxa"/>
            <w:gridSpan w:val="5"/>
            <w:tcBorders>
              <w:top w:val="single" w:sz="4" w:space="0" w:color="auto"/>
              <w:left w:val="single" w:sz="4" w:space="0" w:color="auto"/>
              <w:bottom w:val="single" w:sz="4" w:space="0" w:color="auto"/>
              <w:right w:val="single" w:sz="4" w:space="0" w:color="auto"/>
            </w:tcBorders>
          </w:tcPr>
          <w:p w14:paraId="55F13E01" w14:textId="77777777" w:rsidR="00396DA7" w:rsidRPr="00131F53" w:rsidRDefault="00396DA7" w:rsidP="00250972">
            <w:pPr>
              <w:spacing w:line="240" w:lineRule="auto"/>
              <w:jc w:val="center"/>
              <w:rPr>
                <w:rFonts w:ascii="Times New Roman" w:eastAsia="Times New Roman" w:hAnsi="Times New Roman"/>
                <w:bCs/>
                <w:i/>
                <w:sz w:val="24"/>
              </w:rPr>
            </w:pPr>
          </w:p>
          <w:p w14:paraId="22E49C9C" w14:textId="77777777" w:rsidR="00396DA7" w:rsidRPr="00631BB7" w:rsidRDefault="00396DA7" w:rsidP="00250972">
            <w:pPr>
              <w:spacing w:line="240" w:lineRule="auto"/>
              <w:jc w:val="center"/>
              <w:rPr>
                <w:rFonts w:ascii="Times New Roman" w:eastAsia="Times New Roman" w:hAnsi="Times New Roman"/>
                <w:b/>
                <w:bCs/>
                <w:i/>
                <w:sz w:val="24"/>
              </w:rPr>
            </w:pPr>
            <w:r w:rsidRPr="00631BB7">
              <w:rPr>
                <w:rFonts w:ascii="Times New Roman" w:eastAsia="Times New Roman" w:hAnsi="Times New Roman"/>
                <w:b/>
                <w:bCs/>
                <w:i/>
                <w:sz w:val="24"/>
              </w:rPr>
              <w:t>Místo, kde žijeme</w:t>
            </w:r>
          </w:p>
          <w:p w14:paraId="3758C3E5" w14:textId="77777777" w:rsidR="00396DA7" w:rsidRPr="00131F53" w:rsidRDefault="00396DA7" w:rsidP="00250972">
            <w:pPr>
              <w:spacing w:line="240" w:lineRule="auto"/>
              <w:jc w:val="center"/>
              <w:rPr>
                <w:rFonts w:ascii="Arial" w:eastAsia="Times New Roman" w:hAnsi="Arial" w:cs="Arial"/>
                <w:i/>
                <w:sz w:val="24"/>
              </w:rPr>
            </w:pPr>
          </w:p>
        </w:tc>
      </w:tr>
      <w:tr w:rsidR="00396DA7" w:rsidRPr="00131F53" w14:paraId="5B76195C" w14:textId="77777777" w:rsidTr="00250972">
        <w:trPr>
          <w:trHeight w:val="1986"/>
        </w:trPr>
        <w:tc>
          <w:tcPr>
            <w:tcW w:w="5817" w:type="dxa"/>
            <w:gridSpan w:val="2"/>
            <w:tcBorders>
              <w:top w:val="single" w:sz="4" w:space="0" w:color="auto"/>
              <w:left w:val="single" w:sz="4" w:space="0" w:color="auto"/>
              <w:bottom w:val="single" w:sz="4" w:space="0" w:color="auto"/>
              <w:right w:val="single" w:sz="4" w:space="0" w:color="auto"/>
            </w:tcBorders>
          </w:tcPr>
          <w:p w14:paraId="747A273D" w14:textId="77777777" w:rsidR="00396DA7" w:rsidRPr="00131F53" w:rsidRDefault="00396DA7" w:rsidP="00250972">
            <w:pPr>
              <w:spacing w:line="240" w:lineRule="auto"/>
              <w:jc w:val="left"/>
              <w:rPr>
                <w:rFonts w:ascii="Times New Roman" w:eastAsia="Times New Roman" w:hAnsi="Times New Roman"/>
                <w:b/>
                <w:bCs/>
                <w:sz w:val="24"/>
              </w:rPr>
            </w:pPr>
          </w:p>
          <w:p w14:paraId="0D40567C" w14:textId="77777777" w:rsidR="00396DA7" w:rsidRPr="00E125FA" w:rsidRDefault="00396DA7" w:rsidP="00250972">
            <w:pPr>
              <w:pStyle w:val="OV"/>
              <w:rPr>
                <w:b/>
                <w:bCs w:val="0"/>
                <w:color w:val="000000" w:themeColor="text1"/>
              </w:rPr>
            </w:pPr>
            <w:r w:rsidRPr="00E125FA">
              <w:rPr>
                <w:b/>
                <w:bCs w:val="0"/>
                <w:color w:val="000000" w:themeColor="text1"/>
              </w:rPr>
              <w:t>ČJS</w:t>
            </w:r>
            <w:r w:rsidRPr="00E125FA">
              <w:rPr>
                <w:b/>
                <w:color w:val="000000" w:themeColor="text1"/>
              </w:rPr>
              <w:t>-5-1-01</w:t>
            </w:r>
            <w:r w:rsidRPr="00E125FA">
              <w:rPr>
                <w:b/>
                <w:color w:val="000000" w:themeColor="text1"/>
              </w:rPr>
              <w:tab/>
            </w:r>
            <w:r w:rsidRPr="00E125FA">
              <w:rPr>
                <w:b/>
                <w:bCs w:val="0"/>
                <w:color w:val="000000" w:themeColor="text1"/>
              </w:rPr>
              <w:t>určí a vysvětlí polohu svého bydliště nebo pobytu vzhledem ke krajině a státu</w:t>
            </w:r>
          </w:p>
          <w:p w14:paraId="78428851" w14:textId="77777777" w:rsidR="00396DA7" w:rsidRPr="00E125FA" w:rsidRDefault="00396DA7" w:rsidP="00250972">
            <w:pPr>
              <w:spacing w:line="240" w:lineRule="auto"/>
              <w:jc w:val="left"/>
              <w:rPr>
                <w:rFonts w:ascii="Times New Roman" w:eastAsia="Times New Roman" w:hAnsi="Times New Roman"/>
                <w:b/>
                <w:bCs/>
                <w:sz w:val="24"/>
              </w:rPr>
            </w:pPr>
          </w:p>
          <w:p w14:paraId="2B749140" w14:textId="77777777" w:rsidR="00396DA7" w:rsidRPr="00131F53" w:rsidRDefault="00396DA7"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posoudí vliv krajiny na život lidí a jejich působení na ŽP</w:t>
            </w:r>
          </w:p>
          <w:p w14:paraId="31F5079D" w14:textId="77777777" w:rsidR="00396DA7" w:rsidRPr="00131F53" w:rsidRDefault="00396DA7" w:rsidP="00250972">
            <w:pPr>
              <w:spacing w:line="240" w:lineRule="auto"/>
              <w:jc w:val="left"/>
              <w:rPr>
                <w:rFonts w:ascii="Times New Roman" w:eastAsia="Times New Roman" w:hAnsi="Times New Roman"/>
                <w:b/>
                <w:bCs/>
                <w:sz w:val="24"/>
              </w:rPr>
            </w:pPr>
          </w:p>
        </w:tc>
        <w:tc>
          <w:tcPr>
            <w:tcW w:w="3544" w:type="dxa"/>
            <w:tcBorders>
              <w:top w:val="single" w:sz="4" w:space="0" w:color="auto"/>
              <w:left w:val="nil"/>
              <w:bottom w:val="single" w:sz="4" w:space="0" w:color="auto"/>
              <w:right w:val="single" w:sz="4" w:space="0" w:color="auto"/>
            </w:tcBorders>
            <w:vAlign w:val="center"/>
          </w:tcPr>
          <w:p w14:paraId="2031D0D4"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i/>
                <w:sz w:val="24"/>
              </w:rPr>
              <w:t>Okolní krajina</w:t>
            </w:r>
            <w:r w:rsidRPr="00131F53">
              <w:rPr>
                <w:rFonts w:ascii="Times New Roman" w:eastAsia="Times New Roman" w:hAnsi="Times New Roman"/>
                <w:sz w:val="24"/>
              </w:rPr>
              <w:t xml:space="preserve"> </w:t>
            </w:r>
          </w:p>
          <w:p w14:paraId="322510BC" w14:textId="77777777" w:rsidR="00396DA7" w:rsidRPr="00131F53" w:rsidRDefault="00396DA7" w:rsidP="00250972">
            <w:pPr>
              <w:spacing w:line="240" w:lineRule="auto"/>
              <w:jc w:val="center"/>
              <w:rPr>
                <w:rFonts w:ascii="Times New Roman" w:eastAsia="Times New Roman" w:hAnsi="Times New Roman"/>
                <w:sz w:val="24"/>
              </w:rPr>
            </w:pPr>
          </w:p>
          <w:p w14:paraId="52FFCD38"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(místní obec, region, stát)</w:t>
            </w:r>
          </w:p>
        </w:tc>
        <w:tc>
          <w:tcPr>
            <w:tcW w:w="2551" w:type="dxa"/>
            <w:tcBorders>
              <w:top w:val="single" w:sz="4" w:space="0" w:color="auto"/>
              <w:left w:val="single" w:sz="4" w:space="0" w:color="auto"/>
              <w:bottom w:val="single" w:sz="4" w:space="0" w:color="auto"/>
              <w:right w:val="single" w:sz="4" w:space="0" w:color="auto"/>
            </w:tcBorders>
            <w:vAlign w:val="center"/>
          </w:tcPr>
          <w:p w14:paraId="3A70BDC7"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OSV/OR2</w:t>
            </w:r>
          </w:p>
          <w:p w14:paraId="122D4C5E" w14:textId="77777777" w:rsidR="00396DA7" w:rsidRPr="00131F53" w:rsidRDefault="00396DA7" w:rsidP="00250972">
            <w:pPr>
              <w:spacing w:line="240" w:lineRule="auto"/>
              <w:jc w:val="center"/>
              <w:rPr>
                <w:rFonts w:ascii="Times New Roman" w:eastAsia="Times New Roman" w:hAnsi="Times New Roman"/>
                <w:sz w:val="24"/>
              </w:rPr>
            </w:pPr>
          </w:p>
        </w:tc>
        <w:tc>
          <w:tcPr>
            <w:tcW w:w="2268" w:type="dxa"/>
            <w:tcBorders>
              <w:top w:val="single" w:sz="4" w:space="0" w:color="auto"/>
              <w:left w:val="nil"/>
              <w:bottom w:val="single" w:sz="4" w:space="0" w:color="auto"/>
              <w:right w:val="single" w:sz="4" w:space="0" w:color="auto"/>
            </w:tcBorders>
            <w:vAlign w:val="center"/>
          </w:tcPr>
          <w:p w14:paraId="6ED77A27" w14:textId="77777777" w:rsidR="00396DA7" w:rsidRPr="00131F53" w:rsidRDefault="00396DA7"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396DA7" w:rsidRPr="00131F53" w14:paraId="5932EC68" w14:textId="77777777" w:rsidTr="00250972">
        <w:trPr>
          <w:trHeight w:val="3285"/>
        </w:trPr>
        <w:tc>
          <w:tcPr>
            <w:tcW w:w="5817" w:type="dxa"/>
            <w:gridSpan w:val="2"/>
            <w:tcBorders>
              <w:top w:val="single" w:sz="4" w:space="0" w:color="auto"/>
              <w:left w:val="single" w:sz="4" w:space="0" w:color="auto"/>
              <w:bottom w:val="single" w:sz="4" w:space="0" w:color="auto"/>
              <w:right w:val="single" w:sz="4" w:space="0" w:color="auto"/>
            </w:tcBorders>
          </w:tcPr>
          <w:p w14:paraId="5CB7CD8A" w14:textId="77777777" w:rsidR="00396DA7" w:rsidRPr="00131F53" w:rsidRDefault="00396DA7" w:rsidP="00250972">
            <w:pPr>
              <w:spacing w:line="240" w:lineRule="auto"/>
              <w:jc w:val="left"/>
              <w:rPr>
                <w:rFonts w:ascii="Times New Roman" w:eastAsia="Times New Roman" w:hAnsi="Times New Roman"/>
                <w:sz w:val="24"/>
              </w:rPr>
            </w:pPr>
          </w:p>
          <w:p w14:paraId="12550F49" w14:textId="77777777" w:rsidR="00396DA7" w:rsidRPr="00131F53" w:rsidRDefault="00396DA7" w:rsidP="00250972">
            <w:pPr>
              <w:spacing w:line="240" w:lineRule="auto"/>
              <w:jc w:val="left"/>
              <w:rPr>
                <w:rFonts w:ascii="Times New Roman" w:eastAsia="Times New Roman" w:hAnsi="Times New Roman"/>
                <w:sz w:val="24"/>
              </w:rPr>
            </w:pPr>
          </w:p>
          <w:p w14:paraId="6438296D" w14:textId="77777777" w:rsidR="00396DA7" w:rsidRPr="00131F53" w:rsidRDefault="00396DA7" w:rsidP="00250972">
            <w:pPr>
              <w:spacing w:line="240" w:lineRule="auto"/>
              <w:jc w:val="left"/>
              <w:rPr>
                <w:rFonts w:ascii="Times New Roman" w:eastAsia="Times New Roman" w:hAnsi="Times New Roman"/>
                <w:sz w:val="24"/>
              </w:rPr>
            </w:pPr>
          </w:p>
          <w:p w14:paraId="599A267E" w14:textId="77777777" w:rsidR="00396DA7" w:rsidRPr="00E125FA" w:rsidRDefault="00396DA7" w:rsidP="00250972">
            <w:pPr>
              <w:spacing w:line="240" w:lineRule="auto"/>
              <w:jc w:val="left"/>
              <w:rPr>
                <w:rFonts w:ascii="Times New Roman" w:eastAsia="Times New Roman" w:hAnsi="Times New Roman"/>
                <w:sz w:val="24"/>
              </w:rPr>
            </w:pPr>
            <w:r w:rsidRPr="00E125FA">
              <w:rPr>
                <w:rFonts w:ascii="Times New Roman" w:hAnsi="Times New Roman"/>
                <w:b/>
                <w:color w:val="000000" w:themeColor="text1"/>
                <w:sz w:val="24"/>
              </w:rPr>
              <w:t>ČJS-5-1-04</w:t>
            </w:r>
            <w:r w:rsidRPr="00E125FA">
              <w:rPr>
                <w:rFonts w:ascii="Times New Roman" w:hAnsi="Times New Roman"/>
                <w:b/>
                <w:color w:val="000000" w:themeColor="text1"/>
                <w:sz w:val="24"/>
              </w:rPr>
              <w:tab/>
              <w:t>vyhledá typické regionální zvláštnosti přírody, osídlení, hospodářství a kultury, jednoduchým způsobem posoudí jejich význam</w:t>
            </w:r>
          </w:p>
        </w:tc>
        <w:tc>
          <w:tcPr>
            <w:tcW w:w="3544" w:type="dxa"/>
            <w:tcBorders>
              <w:top w:val="single" w:sz="4" w:space="0" w:color="auto"/>
              <w:left w:val="nil"/>
              <w:bottom w:val="single" w:sz="4" w:space="0" w:color="auto"/>
              <w:right w:val="single" w:sz="4" w:space="0" w:color="auto"/>
            </w:tcBorders>
            <w:vAlign w:val="center"/>
          </w:tcPr>
          <w:p w14:paraId="09C39F32" w14:textId="77777777" w:rsidR="00396DA7" w:rsidRPr="00131F53" w:rsidRDefault="00396DA7"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Regiony </w:t>
            </w:r>
          </w:p>
          <w:p w14:paraId="30BEF876" w14:textId="77777777" w:rsidR="00396DA7" w:rsidRPr="00131F53" w:rsidRDefault="00396DA7" w:rsidP="00250972">
            <w:pPr>
              <w:spacing w:line="240" w:lineRule="auto"/>
              <w:jc w:val="center"/>
              <w:rPr>
                <w:rFonts w:ascii="Times New Roman" w:eastAsia="Times New Roman" w:hAnsi="Times New Roman"/>
                <w:i/>
                <w:sz w:val="24"/>
              </w:rPr>
            </w:pPr>
          </w:p>
          <w:p w14:paraId="294EA2A8"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Vyhledávání a popis regionů ČR</w:t>
            </w:r>
            <w:r>
              <w:rPr>
                <w:rFonts w:ascii="Times New Roman" w:eastAsia="Times New Roman" w:hAnsi="Times New Roman"/>
                <w:sz w:val="24"/>
              </w:rPr>
              <w:t>- vybrané oblasti</w:t>
            </w:r>
            <w:r w:rsidRPr="00131F53">
              <w:rPr>
                <w:rFonts w:ascii="Times New Roman" w:eastAsia="Times New Roman" w:hAnsi="Times New Roman"/>
                <w:sz w:val="24"/>
              </w:rPr>
              <w:t xml:space="preserve"> podle mapy a dalších zdrojů                                      Typické zajímavosti Prahy a jiných regionálních měst                                                         </w:t>
            </w:r>
          </w:p>
        </w:tc>
        <w:tc>
          <w:tcPr>
            <w:tcW w:w="2551" w:type="dxa"/>
            <w:tcBorders>
              <w:top w:val="single" w:sz="4" w:space="0" w:color="auto"/>
              <w:left w:val="single" w:sz="4" w:space="0" w:color="auto"/>
              <w:bottom w:val="single" w:sz="4" w:space="0" w:color="auto"/>
              <w:right w:val="single" w:sz="4" w:space="0" w:color="auto"/>
            </w:tcBorders>
            <w:vAlign w:val="center"/>
          </w:tcPr>
          <w:p w14:paraId="48C2CE10"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w:t>
            </w:r>
          </w:p>
        </w:tc>
        <w:tc>
          <w:tcPr>
            <w:tcW w:w="2268" w:type="dxa"/>
            <w:tcBorders>
              <w:top w:val="single" w:sz="4" w:space="0" w:color="auto"/>
              <w:left w:val="nil"/>
              <w:bottom w:val="single" w:sz="4" w:space="0" w:color="auto"/>
              <w:right w:val="single" w:sz="4" w:space="0" w:color="auto"/>
            </w:tcBorders>
            <w:vAlign w:val="center"/>
          </w:tcPr>
          <w:p w14:paraId="74681D24" w14:textId="77777777" w:rsidR="00396DA7" w:rsidRPr="00131F53" w:rsidRDefault="00396DA7"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396DA7" w:rsidRPr="00131F53" w14:paraId="27037907" w14:textId="77777777" w:rsidTr="00250972">
        <w:trPr>
          <w:trHeight w:val="1260"/>
        </w:trPr>
        <w:tc>
          <w:tcPr>
            <w:tcW w:w="5817" w:type="dxa"/>
            <w:gridSpan w:val="2"/>
            <w:tcBorders>
              <w:top w:val="single" w:sz="4" w:space="0" w:color="auto"/>
              <w:left w:val="single" w:sz="4" w:space="0" w:color="auto"/>
              <w:bottom w:val="single" w:sz="4" w:space="0" w:color="auto"/>
              <w:right w:val="single" w:sz="4" w:space="0" w:color="auto"/>
            </w:tcBorders>
          </w:tcPr>
          <w:p w14:paraId="11A43537" w14:textId="77777777" w:rsidR="00396DA7" w:rsidRPr="00E125FA" w:rsidRDefault="00396DA7" w:rsidP="00250972">
            <w:pPr>
              <w:pStyle w:val="OV"/>
              <w:rPr>
                <w:b/>
                <w:bCs w:val="0"/>
                <w:color w:val="000000" w:themeColor="text1"/>
              </w:rPr>
            </w:pPr>
            <w:r w:rsidRPr="00E125FA">
              <w:rPr>
                <w:b/>
                <w:bCs w:val="0"/>
                <w:color w:val="000000" w:themeColor="text1"/>
              </w:rPr>
              <w:lastRenderedPageBreak/>
              <w:t>ČJS</w:t>
            </w:r>
            <w:r w:rsidRPr="00E125FA">
              <w:rPr>
                <w:b/>
                <w:color w:val="000000" w:themeColor="text1"/>
              </w:rPr>
              <w:t>-5-1-06</w:t>
            </w:r>
            <w:r w:rsidRPr="00E125FA">
              <w:rPr>
                <w:b/>
                <w:color w:val="000000" w:themeColor="text1"/>
              </w:rPr>
              <w:tab/>
            </w:r>
            <w:r w:rsidRPr="00E125FA">
              <w:rPr>
                <w:b/>
                <w:bCs w:val="0"/>
                <w:color w:val="000000" w:themeColor="text1"/>
              </w:rPr>
              <w:t>rozlišuje hlavní orgány státní moci a některé jejich zástupce, symboly našeho státu a jejich význam</w:t>
            </w:r>
          </w:p>
          <w:p w14:paraId="639A33E1" w14:textId="77777777" w:rsidR="00396DA7" w:rsidRPr="00E125FA" w:rsidRDefault="00396DA7" w:rsidP="00250972">
            <w:pPr>
              <w:spacing w:line="240" w:lineRule="auto"/>
              <w:jc w:val="left"/>
              <w:rPr>
                <w:rFonts w:ascii="Times New Roman" w:eastAsia="Times New Roman" w:hAnsi="Times New Roman"/>
                <w:b/>
                <w:bCs/>
                <w:sz w:val="24"/>
              </w:rPr>
            </w:pPr>
          </w:p>
          <w:p w14:paraId="2DC521B8" w14:textId="77777777" w:rsidR="00396DA7" w:rsidRPr="00131F53" w:rsidRDefault="00396DA7"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vysvětlí pojem domov, krajina a národ</w:t>
            </w:r>
          </w:p>
          <w:p w14:paraId="7EAB67A8" w14:textId="77777777" w:rsidR="00396DA7" w:rsidRPr="00131F53" w:rsidRDefault="00396DA7" w:rsidP="00250972">
            <w:pPr>
              <w:spacing w:line="240" w:lineRule="auto"/>
              <w:jc w:val="left"/>
              <w:rPr>
                <w:rFonts w:ascii="Times New Roman" w:eastAsia="Times New Roman" w:hAnsi="Times New Roman"/>
                <w:b/>
                <w:bCs/>
                <w:sz w:val="24"/>
              </w:rPr>
            </w:pPr>
          </w:p>
        </w:tc>
        <w:tc>
          <w:tcPr>
            <w:tcW w:w="3544" w:type="dxa"/>
            <w:tcBorders>
              <w:top w:val="single" w:sz="4" w:space="0" w:color="auto"/>
              <w:left w:val="nil"/>
              <w:bottom w:val="single" w:sz="4" w:space="0" w:color="auto"/>
              <w:right w:val="single" w:sz="4" w:space="0" w:color="auto"/>
            </w:tcBorders>
            <w:vAlign w:val="center"/>
          </w:tcPr>
          <w:p w14:paraId="10B493BE" w14:textId="77777777" w:rsidR="00396DA7" w:rsidRPr="00131F53" w:rsidRDefault="00396DA7"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Naše vlast</w:t>
            </w:r>
          </w:p>
          <w:p w14:paraId="7A948F4D" w14:textId="77777777" w:rsidR="00396DA7" w:rsidRPr="00131F53" w:rsidRDefault="00396DA7" w:rsidP="00250972">
            <w:pPr>
              <w:spacing w:line="240" w:lineRule="auto"/>
              <w:jc w:val="center"/>
              <w:rPr>
                <w:rFonts w:ascii="Times New Roman" w:eastAsia="Times New Roman" w:hAnsi="Times New Roman"/>
                <w:i/>
                <w:sz w:val="24"/>
              </w:rPr>
            </w:pPr>
          </w:p>
          <w:p w14:paraId="304A6E6A" w14:textId="77777777" w:rsidR="00396DA7" w:rsidRPr="00131F53" w:rsidRDefault="00396DA7" w:rsidP="00250972">
            <w:pPr>
              <w:tabs>
                <w:tab w:val="left" w:pos="567"/>
                <w:tab w:val="num" w:pos="2150"/>
              </w:tabs>
              <w:spacing w:before="20" w:line="240" w:lineRule="auto"/>
              <w:ind w:left="567" w:right="113" w:hanging="397"/>
              <w:jc w:val="left"/>
              <w:rPr>
                <w:rFonts w:ascii="Times New Roman" w:eastAsia="Times New Roman" w:hAnsi="Times New Roman"/>
                <w:sz w:val="24"/>
              </w:rPr>
            </w:pPr>
            <w:r w:rsidRPr="00131F53">
              <w:rPr>
                <w:rFonts w:ascii="Times New Roman" w:eastAsia="Times New Roman" w:hAnsi="Times New Roman"/>
                <w:szCs w:val="22"/>
              </w:rPr>
              <w:t>Státní uspořádání a symboly,</w:t>
            </w:r>
            <w:r w:rsidRPr="00131F53">
              <w:rPr>
                <w:rFonts w:ascii="Times New Roman" w:eastAsia="Times New Roman" w:hAnsi="Times New Roman"/>
                <w:b/>
                <w:szCs w:val="22"/>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327AB2A6"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VDO/2</w:t>
            </w:r>
          </w:p>
          <w:p w14:paraId="2824517D"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VDO/3</w:t>
            </w:r>
          </w:p>
          <w:p w14:paraId="1456F152"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VDO/4</w:t>
            </w:r>
          </w:p>
          <w:p w14:paraId="66748026"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w:t>
            </w:r>
          </w:p>
        </w:tc>
        <w:tc>
          <w:tcPr>
            <w:tcW w:w="2268" w:type="dxa"/>
            <w:tcBorders>
              <w:top w:val="single" w:sz="4" w:space="0" w:color="auto"/>
              <w:left w:val="nil"/>
              <w:bottom w:val="single" w:sz="4" w:space="0" w:color="auto"/>
              <w:right w:val="single" w:sz="4" w:space="0" w:color="auto"/>
            </w:tcBorders>
            <w:vAlign w:val="center"/>
          </w:tcPr>
          <w:p w14:paraId="1E6515D6" w14:textId="77777777" w:rsidR="00396DA7" w:rsidRPr="00131F53" w:rsidRDefault="00396DA7"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396DA7" w:rsidRPr="00131F53" w14:paraId="218B6414" w14:textId="77777777" w:rsidTr="00250972">
        <w:trPr>
          <w:trHeight w:val="1890"/>
        </w:trPr>
        <w:tc>
          <w:tcPr>
            <w:tcW w:w="5817" w:type="dxa"/>
            <w:gridSpan w:val="2"/>
            <w:tcBorders>
              <w:top w:val="single" w:sz="4" w:space="0" w:color="auto"/>
              <w:left w:val="single" w:sz="4" w:space="0" w:color="auto"/>
              <w:bottom w:val="single" w:sz="4" w:space="0" w:color="auto"/>
              <w:right w:val="single" w:sz="4" w:space="0" w:color="auto"/>
            </w:tcBorders>
          </w:tcPr>
          <w:p w14:paraId="4B46C38E" w14:textId="77777777" w:rsidR="00396DA7" w:rsidRPr="00131F53" w:rsidRDefault="00396DA7" w:rsidP="00250972">
            <w:pPr>
              <w:spacing w:line="240" w:lineRule="auto"/>
              <w:jc w:val="left"/>
              <w:rPr>
                <w:rFonts w:ascii="Times New Roman" w:eastAsia="Times New Roman" w:hAnsi="Times New Roman"/>
                <w:sz w:val="24"/>
              </w:rPr>
            </w:pPr>
          </w:p>
          <w:p w14:paraId="74C8F965" w14:textId="77777777" w:rsidR="00396DA7" w:rsidRPr="00E125FA" w:rsidRDefault="00396DA7" w:rsidP="00250972">
            <w:pPr>
              <w:pStyle w:val="OV"/>
              <w:rPr>
                <w:b/>
                <w:bCs w:val="0"/>
                <w:color w:val="000000" w:themeColor="text1"/>
              </w:rPr>
            </w:pPr>
            <w:r w:rsidRPr="00E125FA">
              <w:rPr>
                <w:b/>
                <w:bCs w:val="0"/>
                <w:color w:val="000000" w:themeColor="text1"/>
              </w:rPr>
              <w:t>ČJS</w:t>
            </w:r>
            <w:r w:rsidRPr="00E125FA">
              <w:rPr>
                <w:b/>
                <w:color w:val="000000" w:themeColor="text1"/>
              </w:rPr>
              <w:t>-5-1-02</w:t>
            </w:r>
            <w:r w:rsidRPr="00E125FA">
              <w:rPr>
                <w:b/>
                <w:color w:val="000000" w:themeColor="text1"/>
              </w:rPr>
              <w:tab/>
            </w:r>
            <w:r w:rsidRPr="00E125FA">
              <w:rPr>
                <w:b/>
                <w:bCs w:val="0"/>
                <w:color w:val="000000" w:themeColor="text1"/>
              </w:rPr>
              <w:t>určí světové strany v přírodě i podle mapy, orientuje se podle nich a řídí se podle zásad bezpečného pohybu a pobytu v přírodě</w:t>
            </w:r>
          </w:p>
          <w:p w14:paraId="5D149D96" w14:textId="77777777" w:rsidR="00396DA7" w:rsidRPr="00E125FA" w:rsidRDefault="00396DA7" w:rsidP="00250972">
            <w:pPr>
              <w:pStyle w:val="OV"/>
              <w:rPr>
                <w:b/>
                <w:bCs w:val="0"/>
                <w:color w:val="000000" w:themeColor="text1"/>
              </w:rPr>
            </w:pPr>
            <w:r w:rsidRPr="00E125FA">
              <w:rPr>
                <w:b/>
                <w:bCs w:val="0"/>
                <w:color w:val="000000" w:themeColor="text1"/>
              </w:rPr>
              <w:t>ČJS</w:t>
            </w:r>
            <w:r w:rsidRPr="00E125FA">
              <w:rPr>
                <w:b/>
                <w:color w:val="000000" w:themeColor="text1"/>
              </w:rPr>
              <w:t>-5-1-03</w:t>
            </w:r>
            <w:r w:rsidRPr="00E125FA">
              <w:rPr>
                <w:b/>
                <w:color w:val="000000" w:themeColor="text1"/>
              </w:rPr>
              <w:tab/>
            </w:r>
            <w:r w:rsidRPr="00E125FA">
              <w:rPr>
                <w:b/>
                <w:bCs w:val="0"/>
                <w:color w:val="000000" w:themeColor="text1"/>
              </w:rPr>
              <w:t>rozlišuje mezi náčrty, plány a základními typy map; vyhledává jednoduché údaje o přírodních podmínkách a sídlištích lidí na mapách naší republiky</w:t>
            </w:r>
          </w:p>
          <w:p w14:paraId="7AEE741B" w14:textId="77777777" w:rsidR="00396DA7" w:rsidRPr="00131F53" w:rsidRDefault="00396DA7" w:rsidP="00250972">
            <w:pPr>
              <w:spacing w:line="240" w:lineRule="auto"/>
              <w:jc w:val="left"/>
              <w:rPr>
                <w:rFonts w:ascii="Times New Roman" w:eastAsia="Times New Roman" w:hAnsi="Times New Roman"/>
                <w:sz w:val="24"/>
              </w:rPr>
            </w:pPr>
          </w:p>
          <w:p w14:paraId="28E9303D" w14:textId="77777777" w:rsidR="00396DA7" w:rsidRPr="00131F53" w:rsidRDefault="00396DA7"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rozlišuje, charakterizuje a zobrazuje zemský povrch a jeho tvary, vodstvo a výskyt půd, rostlinstva a živočichů                                                                                           </w:t>
            </w:r>
          </w:p>
        </w:tc>
        <w:tc>
          <w:tcPr>
            <w:tcW w:w="3544" w:type="dxa"/>
            <w:tcBorders>
              <w:top w:val="single" w:sz="4" w:space="0" w:color="auto"/>
              <w:left w:val="nil"/>
              <w:bottom w:val="single" w:sz="4" w:space="0" w:color="auto"/>
              <w:right w:val="single" w:sz="4" w:space="0" w:color="auto"/>
            </w:tcBorders>
            <w:vAlign w:val="center"/>
          </w:tcPr>
          <w:p w14:paraId="14EC5487" w14:textId="77777777" w:rsidR="00396DA7" w:rsidRPr="00131F53" w:rsidRDefault="00396DA7" w:rsidP="00250972">
            <w:pPr>
              <w:spacing w:line="240" w:lineRule="auto"/>
              <w:jc w:val="center"/>
              <w:rPr>
                <w:rFonts w:ascii="Times New Roman" w:eastAsia="Times New Roman" w:hAnsi="Times New Roman"/>
                <w:sz w:val="24"/>
              </w:rPr>
            </w:pPr>
          </w:p>
          <w:p w14:paraId="497373A4" w14:textId="77777777" w:rsidR="00396DA7" w:rsidRPr="00131F53" w:rsidRDefault="00396DA7" w:rsidP="00250972">
            <w:pPr>
              <w:spacing w:line="240" w:lineRule="auto"/>
              <w:jc w:val="center"/>
              <w:rPr>
                <w:rFonts w:ascii="TimesNewRomanPS-BoldMT" w:eastAsia="Times New Roman" w:hAnsi="TimesNewRomanPS-BoldMT" w:cs="TimesNewRomanPS-BoldMT"/>
                <w:bCs/>
                <w:i/>
                <w:szCs w:val="22"/>
              </w:rPr>
            </w:pPr>
            <w:r w:rsidRPr="00131F53">
              <w:rPr>
                <w:rFonts w:ascii="TimesNewRomanPS-BoldMT" w:eastAsia="Times New Roman" w:hAnsi="TimesNewRomanPS-BoldMT" w:cs="TimesNewRomanPS-BoldMT"/>
                <w:bCs/>
                <w:i/>
                <w:szCs w:val="22"/>
              </w:rPr>
              <w:t>Mapy obecn</w:t>
            </w:r>
            <w:r w:rsidRPr="00131F53">
              <w:rPr>
                <w:rFonts w:ascii="Times New Roman" w:eastAsia="Times New Roman" w:hAnsi="Times New Roman"/>
                <w:bCs/>
                <w:i/>
                <w:szCs w:val="22"/>
              </w:rPr>
              <w:t>ě</w:t>
            </w:r>
            <w:r w:rsidRPr="00131F53">
              <w:rPr>
                <w:rFonts w:ascii="TimesNewRomanPS-BoldMT-Identity" w:eastAsia="Times New Roman" w:hAnsi="TimesNewRomanPS-BoldMT-Identity" w:cs="TimesNewRomanPS-BoldMT-Identity"/>
                <w:bCs/>
                <w:i/>
                <w:szCs w:val="22"/>
              </w:rPr>
              <w:t xml:space="preserve"> </w:t>
            </w:r>
            <w:r w:rsidRPr="00131F53">
              <w:rPr>
                <w:rFonts w:ascii="TimesNewRomanPS-BoldMT" w:eastAsia="Times New Roman" w:hAnsi="TimesNewRomanPS-BoldMT" w:cs="TimesNewRomanPS-BoldMT"/>
                <w:bCs/>
                <w:i/>
                <w:szCs w:val="22"/>
              </w:rPr>
              <w:t>zem</w:t>
            </w:r>
            <w:r w:rsidRPr="00131F53">
              <w:rPr>
                <w:rFonts w:ascii="Times New Roman" w:eastAsia="Times New Roman" w:hAnsi="Times New Roman"/>
                <w:bCs/>
                <w:i/>
                <w:szCs w:val="22"/>
              </w:rPr>
              <w:t>ě</w:t>
            </w:r>
            <w:r w:rsidRPr="00131F53">
              <w:rPr>
                <w:rFonts w:ascii="TimesNewRomanPS-BoldMT" w:eastAsia="Times New Roman" w:hAnsi="TimesNewRomanPS-BoldMT" w:cs="TimesNewRomanPS-BoldMT"/>
                <w:bCs/>
                <w:i/>
                <w:szCs w:val="22"/>
              </w:rPr>
              <w:t>pisné a tematické</w:t>
            </w:r>
          </w:p>
          <w:p w14:paraId="6D28480C" w14:textId="77777777" w:rsidR="00396DA7" w:rsidRPr="00131F53" w:rsidRDefault="00396DA7" w:rsidP="00250972">
            <w:pPr>
              <w:spacing w:line="240" w:lineRule="auto"/>
              <w:jc w:val="center"/>
              <w:rPr>
                <w:rFonts w:ascii="Times New Roman" w:eastAsia="Times New Roman" w:hAnsi="Times New Roman"/>
                <w:i/>
                <w:sz w:val="24"/>
              </w:rPr>
            </w:pPr>
          </w:p>
          <w:p w14:paraId="3D60DCA9"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Mapy obecně zeměpisné a tematické, plány, náčrty </w:t>
            </w:r>
          </w:p>
          <w:p w14:paraId="47FE133D"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Určování světových stran na mapě i v přírodě</w:t>
            </w:r>
          </w:p>
          <w:p w14:paraId="7934EED0"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Práce s kompasem</w:t>
            </w:r>
          </w:p>
          <w:p w14:paraId="7EBA91BA"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Orientace  a čtení v  mapách i plánech</w:t>
            </w:r>
          </w:p>
          <w:p w14:paraId="567589A0" w14:textId="77777777" w:rsidR="00396DA7" w:rsidRPr="00131F53" w:rsidRDefault="00396DA7" w:rsidP="00250972">
            <w:pPr>
              <w:spacing w:line="240" w:lineRule="auto"/>
              <w:jc w:val="center"/>
              <w:rPr>
                <w:rFonts w:ascii="Times New Roman" w:eastAsia="Times New Roman" w:hAnsi="Times New Roman"/>
                <w:sz w:val="24"/>
              </w:rPr>
            </w:pPr>
          </w:p>
          <w:p w14:paraId="762D9F1B"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Charakteristika zemského povrchu (nížiny, hory), vodstva, půd, rostlin a živočichů </w:t>
            </w:r>
          </w:p>
        </w:tc>
        <w:tc>
          <w:tcPr>
            <w:tcW w:w="2551" w:type="dxa"/>
            <w:tcBorders>
              <w:top w:val="single" w:sz="4" w:space="0" w:color="auto"/>
              <w:left w:val="single" w:sz="4" w:space="0" w:color="auto"/>
              <w:bottom w:val="single" w:sz="4" w:space="0" w:color="auto"/>
              <w:right w:val="single" w:sz="4" w:space="0" w:color="auto"/>
            </w:tcBorders>
            <w:vAlign w:val="center"/>
          </w:tcPr>
          <w:p w14:paraId="4F3DC2CC"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w:t>
            </w:r>
          </w:p>
        </w:tc>
        <w:tc>
          <w:tcPr>
            <w:tcW w:w="2268" w:type="dxa"/>
            <w:tcBorders>
              <w:top w:val="single" w:sz="4" w:space="0" w:color="auto"/>
              <w:left w:val="nil"/>
              <w:bottom w:val="single" w:sz="4" w:space="0" w:color="auto"/>
              <w:right w:val="single" w:sz="4" w:space="0" w:color="auto"/>
            </w:tcBorders>
            <w:vAlign w:val="center"/>
          </w:tcPr>
          <w:p w14:paraId="0F66ECD8" w14:textId="77777777" w:rsidR="00396DA7" w:rsidRPr="00131F53" w:rsidRDefault="00396DA7" w:rsidP="00250972">
            <w:pPr>
              <w:spacing w:line="240" w:lineRule="auto"/>
              <w:jc w:val="center"/>
              <w:rPr>
                <w:rFonts w:ascii="Times New Roman" w:eastAsia="Times New Roman" w:hAnsi="Times New Roman"/>
                <w:sz w:val="20"/>
                <w:szCs w:val="20"/>
              </w:rPr>
            </w:pPr>
            <w:r w:rsidRPr="00131F53">
              <w:rPr>
                <w:rFonts w:ascii="Times New Roman" w:eastAsia="Times New Roman" w:hAnsi="Times New Roman"/>
                <w:sz w:val="20"/>
                <w:szCs w:val="20"/>
              </w:rPr>
              <w:t>Měřítko mapy</w:t>
            </w:r>
          </w:p>
          <w:p w14:paraId="7A98E10C" w14:textId="77777777" w:rsidR="00396DA7" w:rsidRPr="00131F53" w:rsidRDefault="00396DA7" w:rsidP="00250972">
            <w:pPr>
              <w:spacing w:line="240" w:lineRule="auto"/>
              <w:jc w:val="center"/>
              <w:rPr>
                <w:rFonts w:ascii="Times New Roman" w:eastAsia="Times New Roman" w:hAnsi="Times New Roman"/>
                <w:sz w:val="20"/>
                <w:szCs w:val="20"/>
              </w:rPr>
            </w:pPr>
            <w:r w:rsidRPr="00131F53">
              <w:rPr>
                <w:rFonts w:ascii="Times New Roman" w:eastAsia="Times New Roman" w:hAnsi="Times New Roman"/>
                <w:sz w:val="20"/>
                <w:szCs w:val="20"/>
              </w:rPr>
              <w:t>Základní značky</w:t>
            </w:r>
          </w:p>
          <w:p w14:paraId="55FE8D9B" w14:textId="77777777" w:rsidR="00396DA7" w:rsidRPr="00131F53" w:rsidRDefault="00396DA7" w:rsidP="00250972">
            <w:pPr>
              <w:spacing w:line="240" w:lineRule="auto"/>
              <w:jc w:val="center"/>
              <w:rPr>
                <w:rFonts w:ascii="Arial" w:eastAsia="Times New Roman" w:hAnsi="Arial" w:cs="Arial"/>
                <w:sz w:val="24"/>
              </w:rPr>
            </w:pPr>
            <w:r w:rsidRPr="00131F53">
              <w:rPr>
                <w:rFonts w:ascii="Times New Roman" w:eastAsia="Times New Roman" w:hAnsi="Times New Roman"/>
                <w:sz w:val="20"/>
                <w:szCs w:val="20"/>
              </w:rPr>
              <w:t>Orientace podle kompasu</w:t>
            </w:r>
            <w:r w:rsidRPr="00131F53">
              <w:rPr>
                <w:rFonts w:ascii="Arial" w:eastAsia="Times New Roman" w:hAnsi="Arial" w:cs="Arial"/>
                <w:sz w:val="24"/>
              </w:rPr>
              <w:t> </w:t>
            </w:r>
          </w:p>
        </w:tc>
      </w:tr>
      <w:tr w:rsidR="00396DA7" w:rsidRPr="00131F53" w14:paraId="21B54B77" w14:textId="77777777" w:rsidTr="00250972">
        <w:trPr>
          <w:trHeight w:val="676"/>
        </w:trPr>
        <w:tc>
          <w:tcPr>
            <w:tcW w:w="14180" w:type="dxa"/>
            <w:gridSpan w:val="5"/>
            <w:tcBorders>
              <w:top w:val="single" w:sz="4" w:space="0" w:color="auto"/>
              <w:left w:val="single" w:sz="4" w:space="0" w:color="auto"/>
              <w:bottom w:val="single" w:sz="4" w:space="0" w:color="auto"/>
              <w:right w:val="single" w:sz="4" w:space="0" w:color="auto"/>
            </w:tcBorders>
          </w:tcPr>
          <w:p w14:paraId="7B8B14E6" w14:textId="77777777" w:rsidR="00396DA7" w:rsidRPr="00131F53" w:rsidRDefault="00396DA7" w:rsidP="00250972">
            <w:pPr>
              <w:spacing w:line="240" w:lineRule="auto"/>
              <w:jc w:val="center"/>
              <w:rPr>
                <w:rFonts w:ascii="Times New Roman" w:eastAsia="Times New Roman" w:hAnsi="Times New Roman"/>
                <w:bCs/>
                <w:sz w:val="24"/>
              </w:rPr>
            </w:pPr>
          </w:p>
          <w:p w14:paraId="21ADC041" w14:textId="77777777" w:rsidR="00396DA7" w:rsidRPr="00631BB7" w:rsidRDefault="00396DA7" w:rsidP="00250972">
            <w:pPr>
              <w:spacing w:line="240" w:lineRule="auto"/>
              <w:jc w:val="center"/>
              <w:rPr>
                <w:rFonts w:ascii="Arial" w:eastAsia="Times New Roman" w:hAnsi="Arial" w:cs="Arial"/>
                <w:b/>
                <w:i/>
                <w:sz w:val="24"/>
              </w:rPr>
            </w:pPr>
            <w:r w:rsidRPr="00631BB7">
              <w:rPr>
                <w:rFonts w:ascii="Times New Roman" w:eastAsia="Times New Roman" w:hAnsi="Times New Roman"/>
                <w:b/>
                <w:bCs/>
                <w:i/>
                <w:sz w:val="24"/>
              </w:rPr>
              <w:t>Lidé kolem nás</w:t>
            </w:r>
          </w:p>
        </w:tc>
      </w:tr>
      <w:tr w:rsidR="00396DA7" w:rsidRPr="00131F53" w14:paraId="75200FE1" w14:textId="77777777" w:rsidTr="00250972">
        <w:trPr>
          <w:trHeight w:val="2230"/>
        </w:trPr>
        <w:tc>
          <w:tcPr>
            <w:tcW w:w="5817" w:type="dxa"/>
            <w:gridSpan w:val="2"/>
            <w:tcBorders>
              <w:top w:val="single" w:sz="4" w:space="0" w:color="auto"/>
              <w:left w:val="single" w:sz="4" w:space="0" w:color="auto"/>
              <w:bottom w:val="single" w:sz="4" w:space="0" w:color="auto"/>
              <w:right w:val="single" w:sz="4" w:space="0" w:color="auto"/>
            </w:tcBorders>
          </w:tcPr>
          <w:p w14:paraId="431CE381" w14:textId="77777777" w:rsidR="00396DA7" w:rsidRPr="00131F53" w:rsidRDefault="00396DA7" w:rsidP="00250972">
            <w:pPr>
              <w:spacing w:line="240" w:lineRule="auto"/>
              <w:jc w:val="left"/>
              <w:rPr>
                <w:rFonts w:ascii="Times New Roman" w:eastAsia="Times New Roman" w:hAnsi="Times New Roman"/>
                <w:b/>
                <w:bCs/>
                <w:sz w:val="24"/>
              </w:rPr>
            </w:pPr>
          </w:p>
          <w:p w14:paraId="4650AC72" w14:textId="77777777" w:rsidR="00396DA7" w:rsidRPr="00E125FA" w:rsidRDefault="00396DA7" w:rsidP="00250972">
            <w:pPr>
              <w:pStyle w:val="OV"/>
              <w:rPr>
                <w:b/>
                <w:bCs w:val="0"/>
                <w:color w:val="000000" w:themeColor="text1"/>
              </w:rPr>
            </w:pPr>
            <w:r w:rsidRPr="00131F53">
              <w:rPr>
                <w:b/>
              </w:rPr>
              <w:t xml:space="preserve">  </w:t>
            </w:r>
            <w:r w:rsidRPr="00E125FA">
              <w:rPr>
                <w:b/>
                <w:bCs w:val="0"/>
                <w:color w:val="000000" w:themeColor="text1"/>
              </w:rPr>
              <w:t>ČJS</w:t>
            </w:r>
            <w:r w:rsidRPr="00E125FA">
              <w:rPr>
                <w:b/>
                <w:color w:val="000000" w:themeColor="text1"/>
              </w:rPr>
              <w:t>-5-2-01</w:t>
            </w:r>
            <w:r w:rsidRPr="00E125FA">
              <w:rPr>
                <w:b/>
                <w:color w:val="000000" w:themeColor="text1"/>
              </w:rPr>
              <w:tab/>
            </w:r>
            <w:r w:rsidRPr="00E125FA">
              <w:rPr>
                <w:b/>
                <w:bCs w:val="0"/>
                <w:color w:val="000000" w:themeColor="text1"/>
              </w:rPr>
              <w:t xml:space="preserve">vyjádří na základě vlastních zkušeností základní vztahy mezi lidmi, vyvodí a dodržuje pravidla pro soužití ve škole, mezi chlapci a dívkami, v rodině, v obci </w:t>
            </w:r>
          </w:p>
          <w:p w14:paraId="1FF4706D" w14:textId="77777777" w:rsidR="00396DA7" w:rsidRPr="00131F53" w:rsidRDefault="00396DA7" w:rsidP="00250972">
            <w:pPr>
              <w:spacing w:line="240" w:lineRule="auto"/>
              <w:jc w:val="left"/>
              <w:rPr>
                <w:rFonts w:ascii="Times New Roman" w:eastAsia="Times New Roman" w:hAnsi="Times New Roman"/>
                <w:b/>
                <w:bCs/>
                <w:i/>
                <w:iCs/>
                <w:szCs w:val="22"/>
                <w:lang w:eastAsia="ar-SA"/>
              </w:rPr>
            </w:pPr>
            <w:r w:rsidRPr="00131F53">
              <w:rPr>
                <w:rFonts w:ascii="Times New Roman" w:eastAsia="Times New Roman" w:hAnsi="Times New Roman"/>
                <w:b/>
                <w:bCs/>
                <w:sz w:val="24"/>
              </w:rPr>
              <w:t xml:space="preserve">           </w:t>
            </w:r>
          </w:p>
        </w:tc>
        <w:tc>
          <w:tcPr>
            <w:tcW w:w="3544" w:type="dxa"/>
            <w:tcBorders>
              <w:top w:val="single" w:sz="4" w:space="0" w:color="auto"/>
              <w:left w:val="nil"/>
              <w:bottom w:val="single" w:sz="4" w:space="0" w:color="auto"/>
              <w:right w:val="single" w:sz="4" w:space="0" w:color="auto"/>
            </w:tcBorders>
            <w:vAlign w:val="center"/>
          </w:tcPr>
          <w:p w14:paraId="7F89C55C"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i/>
                <w:sz w:val="24"/>
              </w:rPr>
              <w:t>Soužití  a vztahy lidí</w:t>
            </w:r>
            <w:r w:rsidRPr="00131F53">
              <w:rPr>
                <w:rFonts w:ascii="Times New Roman" w:eastAsia="Times New Roman" w:hAnsi="Times New Roman"/>
                <w:sz w:val="24"/>
              </w:rPr>
              <w:t xml:space="preserve"> </w:t>
            </w:r>
          </w:p>
          <w:p w14:paraId="63654A5D" w14:textId="77777777" w:rsidR="00396DA7" w:rsidRPr="00131F53" w:rsidRDefault="00396DA7" w:rsidP="00250972">
            <w:pPr>
              <w:spacing w:line="240" w:lineRule="auto"/>
              <w:jc w:val="center"/>
              <w:rPr>
                <w:rFonts w:ascii="Times New Roman" w:eastAsia="Times New Roman" w:hAnsi="Times New Roman"/>
                <w:sz w:val="24"/>
              </w:rPr>
            </w:pPr>
          </w:p>
          <w:p w14:paraId="3FE2BA03"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 rodině, škole, obci,  ve společnosti</w:t>
            </w:r>
          </w:p>
          <w:p w14:paraId="7806D1F7"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Osobní postoje, tolerance, respektování a dodržování pravidel skupiny</w:t>
            </w:r>
          </w:p>
          <w:p w14:paraId="38B1D882" w14:textId="77777777" w:rsidR="00396DA7" w:rsidRPr="00131F53" w:rsidRDefault="00396DA7" w:rsidP="00250972">
            <w:pPr>
              <w:spacing w:line="240" w:lineRule="auto"/>
              <w:jc w:val="center"/>
              <w:rPr>
                <w:rFonts w:ascii="Times New Roman" w:eastAsia="Times New Roman" w:hAnsi="Times New Roman"/>
                <w:sz w:val="24"/>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19CBBCBC"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OSV/OR3</w:t>
            </w:r>
          </w:p>
          <w:p w14:paraId="3814330B"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OSV/SR2</w:t>
            </w:r>
          </w:p>
          <w:p w14:paraId="79F6F00E"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OSV/SR3</w:t>
            </w:r>
          </w:p>
          <w:p w14:paraId="116438BB"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VDO/1</w:t>
            </w:r>
          </w:p>
        </w:tc>
        <w:tc>
          <w:tcPr>
            <w:tcW w:w="2268" w:type="dxa"/>
            <w:tcBorders>
              <w:top w:val="single" w:sz="4" w:space="0" w:color="auto"/>
              <w:left w:val="nil"/>
              <w:bottom w:val="single" w:sz="4" w:space="0" w:color="auto"/>
              <w:right w:val="single" w:sz="4" w:space="0" w:color="auto"/>
            </w:tcBorders>
            <w:vAlign w:val="center"/>
          </w:tcPr>
          <w:p w14:paraId="4CE12A49" w14:textId="77777777" w:rsidR="00396DA7" w:rsidRPr="00131F53" w:rsidRDefault="00396DA7"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396DA7" w:rsidRPr="00131F53" w14:paraId="0D23EEA4" w14:textId="77777777" w:rsidTr="00250972">
        <w:trPr>
          <w:trHeight w:val="1571"/>
        </w:trPr>
        <w:tc>
          <w:tcPr>
            <w:tcW w:w="5817" w:type="dxa"/>
            <w:gridSpan w:val="2"/>
            <w:tcBorders>
              <w:top w:val="single" w:sz="4" w:space="0" w:color="auto"/>
              <w:left w:val="single" w:sz="4" w:space="0" w:color="auto"/>
              <w:bottom w:val="single" w:sz="4" w:space="0" w:color="auto"/>
              <w:right w:val="single" w:sz="4" w:space="0" w:color="auto"/>
            </w:tcBorders>
          </w:tcPr>
          <w:p w14:paraId="6A0E1103" w14:textId="77777777" w:rsidR="00396DA7" w:rsidRPr="00131F53" w:rsidRDefault="00396DA7" w:rsidP="00250972">
            <w:pPr>
              <w:spacing w:line="240" w:lineRule="auto"/>
              <w:jc w:val="left"/>
              <w:rPr>
                <w:rFonts w:ascii="Times New Roman" w:eastAsia="Times New Roman" w:hAnsi="Times New Roman"/>
                <w:bCs/>
                <w:sz w:val="24"/>
              </w:rPr>
            </w:pPr>
          </w:p>
          <w:p w14:paraId="38AF9E0C" w14:textId="77777777" w:rsidR="00396DA7" w:rsidRPr="00131F53" w:rsidRDefault="00396DA7" w:rsidP="00250972">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rozpozná ve svém okolí jednání a chování, která se už tolerovat nemohou  </w:t>
            </w:r>
          </w:p>
          <w:p w14:paraId="444EF2CC" w14:textId="77777777" w:rsidR="00396DA7" w:rsidRPr="00131F53" w:rsidRDefault="00396DA7" w:rsidP="00250972">
            <w:pPr>
              <w:spacing w:line="240" w:lineRule="auto"/>
              <w:jc w:val="left"/>
              <w:rPr>
                <w:rFonts w:ascii="Times New Roman" w:eastAsia="Times New Roman" w:hAnsi="Times New Roman"/>
                <w:sz w:val="24"/>
              </w:rPr>
            </w:pPr>
          </w:p>
          <w:p w14:paraId="23C55E0B" w14:textId="77777777" w:rsidR="00396DA7" w:rsidRPr="00E125FA" w:rsidRDefault="00396DA7" w:rsidP="00250972">
            <w:pPr>
              <w:spacing w:line="240" w:lineRule="auto"/>
              <w:jc w:val="left"/>
              <w:rPr>
                <w:rFonts w:ascii="Times New Roman" w:eastAsia="Times New Roman" w:hAnsi="Times New Roman"/>
                <w:bCs/>
                <w:sz w:val="24"/>
              </w:rPr>
            </w:pPr>
            <w:r w:rsidRPr="00E125FA">
              <w:rPr>
                <w:bCs/>
                <w:color w:val="000000" w:themeColor="text1"/>
              </w:rPr>
              <w:t>ČJS-5-2-03</w:t>
            </w:r>
            <w:r w:rsidRPr="00E125FA">
              <w:rPr>
                <w:bCs/>
                <w:color w:val="000000" w:themeColor="text1"/>
              </w:rPr>
              <w:tab/>
              <w:t>rozpozná ve svém okolí jednání a chování, která se už nemohou tolerovat</w:t>
            </w:r>
          </w:p>
          <w:p w14:paraId="65B58EFB" w14:textId="77777777" w:rsidR="00396DA7" w:rsidRPr="00131F53" w:rsidRDefault="00396DA7" w:rsidP="00250972">
            <w:pPr>
              <w:spacing w:line="240" w:lineRule="auto"/>
              <w:jc w:val="left"/>
              <w:rPr>
                <w:rFonts w:ascii="Times New Roman" w:eastAsia="Times New Roman" w:hAnsi="Times New Roman"/>
                <w:sz w:val="24"/>
              </w:rPr>
            </w:pPr>
          </w:p>
        </w:tc>
        <w:tc>
          <w:tcPr>
            <w:tcW w:w="3544" w:type="dxa"/>
            <w:tcBorders>
              <w:top w:val="single" w:sz="4" w:space="0" w:color="auto"/>
              <w:left w:val="nil"/>
              <w:bottom w:val="single" w:sz="4" w:space="0" w:color="auto"/>
              <w:right w:val="single" w:sz="4" w:space="0" w:color="auto"/>
            </w:tcBorders>
            <w:vAlign w:val="center"/>
          </w:tcPr>
          <w:p w14:paraId="013B1BDD" w14:textId="77777777" w:rsidR="00396DA7" w:rsidRPr="00131F53" w:rsidRDefault="00396DA7"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Chování lidí</w:t>
            </w:r>
          </w:p>
          <w:p w14:paraId="53A8973E"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w:t>
            </w:r>
          </w:p>
          <w:p w14:paraId="05BF1AF1"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Posouzení jednání a chování lidí</w:t>
            </w:r>
          </w:p>
          <w:p w14:paraId="0F794055"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vlastnosti lidí, pravidla slušného chování</w:t>
            </w:r>
          </w:p>
          <w:p w14:paraId="39A5B9DF" w14:textId="77777777" w:rsidR="00396DA7" w:rsidRPr="00131F53" w:rsidRDefault="00396DA7" w:rsidP="00250972">
            <w:pPr>
              <w:spacing w:line="240" w:lineRule="auto"/>
              <w:jc w:val="center"/>
              <w:rPr>
                <w:rFonts w:ascii="Times New Roman" w:eastAsia="Times New Roman" w:hAnsi="Times New Roman"/>
                <w:sz w:val="24"/>
              </w:rPr>
            </w:pPr>
            <w:r>
              <w:rPr>
                <w:rFonts w:ascii="Times New Roman" w:eastAsia="Times New Roman" w:hAnsi="Times New Roman"/>
                <w:sz w:val="24"/>
              </w:rPr>
              <w:t>právo a spravedlnost</w:t>
            </w:r>
          </w:p>
        </w:tc>
        <w:tc>
          <w:tcPr>
            <w:tcW w:w="2551" w:type="dxa"/>
            <w:tcBorders>
              <w:top w:val="single" w:sz="4" w:space="0" w:color="auto"/>
              <w:left w:val="single" w:sz="4" w:space="0" w:color="auto"/>
              <w:bottom w:val="single" w:sz="4" w:space="0" w:color="auto"/>
              <w:right w:val="single" w:sz="4" w:space="0" w:color="auto"/>
            </w:tcBorders>
            <w:noWrap/>
            <w:vAlign w:val="center"/>
          </w:tcPr>
          <w:p w14:paraId="25D8744F"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OSV/SR1</w:t>
            </w:r>
          </w:p>
          <w:p w14:paraId="7BF2BB6F"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OSV/MR1</w:t>
            </w:r>
          </w:p>
          <w:p w14:paraId="2A0D8F21"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w:t>
            </w:r>
          </w:p>
          <w:p w14:paraId="6538BDED" w14:textId="77777777" w:rsidR="00396DA7" w:rsidRPr="00131F53" w:rsidRDefault="00396DA7" w:rsidP="00250972">
            <w:pPr>
              <w:spacing w:line="240" w:lineRule="auto"/>
              <w:jc w:val="center"/>
              <w:rPr>
                <w:rFonts w:ascii="Times New Roman" w:eastAsia="Times New Roman" w:hAnsi="Times New Roman"/>
                <w:sz w:val="24"/>
              </w:rPr>
            </w:pPr>
          </w:p>
        </w:tc>
        <w:tc>
          <w:tcPr>
            <w:tcW w:w="2268" w:type="dxa"/>
            <w:tcBorders>
              <w:top w:val="single" w:sz="4" w:space="0" w:color="auto"/>
              <w:left w:val="nil"/>
              <w:bottom w:val="single" w:sz="4" w:space="0" w:color="auto"/>
              <w:right w:val="single" w:sz="4" w:space="0" w:color="auto"/>
            </w:tcBorders>
            <w:vAlign w:val="center"/>
          </w:tcPr>
          <w:p w14:paraId="4CDB1E3D" w14:textId="77777777" w:rsidR="00396DA7" w:rsidRPr="00131F53" w:rsidRDefault="00396DA7"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396DA7" w:rsidRPr="00131F53" w14:paraId="0C9B3FF4" w14:textId="77777777" w:rsidTr="00250972">
        <w:trPr>
          <w:trHeight w:val="315"/>
        </w:trPr>
        <w:tc>
          <w:tcPr>
            <w:tcW w:w="5817" w:type="dxa"/>
            <w:gridSpan w:val="2"/>
            <w:tcBorders>
              <w:top w:val="single" w:sz="4" w:space="0" w:color="auto"/>
              <w:left w:val="single" w:sz="4" w:space="0" w:color="auto"/>
              <w:bottom w:val="single" w:sz="4" w:space="0" w:color="auto"/>
              <w:right w:val="single" w:sz="4" w:space="0" w:color="auto"/>
            </w:tcBorders>
          </w:tcPr>
          <w:p w14:paraId="3686D34F" w14:textId="77777777" w:rsidR="00396DA7" w:rsidRPr="00131F53" w:rsidRDefault="00396DA7" w:rsidP="00250972">
            <w:pPr>
              <w:spacing w:line="240" w:lineRule="auto"/>
              <w:jc w:val="left"/>
              <w:rPr>
                <w:rFonts w:ascii="Times New Roman" w:eastAsia="Times New Roman" w:hAnsi="Times New Roman"/>
                <w:sz w:val="24"/>
              </w:rPr>
            </w:pPr>
          </w:p>
          <w:p w14:paraId="6D654D58" w14:textId="77777777" w:rsidR="00396DA7" w:rsidRPr="00131F53" w:rsidRDefault="00396DA7" w:rsidP="00250972">
            <w:pPr>
              <w:spacing w:line="240" w:lineRule="auto"/>
              <w:jc w:val="left"/>
              <w:rPr>
                <w:rFonts w:ascii="Times New Roman" w:eastAsia="Times New Roman" w:hAnsi="Times New Roman"/>
                <w:sz w:val="24"/>
              </w:rPr>
            </w:pPr>
          </w:p>
          <w:p w14:paraId="62552C64" w14:textId="77777777" w:rsidR="00396DA7" w:rsidRPr="00131F53" w:rsidRDefault="00396DA7" w:rsidP="00250972">
            <w:pPr>
              <w:spacing w:line="240" w:lineRule="auto"/>
              <w:jc w:val="left"/>
              <w:rPr>
                <w:rFonts w:ascii="Times New Roman" w:eastAsia="Times New Roman" w:hAnsi="Times New Roman"/>
                <w:sz w:val="24"/>
              </w:rPr>
            </w:pPr>
          </w:p>
          <w:p w14:paraId="7894E93E" w14:textId="77777777" w:rsidR="00396DA7" w:rsidRPr="00131F53" w:rsidRDefault="00396DA7" w:rsidP="00250972">
            <w:pPr>
              <w:spacing w:line="240" w:lineRule="auto"/>
              <w:jc w:val="left"/>
              <w:rPr>
                <w:rFonts w:ascii="Times New Roman" w:eastAsia="Times New Roman" w:hAnsi="Times New Roman"/>
                <w:sz w:val="24"/>
              </w:rPr>
            </w:pPr>
          </w:p>
          <w:p w14:paraId="03C4E577" w14:textId="77777777" w:rsidR="00396DA7" w:rsidRPr="00131F53" w:rsidRDefault="00396DA7"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používá  peníze v běžných situacích</w:t>
            </w:r>
          </w:p>
          <w:p w14:paraId="33A3B61C" w14:textId="77777777" w:rsidR="00396DA7" w:rsidRPr="00131F53" w:rsidRDefault="00396DA7" w:rsidP="00250972">
            <w:pPr>
              <w:tabs>
                <w:tab w:val="left" w:pos="567"/>
              </w:tabs>
              <w:suppressAutoHyphens/>
              <w:autoSpaceDE w:val="0"/>
              <w:spacing w:before="20" w:line="240" w:lineRule="auto"/>
              <w:ind w:left="77" w:right="113"/>
              <w:jc w:val="left"/>
              <w:rPr>
                <w:rFonts w:ascii="Times New Roman" w:eastAsia="Times New Roman" w:hAnsi="Times New Roman"/>
                <w:b/>
                <w:bCs/>
                <w:i/>
                <w:iCs/>
                <w:szCs w:val="22"/>
                <w:lang w:eastAsia="ar-SA"/>
              </w:rPr>
            </w:pPr>
            <w:r w:rsidRPr="00131F53">
              <w:rPr>
                <w:rFonts w:ascii="Times New Roman" w:eastAsia="Times New Roman" w:hAnsi="Times New Roman"/>
                <w:bCs/>
                <w:iCs/>
                <w:szCs w:val="22"/>
                <w:lang w:eastAsia="ar-SA"/>
              </w:rPr>
              <w:t>odhadne a zkontroluje cenu nákupu a vrácené peníze</w:t>
            </w:r>
          </w:p>
        </w:tc>
        <w:tc>
          <w:tcPr>
            <w:tcW w:w="3544" w:type="dxa"/>
            <w:tcBorders>
              <w:top w:val="single" w:sz="4" w:space="0" w:color="auto"/>
              <w:left w:val="nil"/>
              <w:bottom w:val="single" w:sz="4" w:space="0" w:color="auto"/>
              <w:right w:val="single" w:sz="4" w:space="0" w:color="auto"/>
            </w:tcBorders>
            <w:vAlign w:val="center"/>
          </w:tcPr>
          <w:p w14:paraId="2A8E2CA3" w14:textId="77777777" w:rsidR="00396DA7" w:rsidRPr="00131F53" w:rsidRDefault="00396DA7" w:rsidP="00250972">
            <w:pPr>
              <w:spacing w:line="240" w:lineRule="auto"/>
              <w:jc w:val="center"/>
              <w:rPr>
                <w:rFonts w:ascii="Times New Roman" w:eastAsia="Times New Roman" w:hAnsi="Times New Roman"/>
                <w:i/>
                <w:sz w:val="24"/>
              </w:rPr>
            </w:pPr>
          </w:p>
          <w:p w14:paraId="2B53223D" w14:textId="77777777" w:rsidR="00396DA7" w:rsidRPr="00131F53" w:rsidRDefault="00396DA7"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Vlastnictví</w:t>
            </w:r>
          </w:p>
          <w:p w14:paraId="2F553A67" w14:textId="77777777" w:rsidR="00396DA7" w:rsidRPr="00131F53" w:rsidRDefault="00396DA7" w:rsidP="00250972">
            <w:pPr>
              <w:spacing w:line="240" w:lineRule="auto"/>
              <w:jc w:val="center"/>
              <w:rPr>
                <w:rFonts w:ascii="Times New Roman" w:eastAsia="Times New Roman" w:hAnsi="Times New Roman"/>
                <w:i/>
                <w:sz w:val="24"/>
              </w:rPr>
            </w:pPr>
          </w:p>
          <w:p w14:paraId="73AE5CC1"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Vztah k osobnímu i cizímu vlastnictví</w:t>
            </w:r>
          </w:p>
          <w:p w14:paraId="03294211"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Finanční gramotnost</w:t>
            </w:r>
          </w:p>
          <w:p w14:paraId="60D833A8" w14:textId="77777777" w:rsidR="00396DA7" w:rsidRPr="00131F53" w:rsidRDefault="00396DA7" w:rsidP="00250972">
            <w:pPr>
              <w:spacing w:line="240" w:lineRule="auto"/>
              <w:jc w:val="center"/>
              <w:rPr>
                <w:rFonts w:ascii="Times New Roman" w:eastAsia="Times New Roman" w:hAnsi="Times New Roman"/>
                <w:szCs w:val="22"/>
              </w:rPr>
            </w:pPr>
            <w:r w:rsidRPr="00131F53">
              <w:rPr>
                <w:rFonts w:ascii="Times New Roman" w:eastAsia="Times New Roman" w:hAnsi="Times New Roman"/>
                <w:sz w:val="24"/>
              </w:rPr>
              <w:t>rozpočet, příjmy a výdaje domácnosti;  hotovostní a bezhotovostní forma peněz, způsoby placení,</w:t>
            </w:r>
            <w:r w:rsidRPr="00131F53">
              <w:rPr>
                <w:rFonts w:ascii="Times New Roman" w:eastAsia="Times New Roman" w:hAnsi="Times New Roman"/>
                <w:b/>
                <w:szCs w:val="22"/>
              </w:rPr>
              <w:t xml:space="preserve"> </w:t>
            </w:r>
          </w:p>
          <w:p w14:paraId="614297B0" w14:textId="77777777" w:rsidR="00396DA7" w:rsidRPr="00131F53" w:rsidRDefault="00396DA7" w:rsidP="00250972">
            <w:pPr>
              <w:tabs>
                <w:tab w:val="left" w:pos="567"/>
              </w:tabs>
              <w:spacing w:before="20" w:line="240" w:lineRule="auto"/>
              <w:ind w:left="567" w:right="113"/>
              <w:jc w:val="left"/>
              <w:rPr>
                <w:rFonts w:ascii="Times New Roman" w:eastAsia="Times New Roman" w:hAnsi="Times New Roman"/>
                <w:szCs w:val="22"/>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52C21BBE" w14:textId="77777777" w:rsidR="00396DA7" w:rsidRPr="00131F53" w:rsidRDefault="00396DA7" w:rsidP="00250972">
            <w:pPr>
              <w:spacing w:line="240" w:lineRule="auto"/>
              <w:jc w:val="center"/>
              <w:rPr>
                <w:rFonts w:ascii="Times New Roman" w:eastAsia="Times New Roman" w:hAnsi="Times New Roman"/>
                <w:sz w:val="24"/>
              </w:rPr>
            </w:pPr>
          </w:p>
        </w:tc>
        <w:tc>
          <w:tcPr>
            <w:tcW w:w="2268" w:type="dxa"/>
            <w:tcBorders>
              <w:top w:val="single" w:sz="4" w:space="0" w:color="auto"/>
              <w:left w:val="nil"/>
              <w:bottom w:val="single" w:sz="4" w:space="0" w:color="auto"/>
              <w:right w:val="single" w:sz="4" w:space="0" w:color="auto"/>
            </w:tcBorders>
            <w:vAlign w:val="center"/>
          </w:tcPr>
          <w:p w14:paraId="7BAF3BEF" w14:textId="77777777" w:rsidR="00396DA7" w:rsidRPr="00131F53" w:rsidRDefault="00396DA7"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396DA7" w:rsidRPr="00131F53" w14:paraId="0E2E2E74" w14:textId="77777777" w:rsidTr="00250972">
        <w:trPr>
          <w:trHeight w:val="449"/>
        </w:trPr>
        <w:tc>
          <w:tcPr>
            <w:tcW w:w="14180" w:type="dxa"/>
            <w:gridSpan w:val="5"/>
            <w:tcBorders>
              <w:top w:val="single" w:sz="4" w:space="0" w:color="auto"/>
              <w:left w:val="single" w:sz="4" w:space="0" w:color="auto"/>
              <w:bottom w:val="single" w:sz="4" w:space="0" w:color="auto"/>
              <w:right w:val="single" w:sz="4" w:space="0" w:color="auto"/>
            </w:tcBorders>
          </w:tcPr>
          <w:p w14:paraId="3AF13E7F" w14:textId="77777777" w:rsidR="00396DA7" w:rsidRPr="00131F53" w:rsidRDefault="00396DA7" w:rsidP="00250972">
            <w:pPr>
              <w:spacing w:line="240" w:lineRule="auto"/>
              <w:jc w:val="center"/>
              <w:rPr>
                <w:rFonts w:ascii="Times New Roman" w:eastAsia="Times New Roman" w:hAnsi="Times New Roman"/>
                <w:bCs/>
                <w:i/>
                <w:sz w:val="24"/>
              </w:rPr>
            </w:pPr>
          </w:p>
          <w:p w14:paraId="53F75338" w14:textId="77777777" w:rsidR="00396DA7" w:rsidRPr="00631BB7" w:rsidRDefault="00396DA7" w:rsidP="00250972">
            <w:pPr>
              <w:spacing w:line="240" w:lineRule="auto"/>
              <w:jc w:val="center"/>
              <w:rPr>
                <w:rFonts w:ascii="Times New Roman" w:eastAsia="Times New Roman" w:hAnsi="Times New Roman"/>
                <w:b/>
                <w:bCs/>
                <w:i/>
                <w:sz w:val="24"/>
              </w:rPr>
            </w:pPr>
            <w:r w:rsidRPr="00631BB7">
              <w:rPr>
                <w:rFonts w:ascii="Times New Roman" w:eastAsia="Times New Roman" w:hAnsi="Times New Roman"/>
                <w:b/>
                <w:bCs/>
                <w:i/>
                <w:sz w:val="24"/>
              </w:rPr>
              <w:t>Lidé a čas</w:t>
            </w:r>
          </w:p>
          <w:p w14:paraId="52407751" w14:textId="77777777" w:rsidR="00396DA7" w:rsidRPr="00131F53" w:rsidRDefault="00396DA7" w:rsidP="00250972">
            <w:pPr>
              <w:spacing w:line="240" w:lineRule="auto"/>
              <w:jc w:val="center"/>
              <w:rPr>
                <w:rFonts w:ascii="Arial" w:eastAsia="Times New Roman" w:hAnsi="Arial" w:cs="Arial"/>
                <w:i/>
                <w:sz w:val="24"/>
              </w:rPr>
            </w:pPr>
          </w:p>
        </w:tc>
      </w:tr>
      <w:tr w:rsidR="00396DA7" w:rsidRPr="00131F53" w14:paraId="226D33D9" w14:textId="77777777" w:rsidTr="00250972">
        <w:trPr>
          <w:trHeight w:val="2280"/>
        </w:trPr>
        <w:tc>
          <w:tcPr>
            <w:tcW w:w="5675" w:type="dxa"/>
            <w:tcBorders>
              <w:top w:val="single" w:sz="4" w:space="0" w:color="auto"/>
              <w:left w:val="single" w:sz="4" w:space="0" w:color="auto"/>
              <w:bottom w:val="single" w:sz="4" w:space="0" w:color="auto"/>
              <w:right w:val="single" w:sz="4" w:space="0" w:color="auto"/>
            </w:tcBorders>
          </w:tcPr>
          <w:p w14:paraId="1CB8CB52" w14:textId="77777777" w:rsidR="00396DA7" w:rsidRPr="00E125FA" w:rsidRDefault="00396DA7" w:rsidP="00250972">
            <w:pPr>
              <w:pStyle w:val="OV"/>
              <w:rPr>
                <w:b/>
                <w:bCs w:val="0"/>
                <w:color w:val="000000" w:themeColor="text1"/>
              </w:rPr>
            </w:pPr>
            <w:r w:rsidRPr="00E125FA">
              <w:rPr>
                <w:b/>
                <w:bCs w:val="0"/>
                <w:color w:val="000000" w:themeColor="text1"/>
              </w:rPr>
              <w:t>ČJS</w:t>
            </w:r>
            <w:r w:rsidRPr="00E125FA">
              <w:rPr>
                <w:b/>
                <w:color w:val="000000" w:themeColor="text1"/>
              </w:rPr>
              <w:t>-5-3-01</w:t>
            </w:r>
            <w:r w:rsidRPr="00E125FA">
              <w:rPr>
                <w:b/>
                <w:color w:val="000000" w:themeColor="text1"/>
              </w:rPr>
              <w:tab/>
            </w:r>
            <w:r w:rsidRPr="00E125FA">
              <w:rPr>
                <w:b/>
                <w:bCs w:val="0"/>
                <w:color w:val="000000" w:themeColor="text1"/>
              </w:rPr>
              <w:t>pracuje s časovými údaji a využívá zjištěných údajů k pochopení vztahů mezi ději a mezi jevy</w:t>
            </w:r>
          </w:p>
          <w:p w14:paraId="785CBE96" w14:textId="77777777" w:rsidR="00396DA7" w:rsidRPr="00131F53" w:rsidRDefault="00396DA7" w:rsidP="00250972">
            <w:pPr>
              <w:spacing w:line="240" w:lineRule="auto"/>
              <w:jc w:val="left"/>
              <w:rPr>
                <w:rFonts w:ascii="Times New Roman" w:eastAsia="Times New Roman" w:hAnsi="Times New Roman"/>
                <w:b/>
                <w:bCs/>
                <w:sz w:val="24"/>
              </w:rPr>
            </w:pPr>
          </w:p>
          <w:p w14:paraId="19086A5E" w14:textId="77777777" w:rsidR="00396DA7" w:rsidRPr="00131F53" w:rsidRDefault="00396DA7"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pracuje s časem jako s fyzikální veličinou, </w:t>
            </w:r>
          </w:p>
          <w:p w14:paraId="72E564F2" w14:textId="77777777" w:rsidR="00396DA7" w:rsidRPr="00131F53" w:rsidRDefault="00396DA7"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přiřadí a upořádá data do letopočtu                                                          ví, co je jiná generace                                </w:t>
            </w:r>
          </w:p>
          <w:p w14:paraId="655E9F15" w14:textId="77777777" w:rsidR="00396DA7" w:rsidRPr="00131F53" w:rsidRDefault="00396DA7"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dějiny chápe jako časový sled událostí</w:t>
            </w:r>
          </w:p>
          <w:p w14:paraId="7A09DC8A" w14:textId="77777777" w:rsidR="00396DA7" w:rsidRPr="00131F53" w:rsidRDefault="00396DA7" w:rsidP="00250972">
            <w:pPr>
              <w:spacing w:line="240" w:lineRule="auto"/>
              <w:jc w:val="left"/>
              <w:rPr>
                <w:rFonts w:ascii="Times New Roman" w:eastAsia="Times New Roman" w:hAnsi="Times New Roman"/>
                <w:b/>
                <w:bCs/>
                <w:sz w:val="24"/>
              </w:rPr>
            </w:pPr>
          </w:p>
        </w:tc>
        <w:tc>
          <w:tcPr>
            <w:tcW w:w="3686" w:type="dxa"/>
            <w:gridSpan w:val="2"/>
            <w:tcBorders>
              <w:top w:val="single" w:sz="4" w:space="0" w:color="auto"/>
              <w:left w:val="nil"/>
              <w:bottom w:val="single" w:sz="4" w:space="0" w:color="auto"/>
              <w:right w:val="single" w:sz="4" w:space="0" w:color="auto"/>
            </w:tcBorders>
            <w:vAlign w:val="center"/>
          </w:tcPr>
          <w:p w14:paraId="675E9A42" w14:textId="77777777" w:rsidR="00396DA7" w:rsidRPr="00131F53" w:rsidRDefault="00396DA7"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Orientace v čase a časový řád</w:t>
            </w:r>
          </w:p>
          <w:p w14:paraId="3350C732" w14:textId="77777777" w:rsidR="00396DA7" w:rsidRPr="00131F53" w:rsidRDefault="00396DA7" w:rsidP="00250972">
            <w:pPr>
              <w:spacing w:line="240" w:lineRule="auto"/>
              <w:jc w:val="center"/>
              <w:rPr>
                <w:rFonts w:ascii="Times New Roman" w:eastAsia="Times New Roman" w:hAnsi="Times New Roman"/>
                <w:i/>
                <w:sz w:val="24"/>
              </w:rPr>
            </w:pPr>
          </w:p>
          <w:p w14:paraId="3CF68E40"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Určování, měření času</w:t>
            </w:r>
          </w:p>
          <w:p w14:paraId="59BBF2DB"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Dějiny - časová posloupnost</w:t>
            </w:r>
          </w:p>
          <w:p w14:paraId="1A60B1F3"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Kalendáře, letopočet, generace, </w:t>
            </w:r>
          </w:p>
        </w:tc>
        <w:tc>
          <w:tcPr>
            <w:tcW w:w="2551" w:type="dxa"/>
            <w:tcBorders>
              <w:top w:val="single" w:sz="4" w:space="0" w:color="auto"/>
              <w:left w:val="single" w:sz="4" w:space="0" w:color="auto"/>
              <w:bottom w:val="single" w:sz="4" w:space="0" w:color="auto"/>
              <w:right w:val="single" w:sz="4" w:space="0" w:color="auto"/>
            </w:tcBorders>
            <w:noWrap/>
            <w:vAlign w:val="center"/>
          </w:tcPr>
          <w:p w14:paraId="0A976A75" w14:textId="77777777" w:rsidR="00396DA7" w:rsidRPr="00131F53" w:rsidRDefault="00396DA7" w:rsidP="00250972">
            <w:pPr>
              <w:spacing w:line="240" w:lineRule="auto"/>
              <w:jc w:val="center"/>
              <w:rPr>
                <w:rFonts w:ascii="Times New Roman" w:eastAsia="Times New Roman" w:hAnsi="Times New Roman"/>
                <w:sz w:val="24"/>
              </w:rPr>
            </w:pPr>
          </w:p>
        </w:tc>
        <w:tc>
          <w:tcPr>
            <w:tcW w:w="2268" w:type="dxa"/>
            <w:tcBorders>
              <w:top w:val="single" w:sz="4" w:space="0" w:color="auto"/>
              <w:left w:val="nil"/>
              <w:bottom w:val="single" w:sz="4" w:space="0" w:color="auto"/>
              <w:right w:val="single" w:sz="4" w:space="0" w:color="auto"/>
            </w:tcBorders>
            <w:vAlign w:val="center"/>
          </w:tcPr>
          <w:p w14:paraId="6DDBC04D" w14:textId="77777777" w:rsidR="00396DA7" w:rsidRPr="00131F53" w:rsidRDefault="00396DA7"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396DA7" w:rsidRPr="00131F53" w14:paraId="70AD9F03" w14:textId="77777777" w:rsidTr="00250972">
        <w:trPr>
          <w:trHeight w:val="945"/>
        </w:trPr>
        <w:tc>
          <w:tcPr>
            <w:tcW w:w="5675" w:type="dxa"/>
            <w:tcBorders>
              <w:top w:val="single" w:sz="4" w:space="0" w:color="auto"/>
              <w:left w:val="single" w:sz="4" w:space="0" w:color="auto"/>
              <w:bottom w:val="single" w:sz="4" w:space="0" w:color="auto"/>
              <w:right w:val="single" w:sz="4" w:space="0" w:color="auto"/>
            </w:tcBorders>
          </w:tcPr>
          <w:p w14:paraId="526AD8A2" w14:textId="77777777" w:rsidR="00396DA7" w:rsidRPr="00131F53" w:rsidRDefault="00396DA7" w:rsidP="00250972">
            <w:pPr>
              <w:spacing w:line="240" w:lineRule="auto"/>
              <w:jc w:val="left"/>
              <w:rPr>
                <w:rFonts w:ascii="Times New Roman" w:eastAsia="Times New Roman" w:hAnsi="Times New Roman"/>
                <w:sz w:val="24"/>
              </w:rPr>
            </w:pPr>
          </w:p>
          <w:p w14:paraId="68059FA8" w14:textId="77777777" w:rsidR="00396DA7" w:rsidRPr="00131F53" w:rsidRDefault="00396DA7"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charakterizuje a porovnává proměny způsobu života a bydlení</w:t>
            </w:r>
          </w:p>
          <w:p w14:paraId="3ACAE3F2" w14:textId="77777777" w:rsidR="00396DA7" w:rsidRPr="00131F53" w:rsidRDefault="00396DA7" w:rsidP="00250972">
            <w:pPr>
              <w:spacing w:line="240" w:lineRule="auto"/>
              <w:jc w:val="left"/>
              <w:rPr>
                <w:rFonts w:ascii="Times New Roman" w:eastAsia="Times New Roman" w:hAnsi="Times New Roman"/>
                <w:sz w:val="24"/>
              </w:rPr>
            </w:pPr>
          </w:p>
        </w:tc>
        <w:tc>
          <w:tcPr>
            <w:tcW w:w="3686" w:type="dxa"/>
            <w:gridSpan w:val="2"/>
            <w:tcBorders>
              <w:top w:val="single" w:sz="4" w:space="0" w:color="auto"/>
              <w:left w:val="nil"/>
              <w:bottom w:val="single" w:sz="4" w:space="0" w:color="auto"/>
              <w:right w:val="single" w:sz="4" w:space="0" w:color="auto"/>
            </w:tcBorders>
            <w:vAlign w:val="center"/>
          </w:tcPr>
          <w:p w14:paraId="149794AE" w14:textId="77777777" w:rsidR="00396DA7" w:rsidRPr="00131F53" w:rsidRDefault="00396DA7"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Současnost a minulost v našem životě</w:t>
            </w:r>
          </w:p>
          <w:p w14:paraId="162FA1EB" w14:textId="77777777" w:rsidR="00396DA7" w:rsidRPr="00396DA7" w:rsidRDefault="00396DA7" w:rsidP="00250972">
            <w:pPr>
              <w:spacing w:line="240" w:lineRule="auto"/>
              <w:jc w:val="center"/>
              <w:rPr>
                <w:rFonts w:ascii="Times New Roman" w:eastAsia="Times New Roman" w:hAnsi="Times New Roman"/>
                <w:sz w:val="24"/>
              </w:rPr>
            </w:pPr>
            <w:r w:rsidRPr="00396DA7">
              <w:rPr>
                <w:rFonts w:ascii="Times New Roman" w:eastAsia="Times New Roman" w:hAnsi="Times New Roman"/>
                <w:sz w:val="24"/>
              </w:rPr>
              <w:t>Dějiny – pravěk, osidlování našeho území, Velkomoravská říše, Přemyslovci, Lucemburkové, husitství, Jiří z Poděbrad, Jan Ámos Komenský, Marie Terezie, Josef II.</w:t>
            </w:r>
          </w:p>
          <w:p w14:paraId="3C636B85" w14:textId="77777777" w:rsidR="00396DA7" w:rsidRPr="00396DA7" w:rsidRDefault="00396DA7" w:rsidP="00250972">
            <w:pPr>
              <w:spacing w:line="240" w:lineRule="auto"/>
              <w:jc w:val="center"/>
              <w:rPr>
                <w:rFonts w:ascii="Times New Roman" w:eastAsia="Times New Roman" w:hAnsi="Times New Roman"/>
                <w:sz w:val="24"/>
              </w:rPr>
            </w:pPr>
            <w:r w:rsidRPr="00396DA7">
              <w:rPr>
                <w:rFonts w:ascii="Times New Roman" w:eastAsia="Times New Roman" w:hAnsi="Times New Roman"/>
                <w:sz w:val="24"/>
              </w:rPr>
              <w:t>Státní svátky</w:t>
            </w:r>
          </w:p>
          <w:p w14:paraId="4D209B2B" w14:textId="77777777" w:rsidR="00396DA7" w:rsidRPr="00131F53" w:rsidRDefault="00396DA7" w:rsidP="00250972">
            <w:pPr>
              <w:spacing w:line="240" w:lineRule="auto"/>
              <w:jc w:val="center"/>
              <w:rPr>
                <w:rFonts w:ascii="Times New Roman" w:eastAsia="Times New Roman" w:hAnsi="Times New Roman"/>
                <w:sz w:val="24"/>
              </w:rPr>
            </w:pPr>
            <w:r w:rsidRPr="00396DA7">
              <w:rPr>
                <w:rFonts w:ascii="Times New Roman" w:eastAsia="Times New Roman" w:hAnsi="Times New Roman"/>
                <w:sz w:val="24"/>
              </w:rPr>
              <w:t>Hlavní umělecké směry</w:t>
            </w:r>
          </w:p>
        </w:tc>
        <w:tc>
          <w:tcPr>
            <w:tcW w:w="2551" w:type="dxa"/>
            <w:tcBorders>
              <w:top w:val="single" w:sz="4" w:space="0" w:color="auto"/>
              <w:left w:val="single" w:sz="4" w:space="0" w:color="auto"/>
              <w:bottom w:val="single" w:sz="4" w:space="0" w:color="auto"/>
              <w:right w:val="single" w:sz="4" w:space="0" w:color="auto"/>
            </w:tcBorders>
            <w:noWrap/>
            <w:vAlign w:val="center"/>
          </w:tcPr>
          <w:p w14:paraId="76ED8FE4" w14:textId="195BC98F" w:rsidR="00396DA7" w:rsidRPr="00131F53" w:rsidRDefault="00396DA7" w:rsidP="00250972">
            <w:pPr>
              <w:spacing w:line="240" w:lineRule="auto"/>
              <w:jc w:val="center"/>
              <w:rPr>
                <w:rFonts w:ascii="Times New Roman" w:eastAsia="Times New Roman" w:hAnsi="Times New Roman"/>
                <w:sz w:val="24"/>
              </w:rPr>
            </w:pPr>
          </w:p>
        </w:tc>
        <w:tc>
          <w:tcPr>
            <w:tcW w:w="2268" w:type="dxa"/>
            <w:tcBorders>
              <w:top w:val="single" w:sz="4" w:space="0" w:color="auto"/>
              <w:left w:val="nil"/>
              <w:bottom w:val="single" w:sz="4" w:space="0" w:color="auto"/>
              <w:right w:val="single" w:sz="4" w:space="0" w:color="auto"/>
            </w:tcBorders>
            <w:vAlign w:val="center"/>
          </w:tcPr>
          <w:p w14:paraId="12B624C7" w14:textId="77777777" w:rsidR="00396DA7" w:rsidRPr="00131F53" w:rsidRDefault="00396DA7"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396DA7" w:rsidRPr="00131F53" w14:paraId="3EDD670A" w14:textId="77777777" w:rsidTr="00250972">
        <w:trPr>
          <w:trHeight w:val="630"/>
        </w:trPr>
        <w:tc>
          <w:tcPr>
            <w:tcW w:w="5675" w:type="dxa"/>
            <w:tcBorders>
              <w:top w:val="single" w:sz="4" w:space="0" w:color="auto"/>
              <w:left w:val="single" w:sz="4" w:space="0" w:color="auto"/>
              <w:bottom w:val="single" w:sz="4" w:space="0" w:color="auto"/>
              <w:right w:val="single" w:sz="4" w:space="0" w:color="auto"/>
            </w:tcBorders>
          </w:tcPr>
          <w:p w14:paraId="4FBA232F" w14:textId="77777777" w:rsidR="00396DA7" w:rsidRPr="00131F53" w:rsidRDefault="00396DA7" w:rsidP="00250972">
            <w:pPr>
              <w:spacing w:line="240" w:lineRule="auto"/>
              <w:jc w:val="left"/>
              <w:rPr>
                <w:rFonts w:ascii="Times New Roman" w:eastAsia="Times New Roman" w:hAnsi="Times New Roman"/>
                <w:sz w:val="24"/>
              </w:rPr>
            </w:pPr>
          </w:p>
          <w:p w14:paraId="32E4ADE6" w14:textId="77777777" w:rsidR="00396DA7" w:rsidRPr="00131F53" w:rsidRDefault="00396DA7"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seznamuje se s regionálními památkami a příležitostně </w:t>
            </w:r>
          </w:p>
          <w:p w14:paraId="09F012A5" w14:textId="77777777" w:rsidR="00396DA7" w:rsidRPr="00131F53" w:rsidRDefault="00396DA7"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je navštíví</w:t>
            </w:r>
          </w:p>
          <w:p w14:paraId="5A07FF5C" w14:textId="77777777" w:rsidR="00396DA7" w:rsidRPr="00131F53" w:rsidRDefault="00396DA7" w:rsidP="00250972">
            <w:pPr>
              <w:spacing w:line="240" w:lineRule="auto"/>
              <w:jc w:val="left"/>
              <w:rPr>
                <w:rFonts w:ascii="Times New Roman" w:eastAsia="Times New Roman" w:hAnsi="Times New Roman"/>
                <w:sz w:val="24"/>
              </w:rPr>
            </w:pPr>
          </w:p>
        </w:tc>
        <w:tc>
          <w:tcPr>
            <w:tcW w:w="3686" w:type="dxa"/>
            <w:gridSpan w:val="2"/>
            <w:tcBorders>
              <w:top w:val="single" w:sz="4" w:space="0" w:color="auto"/>
              <w:left w:val="nil"/>
              <w:bottom w:val="single" w:sz="4" w:space="0" w:color="auto"/>
              <w:right w:val="single" w:sz="4" w:space="0" w:color="auto"/>
            </w:tcBorders>
            <w:vAlign w:val="center"/>
          </w:tcPr>
          <w:p w14:paraId="7FDC47D5" w14:textId="77777777" w:rsidR="00396DA7" w:rsidRPr="00131F53" w:rsidRDefault="00396DA7"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Regionální památky</w:t>
            </w:r>
          </w:p>
        </w:tc>
        <w:tc>
          <w:tcPr>
            <w:tcW w:w="2551" w:type="dxa"/>
            <w:tcBorders>
              <w:top w:val="single" w:sz="4" w:space="0" w:color="auto"/>
              <w:left w:val="single" w:sz="4" w:space="0" w:color="auto"/>
              <w:bottom w:val="single" w:sz="4" w:space="0" w:color="auto"/>
              <w:right w:val="single" w:sz="4" w:space="0" w:color="auto"/>
            </w:tcBorders>
            <w:noWrap/>
            <w:vAlign w:val="center"/>
          </w:tcPr>
          <w:p w14:paraId="40BCA74C" w14:textId="77777777" w:rsidR="00396DA7" w:rsidRPr="00131F53" w:rsidRDefault="00396DA7" w:rsidP="00250972">
            <w:pPr>
              <w:spacing w:line="240" w:lineRule="auto"/>
              <w:jc w:val="center"/>
              <w:rPr>
                <w:rFonts w:ascii="Times New Roman" w:eastAsia="Times New Roman" w:hAnsi="Times New Roman"/>
                <w:sz w:val="24"/>
              </w:rPr>
            </w:pPr>
          </w:p>
        </w:tc>
        <w:tc>
          <w:tcPr>
            <w:tcW w:w="2268" w:type="dxa"/>
            <w:tcBorders>
              <w:top w:val="single" w:sz="4" w:space="0" w:color="auto"/>
              <w:left w:val="nil"/>
              <w:bottom w:val="single" w:sz="4" w:space="0" w:color="auto"/>
              <w:right w:val="single" w:sz="4" w:space="0" w:color="auto"/>
            </w:tcBorders>
            <w:vAlign w:val="center"/>
          </w:tcPr>
          <w:p w14:paraId="206ADE43" w14:textId="77777777" w:rsidR="00396DA7" w:rsidRPr="00131F53" w:rsidRDefault="00396DA7"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396DA7" w:rsidRPr="00131F53" w14:paraId="264C4DA9" w14:textId="77777777" w:rsidTr="00250972">
        <w:trPr>
          <w:trHeight w:val="1260"/>
        </w:trPr>
        <w:tc>
          <w:tcPr>
            <w:tcW w:w="5675" w:type="dxa"/>
            <w:tcBorders>
              <w:top w:val="single" w:sz="4" w:space="0" w:color="auto"/>
              <w:left w:val="single" w:sz="4" w:space="0" w:color="auto"/>
              <w:bottom w:val="single" w:sz="4" w:space="0" w:color="auto"/>
              <w:right w:val="single" w:sz="4" w:space="0" w:color="auto"/>
            </w:tcBorders>
          </w:tcPr>
          <w:p w14:paraId="4EC6B509" w14:textId="77777777" w:rsidR="00396DA7" w:rsidRPr="00131F53" w:rsidRDefault="00396DA7" w:rsidP="00250972">
            <w:pPr>
              <w:spacing w:line="240" w:lineRule="auto"/>
              <w:jc w:val="left"/>
              <w:rPr>
                <w:rFonts w:ascii="Times New Roman" w:eastAsia="Times New Roman" w:hAnsi="Times New Roman"/>
                <w:sz w:val="24"/>
              </w:rPr>
            </w:pPr>
          </w:p>
          <w:p w14:paraId="381C0245" w14:textId="77777777" w:rsidR="00396DA7" w:rsidRPr="00131F53" w:rsidRDefault="00396DA7"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na základě pověstí a bájí regionálních, místních i národních poznává minulost kraje                                              vypravuje, dramatizuje a zobrazuje dávné pověsti</w:t>
            </w:r>
          </w:p>
          <w:p w14:paraId="258FEF67" w14:textId="77777777" w:rsidR="00396DA7" w:rsidRPr="00131F53" w:rsidRDefault="00396DA7" w:rsidP="00250972">
            <w:pPr>
              <w:spacing w:line="240" w:lineRule="auto"/>
              <w:jc w:val="left"/>
              <w:rPr>
                <w:rFonts w:ascii="Times New Roman" w:eastAsia="Times New Roman" w:hAnsi="Times New Roman"/>
                <w:sz w:val="24"/>
              </w:rPr>
            </w:pPr>
          </w:p>
        </w:tc>
        <w:tc>
          <w:tcPr>
            <w:tcW w:w="3686" w:type="dxa"/>
            <w:gridSpan w:val="2"/>
            <w:tcBorders>
              <w:top w:val="single" w:sz="4" w:space="0" w:color="auto"/>
              <w:left w:val="nil"/>
              <w:bottom w:val="single" w:sz="4" w:space="0" w:color="auto"/>
              <w:right w:val="single" w:sz="4" w:space="0" w:color="auto"/>
            </w:tcBorders>
            <w:vAlign w:val="center"/>
          </w:tcPr>
          <w:p w14:paraId="1DE01032" w14:textId="77777777" w:rsidR="00396DA7" w:rsidRDefault="00396DA7"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Báje, mýty a pověsti</w:t>
            </w:r>
          </w:p>
          <w:p w14:paraId="37DA1678" w14:textId="77777777" w:rsidR="00396DA7" w:rsidRDefault="00396DA7" w:rsidP="00250972">
            <w:pPr>
              <w:spacing w:line="240" w:lineRule="auto"/>
              <w:jc w:val="center"/>
              <w:rPr>
                <w:rFonts w:ascii="Times New Roman" w:eastAsia="Times New Roman" w:hAnsi="Times New Roman"/>
                <w:i/>
                <w:sz w:val="24"/>
              </w:rPr>
            </w:pPr>
          </w:p>
          <w:p w14:paraId="449CDE4C" w14:textId="77777777" w:rsidR="00396DA7" w:rsidRDefault="00396DA7" w:rsidP="00250972">
            <w:pPr>
              <w:spacing w:line="240" w:lineRule="auto"/>
              <w:jc w:val="center"/>
              <w:rPr>
                <w:rFonts w:ascii="Times New Roman" w:eastAsia="Times New Roman" w:hAnsi="Times New Roman"/>
                <w:i/>
                <w:sz w:val="24"/>
              </w:rPr>
            </w:pPr>
          </w:p>
          <w:p w14:paraId="5108E83E" w14:textId="77777777" w:rsidR="00396DA7" w:rsidRDefault="00396DA7" w:rsidP="00250972">
            <w:pPr>
              <w:spacing w:line="240" w:lineRule="auto"/>
              <w:jc w:val="center"/>
              <w:rPr>
                <w:rFonts w:ascii="Times New Roman" w:eastAsia="Times New Roman" w:hAnsi="Times New Roman"/>
                <w:i/>
                <w:sz w:val="24"/>
              </w:rPr>
            </w:pPr>
          </w:p>
          <w:p w14:paraId="5DC27C2C" w14:textId="77777777" w:rsidR="00396DA7" w:rsidRDefault="00396DA7" w:rsidP="00250972">
            <w:pPr>
              <w:spacing w:line="240" w:lineRule="auto"/>
              <w:jc w:val="center"/>
              <w:rPr>
                <w:rFonts w:ascii="Times New Roman" w:eastAsia="Times New Roman" w:hAnsi="Times New Roman"/>
                <w:i/>
                <w:sz w:val="24"/>
              </w:rPr>
            </w:pPr>
          </w:p>
          <w:p w14:paraId="0922822C" w14:textId="77777777" w:rsidR="00396DA7" w:rsidRDefault="00396DA7" w:rsidP="00250972">
            <w:pPr>
              <w:spacing w:line="240" w:lineRule="auto"/>
              <w:jc w:val="center"/>
              <w:rPr>
                <w:rFonts w:ascii="Times New Roman" w:eastAsia="Times New Roman" w:hAnsi="Times New Roman"/>
                <w:i/>
                <w:sz w:val="24"/>
              </w:rPr>
            </w:pPr>
          </w:p>
          <w:p w14:paraId="0BE891D4" w14:textId="365AEE84" w:rsidR="00396DA7" w:rsidRDefault="00396DA7" w:rsidP="00250972">
            <w:pPr>
              <w:spacing w:line="240" w:lineRule="auto"/>
              <w:jc w:val="center"/>
              <w:rPr>
                <w:rFonts w:ascii="Times New Roman" w:eastAsia="Times New Roman" w:hAnsi="Times New Roman"/>
                <w:i/>
                <w:sz w:val="24"/>
              </w:rPr>
            </w:pPr>
          </w:p>
          <w:p w14:paraId="597D1ACA" w14:textId="2F79933F" w:rsidR="00F228D9" w:rsidRDefault="00F228D9" w:rsidP="00250972">
            <w:pPr>
              <w:spacing w:line="240" w:lineRule="auto"/>
              <w:jc w:val="center"/>
              <w:rPr>
                <w:rFonts w:ascii="Times New Roman" w:eastAsia="Times New Roman" w:hAnsi="Times New Roman"/>
                <w:i/>
                <w:sz w:val="24"/>
              </w:rPr>
            </w:pPr>
          </w:p>
          <w:p w14:paraId="6612A5E3" w14:textId="7472D2AC" w:rsidR="00F228D9" w:rsidRDefault="00F228D9" w:rsidP="00250972">
            <w:pPr>
              <w:spacing w:line="240" w:lineRule="auto"/>
              <w:jc w:val="center"/>
              <w:rPr>
                <w:rFonts w:ascii="Times New Roman" w:eastAsia="Times New Roman" w:hAnsi="Times New Roman"/>
                <w:i/>
                <w:sz w:val="24"/>
              </w:rPr>
            </w:pPr>
          </w:p>
          <w:p w14:paraId="74090F2F" w14:textId="1A988446" w:rsidR="00F228D9" w:rsidRDefault="00F228D9" w:rsidP="00250972">
            <w:pPr>
              <w:spacing w:line="240" w:lineRule="auto"/>
              <w:jc w:val="center"/>
              <w:rPr>
                <w:rFonts w:ascii="Times New Roman" w:eastAsia="Times New Roman" w:hAnsi="Times New Roman"/>
                <w:i/>
                <w:sz w:val="24"/>
              </w:rPr>
            </w:pPr>
          </w:p>
          <w:p w14:paraId="68173131" w14:textId="5CC714BE" w:rsidR="00F228D9" w:rsidRDefault="00F228D9" w:rsidP="00250972">
            <w:pPr>
              <w:spacing w:line="240" w:lineRule="auto"/>
              <w:jc w:val="center"/>
              <w:rPr>
                <w:rFonts w:ascii="Times New Roman" w:eastAsia="Times New Roman" w:hAnsi="Times New Roman"/>
                <w:i/>
                <w:sz w:val="24"/>
              </w:rPr>
            </w:pPr>
          </w:p>
          <w:p w14:paraId="5C73A519" w14:textId="5B919562" w:rsidR="00F228D9" w:rsidRDefault="00F228D9" w:rsidP="00250972">
            <w:pPr>
              <w:spacing w:line="240" w:lineRule="auto"/>
              <w:jc w:val="center"/>
              <w:rPr>
                <w:rFonts w:ascii="Times New Roman" w:eastAsia="Times New Roman" w:hAnsi="Times New Roman"/>
                <w:i/>
                <w:sz w:val="24"/>
              </w:rPr>
            </w:pPr>
          </w:p>
          <w:p w14:paraId="7B1CC09E" w14:textId="19165C72" w:rsidR="00F228D9" w:rsidRDefault="00F228D9" w:rsidP="00250972">
            <w:pPr>
              <w:spacing w:line="240" w:lineRule="auto"/>
              <w:jc w:val="center"/>
              <w:rPr>
                <w:rFonts w:ascii="Times New Roman" w:eastAsia="Times New Roman" w:hAnsi="Times New Roman"/>
                <w:i/>
                <w:sz w:val="24"/>
              </w:rPr>
            </w:pPr>
          </w:p>
          <w:p w14:paraId="09E53C63" w14:textId="3A4A5391" w:rsidR="00F228D9" w:rsidRDefault="00F228D9" w:rsidP="00250972">
            <w:pPr>
              <w:spacing w:line="240" w:lineRule="auto"/>
              <w:jc w:val="center"/>
              <w:rPr>
                <w:rFonts w:ascii="Times New Roman" w:eastAsia="Times New Roman" w:hAnsi="Times New Roman"/>
                <w:i/>
                <w:sz w:val="24"/>
              </w:rPr>
            </w:pPr>
          </w:p>
          <w:p w14:paraId="5074C4F5" w14:textId="2AB4B855" w:rsidR="00F228D9" w:rsidRDefault="00F228D9" w:rsidP="00250972">
            <w:pPr>
              <w:spacing w:line="240" w:lineRule="auto"/>
              <w:jc w:val="center"/>
              <w:rPr>
                <w:rFonts w:ascii="Times New Roman" w:eastAsia="Times New Roman" w:hAnsi="Times New Roman"/>
                <w:i/>
                <w:sz w:val="24"/>
              </w:rPr>
            </w:pPr>
          </w:p>
          <w:p w14:paraId="721059BC" w14:textId="784F7EB9" w:rsidR="00F228D9" w:rsidRDefault="00F228D9" w:rsidP="00250972">
            <w:pPr>
              <w:spacing w:line="240" w:lineRule="auto"/>
              <w:jc w:val="center"/>
              <w:rPr>
                <w:rFonts w:ascii="Times New Roman" w:eastAsia="Times New Roman" w:hAnsi="Times New Roman"/>
                <w:i/>
                <w:sz w:val="24"/>
              </w:rPr>
            </w:pPr>
          </w:p>
          <w:p w14:paraId="1CBD821C" w14:textId="2D352C3D" w:rsidR="00F228D9" w:rsidRDefault="00F228D9" w:rsidP="00250972">
            <w:pPr>
              <w:spacing w:line="240" w:lineRule="auto"/>
              <w:jc w:val="center"/>
              <w:rPr>
                <w:rFonts w:ascii="Times New Roman" w:eastAsia="Times New Roman" w:hAnsi="Times New Roman"/>
                <w:i/>
                <w:sz w:val="24"/>
              </w:rPr>
            </w:pPr>
          </w:p>
          <w:p w14:paraId="6BEEDF3F" w14:textId="77777777" w:rsidR="00F228D9" w:rsidRDefault="00F228D9" w:rsidP="00250972">
            <w:pPr>
              <w:spacing w:line="240" w:lineRule="auto"/>
              <w:jc w:val="center"/>
              <w:rPr>
                <w:rFonts w:ascii="Times New Roman" w:eastAsia="Times New Roman" w:hAnsi="Times New Roman"/>
                <w:i/>
                <w:sz w:val="24"/>
              </w:rPr>
            </w:pPr>
          </w:p>
          <w:p w14:paraId="742F1C33" w14:textId="77777777" w:rsidR="00396DA7" w:rsidRPr="00131F53" w:rsidRDefault="00396DA7" w:rsidP="00250972">
            <w:pPr>
              <w:spacing w:line="240" w:lineRule="auto"/>
              <w:jc w:val="center"/>
              <w:rPr>
                <w:rFonts w:ascii="Times New Roman" w:eastAsia="Times New Roman" w:hAnsi="Times New Roman"/>
                <w:i/>
                <w:sz w:val="24"/>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4E59B47B" w14:textId="77777777" w:rsidR="00396DA7" w:rsidRPr="00131F53" w:rsidRDefault="00396DA7" w:rsidP="00250972">
            <w:pPr>
              <w:spacing w:line="240" w:lineRule="auto"/>
              <w:jc w:val="center"/>
              <w:rPr>
                <w:rFonts w:ascii="Times New Roman" w:eastAsia="Times New Roman" w:hAnsi="Times New Roman"/>
                <w:sz w:val="24"/>
              </w:rPr>
            </w:pPr>
          </w:p>
        </w:tc>
        <w:tc>
          <w:tcPr>
            <w:tcW w:w="2268" w:type="dxa"/>
            <w:tcBorders>
              <w:top w:val="single" w:sz="4" w:space="0" w:color="auto"/>
              <w:left w:val="nil"/>
              <w:bottom w:val="single" w:sz="4" w:space="0" w:color="auto"/>
              <w:right w:val="single" w:sz="4" w:space="0" w:color="auto"/>
            </w:tcBorders>
            <w:vAlign w:val="center"/>
          </w:tcPr>
          <w:p w14:paraId="626DB882" w14:textId="77777777" w:rsidR="00396DA7" w:rsidRPr="00131F53" w:rsidRDefault="00396DA7"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396DA7" w:rsidRPr="00131F53" w14:paraId="248EAD23"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4180" w:type="dxa"/>
            <w:gridSpan w:val="5"/>
            <w:shd w:val="clear" w:color="auto" w:fill="FFFF00"/>
          </w:tcPr>
          <w:p w14:paraId="584C1E97" w14:textId="77777777" w:rsidR="00396DA7" w:rsidRPr="00131F53" w:rsidRDefault="00396DA7" w:rsidP="00250972">
            <w:pPr>
              <w:spacing w:line="240" w:lineRule="auto"/>
              <w:jc w:val="center"/>
              <w:rPr>
                <w:rFonts w:ascii="Arial Black" w:eastAsia="Times New Roman" w:hAnsi="Arial Black" w:cs="Arial"/>
                <w:b/>
                <w:bCs/>
                <w:sz w:val="24"/>
              </w:rPr>
            </w:pPr>
            <w:r>
              <w:rPr>
                <w:rFonts w:ascii="Arial Black" w:eastAsia="Times New Roman" w:hAnsi="Arial Black" w:cs="Arial"/>
                <w:b/>
                <w:bCs/>
                <w:sz w:val="24"/>
              </w:rPr>
              <w:lastRenderedPageBreak/>
              <w:t>Vlastivěda</w:t>
            </w:r>
            <w:r w:rsidRPr="00131F53">
              <w:rPr>
                <w:rFonts w:ascii="Arial Black" w:eastAsia="Times New Roman" w:hAnsi="Arial Black" w:cs="Arial"/>
                <w:b/>
                <w:bCs/>
                <w:sz w:val="24"/>
              </w:rPr>
              <w:t xml:space="preserve"> 5. ročník</w:t>
            </w:r>
          </w:p>
          <w:p w14:paraId="7B3E6AA8" w14:textId="77777777" w:rsidR="00396DA7" w:rsidRPr="00131F53" w:rsidRDefault="00396DA7" w:rsidP="00250972">
            <w:pPr>
              <w:spacing w:line="240" w:lineRule="auto"/>
              <w:jc w:val="center"/>
              <w:rPr>
                <w:rFonts w:ascii="Arial" w:eastAsia="Times New Roman" w:hAnsi="Arial" w:cs="Arial"/>
                <w:sz w:val="24"/>
              </w:rPr>
            </w:pPr>
          </w:p>
        </w:tc>
      </w:tr>
      <w:tr w:rsidR="00396DA7" w:rsidRPr="00131F53" w14:paraId="705DC58A"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5675" w:type="dxa"/>
            <w:vAlign w:val="center"/>
          </w:tcPr>
          <w:p w14:paraId="1094E62B" w14:textId="77777777" w:rsidR="00396DA7" w:rsidRPr="00131F53" w:rsidRDefault="00396DA7" w:rsidP="00250972">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očekávané</w:t>
            </w:r>
            <w:r w:rsidRPr="00131F53">
              <w:rPr>
                <w:rFonts w:ascii="Times New Roman" w:eastAsia="Times New Roman" w:hAnsi="Times New Roman"/>
                <w:sz w:val="24"/>
              </w:rPr>
              <w:t xml:space="preserve"> a dílčí</w:t>
            </w:r>
            <w:r w:rsidRPr="00131F53">
              <w:rPr>
                <w:rFonts w:ascii="Arial" w:eastAsia="Times New Roman" w:hAnsi="Arial" w:cs="Arial"/>
                <w:sz w:val="18"/>
                <w:szCs w:val="18"/>
              </w:rPr>
              <w:t xml:space="preserve"> výstupy </w:t>
            </w:r>
          </w:p>
        </w:tc>
        <w:tc>
          <w:tcPr>
            <w:tcW w:w="3686" w:type="dxa"/>
            <w:gridSpan w:val="2"/>
            <w:vAlign w:val="center"/>
          </w:tcPr>
          <w:p w14:paraId="3B4EB9EA" w14:textId="77777777" w:rsidR="00396DA7" w:rsidRPr="00131F53" w:rsidRDefault="00396DA7" w:rsidP="00250972">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učivo</w:t>
            </w:r>
          </w:p>
        </w:tc>
        <w:tc>
          <w:tcPr>
            <w:tcW w:w="2551" w:type="dxa"/>
            <w:vAlign w:val="center"/>
          </w:tcPr>
          <w:p w14:paraId="563F2BFC" w14:textId="77777777" w:rsidR="00396DA7" w:rsidRPr="00131F53" w:rsidRDefault="00396DA7" w:rsidP="00250972">
            <w:pPr>
              <w:spacing w:line="240" w:lineRule="auto"/>
              <w:jc w:val="center"/>
              <w:rPr>
                <w:rFonts w:ascii="Times New Roman" w:eastAsia="Times New Roman" w:hAnsi="Times New Roman"/>
                <w:sz w:val="18"/>
                <w:szCs w:val="18"/>
              </w:rPr>
            </w:pPr>
            <w:r w:rsidRPr="00131F53">
              <w:rPr>
                <w:rFonts w:ascii="Times New Roman" w:eastAsia="Times New Roman" w:hAnsi="Times New Roman"/>
                <w:sz w:val="18"/>
                <w:szCs w:val="18"/>
              </w:rPr>
              <w:t>průřezová témata</w:t>
            </w:r>
          </w:p>
        </w:tc>
        <w:tc>
          <w:tcPr>
            <w:tcW w:w="2268" w:type="dxa"/>
            <w:vAlign w:val="center"/>
          </w:tcPr>
          <w:p w14:paraId="5087448D" w14:textId="77777777" w:rsidR="00396DA7" w:rsidRPr="00131F53" w:rsidRDefault="00396DA7" w:rsidP="00250972">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poznámky</w:t>
            </w:r>
          </w:p>
        </w:tc>
      </w:tr>
      <w:tr w:rsidR="00396DA7" w:rsidRPr="00131F53" w14:paraId="2069E37C"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5"/>
        </w:trPr>
        <w:tc>
          <w:tcPr>
            <w:tcW w:w="14180" w:type="dxa"/>
            <w:gridSpan w:val="5"/>
          </w:tcPr>
          <w:p w14:paraId="587023AF" w14:textId="77777777" w:rsidR="00396DA7" w:rsidRPr="00131F53" w:rsidRDefault="00396DA7" w:rsidP="00250972">
            <w:pPr>
              <w:spacing w:line="240" w:lineRule="auto"/>
              <w:jc w:val="center"/>
              <w:rPr>
                <w:rFonts w:ascii="Times New Roman" w:eastAsia="Times New Roman" w:hAnsi="Times New Roman"/>
                <w:i/>
                <w:sz w:val="24"/>
              </w:rPr>
            </w:pPr>
          </w:p>
          <w:p w14:paraId="6115E7C9" w14:textId="77777777" w:rsidR="00396DA7" w:rsidRPr="00631BB7" w:rsidRDefault="00396DA7" w:rsidP="00250972">
            <w:pPr>
              <w:spacing w:line="240" w:lineRule="auto"/>
              <w:jc w:val="center"/>
              <w:rPr>
                <w:rFonts w:ascii="Arial" w:eastAsia="Times New Roman" w:hAnsi="Arial" w:cs="Arial"/>
                <w:b/>
                <w:i/>
                <w:sz w:val="24"/>
              </w:rPr>
            </w:pPr>
            <w:r w:rsidRPr="00631BB7">
              <w:rPr>
                <w:rFonts w:ascii="Times New Roman" w:eastAsia="Times New Roman" w:hAnsi="Times New Roman"/>
                <w:b/>
                <w:i/>
                <w:sz w:val="24"/>
              </w:rPr>
              <w:t>Místo, kde žijeme</w:t>
            </w:r>
          </w:p>
        </w:tc>
      </w:tr>
      <w:tr w:rsidR="00396DA7" w:rsidRPr="00131F53" w14:paraId="34CE6FCD"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5"/>
        </w:trPr>
        <w:tc>
          <w:tcPr>
            <w:tcW w:w="5675" w:type="dxa"/>
          </w:tcPr>
          <w:p w14:paraId="1948E13E" w14:textId="77777777" w:rsidR="00396DA7" w:rsidRPr="00E125FA" w:rsidRDefault="00396DA7" w:rsidP="00250972">
            <w:pPr>
              <w:pStyle w:val="OV"/>
              <w:rPr>
                <w:b/>
                <w:bCs w:val="0"/>
                <w:color w:val="000000" w:themeColor="text1"/>
              </w:rPr>
            </w:pPr>
            <w:r w:rsidRPr="00E125FA">
              <w:rPr>
                <w:b/>
                <w:bCs w:val="0"/>
                <w:color w:val="000000" w:themeColor="text1"/>
              </w:rPr>
              <w:t>ČJS</w:t>
            </w:r>
            <w:r w:rsidRPr="00E125FA">
              <w:rPr>
                <w:b/>
                <w:color w:val="000000" w:themeColor="text1"/>
              </w:rPr>
              <w:t>-5-1-05</w:t>
            </w:r>
            <w:r w:rsidRPr="00E125FA">
              <w:rPr>
                <w:b/>
                <w:color w:val="000000" w:themeColor="text1"/>
              </w:rPr>
              <w:tab/>
            </w:r>
            <w:r w:rsidRPr="00E125FA">
              <w:rPr>
                <w:b/>
                <w:bCs w:val="0"/>
                <w:color w:val="000000" w:themeColor="text1"/>
              </w:rPr>
              <w:t>porovná způsob života a přírodu v naší vlasti i v jiných zemích</w:t>
            </w:r>
          </w:p>
          <w:p w14:paraId="1BF5CF28" w14:textId="77777777" w:rsidR="00396DA7" w:rsidRPr="00131F53" w:rsidRDefault="00396DA7"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rozpozná podle charakteristických znaků a vyhledá na mapě kontinenty a některé státy  </w:t>
            </w:r>
          </w:p>
          <w:p w14:paraId="4018FDE2" w14:textId="77777777" w:rsidR="00396DA7" w:rsidRPr="00131F53" w:rsidRDefault="00396DA7"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poznává základní údaje o Evropě                                                   vyhledá na mapě státy Evropy, vyjmenuje je s pomocí mapy                                                </w:t>
            </w:r>
          </w:p>
          <w:p w14:paraId="19D0A477" w14:textId="77777777" w:rsidR="00396DA7" w:rsidRPr="00131F53" w:rsidRDefault="00396DA7"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seznámí se s některými státy Evropy, jejich charakteristickými znaky                                 </w:t>
            </w:r>
          </w:p>
          <w:p w14:paraId="74422924" w14:textId="77777777" w:rsidR="00396DA7" w:rsidRPr="00131F53" w:rsidRDefault="00396DA7"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vyhledává, zpracovává a porovnává informace o státech Evropy z různých zdrojů                                                      dozvídá se informace o EU                             </w:t>
            </w:r>
          </w:p>
          <w:p w14:paraId="293147F6" w14:textId="77777777" w:rsidR="00396DA7" w:rsidRPr="00131F53" w:rsidRDefault="00396DA7" w:rsidP="00250972">
            <w:pPr>
              <w:spacing w:line="240" w:lineRule="auto"/>
              <w:jc w:val="left"/>
              <w:rPr>
                <w:rFonts w:ascii="Times New Roman" w:eastAsia="Times New Roman" w:hAnsi="Times New Roman"/>
                <w:b/>
                <w:bCs/>
                <w:sz w:val="24"/>
              </w:rPr>
            </w:pPr>
          </w:p>
        </w:tc>
        <w:tc>
          <w:tcPr>
            <w:tcW w:w="3686" w:type="dxa"/>
            <w:gridSpan w:val="2"/>
            <w:vAlign w:val="center"/>
          </w:tcPr>
          <w:p w14:paraId="62A261D6" w14:textId="77777777" w:rsidR="00396DA7" w:rsidRPr="00131F53" w:rsidRDefault="00396DA7"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Evropa a svět</w:t>
            </w:r>
          </w:p>
          <w:p w14:paraId="0A9034CC" w14:textId="77777777" w:rsidR="00396DA7" w:rsidRPr="00131F53" w:rsidRDefault="00396DA7" w:rsidP="00250972">
            <w:pPr>
              <w:spacing w:line="240" w:lineRule="auto"/>
              <w:jc w:val="center"/>
              <w:rPr>
                <w:rFonts w:ascii="Times New Roman" w:eastAsia="Times New Roman" w:hAnsi="Times New Roman"/>
                <w:i/>
                <w:sz w:val="24"/>
              </w:rPr>
            </w:pPr>
          </w:p>
          <w:p w14:paraId="594638B8"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Kontinenty</w:t>
            </w:r>
          </w:p>
          <w:p w14:paraId="75FAD70A"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Charakteristika Evropy </w:t>
            </w:r>
          </w:p>
          <w:p w14:paraId="33187F90"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Státy Evropy,</w:t>
            </w:r>
          </w:p>
          <w:p w14:paraId="4DE28490"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Vyhledávání informací o Evropě</w:t>
            </w:r>
          </w:p>
          <w:p w14:paraId="06046C92"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Porovnání způsobu života v naší vlasti i v jiných zemích</w:t>
            </w:r>
          </w:p>
          <w:p w14:paraId="72C5D1DC"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EU</w:t>
            </w:r>
          </w:p>
          <w:p w14:paraId="2A10E74C" w14:textId="77777777" w:rsidR="00396DA7" w:rsidRPr="00131F53" w:rsidRDefault="00396DA7" w:rsidP="00250972">
            <w:pPr>
              <w:spacing w:line="240" w:lineRule="auto"/>
              <w:jc w:val="center"/>
              <w:rPr>
                <w:rFonts w:ascii="Times New Roman" w:eastAsia="Times New Roman" w:hAnsi="Times New Roman"/>
                <w:sz w:val="24"/>
              </w:rPr>
            </w:pPr>
          </w:p>
        </w:tc>
        <w:tc>
          <w:tcPr>
            <w:tcW w:w="2551" w:type="dxa"/>
            <w:vAlign w:val="center"/>
          </w:tcPr>
          <w:p w14:paraId="65862A8B"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VDO/3</w:t>
            </w:r>
          </w:p>
          <w:p w14:paraId="671B11D3"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VDO/4</w:t>
            </w:r>
          </w:p>
          <w:p w14:paraId="1487CB1C"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ES/1</w:t>
            </w:r>
          </w:p>
          <w:p w14:paraId="3887A386"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ES/2</w:t>
            </w:r>
          </w:p>
          <w:p w14:paraId="469927EB"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ES/3</w:t>
            </w:r>
          </w:p>
        </w:tc>
        <w:tc>
          <w:tcPr>
            <w:tcW w:w="2268" w:type="dxa"/>
            <w:vAlign w:val="center"/>
          </w:tcPr>
          <w:p w14:paraId="7C9D2CD9" w14:textId="77777777" w:rsidR="00396DA7" w:rsidRPr="00131F53" w:rsidRDefault="00396DA7"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396DA7" w:rsidRPr="00131F53" w14:paraId="0938AE1C"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0"/>
        </w:trPr>
        <w:tc>
          <w:tcPr>
            <w:tcW w:w="5675" w:type="dxa"/>
          </w:tcPr>
          <w:p w14:paraId="6EA3E5C2" w14:textId="77777777" w:rsidR="00396DA7" w:rsidRPr="00E125FA" w:rsidRDefault="00396DA7" w:rsidP="00250972">
            <w:pPr>
              <w:spacing w:line="240" w:lineRule="auto"/>
              <w:jc w:val="left"/>
              <w:rPr>
                <w:rFonts w:ascii="Times New Roman" w:eastAsia="Times New Roman" w:hAnsi="Times New Roman"/>
                <w:b/>
                <w:bCs/>
                <w:sz w:val="24"/>
              </w:rPr>
            </w:pPr>
            <w:r w:rsidRPr="00E125FA">
              <w:rPr>
                <w:rFonts w:ascii="Times New Roman" w:hAnsi="Times New Roman"/>
                <w:b/>
                <w:color w:val="000000" w:themeColor="text1"/>
                <w:sz w:val="24"/>
              </w:rPr>
              <w:t>ČJS-5-1-03</w:t>
            </w:r>
            <w:r w:rsidRPr="00E125FA">
              <w:rPr>
                <w:rFonts w:ascii="Times New Roman" w:hAnsi="Times New Roman"/>
                <w:b/>
                <w:color w:val="000000" w:themeColor="text1"/>
                <w:sz w:val="24"/>
              </w:rPr>
              <w:tab/>
              <w:t>rozlišuje mezi náčrty, plány a základními typy map; vyhledává jednoduché údaje o přírodních podmínkách a sídlištích lidí na mapách Evropy</w:t>
            </w:r>
          </w:p>
          <w:p w14:paraId="20B23EF6" w14:textId="77777777" w:rsidR="00396DA7" w:rsidRPr="00131F53" w:rsidRDefault="00396DA7" w:rsidP="00250972">
            <w:pPr>
              <w:spacing w:line="240" w:lineRule="auto"/>
              <w:jc w:val="left"/>
              <w:rPr>
                <w:rFonts w:ascii="Times New Roman" w:eastAsia="Times New Roman" w:hAnsi="Times New Roman"/>
                <w:b/>
                <w:bCs/>
                <w:sz w:val="24"/>
              </w:rPr>
            </w:pPr>
          </w:p>
        </w:tc>
        <w:tc>
          <w:tcPr>
            <w:tcW w:w="3686" w:type="dxa"/>
            <w:gridSpan w:val="2"/>
            <w:vAlign w:val="center"/>
          </w:tcPr>
          <w:p w14:paraId="5F411761" w14:textId="77777777" w:rsidR="00396DA7" w:rsidRPr="00131F53" w:rsidRDefault="00396DA7" w:rsidP="00250972">
            <w:pPr>
              <w:spacing w:line="240" w:lineRule="auto"/>
              <w:jc w:val="center"/>
              <w:rPr>
                <w:rFonts w:ascii="Times New Roman" w:eastAsia="Times New Roman" w:hAnsi="Times New Roman"/>
                <w:sz w:val="24"/>
              </w:rPr>
            </w:pPr>
          </w:p>
          <w:p w14:paraId="5F2AC15F" w14:textId="77777777" w:rsidR="00396DA7" w:rsidRPr="00131F53" w:rsidRDefault="00396DA7"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Mapy obecně zeměpisné a tematické</w:t>
            </w:r>
          </w:p>
          <w:p w14:paraId="06495140" w14:textId="77777777" w:rsidR="00396DA7" w:rsidRDefault="00396DA7" w:rsidP="00250972">
            <w:pPr>
              <w:spacing w:line="240" w:lineRule="auto"/>
              <w:jc w:val="center"/>
              <w:rPr>
                <w:rFonts w:ascii="Times New Roman" w:eastAsia="Times New Roman" w:hAnsi="Times New Roman"/>
                <w:sz w:val="24"/>
              </w:rPr>
            </w:pPr>
          </w:p>
          <w:p w14:paraId="45BEC1C4"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plány, náčrty </w:t>
            </w:r>
          </w:p>
          <w:p w14:paraId="5DCE48C1" w14:textId="77777777" w:rsidR="00396DA7"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Orientace  a čtení v  mapách i plánech Evropy </w:t>
            </w:r>
          </w:p>
          <w:p w14:paraId="56B79B71" w14:textId="77777777" w:rsidR="00E125FA" w:rsidRDefault="00E125FA" w:rsidP="00250972">
            <w:pPr>
              <w:spacing w:line="240" w:lineRule="auto"/>
              <w:jc w:val="center"/>
              <w:rPr>
                <w:rFonts w:ascii="Times New Roman" w:eastAsia="Times New Roman" w:hAnsi="Times New Roman"/>
                <w:sz w:val="24"/>
              </w:rPr>
            </w:pPr>
          </w:p>
          <w:p w14:paraId="29D5312A" w14:textId="77777777" w:rsidR="00E125FA" w:rsidRDefault="00E125FA" w:rsidP="00250972">
            <w:pPr>
              <w:spacing w:line="240" w:lineRule="auto"/>
              <w:jc w:val="center"/>
              <w:rPr>
                <w:rFonts w:ascii="Times New Roman" w:eastAsia="Times New Roman" w:hAnsi="Times New Roman"/>
                <w:sz w:val="24"/>
              </w:rPr>
            </w:pPr>
          </w:p>
          <w:p w14:paraId="137E2CFE" w14:textId="77777777" w:rsidR="00E125FA" w:rsidRDefault="00E125FA" w:rsidP="00250972">
            <w:pPr>
              <w:spacing w:line="240" w:lineRule="auto"/>
              <w:jc w:val="center"/>
              <w:rPr>
                <w:rFonts w:ascii="Times New Roman" w:eastAsia="Times New Roman" w:hAnsi="Times New Roman"/>
                <w:sz w:val="24"/>
              </w:rPr>
            </w:pPr>
          </w:p>
          <w:p w14:paraId="4EE2315E" w14:textId="77777777" w:rsidR="00E125FA" w:rsidRDefault="00E125FA" w:rsidP="00250972">
            <w:pPr>
              <w:spacing w:line="240" w:lineRule="auto"/>
              <w:jc w:val="center"/>
              <w:rPr>
                <w:rFonts w:ascii="Times New Roman" w:eastAsia="Times New Roman" w:hAnsi="Times New Roman"/>
                <w:sz w:val="24"/>
              </w:rPr>
            </w:pPr>
          </w:p>
          <w:p w14:paraId="421C5AEA" w14:textId="6A90C4FE" w:rsidR="00E125FA" w:rsidRPr="00131F53" w:rsidRDefault="00E125FA" w:rsidP="00250972">
            <w:pPr>
              <w:spacing w:line="240" w:lineRule="auto"/>
              <w:jc w:val="center"/>
              <w:rPr>
                <w:rFonts w:ascii="Times New Roman" w:eastAsia="Times New Roman" w:hAnsi="Times New Roman"/>
                <w:sz w:val="24"/>
              </w:rPr>
            </w:pPr>
          </w:p>
        </w:tc>
        <w:tc>
          <w:tcPr>
            <w:tcW w:w="2551" w:type="dxa"/>
            <w:vAlign w:val="center"/>
          </w:tcPr>
          <w:p w14:paraId="54D88D43" w14:textId="77777777" w:rsidR="00396DA7" w:rsidRPr="00131F53" w:rsidRDefault="00396DA7" w:rsidP="00250972">
            <w:pPr>
              <w:spacing w:line="240" w:lineRule="auto"/>
              <w:jc w:val="center"/>
              <w:rPr>
                <w:rFonts w:ascii="Times New Roman" w:eastAsia="Times New Roman" w:hAnsi="Times New Roman"/>
                <w:sz w:val="24"/>
              </w:rPr>
            </w:pPr>
          </w:p>
        </w:tc>
        <w:tc>
          <w:tcPr>
            <w:tcW w:w="2268" w:type="dxa"/>
            <w:vAlign w:val="center"/>
          </w:tcPr>
          <w:p w14:paraId="12B01D68" w14:textId="77777777" w:rsidR="00396DA7" w:rsidRPr="00131F53" w:rsidRDefault="00396DA7" w:rsidP="00250972">
            <w:pPr>
              <w:spacing w:line="240" w:lineRule="auto"/>
              <w:jc w:val="center"/>
              <w:rPr>
                <w:rFonts w:ascii="Times New Roman" w:eastAsia="Times New Roman" w:hAnsi="Times New Roman"/>
                <w:sz w:val="20"/>
                <w:szCs w:val="20"/>
              </w:rPr>
            </w:pPr>
            <w:r w:rsidRPr="00131F53">
              <w:rPr>
                <w:rFonts w:ascii="Times New Roman" w:eastAsia="Times New Roman" w:hAnsi="Times New Roman"/>
                <w:sz w:val="20"/>
                <w:szCs w:val="20"/>
              </w:rPr>
              <w:t>Měřítko mapy</w:t>
            </w:r>
          </w:p>
          <w:p w14:paraId="0964DF00" w14:textId="77777777" w:rsidR="00396DA7" w:rsidRPr="00131F53" w:rsidRDefault="00396DA7" w:rsidP="00250972">
            <w:pPr>
              <w:spacing w:line="240" w:lineRule="auto"/>
              <w:jc w:val="center"/>
              <w:rPr>
                <w:rFonts w:ascii="Times New Roman" w:eastAsia="Times New Roman" w:hAnsi="Times New Roman"/>
                <w:sz w:val="20"/>
                <w:szCs w:val="20"/>
              </w:rPr>
            </w:pPr>
            <w:r w:rsidRPr="00131F53">
              <w:rPr>
                <w:rFonts w:ascii="Times New Roman" w:eastAsia="Times New Roman" w:hAnsi="Times New Roman"/>
                <w:sz w:val="20"/>
                <w:szCs w:val="20"/>
              </w:rPr>
              <w:t>Základní značky</w:t>
            </w:r>
          </w:p>
          <w:p w14:paraId="7DCBA9A9" w14:textId="77777777" w:rsidR="00396DA7" w:rsidRPr="00131F53" w:rsidRDefault="00396DA7" w:rsidP="00250972">
            <w:pPr>
              <w:spacing w:line="240" w:lineRule="auto"/>
              <w:jc w:val="center"/>
              <w:rPr>
                <w:rFonts w:ascii="Arial" w:eastAsia="Times New Roman" w:hAnsi="Arial" w:cs="Arial"/>
                <w:sz w:val="24"/>
              </w:rPr>
            </w:pPr>
            <w:r w:rsidRPr="00131F53">
              <w:rPr>
                <w:rFonts w:ascii="Times New Roman" w:eastAsia="Times New Roman" w:hAnsi="Times New Roman"/>
                <w:sz w:val="20"/>
                <w:szCs w:val="20"/>
              </w:rPr>
              <w:t>Orientace podle kompasu</w:t>
            </w:r>
            <w:r w:rsidRPr="00131F53">
              <w:rPr>
                <w:rFonts w:ascii="Arial" w:eastAsia="Times New Roman" w:hAnsi="Arial" w:cs="Arial"/>
                <w:sz w:val="28"/>
              </w:rPr>
              <w:t> </w:t>
            </w:r>
          </w:p>
        </w:tc>
      </w:tr>
      <w:tr w:rsidR="00396DA7" w:rsidRPr="00131F53" w14:paraId="14DF1B28"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14180" w:type="dxa"/>
            <w:gridSpan w:val="5"/>
          </w:tcPr>
          <w:p w14:paraId="5E7C296F" w14:textId="77777777" w:rsidR="00396DA7" w:rsidRPr="00131F53" w:rsidRDefault="00396DA7" w:rsidP="00250972">
            <w:pPr>
              <w:spacing w:line="240" w:lineRule="auto"/>
              <w:jc w:val="center"/>
              <w:rPr>
                <w:rFonts w:ascii="Times New Roman" w:eastAsia="Times New Roman" w:hAnsi="Times New Roman"/>
                <w:b/>
                <w:bCs/>
                <w:i/>
                <w:sz w:val="24"/>
              </w:rPr>
            </w:pPr>
          </w:p>
          <w:p w14:paraId="5C4E692E" w14:textId="77777777" w:rsidR="00396DA7" w:rsidRPr="00631BB7" w:rsidRDefault="00396DA7" w:rsidP="00250972">
            <w:pPr>
              <w:spacing w:line="240" w:lineRule="auto"/>
              <w:jc w:val="center"/>
              <w:rPr>
                <w:rFonts w:ascii="Times New Roman" w:eastAsia="Times New Roman" w:hAnsi="Times New Roman"/>
                <w:b/>
                <w:bCs/>
                <w:i/>
                <w:sz w:val="24"/>
              </w:rPr>
            </w:pPr>
            <w:r w:rsidRPr="00631BB7">
              <w:rPr>
                <w:rFonts w:ascii="Times New Roman" w:eastAsia="Times New Roman" w:hAnsi="Times New Roman"/>
                <w:b/>
                <w:bCs/>
                <w:i/>
                <w:sz w:val="24"/>
              </w:rPr>
              <w:t>Lidé kolem nás</w:t>
            </w:r>
          </w:p>
          <w:p w14:paraId="4725EC17" w14:textId="77777777" w:rsidR="00396DA7" w:rsidRPr="00131F53" w:rsidRDefault="00396DA7" w:rsidP="00250972">
            <w:pPr>
              <w:spacing w:line="240" w:lineRule="auto"/>
              <w:jc w:val="center"/>
              <w:rPr>
                <w:rFonts w:ascii="Arial" w:eastAsia="Times New Roman" w:hAnsi="Arial" w:cs="Arial"/>
                <w:i/>
                <w:sz w:val="24"/>
              </w:rPr>
            </w:pPr>
          </w:p>
        </w:tc>
      </w:tr>
      <w:tr w:rsidR="00396DA7" w:rsidRPr="00131F53" w14:paraId="0A71E11D" w14:textId="77777777" w:rsidTr="00250972">
        <w:trPr>
          <w:trHeight w:val="2230"/>
        </w:trPr>
        <w:tc>
          <w:tcPr>
            <w:tcW w:w="5675" w:type="dxa"/>
            <w:tcBorders>
              <w:top w:val="single" w:sz="4" w:space="0" w:color="auto"/>
              <w:left w:val="single" w:sz="4" w:space="0" w:color="auto"/>
              <w:bottom w:val="single" w:sz="4" w:space="0" w:color="auto"/>
              <w:right w:val="single" w:sz="4" w:space="0" w:color="auto"/>
            </w:tcBorders>
          </w:tcPr>
          <w:p w14:paraId="4E21771E" w14:textId="77777777" w:rsidR="00396DA7" w:rsidRPr="00131F53" w:rsidRDefault="00396DA7" w:rsidP="00250972">
            <w:pPr>
              <w:spacing w:line="240" w:lineRule="auto"/>
              <w:jc w:val="left"/>
              <w:rPr>
                <w:rFonts w:ascii="Times New Roman" w:eastAsia="Times New Roman" w:hAnsi="Times New Roman"/>
                <w:b/>
                <w:bCs/>
                <w:sz w:val="24"/>
              </w:rPr>
            </w:pPr>
          </w:p>
          <w:p w14:paraId="74E38C77" w14:textId="77777777" w:rsidR="00396DA7" w:rsidRPr="00E125FA" w:rsidRDefault="00396DA7" w:rsidP="00250972">
            <w:pPr>
              <w:spacing w:line="240" w:lineRule="auto"/>
              <w:jc w:val="left"/>
              <w:rPr>
                <w:rFonts w:ascii="Times New Roman" w:eastAsia="Times New Roman" w:hAnsi="Times New Roman"/>
                <w:b/>
                <w:bCs/>
                <w:sz w:val="24"/>
              </w:rPr>
            </w:pPr>
            <w:r w:rsidRPr="00017989">
              <w:rPr>
                <w:b/>
                <w:i/>
                <w:iCs/>
                <w:color w:val="000000" w:themeColor="text1"/>
              </w:rPr>
              <w:t xml:space="preserve"> </w:t>
            </w:r>
            <w:r w:rsidRPr="00E125FA">
              <w:rPr>
                <w:rFonts w:ascii="Times New Roman" w:hAnsi="Times New Roman"/>
                <w:b/>
                <w:color w:val="000000" w:themeColor="text1"/>
                <w:sz w:val="24"/>
              </w:rPr>
              <w:t>ČJS-5-2-01</w:t>
            </w:r>
            <w:r w:rsidRPr="00E125FA">
              <w:rPr>
                <w:rFonts w:ascii="Times New Roman" w:hAnsi="Times New Roman"/>
                <w:b/>
                <w:color w:val="000000" w:themeColor="text1"/>
                <w:sz w:val="24"/>
              </w:rPr>
              <w:tab/>
              <w:t xml:space="preserve">vyjádří na základě vlastních zkušeností základní vztahy mezi lidmi, vyvodí a dodržuje pravidla pro soužití ve škole, mezi chlapci a dívkami, v rodině, v obci </w:t>
            </w:r>
          </w:p>
        </w:tc>
        <w:tc>
          <w:tcPr>
            <w:tcW w:w="3686" w:type="dxa"/>
            <w:gridSpan w:val="2"/>
            <w:tcBorders>
              <w:top w:val="single" w:sz="4" w:space="0" w:color="auto"/>
              <w:left w:val="nil"/>
              <w:bottom w:val="single" w:sz="4" w:space="0" w:color="auto"/>
              <w:right w:val="single" w:sz="4" w:space="0" w:color="auto"/>
            </w:tcBorders>
            <w:vAlign w:val="center"/>
          </w:tcPr>
          <w:p w14:paraId="5890B7E0"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i/>
                <w:sz w:val="24"/>
              </w:rPr>
              <w:t>Soužití  a vztahy lidí</w:t>
            </w:r>
            <w:r w:rsidRPr="00131F53">
              <w:rPr>
                <w:rFonts w:ascii="Times New Roman" w:eastAsia="Times New Roman" w:hAnsi="Times New Roman"/>
                <w:sz w:val="24"/>
              </w:rPr>
              <w:t xml:space="preserve"> </w:t>
            </w:r>
          </w:p>
          <w:p w14:paraId="42EAF5F3" w14:textId="77777777" w:rsidR="00396DA7" w:rsidRPr="00131F53" w:rsidRDefault="00396DA7" w:rsidP="00250972">
            <w:pPr>
              <w:spacing w:line="240" w:lineRule="auto"/>
              <w:jc w:val="center"/>
              <w:rPr>
                <w:rFonts w:ascii="Times New Roman" w:eastAsia="Times New Roman" w:hAnsi="Times New Roman"/>
                <w:sz w:val="24"/>
              </w:rPr>
            </w:pPr>
          </w:p>
          <w:p w14:paraId="4AEA427E"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 rodině, škole, obci,  ve společnosti</w:t>
            </w:r>
          </w:p>
          <w:p w14:paraId="1805C619"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Osobní postoje, tolerance, respektování a dodržování pravidel skupiny</w:t>
            </w:r>
          </w:p>
          <w:p w14:paraId="308D7D42" w14:textId="77777777" w:rsidR="00396DA7" w:rsidRPr="00131F53" w:rsidRDefault="00396DA7" w:rsidP="00250972">
            <w:pPr>
              <w:spacing w:line="240" w:lineRule="auto"/>
              <w:jc w:val="center"/>
              <w:rPr>
                <w:rFonts w:ascii="Times New Roman" w:eastAsia="Times New Roman" w:hAnsi="Times New Roman"/>
                <w:sz w:val="24"/>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3F0B0E17"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OSV/OR3</w:t>
            </w:r>
          </w:p>
          <w:p w14:paraId="26285C47"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OSV/SR2</w:t>
            </w:r>
          </w:p>
          <w:p w14:paraId="7568D40D"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OSV/SR3</w:t>
            </w:r>
          </w:p>
          <w:p w14:paraId="519BE2C5"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VDO/1</w:t>
            </w:r>
          </w:p>
        </w:tc>
        <w:tc>
          <w:tcPr>
            <w:tcW w:w="2268" w:type="dxa"/>
            <w:tcBorders>
              <w:top w:val="single" w:sz="4" w:space="0" w:color="auto"/>
              <w:left w:val="nil"/>
              <w:bottom w:val="single" w:sz="4" w:space="0" w:color="auto"/>
              <w:right w:val="single" w:sz="4" w:space="0" w:color="auto"/>
            </w:tcBorders>
            <w:vAlign w:val="center"/>
          </w:tcPr>
          <w:p w14:paraId="645776B5" w14:textId="77777777" w:rsidR="00396DA7" w:rsidRPr="00131F53" w:rsidRDefault="00396DA7"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396DA7" w:rsidRPr="00131F53" w14:paraId="2DBE2524"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0"/>
        </w:trPr>
        <w:tc>
          <w:tcPr>
            <w:tcW w:w="5675" w:type="dxa"/>
          </w:tcPr>
          <w:p w14:paraId="4DD5C377" w14:textId="77777777" w:rsidR="00396DA7" w:rsidRPr="00E125FA" w:rsidRDefault="00396DA7" w:rsidP="00250972">
            <w:pPr>
              <w:spacing w:line="240" w:lineRule="auto"/>
              <w:jc w:val="left"/>
              <w:rPr>
                <w:rFonts w:ascii="Times New Roman" w:eastAsia="Times New Roman" w:hAnsi="Times New Roman"/>
                <w:b/>
                <w:bCs/>
                <w:sz w:val="24"/>
              </w:rPr>
            </w:pPr>
          </w:p>
          <w:p w14:paraId="1CB89356" w14:textId="77777777" w:rsidR="00396DA7" w:rsidRPr="00E125FA" w:rsidRDefault="00396DA7" w:rsidP="00250972">
            <w:pPr>
              <w:spacing w:line="240" w:lineRule="auto"/>
              <w:jc w:val="left"/>
              <w:rPr>
                <w:rFonts w:ascii="Times New Roman" w:eastAsia="Times New Roman" w:hAnsi="Times New Roman"/>
                <w:b/>
                <w:bCs/>
                <w:sz w:val="24"/>
              </w:rPr>
            </w:pPr>
          </w:p>
          <w:p w14:paraId="6FF8FB51" w14:textId="77777777" w:rsidR="00396DA7" w:rsidRPr="00E125FA" w:rsidRDefault="00396DA7" w:rsidP="00250972">
            <w:pPr>
              <w:spacing w:line="240" w:lineRule="auto"/>
              <w:jc w:val="left"/>
              <w:rPr>
                <w:rFonts w:ascii="Times New Roman" w:eastAsia="Times New Roman" w:hAnsi="Times New Roman"/>
                <w:sz w:val="24"/>
                <w:lang w:eastAsia="ar-SA"/>
              </w:rPr>
            </w:pPr>
            <w:r w:rsidRPr="00E125FA">
              <w:rPr>
                <w:rFonts w:ascii="Times New Roman" w:hAnsi="Times New Roman"/>
                <w:b/>
                <w:color w:val="000000" w:themeColor="text1"/>
                <w:sz w:val="24"/>
              </w:rPr>
              <w:t>ČJS-5-2-03</w:t>
            </w:r>
            <w:r w:rsidRPr="00E125FA">
              <w:rPr>
                <w:rFonts w:ascii="Times New Roman" w:hAnsi="Times New Roman"/>
                <w:b/>
                <w:color w:val="000000" w:themeColor="text1"/>
                <w:sz w:val="24"/>
              </w:rPr>
              <w:tab/>
              <w:t xml:space="preserve">rozpozná ve svém okolí jednání a chování, která se už nemohou tolerovat </w:t>
            </w:r>
          </w:p>
        </w:tc>
        <w:tc>
          <w:tcPr>
            <w:tcW w:w="3686" w:type="dxa"/>
            <w:gridSpan w:val="2"/>
            <w:vAlign w:val="center"/>
          </w:tcPr>
          <w:p w14:paraId="3DCE51A8" w14:textId="77777777" w:rsidR="00396DA7" w:rsidRPr="00131F53" w:rsidRDefault="00396DA7"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Chování lidí</w:t>
            </w:r>
          </w:p>
          <w:p w14:paraId="2F1F5DFE"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i/>
                <w:sz w:val="24"/>
              </w:rPr>
              <w:t>-</w:t>
            </w:r>
          </w:p>
          <w:p w14:paraId="6165A972"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jejich</w:t>
            </w:r>
          </w:p>
          <w:p w14:paraId="142261E5"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práva a povinnosti  </w:t>
            </w:r>
          </w:p>
          <w:p w14:paraId="06123BC0"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Posouzení jednání a chování lidí</w:t>
            </w:r>
          </w:p>
          <w:p w14:paraId="048AF903" w14:textId="77777777" w:rsidR="00396DA7" w:rsidRPr="00131F53" w:rsidRDefault="00396DA7" w:rsidP="00250972">
            <w:pPr>
              <w:tabs>
                <w:tab w:val="left" w:pos="567"/>
              </w:tabs>
              <w:spacing w:before="20" w:line="240" w:lineRule="auto"/>
              <w:ind w:left="567" w:right="113"/>
              <w:jc w:val="center"/>
              <w:rPr>
                <w:rFonts w:ascii="Times New Roman" w:eastAsia="Times New Roman" w:hAnsi="Times New Roman"/>
                <w:szCs w:val="22"/>
              </w:rPr>
            </w:pPr>
            <w:r w:rsidRPr="00131F53">
              <w:rPr>
                <w:rFonts w:ascii="Times New Roman" w:eastAsia="Times New Roman" w:hAnsi="Times New Roman"/>
                <w:szCs w:val="22"/>
              </w:rPr>
              <w:t>ohleduplnost, etické zásady, zvládání vlastní emocionality; rizikové situace; rizikové chování, předcházení konfliktům</w:t>
            </w:r>
          </w:p>
          <w:p w14:paraId="627FADC5" w14:textId="77777777" w:rsidR="00396DA7" w:rsidRPr="00131F53" w:rsidRDefault="00396DA7" w:rsidP="00250972">
            <w:pPr>
              <w:tabs>
                <w:tab w:val="left" w:pos="567"/>
              </w:tabs>
              <w:spacing w:before="20" w:line="240" w:lineRule="auto"/>
              <w:ind w:left="567" w:right="113"/>
              <w:jc w:val="center"/>
              <w:rPr>
                <w:rFonts w:ascii="Times New Roman" w:eastAsia="Times New Roman" w:hAnsi="Times New Roman"/>
                <w:szCs w:val="22"/>
              </w:rPr>
            </w:pPr>
          </w:p>
          <w:p w14:paraId="573A5BEC" w14:textId="77777777" w:rsidR="00396DA7" w:rsidRPr="00131F53" w:rsidRDefault="00396DA7"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Právo a spravedlnost</w:t>
            </w:r>
          </w:p>
          <w:p w14:paraId="74E54226"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právo a spravedlnost – základní lidská práva a práva dítěte, práva a povinnosti žáků školy</w:t>
            </w:r>
          </w:p>
          <w:p w14:paraId="1A27AEB5" w14:textId="77777777" w:rsidR="00396DA7" w:rsidRPr="00131F53" w:rsidRDefault="00396DA7" w:rsidP="00250972">
            <w:pPr>
              <w:tabs>
                <w:tab w:val="left" w:pos="567"/>
              </w:tabs>
              <w:spacing w:before="20" w:line="240" w:lineRule="auto"/>
              <w:ind w:left="567" w:right="113"/>
              <w:jc w:val="center"/>
              <w:rPr>
                <w:rFonts w:ascii="Times New Roman" w:eastAsia="Times New Roman" w:hAnsi="Times New Roman"/>
                <w:szCs w:val="22"/>
              </w:rPr>
            </w:pPr>
          </w:p>
          <w:p w14:paraId="29E7984D" w14:textId="77777777" w:rsidR="00396DA7" w:rsidRDefault="00396DA7" w:rsidP="00250972">
            <w:pPr>
              <w:tabs>
                <w:tab w:val="left" w:pos="567"/>
              </w:tabs>
              <w:spacing w:before="20" w:line="240" w:lineRule="auto"/>
              <w:ind w:right="113"/>
              <w:jc w:val="left"/>
              <w:rPr>
                <w:rFonts w:ascii="Times New Roman" w:eastAsia="Times New Roman" w:hAnsi="Times New Roman"/>
                <w:szCs w:val="22"/>
              </w:rPr>
            </w:pPr>
          </w:p>
          <w:p w14:paraId="7F6615D0" w14:textId="27BD72BE" w:rsidR="00E125FA" w:rsidRPr="00131F53" w:rsidRDefault="00E125FA" w:rsidP="00250972">
            <w:pPr>
              <w:tabs>
                <w:tab w:val="left" w:pos="567"/>
              </w:tabs>
              <w:spacing w:before="20" w:line="240" w:lineRule="auto"/>
              <w:ind w:right="113"/>
              <w:jc w:val="left"/>
              <w:rPr>
                <w:rFonts w:ascii="Times New Roman" w:eastAsia="Times New Roman" w:hAnsi="Times New Roman"/>
                <w:szCs w:val="22"/>
              </w:rPr>
            </w:pPr>
          </w:p>
        </w:tc>
        <w:tc>
          <w:tcPr>
            <w:tcW w:w="2551" w:type="dxa"/>
            <w:vAlign w:val="center"/>
          </w:tcPr>
          <w:p w14:paraId="0A5FD862"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OSV/SR1</w:t>
            </w:r>
          </w:p>
          <w:p w14:paraId="19FCD8FB"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OSV/SR2</w:t>
            </w:r>
          </w:p>
          <w:p w14:paraId="141CE390"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MUV/5 </w:t>
            </w:r>
          </w:p>
          <w:p w14:paraId="3352BEA4"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VDO/1 </w:t>
            </w:r>
          </w:p>
          <w:p w14:paraId="08685D51"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VDO/2</w:t>
            </w:r>
          </w:p>
        </w:tc>
        <w:tc>
          <w:tcPr>
            <w:tcW w:w="2268" w:type="dxa"/>
            <w:vAlign w:val="center"/>
          </w:tcPr>
          <w:p w14:paraId="26D0A7B2" w14:textId="77777777" w:rsidR="00396DA7" w:rsidRPr="00131F53" w:rsidRDefault="00396DA7" w:rsidP="00250972">
            <w:pPr>
              <w:spacing w:line="240" w:lineRule="auto"/>
              <w:jc w:val="center"/>
              <w:rPr>
                <w:rFonts w:ascii="Times New Roman" w:eastAsia="Times New Roman" w:hAnsi="Times New Roman"/>
                <w:sz w:val="20"/>
                <w:szCs w:val="20"/>
              </w:rPr>
            </w:pPr>
            <w:r w:rsidRPr="00131F53">
              <w:rPr>
                <w:rFonts w:ascii="Times New Roman" w:eastAsia="Times New Roman" w:hAnsi="Times New Roman"/>
                <w:sz w:val="20"/>
                <w:szCs w:val="20"/>
              </w:rPr>
              <w:t>Úmluva o právech dítěte  </w:t>
            </w:r>
          </w:p>
        </w:tc>
      </w:tr>
      <w:tr w:rsidR="00396DA7" w:rsidRPr="00131F53" w14:paraId="23E4CC71"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5"/>
        </w:trPr>
        <w:tc>
          <w:tcPr>
            <w:tcW w:w="5675" w:type="dxa"/>
          </w:tcPr>
          <w:p w14:paraId="72A3A8DF" w14:textId="77777777" w:rsidR="00396DA7" w:rsidRPr="00E125FA" w:rsidRDefault="00396DA7" w:rsidP="00250972">
            <w:pPr>
              <w:spacing w:line="240" w:lineRule="auto"/>
              <w:jc w:val="left"/>
              <w:rPr>
                <w:rFonts w:ascii="Times New Roman" w:eastAsia="Times New Roman" w:hAnsi="Times New Roman"/>
                <w:b/>
                <w:bCs/>
                <w:sz w:val="24"/>
              </w:rPr>
            </w:pPr>
          </w:p>
          <w:p w14:paraId="0B926834" w14:textId="77777777" w:rsidR="00396DA7" w:rsidRPr="00E125FA" w:rsidRDefault="00396DA7" w:rsidP="00250972">
            <w:pPr>
              <w:pStyle w:val="OV"/>
              <w:rPr>
                <w:b/>
                <w:bCs w:val="0"/>
                <w:color w:val="000000" w:themeColor="text1"/>
              </w:rPr>
            </w:pPr>
            <w:r w:rsidRPr="00E125FA">
              <w:rPr>
                <w:b/>
                <w:bCs w:val="0"/>
                <w:color w:val="000000" w:themeColor="text1"/>
              </w:rPr>
              <w:t>ČJS</w:t>
            </w:r>
            <w:r w:rsidRPr="00E125FA">
              <w:rPr>
                <w:b/>
                <w:color w:val="000000" w:themeColor="text1"/>
              </w:rPr>
              <w:t>-5-2-04</w:t>
            </w:r>
            <w:r w:rsidRPr="00E125FA">
              <w:rPr>
                <w:b/>
                <w:color w:val="000000" w:themeColor="text1"/>
              </w:rPr>
              <w:tab/>
            </w:r>
            <w:r w:rsidRPr="00E125FA">
              <w:rPr>
                <w:b/>
                <w:bCs w:val="0"/>
                <w:color w:val="000000" w:themeColor="text1"/>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p w14:paraId="0AB449AB" w14:textId="77777777" w:rsidR="00396DA7" w:rsidRPr="00E125FA" w:rsidRDefault="00396DA7" w:rsidP="00250972">
            <w:pPr>
              <w:spacing w:line="240" w:lineRule="auto"/>
              <w:jc w:val="left"/>
              <w:rPr>
                <w:rFonts w:ascii="Times New Roman" w:eastAsia="Times New Roman" w:hAnsi="Times New Roman"/>
                <w:b/>
                <w:bCs/>
                <w:sz w:val="24"/>
              </w:rPr>
            </w:pPr>
          </w:p>
          <w:p w14:paraId="417AD021" w14:textId="77777777" w:rsidR="00396DA7" w:rsidRPr="00E125FA" w:rsidRDefault="00396DA7" w:rsidP="00250972">
            <w:pPr>
              <w:spacing w:line="240" w:lineRule="auto"/>
              <w:jc w:val="left"/>
              <w:rPr>
                <w:rFonts w:ascii="Times New Roman" w:eastAsia="Times New Roman" w:hAnsi="Times New Roman"/>
                <w:b/>
                <w:bCs/>
                <w:sz w:val="24"/>
              </w:rPr>
            </w:pPr>
          </w:p>
        </w:tc>
        <w:tc>
          <w:tcPr>
            <w:tcW w:w="3686" w:type="dxa"/>
            <w:gridSpan w:val="2"/>
            <w:vAlign w:val="center"/>
          </w:tcPr>
          <w:p w14:paraId="1F8F65DF" w14:textId="77777777" w:rsidR="00396DA7" w:rsidRPr="00131F53" w:rsidRDefault="00396DA7" w:rsidP="00250972">
            <w:pPr>
              <w:spacing w:line="240" w:lineRule="auto"/>
              <w:jc w:val="center"/>
              <w:rPr>
                <w:rFonts w:ascii="Times New Roman" w:eastAsia="Times New Roman" w:hAnsi="Times New Roman"/>
                <w:i/>
                <w:sz w:val="24"/>
              </w:rPr>
            </w:pPr>
          </w:p>
          <w:p w14:paraId="5B43D45B" w14:textId="77777777" w:rsidR="00396DA7" w:rsidRPr="00131F53" w:rsidRDefault="00396DA7"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Vlastnictví</w:t>
            </w:r>
          </w:p>
          <w:p w14:paraId="543697AD" w14:textId="77777777" w:rsidR="00396DA7" w:rsidRPr="00131F53" w:rsidRDefault="00396DA7" w:rsidP="00250972">
            <w:pPr>
              <w:spacing w:line="240" w:lineRule="auto"/>
              <w:jc w:val="center"/>
              <w:rPr>
                <w:rFonts w:ascii="Times New Roman" w:eastAsia="Times New Roman" w:hAnsi="Times New Roman"/>
                <w:i/>
                <w:sz w:val="24"/>
              </w:rPr>
            </w:pPr>
          </w:p>
          <w:p w14:paraId="4D65A1E9"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Vztah k osobnímu i jinému vlastnictví </w:t>
            </w:r>
          </w:p>
          <w:p w14:paraId="4F014E39"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právní ochrana občanů a majetku včetně nároku na reklamaci, soukromého vlastnictví, duševních hodnot</w:t>
            </w:r>
          </w:p>
          <w:p w14:paraId="0022ADBD" w14:textId="77777777" w:rsidR="00396DA7" w:rsidRPr="00131F53" w:rsidRDefault="00396DA7" w:rsidP="00250972">
            <w:pPr>
              <w:spacing w:line="240" w:lineRule="auto"/>
              <w:jc w:val="center"/>
              <w:rPr>
                <w:rFonts w:ascii="Times New Roman" w:eastAsia="Times New Roman" w:hAnsi="Times New Roman"/>
                <w:sz w:val="24"/>
              </w:rPr>
            </w:pPr>
          </w:p>
          <w:p w14:paraId="4D6FD4A5" w14:textId="77777777" w:rsidR="00396DA7" w:rsidRPr="00131F53" w:rsidRDefault="00396DA7"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Finanční gramotnost</w:t>
            </w:r>
          </w:p>
          <w:p w14:paraId="56E024C0" w14:textId="74F5953C" w:rsidR="00396DA7" w:rsidRDefault="00396DA7" w:rsidP="00A27324">
            <w:pPr>
              <w:spacing w:before="20" w:line="240" w:lineRule="auto"/>
              <w:ind w:left="214" w:right="113"/>
              <w:jc w:val="center"/>
              <w:rPr>
                <w:rFonts w:ascii="Times New Roman" w:eastAsia="Times New Roman" w:hAnsi="Times New Roman"/>
                <w:sz w:val="24"/>
              </w:rPr>
            </w:pPr>
            <w:r w:rsidRPr="00131F53">
              <w:rPr>
                <w:rFonts w:ascii="Times New Roman" w:eastAsia="Times New Roman" w:hAnsi="Times New Roman"/>
                <w:bCs/>
                <w:szCs w:val="22"/>
              </w:rPr>
              <w:t xml:space="preserve">vlastnictví </w:t>
            </w:r>
            <w:r w:rsidRPr="00131F53">
              <w:rPr>
                <w:rFonts w:ascii="Times New Roman" w:eastAsia="Times New Roman" w:hAnsi="Times New Roman"/>
                <w:szCs w:val="22"/>
              </w:rPr>
              <w:t xml:space="preserve">– soukromé, veřejné, osobní, společné; hmotný a nehmotný majetek; </w:t>
            </w:r>
          </w:p>
          <w:p w14:paraId="1602BC0D" w14:textId="0E9DABDF" w:rsidR="00E125FA" w:rsidRPr="00131F53" w:rsidRDefault="00E125FA" w:rsidP="00250972">
            <w:pPr>
              <w:spacing w:line="240" w:lineRule="auto"/>
              <w:jc w:val="center"/>
              <w:rPr>
                <w:rFonts w:ascii="Times New Roman" w:eastAsia="Times New Roman" w:hAnsi="Times New Roman"/>
                <w:sz w:val="24"/>
              </w:rPr>
            </w:pPr>
          </w:p>
        </w:tc>
        <w:tc>
          <w:tcPr>
            <w:tcW w:w="2551" w:type="dxa"/>
            <w:vAlign w:val="center"/>
          </w:tcPr>
          <w:p w14:paraId="01F4FA12" w14:textId="77777777" w:rsidR="00396DA7" w:rsidRPr="00131F53" w:rsidRDefault="00396DA7" w:rsidP="00250972">
            <w:pPr>
              <w:spacing w:line="240" w:lineRule="auto"/>
              <w:jc w:val="center"/>
              <w:rPr>
                <w:rFonts w:ascii="Times New Roman" w:eastAsia="Times New Roman" w:hAnsi="Times New Roman"/>
                <w:sz w:val="24"/>
              </w:rPr>
            </w:pPr>
          </w:p>
        </w:tc>
        <w:tc>
          <w:tcPr>
            <w:tcW w:w="2268" w:type="dxa"/>
            <w:vAlign w:val="center"/>
          </w:tcPr>
          <w:p w14:paraId="0C6B1C75" w14:textId="77777777" w:rsidR="00A27324" w:rsidRPr="00131F53" w:rsidRDefault="00A27324" w:rsidP="00A27324">
            <w:pPr>
              <w:spacing w:before="20" w:line="240" w:lineRule="auto"/>
              <w:ind w:left="214" w:right="113"/>
              <w:jc w:val="center"/>
              <w:rPr>
                <w:rFonts w:ascii="Times New Roman" w:eastAsia="Times New Roman" w:hAnsi="Times New Roman"/>
                <w:szCs w:val="22"/>
              </w:rPr>
            </w:pPr>
            <w:r w:rsidRPr="00131F53">
              <w:rPr>
                <w:rFonts w:ascii="Times New Roman" w:eastAsia="Times New Roman" w:hAnsi="Times New Roman"/>
                <w:szCs w:val="22"/>
              </w:rPr>
              <w:t>rozpočet, příjmy a výdaje domácnosti;  hotovostní a bezhotovostní forma peněz, způsoby placení; banka jako správce peněz, úspory, půjčky</w:t>
            </w:r>
          </w:p>
          <w:p w14:paraId="042F5926" w14:textId="77777777" w:rsidR="00A27324" w:rsidRDefault="00A27324" w:rsidP="00A27324">
            <w:pPr>
              <w:spacing w:line="240" w:lineRule="auto"/>
              <w:jc w:val="center"/>
              <w:rPr>
                <w:rFonts w:ascii="Times New Roman" w:eastAsia="Times New Roman" w:hAnsi="Times New Roman"/>
                <w:sz w:val="24"/>
              </w:rPr>
            </w:pPr>
          </w:p>
          <w:p w14:paraId="2E2A329F" w14:textId="77777777" w:rsidR="00396DA7" w:rsidRPr="00131F53" w:rsidRDefault="00396DA7"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396DA7" w:rsidRPr="00131F53" w14:paraId="110A0FD5"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7"/>
        </w:trPr>
        <w:tc>
          <w:tcPr>
            <w:tcW w:w="14180" w:type="dxa"/>
            <w:gridSpan w:val="5"/>
          </w:tcPr>
          <w:p w14:paraId="1B83CAE4" w14:textId="77777777" w:rsidR="00396DA7" w:rsidRPr="00131F53" w:rsidRDefault="00396DA7" w:rsidP="00250972">
            <w:pPr>
              <w:spacing w:line="240" w:lineRule="auto"/>
              <w:jc w:val="center"/>
              <w:rPr>
                <w:rFonts w:ascii="Times New Roman" w:eastAsia="Times New Roman" w:hAnsi="Times New Roman"/>
                <w:bCs/>
                <w:i/>
                <w:sz w:val="24"/>
              </w:rPr>
            </w:pPr>
          </w:p>
          <w:p w14:paraId="2A0B5D61" w14:textId="77777777" w:rsidR="00396DA7" w:rsidRPr="00631BB7" w:rsidRDefault="00396DA7" w:rsidP="00250972">
            <w:pPr>
              <w:spacing w:line="240" w:lineRule="auto"/>
              <w:jc w:val="center"/>
              <w:rPr>
                <w:rFonts w:ascii="Times New Roman" w:eastAsia="Times New Roman" w:hAnsi="Times New Roman"/>
                <w:b/>
                <w:i/>
                <w:sz w:val="24"/>
              </w:rPr>
            </w:pPr>
            <w:r w:rsidRPr="00631BB7">
              <w:rPr>
                <w:rFonts w:ascii="Times New Roman" w:eastAsia="Times New Roman" w:hAnsi="Times New Roman"/>
                <w:b/>
                <w:bCs/>
                <w:i/>
                <w:sz w:val="24"/>
              </w:rPr>
              <w:t>Lidé a čas</w:t>
            </w:r>
          </w:p>
        </w:tc>
      </w:tr>
      <w:tr w:rsidR="00396DA7" w:rsidRPr="00131F53" w14:paraId="24BCCFC3"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5"/>
        </w:trPr>
        <w:tc>
          <w:tcPr>
            <w:tcW w:w="5675" w:type="dxa"/>
          </w:tcPr>
          <w:p w14:paraId="4A0E1DB1" w14:textId="77777777" w:rsidR="00396DA7" w:rsidRPr="00131F53" w:rsidRDefault="00396DA7" w:rsidP="00250972">
            <w:pPr>
              <w:spacing w:line="240" w:lineRule="auto"/>
              <w:jc w:val="left"/>
              <w:rPr>
                <w:rFonts w:ascii="Times New Roman" w:eastAsia="Times New Roman" w:hAnsi="Times New Roman"/>
                <w:b/>
                <w:bCs/>
                <w:sz w:val="24"/>
              </w:rPr>
            </w:pPr>
          </w:p>
          <w:p w14:paraId="1A95FBCD" w14:textId="77777777" w:rsidR="00396DA7" w:rsidRDefault="00396DA7" w:rsidP="00250972">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 </w:t>
            </w:r>
          </w:p>
          <w:p w14:paraId="06E99B8D" w14:textId="77777777" w:rsidR="00396DA7" w:rsidRPr="00E125FA" w:rsidRDefault="00396DA7" w:rsidP="00250972">
            <w:pPr>
              <w:pStyle w:val="OV"/>
              <w:rPr>
                <w:b/>
                <w:bCs w:val="0"/>
                <w:color w:val="000000" w:themeColor="text1"/>
              </w:rPr>
            </w:pPr>
            <w:r w:rsidRPr="00E125FA">
              <w:rPr>
                <w:b/>
                <w:bCs w:val="0"/>
                <w:color w:val="000000" w:themeColor="text1"/>
              </w:rPr>
              <w:t>ČJS</w:t>
            </w:r>
            <w:r w:rsidRPr="00E125FA">
              <w:rPr>
                <w:b/>
                <w:color w:val="000000" w:themeColor="text1"/>
              </w:rPr>
              <w:t>-5-3-01</w:t>
            </w:r>
            <w:r w:rsidRPr="00E125FA">
              <w:rPr>
                <w:b/>
                <w:color w:val="000000" w:themeColor="text1"/>
              </w:rPr>
              <w:tab/>
            </w:r>
            <w:r w:rsidRPr="00E125FA">
              <w:rPr>
                <w:b/>
                <w:bCs w:val="0"/>
                <w:color w:val="000000" w:themeColor="text1"/>
              </w:rPr>
              <w:t>pracuje s časovými údaji a využívá zjištěných údajů k pochopení vztahů mezi ději a mezi jevy</w:t>
            </w:r>
          </w:p>
          <w:p w14:paraId="4B012CEA" w14:textId="77777777" w:rsidR="00396DA7" w:rsidRPr="00E125FA" w:rsidRDefault="00396DA7" w:rsidP="00250972">
            <w:pPr>
              <w:pStyle w:val="OV"/>
              <w:rPr>
                <w:b/>
                <w:bCs w:val="0"/>
                <w:color w:val="000000" w:themeColor="text1"/>
              </w:rPr>
            </w:pPr>
            <w:r w:rsidRPr="00E125FA">
              <w:rPr>
                <w:b/>
                <w:bCs w:val="0"/>
                <w:color w:val="000000" w:themeColor="text1"/>
              </w:rPr>
              <w:t>ČJS</w:t>
            </w:r>
            <w:r w:rsidRPr="00E125FA">
              <w:rPr>
                <w:b/>
                <w:color w:val="000000" w:themeColor="text1"/>
              </w:rPr>
              <w:t>-5-3-02</w:t>
            </w:r>
            <w:r w:rsidRPr="00E125FA">
              <w:rPr>
                <w:b/>
                <w:color w:val="000000" w:themeColor="text1"/>
              </w:rPr>
              <w:tab/>
            </w:r>
            <w:r w:rsidRPr="00E125FA">
              <w:rPr>
                <w:b/>
                <w:bCs w:val="0"/>
                <w:color w:val="000000" w:themeColor="text1"/>
              </w:rPr>
              <w:t>využívá knihoven, sbírek muzeí a galerií jako informačních zdrojů pro pochopení minulosti</w:t>
            </w:r>
          </w:p>
          <w:p w14:paraId="0724EBCC" w14:textId="77777777" w:rsidR="00396DA7" w:rsidRPr="00E125FA" w:rsidRDefault="00396DA7" w:rsidP="00250972">
            <w:pPr>
              <w:pStyle w:val="OV"/>
              <w:rPr>
                <w:b/>
                <w:bCs w:val="0"/>
                <w:color w:val="000000" w:themeColor="text1"/>
              </w:rPr>
            </w:pPr>
            <w:r w:rsidRPr="00E125FA">
              <w:rPr>
                <w:b/>
                <w:bCs w:val="0"/>
                <w:color w:val="000000" w:themeColor="text1"/>
              </w:rPr>
              <w:t>ČJS</w:t>
            </w:r>
            <w:r w:rsidRPr="00E125FA">
              <w:rPr>
                <w:b/>
                <w:color w:val="000000" w:themeColor="text1"/>
              </w:rPr>
              <w:t>-5-3-04</w:t>
            </w:r>
            <w:r w:rsidRPr="00E125FA">
              <w:rPr>
                <w:b/>
                <w:color w:val="000000" w:themeColor="text1"/>
              </w:rPr>
              <w:tab/>
            </w:r>
            <w:r w:rsidRPr="00E125FA">
              <w:rPr>
                <w:b/>
                <w:bCs w:val="0"/>
                <w:color w:val="000000" w:themeColor="text1"/>
              </w:rPr>
              <w:t>srovnává a hodnotí na vybraných ukázkách způsob života a práce předků na našem území v minulosti a současnosti s využitím regionálních specifik</w:t>
            </w:r>
          </w:p>
          <w:p w14:paraId="2E769BF8" w14:textId="77777777" w:rsidR="00396DA7" w:rsidRPr="00131F53" w:rsidRDefault="00396DA7" w:rsidP="00250972">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                                     </w:t>
            </w:r>
          </w:p>
        </w:tc>
        <w:tc>
          <w:tcPr>
            <w:tcW w:w="3686" w:type="dxa"/>
            <w:gridSpan w:val="2"/>
            <w:vAlign w:val="center"/>
          </w:tcPr>
          <w:p w14:paraId="174A4F0A" w14:textId="77777777" w:rsidR="00396DA7" w:rsidRPr="00131F53" w:rsidRDefault="00396DA7" w:rsidP="00250972">
            <w:pPr>
              <w:spacing w:line="240" w:lineRule="auto"/>
              <w:jc w:val="center"/>
              <w:rPr>
                <w:rFonts w:ascii="Times New Roman" w:eastAsia="Times New Roman" w:hAnsi="Times New Roman"/>
                <w:sz w:val="24"/>
              </w:rPr>
            </w:pPr>
          </w:p>
          <w:p w14:paraId="18C6F339" w14:textId="77777777" w:rsidR="00396DA7" w:rsidRPr="00131F53" w:rsidRDefault="00396DA7"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Minulost a současnost v našem životě</w:t>
            </w:r>
          </w:p>
          <w:p w14:paraId="236D9B37" w14:textId="77777777" w:rsidR="00396DA7" w:rsidRPr="00131F53" w:rsidRDefault="00396DA7" w:rsidP="00250972">
            <w:pPr>
              <w:spacing w:line="240" w:lineRule="auto"/>
              <w:jc w:val="center"/>
              <w:rPr>
                <w:rFonts w:ascii="Times New Roman" w:eastAsia="Times New Roman" w:hAnsi="Times New Roman"/>
                <w:i/>
                <w:sz w:val="24"/>
              </w:rPr>
            </w:pPr>
          </w:p>
          <w:p w14:paraId="3EE847BA" w14:textId="77777777" w:rsidR="00396DA7" w:rsidRPr="00396DA7" w:rsidRDefault="00396DA7" w:rsidP="00250972">
            <w:pPr>
              <w:spacing w:line="240" w:lineRule="auto"/>
              <w:jc w:val="center"/>
              <w:rPr>
                <w:rFonts w:ascii="Times New Roman" w:eastAsia="Times New Roman" w:hAnsi="Times New Roman"/>
                <w:sz w:val="24"/>
              </w:rPr>
            </w:pPr>
            <w:r w:rsidRPr="00396DA7">
              <w:rPr>
                <w:rFonts w:ascii="Times New Roman" w:eastAsia="Times New Roman" w:hAnsi="Times New Roman"/>
                <w:sz w:val="24"/>
              </w:rPr>
              <w:t>Historické prameny</w:t>
            </w:r>
          </w:p>
          <w:p w14:paraId="70146DA1" w14:textId="77777777" w:rsidR="00396DA7" w:rsidRPr="00396DA7" w:rsidRDefault="00396DA7" w:rsidP="00250972">
            <w:pPr>
              <w:spacing w:line="240" w:lineRule="auto"/>
              <w:jc w:val="center"/>
              <w:rPr>
                <w:rFonts w:ascii="Times New Roman" w:eastAsia="Times New Roman" w:hAnsi="Times New Roman"/>
                <w:sz w:val="24"/>
              </w:rPr>
            </w:pPr>
            <w:r w:rsidRPr="00396DA7">
              <w:rPr>
                <w:rFonts w:ascii="Times New Roman" w:eastAsia="Times New Roman" w:hAnsi="Times New Roman"/>
                <w:sz w:val="24"/>
              </w:rPr>
              <w:t>Národní obrození</w:t>
            </w:r>
          </w:p>
          <w:p w14:paraId="5ABEA921" w14:textId="77777777" w:rsidR="00396DA7" w:rsidRPr="00396DA7" w:rsidRDefault="00396DA7" w:rsidP="00250972">
            <w:pPr>
              <w:spacing w:line="240" w:lineRule="auto"/>
              <w:jc w:val="center"/>
              <w:rPr>
                <w:rFonts w:ascii="Times New Roman" w:eastAsia="Times New Roman" w:hAnsi="Times New Roman"/>
                <w:sz w:val="24"/>
              </w:rPr>
            </w:pPr>
            <w:r w:rsidRPr="00396DA7">
              <w:rPr>
                <w:rFonts w:ascii="Times New Roman" w:eastAsia="Times New Roman" w:hAnsi="Times New Roman"/>
                <w:sz w:val="24"/>
              </w:rPr>
              <w:t>1. světová válka</w:t>
            </w:r>
          </w:p>
          <w:p w14:paraId="5F6B49B4" w14:textId="77777777" w:rsidR="00396DA7" w:rsidRPr="00396DA7" w:rsidRDefault="00396DA7" w:rsidP="00250972">
            <w:pPr>
              <w:spacing w:line="240" w:lineRule="auto"/>
              <w:jc w:val="center"/>
              <w:rPr>
                <w:rFonts w:ascii="Times New Roman" w:eastAsia="Times New Roman" w:hAnsi="Times New Roman"/>
                <w:sz w:val="24"/>
              </w:rPr>
            </w:pPr>
            <w:r w:rsidRPr="00396DA7">
              <w:rPr>
                <w:rFonts w:ascii="Times New Roman" w:eastAsia="Times New Roman" w:hAnsi="Times New Roman"/>
                <w:sz w:val="24"/>
              </w:rPr>
              <w:t>Vznik Československa</w:t>
            </w:r>
          </w:p>
          <w:p w14:paraId="31F75BC1" w14:textId="77777777" w:rsidR="00396DA7" w:rsidRPr="00396DA7" w:rsidRDefault="00396DA7" w:rsidP="00250972">
            <w:pPr>
              <w:spacing w:line="240" w:lineRule="auto"/>
              <w:jc w:val="center"/>
              <w:rPr>
                <w:rFonts w:ascii="Times New Roman" w:eastAsia="Times New Roman" w:hAnsi="Times New Roman"/>
                <w:sz w:val="24"/>
              </w:rPr>
            </w:pPr>
            <w:r w:rsidRPr="00396DA7">
              <w:rPr>
                <w:rFonts w:ascii="Times New Roman" w:eastAsia="Times New Roman" w:hAnsi="Times New Roman"/>
                <w:sz w:val="24"/>
              </w:rPr>
              <w:t>2. světová válka</w:t>
            </w:r>
          </w:p>
          <w:p w14:paraId="7987BB06" w14:textId="77777777" w:rsidR="00396DA7" w:rsidRPr="00396DA7" w:rsidRDefault="00396DA7" w:rsidP="00250972">
            <w:pPr>
              <w:spacing w:line="240" w:lineRule="auto"/>
              <w:jc w:val="center"/>
              <w:rPr>
                <w:rFonts w:ascii="Times New Roman" w:eastAsia="Times New Roman" w:hAnsi="Times New Roman"/>
                <w:sz w:val="24"/>
              </w:rPr>
            </w:pPr>
            <w:r w:rsidRPr="00396DA7">
              <w:rPr>
                <w:rFonts w:ascii="Times New Roman" w:eastAsia="Times New Roman" w:hAnsi="Times New Roman"/>
                <w:sz w:val="24"/>
              </w:rPr>
              <w:t>Politická situace a rok 1968</w:t>
            </w:r>
          </w:p>
          <w:p w14:paraId="671ED30F" w14:textId="77777777" w:rsidR="00396DA7" w:rsidRPr="00396DA7" w:rsidRDefault="00396DA7" w:rsidP="00250972">
            <w:pPr>
              <w:spacing w:line="240" w:lineRule="auto"/>
              <w:jc w:val="center"/>
              <w:rPr>
                <w:rFonts w:ascii="Times New Roman" w:eastAsia="Times New Roman" w:hAnsi="Times New Roman"/>
                <w:sz w:val="24"/>
              </w:rPr>
            </w:pPr>
            <w:r w:rsidRPr="00396DA7">
              <w:rPr>
                <w:rFonts w:ascii="Times New Roman" w:eastAsia="Times New Roman" w:hAnsi="Times New Roman"/>
                <w:sz w:val="24"/>
              </w:rPr>
              <w:t>Sametová revoluce</w:t>
            </w:r>
          </w:p>
          <w:p w14:paraId="2493C649" w14:textId="77777777" w:rsidR="00396DA7" w:rsidRPr="00396DA7" w:rsidRDefault="00396DA7" w:rsidP="00250972">
            <w:pPr>
              <w:spacing w:line="240" w:lineRule="auto"/>
              <w:jc w:val="center"/>
              <w:rPr>
                <w:rFonts w:ascii="Times New Roman" w:eastAsia="Times New Roman" w:hAnsi="Times New Roman"/>
                <w:sz w:val="24"/>
              </w:rPr>
            </w:pPr>
            <w:r w:rsidRPr="00396DA7">
              <w:rPr>
                <w:rFonts w:ascii="Times New Roman" w:eastAsia="Times New Roman" w:hAnsi="Times New Roman"/>
                <w:sz w:val="24"/>
              </w:rPr>
              <w:t>Vznik ČR</w:t>
            </w:r>
          </w:p>
          <w:p w14:paraId="542A9E35" w14:textId="77777777" w:rsidR="00396DA7" w:rsidRPr="00CD3E8D" w:rsidRDefault="00396DA7" w:rsidP="00250972">
            <w:pPr>
              <w:spacing w:line="240" w:lineRule="auto"/>
              <w:jc w:val="center"/>
              <w:rPr>
                <w:rFonts w:ascii="Times New Roman" w:eastAsia="Times New Roman" w:hAnsi="Times New Roman"/>
                <w:color w:val="FF0000"/>
                <w:sz w:val="24"/>
              </w:rPr>
            </w:pPr>
          </w:p>
          <w:p w14:paraId="0204403C" w14:textId="77777777" w:rsidR="00396DA7" w:rsidRPr="00131F53" w:rsidRDefault="00396DA7" w:rsidP="00250972">
            <w:pPr>
              <w:spacing w:line="240" w:lineRule="auto"/>
              <w:jc w:val="center"/>
              <w:rPr>
                <w:rFonts w:ascii="Times New Roman" w:eastAsia="Times New Roman" w:hAnsi="Times New Roman"/>
                <w:sz w:val="24"/>
              </w:rPr>
            </w:pPr>
          </w:p>
        </w:tc>
        <w:tc>
          <w:tcPr>
            <w:tcW w:w="2551" w:type="dxa"/>
            <w:noWrap/>
            <w:vAlign w:val="center"/>
          </w:tcPr>
          <w:p w14:paraId="7820DD43" w14:textId="77777777" w:rsidR="00396DA7" w:rsidRPr="00131F53" w:rsidRDefault="00396DA7" w:rsidP="00250972">
            <w:pPr>
              <w:spacing w:line="240" w:lineRule="auto"/>
              <w:jc w:val="center"/>
              <w:rPr>
                <w:rFonts w:ascii="Times New Roman" w:eastAsia="Times New Roman" w:hAnsi="Times New Roman"/>
                <w:sz w:val="24"/>
              </w:rPr>
            </w:pPr>
          </w:p>
        </w:tc>
        <w:tc>
          <w:tcPr>
            <w:tcW w:w="2268" w:type="dxa"/>
            <w:vAlign w:val="center"/>
          </w:tcPr>
          <w:p w14:paraId="1FD55EA3" w14:textId="77777777" w:rsidR="00396DA7" w:rsidRDefault="00396DA7" w:rsidP="00250972">
            <w:pPr>
              <w:spacing w:line="240" w:lineRule="auto"/>
              <w:jc w:val="center"/>
              <w:rPr>
                <w:rFonts w:ascii="Times New Roman" w:eastAsia="Times New Roman" w:hAnsi="Times New Roman"/>
                <w:sz w:val="20"/>
                <w:szCs w:val="20"/>
              </w:rPr>
            </w:pPr>
            <w:r w:rsidRPr="00131F53">
              <w:rPr>
                <w:rFonts w:ascii="Times New Roman" w:eastAsia="Times New Roman" w:hAnsi="Times New Roman"/>
                <w:sz w:val="20"/>
                <w:szCs w:val="20"/>
              </w:rPr>
              <w:t xml:space="preserve">Kroniky, knihovny, </w:t>
            </w:r>
          </w:p>
          <w:p w14:paraId="579C5108" w14:textId="77777777" w:rsidR="00396DA7" w:rsidRDefault="00396DA7" w:rsidP="00250972">
            <w:pPr>
              <w:spacing w:line="240" w:lineRule="auto"/>
              <w:jc w:val="center"/>
              <w:rPr>
                <w:rFonts w:ascii="Times New Roman" w:eastAsia="Times New Roman" w:hAnsi="Times New Roman"/>
                <w:sz w:val="20"/>
                <w:szCs w:val="20"/>
              </w:rPr>
            </w:pPr>
            <w:r>
              <w:rPr>
                <w:rFonts w:ascii="Times New Roman" w:eastAsia="Times New Roman" w:hAnsi="Times New Roman"/>
                <w:sz w:val="20"/>
                <w:szCs w:val="20"/>
              </w:rPr>
              <w:t>báje, mýty, pověsti</w:t>
            </w:r>
          </w:p>
          <w:p w14:paraId="22DD7421" w14:textId="77777777" w:rsidR="00396DA7" w:rsidRPr="00131F53" w:rsidRDefault="00396DA7" w:rsidP="00250972">
            <w:pPr>
              <w:spacing w:line="240" w:lineRule="auto"/>
              <w:jc w:val="center"/>
              <w:rPr>
                <w:rFonts w:ascii="Arial" w:eastAsia="Times New Roman" w:hAnsi="Arial" w:cs="Arial"/>
                <w:sz w:val="24"/>
              </w:rPr>
            </w:pPr>
            <w:r>
              <w:rPr>
                <w:rFonts w:ascii="Times New Roman" w:eastAsia="Times New Roman" w:hAnsi="Times New Roman"/>
                <w:sz w:val="20"/>
                <w:szCs w:val="20"/>
              </w:rPr>
              <w:t>minulost kraje, předků</w:t>
            </w:r>
          </w:p>
        </w:tc>
      </w:tr>
      <w:bookmarkEnd w:id="20"/>
      <w:tr w:rsidR="00D11EEA" w:rsidRPr="00131F53" w14:paraId="4C26E7DE" w14:textId="77777777" w:rsidTr="00250972">
        <w:trPr>
          <w:trHeight w:val="924"/>
        </w:trPr>
        <w:tc>
          <w:tcPr>
            <w:tcW w:w="14180" w:type="dxa"/>
            <w:gridSpan w:val="5"/>
            <w:tcBorders>
              <w:top w:val="single" w:sz="4" w:space="0" w:color="auto"/>
              <w:left w:val="single" w:sz="4" w:space="0" w:color="auto"/>
              <w:bottom w:val="single" w:sz="4" w:space="0" w:color="auto"/>
              <w:right w:val="single" w:sz="4" w:space="0" w:color="auto"/>
            </w:tcBorders>
            <w:shd w:val="clear" w:color="auto" w:fill="FFFF00"/>
          </w:tcPr>
          <w:p w14:paraId="1E86E0D5" w14:textId="77777777" w:rsidR="00D11EEA" w:rsidRPr="00131F53" w:rsidRDefault="00D11EEA" w:rsidP="00250972">
            <w:pPr>
              <w:spacing w:line="240" w:lineRule="auto"/>
              <w:jc w:val="center"/>
              <w:rPr>
                <w:rFonts w:ascii="Arial Black" w:eastAsia="Times New Roman" w:hAnsi="Arial Black" w:cs="Arial"/>
                <w:b/>
                <w:bCs/>
                <w:sz w:val="24"/>
              </w:rPr>
            </w:pPr>
          </w:p>
          <w:p w14:paraId="376C1449" w14:textId="77777777" w:rsidR="00D11EEA" w:rsidRPr="00131F53" w:rsidRDefault="00D11EEA" w:rsidP="00250972">
            <w:pPr>
              <w:spacing w:line="240" w:lineRule="auto"/>
              <w:jc w:val="center"/>
              <w:rPr>
                <w:rFonts w:ascii="Arial Black" w:eastAsia="Times New Roman" w:hAnsi="Arial Black" w:cs="Arial"/>
                <w:b/>
                <w:bCs/>
                <w:sz w:val="24"/>
              </w:rPr>
            </w:pPr>
            <w:r>
              <w:rPr>
                <w:rFonts w:ascii="Arial Black" w:eastAsia="Times New Roman" w:hAnsi="Arial Black" w:cs="Arial"/>
                <w:b/>
                <w:bCs/>
                <w:sz w:val="24"/>
              </w:rPr>
              <w:t>Přírodověda</w:t>
            </w:r>
            <w:r w:rsidRPr="00131F53">
              <w:rPr>
                <w:rFonts w:ascii="Arial Black" w:eastAsia="Times New Roman" w:hAnsi="Arial Black" w:cs="Arial"/>
                <w:b/>
                <w:bCs/>
                <w:sz w:val="24"/>
              </w:rPr>
              <w:t xml:space="preserve"> 4. ročník</w:t>
            </w:r>
          </w:p>
          <w:p w14:paraId="4853043E" w14:textId="77777777" w:rsidR="00D11EEA" w:rsidRPr="00131F53" w:rsidRDefault="00D11EEA" w:rsidP="00250972">
            <w:pPr>
              <w:spacing w:line="240" w:lineRule="auto"/>
              <w:jc w:val="center"/>
              <w:rPr>
                <w:rFonts w:ascii="Times New Roman" w:eastAsia="Times New Roman" w:hAnsi="Times New Roman"/>
                <w:sz w:val="24"/>
              </w:rPr>
            </w:pPr>
          </w:p>
          <w:p w14:paraId="33D6A28E" w14:textId="77777777" w:rsidR="00D11EEA" w:rsidRPr="00131F53" w:rsidRDefault="00D11EEA" w:rsidP="00250972">
            <w:pPr>
              <w:spacing w:line="240" w:lineRule="auto"/>
              <w:jc w:val="left"/>
              <w:rPr>
                <w:rFonts w:ascii="Arial" w:eastAsia="Times New Roman" w:hAnsi="Arial" w:cs="Arial"/>
                <w:sz w:val="24"/>
              </w:rPr>
            </w:pPr>
          </w:p>
        </w:tc>
      </w:tr>
      <w:tr w:rsidR="00D11EEA" w:rsidRPr="00131F53" w14:paraId="3EEA8E56" w14:textId="77777777" w:rsidTr="00250972">
        <w:trPr>
          <w:trHeight w:val="480"/>
        </w:trPr>
        <w:tc>
          <w:tcPr>
            <w:tcW w:w="5817" w:type="dxa"/>
            <w:gridSpan w:val="2"/>
            <w:tcBorders>
              <w:top w:val="single" w:sz="4" w:space="0" w:color="auto"/>
              <w:left w:val="single" w:sz="4" w:space="0" w:color="auto"/>
              <w:bottom w:val="single" w:sz="4" w:space="0" w:color="auto"/>
              <w:right w:val="single" w:sz="4" w:space="0" w:color="auto"/>
            </w:tcBorders>
            <w:vAlign w:val="center"/>
          </w:tcPr>
          <w:p w14:paraId="0B9A1807" w14:textId="77777777" w:rsidR="00D11EEA" w:rsidRPr="00131F53" w:rsidRDefault="00D11EEA" w:rsidP="00250972">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 xml:space="preserve">očekávané </w:t>
            </w:r>
            <w:r w:rsidRPr="00131F53">
              <w:rPr>
                <w:rFonts w:ascii="Times New Roman" w:eastAsia="Times New Roman" w:hAnsi="Times New Roman"/>
                <w:sz w:val="24"/>
              </w:rPr>
              <w:t xml:space="preserve">a dílčí </w:t>
            </w:r>
            <w:r w:rsidRPr="00131F53">
              <w:rPr>
                <w:rFonts w:ascii="Arial" w:eastAsia="Times New Roman" w:hAnsi="Arial" w:cs="Arial"/>
                <w:sz w:val="18"/>
                <w:szCs w:val="18"/>
              </w:rPr>
              <w:t xml:space="preserve">výstupy </w:t>
            </w:r>
          </w:p>
        </w:tc>
        <w:tc>
          <w:tcPr>
            <w:tcW w:w="3544" w:type="dxa"/>
            <w:tcBorders>
              <w:top w:val="single" w:sz="4" w:space="0" w:color="auto"/>
              <w:left w:val="nil"/>
              <w:bottom w:val="single" w:sz="4" w:space="0" w:color="auto"/>
              <w:right w:val="single" w:sz="4" w:space="0" w:color="auto"/>
            </w:tcBorders>
            <w:vAlign w:val="center"/>
          </w:tcPr>
          <w:p w14:paraId="319878FE" w14:textId="77777777" w:rsidR="00D11EEA" w:rsidRPr="00131F53" w:rsidRDefault="00D11EEA" w:rsidP="00250972">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učivo</w:t>
            </w:r>
          </w:p>
        </w:tc>
        <w:tc>
          <w:tcPr>
            <w:tcW w:w="2551" w:type="dxa"/>
            <w:tcBorders>
              <w:top w:val="single" w:sz="4" w:space="0" w:color="auto"/>
              <w:left w:val="single" w:sz="4" w:space="0" w:color="auto"/>
              <w:bottom w:val="single" w:sz="4" w:space="0" w:color="auto"/>
              <w:right w:val="single" w:sz="4" w:space="0" w:color="auto"/>
            </w:tcBorders>
            <w:vAlign w:val="center"/>
          </w:tcPr>
          <w:p w14:paraId="416687CF" w14:textId="77777777" w:rsidR="00D11EEA" w:rsidRPr="00131F53" w:rsidRDefault="00D11EEA" w:rsidP="00250972">
            <w:pPr>
              <w:spacing w:line="240" w:lineRule="auto"/>
              <w:jc w:val="center"/>
              <w:rPr>
                <w:rFonts w:ascii="Times New Roman" w:eastAsia="Times New Roman" w:hAnsi="Times New Roman"/>
                <w:sz w:val="18"/>
                <w:szCs w:val="18"/>
              </w:rPr>
            </w:pPr>
            <w:r w:rsidRPr="00131F53">
              <w:rPr>
                <w:rFonts w:ascii="Times New Roman" w:eastAsia="Times New Roman" w:hAnsi="Times New Roman"/>
                <w:sz w:val="18"/>
                <w:szCs w:val="18"/>
              </w:rPr>
              <w:t>průřezová témata</w:t>
            </w:r>
          </w:p>
        </w:tc>
        <w:tc>
          <w:tcPr>
            <w:tcW w:w="2268" w:type="dxa"/>
            <w:tcBorders>
              <w:top w:val="single" w:sz="4" w:space="0" w:color="auto"/>
              <w:left w:val="nil"/>
              <w:bottom w:val="single" w:sz="4" w:space="0" w:color="auto"/>
              <w:right w:val="single" w:sz="4" w:space="0" w:color="auto"/>
            </w:tcBorders>
            <w:vAlign w:val="center"/>
          </w:tcPr>
          <w:p w14:paraId="1574DA62" w14:textId="77777777" w:rsidR="00D11EEA" w:rsidRPr="00131F53" w:rsidRDefault="00D11EEA" w:rsidP="00250972">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poznámky</w:t>
            </w:r>
          </w:p>
        </w:tc>
      </w:tr>
      <w:tr w:rsidR="00D11EEA" w:rsidRPr="00131F53" w14:paraId="17C758D2" w14:textId="77777777" w:rsidTr="00250972">
        <w:trPr>
          <w:trHeight w:val="412"/>
        </w:trPr>
        <w:tc>
          <w:tcPr>
            <w:tcW w:w="14180" w:type="dxa"/>
            <w:gridSpan w:val="5"/>
            <w:tcBorders>
              <w:top w:val="single" w:sz="4" w:space="0" w:color="auto"/>
              <w:left w:val="single" w:sz="4" w:space="0" w:color="auto"/>
              <w:bottom w:val="single" w:sz="4" w:space="0" w:color="auto"/>
              <w:right w:val="single" w:sz="4" w:space="0" w:color="auto"/>
            </w:tcBorders>
            <w:vAlign w:val="bottom"/>
          </w:tcPr>
          <w:p w14:paraId="47633D94" w14:textId="77777777" w:rsidR="00D11EEA" w:rsidRPr="00131F53" w:rsidRDefault="00D11EEA" w:rsidP="00250972">
            <w:pPr>
              <w:spacing w:line="240" w:lineRule="auto"/>
              <w:jc w:val="center"/>
              <w:rPr>
                <w:rFonts w:ascii="Times New Roman" w:eastAsia="Times New Roman" w:hAnsi="Times New Roman"/>
                <w:sz w:val="24"/>
              </w:rPr>
            </w:pPr>
          </w:p>
          <w:p w14:paraId="453E236B" w14:textId="77777777" w:rsidR="00D11EEA" w:rsidRPr="00631BB7" w:rsidRDefault="00D11EEA" w:rsidP="00250972">
            <w:pPr>
              <w:spacing w:line="240" w:lineRule="auto"/>
              <w:jc w:val="center"/>
              <w:rPr>
                <w:rFonts w:ascii="Times New Roman" w:eastAsia="Times New Roman" w:hAnsi="Times New Roman"/>
                <w:b/>
                <w:i/>
                <w:sz w:val="24"/>
              </w:rPr>
            </w:pPr>
            <w:r w:rsidRPr="00631BB7">
              <w:rPr>
                <w:rFonts w:ascii="Times New Roman" w:eastAsia="Times New Roman" w:hAnsi="Times New Roman"/>
                <w:b/>
                <w:i/>
                <w:sz w:val="24"/>
              </w:rPr>
              <w:t>Rozmanitost přírody</w:t>
            </w:r>
          </w:p>
          <w:p w14:paraId="7BE192BD" w14:textId="77777777" w:rsidR="00D11EEA" w:rsidRPr="00131F53" w:rsidRDefault="00D11EEA" w:rsidP="00250972">
            <w:pPr>
              <w:spacing w:line="240" w:lineRule="auto"/>
              <w:jc w:val="center"/>
              <w:rPr>
                <w:rFonts w:ascii="Arial" w:eastAsia="Times New Roman" w:hAnsi="Arial" w:cs="Arial"/>
                <w:sz w:val="24"/>
              </w:rPr>
            </w:pPr>
          </w:p>
        </w:tc>
      </w:tr>
      <w:tr w:rsidR="00D11EEA" w:rsidRPr="00131F53" w14:paraId="18F6204D" w14:textId="77777777" w:rsidTr="00250972">
        <w:trPr>
          <w:trHeight w:val="930"/>
        </w:trPr>
        <w:tc>
          <w:tcPr>
            <w:tcW w:w="5675" w:type="dxa"/>
            <w:tcBorders>
              <w:top w:val="single" w:sz="4" w:space="0" w:color="auto"/>
              <w:left w:val="single" w:sz="4" w:space="0" w:color="auto"/>
              <w:bottom w:val="single" w:sz="4" w:space="0" w:color="auto"/>
              <w:right w:val="single" w:sz="4" w:space="0" w:color="auto"/>
            </w:tcBorders>
            <w:vAlign w:val="bottom"/>
          </w:tcPr>
          <w:p w14:paraId="55A72304" w14:textId="77777777" w:rsidR="00D11EEA" w:rsidRPr="00131F53" w:rsidRDefault="00D11EEA"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umí změřit látky a používat základní fyzikální veličiny</w:t>
            </w:r>
          </w:p>
          <w:p w14:paraId="07F7292C" w14:textId="77777777" w:rsidR="00D11EEA" w:rsidRPr="00131F53" w:rsidRDefault="00D11EEA" w:rsidP="00250972">
            <w:pPr>
              <w:spacing w:line="240" w:lineRule="auto"/>
              <w:jc w:val="left"/>
              <w:rPr>
                <w:rFonts w:ascii="Times New Roman" w:eastAsia="Times New Roman" w:hAnsi="Times New Roman"/>
                <w:sz w:val="24"/>
              </w:rPr>
            </w:pPr>
          </w:p>
          <w:p w14:paraId="2FF332DC" w14:textId="77777777" w:rsidR="00D11EEA" w:rsidRPr="00131F53" w:rsidRDefault="00D11EEA" w:rsidP="00250972">
            <w:pPr>
              <w:spacing w:line="240" w:lineRule="auto"/>
              <w:jc w:val="left"/>
              <w:rPr>
                <w:rFonts w:ascii="Times New Roman" w:eastAsia="Times New Roman" w:hAnsi="Times New Roman"/>
                <w:sz w:val="24"/>
              </w:rPr>
            </w:pPr>
          </w:p>
          <w:p w14:paraId="1FF2EC67" w14:textId="77777777" w:rsidR="00D11EEA" w:rsidRPr="00131F53" w:rsidRDefault="00D11EEA" w:rsidP="00250972">
            <w:pPr>
              <w:spacing w:line="240" w:lineRule="auto"/>
              <w:jc w:val="left"/>
              <w:rPr>
                <w:rFonts w:ascii="Times New Roman" w:eastAsia="Times New Roman" w:hAnsi="Times New Roman"/>
                <w:sz w:val="24"/>
              </w:rPr>
            </w:pPr>
          </w:p>
        </w:tc>
        <w:tc>
          <w:tcPr>
            <w:tcW w:w="3686" w:type="dxa"/>
            <w:gridSpan w:val="2"/>
            <w:tcBorders>
              <w:top w:val="single" w:sz="4" w:space="0" w:color="auto"/>
              <w:left w:val="nil"/>
              <w:bottom w:val="single" w:sz="4" w:space="0" w:color="auto"/>
              <w:right w:val="single" w:sz="4" w:space="0" w:color="auto"/>
            </w:tcBorders>
            <w:vAlign w:val="center"/>
          </w:tcPr>
          <w:p w14:paraId="4563F406" w14:textId="77777777" w:rsidR="00D11EEA" w:rsidRPr="00131F53" w:rsidRDefault="00D11EEA" w:rsidP="00250972">
            <w:pPr>
              <w:spacing w:line="240" w:lineRule="auto"/>
              <w:jc w:val="center"/>
              <w:rPr>
                <w:rFonts w:ascii="Times New Roman" w:eastAsia="Times New Roman" w:hAnsi="Times New Roman"/>
                <w:sz w:val="24"/>
              </w:rPr>
            </w:pPr>
          </w:p>
          <w:p w14:paraId="26956465" w14:textId="77777777" w:rsidR="00D11EEA" w:rsidRPr="00131F53" w:rsidRDefault="00D11EEA"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Látky a jejich vlastnosti</w:t>
            </w:r>
          </w:p>
          <w:p w14:paraId="4C3944D7"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w:t>
            </w:r>
          </w:p>
          <w:p w14:paraId="4C12D741"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pevné, kapalné, plynné</w:t>
            </w:r>
          </w:p>
          <w:p w14:paraId="09D8A8B7"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Měření veličin – teplota, objem, hmotnost, síla,</w:t>
            </w:r>
          </w:p>
          <w:p w14:paraId="57CD2EA0"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Závislosti veličin</w:t>
            </w:r>
          </w:p>
          <w:p w14:paraId="7582882A" w14:textId="77777777" w:rsidR="00D11EEA" w:rsidRPr="00131F53" w:rsidRDefault="00D11EEA" w:rsidP="00250972">
            <w:pPr>
              <w:spacing w:line="240" w:lineRule="auto"/>
              <w:jc w:val="center"/>
              <w:rPr>
                <w:rFonts w:ascii="Times New Roman" w:eastAsia="Times New Roman" w:hAnsi="Times New Roman"/>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2BAE9D82"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single" w:sz="4" w:space="0" w:color="auto"/>
              <w:left w:val="nil"/>
              <w:bottom w:val="single" w:sz="4" w:space="0" w:color="auto"/>
              <w:right w:val="single" w:sz="4" w:space="0" w:color="auto"/>
            </w:tcBorders>
            <w:vAlign w:val="center"/>
          </w:tcPr>
          <w:p w14:paraId="64DD4D94" w14:textId="77777777" w:rsidR="00D11EEA" w:rsidRPr="00131F53" w:rsidRDefault="00D11EEA"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D11EEA" w:rsidRPr="00131F53" w14:paraId="13A7BB2A" w14:textId="77777777" w:rsidTr="00250972">
        <w:trPr>
          <w:trHeight w:val="960"/>
        </w:trPr>
        <w:tc>
          <w:tcPr>
            <w:tcW w:w="5675" w:type="dxa"/>
            <w:tcBorders>
              <w:top w:val="single" w:sz="4" w:space="0" w:color="auto"/>
              <w:left w:val="single" w:sz="4" w:space="0" w:color="auto"/>
              <w:bottom w:val="single" w:sz="4" w:space="0" w:color="auto"/>
              <w:right w:val="single" w:sz="4" w:space="0" w:color="auto"/>
            </w:tcBorders>
            <w:vAlign w:val="bottom"/>
          </w:tcPr>
          <w:p w14:paraId="3541F547" w14:textId="77777777" w:rsidR="00D11EEA" w:rsidRPr="00131F53" w:rsidRDefault="00D11EEA" w:rsidP="00250972">
            <w:pPr>
              <w:spacing w:line="240" w:lineRule="auto"/>
              <w:jc w:val="left"/>
              <w:rPr>
                <w:rFonts w:ascii="Times New Roman" w:eastAsia="Times New Roman" w:hAnsi="Times New Roman"/>
                <w:sz w:val="24"/>
              </w:rPr>
            </w:pPr>
          </w:p>
          <w:p w14:paraId="3E6B6D53" w14:textId="77777777" w:rsidR="00D11EEA" w:rsidRPr="00131F53" w:rsidRDefault="00D11EEA"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zná základní složení a vlastnosti vzduchu a vody, provádí pokusy</w:t>
            </w:r>
          </w:p>
          <w:p w14:paraId="3A4DDC66" w14:textId="77777777" w:rsidR="00D11EEA" w:rsidRPr="00131F53" w:rsidRDefault="00D11EEA" w:rsidP="00250972">
            <w:pPr>
              <w:spacing w:line="240" w:lineRule="auto"/>
              <w:jc w:val="left"/>
              <w:rPr>
                <w:rFonts w:ascii="Times New Roman" w:eastAsia="Times New Roman" w:hAnsi="Times New Roman"/>
                <w:sz w:val="24"/>
              </w:rPr>
            </w:pPr>
          </w:p>
        </w:tc>
        <w:tc>
          <w:tcPr>
            <w:tcW w:w="3686" w:type="dxa"/>
            <w:gridSpan w:val="2"/>
            <w:tcBorders>
              <w:top w:val="single" w:sz="4" w:space="0" w:color="auto"/>
              <w:left w:val="nil"/>
              <w:bottom w:val="single" w:sz="4" w:space="0" w:color="auto"/>
              <w:right w:val="single" w:sz="4" w:space="0" w:color="auto"/>
            </w:tcBorders>
            <w:vAlign w:val="center"/>
          </w:tcPr>
          <w:p w14:paraId="580D0753" w14:textId="77777777" w:rsidR="00D11EEA" w:rsidRPr="00131F53" w:rsidRDefault="00D11EEA" w:rsidP="00250972">
            <w:pPr>
              <w:spacing w:line="240" w:lineRule="auto"/>
              <w:jc w:val="center"/>
              <w:rPr>
                <w:rFonts w:ascii="Times New Roman" w:eastAsia="Times New Roman" w:hAnsi="Times New Roman"/>
                <w:i/>
                <w:sz w:val="24"/>
              </w:rPr>
            </w:pPr>
          </w:p>
          <w:p w14:paraId="06DEE5EE" w14:textId="77777777" w:rsidR="00D11EEA" w:rsidRPr="00131F53" w:rsidRDefault="00D11EEA"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Voda a vzduch</w:t>
            </w:r>
          </w:p>
          <w:p w14:paraId="302788B8" w14:textId="77777777" w:rsidR="00D11EEA" w:rsidRPr="00131F53" w:rsidRDefault="00D11EEA" w:rsidP="00250972">
            <w:pPr>
              <w:spacing w:line="240" w:lineRule="auto"/>
              <w:jc w:val="center"/>
              <w:rPr>
                <w:rFonts w:ascii="Times New Roman" w:eastAsia="Times New Roman" w:hAnsi="Times New Roman"/>
                <w:i/>
                <w:sz w:val="24"/>
              </w:rPr>
            </w:pPr>
          </w:p>
          <w:p w14:paraId="77B4C997"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Složení a vlastnosti  vody a vzduchu</w:t>
            </w:r>
          </w:p>
          <w:p w14:paraId="6DA6A262"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Praktické pokusy</w:t>
            </w:r>
          </w:p>
          <w:p w14:paraId="2CB0859C" w14:textId="77777777" w:rsidR="00D11EEA" w:rsidRPr="00131F53" w:rsidRDefault="00D11EEA" w:rsidP="00250972">
            <w:pPr>
              <w:spacing w:line="240" w:lineRule="auto"/>
              <w:jc w:val="center"/>
              <w:rPr>
                <w:rFonts w:ascii="Times New Roman" w:eastAsia="Times New Roman" w:hAnsi="Times New Roman"/>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0B027CD4"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EV/2</w:t>
            </w:r>
          </w:p>
        </w:tc>
        <w:tc>
          <w:tcPr>
            <w:tcW w:w="2268" w:type="dxa"/>
            <w:tcBorders>
              <w:top w:val="single" w:sz="4" w:space="0" w:color="auto"/>
              <w:left w:val="nil"/>
              <w:bottom w:val="single" w:sz="4" w:space="0" w:color="auto"/>
              <w:right w:val="single" w:sz="4" w:space="0" w:color="auto"/>
            </w:tcBorders>
            <w:vAlign w:val="center"/>
          </w:tcPr>
          <w:p w14:paraId="797B8B9B" w14:textId="77777777" w:rsidR="00D11EEA" w:rsidRPr="00131F53" w:rsidRDefault="00D11EEA"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D11EEA" w:rsidRPr="00131F53" w14:paraId="103D10C8" w14:textId="77777777" w:rsidTr="00250972">
        <w:trPr>
          <w:trHeight w:val="2105"/>
        </w:trPr>
        <w:tc>
          <w:tcPr>
            <w:tcW w:w="5675" w:type="dxa"/>
            <w:tcBorders>
              <w:top w:val="single" w:sz="4" w:space="0" w:color="auto"/>
              <w:left w:val="single" w:sz="4" w:space="0" w:color="auto"/>
              <w:bottom w:val="single" w:sz="4" w:space="0" w:color="auto"/>
              <w:right w:val="single" w:sz="4" w:space="0" w:color="auto"/>
            </w:tcBorders>
          </w:tcPr>
          <w:p w14:paraId="24C3E57E" w14:textId="77777777" w:rsidR="00D11EEA" w:rsidRPr="00A27324" w:rsidRDefault="00D11EEA" w:rsidP="00250972">
            <w:pPr>
              <w:pStyle w:val="OV"/>
              <w:rPr>
                <w:b/>
                <w:bCs w:val="0"/>
                <w:color w:val="000000" w:themeColor="text1"/>
              </w:rPr>
            </w:pPr>
            <w:r w:rsidRPr="00A27324">
              <w:rPr>
                <w:b/>
                <w:bCs w:val="0"/>
                <w:color w:val="000000" w:themeColor="text1"/>
              </w:rPr>
              <w:t>ČJS</w:t>
            </w:r>
            <w:r w:rsidRPr="00A27324">
              <w:rPr>
                <w:b/>
                <w:color w:val="000000" w:themeColor="text1"/>
              </w:rPr>
              <w:t>-5-4-01</w:t>
            </w:r>
            <w:r w:rsidRPr="00A27324">
              <w:rPr>
                <w:b/>
                <w:color w:val="000000" w:themeColor="text1"/>
              </w:rPr>
              <w:tab/>
            </w:r>
            <w:r w:rsidRPr="00A27324">
              <w:rPr>
                <w:b/>
                <w:bCs w:val="0"/>
                <w:color w:val="000000" w:themeColor="text1"/>
              </w:rPr>
              <w:t>objevuje a zjišťuje propojenost prvků živé a neživé přírody, princip rovnováhy přírody a nachází souvislosti mezi konečným vzhledem přírody a činností člověka</w:t>
            </w:r>
          </w:p>
          <w:p w14:paraId="0A47E533" w14:textId="77777777" w:rsidR="00D11EEA" w:rsidRPr="00131F53" w:rsidRDefault="00D11EEA" w:rsidP="00250972">
            <w:pPr>
              <w:spacing w:line="240" w:lineRule="auto"/>
              <w:jc w:val="left"/>
              <w:rPr>
                <w:rFonts w:ascii="Times New Roman" w:eastAsia="Times New Roman" w:hAnsi="Times New Roman"/>
                <w:sz w:val="24"/>
              </w:rPr>
            </w:pPr>
          </w:p>
          <w:p w14:paraId="03308184" w14:textId="77777777" w:rsidR="00D11EEA" w:rsidRPr="00131F53" w:rsidRDefault="00D11EEA"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vizuálně třídí některé hospodářsky významné horniny a nerosty                                             </w:t>
            </w:r>
          </w:p>
          <w:p w14:paraId="76E549F7" w14:textId="77777777" w:rsidR="00D11EEA" w:rsidRPr="00131F53" w:rsidRDefault="00D11EEA" w:rsidP="00250972">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dozvídá se informace o vzniku a zvětrávání půd                                     </w:t>
            </w:r>
          </w:p>
        </w:tc>
        <w:tc>
          <w:tcPr>
            <w:tcW w:w="3686" w:type="dxa"/>
            <w:gridSpan w:val="2"/>
            <w:tcBorders>
              <w:top w:val="single" w:sz="4" w:space="0" w:color="auto"/>
              <w:left w:val="nil"/>
              <w:bottom w:val="single" w:sz="4" w:space="0" w:color="auto"/>
              <w:right w:val="single" w:sz="4" w:space="0" w:color="auto"/>
            </w:tcBorders>
            <w:vAlign w:val="center"/>
          </w:tcPr>
          <w:p w14:paraId="55537E98"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i/>
                <w:sz w:val="24"/>
              </w:rPr>
              <w:t>Nerosty, horniny a půda</w:t>
            </w:r>
            <w:r w:rsidRPr="00131F53">
              <w:rPr>
                <w:rFonts w:ascii="Times New Roman" w:eastAsia="Times New Roman" w:hAnsi="Times New Roman"/>
                <w:sz w:val="24"/>
              </w:rPr>
              <w:t xml:space="preserve"> </w:t>
            </w:r>
          </w:p>
          <w:p w14:paraId="7F2C7358" w14:textId="77777777" w:rsidR="00D11EEA" w:rsidRPr="00131F53" w:rsidRDefault="00D11EEA" w:rsidP="00250972">
            <w:pPr>
              <w:spacing w:line="240" w:lineRule="auto"/>
              <w:jc w:val="center"/>
              <w:rPr>
                <w:rFonts w:ascii="Times New Roman" w:eastAsia="Times New Roman" w:hAnsi="Times New Roman"/>
                <w:sz w:val="24"/>
              </w:rPr>
            </w:pPr>
          </w:p>
          <w:p w14:paraId="6751E6E9"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Rozdělení přírodnin na živé a neživé</w:t>
            </w:r>
          </w:p>
          <w:p w14:paraId="4C1460DF"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vznik, zvětrávání, třídění a poznávání, praktické pokusy</w:t>
            </w:r>
          </w:p>
          <w:p w14:paraId="44D517E3" w14:textId="77777777" w:rsidR="00D11EEA" w:rsidRPr="00131F53" w:rsidRDefault="00D11EEA" w:rsidP="00250972">
            <w:pPr>
              <w:spacing w:line="240" w:lineRule="auto"/>
              <w:jc w:val="left"/>
              <w:rPr>
                <w:rFonts w:ascii="Times New Roman" w:eastAsia="Times New Roman" w:hAnsi="Times New Roman"/>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3E02473E" w14:textId="77777777" w:rsidR="00D11EEA" w:rsidRPr="00131F53" w:rsidRDefault="00D11EEA" w:rsidP="00250972">
            <w:pPr>
              <w:spacing w:line="240" w:lineRule="auto"/>
              <w:jc w:val="center"/>
              <w:rPr>
                <w:rFonts w:ascii="Times New Roman" w:eastAsia="Times New Roman" w:hAnsi="Times New Roman"/>
                <w:sz w:val="24"/>
              </w:rPr>
            </w:pPr>
          </w:p>
        </w:tc>
        <w:tc>
          <w:tcPr>
            <w:tcW w:w="2268" w:type="dxa"/>
            <w:tcBorders>
              <w:top w:val="single" w:sz="4" w:space="0" w:color="auto"/>
              <w:left w:val="nil"/>
              <w:bottom w:val="single" w:sz="4" w:space="0" w:color="auto"/>
              <w:right w:val="single" w:sz="4" w:space="0" w:color="auto"/>
            </w:tcBorders>
            <w:vAlign w:val="center"/>
          </w:tcPr>
          <w:p w14:paraId="7873DEF3" w14:textId="77777777" w:rsidR="00D11EEA" w:rsidRPr="00131F53" w:rsidRDefault="00D11EEA"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D11EEA" w:rsidRPr="00131F53" w14:paraId="4902D017" w14:textId="77777777" w:rsidTr="00250972">
        <w:trPr>
          <w:trHeight w:val="4948"/>
        </w:trPr>
        <w:tc>
          <w:tcPr>
            <w:tcW w:w="5675" w:type="dxa"/>
            <w:tcBorders>
              <w:top w:val="single" w:sz="4" w:space="0" w:color="auto"/>
              <w:left w:val="single" w:sz="4" w:space="0" w:color="auto"/>
              <w:bottom w:val="single" w:sz="4" w:space="0" w:color="auto"/>
              <w:right w:val="single" w:sz="4" w:space="0" w:color="auto"/>
            </w:tcBorders>
          </w:tcPr>
          <w:p w14:paraId="11B98FEB" w14:textId="77777777" w:rsidR="00D11EEA" w:rsidRPr="00A27324" w:rsidRDefault="00D11EEA" w:rsidP="00250972">
            <w:pPr>
              <w:pStyle w:val="OV"/>
              <w:rPr>
                <w:b/>
                <w:bCs w:val="0"/>
                <w:strike/>
                <w:color w:val="000000" w:themeColor="text1"/>
              </w:rPr>
            </w:pPr>
            <w:r w:rsidRPr="00A27324">
              <w:rPr>
                <w:b/>
                <w:bCs w:val="0"/>
                <w:color w:val="000000" w:themeColor="text1"/>
              </w:rPr>
              <w:lastRenderedPageBreak/>
              <w:t>ČJS</w:t>
            </w:r>
            <w:r w:rsidRPr="00A27324">
              <w:rPr>
                <w:b/>
                <w:color w:val="000000" w:themeColor="text1"/>
              </w:rPr>
              <w:t>-5-4-03</w:t>
            </w:r>
            <w:r w:rsidRPr="00A27324">
              <w:rPr>
                <w:b/>
                <w:color w:val="000000" w:themeColor="text1"/>
              </w:rPr>
              <w:tab/>
            </w:r>
            <w:r w:rsidRPr="00A27324">
              <w:rPr>
                <w:b/>
                <w:bCs w:val="0"/>
                <w:color w:val="000000" w:themeColor="text1"/>
              </w:rPr>
              <w:t>zkoumá základní společenstva ve vybraných lokalitách regionů, zdůvodní podstatné vzájemné vztahy mezi organismy</w:t>
            </w:r>
            <w:r w:rsidRPr="00A27324">
              <w:rPr>
                <w:b/>
                <w:bCs w:val="0"/>
                <w:strike/>
                <w:color w:val="000000" w:themeColor="text1"/>
              </w:rPr>
              <w:t xml:space="preserve"> </w:t>
            </w:r>
          </w:p>
          <w:p w14:paraId="16D2D3E2" w14:textId="77777777" w:rsidR="00D11EEA" w:rsidRPr="00A27324" w:rsidRDefault="00D11EEA" w:rsidP="00250972">
            <w:pPr>
              <w:pStyle w:val="OV"/>
              <w:rPr>
                <w:b/>
                <w:bCs w:val="0"/>
                <w:color w:val="000000" w:themeColor="text1"/>
              </w:rPr>
            </w:pPr>
            <w:r w:rsidRPr="00A27324">
              <w:rPr>
                <w:b/>
                <w:bCs w:val="0"/>
                <w:color w:val="000000" w:themeColor="text1"/>
              </w:rPr>
              <w:t>ČJS</w:t>
            </w:r>
            <w:r w:rsidRPr="00A27324">
              <w:rPr>
                <w:b/>
                <w:color w:val="000000" w:themeColor="text1"/>
              </w:rPr>
              <w:t>-5-4-04</w:t>
            </w:r>
            <w:r w:rsidRPr="00A27324">
              <w:rPr>
                <w:b/>
                <w:color w:val="000000" w:themeColor="text1"/>
              </w:rPr>
              <w:tab/>
            </w:r>
            <w:r w:rsidRPr="00A27324">
              <w:rPr>
                <w:b/>
                <w:bCs w:val="0"/>
                <w:color w:val="000000" w:themeColor="text1"/>
              </w:rPr>
              <w:t>porovnává na základě pozorování základní projevy života na konkrétních organismech, prakticky třídí organismy do známých skupin, využívá k tomu i jednoduché klíče a atlasy</w:t>
            </w:r>
          </w:p>
          <w:p w14:paraId="311750B5" w14:textId="77777777" w:rsidR="00D11EEA" w:rsidRDefault="00D11EEA" w:rsidP="00250972">
            <w:pPr>
              <w:pStyle w:val="OV"/>
              <w:rPr>
                <w:b/>
                <w:bCs w:val="0"/>
              </w:rPr>
            </w:pPr>
          </w:p>
          <w:p w14:paraId="667FEDCB" w14:textId="77777777" w:rsidR="00D11EEA" w:rsidRPr="00131F53" w:rsidRDefault="00D11EEA"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uvědomuje si základní znaky života a životní potřeby </w:t>
            </w:r>
          </w:p>
          <w:p w14:paraId="54D26DDF" w14:textId="77777777" w:rsidR="00D11EEA" w:rsidRPr="00131F53" w:rsidRDefault="00D11EEA"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a projevy rostlin a živočichů                                                   provádí pokusy s rostlinami                            </w:t>
            </w:r>
          </w:p>
          <w:p w14:paraId="27CDD7C9" w14:textId="77777777" w:rsidR="00D11EEA" w:rsidRPr="00131F53" w:rsidRDefault="00D11EEA"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vyhledává informace v knihách, encyklopediích, </w:t>
            </w:r>
          </w:p>
          <w:p w14:paraId="1EDBF058" w14:textId="77777777" w:rsidR="00D11EEA" w:rsidRPr="00131F53" w:rsidRDefault="00D11EEA"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na internetu a v dalších zdrojích                                            popisuje podle obrázků stavbu těla nejznámějších druhů rostlin, hub a živočichů                                                 zhodnotí některé přístupy v činnosti člověka vzhledem k přírodě                                      </w:t>
            </w:r>
          </w:p>
          <w:p w14:paraId="76A02DE4" w14:textId="77777777" w:rsidR="00D11EEA" w:rsidRPr="00131F53" w:rsidRDefault="00D11EEA" w:rsidP="00250972">
            <w:pPr>
              <w:spacing w:line="240" w:lineRule="auto"/>
              <w:jc w:val="left"/>
              <w:rPr>
                <w:rFonts w:ascii="Times New Roman" w:eastAsia="Times New Roman" w:hAnsi="Times New Roman"/>
                <w:b/>
                <w:bCs/>
                <w:sz w:val="24"/>
              </w:rPr>
            </w:pPr>
          </w:p>
        </w:tc>
        <w:tc>
          <w:tcPr>
            <w:tcW w:w="3686" w:type="dxa"/>
            <w:gridSpan w:val="2"/>
            <w:tcBorders>
              <w:top w:val="single" w:sz="4" w:space="0" w:color="auto"/>
              <w:left w:val="nil"/>
              <w:bottom w:val="single" w:sz="4" w:space="0" w:color="auto"/>
              <w:right w:val="single" w:sz="4" w:space="0" w:color="auto"/>
            </w:tcBorders>
            <w:vAlign w:val="center"/>
          </w:tcPr>
          <w:p w14:paraId="7A0D806E"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i/>
                <w:sz w:val="24"/>
              </w:rPr>
              <w:t>Rostliny, houby a živočichové</w:t>
            </w:r>
            <w:r w:rsidRPr="00131F53">
              <w:rPr>
                <w:rFonts w:ascii="Times New Roman" w:eastAsia="Times New Roman" w:hAnsi="Times New Roman"/>
                <w:sz w:val="24"/>
              </w:rPr>
              <w:t xml:space="preserve"> </w:t>
            </w:r>
          </w:p>
          <w:p w14:paraId="7304FEDC" w14:textId="77777777" w:rsidR="00D11EEA" w:rsidRPr="00131F53" w:rsidRDefault="00D11EEA" w:rsidP="00250972">
            <w:pPr>
              <w:spacing w:line="240" w:lineRule="auto"/>
              <w:jc w:val="center"/>
              <w:rPr>
                <w:rFonts w:ascii="Times New Roman" w:eastAsia="Times New Roman" w:hAnsi="Times New Roman"/>
                <w:sz w:val="24"/>
              </w:rPr>
            </w:pPr>
          </w:p>
          <w:p w14:paraId="21B2245A"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Znaky života, potřeby a projevy rostlin a živočichů, pokusy, Vyhledávání informací, stavba těla, Vliv člověka na přírodu, ekosystémy, třídění organismů</w:t>
            </w:r>
          </w:p>
        </w:tc>
        <w:tc>
          <w:tcPr>
            <w:tcW w:w="2551" w:type="dxa"/>
            <w:tcBorders>
              <w:top w:val="single" w:sz="4" w:space="0" w:color="auto"/>
              <w:left w:val="single" w:sz="4" w:space="0" w:color="auto"/>
              <w:bottom w:val="single" w:sz="4" w:space="0" w:color="auto"/>
              <w:right w:val="single" w:sz="4" w:space="0" w:color="auto"/>
            </w:tcBorders>
            <w:vAlign w:val="center"/>
          </w:tcPr>
          <w:p w14:paraId="4A294FDC"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EV/1</w:t>
            </w:r>
          </w:p>
          <w:p w14:paraId="2DE9897C" w14:textId="77777777" w:rsidR="00D11EEA" w:rsidRPr="00131F53" w:rsidRDefault="00D11EEA" w:rsidP="00250972">
            <w:pPr>
              <w:spacing w:line="240" w:lineRule="auto"/>
              <w:jc w:val="center"/>
              <w:rPr>
                <w:rFonts w:ascii="Times New Roman" w:eastAsia="Times New Roman" w:hAnsi="Times New Roman"/>
                <w:sz w:val="24"/>
              </w:rPr>
            </w:pPr>
          </w:p>
        </w:tc>
        <w:tc>
          <w:tcPr>
            <w:tcW w:w="2268" w:type="dxa"/>
            <w:tcBorders>
              <w:top w:val="single" w:sz="4" w:space="0" w:color="auto"/>
              <w:left w:val="nil"/>
              <w:bottom w:val="single" w:sz="4" w:space="0" w:color="auto"/>
              <w:right w:val="single" w:sz="4" w:space="0" w:color="auto"/>
            </w:tcBorders>
            <w:vAlign w:val="center"/>
          </w:tcPr>
          <w:p w14:paraId="734C165D" w14:textId="77777777" w:rsidR="00D11EEA" w:rsidRPr="00131F53" w:rsidRDefault="00D11EEA"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D11EEA" w:rsidRPr="00131F53" w14:paraId="6A695837" w14:textId="77777777" w:rsidTr="00250972">
        <w:trPr>
          <w:trHeight w:val="1650"/>
        </w:trPr>
        <w:tc>
          <w:tcPr>
            <w:tcW w:w="5675" w:type="dxa"/>
            <w:tcBorders>
              <w:top w:val="single" w:sz="4" w:space="0" w:color="auto"/>
              <w:left w:val="single" w:sz="4" w:space="0" w:color="auto"/>
              <w:bottom w:val="single" w:sz="4" w:space="0" w:color="auto"/>
              <w:right w:val="single" w:sz="4" w:space="0" w:color="auto"/>
            </w:tcBorders>
          </w:tcPr>
          <w:p w14:paraId="0BF5E830" w14:textId="77777777" w:rsidR="00D11EEA" w:rsidRPr="00131F53" w:rsidRDefault="00D11EEA" w:rsidP="00250972">
            <w:pPr>
              <w:spacing w:line="240" w:lineRule="auto"/>
              <w:jc w:val="left"/>
              <w:rPr>
                <w:rFonts w:ascii="Times New Roman" w:eastAsia="Times New Roman" w:hAnsi="Times New Roman"/>
                <w:sz w:val="24"/>
              </w:rPr>
            </w:pPr>
          </w:p>
          <w:p w14:paraId="73D92724" w14:textId="77777777" w:rsidR="00D11EEA" w:rsidRPr="00131F53" w:rsidRDefault="00D11EEA"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umí vysvětlit význam vzduchu, vody, půdy a slunečního záření pro život rostlin a živočichů                    </w:t>
            </w:r>
          </w:p>
          <w:p w14:paraId="6CBF88A3" w14:textId="77777777" w:rsidR="00D11EEA" w:rsidRPr="00A27324" w:rsidRDefault="00D11EEA" w:rsidP="00250972">
            <w:pPr>
              <w:pStyle w:val="OV"/>
              <w:rPr>
                <w:b/>
                <w:bCs w:val="0"/>
                <w:color w:val="000000" w:themeColor="text1"/>
              </w:rPr>
            </w:pPr>
            <w:r w:rsidRPr="00A27324">
              <w:rPr>
                <w:b/>
                <w:bCs w:val="0"/>
                <w:color w:val="000000" w:themeColor="text1"/>
              </w:rPr>
              <w:t>ČJS</w:t>
            </w:r>
            <w:r w:rsidRPr="00A27324">
              <w:rPr>
                <w:b/>
                <w:color w:val="000000" w:themeColor="text1"/>
              </w:rPr>
              <w:t>-5-4-07</w:t>
            </w:r>
            <w:r w:rsidRPr="00A27324">
              <w:rPr>
                <w:b/>
                <w:color w:val="000000" w:themeColor="text1"/>
              </w:rPr>
              <w:tab/>
            </w:r>
            <w:r w:rsidRPr="00A27324">
              <w:rPr>
                <w:b/>
                <w:bCs w:val="0"/>
                <w:color w:val="000000" w:themeColor="text1"/>
              </w:rPr>
              <w:t>založí jednoduchý pokus, naplánuje a zdůvodní postup, vyhodnotí a vysvětlí výsledky pokusu</w:t>
            </w:r>
          </w:p>
          <w:p w14:paraId="0AE9B919" w14:textId="77777777" w:rsidR="00D11EEA" w:rsidRPr="00131F53" w:rsidRDefault="00D11EEA" w:rsidP="00250972">
            <w:pPr>
              <w:spacing w:line="240" w:lineRule="auto"/>
              <w:jc w:val="left"/>
              <w:rPr>
                <w:rFonts w:ascii="Times New Roman" w:eastAsia="Times New Roman" w:hAnsi="Times New Roman"/>
                <w:sz w:val="24"/>
              </w:rPr>
            </w:pPr>
          </w:p>
        </w:tc>
        <w:tc>
          <w:tcPr>
            <w:tcW w:w="3686" w:type="dxa"/>
            <w:gridSpan w:val="2"/>
            <w:tcBorders>
              <w:top w:val="single" w:sz="4" w:space="0" w:color="auto"/>
              <w:left w:val="nil"/>
              <w:bottom w:val="single" w:sz="4" w:space="0" w:color="auto"/>
              <w:right w:val="single" w:sz="4" w:space="0" w:color="auto"/>
            </w:tcBorders>
            <w:vAlign w:val="center"/>
          </w:tcPr>
          <w:p w14:paraId="436EAC81" w14:textId="77777777" w:rsidR="00D11EEA" w:rsidRPr="00131F53" w:rsidRDefault="00D11EEA"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Životní podmínky</w:t>
            </w:r>
          </w:p>
          <w:p w14:paraId="07DCA217" w14:textId="77777777" w:rsidR="00D11EEA" w:rsidRPr="00131F53" w:rsidRDefault="00D11EEA" w:rsidP="00250972">
            <w:pPr>
              <w:spacing w:line="240" w:lineRule="auto"/>
              <w:jc w:val="center"/>
              <w:rPr>
                <w:rFonts w:ascii="Times New Roman" w:eastAsia="Times New Roman" w:hAnsi="Times New Roman"/>
                <w:i/>
                <w:sz w:val="24"/>
              </w:rPr>
            </w:pPr>
          </w:p>
          <w:p w14:paraId="3642FBF0"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Význam vody, vzduchu, půdy a světla pro život rostlin a živočichů, Praktické pokusy </w:t>
            </w:r>
          </w:p>
        </w:tc>
        <w:tc>
          <w:tcPr>
            <w:tcW w:w="2551" w:type="dxa"/>
            <w:tcBorders>
              <w:top w:val="single" w:sz="4" w:space="0" w:color="auto"/>
              <w:left w:val="single" w:sz="4" w:space="0" w:color="auto"/>
              <w:bottom w:val="single" w:sz="4" w:space="0" w:color="auto"/>
              <w:right w:val="single" w:sz="4" w:space="0" w:color="auto"/>
            </w:tcBorders>
            <w:vAlign w:val="center"/>
          </w:tcPr>
          <w:p w14:paraId="42C7E6C7"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EV/2</w:t>
            </w:r>
          </w:p>
        </w:tc>
        <w:tc>
          <w:tcPr>
            <w:tcW w:w="2268" w:type="dxa"/>
            <w:tcBorders>
              <w:top w:val="single" w:sz="4" w:space="0" w:color="auto"/>
              <w:left w:val="nil"/>
              <w:bottom w:val="single" w:sz="4" w:space="0" w:color="auto"/>
              <w:right w:val="single" w:sz="4" w:space="0" w:color="auto"/>
            </w:tcBorders>
            <w:vAlign w:val="center"/>
          </w:tcPr>
          <w:p w14:paraId="09ED29CD" w14:textId="77777777" w:rsidR="00D11EEA" w:rsidRPr="00131F53" w:rsidRDefault="00D11EEA"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D11EEA" w:rsidRPr="00131F53" w14:paraId="07AF4AFF" w14:textId="77777777" w:rsidTr="00250972">
        <w:trPr>
          <w:trHeight w:val="945"/>
        </w:trPr>
        <w:tc>
          <w:tcPr>
            <w:tcW w:w="5675" w:type="dxa"/>
            <w:tcBorders>
              <w:top w:val="single" w:sz="4" w:space="0" w:color="auto"/>
              <w:left w:val="single" w:sz="4" w:space="0" w:color="auto"/>
              <w:bottom w:val="single" w:sz="4" w:space="0" w:color="auto"/>
              <w:right w:val="single" w:sz="4" w:space="0" w:color="auto"/>
            </w:tcBorders>
          </w:tcPr>
          <w:p w14:paraId="666A1F67" w14:textId="77777777" w:rsidR="00D11EEA" w:rsidRPr="00131F53" w:rsidRDefault="00D11EEA" w:rsidP="00250972">
            <w:pPr>
              <w:spacing w:line="240" w:lineRule="auto"/>
              <w:jc w:val="left"/>
              <w:rPr>
                <w:rFonts w:ascii="Times New Roman" w:eastAsia="Times New Roman" w:hAnsi="Times New Roman"/>
                <w:b/>
                <w:bCs/>
                <w:sz w:val="24"/>
              </w:rPr>
            </w:pPr>
          </w:p>
          <w:p w14:paraId="1043A210" w14:textId="77777777" w:rsidR="00D11EEA" w:rsidRPr="00131F53" w:rsidRDefault="00D11EEA" w:rsidP="00250972">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objevuje princip rovnováhy přírody a nachází souvislosti mezi konečným vzhledem přírody</w:t>
            </w:r>
          </w:p>
          <w:p w14:paraId="0DAD0C05" w14:textId="77777777" w:rsidR="00D11EEA" w:rsidRPr="00131F53" w:rsidRDefault="00D11EEA" w:rsidP="00250972">
            <w:pPr>
              <w:spacing w:line="240" w:lineRule="auto"/>
              <w:jc w:val="left"/>
              <w:rPr>
                <w:rFonts w:ascii="Times New Roman" w:eastAsia="Times New Roman" w:hAnsi="Times New Roman"/>
                <w:b/>
                <w:bCs/>
                <w:sz w:val="24"/>
              </w:rPr>
            </w:pPr>
            <w:r w:rsidRPr="00131F53">
              <w:rPr>
                <w:rFonts w:ascii="Times New Roman" w:eastAsia="Times New Roman" w:hAnsi="Times New Roman"/>
                <w:bCs/>
                <w:sz w:val="24"/>
              </w:rPr>
              <w:t xml:space="preserve"> a činností člověka</w:t>
            </w:r>
          </w:p>
        </w:tc>
        <w:tc>
          <w:tcPr>
            <w:tcW w:w="3686" w:type="dxa"/>
            <w:gridSpan w:val="2"/>
            <w:tcBorders>
              <w:top w:val="single" w:sz="4" w:space="0" w:color="auto"/>
              <w:left w:val="nil"/>
              <w:bottom w:val="single" w:sz="4" w:space="0" w:color="auto"/>
              <w:right w:val="single" w:sz="4" w:space="0" w:color="auto"/>
            </w:tcBorders>
            <w:vAlign w:val="center"/>
          </w:tcPr>
          <w:p w14:paraId="42B2C4E1" w14:textId="77777777" w:rsidR="00D11EEA" w:rsidRPr="00131F53" w:rsidRDefault="00D11EEA"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Rovnováha v přírodě</w:t>
            </w:r>
          </w:p>
          <w:p w14:paraId="5F37B3E5" w14:textId="77777777" w:rsidR="00D11EEA" w:rsidRPr="00131F53" w:rsidRDefault="00D11EEA" w:rsidP="00250972">
            <w:pPr>
              <w:spacing w:line="240" w:lineRule="auto"/>
              <w:jc w:val="center"/>
              <w:rPr>
                <w:rFonts w:ascii="Times New Roman" w:eastAsia="Times New Roman" w:hAnsi="Times New Roman"/>
                <w:i/>
                <w:sz w:val="24"/>
              </w:rPr>
            </w:pPr>
          </w:p>
          <w:p w14:paraId="76FD2EF5"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Vzájemný vliv člověka a přírody</w:t>
            </w:r>
          </w:p>
        </w:tc>
        <w:tc>
          <w:tcPr>
            <w:tcW w:w="2551" w:type="dxa"/>
            <w:tcBorders>
              <w:top w:val="single" w:sz="4" w:space="0" w:color="auto"/>
              <w:left w:val="single" w:sz="4" w:space="0" w:color="auto"/>
              <w:bottom w:val="single" w:sz="4" w:space="0" w:color="auto"/>
              <w:right w:val="single" w:sz="4" w:space="0" w:color="auto"/>
            </w:tcBorders>
            <w:vAlign w:val="center"/>
          </w:tcPr>
          <w:p w14:paraId="69FF53E1"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EV/3</w:t>
            </w:r>
          </w:p>
          <w:p w14:paraId="0341C7B8"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EV/4</w:t>
            </w:r>
          </w:p>
        </w:tc>
        <w:tc>
          <w:tcPr>
            <w:tcW w:w="2268" w:type="dxa"/>
            <w:tcBorders>
              <w:top w:val="single" w:sz="4" w:space="0" w:color="auto"/>
              <w:left w:val="nil"/>
              <w:bottom w:val="single" w:sz="4" w:space="0" w:color="auto"/>
              <w:right w:val="single" w:sz="4" w:space="0" w:color="auto"/>
            </w:tcBorders>
            <w:vAlign w:val="center"/>
          </w:tcPr>
          <w:p w14:paraId="0D977D51" w14:textId="77777777" w:rsidR="00D11EEA" w:rsidRPr="00131F53" w:rsidRDefault="00D11EEA"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D11EEA" w:rsidRPr="00131F53" w14:paraId="56961088" w14:textId="77777777" w:rsidTr="00250972">
        <w:trPr>
          <w:trHeight w:val="79"/>
        </w:trPr>
        <w:tc>
          <w:tcPr>
            <w:tcW w:w="5675" w:type="dxa"/>
            <w:tcBorders>
              <w:top w:val="single" w:sz="4" w:space="0" w:color="auto"/>
              <w:left w:val="single" w:sz="4" w:space="0" w:color="auto"/>
              <w:bottom w:val="single" w:sz="4" w:space="0" w:color="auto"/>
              <w:right w:val="single" w:sz="4" w:space="0" w:color="auto"/>
            </w:tcBorders>
          </w:tcPr>
          <w:p w14:paraId="6ADCD673" w14:textId="77777777" w:rsidR="00D11EEA" w:rsidRPr="00323E29" w:rsidRDefault="00D11EEA" w:rsidP="00250972">
            <w:pPr>
              <w:spacing w:line="240" w:lineRule="auto"/>
              <w:jc w:val="left"/>
              <w:rPr>
                <w:rFonts w:ascii="Times New Roman" w:eastAsia="Times New Roman" w:hAnsi="Times New Roman"/>
                <w:sz w:val="24"/>
              </w:rPr>
            </w:pPr>
          </w:p>
          <w:p w14:paraId="351BF45C" w14:textId="77777777" w:rsidR="00D11EEA" w:rsidRPr="00A27324" w:rsidRDefault="00D11EEA" w:rsidP="00250972">
            <w:pPr>
              <w:spacing w:line="240" w:lineRule="auto"/>
              <w:jc w:val="left"/>
              <w:rPr>
                <w:rFonts w:ascii="Times New Roman" w:eastAsia="Times New Roman" w:hAnsi="Times New Roman"/>
                <w:sz w:val="24"/>
              </w:rPr>
            </w:pPr>
            <w:r w:rsidRPr="00A27324">
              <w:rPr>
                <w:rFonts w:ascii="Times New Roman" w:hAnsi="Times New Roman"/>
                <w:color w:val="000000" w:themeColor="text1"/>
              </w:rPr>
              <w:t>ČJS-5-4-05</w:t>
            </w:r>
            <w:r w:rsidRPr="00A27324">
              <w:rPr>
                <w:rFonts w:ascii="Times New Roman" w:hAnsi="Times New Roman"/>
                <w:color w:val="000000" w:themeColor="text1"/>
              </w:rPr>
              <w:tab/>
              <w:t>zhodnotí některé konkrétní činnosti člověka v přírodě a rozlišuje aktivity, které mohou prostředí i zdraví člověka podporovat nebo poškozovat</w:t>
            </w:r>
            <w:r w:rsidRPr="00A27324">
              <w:rPr>
                <w:rFonts w:ascii="Times New Roman" w:eastAsia="Times New Roman" w:hAnsi="Times New Roman"/>
                <w:sz w:val="24"/>
              </w:rPr>
              <w:t xml:space="preserve"> </w:t>
            </w:r>
          </w:p>
          <w:p w14:paraId="0C7A4D8F" w14:textId="77777777" w:rsidR="00D11EEA" w:rsidRPr="00323E29" w:rsidRDefault="00D11EEA" w:rsidP="00250972">
            <w:pPr>
              <w:spacing w:line="240" w:lineRule="auto"/>
              <w:jc w:val="left"/>
              <w:rPr>
                <w:rFonts w:ascii="Times New Roman" w:eastAsia="Times New Roman" w:hAnsi="Times New Roman"/>
                <w:sz w:val="24"/>
              </w:rPr>
            </w:pPr>
          </w:p>
          <w:p w14:paraId="4AFE1C26" w14:textId="77777777" w:rsidR="00D11EEA" w:rsidRPr="00323E29" w:rsidRDefault="00D11EEA" w:rsidP="00250972">
            <w:pPr>
              <w:spacing w:line="240" w:lineRule="auto"/>
              <w:jc w:val="left"/>
              <w:rPr>
                <w:rFonts w:ascii="Times New Roman" w:eastAsia="Times New Roman" w:hAnsi="Times New Roman"/>
                <w:sz w:val="24"/>
              </w:rPr>
            </w:pPr>
            <w:r w:rsidRPr="00323E29">
              <w:rPr>
                <w:rFonts w:ascii="Times New Roman" w:eastAsia="Times New Roman" w:hAnsi="Times New Roman"/>
                <w:sz w:val="24"/>
              </w:rPr>
              <w:t xml:space="preserve">řídí se podle zásad bezpečného pobytu v přírodě      </w:t>
            </w:r>
          </w:p>
        </w:tc>
        <w:tc>
          <w:tcPr>
            <w:tcW w:w="3686" w:type="dxa"/>
            <w:gridSpan w:val="2"/>
            <w:tcBorders>
              <w:top w:val="single" w:sz="4" w:space="0" w:color="auto"/>
              <w:left w:val="nil"/>
              <w:bottom w:val="single" w:sz="4" w:space="0" w:color="auto"/>
              <w:right w:val="single" w:sz="4" w:space="0" w:color="auto"/>
            </w:tcBorders>
            <w:vAlign w:val="center"/>
          </w:tcPr>
          <w:p w14:paraId="118AB64C" w14:textId="77777777" w:rsidR="00D11EEA" w:rsidRPr="00131F53" w:rsidRDefault="00D11EEA" w:rsidP="00250972">
            <w:pPr>
              <w:spacing w:line="240" w:lineRule="auto"/>
              <w:jc w:val="center"/>
              <w:rPr>
                <w:rFonts w:ascii="Times New Roman" w:eastAsia="Times New Roman" w:hAnsi="Times New Roman"/>
                <w:i/>
                <w:sz w:val="24"/>
              </w:rPr>
            </w:pPr>
          </w:p>
          <w:p w14:paraId="118048F2" w14:textId="77777777" w:rsidR="00D11EEA" w:rsidRPr="00131F53" w:rsidRDefault="00D11EEA"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Ohleduplné chování k přírodě a ochrana přírody</w:t>
            </w:r>
          </w:p>
          <w:p w14:paraId="017B1C66" w14:textId="77777777" w:rsidR="00D11EEA" w:rsidRPr="00131F53" w:rsidRDefault="00D11EEA" w:rsidP="00250972">
            <w:pPr>
              <w:spacing w:line="240" w:lineRule="auto"/>
              <w:jc w:val="center"/>
              <w:rPr>
                <w:rFonts w:ascii="Times New Roman" w:eastAsia="Times New Roman" w:hAnsi="Times New Roman"/>
                <w:i/>
                <w:sz w:val="24"/>
              </w:rPr>
            </w:pPr>
          </w:p>
          <w:p w14:paraId="6AFD162C"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Bezpečný pobyt v přírodě</w:t>
            </w:r>
          </w:p>
        </w:tc>
        <w:tc>
          <w:tcPr>
            <w:tcW w:w="2551" w:type="dxa"/>
            <w:tcBorders>
              <w:top w:val="single" w:sz="4" w:space="0" w:color="auto"/>
              <w:left w:val="single" w:sz="4" w:space="0" w:color="auto"/>
              <w:bottom w:val="single" w:sz="4" w:space="0" w:color="auto"/>
              <w:right w:val="single" w:sz="4" w:space="0" w:color="auto"/>
            </w:tcBorders>
            <w:vAlign w:val="center"/>
          </w:tcPr>
          <w:p w14:paraId="0A487AC5"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EV//4</w:t>
            </w:r>
          </w:p>
        </w:tc>
        <w:tc>
          <w:tcPr>
            <w:tcW w:w="2268" w:type="dxa"/>
            <w:tcBorders>
              <w:top w:val="single" w:sz="4" w:space="0" w:color="auto"/>
              <w:left w:val="nil"/>
              <w:bottom w:val="single" w:sz="4" w:space="0" w:color="auto"/>
              <w:right w:val="single" w:sz="4" w:space="0" w:color="auto"/>
            </w:tcBorders>
            <w:vAlign w:val="center"/>
          </w:tcPr>
          <w:p w14:paraId="199A7C0F" w14:textId="77777777" w:rsidR="00D11EEA" w:rsidRPr="00131F53" w:rsidRDefault="00D11EEA"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D11EEA" w:rsidRPr="00131F53" w14:paraId="4C207CE6" w14:textId="77777777" w:rsidTr="00250972">
        <w:trPr>
          <w:trHeight w:val="412"/>
        </w:trPr>
        <w:tc>
          <w:tcPr>
            <w:tcW w:w="14180" w:type="dxa"/>
            <w:gridSpan w:val="5"/>
            <w:tcBorders>
              <w:top w:val="single" w:sz="4" w:space="0" w:color="auto"/>
              <w:left w:val="single" w:sz="4" w:space="0" w:color="auto"/>
              <w:bottom w:val="single" w:sz="4" w:space="0" w:color="auto"/>
              <w:right w:val="single" w:sz="4" w:space="0" w:color="auto"/>
            </w:tcBorders>
          </w:tcPr>
          <w:p w14:paraId="56051D60" w14:textId="77777777" w:rsidR="00D11EEA" w:rsidRPr="00131F53" w:rsidRDefault="00D11EEA" w:rsidP="00250972">
            <w:pPr>
              <w:spacing w:line="240" w:lineRule="auto"/>
              <w:jc w:val="center"/>
              <w:rPr>
                <w:rFonts w:ascii="Times New Roman" w:eastAsia="Times New Roman" w:hAnsi="Times New Roman"/>
                <w:sz w:val="24"/>
              </w:rPr>
            </w:pPr>
          </w:p>
          <w:p w14:paraId="1D44E244" w14:textId="77777777" w:rsidR="00D11EEA" w:rsidRPr="00631BB7" w:rsidRDefault="00D11EEA" w:rsidP="00250972">
            <w:pPr>
              <w:spacing w:line="240" w:lineRule="auto"/>
              <w:jc w:val="center"/>
              <w:rPr>
                <w:rFonts w:ascii="Times New Roman" w:eastAsia="Times New Roman" w:hAnsi="Times New Roman"/>
                <w:b/>
                <w:i/>
                <w:sz w:val="24"/>
              </w:rPr>
            </w:pPr>
            <w:r w:rsidRPr="00631BB7">
              <w:rPr>
                <w:rFonts w:ascii="Times New Roman" w:eastAsia="Times New Roman" w:hAnsi="Times New Roman"/>
                <w:b/>
                <w:i/>
                <w:sz w:val="24"/>
              </w:rPr>
              <w:t>Člověk a jeho zdraví</w:t>
            </w:r>
          </w:p>
          <w:p w14:paraId="76A8FDE0" w14:textId="77777777" w:rsidR="00D11EEA" w:rsidRPr="00131F53" w:rsidRDefault="00D11EEA" w:rsidP="00250972">
            <w:pPr>
              <w:spacing w:line="240" w:lineRule="auto"/>
              <w:jc w:val="center"/>
              <w:rPr>
                <w:rFonts w:ascii="Arial" w:eastAsia="Times New Roman" w:hAnsi="Arial" w:cs="Arial"/>
                <w:i/>
                <w:sz w:val="24"/>
              </w:rPr>
            </w:pPr>
          </w:p>
        </w:tc>
      </w:tr>
      <w:tr w:rsidR="00D11EEA" w:rsidRPr="00131F53" w14:paraId="563B193E" w14:textId="77777777" w:rsidTr="00250972">
        <w:trPr>
          <w:trHeight w:val="2895"/>
        </w:trPr>
        <w:tc>
          <w:tcPr>
            <w:tcW w:w="5675" w:type="dxa"/>
            <w:tcBorders>
              <w:top w:val="single" w:sz="4" w:space="0" w:color="auto"/>
              <w:left w:val="single" w:sz="4" w:space="0" w:color="auto"/>
              <w:bottom w:val="single" w:sz="4" w:space="0" w:color="auto"/>
              <w:right w:val="single" w:sz="4" w:space="0" w:color="auto"/>
            </w:tcBorders>
          </w:tcPr>
          <w:p w14:paraId="15646D95" w14:textId="77777777" w:rsidR="00D11EEA" w:rsidRPr="00A27324" w:rsidRDefault="00D11EEA" w:rsidP="00250972">
            <w:pPr>
              <w:pStyle w:val="OV"/>
              <w:rPr>
                <w:b/>
                <w:bCs w:val="0"/>
                <w:color w:val="000000" w:themeColor="text1"/>
              </w:rPr>
            </w:pPr>
            <w:r w:rsidRPr="00A27324">
              <w:rPr>
                <w:b/>
                <w:bCs w:val="0"/>
                <w:color w:val="000000" w:themeColor="text1"/>
              </w:rPr>
              <w:t>ČJS</w:t>
            </w:r>
            <w:r w:rsidRPr="00A27324">
              <w:rPr>
                <w:b/>
                <w:color w:val="000000" w:themeColor="text1"/>
              </w:rPr>
              <w:t>-5-5-03</w:t>
            </w:r>
            <w:r w:rsidRPr="00A27324">
              <w:rPr>
                <w:b/>
                <w:color w:val="000000" w:themeColor="text1"/>
              </w:rPr>
              <w:tab/>
            </w:r>
            <w:r w:rsidRPr="00A27324">
              <w:rPr>
                <w:b/>
                <w:bCs w:val="0"/>
                <w:color w:val="000000" w:themeColor="text1"/>
              </w:rPr>
              <w:t>účelně plánuje svůj čas pro učení, práci, zábavu a odpočinek podle vlastních potřeb s ohledem na oprávněné nároky jiných osob</w:t>
            </w:r>
          </w:p>
          <w:p w14:paraId="48CCA16E" w14:textId="77777777" w:rsidR="00D11EEA" w:rsidRPr="00131F53" w:rsidRDefault="00D11EEA" w:rsidP="00250972">
            <w:pPr>
              <w:spacing w:line="240" w:lineRule="auto"/>
              <w:jc w:val="left"/>
              <w:rPr>
                <w:rFonts w:ascii="Times New Roman" w:eastAsia="Times New Roman" w:hAnsi="Times New Roman"/>
                <w:b/>
                <w:bCs/>
                <w:sz w:val="24"/>
              </w:rPr>
            </w:pPr>
          </w:p>
          <w:p w14:paraId="6D59CA8E" w14:textId="77777777" w:rsidR="00D11EEA" w:rsidRPr="00131F53" w:rsidRDefault="00D11EEA" w:rsidP="00250972">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ošetří drobná poranění a zajistí lékařskou pomoc </w:t>
            </w:r>
          </w:p>
          <w:p w14:paraId="28BCA25F" w14:textId="77777777" w:rsidR="00D11EEA" w:rsidRPr="00131F53" w:rsidRDefault="00D11EEA" w:rsidP="00250972">
            <w:pPr>
              <w:spacing w:line="240" w:lineRule="auto"/>
              <w:jc w:val="left"/>
              <w:rPr>
                <w:rFonts w:ascii="Times New Roman" w:eastAsia="Times New Roman" w:hAnsi="Times New Roman"/>
                <w:sz w:val="24"/>
              </w:rPr>
            </w:pPr>
            <w:r w:rsidRPr="00131F53">
              <w:rPr>
                <w:rFonts w:ascii="Times New Roman" w:eastAsia="Times New Roman" w:hAnsi="Times New Roman"/>
                <w:bCs/>
                <w:sz w:val="24"/>
              </w:rPr>
              <w:t>využívá poznatků o lidském těle k podpoře vlastního zdravého způsobu života</w:t>
            </w:r>
            <w:r w:rsidRPr="00131F53">
              <w:rPr>
                <w:rFonts w:ascii="Times New Roman" w:eastAsia="Times New Roman" w:hAnsi="Times New Roman"/>
                <w:b/>
                <w:bCs/>
                <w:sz w:val="24"/>
              </w:rPr>
              <w:t xml:space="preserve">                                         </w:t>
            </w:r>
            <w:r w:rsidRPr="00131F53">
              <w:rPr>
                <w:rFonts w:ascii="Times New Roman" w:eastAsia="Times New Roman" w:hAnsi="Times New Roman"/>
                <w:sz w:val="24"/>
              </w:rPr>
              <w:t xml:space="preserve"> dodržuje význam správné výživy pro svůj vývoj</w:t>
            </w:r>
          </w:p>
          <w:p w14:paraId="67ADE8DB" w14:textId="77777777" w:rsidR="00D11EEA" w:rsidRPr="00131F53" w:rsidRDefault="00D11EEA" w:rsidP="00250972">
            <w:pPr>
              <w:spacing w:line="240" w:lineRule="auto"/>
              <w:jc w:val="left"/>
              <w:rPr>
                <w:rFonts w:ascii="Times New Roman" w:eastAsia="Times New Roman" w:hAnsi="Times New Roman"/>
                <w:b/>
                <w:bCs/>
                <w:sz w:val="24"/>
              </w:rPr>
            </w:pPr>
          </w:p>
        </w:tc>
        <w:tc>
          <w:tcPr>
            <w:tcW w:w="3686" w:type="dxa"/>
            <w:gridSpan w:val="2"/>
            <w:tcBorders>
              <w:top w:val="single" w:sz="4" w:space="0" w:color="auto"/>
              <w:left w:val="nil"/>
              <w:bottom w:val="single" w:sz="4" w:space="0" w:color="auto"/>
              <w:right w:val="single" w:sz="4" w:space="0" w:color="auto"/>
            </w:tcBorders>
            <w:vAlign w:val="center"/>
          </w:tcPr>
          <w:p w14:paraId="15CB0B4D"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i/>
                <w:sz w:val="24"/>
              </w:rPr>
              <w:t>Péče o zdraví a zdravý životní styl</w:t>
            </w:r>
          </w:p>
          <w:p w14:paraId="297D5879" w14:textId="77777777" w:rsidR="00D11EEA" w:rsidRPr="00131F53" w:rsidRDefault="00D11EEA" w:rsidP="00250972">
            <w:pPr>
              <w:spacing w:line="240" w:lineRule="auto"/>
              <w:jc w:val="center"/>
              <w:rPr>
                <w:rFonts w:ascii="Times New Roman" w:eastAsia="Times New Roman" w:hAnsi="Times New Roman"/>
                <w:sz w:val="24"/>
              </w:rPr>
            </w:pPr>
          </w:p>
          <w:p w14:paraId="48B7E915"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denní režim,</w:t>
            </w:r>
            <w:r w:rsidRPr="00131F53">
              <w:rPr>
                <w:rFonts w:ascii="Times New Roman" w:eastAsia="Times New Roman" w:hAnsi="Times New Roman"/>
              </w:rPr>
              <w:t xml:space="preserve"> správná výživa, výběr a způsoby uchovávání potravin, vhodná skladba stravy, pitný režim, </w:t>
            </w:r>
            <w:r w:rsidRPr="00131F53">
              <w:rPr>
                <w:rFonts w:ascii="Times New Roman" w:eastAsia="Times New Roman" w:hAnsi="Times New Roman"/>
                <w:sz w:val="24"/>
              </w:rPr>
              <w:t xml:space="preserve"> </w:t>
            </w:r>
          </w:p>
          <w:p w14:paraId="52759D46"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péče o tělo, zdravá výživa, </w:t>
            </w:r>
          </w:p>
          <w:p w14:paraId="051F6DAF"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životní potřeby člověka</w:t>
            </w:r>
          </w:p>
        </w:tc>
        <w:tc>
          <w:tcPr>
            <w:tcW w:w="2551" w:type="dxa"/>
            <w:tcBorders>
              <w:top w:val="single" w:sz="4" w:space="0" w:color="auto"/>
              <w:left w:val="single" w:sz="4" w:space="0" w:color="auto"/>
              <w:bottom w:val="single" w:sz="4" w:space="0" w:color="auto"/>
              <w:right w:val="single" w:sz="4" w:space="0" w:color="auto"/>
            </w:tcBorders>
            <w:vAlign w:val="center"/>
          </w:tcPr>
          <w:p w14:paraId="21BF9197"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single" w:sz="4" w:space="0" w:color="auto"/>
              <w:left w:val="nil"/>
              <w:bottom w:val="single" w:sz="4" w:space="0" w:color="auto"/>
              <w:right w:val="single" w:sz="4" w:space="0" w:color="auto"/>
            </w:tcBorders>
            <w:vAlign w:val="center"/>
          </w:tcPr>
          <w:p w14:paraId="4D411E7A" w14:textId="77777777" w:rsidR="00D11EEA" w:rsidRPr="00131F53" w:rsidRDefault="00D11EEA"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D11EEA" w:rsidRPr="00131F53" w14:paraId="5E7F5944" w14:textId="77777777" w:rsidTr="00250972">
        <w:trPr>
          <w:trHeight w:val="2518"/>
        </w:trPr>
        <w:tc>
          <w:tcPr>
            <w:tcW w:w="5675" w:type="dxa"/>
            <w:tcBorders>
              <w:top w:val="single" w:sz="4" w:space="0" w:color="auto"/>
              <w:left w:val="single" w:sz="4" w:space="0" w:color="auto"/>
              <w:bottom w:val="single" w:sz="4" w:space="0" w:color="auto"/>
              <w:right w:val="single" w:sz="4" w:space="0" w:color="auto"/>
            </w:tcBorders>
          </w:tcPr>
          <w:p w14:paraId="34444115" w14:textId="77777777" w:rsidR="00D11EEA" w:rsidRPr="00A27324" w:rsidRDefault="00D11EEA" w:rsidP="00250972">
            <w:pPr>
              <w:pStyle w:val="OV"/>
              <w:rPr>
                <w:color w:val="000000" w:themeColor="text1"/>
              </w:rPr>
            </w:pPr>
            <w:r w:rsidRPr="00A27324">
              <w:rPr>
                <w:color w:val="000000" w:themeColor="text1"/>
              </w:rPr>
              <w:t>ČJS-5-5-05</w:t>
            </w:r>
            <w:r w:rsidRPr="00A27324">
              <w:rPr>
                <w:color w:val="000000" w:themeColor="text1"/>
              </w:rPr>
              <w:tab/>
              <w:t>předvede v modelových situacích osvojené jednoduché způsoby odmítání návykových látek</w:t>
            </w:r>
          </w:p>
          <w:p w14:paraId="39818923" w14:textId="77777777" w:rsidR="00D11EEA" w:rsidRPr="00B25280" w:rsidRDefault="00D11EEA" w:rsidP="00250972">
            <w:pPr>
              <w:pStyle w:val="OV"/>
              <w:rPr>
                <w:i/>
                <w:iCs/>
                <w:color w:val="000000" w:themeColor="text1"/>
              </w:rPr>
            </w:pPr>
            <w:r w:rsidRPr="00A27324">
              <w:rPr>
                <w:color w:val="000000" w:themeColor="text1"/>
              </w:rPr>
              <w:t>ČJS-5-5-06</w:t>
            </w:r>
            <w:r w:rsidRPr="00A27324">
              <w:rPr>
                <w:color w:val="000000" w:themeColor="text1"/>
              </w:rPr>
              <w:tab/>
              <w:t>uplatňuje základní dovednosti a návyky související s podporou zdraví a jeho preventivní ochranou</w:t>
            </w:r>
          </w:p>
          <w:p w14:paraId="3976DAA2" w14:textId="77777777" w:rsidR="00D11EEA" w:rsidRPr="00131F53" w:rsidRDefault="00D11EEA" w:rsidP="00250972">
            <w:pPr>
              <w:spacing w:line="240" w:lineRule="auto"/>
              <w:jc w:val="left"/>
              <w:rPr>
                <w:rFonts w:ascii="Times New Roman" w:eastAsia="Times New Roman" w:hAnsi="Times New Roman"/>
                <w:sz w:val="24"/>
              </w:rPr>
            </w:pPr>
          </w:p>
          <w:p w14:paraId="1FAE474E" w14:textId="77777777" w:rsidR="00D11EEA" w:rsidRPr="00131F53" w:rsidRDefault="00D11EEA"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vyhýbá se krizovým prostředím, předchází nebezpečným situacím a upozorňuje na ně</w:t>
            </w:r>
          </w:p>
          <w:p w14:paraId="7BF235A0" w14:textId="77777777" w:rsidR="00D11EEA" w:rsidRPr="00131F53" w:rsidRDefault="00D11EEA" w:rsidP="00250972">
            <w:pPr>
              <w:spacing w:line="240" w:lineRule="auto"/>
              <w:jc w:val="left"/>
              <w:rPr>
                <w:rFonts w:ascii="Times New Roman" w:eastAsia="Times New Roman" w:hAnsi="Times New Roman"/>
                <w:sz w:val="24"/>
              </w:rPr>
            </w:pPr>
          </w:p>
        </w:tc>
        <w:tc>
          <w:tcPr>
            <w:tcW w:w="3686" w:type="dxa"/>
            <w:gridSpan w:val="2"/>
            <w:tcBorders>
              <w:top w:val="single" w:sz="4" w:space="0" w:color="auto"/>
              <w:left w:val="nil"/>
              <w:bottom w:val="single" w:sz="4" w:space="0" w:color="auto"/>
              <w:right w:val="single" w:sz="4" w:space="0" w:color="auto"/>
            </w:tcBorders>
            <w:vAlign w:val="center"/>
          </w:tcPr>
          <w:p w14:paraId="16004778"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i/>
                <w:sz w:val="24"/>
              </w:rPr>
              <w:t>Návykové látky a zdraví</w:t>
            </w:r>
          </w:p>
          <w:p w14:paraId="23C28250" w14:textId="77777777" w:rsidR="00D11EEA" w:rsidRPr="00131F53" w:rsidRDefault="00D11EEA" w:rsidP="00250972">
            <w:pPr>
              <w:tabs>
                <w:tab w:val="left" w:pos="567"/>
              </w:tabs>
              <w:spacing w:before="20" w:line="240" w:lineRule="auto"/>
              <w:ind w:left="214" w:right="113"/>
              <w:jc w:val="center"/>
              <w:rPr>
                <w:rFonts w:ascii="Times New Roman" w:eastAsia="Times New Roman" w:hAnsi="Times New Roman"/>
                <w:szCs w:val="22"/>
              </w:rPr>
            </w:pPr>
            <w:r w:rsidRPr="00131F53">
              <w:rPr>
                <w:rFonts w:ascii="Times New Roman" w:eastAsia="Times New Roman" w:hAnsi="Times New Roman"/>
                <w:szCs w:val="22"/>
              </w:rPr>
              <w:t>návykové látky, hrací automaty a počítače, závislost, odmítání návykových látek,</w:t>
            </w:r>
          </w:p>
          <w:p w14:paraId="780E07FB" w14:textId="77777777" w:rsidR="00D11EEA" w:rsidRPr="00131F53" w:rsidRDefault="00D11EEA" w:rsidP="00250972">
            <w:pPr>
              <w:tabs>
                <w:tab w:val="left" w:pos="567"/>
              </w:tabs>
              <w:spacing w:before="20" w:line="240" w:lineRule="auto"/>
              <w:ind w:left="214" w:right="113"/>
              <w:jc w:val="center"/>
              <w:rPr>
                <w:rFonts w:ascii="Times New Roman" w:eastAsia="Times New Roman" w:hAnsi="Times New Roman"/>
                <w:szCs w:val="22"/>
              </w:rPr>
            </w:pPr>
            <w:r w:rsidRPr="00131F53">
              <w:rPr>
                <w:rFonts w:ascii="Times New Roman" w:eastAsia="Times New Roman" w:hAnsi="Times New Roman"/>
                <w:szCs w:val="22"/>
              </w:rPr>
              <w:t>nebezpečí komunikace prostřednictvím elektronických médií</w:t>
            </w:r>
          </w:p>
          <w:p w14:paraId="4D552EFB"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ochrana bezpečí vlastního i druhých</w:t>
            </w:r>
          </w:p>
        </w:tc>
        <w:tc>
          <w:tcPr>
            <w:tcW w:w="2551" w:type="dxa"/>
            <w:tcBorders>
              <w:top w:val="single" w:sz="4" w:space="0" w:color="auto"/>
              <w:left w:val="single" w:sz="4" w:space="0" w:color="auto"/>
              <w:bottom w:val="single" w:sz="4" w:space="0" w:color="auto"/>
              <w:right w:val="single" w:sz="4" w:space="0" w:color="auto"/>
            </w:tcBorders>
            <w:vAlign w:val="center"/>
          </w:tcPr>
          <w:p w14:paraId="57F82454" w14:textId="77777777" w:rsidR="00D11EEA" w:rsidRPr="00131F53" w:rsidRDefault="00D11EEA" w:rsidP="00250972">
            <w:pPr>
              <w:spacing w:line="240" w:lineRule="auto"/>
              <w:jc w:val="center"/>
              <w:rPr>
                <w:rFonts w:ascii="Times New Roman" w:eastAsia="Times New Roman" w:hAnsi="Times New Roman"/>
                <w:sz w:val="24"/>
              </w:rPr>
            </w:pPr>
          </w:p>
        </w:tc>
        <w:tc>
          <w:tcPr>
            <w:tcW w:w="2268" w:type="dxa"/>
            <w:tcBorders>
              <w:top w:val="single" w:sz="4" w:space="0" w:color="auto"/>
              <w:left w:val="nil"/>
              <w:bottom w:val="single" w:sz="4" w:space="0" w:color="auto"/>
              <w:right w:val="single" w:sz="4" w:space="0" w:color="auto"/>
            </w:tcBorders>
            <w:vAlign w:val="center"/>
          </w:tcPr>
          <w:p w14:paraId="65969FDA" w14:textId="77777777" w:rsidR="00D11EEA" w:rsidRPr="00131F53" w:rsidRDefault="00D11EEA"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D11EEA" w:rsidRPr="00131F53" w14:paraId="017BAEF8" w14:textId="77777777" w:rsidTr="00250972">
        <w:trPr>
          <w:trHeight w:val="132"/>
        </w:trPr>
        <w:tc>
          <w:tcPr>
            <w:tcW w:w="5675" w:type="dxa"/>
            <w:tcBorders>
              <w:top w:val="single" w:sz="4" w:space="0" w:color="auto"/>
              <w:left w:val="single" w:sz="4" w:space="0" w:color="auto"/>
              <w:bottom w:val="single" w:sz="4" w:space="0" w:color="auto"/>
              <w:right w:val="single" w:sz="4" w:space="0" w:color="auto"/>
            </w:tcBorders>
          </w:tcPr>
          <w:p w14:paraId="56907532" w14:textId="77777777" w:rsidR="00D11EEA" w:rsidRPr="00A27324" w:rsidRDefault="00D11EEA" w:rsidP="00250972">
            <w:pPr>
              <w:pStyle w:val="OV"/>
              <w:rPr>
                <w:color w:val="000000" w:themeColor="text1"/>
              </w:rPr>
            </w:pPr>
            <w:r w:rsidRPr="00A27324">
              <w:rPr>
                <w:color w:val="000000" w:themeColor="text1"/>
              </w:rPr>
              <w:t>ČJS-5-5-04</w:t>
            </w:r>
            <w:r w:rsidRPr="00A27324">
              <w:rPr>
                <w:color w:val="000000" w:themeColor="text1"/>
              </w:rPr>
              <w:tab/>
              <w:t xml:space="preserve"> vnímá dopravní situaci, správně ji vyhodnotí a vyvodí odpovídající závěry pro své chování jako chodec a cyklista</w:t>
            </w:r>
          </w:p>
          <w:p w14:paraId="7EECE3CA" w14:textId="77777777" w:rsidR="00D11EEA" w:rsidRPr="00131F53" w:rsidRDefault="00D11EEA" w:rsidP="00250972">
            <w:pPr>
              <w:shd w:val="clear" w:color="auto" w:fill="FFFFFF"/>
              <w:spacing w:before="100" w:beforeAutospacing="1" w:after="100" w:afterAutospacing="1" w:line="240" w:lineRule="auto"/>
              <w:rPr>
                <w:rFonts w:ascii="Times New Roman" w:eastAsia="Times New Roman" w:hAnsi="Times New Roman"/>
                <w:bCs/>
                <w:iCs/>
                <w:szCs w:val="22"/>
              </w:rPr>
            </w:pPr>
          </w:p>
          <w:p w14:paraId="60EBBA69" w14:textId="77777777" w:rsidR="00D11EEA" w:rsidRPr="00131F53" w:rsidRDefault="00D11EEA" w:rsidP="00250972">
            <w:pPr>
              <w:shd w:val="clear" w:color="auto" w:fill="FFFFFF"/>
              <w:spacing w:before="100" w:beforeAutospacing="1" w:after="100" w:afterAutospacing="1" w:line="240" w:lineRule="auto"/>
              <w:rPr>
                <w:rFonts w:ascii="Times New Roman" w:eastAsia="Times New Roman" w:hAnsi="Times New Roman"/>
                <w:bCs/>
                <w:iCs/>
                <w:szCs w:val="22"/>
              </w:rPr>
            </w:pPr>
          </w:p>
          <w:p w14:paraId="4E5B3C10" w14:textId="77777777" w:rsidR="00D11EEA" w:rsidRPr="00131F53" w:rsidRDefault="00D11EEA" w:rsidP="00250972">
            <w:pPr>
              <w:shd w:val="clear" w:color="auto" w:fill="FFFFFF"/>
              <w:spacing w:before="100" w:beforeAutospacing="1" w:after="100" w:afterAutospacing="1" w:line="240" w:lineRule="auto"/>
              <w:rPr>
                <w:rFonts w:ascii="Times New Roman" w:eastAsia="Times New Roman" w:hAnsi="Times New Roman"/>
                <w:bCs/>
                <w:iCs/>
                <w:szCs w:val="22"/>
              </w:rPr>
            </w:pPr>
          </w:p>
          <w:p w14:paraId="1D1C1D90" w14:textId="77777777" w:rsidR="00D11EEA" w:rsidRPr="00131F53" w:rsidRDefault="00D11EEA" w:rsidP="00250972">
            <w:pPr>
              <w:shd w:val="clear" w:color="auto" w:fill="FFFFFF"/>
              <w:spacing w:before="100" w:beforeAutospacing="1" w:after="100" w:afterAutospacing="1" w:line="240" w:lineRule="auto"/>
              <w:rPr>
                <w:rFonts w:ascii="Times New Roman" w:eastAsia="Times New Roman" w:hAnsi="Times New Roman"/>
                <w:bCs/>
                <w:iCs/>
                <w:szCs w:val="22"/>
              </w:rPr>
            </w:pPr>
          </w:p>
          <w:p w14:paraId="5AA6D86E" w14:textId="77777777" w:rsidR="00D11EEA" w:rsidRPr="00131F53" w:rsidRDefault="00D11EEA" w:rsidP="00250972">
            <w:pPr>
              <w:shd w:val="clear" w:color="auto" w:fill="FFFFFF"/>
              <w:spacing w:before="100" w:beforeAutospacing="1" w:after="100" w:afterAutospacing="1" w:line="240" w:lineRule="auto"/>
              <w:rPr>
                <w:rFonts w:ascii="Times New Roman" w:eastAsia="Times New Roman" w:hAnsi="Times New Roman"/>
                <w:bCs/>
                <w:iCs/>
                <w:szCs w:val="22"/>
              </w:rPr>
            </w:pPr>
          </w:p>
          <w:p w14:paraId="4DC9D9DD" w14:textId="77777777" w:rsidR="00D11EEA" w:rsidRPr="00131F53" w:rsidRDefault="00D11EEA" w:rsidP="00250972">
            <w:pPr>
              <w:shd w:val="clear" w:color="auto" w:fill="FFFFFF"/>
              <w:spacing w:before="100" w:beforeAutospacing="1" w:after="100" w:afterAutospacing="1" w:line="240" w:lineRule="auto"/>
              <w:rPr>
                <w:rFonts w:ascii="Times New Roman" w:eastAsia="Times New Roman" w:hAnsi="Times New Roman"/>
                <w:bCs/>
                <w:iCs/>
                <w:szCs w:val="22"/>
              </w:rPr>
            </w:pPr>
          </w:p>
          <w:p w14:paraId="53B7CE52" w14:textId="77777777" w:rsidR="00D11EEA" w:rsidRPr="00131F53" w:rsidRDefault="00D11EEA" w:rsidP="00250972">
            <w:pPr>
              <w:shd w:val="clear" w:color="auto" w:fill="FFFFFF"/>
              <w:spacing w:before="100" w:beforeAutospacing="1" w:after="100" w:afterAutospacing="1" w:line="240" w:lineRule="auto"/>
              <w:rPr>
                <w:rFonts w:ascii="Times New Roman" w:eastAsia="Times New Roman" w:hAnsi="Times New Roman"/>
                <w:bCs/>
                <w:iCs/>
                <w:szCs w:val="22"/>
              </w:rPr>
            </w:pPr>
          </w:p>
          <w:p w14:paraId="4D73143A" w14:textId="387DD87C" w:rsidR="00D11EEA" w:rsidRDefault="00D11EEA" w:rsidP="00250972">
            <w:pPr>
              <w:shd w:val="clear" w:color="auto" w:fill="FFFFFF"/>
              <w:spacing w:before="100" w:beforeAutospacing="1" w:after="100" w:afterAutospacing="1" w:line="240" w:lineRule="auto"/>
              <w:rPr>
                <w:rFonts w:ascii="Times New Roman" w:eastAsia="Times New Roman" w:hAnsi="Times New Roman"/>
                <w:bCs/>
                <w:iCs/>
                <w:szCs w:val="22"/>
              </w:rPr>
            </w:pPr>
          </w:p>
          <w:p w14:paraId="4EE6D294" w14:textId="08296730" w:rsidR="00A27324" w:rsidRDefault="00A27324" w:rsidP="00250972">
            <w:pPr>
              <w:shd w:val="clear" w:color="auto" w:fill="FFFFFF"/>
              <w:spacing w:before="100" w:beforeAutospacing="1" w:after="100" w:afterAutospacing="1" w:line="240" w:lineRule="auto"/>
              <w:rPr>
                <w:rFonts w:ascii="Times New Roman" w:eastAsia="Times New Roman" w:hAnsi="Times New Roman"/>
                <w:bCs/>
                <w:iCs/>
                <w:szCs w:val="22"/>
              </w:rPr>
            </w:pPr>
          </w:p>
          <w:p w14:paraId="376853BC" w14:textId="77777777" w:rsidR="00A27324" w:rsidRPr="00131F53" w:rsidRDefault="00A27324" w:rsidP="00250972">
            <w:pPr>
              <w:shd w:val="clear" w:color="auto" w:fill="FFFFFF"/>
              <w:spacing w:before="100" w:beforeAutospacing="1" w:after="100" w:afterAutospacing="1" w:line="240" w:lineRule="auto"/>
              <w:rPr>
                <w:rFonts w:ascii="Times New Roman" w:eastAsia="Times New Roman" w:hAnsi="Times New Roman"/>
                <w:bCs/>
                <w:iCs/>
                <w:szCs w:val="22"/>
              </w:rPr>
            </w:pPr>
          </w:p>
          <w:p w14:paraId="52DBD940" w14:textId="77777777" w:rsidR="00D11EEA" w:rsidRPr="00A27324" w:rsidRDefault="00D11EEA" w:rsidP="00250972">
            <w:pPr>
              <w:shd w:val="clear" w:color="auto" w:fill="FFFFFF"/>
              <w:spacing w:before="100" w:beforeAutospacing="1" w:after="100" w:afterAutospacing="1" w:line="240" w:lineRule="auto"/>
              <w:rPr>
                <w:rFonts w:ascii="Times New Roman" w:eastAsia="Times New Roman" w:hAnsi="Times New Roman"/>
                <w:bCs/>
                <w:szCs w:val="22"/>
              </w:rPr>
            </w:pPr>
            <w:r w:rsidRPr="00A27324">
              <w:rPr>
                <w:rFonts w:ascii="Times New Roman" w:hAnsi="Times New Roman"/>
                <w:bCs/>
                <w:color w:val="000000" w:themeColor="text1"/>
              </w:rPr>
              <w:t>ČJS-5-5-04</w:t>
            </w:r>
            <w:r w:rsidRPr="00A27324">
              <w:rPr>
                <w:rFonts w:ascii="Times New Roman" w:hAnsi="Times New Roman"/>
                <w:bCs/>
                <w:color w:val="000000" w:themeColor="text1"/>
              </w:rPr>
              <w:tab/>
              <w:t>uplatňuje účelné způsoby chování v situacích ohrožujících zdraví a v modelových situacích simulujících mimořádné události</w:t>
            </w:r>
          </w:p>
          <w:p w14:paraId="572A4078" w14:textId="77777777" w:rsidR="00D11EEA" w:rsidRPr="00131F53" w:rsidRDefault="00D11EEA" w:rsidP="00250972">
            <w:pPr>
              <w:shd w:val="clear" w:color="auto" w:fill="FFFFFF"/>
              <w:spacing w:before="100" w:beforeAutospacing="1" w:after="100" w:afterAutospacing="1" w:line="240" w:lineRule="auto"/>
              <w:rPr>
                <w:rFonts w:ascii="Times New Roman" w:eastAsia="Times New Roman" w:hAnsi="Times New Roman"/>
                <w:bCs/>
                <w:iCs/>
                <w:szCs w:val="22"/>
              </w:rPr>
            </w:pPr>
            <w:r w:rsidRPr="00131F53">
              <w:rPr>
                <w:rFonts w:ascii="Times New Roman" w:eastAsia="Times New Roman" w:hAnsi="Times New Roman"/>
                <w:bCs/>
                <w:iCs/>
                <w:szCs w:val="22"/>
              </w:rPr>
              <w:t>poskytne základní první pomoc</w:t>
            </w:r>
          </w:p>
          <w:p w14:paraId="4DFBC8ED" w14:textId="77777777" w:rsidR="00D11EEA" w:rsidRDefault="00D11EEA" w:rsidP="00250972">
            <w:pPr>
              <w:shd w:val="clear" w:color="auto" w:fill="FFFFFF"/>
              <w:spacing w:before="100" w:beforeAutospacing="1" w:after="100" w:afterAutospacing="1" w:line="240" w:lineRule="auto"/>
              <w:rPr>
                <w:rFonts w:ascii="Times New Roman" w:eastAsia="Times New Roman" w:hAnsi="Times New Roman"/>
                <w:bCs/>
                <w:iCs/>
                <w:szCs w:val="22"/>
              </w:rPr>
            </w:pPr>
            <w:r w:rsidRPr="00131F53">
              <w:rPr>
                <w:rFonts w:ascii="Times New Roman" w:eastAsia="Times New Roman" w:hAnsi="Times New Roman"/>
                <w:bCs/>
                <w:iCs/>
                <w:szCs w:val="22"/>
              </w:rPr>
              <w:t>přivolá pomoc v případě ohrožení fyzického a duševního zdraví</w:t>
            </w:r>
          </w:p>
          <w:p w14:paraId="001F0BE5" w14:textId="77777777" w:rsidR="00A27324" w:rsidRDefault="00A27324" w:rsidP="00250972">
            <w:pPr>
              <w:shd w:val="clear" w:color="auto" w:fill="FFFFFF"/>
              <w:spacing w:before="100" w:beforeAutospacing="1" w:after="100" w:afterAutospacing="1" w:line="240" w:lineRule="auto"/>
              <w:rPr>
                <w:rFonts w:ascii="Times New Roman" w:eastAsia="Times New Roman" w:hAnsi="Times New Roman"/>
                <w:bCs/>
                <w:iCs/>
                <w:szCs w:val="22"/>
              </w:rPr>
            </w:pPr>
          </w:p>
          <w:p w14:paraId="308AAF30" w14:textId="77777777" w:rsidR="00A27324" w:rsidRDefault="00A27324" w:rsidP="00250972">
            <w:pPr>
              <w:shd w:val="clear" w:color="auto" w:fill="FFFFFF"/>
              <w:spacing w:before="100" w:beforeAutospacing="1" w:after="100" w:afterAutospacing="1" w:line="240" w:lineRule="auto"/>
              <w:rPr>
                <w:rFonts w:ascii="Times New Roman" w:eastAsia="Times New Roman" w:hAnsi="Times New Roman"/>
                <w:bCs/>
                <w:iCs/>
                <w:szCs w:val="22"/>
              </w:rPr>
            </w:pPr>
          </w:p>
          <w:p w14:paraId="514BAFE0" w14:textId="42181281" w:rsidR="00A27324" w:rsidRPr="00131F53" w:rsidRDefault="00A27324" w:rsidP="00250972">
            <w:pPr>
              <w:shd w:val="clear" w:color="auto" w:fill="FFFFFF"/>
              <w:spacing w:before="100" w:beforeAutospacing="1" w:after="100" w:afterAutospacing="1" w:line="240" w:lineRule="auto"/>
              <w:rPr>
                <w:rFonts w:ascii="Times New Roman" w:eastAsia="Times New Roman" w:hAnsi="Times New Roman"/>
                <w:bCs/>
                <w:iCs/>
                <w:szCs w:val="22"/>
              </w:rPr>
            </w:pPr>
          </w:p>
        </w:tc>
        <w:tc>
          <w:tcPr>
            <w:tcW w:w="3686" w:type="dxa"/>
            <w:gridSpan w:val="2"/>
            <w:tcBorders>
              <w:top w:val="single" w:sz="4" w:space="0" w:color="auto"/>
              <w:left w:val="nil"/>
              <w:bottom w:val="single" w:sz="4" w:space="0" w:color="auto"/>
              <w:right w:val="single" w:sz="4" w:space="0" w:color="auto"/>
            </w:tcBorders>
            <w:vAlign w:val="center"/>
          </w:tcPr>
          <w:p w14:paraId="5FA70242" w14:textId="77777777" w:rsidR="00D11EEA" w:rsidRPr="00131F53" w:rsidRDefault="00D11EEA"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lastRenderedPageBreak/>
              <w:t>Osobní bezpečí</w:t>
            </w:r>
          </w:p>
          <w:p w14:paraId="250E8EAC"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Chování chodce, cyklisty</w:t>
            </w:r>
          </w:p>
          <w:p w14:paraId="3A841727"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lastRenderedPageBreak/>
              <w:t>bezpečné chování v silničním provozu</w:t>
            </w:r>
          </w:p>
          <w:p w14:paraId="7879159F"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výbava kola,</w:t>
            </w:r>
            <w:r w:rsidRPr="00131F53">
              <w:rPr>
                <w:rFonts w:ascii="Times New Roman" w:eastAsia="Times New Roman" w:hAnsi="Times New Roman"/>
                <w:bCs/>
                <w:sz w:val="24"/>
              </w:rPr>
              <w:t xml:space="preserve"> způsob jízdy na jízdním kole</w:t>
            </w:r>
            <w:r w:rsidRPr="00131F53">
              <w:rPr>
                <w:rFonts w:ascii="Times New Roman" w:eastAsia="Times New Roman" w:hAnsi="Times New Roman"/>
                <w:sz w:val="24"/>
              </w:rPr>
              <w:t xml:space="preserve"> </w:t>
            </w:r>
          </w:p>
          <w:p w14:paraId="583F6886"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Odpovědnost cyklisty</w:t>
            </w:r>
          </w:p>
          <w:p w14:paraId="1399CEF3"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dopravní značky; předcházení rizikovým situacím v dopravě a v dopravních prostředcích (bezpečnostní prvky)</w:t>
            </w:r>
          </w:p>
          <w:p w14:paraId="0EA4F3D5"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technika jízdy</w:t>
            </w:r>
          </w:p>
          <w:p w14:paraId="692AE4A7"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bCs/>
                <w:sz w:val="24"/>
              </w:rPr>
              <w:t xml:space="preserve">Krizové situace </w:t>
            </w:r>
            <w:r w:rsidRPr="00131F53">
              <w:rPr>
                <w:rFonts w:ascii="Times New Roman" w:eastAsia="Times New Roman" w:hAnsi="Times New Roman"/>
                <w:sz w:val="24"/>
              </w:rPr>
              <w:t xml:space="preserve">– </w:t>
            </w:r>
            <w:r w:rsidRPr="00131F53">
              <w:rPr>
                <w:rFonts w:ascii="Times New Roman" w:eastAsia="Times New Roman" w:hAnsi="Times New Roman"/>
                <w:bCs/>
                <w:sz w:val="24"/>
              </w:rPr>
              <w:t>vhodná a nevhodná místa pro hru a jízdu na kole,</w:t>
            </w:r>
            <w:r w:rsidRPr="00131F53">
              <w:rPr>
                <w:rFonts w:ascii="Times New Roman" w:eastAsia="Times New Roman" w:hAnsi="Times New Roman"/>
                <w:sz w:val="24"/>
              </w:rPr>
              <w:t xml:space="preserve"> bezpečné chování v rizikovém prostředí,</w:t>
            </w:r>
          </w:p>
          <w:p w14:paraId="2D92D64D"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Rodinný cyklistický výlet</w:t>
            </w:r>
          </w:p>
          <w:p w14:paraId="75341692" w14:textId="77777777" w:rsidR="00D11EEA" w:rsidRPr="00131F53" w:rsidRDefault="00D11EEA" w:rsidP="00250972">
            <w:pPr>
              <w:spacing w:line="240" w:lineRule="auto"/>
              <w:jc w:val="center"/>
              <w:rPr>
                <w:rFonts w:ascii="Times New Roman" w:eastAsia="Times New Roman" w:hAnsi="Times New Roman"/>
                <w:sz w:val="24"/>
              </w:rPr>
            </w:pPr>
          </w:p>
          <w:p w14:paraId="6A52CDA2" w14:textId="77777777" w:rsidR="00D11EEA" w:rsidRPr="00131F53" w:rsidRDefault="00D11EEA" w:rsidP="00250972">
            <w:pPr>
              <w:spacing w:line="240" w:lineRule="auto"/>
              <w:jc w:val="center"/>
              <w:rPr>
                <w:rFonts w:ascii="Times New Roman" w:eastAsia="Times New Roman" w:hAnsi="Times New Roman"/>
                <w:sz w:val="24"/>
              </w:rPr>
            </w:pPr>
          </w:p>
          <w:p w14:paraId="05A79D97" w14:textId="77777777" w:rsidR="00D11EEA" w:rsidRPr="00131F53" w:rsidRDefault="00D11EEA" w:rsidP="00250972">
            <w:pPr>
              <w:spacing w:line="240" w:lineRule="auto"/>
              <w:jc w:val="center"/>
              <w:rPr>
                <w:rFonts w:ascii="Times New Roman" w:eastAsia="Times New Roman" w:hAnsi="Times New Roman"/>
                <w:sz w:val="24"/>
              </w:rPr>
            </w:pPr>
          </w:p>
          <w:p w14:paraId="0A556640" w14:textId="77777777" w:rsidR="00D11EEA" w:rsidRPr="00131F53" w:rsidRDefault="00D11EEA" w:rsidP="00250972">
            <w:pPr>
              <w:spacing w:line="240" w:lineRule="auto"/>
              <w:jc w:val="center"/>
              <w:rPr>
                <w:rFonts w:ascii="Times New Roman" w:eastAsia="Times New Roman" w:hAnsi="Times New Roman"/>
                <w:sz w:val="24"/>
              </w:rPr>
            </w:pPr>
          </w:p>
          <w:p w14:paraId="0940682A"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Zásady správného chování v krizové situaci</w:t>
            </w:r>
          </w:p>
          <w:p w14:paraId="06E8CE9B"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označování nebezpečných látek; Péče o zdraví a poskytování první pomoci</w:t>
            </w:r>
          </w:p>
          <w:p w14:paraId="2C4ABE64"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přivolání pomoci v případě ohrožení fyzického a duševního zdraví –správný způsob volání na tísňovou linku</w:t>
            </w:r>
          </w:p>
        </w:tc>
        <w:tc>
          <w:tcPr>
            <w:tcW w:w="2551" w:type="dxa"/>
            <w:tcBorders>
              <w:top w:val="single" w:sz="4" w:space="0" w:color="auto"/>
              <w:left w:val="single" w:sz="4" w:space="0" w:color="auto"/>
              <w:bottom w:val="single" w:sz="4" w:space="0" w:color="auto"/>
              <w:right w:val="single" w:sz="4" w:space="0" w:color="auto"/>
            </w:tcBorders>
            <w:vAlign w:val="center"/>
          </w:tcPr>
          <w:p w14:paraId="4A76D101" w14:textId="77777777" w:rsidR="00D11EEA" w:rsidRPr="00131F53" w:rsidRDefault="00D11EEA" w:rsidP="00250972">
            <w:pPr>
              <w:spacing w:line="240" w:lineRule="auto"/>
              <w:jc w:val="center"/>
              <w:rPr>
                <w:rFonts w:ascii="Times New Roman" w:eastAsia="Times New Roman" w:hAnsi="Times New Roman"/>
                <w:sz w:val="24"/>
              </w:rPr>
            </w:pPr>
          </w:p>
        </w:tc>
        <w:tc>
          <w:tcPr>
            <w:tcW w:w="2268" w:type="dxa"/>
            <w:tcBorders>
              <w:top w:val="single" w:sz="4" w:space="0" w:color="auto"/>
              <w:left w:val="nil"/>
              <w:bottom w:val="single" w:sz="4" w:space="0" w:color="auto"/>
              <w:right w:val="single" w:sz="4" w:space="0" w:color="auto"/>
            </w:tcBorders>
            <w:vAlign w:val="center"/>
          </w:tcPr>
          <w:p w14:paraId="4B3CE290" w14:textId="77777777" w:rsidR="00D11EEA" w:rsidRPr="00131F53" w:rsidRDefault="00D11EEA" w:rsidP="00250972">
            <w:pPr>
              <w:spacing w:line="240" w:lineRule="auto"/>
              <w:jc w:val="center"/>
              <w:rPr>
                <w:rFonts w:ascii="Times New Roman" w:eastAsia="Times New Roman" w:hAnsi="Times New Roman"/>
                <w:sz w:val="24"/>
              </w:rPr>
            </w:pPr>
          </w:p>
          <w:p w14:paraId="79CC87EC" w14:textId="77777777" w:rsidR="00D11EEA" w:rsidRPr="00131F53" w:rsidRDefault="00D11EEA" w:rsidP="00250972">
            <w:pPr>
              <w:spacing w:line="240" w:lineRule="auto"/>
              <w:jc w:val="center"/>
              <w:rPr>
                <w:rFonts w:ascii="Times New Roman" w:eastAsia="Times New Roman" w:hAnsi="Times New Roman"/>
                <w:sz w:val="24"/>
              </w:rPr>
            </w:pPr>
          </w:p>
          <w:p w14:paraId="3687723B" w14:textId="77777777" w:rsidR="00D11EEA" w:rsidRPr="00131F53" w:rsidRDefault="00D11EEA" w:rsidP="00250972">
            <w:pPr>
              <w:spacing w:line="240" w:lineRule="auto"/>
              <w:jc w:val="center"/>
              <w:rPr>
                <w:rFonts w:ascii="Times New Roman" w:eastAsia="Times New Roman" w:hAnsi="Times New Roman"/>
                <w:sz w:val="24"/>
              </w:rPr>
            </w:pPr>
          </w:p>
          <w:p w14:paraId="053600E7" w14:textId="77777777" w:rsidR="00D11EEA" w:rsidRPr="00131F53" w:rsidRDefault="00D11EEA" w:rsidP="00250972">
            <w:pPr>
              <w:spacing w:line="240" w:lineRule="auto"/>
              <w:jc w:val="center"/>
              <w:rPr>
                <w:rFonts w:ascii="Times New Roman" w:eastAsia="Times New Roman" w:hAnsi="Times New Roman"/>
                <w:sz w:val="24"/>
              </w:rPr>
            </w:pPr>
          </w:p>
          <w:p w14:paraId="03CD4BA1" w14:textId="77777777" w:rsidR="00D11EEA" w:rsidRPr="00131F53" w:rsidRDefault="00D11EEA" w:rsidP="00250972">
            <w:pPr>
              <w:spacing w:line="240" w:lineRule="auto"/>
              <w:jc w:val="center"/>
              <w:rPr>
                <w:rFonts w:ascii="Times New Roman" w:eastAsia="Times New Roman" w:hAnsi="Times New Roman"/>
                <w:sz w:val="24"/>
              </w:rPr>
            </w:pPr>
          </w:p>
          <w:p w14:paraId="75DB0B52" w14:textId="77777777" w:rsidR="00D11EEA" w:rsidRPr="00131F53" w:rsidRDefault="00D11EEA" w:rsidP="00250972">
            <w:pPr>
              <w:spacing w:line="240" w:lineRule="auto"/>
              <w:jc w:val="center"/>
              <w:rPr>
                <w:rFonts w:ascii="Times New Roman" w:eastAsia="Times New Roman" w:hAnsi="Times New Roman"/>
                <w:sz w:val="24"/>
              </w:rPr>
            </w:pPr>
          </w:p>
          <w:p w14:paraId="6F4E2C97" w14:textId="77777777" w:rsidR="00D11EEA" w:rsidRPr="00131F53" w:rsidRDefault="00D11EEA" w:rsidP="00250972">
            <w:pPr>
              <w:spacing w:line="240" w:lineRule="auto"/>
              <w:jc w:val="center"/>
              <w:rPr>
                <w:rFonts w:ascii="Times New Roman" w:eastAsia="Times New Roman" w:hAnsi="Times New Roman"/>
                <w:sz w:val="24"/>
              </w:rPr>
            </w:pPr>
          </w:p>
          <w:p w14:paraId="25119AF6" w14:textId="77777777" w:rsidR="00D11EEA" w:rsidRPr="00131F53" w:rsidRDefault="00D11EEA" w:rsidP="00250972">
            <w:pPr>
              <w:spacing w:line="240" w:lineRule="auto"/>
              <w:jc w:val="center"/>
              <w:rPr>
                <w:rFonts w:ascii="Times New Roman" w:eastAsia="Times New Roman" w:hAnsi="Times New Roman"/>
                <w:sz w:val="24"/>
              </w:rPr>
            </w:pPr>
          </w:p>
          <w:p w14:paraId="2F729DD2" w14:textId="77777777" w:rsidR="00D11EEA" w:rsidRPr="00131F53" w:rsidRDefault="00D11EEA" w:rsidP="00250972">
            <w:pPr>
              <w:spacing w:line="240" w:lineRule="auto"/>
              <w:jc w:val="center"/>
              <w:rPr>
                <w:rFonts w:ascii="Times New Roman" w:eastAsia="Times New Roman" w:hAnsi="Times New Roman"/>
                <w:sz w:val="24"/>
              </w:rPr>
            </w:pPr>
          </w:p>
          <w:p w14:paraId="5B1D3B95" w14:textId="77777777" w:rsidR="00D11EEA" w:rsidRPr="00131F53" w:rsidRDefault="00D11EEA" w:rsidP="00250972">
            <w:pPr>
              <w:spacing w:line="240" w:lineRule="auto"/>
              <w:jc w:val="center"/>
              <w:rPr>
                <w:rFonts w:ascii="Times New Roman" w:eastAsia="Times New Roman" w:hAnsi="Times New Roman"/>
                <w:sz w:val="24"/>
              </w:rPr>
            </w:pPr>
          </w:p>
          <w:p w14:paraId="0B83A91C" w14:textId="77777777" w:rsidR="00D11EEA" w:rsidRPr="00131F53" w:rsidRDefault="00D11EEA" w:rsidP="00250972">
            <w:pPr>
              <w:spacing w:line="240" w:lineRule="auto"/>
              <w:jc w:val="center"/>
              <w:rPr>
                <w:rFonts w:ascii="Times New Roman" w:eastAsia="Times New Roman" w:hAnsi="Times New Roman"/>
                <w:sz w:val="24"/>
              </w:rPr>
            </w:pPr>
          </w:p>
          <w:p w14:paraId="54FB52D0" w14:textId="77777777" w:rsidR="00D11EEA" w:rsidRPr="00131F53" w:rsidRDefault="00D11EEA" w:rsidP="00250972">
            <w:pPr>
              <w:spacing w:line="240" w:lineRule="auto"/>
              <w:jc w:val="center"/>
              <w:rPr>
                <w:rFonts w:ascii="Times New Roman" w:eastAsia="Times New Roman" w:hAnsi="Times New Roman"/>
                <w:sz w:val="24"/>
              </w:rPr>
            </w:pPr>
          </w:p>
          <w:p w14:paraId="48A4E5E1" w14:textId="77777777" w:rsidR="00D11EEA" w:rsidRPr="00131F53" w:rsidRDefault="00D11EEA" w:rsidP="00250972">
            <w:pPr>
              <w:spacing w:line="240" w:lineRule="auto"/>
              <w:jc w:val="center"/>
              <w:rPr>
                <w:rFonts w:ascii="Times New Roman" w:eastAsia="Times New Roman" w:hAnsi="Times New Roman"/>
                <w:sz w:val="24"/>
              </w:rPr>
            </w:pPr>
          </w:p>
          <w:p w14:paraId="7913CD4A" w14:textId="77777777" w:rsidR="00D11EEA" w:rsidRPr="00131F53" w:rsidRDefault="00D11EEA" w:rsidP="00250972">
            <w:pPr>
              <w:spacing w:line="240" w:lineRule="auto"/>
              <w:jc w:val="center"/>
              <w:rPr>
                <w:rFonts w:ascii="Times New Roman" w:eastAsia="Times New Roman" w:hAnsi="Times New Roman"/>
                <w:sz w:val="24"/>
              </w:rPr>
            </w:pPr>
          </w:p>
          <w:p w14:paraId="07B786F3" w14:textId="77777777" w:rsidR="00D11EEA" w:rsidRPr="00131F53" w:rsidRDefault="00D11EEA" w:rsidP="00250972">
            <w:pPr>
              <w:spacing w:line="240" w:lineRule="auto"/>
              <w:jc w:val="center"/>
              <w:rPr>
                <w:rFonts w:ascii="Times New Roman" w:eastAsia="Times New Roman" w:hAnsi="Times New Roman"/>
                <w:sz w:val="24"/>
              </w:rPr>
            </w:pPr>
          </w:p>
          <w:p w14:paraId="26C0BD85" w14:textId="77777777" w:rsidR="00D11EEA" w:rsidRPr="00131F53" w:rsidRDefault="00D11EEA" w:rsidP="00250972">
            <w:pPr>
              <w:spacing w:line="240" w:lineRule="auto"/>
              <w:jc w:val="center"/>
              <w:rPr>
                <w:rFonts w:ascii="Times New Roman" w:eastAsia="Times New Roman" w:hAnsi="Times New Roman"/>
                <w:sz w:val="24"/>
              </w:rPr>
            </w:pPr>
          </w:p>
          <w:p w14:paraId="4B33555B" w14:textId="77777777" w:rsidR="00D11EEA" w:rsidRPr="00131F53" w:rsidRDefault="00D11EEA" w:rsidP="00250972">
            <w:pPr>
              <w:spacing w:line="240" w:lineRule="auto"/>
              <w:jc w:val="center"/>
              <w:rPr>
                <w:rFonts w:ascii="Times New Roman" w:eastAsia="Times New Roman" w:hAnsi="Times New Roman"/>
                <w:sz w:val="24"/>
              </w:rPr>
            </w:pPr>
          </w:p>
          <w:p w14:paraId="0B5E6D30" w14:textId="77777777" w:rsidR="00D11EEA" w:rsidRPr="00131F53" w:rsidRDefault="00D11EEA" w:rsidP="00250972">
            <w:pPr>
              <w:spacing w:line="240" w:lineRule="auto"/>
              <w:jc w:val="center"/>
              <w:rPr>
                <w:rFonts w:ascii="Times New Roman" w:eastAsia="Times New Roman" w:hAnsi="Times New Roman"/>
                <w:sz w:val="24"/>
              </w:rPr>
            </w:pPr>
          </w:p>
          <w:p w14:paraId="408F77D8" w14:textId="77777777" w:rsidR="00D11EEA" w:rsidRPr="00131F53" w:rsidRDefault="00D11EEA" w:rsidP="00250972">
            <w:pPr>
              <w:spacing w:line="240" w:lineRule="auto"/>
              <w:jc w:val="center"/>
              <w:rPr>
                <w:rFonts w:ascii="Times New Roman" w:eastAsia="Times New Roman" w:hAnsi="Times New Roman"/>
                <w:sz w:val="24"/>
              </w:rPr>
            </w:pPr>
          </w:p>
          <w:p w14:paraId="5AF57627" w14:textId="77777777" w:rsidR="00D11EEA" w:rsidRPr="00131F53" w:rsidRDefault="00D11EEA" w:rsidP="00250972">
            <w:pPr>
              <w:spacing w:line="240" w:lineRule="auto"/>
              <w:jc w:val="center"/>
              <w:rPr>
                <w:rFonts w:ascii="Times New Roman" w:eastAsia="Times New Roman" w:hAnsi="Times New Roman"/>
                <w:sz w:val="24"/>
              </w:rPr>
            </w:pPr>
          </w:p>
          <w:p w14:paraId="15C2AA76" w14:textId="77777777" w:rsidR="00D11EEA" w:rsidRPr="00131F53" w:rsidRDefault="00D11EEA" w:rsidP="00250972">
            <w:pPr>
              <w:spacing w:line="240" w:lineRule="auto"/>
              <w:jc w:val="center"/>
              <w:rPr>
                <w:rFonts w:ascii="Times New Roman" w:eastAsia="Times New Roman" w:hAnsi="Times New Roman"/>
                <w:sz w:val="24"/>
              </w:rPr>
            </w:pPr>
          </w:p>
          <w:p w14:paraId="681220BF" w14:textId="77777777" w:rsidR="00D11EEA" w:rsidRPr="00131F53" w:rsidRDefault="00D11EEA" w:rsidP="00250972">
            <w:pPr>
              <w:spacing w:line="240" w:lineRule="auto"/>
              <w:jc w:val="center"/>
              <w:rPr>
                <w:rFonts w:ascii="Times New Roman" w:eastAsia="Times New Roman" w:hAnsi="Times New Roman"/>
                <w:sz w:val="24"/>
              </w:rPr>
            </w:pPr>
          </w:p>
          <w:p w14:paraId="1A7F1BDA" w14:textId="77777777" w:rsidR="00D11EEA" w:rsidRPr="00131F53" w:rsidRDefault="00D11EEA" w:rsidP="00250972">
            <w:pPr>
              <w:spacing w:line="240" w:lineRule="auto"/>
              <w:jc w:val="center"/>
              <w:rPr>
                <w:rFonts w:ascii="Times New Roman" w:eastAsia="Times New Roman" w:hAnsi="Times New Roman"/>
                <w:sz w:val="24"/>
              </w:rPr>
            </w:pPr>
          </w:p>
          <w:p w14:paraId="195C3338" w14:textId="77777777" w:rsidR="00D11EEA" w:rsidRPr="00131F53" w:rsidRDefault="00D11EEA" w:rsidP="00250972">
            <w:pPr>
              <w:spacing w:line="240" w:lineRule="auto"/>
              <w:jc w:val="center"/>
              <w:rPr>
                <w:rFonts w:ascii="Times New Roman" w:eastAsia="Times New Roman" w:hAnsi="Times New Roman"/>
                <w:sz w:val="24"/>
              </w:rPr>
            </w:pPr>
          </w:p>
          <w:p w14:paraId="0125A797" w14:textId="77777777" w:rsidR="00D11EEA" w:rsidRPr="00131F53" w:rsidRDefault="00D11EEA" w:rsidP="00250972">
            <w:pPr>
              <w:spacing w:line="240" w:lineRule="auto"/>
              <w:jc w:val="center"/>
              <w:rPr>
                <w:rFonts w:ascii="Times New Roman" w:eastAsia="Times New Roman" w:hAnsi="Times New Roman"/>
                <w:sz w:val="24"/>
              </w:rPr>
            </w:pPr>
          </w:p>
          <w:p w14:paraId="1C9B00D5" w14:textId="77777777" w:rsidR="00D11EEA" w:rsidRPr="00131F53" w:rsidRDefault="00D11EEA" w:rsidP="00250972">
            <w:pPr>
              <w:spacing w:line="240" w:lineRule="auto"/>
              <w:jc w:val="center"/>
              <w:rPr>
                <w:rFonts w:ascii="Times New Roman" w:eastAsia="Times New Roman" w:hAnsi="Times New Roman"/>
                <w:sz w:val="20"/>
                <w:szCs w:val="20"/>
              </w:rPr>
            </w:pPr>
            <w:r w:rsidRPr="00131F53">
              <w:rPr>
                <w:rFonts w:ascii="Times New Roman" w:eastAsia="Times New Roman" w:hAnsi="Times New Roman"/>
                <w:sz w:val="20"/>
                <w:szCs w:val="20"/>
              </w:rPr>
              <w:t>šikana, týrání, sexuální a jiné zneužívání, brutalita a jiné formy násilí v médiích</w:t>
            </w:r>
          </w:p>
        </w:tc>
      </w:tr>
      <w:tr w:rsidR="00D11EEA" w:rsidRPr="00131F53" w14:paraId="184F7A3E"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4180" w:type="dxa"/>
            <w:gridSpan w:val="5"/>
            <w:shd w:val="clear" w:color="auto" w:fill="FFFF00"/>
          </w:tcPr>
          <w:p w14:paraId="114E15AC" w14:textId="77777777" w:rsidR="00D11EEA" w:rsidRPr="00131F53" w:rsidRDefault="00D11EEA" w:rsidP="00250972">
            <w:pPr>
              <w:spacing w:line="240" w:lineRule="auto"/>
              <w:jc w:val="center"/>
              <w:rPr>
                <w:rFonts w:ascii="Arial Black" w:eastAsia="Times New Roman" w:hAnsi="Arial Black" w:cs="Arial"/>
                <w:b/>
                <w:bCs/>
                <w:sz w:val="24"/>
              </w:rPr>
            </w:pPr>
            <w:r>
              <w:rPr>
                <w:rFonts w:ascii="Arial Black" w:eastAsia="Times New Roman" w:hAnsi="Arial Black" w:cs="Arial"/>
                <w:b/>
                <w:bCs/>
                <w:sz w:val="24"/>
              </w:rPr>
              <w:lastRenderedPageBreak/>
              <w:t>Přírodověda</w:t>
            </w:r>
            <w:r w:rsidRPr="00131F53">
              <w:rPr>
                <w:rFonts w:ascii="Arial Black" w:eastAsia="Times New Roman" w:hAnsi="Arial Black" w:cs="Arial"/>
                <w:b/>
                <w:bCs/>
                <w:sz w:val="24"/>
              </w:rPr>
              <w:t xml:space="preserve"> 5. ročník</w:t>
            </w:r>
          </w:p>
          <w:p w14:paraId="7BA2316F" w14:textId="77777777" w:rsidR="00D11EEA" w:rsidRPr="00131F53" w:rsidRDefault="00D11EEA" w:rsidP="00250972">
            <w:pPr>
              <w:spacing w:line="240" w:lineRule="auto"/>
              <w:jc w:val="center"/>
              <w:rPr>
                <w:rFonts w:ascii="Arial" w:eastAsia="Times New Roman" w:hAnsi="Arial" w:cs="Arial"/>
                <w:sz w:val="24"/>
              </w:rPr>
            </w:pPr>
          </w:p>
        </w:tc>
      </w:tr>
      <w:tr w:rsidR="00D11EEA" w:rsidRPr="00131F53" w14:paraId="47F06758"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5675" w:type="dxa"/>
            <w:vAlign w:val="center"/>
          </w:tcPr>
          <w:p w14:paraId="3C116D5F" w14:textId="77777777" w:rsidR="00D11EEA" w:rsidRPr="00131F53" w:rsidRDefault="00D11EEA" w:rsidP="00250972">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očekávané</w:t>
            </w:r>
            <w:r w:rsidRPr="00131F53">
              <w:rPr>
                <w:rFonts w:ascii="Times New Roman" w:eastAsia="Times New Roman" w:hAnsi="Times New Roman"/>
                <w:sz w:val="24"/>
              </w:rPr>
              <w:t xml:space="preserve"> a dílčí</w:t>
            </w:r>
            <w:r w:rsidRPr="00131F53">
              <w:rPr>
                <w:rFonts w:ascii="Arial" w:eastAsia="Times New Roman" w:hAnsi="Arial" w:cs="Arial"/>
                <w:sz w:val="18"/>
                <w:szCs w:val="18"/>
              </w:rPr>
              <w:t xml:space="preserve"> výstupy </w:t>
            </w:r>
          </w:p>
        </w:tc>
        <w:tc>
          <w:tcPr>
            <w:tcW w:w="3686" w:type="dxa"/>
            <w:gridSpan w:val="2"/>
            <w:vAlign w:val="center"/>
          </w:tcPr>
          <w:p w14:paraId="039DAEFB" w14:textId="77777777" w:rsidR="00D11EEA" w:rsidRPr="00131F53" w:rsidRDefault="00D11EEA" w:rsidP="00250972">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učivo</w:t>
            </w:r>
          </w:p>
        </w:tc>
        <w:tc>
          <w:tcPr>
            <w:tcW w:w="2551" w:type="dxa"/>
            <w:vAlign w:val="center"/>
          </w:tcPr>
          <w:p w14:paraId="534E8203" w14:textId="77777777" w:rsidR="00D11EEA" w:rsidRPr="00131F53" w:rsidRDefault="00D11EEA" w:rsidP="00250972">
            <w:pPr>
              <w:spacing w:line="240" w:lineRule="auto"/>
              <w:jc w:val="center"/>
              <w:rPr>
                <w:rFonts w:ascii="Times New Roman" w:eastAsia="Times New Roman" w:hAnsi="Times New Roman"/>
                <w:sz w:val="18"/>
                <w:szCs w:val="18"/>
              </w:rPr>
            </w:pPr>
            <w:r w:rsidRPr="00131F53">
              <w:rPr>
                <w:rFonts w:ascii="Times New Roman" w:eastAsia="Times New Roman" w:hAnsi="Times New Roman"/>
                <w:sz w:val="18"/>
                <w:szCs w:val="18"/>
              </w:rPr>
              <w:t>průřezová témata</w:t>
            </w:r>
          </w:p>
        </w:tc>
        <w:tc>
          <w:tcPr>
            <w:tcW w:w="2268" w:type="dxa"/>
            <w:vAlign w:val="center"/>
          </w:tcPr>
          <w:p w14:paraId="05DE9B17" w14:textId="77777777" w:rsidR="00D11EEA" w:rsidRPr="00131F53" w:rsidRDefault="00D11EEA" w:rsidP="00250972">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poznámky</w:t>
            </w:r>
          </w:p>
        </w:tc>
      </w:tr>
      <w:tr w:rsidR="00D11EEA" w:rsidRPr="00131F53" w14:paraId="6EB0D50B"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14180" w:type="dxa"/>
            <w:gridSpan w:val="5"/>
          </w:tcPr>
          <w:p w14:paraId="6CB97854" w14:textId="77777777" w:rsidR="00D11EEA" w:rsidRPr="00131F53" w:rsidRDefault="00D11EEA" w:rsidP="00250972">
            <w:pPr>
              <w:spacing w:line="240" w:lineRule="auto"/>
              <w:jc w:val="center"/>
              <w:rPr>
                <w:rFonts w:ascii="Times New Roman" w:eastAsia="Times New Roman" w:hAnsi="Times New Roman"/>
                <w:sz w:val="24"/>
              </w:rPr>
            </w:pPr>
          </w:p>
          <w:p w14:paraId="224A14CB" w14:textId="77777777" w:rsidR="00D11EEA" w:rsidRPr="00631BB7" w:rsidRDefault="00D11EEA" w:rsidP="00250972">
            <w:pPr>
              <w:spacing w:line="240" w:lineRule="auto"/>
              <w:jc w:val="center"/>
              <w:rPr>
                <w:rFonts w:ascii="Times New Roman" w:eastAsia="Times New Roman" w:hAnsi="Times New Roman"/>
                <w:b/>
                <w:i/>
                <w:sz w:val="24"/>
              </w:rPr>
            </w:pPr>
            <w:r w:rsidRPr="00631BB7">
              <w:rPr>
                <w:rFonts w:ascii="Times New Roman" w:eastAsia="Times New Roman" w:hAnsi="Times New Roman"/>
                <w:b/>
                <w:i/>
                <w:sz w:val="24"/>
              </w:rPr>
              <w:t>Rozmanitost přírody</w:t>
            </w:r>
          </w:p>
          <w:p w14:paraId="0F0C8757" w14:textId="77777777" w:rsidR="00D11EEA" w:rsidRPr="00131F53" w:rsidRDefault="00D11EEA" w:rsidP="00250972">
            <w:pPr>
              <w:spacing w:line="240" w:lineRule="auto"/>
              <w:jc w:val="center"/>
              <w:rPr>
                <w:rFonts w:ascii="Times New Roman" w:eastAsia="Times New Roman" w:hAnsi="Times New Roman"/>
                <w:sz w:val="24"/>
              </w:rPr>
            </w:pPr>
          </w:p>
        </w:tc>
      </w:tr>
      <w:tr w:rsidR="00D11EEA" w:rsidRPr="00131F53" w14:paraId="15838A22"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5"/>
        </w:trPr>
        <w:tc>
          <w:tcPr>
            <w:tcW w:w="5675" w:type="dxa"/>
          </w:tcPr>
          <w:p w14:paraId="10E9E8EE" w14:textId="77777777" w:rsidR="00D11EEA" w:rsidRPr="00A27324" w:rsidRDefault="00D11EEA" w:rsidP="00250972">
            <w:pPr>
              <w:pStyle w:val="OV"/>
              <w:rPr>
                <w:b/>
                <w:bCs w:val="0"/>
                <w:color w:val="000000" w:themeColor="text1"/>
              </w:rPr>
            </w:pPr>
            <w:r w:rsidRPr="00A27324">
              <w:rPr>
                <w:b/>
                <w:bCs w:val="0"/>
                <w:color w:val="000000" w:themeColor="text1"/>
              </w:rPr>
              <w:t>ČJS</w:t>
            </w:r>
            <w:r w:rsidRPr="00A27324">
              <w:rPr>
                <w:b/>
                <w:color w:val="000000" w:themeColor="text1"/>
              </w:rPr>
              <w:t>-5-4-02</w:t>
            </w:r>
            <w:r w:rsidRPr="00A27324">
              <w:rPr>
                <w:b/>
                <w:color w:val="000000" w:themeColor="text1"/>
              </w:rPr>
              <w:tab/>
            </w:r>
            <w:r w:rsidRPr="00A27324">
              <w:rPr>
                <w:b/>
                <w:bCs w:val="0"/>
                <w:color w:val="000000" w:themeColor="text1"/>
              </w:rPr>
              <w:t>vysvětlí na základě elementárních poznatků o Zemi jako součásti vesmíru souvislost s rozdělením času a střídáním ročních období</w:t>
            </w:r>
          </w:p>
          <w:p w14:paraId="7899B585" w14:textId="77777777" w:rsidR="00D11EEA" w:rsidRPr="00A27324" w:rsidRDefault="00D11EEA" w:rsidP="00250972">
            <w:pPr>
              <w:spacing w:line="240" w:lineRule="auto"/>
              <w:jc w:val="left"/>
              <w:rPr>
                <w:rFonts w:ascii="Times New Roman" w:eastAsia="Times New Roman" w:hAnsi="Times New Roman"/>
                <w:sz w:val="24"/>
              </w:rPr>
            </w:pPr>
          </w:p>
          <w:p w14:paraId="3BD59EF6" w14:textId="77777777" w:rsidR="00D11EEA" w:rsidRPr="00131F53" w:rsidRDefault="00D11EEA"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vyjmenuje planety Sluneční soustavy                              </w:t>
            </w:r>
          </w:p>
          <w:p w14:paraId="0D400FB9" w14:textId="77777777" w:rsidR="00D11EEA" w:rsidRPr="00131F53" w:rsidRDefault="00D11EEA"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dokáže vysvětlit střídání ročních období                                   </w:t>
            </w:r>
          </w:p>
          <w:p w14:paraId="6DA7E334" w14:textId="77777777" w:rsidR="00D11EEA" w:rsidRPr="00131F53" w:rsidRDefault="00D11EEA"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umí zdůvodnit střídání dne a noci                              vyhledává informace v encyklopediích, na internetu…                                            </w:t>
            </w:r>
          </w:p>
        </w:tc>
        <w:tc>
          <w:tcPr>
            <w:tcW w:w="3686" w:type="dxa"/>
            <w:gridSpan w:val="2"/>
            <w:vAlign w:val="center"/>
          </w:tcPr>
          <w:p w14:paraId="5CC4282B" w14:textId="77777777" w:rsidR="00D11EEA" w:rsidRPr="00131F53" w:rsidRDefault="00D11EEA"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Vesmír a Země</w:t>
            </w:r>
          </w:p>
          <w:p w14:paraId="6C45D136"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Vesmír a Sluneční soustava</w:t>
            </w:r>
          </w:p>
          <w:p w14:paraId="4D77EB6B"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Střídání ročních dob, dne a noci, Práce s informacemi</w:t>
            </w:r>
          </w:p>
          <w:p w14:paraId="0C8F49CE"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Praktické pokusy</w:t>
            </w:r>
          </w:p>
        </w:tc>
        <w:tc>
          <w:tcPr>
            <w:tcW w:w="2551" w:type="dxa"/>
            <w:vAlign w:val="center"/>
          </w:tcPr>
          <w:p w14:paraId="700F26D2"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10512EF8" w14:textId="77777777" w:rsidR="00D11EEA" w:rsidRPr="00131F53" w:rsidRDefault="00D11EEA" w:rsidP="00250972">
            <w:pPr>
              <w:spacing w:line="240" w:lineRule="auto"/>
              <w:jc w:val="center"/>
              <w:rPr>
                <w:rFonts w:ascii="Times New Roman" w:eastAsia="Times New Roman" w:hAnsi="Times New Roman"/>
                <w:sz w:val="20"/>
                <w:szCs w:val="20"/>
              </w:rPr>
            </w:pPr>
            <w:r w:rsidRPr="00131F53">
              <w:rPr>
                <w:rFonts w:ascii="Times New Roman" w:eastAsia="Times New Roman" w:hAnsi="Times New Roman"/>
                <w:sz w:val="20"/>
                <w:szCs w:val="20"/>
              </w:rPr>
              <w:t>Návštěva planetária </w:t>
            </w:r>
          </w:p>
        </w:tc>
      </w:tr>
      <w:tr w:rsidR="00D11EEA" w:rsidRPr="00131F53" w14:paraId="700307C2"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0"/>
        </w:trPr>
        <w:tc>
          <w:tcPr>
            <w:tcW w:w="5675" w:type="dxa"/>
          </w:tcPr>
          <w:p w14:paraId="7256EA01" w14:textId="77777777" w:rsidR="00D11EEA" w:rsidRPr="00131F53" w:rsidRDefault="00D11EEA" w:rsidP="00250972">
            <w:pPr>
              <w:spacing w:line="240" w:lineRule="auto"/>
              <w:jc w:val="left"/>
              <w:rPr>
                <w:rFonts w:ascii="Times New Roman" w:eastAsia="Times New Roman" w:hAnsi="Times New Roman"/>
                <w:sz w:val="24"/>
              </w:rPr>
            </w:pPr>
          </w:p>
          <w:p w14:paraId="0B5C1649" w14:textId="77777777" w:rsidR="00D11EEA" w:rsidRPr="00131F53" w:rsidRDefault="00D11EEA"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objasní rozmanitost podmínek života na zemi, podnebí, počasí</w:t>
            </w:r>
          </w:p>
          <w:p w14:paraId="66CFB3FA" w14:textId="77777777" w:rsidR="00D11EEA" w:rsidRPr="00131F53" w:rsidRDefault="00D11EEA"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seznámí se, vybere, třídí a přiřadí rostliny a živočichy</w:t>
            </w:r>
          </w:p>
          <w:p w14:paraId="49386645" w14:textId="77777777" w:rsidR="00D11EEA" w:rsidRPr="00131F53" w:rsidRDefault="00D11EEA"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do jednotlivých podnebných pásů                            </w:t>
            </w:r>
          </w:p>
          <w:p w14:paraId="13B846DA" w14:textId="77777777" w:rsidR="00D11EEA" w:rsidRPr="00131F53" w:rsidRDefault="00D11EEA"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využívá získaných znalostí a vyhledá další informace </w:t>
            </w:r>
          </w:p>
          <w:p w14:paraId="1F82CE3F" w14:textId="77777777" w:rsidR="00D11EEA" w:rsidRPr="00131F53" w:rsidRDefault="00D11EEA"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 životních podmínkách                        </w:t>
            </w:r>
          </w:p>
          <w:p w14:paraId="782F1170" w14:textId="77777777" w:rsidR="00D11EEA" w:rsidRPr="00131F53" w:rsidRDefault="00D11EEA" w:rsidP="00250972">
            <w:pPr>
              <w:tabs>
                <w:tab w:val="left" w:pos="567"/>
              </w:tabs>
              <w:suppressAutoHyphens/>
              <w:spacing w:before="20" w:line="240" w:lineRule="auto"/>
              <w:ind w:left="77" w:right="113"/>
              <w:jc w:val="left"/>
              <w:rPr>
                <w:rFonts w:ascii="Times New Roman" w:eastAsia="Times New Roman" w:hAnsi="Times New Roman"/>
                <w:bCs/>
                <w:iCs/>
                <w:szCs w:val="22"/>
                <w:lang w:eastAsia="ar-SA"/>
              </w:rPr>
            </w:pPr>
          </w:p>
          <w:p w14:paraId="40BCEBA0" w14:textId="77777777" w:rsidR="00D11EEA" w:rsidRPr="00131F53" w:rsidRDefault="00D11EEA" w:rsidP="00250972">
            <w:pPr>
              <w:tabs>
                <w:tab w:val="left" w:pos="567"/>
              </w:tabs>
              <w:suppressAutoHyphens/>
              <w:spacing w:before="20" w:line="240" w:lineRule="auto"/>
              <w:ind w:left="77" w:right="113"/>
              <w:jc w:val="left"/>
              <w:rPr>
                <w:rFonts w:ascii="Times New Roman" w:eastAsia="Times New Roman" w:hAnsi="Times New Roman"/>
                <w:bCs/>
                <w:iCs/>
                <w:szCs w:val="22"/>
                <w:lang w:eastAsia="ar-SA"/>
              </w:rPr>
            </w:pPr>
          </w:p>
          <w:p w14:paraId="2AA82F5E" w14:textId="77777777" w:rsidR="00D11EEA" w:rsidRPr="00131F53" w:rsidRDefault="00D11EEA" w:rsidP="00250972">
            <w:pPr>
              <w:tabs>
                <w:tab w:val="left" w:pos="567"/>
              </w:tabs>
              <w:suppressAutoHyphens/>
              <w:spacing w:before="20" w:line="240" w:lineRule="auto"/>
              <w:ind w:left="77" w:right="113"/>
              <w:jc w:val="left"/>
              <w:rPr>
                <w:rFonts w:ascii="Times New Roman" w:eastAsia="Times New Roman" w:hAnsi="Times New Roman"/>
                <w:sz w:val="24"/>
              </w:rPr>
            </w:pPr>
          </w:p>
        </w:tc>
        <w:tc>
          <w:tcPr>
            <w:tcW w:w="3686" w:type="dxa"/>
            <w:gridSpan w:val="2"/>
            <w:vAlign w:val="center"/>
          </w:tcPr>
          <w:p w14:paraId="112E059D" w14:textId="77777777" w:rsidR="00D11EEA" w:rsidRPr="00131F53" w:rsidRDefault="00D11EEA"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Životní podmínky, rovnováha v přírodě</w:t>
            </w:r>
          </w:p>
          <w:p w14:paraId="2D9A110F" w14:textId="77777777" w:rsidR="00D11EEA" w:rsidRPr="00131F53" w:rsidRDefault="00D11EEA" w:rsidP="00250972">
            <w:pPr>
              <w:spacing w:line="240" w:lineRule="auto"/>
              <w:jc w:val="center"/>
              <w:rPr>
                <w:rFonts w:ascii="Times New Roman" w:eastAsia="Times New Roman" w:hAnsi="Times New Roman"/>
                <w:sz w:val="24"/>
              </w:rPr>
            </w:pPr>
          </w:p>
          <w:p w14:paraId="0A8D28B2"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Charakteristika podnebných pásů</w:t>
            </w:r>
          </w:p>
          <w:p w14:paraId="645EE9A3"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w:t>
            </w:r>
          </w:p>
          <w:p w14:paraId="2835FC2A"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přizpůsobivost rostlin a živočichů, </w:t>
            </w:r>
          </w:p>
          <w:p w14:paraId="3A17AAF4"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práce s informacemi </w:t>
            </w:r>
          </w:p>
          <w:p w14:paraId="3906285C" w14:textId="77777777" w:rsidR="00D11EEA" w:rsidRPr="00131F53" w:rsidRDefault="00D11EEA" w:rsidP="00250972">
            <w:pPr>
              <w:spacing w:line="240" w:lineRule="auto"/>
              <w:jc w:val="center"/>
              <w:rPr>
                <w:rFonts w:ascii="Times New Roman" w:eastAsia="Times New Roman" w:hAnsi="Times New Roman"/>
                <w:sz w:val="24"/>
              </w:rPr>
            </w:pPr>
          </w:p>
          <w:p w14:paraId="3C472378" w14:textId="77777777" w:rsidR="00D11EEA" w:rsidRPr="00131F53" w:rsidRDefault="00D11EEA" w:rsidP="00250972">
            <w:pPr>
              <w:spacing w:line="240" w:lineRule="auto"/>
              <w:jc w:val="center"/>
              <w:rPr>
                <w:rFonts w:ascii="Times New Roman" w:eastAsia="Times New Roman" w:hAnsi="Times New Roman"/>
                <w:sz w:val="24"/>
              </w:rPr>
            </w:pPr>
          </w:p>
          <w:p w14:paraId="10288877" w14:textId="77777777" w:rsidR="00D11EEA" w:rsidRPr="00131F53" w:rsidRDefault="00D11EEA" w:rsidP="00250972">
            <w:pPr>
              <w:spacing w:line="240" w:lineRule="auto"/>
              <w:jc w:val="center"/>
              <w:rPr>
                <w:rFonts w:ascii="Times New Roman" w:eastAsia="Times New Roman" w:hAnsi="Times New Roman"/>
                <w:sz w:val="24"/>
              </w:rPr>
            </w:pPr>
          </w:p>
        </w:tc>
        <w:tc>
          <w:tcPr>
            <w:tcW w:w="2551" w:type="dxa"/>
            <w:vAlign w:val="center"/>
          </w:tcPr>
          <w:p w14:paraId="7E07F6D9"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EV/1</w:t>
            </w:r>
          </w:p>
          <w:p w14:paraId="1295D6D3"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EV/2</w:t>
            </w:r>
          </w:p>
        </w:tc>
        <w:tc>
          <w:tcPr>
            <w:tcW w:w="2268" w:type="dxa"/>
            <w:vAlign w:val="center"/>
          </w:tcPr>
          <w:p w14:paraId="195F1706" w14:textId="77777777" w:rsidR="00D11EEA" w:rsidRPr="00131F53" w:rsidRDefault="00D11EEA"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D11EEA" w:rsidRPr="00131F53" w14:paraId="7AF239D2" w14:textId="77777777" w:rsidTr="00250972">
        <w:trPr>
          <w:trHeight w:val="945"/>
        </w:trPr>
        <w:tc>
          <w:tcPr>
            <w:tcW w:w="5675" w:type="dxa"/>
            <w:tcBorders>
              <w:top w:val="single" w:sz="4" w:space="0" w:color="auto"/>
              <w:left w:val="single" w:sz="4" w:space="0" w:color="auto"/>
              <w:bottom w:val="single" w:sz="4" w:space="0" w:color="auto"/>
              <w:right w:val="single" w:sz="4" w:space="0" w:color="auto"/>
            </w:tcBorders>
          </w:tcPr>
          <w:p w14:paraId="3F4DA1BA" w14:textId="77777777" w:rsidR="00D11EEA" w:rsidRPr="00A27324" w:rsidRDefault="00D11EEA" w:rsidP="00250972">
            <w:pPr>
              <w:pStyle w:val="OV"/>
              <w:rPr>
                <w:b/>
                <w:color w:val="000000" w:themeColor="text1"/>
              </w:rPr>
            </w:pPr>
            <w:r w:rsidRPr="00A27324">
              <w:rPr>
                <w:b/>
                <w:bCs w:val="0"/>
                <w:color w:val="000000" w:themeColor="text1"/>
              </w:rPr>
              <w:t>ČJS</w:t>
            </w:r>
            <w:r w:rsidRPr="00A27324">
              <w:rPr>
                <w:b/>
                <w:color w:val="000000" w:themeColor="text1"/>
              </w:rPr>
              <w:t>-5-4-01</w:t>
            </w:r>
            <w:r w:rsidRPr="00A27324">
              <w:rPr>
                <w:b/>
                <w:color w:val="000000" w:themeColor="text1"/>
              </w:rPr>
              <w:tab/>
            </w:r>
            <w:r w:rsidRPr="00A27324">
              <w:rPr>
                <w:b/>
                <w:bCs w:val="0"/>
                <w:color w:val="000000" w:themeColor="text1"/>
              </w:rPr>
              <w:t xml:space="preserve">objevuje a zjišťuje propojenost prvků živé a neživé přírody, princip rovnováhy přírody a nachází </w:t>
            </w:r>
            <w:r w:rsidRPr="00A27324">
              <w:rPr>
                <w:b/>
                <w:bCs w:val="0"/>
                <w:color w:val="000000" w:themeColor="text1"/>
              </w:rPr>
              <w:lastRenderedPageBreak/>
              <w:t>souvislosti mezi konečným vzhledem přírody a činností člověka</w:t>
            </w:r>
            <w:r w:rsidRPr="00A27324">
              <w:rPr>
                <w:b/>
                <w:color w:val="000000" w:themeColor="text1"/>
              </w:rPr>
              <w:t xml:space="preserve"> </w:t>
            </w:r>
          </w:p>
          <w:p w14:paraId="204226FA" w14:textId="77777777" w:rsidR="00D11EEA" w:rsidRPr="00A27324" w:rsidRDefault="00D11EEA" w:rsidP="00250972">
            <w:pPr>
              <w:pStyle w:val="OV"/>
              <w:rPr>
                <w:b/>
                <w:bCs w:val="0"/>
                <w:color w:val="000000" w:themeColor="text1"/>
              </w:rPr>
            </w:pPr>
            <w:r w:rsidRPr="00A27324">
              <w:rPr>
                <w:b/>
                <w:bCs w:val="0"/>
                <w:color w:val="000000" w:themeColor="text1"/>
              </w:rPr>
              <w:t>ČJS</w:t>
            </w:r>
            <w:r w:rsidRPr="00A27324">
              <w:rPr>
                <w:b/>
                <w:color w:val="000000" w:themeColor="text1"/>
              </w:rPr>
              <w:t>-5-4-01</w:t>
            </w:r>
            <w:r w:rsidRPr="00A27324">
              <w:rPr>
                <w:b/>
                <w:color w:val="000000" w:themeColor="text1"/>
              </w:rPr>
              <w:tab/>
            </w:r>
            <w:r w:rsidRPr="00A27324">
              <w:rPr>
                <w:b/>
                <w:bCs w:val="0"/>
                <w:color w:val="000000" w:themeColor="text1"/>
              </w:rPr>
              <w:t>objevuje a zjišťuje propojenost prvků živé a neživé přírody, princip rovnováhy přírody a nachází souvislosti mezi konečným vzhledem přírody a činností člověka</w:t>
            </w:r>
          </w:p>
          <w:p w14:paraId="24DE0676" w14:textId="77777777" w:rsidR="00D11EEA" w:rsidRPr="00A27324" w:rsidRDefault="00D11EEA" w:rsidP="00250972">
            <w:pPr>
              <w:pStyle w:val="OV"/>
              <w:rPr>
                <w:b/>
                <w:bCs w:val="0"/>
                <w:color w:val="000000" w:themeColor="text1"/>
              </w:rPr>
            </w:pPr>
          </w:p>
          <w:p w14:paraId="74AA94D6" w14:textId="77777777" w:rsidR="00D11EEA" w:rsidRPr="00A27324" w:rsidRDefault="00D11EEA" w:rsidP="00250972">
            <w:pPr>
              <w:spacing w:line="240" w:lineRule="auto"/>
              <w:jc w:val="left"/>
              <w:rPr>
                <w:rFonts w:ascii="Times New Roman" w:eastAsia="Times New Roman" w:hAnsi="Times New Roman"/>
                <w:b/>
                <w:bCs/>
                <w:sz w:val="24"/>
              </w:rPr>
            </w:pPr>
          </w:p>
        </w:tc>
        <w:tc>
          <w:tcPr>
            <w:tcW w:w="3686" w:type="dxa"/>
            <w:gridSpan w:val="2"/>
            <w:tcBorders>
              <w:top w:val="single" w:sz="4" w:space="0" w:color="auto"/>
              <w:left w:val="nil"/>
              <w:bottom w:val="single" w:sz="4" w:space="0" w:color="auto"/>
              <w:right w:val="single" w:sz="4" w:space="0" w:color="auto"/>
            </w:tcBorders>
            <w:vAlign w:val="center"/>
          </w:tcPr>
          <w:p w14:paraId="4F1CC9E1" w14:textId="77777777" w:rsidR="00D11EEA" w:rsidRPr="00131F53" w:rsidRDefault="00D11EEA"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lastRenderedPageBreak/>
              <w:t>Rovnováha v přírodě</w:t>
            </w:r>
          </w:p>
          <w:p w14:paraId="1E79AB8F" w14:textId="77777777" w:rsidR="00D11EEA" w:rsidRPr="00131F53" w:rsidRDefault="00D11EEA" w:rsidP="00250972">
            <w:pPr>
              <w:spacing w:line="240" w:lineRule="auto"/>
              <w:jc w:val="center"/>
              <w:rPr>
                <w:rFonts w:ascii="Times New Roman" w:eastAsia="Times New Roman" w:hAnsi="Times New Roman"/>
                <w:i/>
                <w:sz w:val="24"/>
              </w:rPr>
            </w:pPr>
          </w:p>
          <w:p w14:paraId="3CB7593A"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Vzájemný vliv člověka a přírody</w:t>
            </w:r>
          </w:p>
        </w:tc>
        <w:tc>
          <w:tcPr>
            <w:tcW w:w="2551" w:type="dxa"/>
            <w:tcBorders>
              <w:top w:val="single" w:sz="4" w:space="0" w:color="auto"/>
              <w:left w:val="single" w:sz="4" w:space="0" w:color="auto"/>
              <w:bottom w:val="single" w:sz="4" w:space="0" w:color="auto"/>
              <w:right w:val="single" w:sz="4" w:space="0" w:color="auto"/>
            </w:tcBorders>
            <w:vAlign w:val="center"/>
          </w:tcPr>
          <w:p w14:paraId="60E6DC76"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EV/3</w:t>
            </w:r>
          </w:p>
          <w:p w14:paraId="13A48545"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EV/4</w:t>
            </w:r>
          </w:p>
        </w:tc>
        <w:tc>
          <w:tcPr>
            <w:tcW w:w="2268" w:type="dxa"/>
            <w:tcBorders>
              <w:top w:val="single" w:sz="4" w:space="0" w:color="auto"/>
              <w:left w:val="nil"/>
              <w:bottom w:val="single" w:sz="4" w:space="0" w:color="auto"/>
              <w:right w:val="single" w:sz="4" w:space="0" w:color="auto"/>
            </w:tcBorders>
            <w:vAlign w:val="center"/>
          </w:tcPr>
          <w:p w14:paraId="299958D9" w14:textId="77777777" w:rsidR="00D11EEA" w:rsidRPr="00131F53" w:rsidRDefault="00D11EEA"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D11EEA" w:rsidRPr="00131F53" w14:paraId="259999BF"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0"/>
        </w:trPr>
        <w:tc>
          <w:tcPr>
            <w:tcW w:w="5675" w:type="dxa"/>
          </w:tcPr>
          <w:p w14:paraId="39A127F3" w14:textId="77777777" w:rsidR="00D11EEA" w:rsidRPr="00A27324" w:rsidRDefault="00D11EEA" w:rsidP="00250972">
            <w:pPr>
              <w:spacing w:line="240" w:lineRule="auto"/>
              <w:jc w:val="left"/>
              <w:rPr>
                <w:rFonts w:ascii="Times New Roman" w:eastAsia="Times New Roman" w:hAnsi="Times New Roman"/>
                <w:b/>
                <w:bCs/>
                <w:sz w:val="24"/>
              </w:rPr>
            </w:pPr>
          </w:p>
          <w:p w14:paraId="76865616" w14:textId="77777777" w:rsidR="00D11EEA" w:rsidRPr="00A27324" w:rsidRDefault="00D11EEA" w:rsidP="00250972">
            <w:pPr>
              <w:pStyle w:val="OV"/>
              <w:rPr>
                <w:b/>
                <w:bCs w:val="0"/>
                <w:color w:val="000000" w:themeColor="text1"/>
              </w:rPr>
            </w:pPr>
            <w:r w:rsidRPr="00A27324">
              <w:rPr>
                <w:b/>
                <w:bCs w:val="0"/>
                <w:color w:val="000000" w:themeColor="text1"/>
              </w:rPr>
              <w:t>ČJS</w:t>
            </w:r>
            <w:r w:rsidRPr="00A27324">
              <w:rPr>
                <w:b/>
                <w:color w:val="000000" w:themeColor="text1"/>
              </w:rPr>
              <w:t>-5-4-05</w:t>
            </w:r>
            <w:r w:rsidRPr="00A27324">
              <w:rPr>
                <w:b/>
                <w:color w:val="000000" w:themeColor="text1"/>
              </w:rPr>
              <w:tab/>
            </w:r>
            <w:r w:rsidRPr="00A27324">
              <w:rPr>
                <w:b/>
                <w:bCs w:val="0"/>
                <w:color w:val="000000" w:themeColor="text1"/>
              </w:rPr>
              <w:t>zhodnotí některé konkrétní činnosti člověka v přírodě a rozlišuje aktivity, které mohou prostředí i zdraví člověka podporovat nebo poškozovat</w:t>
            </w:r>
          </w:p>
          <w:p w14:paraId="1AA18EC5" w14:textId="77777777" w:rsidR="00D11EEA" w:rsidRPr="00A27324" w:rsidRDefault="00D11EEA" w:rsidP="00250972">
            <w:pPr>
              <w:spacing w:line="240" w:lineRule="auto"/>
              <w:jc w:val="left"/>
              <w:rPr>
                <w:rFonts w:ascii="Times New Roman" w:eastAsia="Times New Roman" w:hAnsi="Times New Roman"/>
                <w:b/>
                <w:bCs/>
                <w:sz w:val="24"/>
              </w:rPr>
            </w:pPr>
          </w:p>
        </w:tc>
        <w:tc>
          <w:tcPr>
            <w:tcW w:w="3686" w:type="dxa"/>
            <w:gridSpan w:val="2"/>
            <w:vAlign w:val="center"/>
          </w:tcPr>
          <w:p w14:paraId="42EEC9F2" w14:textId="77777777" w:rsidR="00D11EEA" w:rsidRPr="00131F53" w:rsidRDefault="00D11EEA"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Chování člověka k přírodě a její </w:t>
            </w:r>
          </w:p>
          <w:p w14:paraId="5DC63376" w14:textId="77777777" w:rsidR="00D11EEA" w:rsidRPr="00131F53" w:rsidRDefault="00D11EEA"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ochrana </w:t>
            </w:r>
          </w:p>
          <w:p w14:paraId="17B11AF3" w14:textId="77777777" w:rsidR="00D11EEA" w:rsidRPr="00131F53" w:rsidRDefault="00D11EEA" w:rsidP="00250972">
            <w:pPr>
              <w:spacing w:line="240" w:lineRule="auto"/>
              <w:jc w:val="center"/>
              <w:rPr>
                <w:rFonts w:ascii="Times New Roman" w:eastAsia="Times New Roman" w:hAnsi="Times New Roman"/>
                <w:i/>
                <w:sz w:val="24"/>
              </w:rPr>
            </w:pPr>
          </w:p>
          <w:p w14:paraId="00639108" w14:textId="77777777" w:rsidR="00D11EEA" w:rsidRPr="00131F53" w:rsidRDefault="00D11EEA" w:rsidP="00250972">
            <w:pPr>
              <w:spacing w:line="240" w:lineRule="auto"/>
              <w:jc w:val="center"/>
              <w:rPr>
                <w:rFonts w:ascii="Times New Roman" w:eastAsia="Times New Roman" w:hAnsi="Times New Roman"/>
                <w:i/>
                <w:sz w:val="24"/>
              </w:rPr>
            </w:pPr>
          </w:p>
          <w:p w14:paraId="06BF8E97" w14:textId="77777777" w:rsidR="00D11EEA" w:rsidRPr="00131F53" w:rsidRDefault="00D11EEA" w:rsidP="00250972">
            <w:pPr>
              <w:spacing w:line="240" w:lineRule="auto"/>
              <w:jc w:val="center"/>
              <w:rPr>
                <w:rFonts w:ascii="Times New Roman" w:eastAsia="Times New Roman" w:hAnsi="Times New Roman"/>
                <w:i/>
                <w:sz w:val="24"/>
              </w:rPr>
            </w:pPr>
          </w:p>
          <w:p w14:paraId="7DCDF08C" w14:textId="77777777" w:rsidR="00D11EEA" w:rsidRPr="00131F53" w:rsidRDefault="00D11EEA" w:rsidP="00250972">
            <w:pPr>
              <w:spacing w:line="240" w:lineRule="auto"/>
              <w:rPr>
                <w:rFonts w:ascii="Times New Roman" w:eastAsia="Times New Roman" w:hAnsi="Times New Roman"/>
                <w:i/>
                <w:sz w:val="24"/>
              </w:rPr>
            </w:pPr>
          </w:p>
        </w:tc>
        <w:tc>
          <w:tcPr>
            <w:tcW w:w="2551" w:type="dxa"/>
            <w:vAlign w:val="center"/>
          </w:tcPr>
          <w:p w14:paraId="60923431"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EV/3</w:t>
            </w:r>
          </w:p>
          <w:p w14:paraId="63E92AC5"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EV/4</w:t>
            </w:r>
          </w:p>
        </w:tc>
        <w:tc>
          <w:tcPr>
            <w:tcW w:w="2268" w:type="dxa"/>
            <w:vAlign w:val="center"/>
          </w:tcPr>
          <w:p w14:paraId="031AA1C9" w14:textId="77777777" w:rsidR="00D11EEA" w:rsidRPr="00131F53" w:rsidRDefault="00D11EEA" w:rsidP="00250972">
            <w:pPr>
              <w:spacing w:line="240" w:lineRule="auto"/>
              <w:jc w:val="center"/>
              <w:rPr>
                <w:rFonts w:ascii="Arial" w:eastAsia="Times New Roman" w:hAnsi="Arial" w:cs="Arial"/>
                <w:sz w:val="24"/>
              </w:rPr>
            </w:pPr>
          </w:p>
          <w:p w14:paraId="2FBD43CF" w14:textId="77777777" w:rsidR="00D11EEA" w:rsidRPr="00131F53" w:rsidRDefault="00D11EEA" w:rsidP="00250972">
            <w:pPr>
              <w:spacing w:line="240" w:lineRule="auto"/>
              <w:jc w:val="center"/>
              <w:rPr>
                <w:rFonts w:ascii="Arial" w:eastAsia="Times New Roman" w:hAnsi="Arial" w:cs="Arial"/>
                <w:sz w:val="24"/>
              </w:rPr>
            </w:pPr>
          </w:p>
          <w:p w14:paraId="0ADF20FD" w14:textId="77777777" w:rsidR="00D11EEA" w:rsidRPr="00131F53" w:rsidRDefault="00D11EEA" w:rsidP="00250972">
            <w:pPr>
              <w:spacing w:line="240" w:lineRule="auto"/>
              <w:jc w:val="center"/>
              <w:rPr>
                <w:rFonts w:ascii="Arial" w:eastAsia="Times New Roman" w:hAnsi="Arial" w:cs="Arial"/>
                <w:sz w:val="24"/>
              </w:rPr>
            </w:pPr>
          </w:p>
          <w:p w14:paraId="2D014AA6" w14:textId="77777777" w:rsidR="00D11EEA" w:rsidRPr="00131F53" w:rsidRDefault="00D11EEA" w:rsidP="00250972">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D11EEA" w:rsidRPr="00131F53" w14:paraId="5B94C018"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8"/>
        </w:trPr>
        <w:tc>
          <w:tcPr>
            <w:tcW w:w="14180" w:type="dxa"/>
            <w:gridSpan w:val="5"/>
          </w:tcPr>
          <w:p w14:paraId="10AC0D41" w14:textId="77777777" w:rsidR="00D11EEA" w:rsidRPr="00A27324" w:rsidRDefault="00D11EEA" w:rsidP="00250972">
            <w:pPr>
              <w:spacing w:line="240" w:lineRule="auto"/>
              <w:jc w:val="center"/>
              <w:rPr>
                <w:rFonts w:ascii="Times New Roman" w:eastAsia="Times New Roman" w:hAnsi="Times New Roman"/>
                <w:sz w:val="24"/>
              </w:rPr>
            </w:pPr>
          </w:p>
          <w:p w14:paraId="33853A6D" w14:textId="77777777" w:rsidR="00D11EEA" w:rsidRPr="00631BB7" w:rsidRDefault="00D11EEA" w:rsidP="00250972">
            <w:pPr>
              <w:spacing w:line="240" w:lineRule="auto"/>
              <w:jc w:val="center"/>
              <w:rPr>
                <w:rFonts w:ascii="Times New Roman" w:eastAsia="Times New Roman" w:hAnsi="Times New Roman"/>
                <w:b/>
                <w:i/>
                <w:iCs/>
                <w:sz w:val="24"/>
              </w:rPr>
            </w:pPr>
            <w:r w:rsidRPr="00631BB7">
              <w:rPr>
                <w:rFonts w:ascii="Times New Roman" w:eastAsia="Times New Roman" w:hAnsi="Times New Roman"/>
                <w:b/>
                <w:i/>
                <w:iCs/>
                <w:sz w:val="24"/>
              </w:rPr>
              <w:t>Člověk a jeho zdraví</w:t>
            </w:r>
          </w:p>
          <w:p w14:paraId="191F29D6" w14:textId="77777777" w:rsidR="00D11EEA" w:rsidRPr="00A27324" w:rsidRDefault="00D11EEA" w:rsidP="00250972">
            <w:pPr>
              <w:spacing w:line="240" w:lineRule="auto"/>
              <w:jc w:val="center"/>
              <w:rPr>
                <w:rFonts w:ascii="Arial" w:eastAsia="Times New Roman" w:hAnsi="Arial" w:cs="Arial"/>
                <w:sz w:val="24"/>
              </w:rPr>
            </w:pPr>
          </w:p>
        </w:tc>
      </w:tr>
      <w:tr w:rsidR="00D11EEA" w:rsidRPr="00131F53" w14:paraId="2A245CDA"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0"/>
        </w:trPr>
        <w:tc>
          <w:tcPr>
            <w:tcW w:w="5675" w:type="dxa"/>
          </w:tcPr>
          <w:p w14:paraId="749A5240" w14:textId="77777777" w:rsidR="00D11EEA" w:rsidRPr="00A27324" w:rsidRDefault="00D11EEA" w:rsidP="00250972">
            <w:pPr>
              <w:spacing w:line="240" w:lineRule="auto"/>
              <w:jc w:val="left"/>
              <w:rPr>
                <w:rFonts w:ascii="Times New Roman" w:eastAsia="Times New Roman" w:hAnsi="Times New Roman"/>
                <w:b/>
                <w:bCs/>
                <w:sz w:val="24"/>
              </w:rPr>
            </w:pPr>
          </w:p>
          <w:p w14:paraId="5F5252EA" w14:textId="77777777" w:rsidR="00D11EEA" w:rsidRPr="00A27324" w:rsidRDefault="00D11EEA" w:rsidP="00250972">
            <w:pPr>
              <w:pStyle w:val="OV"/>
              <w:rPr>
                <w:b/>
                <w:bCs w:val="0"/>
                <w:color w:val="000000" w:themeColor="text1"/>
              </w:rPr>
            </w:pPr>
            <w:r w:rsidRPr="00A27324">
              <w:rPr>
                <w:b/>
                <w:bCs w:val="0"/>
                <w:color w:val="000000" w:themeColor="text1"/>
              </w:rPr>
              <w:t>ČJS</w:t>
            </w:r>
            <w:r w:rsidRPr="00A27324">
              <w:rPr>
                <w:b/>
                <w:color w:val="000000" w:themeColor="text1"/>
              </w:rPr>
              <w:t>-5-5-01</w:t>
            </w:r>
            <w:r w:rsidRPr="00A27324">
              <w:rPr>
                <w:b/>
                <w:color w:val="000000" w:themeColor="text1"/>
              </w:rPr>
              <w:tab/>
            </w:r>
            <w:r w:rsidRPr="00A27324">
              <w:rPr>
                <w:b/>
                <w:bCs w:val="0"/>
                <w:color w:val="000000" w:themeColor="text1"/>
              </w:rPr>
              <w:t>využívá poznatků o lidském těle</w:t>
            </w:r>
            <w:r w:rsidRPr="00A27324">
              <w:rPr>
                <w:b/>
                <w:bCs w:val="0"/>
                <w:strike/>
                <w:color w:val="000000" w:themeColor="text1"/>
              </w:rPr>
              <w:t xml:space="preserve"> </w:t>
            </w:r>
            <w:r w:rsidRPr="00A27324">
              <w:rPr>
                <w:b/>
                <w:bCs w:val="0"/>
                <w:color w:val="000000" w:themeColor="text1"/>
              </w:rPr>
              <w:t>k podpoře vlastního zdravého způsobu života</w:t>
            </w:r>
          </w:p>
          <w:p w14:paraId="7443C9F9" w14:textId="77777777" w:rsidR="00D11EEA" w:rsidRPr="00A27324" w:rsidRDefault="00D11EEA" w:rsidP="00250972">
            <w:pPr>
              <w:pStyle w:val="OV"/>
              <w:rPr>
                <w:b/>
                <w:bCs w:val="0"/>
                <w:color w:val="000000" w:themeColor="text1"/>
              </w:rPr>
            </w:pPr>
            <w:r w:rsidRPr="00A27324">
              <w:rPr>
                <w:b/>
                <w:bCs w:val="0"/>
                <w:color w:val="000000" w:themeColor="text1"/>
              </w:rPr>
              <w:t>ČJS</w:t>
            </w:r>
            <w:r w:rsidRPr="00A27324">
              <w:rPr>
                <w:b/>
                <w:color w:val="000000" w:themeColor="text1"/>
              </w:rPr>
              <w:t>-5-5-02</w:t>
            </w:r>
            <w:r w:rsidRPr="00A27324">
              <w:rPr>
                <w:b/>
                <w:color w:val="000000" w:themeColor="text1"/>
              </w:rPr>
              <w:tab/>
            </w:r>
            <w:r w:rsidRPr="00A27324">
              <w:rPr>
                <w:b/>
                <w:bCs w:val="0"/>
                <w:color w:val="000000" w:themeColor="text1"/>
              </w:rPr>
              <w:t>rozlišuje jednotlivé etapy lidského života a orientuje se ve vývoji dítěte před a po jeho narození</w:t>
            </w:r>
          </w:p>
        </w:tc>
        <w:tc>
          <w:tcPr>
            <w:tcW w:w="3686" w:type="dxa"/>
            <w:gridSpan w:val="2"/>
            <w:vAlign w:val="center"/>
          </w:tcPr>
          <w:p w14:paraId="67A85608" w14:textId="77777777" w:rsidR="00D11EEA" w:rsidRPr="00131F53" w:rsidRDefault="00D11EEA"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Lidské tělo</w:t>
            </w:r>
          </w:p>
          <w:p w14:paraId="3FF9656C" w14:textId="77777777" w:rsidR="00D11EEA" w:rsidRPr="00131F53" w:rsidRDefault="00D11EEA" w:rsidP="00250972">
            <w:pPr>
              <w:spacing w:line="240" w:lineRule="auto"/>
              <w:jc w:val="center"/>
              <w:rPr>
                <w:rFonts w:ascii="Times New Roman" w:eastAsia="Times New Roman" w:hAnsi="Times New Roman"/>
                <w:i/>
                <w:sz w:val="24"/>
              </w:rPr>
            </w:pPr>
          </w:p>
          <w:p w14:paraId="5DB4A504"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Zdravý způsob života</w:t>
            </w:r>
          </w:p>
          <w:p w14:paraId="762B80E9"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Vývoj dítěte </w:t>
            </w:r>
          </w:p>
          <w:p w14:paraId="7DFD7183"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Etapy lidského života</w:t>
            </w:r>
          </w:p>
          <w:p w14:paraId="7EF8ACFE" w14:textId="77777777" w:rsidR="00D11EEA" w:rsidRPr="00131F53" w:rsidRDefault="00D11EEA" w:rsidP="00250972">
            <w:pPr>
              <w:tabs>
                <w:tab w:val="left" w:pos="567"/>
                <w:tab w:val="num" w:pos="2150"/>
              </w:tabs>
              <w:spacing w:before="20" w:line="240" w:lineRule="auto"/>
              <w:ind w:left="567" w:right="113" w:hanging="397"/>
              <w:jc w:val="center"/>
              <w:rPr>
                <w:rFonts w:ascii="Times New Roman" w:eastAsia="Times New Roman" w:hAnsi="Times New Roman"/>
                <w:szCs w:val="22"/>
              </w:rPr>
            </w:pPr>
          </w:p>
        </w:tc>
        <w:tc>
          <w:tcPr>
            <w:tcW w:w="2551" w:type="dxa"/>
            <w:vAlign w:val="center"/>
          </w:tcPr>
          <w:p w14:paraId="25117699" w14:textId="77777777" w:rsidR="00D11EEA" w:rsidRPr="00131F53" w:rsidRDefault="00D11EEA" w:rsidP="00250972">
            <w:pPr>
              <w:spacing w:line="240" w:lineRule="auto"/>
              <w:jc w:val="center"/>
              <w:rPr>
                <w:rFonts w:ascii="Times New Roman" w:eastAsia="Times New Roman" w:hAnsi="Times New Roman"/>
                <w:sz w:val="24"/>
              </w:rPr>
            </w:pPr>
          </w:p>
        </w:tc>
        <w:tc>
          <w:tcPr>
            <w:tcW w:w="2268" w:type="dxa"/>
            <w:vAlign w:val="center"/>
          </w:tcPr>
          <w:p w14:paraId="29FF9BD5" w14:textId="77777777" w:rsidR="00D11EEA" w:rsidRPr="00131F53" w:rsidRDefault="00D11EEA" w:rsidP="00250972">
            <w:pPr>
              <w:tabs>
                <w:tab w:val="left" w:pos="72"/>
              </w:tabs>
              <w:spacing w:before="20" w:line="240" w:lineRule="auto"/>
              <w:ind w:left="72" w:right="113"/>
              <w:rPr>
                <w:rFonts w:ascii="Times New Roman" w:eastAsia="Times New Roman" w:hAnsi="Times New Roman"/>
                <w:bCs/>
                <w:sz w:val="20"/>
                <w:szCs w:val="20"/>
              </w:rPr>
            </w:pPr>
            <w:r w:rsidRPr="00131F53">
              <w:rPr>
                <w:rFonts w:ascii="Times New Roman" w:eastAsia="Times New Roman" w:hAnsi="Times New Roman"/>
                <w:bCs/>
                <w:sz w:val="20"/>
                <w:szCs w:val="20"/>
              </w:rPr>
              <w:t xml:space="preserve">                *</w:t>
            </w:r>
          </w:p>
          <w:p w14:paraId="4E0A0276" w14:textId="77777777" w:rsidR="00D11EEA" w:rsidRPr="00131F53" w:rsidRDefault="00D11EEA" w:rsidP="00250972">
            <w:pPr>
              <w:tabs>
                <w:tab w:val="left" w:pos="72"/>
              </w:tabs>
              <w:spacing w:before="20" w:line="240" w:lineRule="auto"/>
              <w:ind w:left="72" w:right="113"/>
              <w:rPr>
                <w:rFonts w:ascii="Times New Roman" w:eastAsia="Times New Roman" w:hAnsi="Times New Roman"/>
                <w:sz w:val="20"/>
                <w:szCs w:val="20"/>
              </w:rPr>
            </w:pPr>
            <w:r w:rsidRPr="00131F53">
              <w:rPr>
                <w:rFonts w:ascii="Times New Roman" w:eastAsia="Times New Roman" w:hAnsi="Times New Roman"/>
                <w:bCs/>
                <w:sz w:val="20"/>
                <w:szCs w:val="20"/>
              </w:rPr>
              <w:t>lidské tělo</w:t>
            </w:r>
            <w:r w:rsidRPr="00131F53">
              <w:rPr>
                <w:rFonts w:ascii="Times New Roman" w:eastAsia="Times New Roman" w:hAnsi="Times New Roman"/>
                <w:sz w:val="20"/>
                <w:szCs w:val="20"/>
              </w:rPr>
              <w:t xml:space="preserve"> – stavba těla, </w:t>
            </w:r>
          </w:p>
          <w:p w14:paraId="710D38AA" w14:textId="77777777" w:rsidR="00D11EEA" w:rsidRPr="00131F53" w:rsidRDefault="00D11EEA" w:rsidP="00250972">
            <w:pPr>
              <w:tabs>
                <w:tab w:val="left" w:pos="72"/>
              </w:tabs>
              <w:spacing w:before="20" w:line="240" w:lineRule="auto"/>
              <w:ind w:left="72" w:right="113"/>
              <w:rPr>
                <w:rFonts w:ascii="Times New Roman" w:eastAsia="Times New Roman" w:hAnsi="Times New Roman"/>
                <w:sz w:val="20"/>
                <w:szCs w:val="20"/>
              </w:rPr>
            </w:pPr>
            <w:r w:rsidRPr="00131F53">
              <w:rPr>
                <w:rFonts w:ascii="Times New Roman" w:eastAsia="Times New Roman" w:hAnsi="Times New Roman"/>
                <w:sz w:val="20"/>
                <w:szCs w:val="20"/>
              </w:rPr>
              <w:t xml:space="preserve">základní funkce a projevy, </w:t>
            </w:r>
          </w:p>
          <w:p w14:paraId="2343BCC2" w14:textId="77777777" w:rsidR="00D11EEA" w:rsidRPr="00131F53" w:rsidRDefault="00D11EEA" w:rsidP="00250972">
            <w:pPr>
              <w:tabs>
                <w:tab w:val="left" w:pos="72"/>
              </w:tabs>
              <w:spacing w:before="20" w:line="240" w:lineRule="auto"/>
              <w:ind w:left="72" w:right="113"/>
              <w:rPr>
                <w:rFonts w:ascii="Times New Roman" w:eastAsia="Times New Roman" w:hAnsi="Times New Roman"/>
                <w:sz w:val="20"/>
                <w:szCs w:val="20"/>
              </w:rPr>
            </w:pPr>
            <w:r w:rsidRPr="00131F53">
              <w:rPr>
                <w:rFonts w:ascii="Times New Roman" w:eastAsia="Times New Roman" w:hAnsi="Times New Roman"/>
                <w:sz w:val="20"/>
                <w:szCs w:val="20"/>
              </w:rPr>
              <w:t>životní potřeby člověka, pohlavní rozdíly mezi mužem a ženou,</w:t>
            </w:r>
          </w:p>
          <w:p w14:paraId="78AD20A3" w14:textId="77777777" w:rsidR="00D11EEA" w:rsidRPr="00131F53" w:rsidRDefault="00D11EEA" w:rsidP="00250972">
            <w:pPr>
              <w:tabs>
                <w:tab w:val="left" w:pos="72"/>
              </w:tabs>
              <w:spacing w:before="20" w:line="240" w:lineRule="auto"/>
              <w:ind w:left="72" w:right="113"/>
              <w:jc w:val="left"/>
              <w:rPr>
                <w:rFonts w:ascii="Times New Roman" w:eastAsia="Times New Roman" w:hAnsi="Times New Roman"/>
                <w:sz w:val="20"/>
                <w:szCs w:val="20"/>
              </w:rPr>
            </w:pPr>
            <w:r w:rsidRPr="00131F53">
              <w:rPr>
                <w:rFonts w:ascii="Times New Roman" w:eastAsia="Times New Roman" w:hAnsi="Times New Roman"/>
                <w:sz w:val="20"/>
                <w:szCs w:val="20"/>
              </w:rPr>
              <w:t xml:space="preserve">základy lidské reprodukce, </w:t>
            </w:r>
          </w:p>
          <w:p w14:paraId="24C9F5F7" w14:textId="77777777" w:rsidR="00D11EEA" w:rsidRPr="00131F53" w:rsidRDefault="00D11EEA" w:rsidP="00250972">
            <w:pPr>
              <w:tabs>
                <w:tab w:val="left" w:pos="72"/>
              </w:tabs>
              <w:spacing w:before="20" w:line="240" w:lineRule="auto"/>
              <w:ind w:left="72" w:right="113"/>
              <w:jc w:val="left"/>
              <w:rPr>
                <w:rFonts w:ascii="Times New Roman" w:eastAsia="Times New Roman" w:hAnsi="Times New Roman"/>
                <w:sz w:val="20"/>
                <w:szCs w:val="20"/>
              </w:rPr>
            </w:pPr>
            <w:r w:rsidRPr="00131F53">
              <w:rPr>
                <w:rFonts w:ascii="Times New Roman" w:eastAsia="Times New Roman" w:hAnsi="Times New Roman"/>
                <w:sz w:val="20"/>
                <w:szCs w:val="20"/>
              </w:rPr>
              <w:t xml:space="preserve">vývoj jedince </w:t>
            </w:r>
          </w:p>
          <w:p w14:paraId="72EDDC2B" w14:textId="77777777" w:rsidR="00D11EEA" w:rsidRPr="00131F53" w:rsidRDefault="00D11EEA" w:rsidP="00250972">
            <w:pPr>
              <w:spacing w:line="240" w:lineRule="auto"/>
              <w:jc w:val="center"/>
              <w:rPr>
                <w:rFonts w:ascii="Arial" w:eastAsia="Times New Roman" w:hAnsi="Arial" w:cs="Arial"/>
                <w:sz w:val="20"/>
                <w:szCs w:val="20"/>
              </w:rPr>
            </w:pPr>
            <w:r w:rsidRPr="00131F53">
              <w:rPr>
                <w:rFonts w:ascii="Arial" w:eastAsia="Times New Roman" w:hAnsi="Arial" w:cs="Arial"/>
                <w:sz w:val="20"/>
                <w:szCs w:val="20"/>
              </w:rPr>
              <w:t> </w:t>
            </w:r>
          </w:p>
        </w:tc>
      </w:tr>
      <w:tr w:rsidR="00D11EEA" w:rsidRPr="00131F53" w14:paraId="1BAB48E4"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5"/>
        </w:trPr>
        <w:tc>
          <w:tcPr>
            <w:tcW w:w="5675" w:type="dxa"/>
          </w:tcPr>
          <w:p w14:paraId="500ADB28" w14:textId="77777777" w:rsidR="00D11EEA" w:rsidRPr="00A27324" w:rsidRDefault="00D11EEA" w:rsidP="00250972">
            <w:pPr>
              <w:pStyle w:val="OV"/>
              <w:rPr>
                <w:b/>
                <w:bCs w:val="0"/>
                <w:color w:val="000000" w:themeColor="text1"/>
              </w:rPr>
            </w:pPr>
            <w:r w:rsidRPr="00A27324">
              <w:rPr>
                <w:b/>
                <w:bCs w:val="0"/>
                <w:color w:val="000000" w:themeColor="text1"/>
              </w:rPr>
              <w:t>ČJS</w:t>
            </w:r>
            <w:r w:rsidRPr="00A27324">
              <w:rPr>
                <w:b/>
                <w:color w:val="000000" w:themeColor="text1"/>
              </w:rPr>
              <w:t>-5-5-03</w:t>
            </w:r>
            <w:r w:rsidRPr="00A27324">
              <w:rPr>
                <w:b/>
                <w:color w:val="000000" w:themeColor="text1"/>
              </w:rPr>
              <w:tab/>
            </w:r>
            <w:r w:rsidRPr="00A27324">
              <w:rPr>
                <w:b/>
                <w:bCs w:val="0"/>
                <w:color w:val="000000" w:themeColor="text1"/>
              </w:rPr>
              <w:t>účelně plánuje svůj čas pro učení, práci, zábavu a odpočinek podle vlastních potřeb s ohledem na oprávněné nároky jiných osob</w:t>
            </w:r>
          </w:p>
          <w:p w14:paraId="4B865DB4" w14:textId="77777777" w:rsidR="00D11EEA" w:rsidRPr="00A27324" w:rsidRDefault="00D11EEA" w:rsidP="00250972">
            <w:pPr>
              <w:pStyle w:val="OV"/>
              <w:rPr>
                <w:b/>
                <w:bCs w:val="0"/>
                <w:color w:val="000000" w:themeColor="text1"/>
              </w:rPr>
            </w:pPr>
            <w:r w:rsidRPr="00A27324">
              <w:rPr>
                <w:b/>
                <w:bCs w:val="0"/>
                <w:color w:val="000000" w:themeColor="text1"/>
              </w:rPr>
              <w:lastRenderedPageBreak/>
              <w:t>ČJS</w:t>
            </w:r>
            <w:r w:rsidRPr="00A27324">
              <w:rPr>
                <w:b/>
                <w:color w:val="000000" w:themeColor="text1"/>
              </w:rPr>
              <w:t>-5-5-06</w:t>
            </w:r>
            <w:r w:rsidRPr="00A27324">
              <w:rPr>
                <w:b/>
                <w:color w:val="000000" w:themeColor="text1"/>
              </w:rPr>
              <w:tab/>
            </w:r>
            <w:r w:rsidRPr="00A27324">
              <w:rPr>
                <w:b/>
                <w:bCs w:val="0"/>
                <w:color w:val="000000" w:themeColor="text1"/>
              </w:rPr>
              <w:t>uplatňuje základní dovednosti a návyky související s podporou zdraví a jeho preventivní ochranou</w:t>
            </w:r>
          </w:p>
          <w:p w14:paraId="7CC5A9DD" w14:textId="77777777" w:rsidR="00D11EEA" w:rsidRPr="00A27324" w:rsidRDefault="00D11EEA" w:rsidP="00250972">
            <w:pPr>
              <w:pStyle w:val="OV"/>
              <w:rPr>
                <w:b/>
                <w:bCs w:val="0"/>
                <w:color w:val="000000" w:themeColor="text1"/>
              </w:rPr>
            </w:pPr>
            <w:r w:rsidRPr="00A27324">
              <w:rPr>
                <w:b/>
                <w:bCs w:val="0"/>
                <w:color w:val="000000" w:themeColor="text1"/>
              </w:rPr>
              <w:t>ČJS</w:t>
            </w:r>
            <w:r w:rsidRPr="00A27324">
              <w:rPr>
                <w:b/>
                <w:color w:val="000000" w:themeColor="text1"/>
              </w:rPr>
              <w:t>-5-5-07</w:t>
            </w:r>
            <w:r w:rsidRPr="00A27324">
              <w:rPr>
                <w:b/>
                <w:color w:val="000000" w:themeColor="text1"/>
              </w:rPr>
              <w:tab/>
            </w:r>
            <w:r w:rsidRPr="00A27324">
              <w:rPr>
                <w:b/>
                <w:bCs w:val="0"/>
                <w:color w:val="000000" w:themeColor="text1"/>
              </w:rPr>
              <w:t>rozpozná život ohrožující zranění; ošetří drobná poranění a zajistí lékařskou pomoc</w:t>
            </w:r>
          </w:p>
        </w:tc>
        <w:tc>
          <w:tcPr>
            <w:tcW w:w="3686" w:type="dxa"/>
            <w:gridSpan w:val="2"/>
            <w:vAlign w:val="center"/>
          </w:tcPr>
          <w:p w14:paraId="46127D91" w14:textId="77777777" w:rsidR="00D11EEA" w:rsidRPr="00131F53" w:rsidRDefault="00D11EEA" w:rsidP="00250972">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lastRenderedPageBreak/>
              <w:t>Péče o zdraví a zdravý životní styl</w:t>
            </w:r>
          </w:p>
          <w:p w14:paraId="4E680E4C" w14:textId="77777777" w:rsidR="00D11EEA" w:rsidRPr="00131F53" w:rsidRDefault="00D11EEA" w:rsidP="00250972">
            <w:pPr>
              <w:spacing w:line="240" w:lineRule="auto"/>
              <w:jc w:val="center"/>
              <w:rPr>
                <w:rFonts w:ascii="Times New Roman" w:eastAsia="Times New Roman" w:hAnsi="Times New Roman"/>
                <w:i/>
                <w:sz w:val="24"/>
              </w:rPr>
            </w:pPr>
          </w:p>
          <w:p w14:paraId="08F965A9"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Režimy podporující zdraví</w:t>
            </w:r>
          </w:p>
          <w:p w14:paraId="62BDB505" w14:textId="77777777" w:rsidR="00D11EEA" w:rsidRPr="00131F53" w:rsidRDefault="00D11EEA" w:rsidP="00250972">
            <w:pPr>
              <w:tabs>
                <w:tab w:val="left" w:pos="567"/>
              </w:tabs>
              <w:autoSpaceDE w:val="0"/>
              <w:autoSpaceDN w:val="0"/>
              <w:spacing w:before="20" w:line="240" w:lineRule="auto"/>
              <w:ind w:left="567" w:right="113"/>
              <w:jc w:val="center"/>
              <w:rPr>
                <w:rFonts w:ascii="Times New Roman" w:eastAsia="Times New Roman" w:hAnsi="Times New Roman"/>
                <w:szCs w:val="22"/>
              </w:rPr>
            </w:pPr>
            <w:r w:rsidRPr="00131F53">
              <w:rPr>
                <w:rFonts w:ascii="Times New Roman" w:eastAsia="Times New Roman" w:hAnsi="Times New Roman"/>
                <w:szCs w:val="22"/>
              </w:rPr>
              <w:lastRenderedPageBreak/>
              <w:t>prevence nemocí a úrazů, * první pomoc při drobných poraněních, osobní, intimní a duševní hygiena</w:t>
            </w:r>
          </w:p>
          <w:p w14:paraId="22D67C9A" w14:textId="77777777" w:rsidR="00D11EEA" w:rsidRPr="00131F53" w:rsidRDefault="00D11EEA" w:rsidP="00250972">
            <w:pPr>
              <w:tabs>
                <w:tab w:val="left" w:pos="567"/>
              </w:tabs>
              <w:autoSpaceDE w:val="0"/>
              <w:autoSpaceDN w:val="0"/>
              <w:spacing w:before="20" w:line="240" w:lineRule="auto"/>
              <w:ind w:left="567" w:right="113"/>
              <w:jc w:val="center"/>
              <w:rPr>
                <w:rFonts w:ascii="Times New Roman" w:eastAsia="Times New Roman" w:hAnsi="Times New Roman"/>
                <w:szCs w:val="22"/>
              </w:rPr>
            </w:pPr>
            <w:r w:rsidRPr="00131F53">
              <w:rPr>
                <w:rFonts w:ascii="Times New Roman" w:eastAsia="Times New Roman" w:hAnsi="Times New Roman"/>
                <w:szCs w:val="22"/>
              </w:rPr>
              <w:t xml:space="preserve">zajištění lékařské pomoci </w:t>
            </w:r>
          </w:p>
          <w:p w14:paraId="1976D61F" w14:textId="77777777" w:rsidR="00D11EEA" w:rsidRPr="00131F53" w:rsidRDefault="00D11EEA" w:rsidP="00250972">
            <w:pPr>
              <w:spacing w:line="240" w:lineRule="auto"/>
              <w:jc w:val="center"/>
              <w:rPr>
                <w:rFonts w:ascii="Times New Roman" w:eastAsia="Times New Roman" w:hAnsi="Times New Roman"/>
                <w:sz w:val="24"/>
              </w:rPr>
            </w:pPr>
          </w:p>
        </w:tc>
        <w:tc>
          <w:tcPr>
            <w:tcW w:w="2551" w:type="dxa"/>
            <w:vAlign w:val="center"/>
          </w:tcPr>
          <w:p w14:paraId="7F01233F"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lastRenderedPageBreak/>
              <w:t>OSV/OR3</w:t>
            </w:r>
          </w:p>
          <w:p w14:paraId="69B22CBB"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OSV/OR4</w:t>
            </w:r>
          </w:p>
          <w:p w14:paraId="736B0415"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MEV/RČ1</w:t>
            </w:r>
          </w:p>
          <w:p w14:paraId="6B888706"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MEV/RČ1</w:t>
            </w:r>
          </w:p>
        </w:tc>
        <w:tc>
          <w:tcPr>
            <w:tcW w:w="2268" w:type="dxa"/>
            <w:vAlign w:val="center"/>
          </w:tcPr>
          <w:p w14:paraId="6FB0D282" w14:textId="77777777" w:rsidR="00D11EEA" w:rsidRPr="00131F53" w:rsidRDefault="00D11EEA" w:rsidP="00250972">
            <w:pPr>
              <w:spacing w:line="240" w:lineRule="auto"/>
              <w:jc w:val="center"/>
              <w:rPr>
                <w:rFonts w:ascii="Times New Roman" w:eastAsia="Times New Roman" w:hAnsi="Times New Roman"/>
                <w:sz w:val="20"/>
                <w:szCs w:val="20"/>
              </w:rPr>
            </w:pPr>
            <w:r w:rsidRPr="00131F53">
              <w:rPr>
                <w:rFonts w:ascii="Times New Roman" w:eastAsia="Times New Roman" w:hAnsi="Times New Roman"/>
                <w:sz w:val="20"/>
                <w:szCs w:val="20"/>
              </w:rPr>
              <w:t>*</w:t>
            </w:r>
          </w:p>
          <w:p w14:paraId="6D88C3A1" w14:textId="77777777" w:rsidR="00D11EEA" w:rsidRPr="00131F53" w:rsidRDefault="00D11EEA" w:rsidP="00250972">
            <w:pPr>
              <w:spacing w:line="240" w:lineRule="auto"/>
              <w:jc w:val="center"/>
              <w:rPr>
                <w:rFonts w:ascii="Times New Roman" w:eastAsia="Times New Roman" w:hAnsi="Times New Roman"/>
                <w:sz w:val="20"/>
                <w:szCs w:val="20"/>
              </w:rPr>
            </w:pPr>
            <w:r w:rsidRPr="00131F53">
              <w:rPr>
                <w:rFonts w:ascii="Arial" w:eastAsia="Times New Roman" w:hAnsi="Arial" w:cs="Arial"/>
                <w:sz w:val="20"/>
                <w:szCs w:val="20"/>
              </w:rPr>
              <w:t> </w:t>
            </w:r>
            <w:r w:rsidRPr="00131F53">
              <w:rPr>
                <w:rFonts w:ascii="Times New Roman" w:eastAsia="Times New Roman" w:hAnsi="Times New Roman"/>
                <w:sz w:val="20"/>
                <w:szCs w:val="20"/>
              </w:rPr>
              <w:t>Plánování denních aktivit</w:t>
            </w:r>
          </w:p>
          <w:p w14:paraId="32C5E1D0" w14:textId="77777777" w:rsidR="00D11EEA" w:rsidRPr="00131F53" w:rsidRDefault="00D11EEA" w:rsidP="00250972">
            <w:pPr>
              <w:spacing w:line="240" w:lineRule="auto"/>
              <w:jc w:val="center"/>
              <w:rPr>
                <w:rFonts w:ascii="Times New Roman" w:eastAsia="Times New Roman" w:hAnsi="Times New Roman"/>
                <w:sz w:val="20"/>
                <w:szCs w:val="20"/>
              </w:rPr>
            </w:pPr>
            <w:r w:rsidRPr="00131F53">
              <w:rPr>
                <w:rFonts w:ascii="Times New Roman" w:eastAsia="Times New Roman" w:hAnsi="Times New Roman"/>
                <w:sz w:val="20"/>
                <w:szCs w:val="20"/>
              </w:rPr>
              <w:t xml:space="preserve">péče o zdraví, zdravý životní styl, denní režim, správná výživa, výběr a </w:t>
            </w:r>
            <w:r w:rsidRPr="00131F53">
              <w:rPr>
                <w:rFonts w:ascii="Times New Roman" w:eastAsia="Times New Roman" w:hAnsi="Times New Roman"/>
                <w:sz w:val="20"/>
                <w:szCs w:val="20"/>
              </w:rPr>
              <w:lastRenderedPageBreak/>
              <w:t xml:space="preserve">způsoby uchovávání potravin, vhodná skladba stravy, pitný režim </w:t>
            </w:r>
          </w:p>
          <w:p w14:paraId="6C74B8CF" w14:textId="77777777" w:rsidR="00D11EEA" w:rsidRPr="00131F53" w:rsidRDefault="00D11EEA" w:rsidP="00250972">
            <w:pPr>
              <w:spacing w:line="240" w:lineRule="auto"/>
              <w:jc w:val="center"/>
              <w:rPr>
                <w:rFonts w:ascii="Times New Roman" w:eastAsia="Times New Roman" w:hAnsi="Times New Roman"/>
                <w:sz w:val="20"/>
                <w:szCs w:val="20"/>
              </w:rPr>
            </w:pPr>
            <w:r w:rsidRPr="00131F53">
              <w:rPr>
                <w:rFonts w:ascii="Times New Roman" w:eastAsia="Times New Roman" w:hAnsi="Times New Roman"/>
                <w:sz w:val="20"/>
                <w:szCs w:val="20"/>
              </w:rPr>
              <w:t>nemoci přenosné a nepřenosné, ochrana před infekcemi přenosnými krví (hepatitida, HIV/AIDS),</w:t>
            </w:r>
          </w:p>
          <w:p w14:paraId="54E2CBA5" w14:textId="77777777" w:rsidR="00D11EEA" w:rsidRPr="00131F53" w:rsidRDefault="00D11EEA" w:rsidP="00250972">
            <w:pPr>
              <w:spacing w:line="240" w:lineRule="auto"/>
              <w:jc w:val="center"/>
              <w:rPr>
                <w:rFonts w:ascii="Arial" w:eastAsia="Times New Roman" w:hAnsi="Arial" w:cs="Arial"/>
                <w:sz w:val="20"/>
                <w:szCs w:val="20"/>
              </w:rPr>
            </w:pPr>
          </w:p>
        </w:tc>
      </w:tr>
      <w:tr w:rsidR="00D11EEA" w:rsidRPr="00131F53" w14:paraId="4E120FDD"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8"/>
        </w:trPr>
        <w:tc>
          <w:tcPr>
            <w:tcW w:w="5675" w:type="dxa"/>
          </w:tcPr>
          <w:p w14:paraId="15182567" w14:textId="77777777" w:rsidR="00D11EEA" w:rsidRPr="00A27324" w:rsidRDefault="00D11EEA" w:rsidP="00250972">
            <w:pPr>
              <w:spacing w:line="240" w:lineRule="auto"/>
              <w:jc w:val="left"/>
              <w:rPr>
                <w:rFonts w:ascii="Times New Roman" w:eastAsia="Times New Roman" w:hAnsi="Times New Roman"/>
                <w:sz w:val="24"/>
              </w:rPr>
            </w:pPr>
          </w:p>
          <w:p w14:paraId="5A5F9A56" w14:textId="77777777" w:rsidR="00D11EEA" w:rsidRPr="00A27324" w:rsidRDefault="00D11EEA" w:rsidP="00250972">
            <w:pPr>
              <w:spacing w:line="240" w:lineRule="auto"/>
              <w:jc w:val="left"/>
              <w:rPr>
                <w:rFonts w:ascii="Times New Roman" w:eastAsia="Times New Roman" w:hAnsi="Times New Roman"/>
                <w:sz w:val="24"/>
              </w:rPr>
            </w:pPr>
          </w:p>
          <w:p w14:paraId="20B0BEBE" w14:textId="77777777" w:rsidR="00D11EEA" w:rsidRPr="00A27324" w:rsidRDefault="00D11EEA" w:rsidP="00250972">
            <w:pPr>
              <w:pStyle w:val="OV"/>
              <w:rPr>
                <w:b/>
                <w:bCs w:val="0"/>
                <w:color w:val="000000" w:themeColor="text1"/>
              </w:rPr>
            </w:pPr>
            <w:r w:rsidRPr="00A27324">
              <w:rPr>
                <w:b/>
                <w:bCs w:val="0"/>
                <w:color w:val="000000" w:themeColor="text1"/>
              </w:rPr>
              <w:t>ČJS</w:t>
            </w:r>
            <w:r w:rsidRPr="00A27324">
              <w:rPr>
                <w:b/>
                <w:color w:val="000000" w:themeColor="text1"/>
              </w:rPr>
              <w:t>-5-5-05</w:t>
            </w:r>
            <w:r w:rsidRPr="00A27324">
              <w:rPr>
                <w:b/>
                <w:color w:val="000000" w:themeColor="text1"/>
              </w:rPr>
              <w:tab/>
            </w:r>
            <w:r w:rsidRPr="00A27324">
              <w:rPr>
                <w:b/>
                <w:bCs w:val="0"/>
                <w:color w:val="000000" w:themeColor="text1"/>
              </w:rPr>
              <w:t>předvede v modelových situacích osvojené jednoduché způsoby odmítání návykových látek</w:t>
            </w:r>
          </w:p>
          <w:p w14:paraId="37924F46" w14:textId="77777777" w:rsidR="00D11EEA" w:rsidRPr="00A27324" w:rsidRDefault="00D11EEA" w:rsidP="00250972">
            <w:pPr>
              <w:pStyle w:val="OV"/>
              <w:rPr>
                <w:b/>
                <w:bCs w:val="0"/>
                <w:color w:val="000000" w:themeColor="text1"/>
              </w:rPr>
            </w:pPr>
            <w:r w:rsidRPr="00A27324">
              <w:rPr>
                <w:b/>
                <w:bCs w:val="0"/>
                <w:color w:val="000000" w:themeColor="text1"/>
              </w:rPr>
              <w:t>ČJS</w:t>
            </w:r>
            <w:r w:rsidRPr="00A27324">
              <w:rPr>
                <w:b/>
                <w:color w:val="000000" w:themeColor="text1"/>
              </w:rPr>
              <w:t>-5-5-06</w:t>
            </w:r>
            <w:r w:rsidRPr="00A27324">
              <w:rPr>
                <w:b/>
                <w:color w:val="000000" w:themeColor="text1"/>
              </w:rPr>
              <w:tab/>
            </w:r>
            <w:r w:rsidRPr="00A27324">
              <w:rPr>
                <w:b/>
                <w:bCs w:val="0"/>
                <w:color w:val="000000" w:themeColor="text1"/>
              </w:rPr>
              <w:t>uplatňuje základní dovednosti a návyky související s podporou zdraví a jeho preventivní ochranou</w:t>
            </w:r>
          </w:p>
        </w:tc>
        <w:tc>
          <w:tcPr>
            <w:tcW w:w="3686" w:type="dxa"/>
            <w:gridSpan w:val="2"/>
            <w:tcBorders>
              <w:bottom w:val="single" w:sz="4" w:space="0" w:color="auto"/>
            </w:tcBorders>
            <w:vAlign w:val="center"/>
          </w:tcPr>
          <w:p w14:paraId="02F7F884"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Návykové látky a zdraví</w:t>
            </w:r>
          </w:p>
          <w:p w14:paraId="7E058963" w14:textId="77777777" w:rsidR="00D11EEA" w:rsidRPr="00131F53" w:rsidRDefault="00D11EEA" w:rsidP="00250972">
            <w:pPr>
              <w:spacing w:line="240" w:lineRule="auto"/>
              <w:jc w:val="center"/>
              <w:rPr>
                <w:rFonts w:ascii="Times New Roman" w:eastAsia="Times New Roman" w:hAnsi="Times New Roman"/>
                <w:sz w:val="24"/>
              </w:rPr>
            </w:pPr>
          </w:p>
          <w:p w14:paraId="357485F7"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návykové látky, hrací automaty a počítače, závislost </w:t>
            </w:r>
          </w:p>
          <w:p w14:paraId="52442DF8" w14:textId="77777777" w:rsidR="00D11EEA" w:rsidRPr="00131F53" w:rsidRDefault="00D11EEA" w:rsidP="00250972">
            <w:pPr>
              <w:tabs>
                <w:tab w:val="left" w:pos="567"/>
              </w:tabs>
              <w:spacing w:before="20" w:line="240" w:lineRule="auto"/>
              <w:ind w:left="567" w:right="113"/>
              <w:jc w:val="center"/>
              <w:rPr>
                <w:rFonts w:ascii="Times New Roman" w:eastAsia="Times New Roman" w:hAnsi="Times New Roman"/>
                <w:szCs w:val="22"/>
              </w:rPr>
            </w:pPr>
            <w:r w:rsidRPr="00131F53">
              <w:rPr>
                <w:rFonts w:ascii="Times New Roman" w:eastAsia="Times New Roman" w:hAnsi="Times New Roman"/>
                <w:szCs w:val="22"/>
              </w:rPr>
              <w:t xml:space="preserve"> Odmítání návykových látek v modelových situacích nebezpečí komunikace prostřednictvím elektronických médií</w:t>
            </w:r>
          </w:p>
          <w:p w14:paraId="1CA469BF" w14:textId="77777777" w:rsidR="00D11EEA" w:rsidRPr="00131F53" w:rsidRDefault="00D11EEA" w:rsidP="00250972">
            <w:pPr>
              <w:spacing w:line="240" w:lineRule="auto"/>
              <w:jc w:val="center"/>
              <w:rPr>
                <w:rFonts w:ascii="Times New Roman" w:eastAsia="Times New Roman" w:hAnsi="Times New Roman"/>
                <w:sz w:val="24"/>
              </w:rPr>
            </w:pPr>
          </w:p>
          <w:p w14:paraId="6A799861"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Prevence a ochrana zdraví</w:t>
            </w:r>
          </w:p>
          <w:p w14:paraId="55D7B2D4" w14:textId="77777777" w:rsidR="00D11EEA" w:rsidRPr="00131F53" w:rsidRDefault="00D11EEA" w:rsidP="00250972">
            <w:pPr>
              <w:tabs>
                <w:tab w:val="left" w:pos="567"/>
              </w:tabs>
              <w:spacing w:before="20" w:line="240" w:lineRule="auto"/>
              <w:ind w:left="567" w:right="113"/>
              <w:jc w:val="center"/>
              <w:rPr>
                <w:rFonts w:ascii="Times New Roman" w:eastAsia="Times New Roman" w:hAnsi="Times New Roman"/>
                <w:szCs w:val="22"/>
              </w:rPr>
            </w:pPr>
          </w:p>
        </w:tc>
        <w:tc>
          <w:tcPr>
            <w:tcW w:w="2551" w:type="dxa"/>
            <w:vAlign w:val="center"/>
          </w:tcPr>
          <w:p w14:paraId="4EF456F1"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OSV/MR1</w:t>
            </w:r>
          </w:p>
        </w:tc>
        <w:tc>
          <w:tcPr>
            <w:tcW w:w="2268" w:type="dxa"/>
            <w:vAlign w:val="center"/>
          </w:tcPr>
          <w:p w14:paraId="0EB832EC" w14:textId="77777777" w:rsidR="00D11EEA" w:rsidRPr="00131F53" w:rsidRDefault="00D11EEA" w:rsidP="00250972">
            <w:pPr>
              <w:shd w:val="clear" w:color="auto" w:fill="FFFFFF"/>
              <w:spacing w:before="100" w:beforeAutospacing="1" w:after="100" w:afterAutospacing="1" w:line="240" w:lineRule="auto"/>
              <w:rPr>
                <w:rFonts w:ascii="Times New Roman" w:eastAsia="Times New Roman" w:hAnsi="Times New Roman"/>
                <w:sz w:val="24"/>
              </w:rPr>
            </w:pPr>
            <w:r w:rsidRPr="00131F53">
              <w:rPr>
                <w:rFonts w:ascii="Times New Roman" w:eastAsia="Times New Roman" w:hAnsi="Times New Roman"/>
                <w:sz w:val="24"/>
              </w:rPr>
              <w:t> </w:t>
            </w:r>
          </w:p>
          <w:p w14:paraId="4B863344" w14:textId="77777777" w:rsidR="00D11EEA" w:rsidRPr="00131F53" w:rsidRDefault="00D11EEA" w:rsidP="00250972">
            <w:pPr>
              <w:shd w:val="clear" w:color="auto" w:fill="FFFFFF"/>
              <w:spacing w:before="100" w:beforeAutospacing="1" w:after="100" w:afterAutospacing="1" w:line="240" w:lineRule="auto"/>
              <w:rPr>
                <w:rFonts w:ascii="Times New Roman" w:eastAsia="Times New Roman" w:hAnsi="Times New Roman"/>
                <w:sz w:val="24"/>
              </w:rPr>
            </w:pPr>
          </w:p>
          <w:p w14:paraId="7669A5FF" w14:textId="77777777" w:rsidR="00D11EEA" w:rsidRPr="00131F53" w:rsidRDefault="00D11EEA" w:rsidP="00250972">
            <w:pPr>
              <w:shd w:val="clear" w:color="auto" w:fill="FFFFFF"/>
              <w:spacing w:before="100" w:beforeAutospacing="1" w:after="100" w:afterAutospacing="1" w:line="240" w:lineRule="auto"/>
              <w:rPr>
                <w:rFonts w:ascii="Times New Roman" w:eastAsia="Times New Roman" w:hAnsi="Times New Roman"/>
                <w:sz w:val="24"/>
              </w:rPr>
            </w:pPr>
          </w:p>
        </w:tc>
      </w:tr>
      <w:tr w:rsidR="00D11EEA" w:rsidRPr="00131F53" w14:paraId="520AE24C" w14:textId="77777777" w:rsidTr="00250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1"/>
        </w:trPr>
        <w:tc>
          <w:tcPr>
            <w:tcW w:w="5675" w:type="dxa"/>
            <w:tcBorders>
              <w:right w:val="single" w:sz="4" w:space="0" w:color="auto"/>
            </w:tcBorders>
          </w:tcPr>
          <w:p w14:paraId="25F75E3D" w14:textId="77777777" w:rsidR="00D11EEA" w:rsidRPr="00A27324" w:rsidRDefault="00D11EEA" w:rsidP="00250972">
            <w:pPr>
              <w:pStyle w:val="OV"/>
              <w:rPr>
                <w:b/>
                <w:bCs w:val="0"/>
                <w:color w:val="000000" w:themeColor="text1"/>
              </w:rPr>
            </w:pPr>
            <w:r w:rsidRPr="00A27324">
              <w:rPr>
                <w:b/>
                <w:bCs w:val="0"/>
                <w:color w:val="000000" w:themeColor="text1"/>
              </w:rPr>
              <w:lastRenderedPageBreak/>
              <w:t>ČJS</w:t>
            </w:r>
            <w:r w:rsidRPr="00A27324">
              <w:rPr>
                <w:b/>
                <w:color w:val="000000" w:themeColor="text1"/>
              </w:rPr>
              <w:t>-5-5-04</w:t>
            </w:r>
            <w:r w:rsidRPr="00A27324">
              <w:rPr>
                <w:b/>
                <w:color w:val="000000" w:themeColor="text1"/>
              </w:rPr>
              <w:tab/>
            </w:r>
            <w:r w:rsidRPr="00A27324">
              <w:rPr>
                <w:b/>
                <w:bCs w:val="0"/>
                <w:color w:val="000000" w:themeColor="text1"/>
              </w:rPr>
              <w:t>vnímá dopravní situaci, správně ji vyhodnotí a vyvodí odpovídající závěry pro své chování jako chodec a cyklista</w:t>
            </w:r>
          </w:p>
          <w:p w14:paraId="1DE7128B" w14:textId="77777777" w:rsidR="00D11EEA" w:rsidRPr="00A27324" w:rsidRDefault="00D11EEA" w:rsidP="00250972">
            <w:pPr>
              <w:tabs>
                <w:tab w:val="left" w:pos="567"/>
              </w:tabs>
              <w:suppressAutoHyphens/>
              <w:autoSpaceDE w:val="0"/>
              <w:spacing w:before="20" w:line="240" w:lineRule="auto"/>
              <w:ind w:left="170" w:right="113"/>
              <w:jc w:val="left"/>
              <w:rPr>
                <w:rFonts w:ascii="Times New Roman" w:eastAsia="Times New Roman" w:hAnsi="Times New Roman"/>
                <w:b/>
                <w:bCs/>
                <w:szCs w:val="22"/>
                <w:lang w:eastAsia="ar-SA"/>
              </w:rPr>
            </w:pPr>
          </w:p>
          <w:p w14:paraId="44BF23CE" w14:textId="77777777" w:rsidR="00D11EEA" w:rsidRPr="00131F53" w:rsidRDefault="00D11EEA" w:rsidP="00250972">
            <w:pPr>
              <w:shd w:val="clear" w:color="auto" w:fill="FFFFFF"/>
              <w:spacing w:before="100" w:beforeAutospacing="1" w:after="100" w:afterAutospacing="1" w:line="240" w:lineRule="auto"/>
              <w:rPr>
                <w:rFonts w:ascii="Times New Roman" w:eastAsia="Times New Roman" w:hAnsi="Times New Roman"/>
                <w:iCs/>
                <w:szCs w:val="22"/>
              </w:rPr>
            </w:pPr>
            <w:r w:rsidRPr="00131F53">
              <w:rPr>
                <w:rFonts w:ascii="Times New Roman" w:eastAsia="Times New Roman" w:hAnsi="Times New Roman"/>
                <w:iCs/>
                <w:szCs w:val="22"/>
              </w:rPr>
              <w:t>bezpečně ovládá pravidla chodce i cyklisty</w:t>
            </w:r>
          </w:p>
          <w:p w14:paraId="73CD7059" w14:textId="77777777" w:rsidR="00D11EEA" w:rsidRPr="00131F53" w:rsidRDefault="00D11EEA" w:rsidP="00250972">
            <w:pPr>
              <w:spacing w:line="240" w:lineRule="auto"/>
              <w:jc w:val="left"/>
              <w:rPr>
                <w:rFonts w:ascii="Times New Roman" w:eastAsia="Times New Roman" w:hAnsi="Times New Roman"/>
                <w:sz w:val="24"/>
              </w:rPr>
            </w:pPr>
            <w:r w:rsidRPr="00131F53">
              <w:rPr>
                <w:rFonts w:ascii="Times New Roman" w:eastAsia="Times New Roman" w:hAnsi="Times New Roman"/>
                <w:sz w:val="24"/>
              </w:rPr>
              <w:t>popíše výbavu jízdního kola a její funkci</w:t>
            </w:r>
          </w:p>
          <w:p w14:paraId="2B5BF05B" w14:textId="77777777" w:rsidR="00D11EEA" w:rsidRPr="00131F53" w:rsidRDefault="00D11EEA" w:rsidP="00250972">
            <w:pPr>
              <w:spacing w:line="240" w:lineRule="auto"/>
              <w:jc w:val="left"/>
              <w:rPr>
                <w:rFonts w:ascii="Times New Roman" w:eastAsia="Times New Roman" w:hAnsi="Times New Roman"/>
                <w:iCs/>
                <w:szCs w:val="22"/>
              </w:rPr>
            </w:pPr>
            <w:r w:rsidRPr="00131F53">
              <w:rPr>
                <w:rFonts w:ascii="Times New Roman" w:eastAsia="Times New Roman" w:hAnsi="Times New Roman"/>
                <w:iCs/>
                <w:szCs w:val="22"/>
              </w:rPr>
              <w:t>snaží se předcházet nebezpečí s ohledem na sebe i ostatní účastníky silničního provozu</w:t>
            </w:r>
          </w:p>
          <w:p w14:paraId="0120ADCD" w14:textId="77777777" w:rsidR="00D11EEA" w:rsidRPr="00131F53" w:rsidRDefault="00D11EEA" w:rsidP="00250972">
            <w:pPr>
              <w:tabs>
                <w:tab w:val="num" w:pos="567"/>
              </w:tabs>
              <w:suppressAutoHyphens/>
              <w:autoSpaceDE w:val="0"/>
              <w:spacing w:before="20" w:line="240" w:lineRule="auto"/>
              <w:ind w:left="170" w:right="113"/>
              <w:jc w:val="left"/>
              <w:rPr>
                <w:rFonts w:ascii="Times New Roman" w:eastAsia="Times New Roman" w:hAnsi="Times New Roman"/>
                <w:b/>
                <w:bCs/>
                <w:i/>
                <w:iCs/>
                <w:szCs w:val="22"/>
                <w:lang w:eastAsia="ar-SA"/>
              </w:rPr>
            </w:pPr>
          </w:p>
          <w:p w14:paraId="5DB843AC" w14:textId="77777777" w:rsidR="00D11EEA" w:rsidRPr="00131F53" w:rsidRDefault="00D11EEA" w:rsidP="00250972">
            <w:pPr>
              <w:tabs>
                <w:tab w:val="num" w:pos="567"/>
              </w:tabs>
              <w:suppressAutoHyphens/>
              <w:autoSpaceDE w:val="0"/>
              <w:spacing w:before="20" w:line="240" w:lineRule="auto"/>
              <w:ind w:left="170" w:right="113"/>
              <w:jc w:val="left"/>
              <w:rPr>
                <w:rFonts w:ascii="Times New Roman" w:eastAsia="Times New Roman" w:hAnsi="Times New Roman"/>
                <w:b/>
                <w:bCs/>
                <w:i/>
                <w:iCs/>
                <w:szCs w:val="22"/>
                <w:lang w:eastAsia="ar-SA"/>
              </w:rPr>
            </w:pPr>
          </w:p>
          <w:p w14:paraId="01091227" w14:textId="77777777" w:rsidR="00D11EEA" w:rsidRPr="00131F53" w:rsidRDefault="00D11EEA" w:rsidP="00250972">
            <w:pPr>
              <w:tabs>
                <w:tab w:val="num" w:pos="567"/>
              </w:tabs>
              <w:suppressAutoHyphens/>
              <w:autoSpaceDE w:val="0"/>
              <w:spacing w:before="20" w:line="240" w:lineRule="auto"/>
              <w:ind w:left="170" w:right="113"/>
              <w:jc w:val="left"/>
              <w:rPr>
                <w:rFonts w:ascii="Times New Roman" w:eastAsia="Times New Roman" w:hAnsi="Times New Roman"/>
                <w:b/>
                <w:bCs/>
                <w:i/>
                <w:iCs/>
                <w:szCs w:val="22"/>
                <w:lang w:eastAsia="ar-SA"/>
              </w:rPr>
            </w:pPr>
          </w:p>
          <w:p w14:paraId="540A19FD" w14:textId="77777777" w:rsidR="00D11EEA" w:rsidRPr="00131F53" w:rsidRDefault="00D11EEA" w:rsidP="00250972">
            <w:pPr>
              <w:tabs>
                <w:tab w:val="num" w:pos="567"/>
              </w:tabs>
              <w:suppressAutoHyphens/>
              <w:autoSpaceDE w:val="0"/>
              <w:spacing w:before="20" w:line="240" w:lineRule="auto"/>
              <w:ind w:left="170" w:right="113"/>
              <w:jc w:val="left"/>
              <w:rPr>
                <w:rFonts w:ascii="Times New Roman" w:eastAsia="Times New Roman" w:hAnsi="Times New Roman"/>
                <w:b/>
                <w:bCs/>
                <w:i/>
                <w:iCs/>
                <w:szCs w:val="22"/>
                <w:lang w:eastAsia="ar-SA"/>
              </w:rPr>
            </w:pPr>
          </w:p>
          <w:p w14:paraId="2293E51E" w14:textId="77777777" w:rsidR="00D11EEA" w:rsidRPr="00131F53" w:rsidRDefault="00D11EEA" w:rsidP="00250972">
            <w:pPr>
              <w:tabs>
                <w:tab w:val="num" w:pos="567"/>
              </w:tabs>
              <w:suppressAutoHyphens/>
              <w:autoSpaceDE w:val="0"/>
              <w:spacing w:before="20" w:line="240" w:lineRule="auto"/>
              <w:ind w:left="170" w:right="113"/>
              <w:jc w:val="left"/>
              <w:rPr>
                <w:rFonts w:ascii="Times New Roman" w:eastAsia="Times New Roman" w:hAnsi="Times New Roman"/>
                <w:b/>
                <w:bCs/>
                <w:i/>
                <w:iCs/>
                <w:szCs w:val="22"/>
                <w:lang w:eastAsia="ar-SA"/>
              </w:rPr>
            </w:pPr>
          </w:p>
          <w:p w14:paraId="1EC9658D" w14:textId="77777777" w:rsidR="00D11EEA" w:rsidRPr="00131F53" w:rsidRDefault="00D11EEA" w:rsidP="00250972">
            <w:pPr>
              <w:tabs>
                <w:tab w:val="num" w:pos="567"/>
              </w:tabs>
              <w:suppressAutoHyphens/>
              <w:autoSpaceDE w:val="0"/>
              <w:spacing w:before="20" w:line="240" w:lineRule="auto"/>
              <w:ind w:left="170" w:right="113"/>
              <w:jc w:val="left"/>
              <w:rPr>
                <w:rFonts w:ascii="Times New Roman" w:eastAsia="Times New Roman" w:hAnsi="Times New Roman"/>
                <w:b/>
                <w:bCs/>
                <w:i/>
                <w:iCs/>
                <w:szCs w:val="22"/>
                <w:lang w:eastAsia="ar-SA"/>
              </w:rPr>
            </w:pPr>
          </w:p>
          <w:p w14:paraId="2F4987CC" w14:textId="77777777" w:rsidR="00D11EEA" w:rsidRPr="00131F53" w:rsidRDefault="00D11EEA" w:rsidP="00250972">
            <w:pPr>
              <w:tabs>
                <w:tab w:val="num" w:pos="567"/>
              </w:tabs>
              <w:suppressAutoHyphens/>
              <w:autoSpaceDE w:val="0"/>
              <w:spacing w:before="20" w:line="240" w:lineRule="auto"/>
              <w:ind w:left="170" w:right="113"/>
              <w:jc w:val="left"/>
              <w:rPr>
                <w:rFonts w:ascii="Times New Roman" w:eastAsia="Times New Roman" w:hAnsi="Times New Roman"/>
                <w:b/>
                <w:bCs/>
                <w:i/>
                <w:iCs/>
                <w:szCs w:val="22"/>
                <w:lang w:eastAsia="ar-SA"/>
              </w:rPr>
            </w:pPr>
          </w:p>
          <w:p w14:paraId="32EB7214" w14:textId="77777777" w:rsidR="00D11EEA" w:rsidRPr="00131F53" w:rsidRDefault="00D11EEA" w:rsidP="00250972">
            <w:pPr>
              <w:tabs>
                <w:tab w:val="num" w:pos="567"/>
              </w:tabs>
              <w:suppressAutoHyphens/>
              <w:autoSpaceDE w:val="0"/>
              <w:spacing w:before="20" w:line="240" w:lineRule="auto"/>
              <w:ind w:left="170" w:right="113"/>
              <w:jc w:val="left"/>
              <w:rPr>
                <w:rFonts w:ascii="Times New Roman" w:eastAsia="Times New Roman" w:hAnsi="Times New Roman"/>
                <w:b/>
                <w:bCs/>
                <w:i/>
                <w:iCs/>
                <w:szCs w:val="22"/>
                <w:lang w:eastAsia="ar-SA"/>
              </w:rPr>
            </w:pPr>
          </w:p>
          <w:p w14:paraId="0D84425C" w14:textId="77777777" w:rsidR="00D11EEA" w:rsidRPr="00131F53" w:rsidRDefault="00D11EEA" w:rsidP="00250972">
            <w:pPr>
              <w:tabs>
                <w:tab w:val="num" w:pos="567"/>
              </w:tabs>
              <w:suppressAutoHyphens/>
              <w:autoSpaceDE w:val="0"/>
              <w:spacing w:before="20" w:line="240" w:lineRule="auto"/>
              <w:ind w:left="170" w:right="113"/>
              <w:jc w:val="left"/>
              <w:rPr>
                <w:rFonts w:ascii="Times New Roman" w:eastAsia="Times New Roman" w:hAnsi="Times New Roman"/>
                <w:b/>
                <w:bCs/>
                <w:i/>
                <w:iCs/>
                <w:szCs w:val="22"/>
                <w:lang w:eastAsia="ar-SA"/>
              </w:rPr>
            </w:pPr>
          </w:p>
          <w:p w14:paraId="25F275C7" w14:textId="77777777" w:rsidR="00D11EEA" w:rsidRPr="00131F53" w:rsidRDefault="00D11EEA" w:rsidP="00250972">
            <w:pPr>
              <w:tabs>
                <w:tab w:val="num" w:pos="567"/>
              </w:tabs>
              <w:suppressAutoHyphens/>
              <w:autoSpaceDE w:val="0"/>
              <w:spacing w:before="20" w:line="240" w:lineRule="auto"/>
              <w:ind w:left="170" w:right="113"/>
              <w:jc w:val="left"/>
              <w:rPr>
                <w:rFonts w:ascii="Times New Roman" w:eastAsia="Times New Roman" w:hAnsi="Times New Roman"/>
                <w:b/>
                <w:bCs/>
                <w:i/>
                <w:iCs/>
                <w:szCs w:val="22"/>
                <w:lang w:eastAsia="ar-SA"/>
              </w:rPr>
            </w:pPr>
          </w:p>
          <w:p w14:paraId="619D092A" w14:textId="77777777" w:rsidR="00D11EEA" w:rsidRPr="00131F53" w:rsidRDefault="00D11EEA" w:rsidP="00250972">
            <w:pPr>
              <w:tabs>
                <w:tab w:val="num" w:pos="567"/>
              </w:tabs>
              <w:suppressAutoHyphens/>
              <w:autoSpaceDE w:val="0"/>
              <w:spacing w:before="20" w:line="240" w:lineRule="auto"/>
              <w:ind w:left="170" w:right="113"/>
              <w:jc w:val="left"/>
              <w:rPr>
                <w:rFonts w:ascii="Times New Roman" w:eastAsia="Times New Roman" w:hAnsi="Times New Roman"/>
                <w:b/>
                <w:bCs/>
                <w:i/>
                <w:iCs/>
                <w:szCs w:val="22"/>
                <w:lang w:eastAsia="ar-SA"/>
              </w:rPr>
            </w:pPr>
          </w:p>
          <w:p w14:paraId="60758119" w14:textId="77777777" w:rsidR="00D11EEA" w:rsidRPr="00131F53" w:rsidRDefault="00D11EEA" w:rsidP="00250972">
            <w:pPr>
              <w:tabs>
                <w:tab w:val="num" w:pos="567"/>
              </w:tabs>
              <w:suppressAutoHyphens/>
              <w:autoSpaceDE w:val="0"/>
              <w:spacing w:before="20" w:line="240" w:lineRule="auto"/>
              <w:ind w:left="170" w:right="113"/>
              <w:jc w:val="left"/>
              <w:rPr>
                <w:rFonts w:ascii="Times New Roman" w:eastAsia="Times New Roman" w:hAnsi="Times New Roman"/>
                <w:b/>
                <w:bCs/>
                <w:i/>
                <w:iCs/>
                <w:szCs w:val="22"/>
                <w:lang w:eastAsia="ar-SA"/>
              </w:rPr>
            </w:pPr>
          </w:p>
          <w:p w14:paraId="16E68B0E" w14:textId="77777777" w:rsidR="00D11EEA" w:rsidRDefault="00D11EEA" w:rsidP="00250972">
            <w:pPr>
              <w:tabs>
                <w:tab w:val="num" w:pos="567"/>
              </w:tabs>
              <w:suppressAutoHyphens/>
              <w:autoSpaceDE w:val="0"/>
              <w:spacing w:before="20" w:line="240" w:lineRule="auto"/>
              <w:ind w:left="170" w:right="113"/>
              <w:jc w:val="left"/>
              <w:rPr>
                <w:b/>
                <w:i/>
                <w:iCs/>
                <w:color w:val="000000" w:themeColor="text1"/>
              </w:rPr>
            </w:pPr>
          </w:p>
          <w:p w14:paraId="3A7D2C85" w14:textId="77777777" w:rsidR="00A27324" w:rsidRDefault="00D11EEA" w:rsidP="00250972">
            <w:pPr>
              <w:tabs>
                <w:tab w:val="num" w:pos="567"/>
              </w:tabs>
              <w:suppressAutoHyphens/>
              <w:autoSpaceDE w:val="0"/>
              <w:spacing w:before="20" w:line="240" w:lineRule="auto"/>
              <w:ind w:right="113"/>
              <w:jc w:val="left"/>
              <w:rPr>
                <w:rFonts w:ascii="Times New Roman" w:hAnsi="Times New Roman"/>
                <w:b/>
                <w:color w:val="000000" w:themeColor="text1"/>
                <w:sz w:val="24"/>
              </w:rPr>
            </w:pPr>
            <w:r w:rsidRPr="00A27324">
              <w:rPr>
                <w:rFonts w:ascii="Times New Roman" w:hAnsi="Times New Roman"/>
                <w:b/>
                <w:color w:val="000000" w:themeColor="text1"/>
                <w:sz w:val="24"/>
              </w:rPr>
              <w:t>ČJS-5-5-04</w:t>
            </w:r>
            <w:r w:rsidRPr="00A27324">
              <w:rPr>
                <w:rFonts w:ascii="Times New Roman" w:hAnsi="Times New Roman"/>
                <w:b/>
                <w:color w:val="000000" w:themeColor="text1"/>
                <w:sz w:val="24"/>
              </w:rPr>
              <w:tab/>
              <w:t xml:space="preserve">uplatňuje účelné způsoby chování </w:t>
            </w:r>
            <w:r w:rsidR="00A27324">
              <w:rPr>
                <w:rFonts w:ascii="Times New Roman" w:hAnsi="Times New Roman"/>
                <w:b/>
                <w:color w:val="000000" w:themeColor="text1"/>
                <w:sz w:val="24"/>
              </w:rPr>
              <w:t xml:space="preserve"> </w:t>
            </w:r>
          </w:p>
          <w:p w14:paraId="39915808" w14:textId="77777777" w:rsidR="00A27324" w:rsidRDefault="00A27324" w:rsidP="00250972">
            <w:pPr>
              <w:tabs>
                <w:tab w:val="num" w:pos="567"/>
              </w:tabs>
              <w:suppressAutoHyphens/>
              <w:autoSpaceDE w:val="0"/>
              <w:spacing w:before="20" w:line="240" w:lineRule="auto"/>
              <w:ind w:right="113"/>
              <w:jc w:val="left"/>
              <w:rPr>
                <w:rFonts w:ascii="Times New Roman" w:hAnsi="Times New Roman"/>
                <w:b/>
                <w:color w:val="000000" w:themeColor="text1"/>
                <w:sz w:val="24"/>
              </w:rPr>
            </w:pPr>
            <w:r>
              <w:rPr>
                <w:rFonts w:ascii="Times New Roman" w:hAnsi="Times New Roman"/>
                <w:b/>
                <w:color w:val="000000" w:themeColor="text1"/>
                <w:sz w:val="24"/>
              </w:rPr>
              <w:t xml:space="preserve">                       </w:t>
            </w:r>
            <w:r w:rsidR="00D11EEA" w:rsidRPr="00A27324">
              <w:rPr>
                <w:rFonts w:ascii="Times New Roman" w:hAnsi="Times New Roman"/>
                <w:b/>
                <w:color w:val="000000" w:themeColor="text1"/>
                <w:sz w:val="24"/>
              </w:rPr>
              <w:t xml:space="preserve">v situacích ohrožujících zdraví </w:t>
            </w:r>
          </w:p>
          <w:p w14:paraId="1FD649F6" w14:textId="77777777" w:rsidR="00A27324" w:rsidRDefault="00A27324" w:rsidP="00250972">
            <w:pPr>
              <w:tabs>
                <w:tab w:val="num" w:pos="567"/>
              </w:tabs>
              <w:suppressAutoHyphens/>
              <w:autoSpaceDE w:val="0"/>
              <w:spacing w:before="20" w:line="240" w:lineRule="auto"/>
              <w:ind w:right="113"/>
              <w:jc w:val="left"/>
              <w:rPr>
                <w:rFonts w:ascii="Times New Roman" w:hAnsi="Times New Roman"/>
                <w:b/>
                <w:color w:val="000000" w:themeColor="text1"/>
                <w:sz w:val="24"/>
              </w:rPr>
            </w:pPr>
            <w:r>
              <w:rPr>
                <w:rFonts w:ascii="Times New Roman" w:hAnsi="Times New Roman"/>
                <w:b/>
                <w:color w:val="000000" w:themeColor="text1"/>
                <w:sz w:val="24"/>
              </w:rPr>
              <w:t xml:space="preserve">                      </w:t>
            </w:r>
            <w:r w:rsidR="00D11EEA" w:rsidRPr="00A27324">
              <w:rPr>
                <w:rFonts w:ascii="Times New Roman" w:hAnsi="Times New Roman"/>
                <w:b/>
                <w:color w:val="000000" w:themeColor="text1"/>
                <w:sz w:val="24"/>
              </w:rPr>
              <w:t>a v modelových situacích simulujících</w:t>
            </w:r>
          </w:p>
          <w:p w14:paraId="25714BF0" w14:textId="18242B1D" w:rsidR="00D11EEA" w:rsidRPr="00A27324" w:rsidRDefault="00A27324" w:rsidP="00250972">
            <w:pPr>
              <w:tabs>
                <w:tab w:val="num" w:pos="567"/>
              </w:tabs>
              <w:suppressAutoHyphens/>
              <w:autoSpaceDE w:val="0"/>
              <w:spacing w:before="20" w:line="240" w:lineRule="auto"/>
              <w:ind w:right="113"/>
              <w:jc w:val="left"/>
              <w:rPr>
                <w:rFonts w:ascii="Times New Roman" w:eastAsia="Times New Roman" w:hAnsi="Times New Roman"/>
                <w:b/>
                <w:bCs/>
                <w:sz w:val="24"/>
                <w:lang w:eastAsia="ar-SA"/>
              </w:rPr>
            </w:pPr>
            <w:r>
              <w:rPr>
                <w:rFonts w:ascii="Times New Roman" w:hAnsi="Times New Roman"/>
                <w:b/>
                <w:color w:val="000000" w:themeColor="text1"/>
                <w:sz w:val="24"/>
              </w:rPr>
              <w:t xml:space="preserve">                  </w:t>
            </w:r>
            <w:r w:rsidR="00D11EEA" w:rsidRPr="00A27324">
              <w:rPr>
                <w:rFonts w:ascii="Times New Roman" w:hAnsi="Times New Roman"/>
                <w:b/>
                <w:color w:val="000000" w:themeColor="text1"/>
                <w:sz w:val="24"/>
              </w:rPr>
              <w:t xml:space="preserve"> </w:t>
            </w:r>
            <w:r>
              <w:rPr>
                <w:rFonts w:ascii="Times New Roman" w:hAnsi="Times New Roman"/>
                <w:b/>
                <w:color w:val="000000" w:themeColor="text1"/>
                <w:sz w:val="24"/>
              </w:rPr>
              <w:t xml:space="preserve">   </w:t>
            </w:r>
            <w:r w:rsidR="00D11EEA" w:rsidRPr="00A27324">
              <w:rPr>
                <w:rFonts w:ascii="Times New Roman" w:hAnsi="Times New Roman"/>
                <w:b/>
                <w:color w:val="000000" w:themeColor="text1"/>
                <w:sz w:val="24"/>
              </w:rPr>
              <w:t>mimořádné události</w:t>
            </w:r>
          </w:p>
          <w:p w14:paraId="067B0457" w14:textId="77777777" w:rsidR="00D11EEA" w:rsidRPr="00A27324" w:rsidRDefault="00D11EEA" w:rsidP="00250972">
            <w:pPr>
              <w:tabs>
                <w:tab w:val="num" w:pos="567"/>
              </w:tabs>
              <w:suppressAutoHyphens/>
              <w:autoSpaceDE w:val="0"/>
              <w:spacing w:before="20" w:line="240" w:lineRule="auto"/>
              <w:ind w:left="170" w:right="113"/>
              <w:jc w:val="left"/>
              <w:rPr>
                <w:rFonts w:ascii="Times New Roman" w:eastAsia="Times New Roman" w:hAnsi="Times New Roman"/>
                <w:b/>
                <w:bCs/>
                <w:sz w:val="24"/>
                <w:lang w:eastAsia="ar-SA"/>
              </w:rPr>
            </w:pPr>
          </w:p>
          <w:p w14:paraId="38624264" w14:textId="77777777" w:rsidR="00D11EEA" w:rsidRPr="00A27324" w:rsidRDefault="00D11EEA" w:rsidP="00250972">
            <w:pPr>
              <w:pStyle w:val="OV"/>
              <w:rPr>
                <w:b/>
                <w:bCs w:val="0"/>
                <w:color w:val="000000" w:themeColor="text1"/>
              </w:rPr>
            </w:pPr>
            <w:r w:rsidRPr="00A27324">
              <w:rPr>
                <w:b/>
                <w:bCs w:val="0"/>
                <w:color w:val="000000" w:themeColor="text1"/>
              </w:rPr>
              <w:t>ČJS</w:t>
            </w:r>
            <w:r w:rsidRPr="00A27324">
              <w:rPr>
                <w:b/>
                <w:color w:val="000000" w:themeColor="text1"/>
              </w:rPr>
              <w:t>-5-5-07</w:t>
            </w:r>
            <w:r w:rsidRPr="00A27324">
              <w:rPr>
                <w:b/>
                <w:color w:val="000000" w:themeColor="text1"/>
              </w:rPr>
              <w:tab/>
            </w:r>
            <w:r w:rsidRPr="00A27324">
              <w:rPr>
                <w:b/>
                <w:bCs w:val="0"/>
                <w:color w:val="000000" w:themeColor="text1"/>
              </w:rPr>
              <w:t>rozpozná život ohrožující zranění; ošetří drobná poranění a zajistí lékařskou pomoc</w:t>
            </w:r>
          </w:p>
          <w:p w14:paraId="2C99C66E" w14:textId="77777777" w:rsidR="00D11EEA" w:rsidRPr="00131F53" w:rsidRDefault="00D11EEA" w:rsidP="00250972">
            <w:pPr>
              <w:tabs>
                <w:tab w:val="num" w:pos="567"/>
              </w:tabs>
              <w:suppressAutoHyphens/>
              <w:autoSpaceDE w:val="0"/>
              <w:spacing w:before="20" w:line="240" w:lineRule="auto"/>
              <w:ind w:left="170" w:right="113"/>
              <w:jc w:val="left"/>
              <w:rPr>
                <w:rFonts w:ascii="Times New Roman" w:eastAsia="Times New Roman" w:hAnsi="Times New Roman"/>
                <w:b/>
                <w:bCs/>
                <w:iCs/>
                <w:szCs w:val="22"/>
                <w:lang w:eastAsia="ar-SA"/>
              </w:rPr>
            </w:pPr>
          </w:p>
          <w:p w14:paraId="225E241C" w14:textId="77777777" w:rsidR="00D11EEA" w:rsidRPr="00131F53" w:rsidRDefault="00D11EEA" w:rsidP="00250972">
            <w:pPr>
              <w:spacing w:line="240" w:lineRule="auto"/>
              <w:jc w:val="left"/>
              <w:rPr>
                <w:rFonts w:ascii="Times New Roman" w:eastAsia="Times New Roman" w:hAnsi="Times New Roman"/>
                <w:b/>
                <w:iCs/>
                <w:szCs w:val="22"/>
              </w:rPr>
            </w:pPr>
          </w:p>
          <w:p w14:paraId="109BF7DA" w14:textId="77777777" w:rsidR="00D11EEA" w:rsidRPr="00131F53" w:rsidRDefault="00D11EEA" w:rsidP="00250972">
            <w:pPr>
              <w:spacing w:line="240" w:lineRule="auto"/>
              <w:jc w:val="left"/>
              <w:rPr>
                <w:rFonts w:ascii="Times New Roman" w:eastAsia="Times New Roman" w:hAnsi="Times New Roman"/>
                <w:b/>
                <w:sz w:val="24"/>
              </w:rPr>
            </w:pPr>
          </w:p>
          <w:p w14:paraId="4A802A14" w14:textId="77777777" w:rsidR="00D11EEA" w:rsidRPr="00131F53" w:rsidRDefault="00D11EEA" w:rsidP="00250972">
            <w:pPr>
              <w:spacing w:line="240" w:lineRule="auto"/>
              <w:jc w:val="left"/>
              <w:rPr>
                <w:rFonts w:ascii="Times New Roman" w:eastAsia="Times New Roman" w:hAnsi="Times New Roman"/>
                <w:iCs/>
                <w:szCs w:val="22"/>
              </w:rPr>
            </w:pPr>
          </w:p>
          <w:p w14:paraId="31DB30D6" w14:textId="77777777" w:rsidR="00D11EEA" w:rsidRPr="00131F53" w:rsidRDefault="00D11EEA" w:rsidP="00250972">
            <w:pPr>
              <w:spacing w:line="240" w:lineRule="auto"/>
              <w:jc w:val="left"/>
              <w:rPr>
                <w:rFonts w:ascii="Times New Roman" w:eastAsia="Times New Roman" w:hAnsi="Times New Roman"/>
                <w:iCs/>
                <w:szCs w:val="22"/>
              </w:rPr>
            </w:pPr>
          </w:p>
          <w:p w14:paraId="40ED46FA" w14:textId="77777777" w:rsidR="00D11EEA" w:rsidRPr="00131F53" w:rsidRDefault="00D11EEA" w:rsidP="00250972">
            <w:pPr>
              <w:spacing w:line="240" w:lineRule="auto"/>
              <w:jc w:val="left"/>
              <w:rPr>
                <w:rFonts w:ascii="Times New Roman" w:eastAsia="Times New Roman" w:hAnsi="Times New Roman"/>
                <w:iCs/>
                <w:szCs w:val="22"/>
              </w:rPr>
            </w:pPr>
            <w:r w:rsidRPr="00131F53">
              <w:rPr>
                <w:rFonts w:ascii="Times New Roman" w:eastAsia="Times New Roman" w:hAnsi="Times New Roman"/>
                <w:iCs/>
                <w:szCs w:val="22"/>
              </w:rPr>
              <w:t>uplatňuje zásady jejich prevence před úrazy</w:t>
            </w:r>
          </w:p>
          <w:p w14:paraId="69C8B85D" w14:textId="77777777" w:rsidR="00D11EEA" w:rsidRPr="00131F53" w:rsidRDefault="00D11EEA" w:rsidP="00250972">
            <w:pPr>
              <w:spacing w:line="240" w:lineRule="auto"/>
              <w:rPr>
                <w:rFonts w:ascii="Times New Roman" w:eastAsia="Times New Roman" w:hAnsi="Times New Roman"/>
                <w:sz w:val="24"/>
              </w:rPr>
            </w:pPr>
          </w:p>
          <w:p w14:paraId="5455B5EE" w14:textId="77777777" w:rsidR="00D11EEA" w:rsidRPr="00131F53" w:rsidRDefault="00D11EEA" w:rsidP="00250972">
            <w:pPr>
              <w:spacing w:line="240" w:lineRule="auto"/>
              <w:jc w:val="left"/>
              <w:rPr>
                <w:rFonts w:ascii="Times New Roman" w:eastAsia="Times New Roman" w:hAnsi="Times New Roman"/>
                <w:iCs/>
                <w:szCs w:val="22"/>
              </w:rPr>
            </w:pPr>
          </w:p>
          <w:p w14:paraId="773145BF" w14:textId="77777777" w:rsidR="00D11EEA" w:rsidRPr="00131F53" w:rsidRDefault="00D11EEA" w:rsidP="00250972">
            <w:pPr>
              <w:spacing w:line="240" w:lineRule="auto"/>
              <w:jc w:val="left"/>
              <w:rPr>
                <w:rFonts w:ascii="Times New Roman" w:eastAsia="Times New Roman" w:hAnsi="Times New Roman"/>
                <w:iCs/>
                <w:szCs w:val="22"/>
              </w:rPr>
            </w:pPr>
            <w:r w:rsidRPr="00131F53">
              <w:rPr>
                <w:rFonts w:ascii="Times New Roman" w:eastAsia="Times New Roman" w:hAnsi="Times New Roman"/>
                <w:iCs/>
                <w:szCs w:val="22"/>
              </w:rPr>
              <w:t>charakterizuje základní složky, funkce a činnosti integrovaného záchranného systému</w:t>
            </w:r>
          </w:p>
          <w:p w14:paraId="384DABDF" w14:textId="77777777" w:rsidR="00D11EEA" w:rsidRPr="00131F53" w:rsidRDefault="00D11EEA" w:rsidP="00250972">
            <w:pPr>
              <w:spacing w:line="240" w:lineRule="auto"/>
              <w:jc w:val="left"/>
              <w:rPr>
                <w:rFonts w:ascii="Times New Roman" w:eastAsia="Times New Roman" w:hAnsi="Times New Roman"/>
                <w:iCs/>
                <w:szCs w:val="22"/>
              </w:rPr>
            </w:pPr>
          </w:p>
          <w:p w14:paraId="16C74AAD" w14:textId="77777777" w:rsidR="00D11EEA" w:rsidRPr="00131F53" w:rsidRDefault="00D11EEA" w:rsidP="00250972">
            <w:pPr>
              <w:spacing w:line="240" w:lineRule="auto"/>
              <w:jc w:val="left"/>
              <w:rPr>
                <w:rFonts w:ascii="Times New Roman" w:eastAsia="Times New Roman" w:hAnsi="Times New Roman"/>
                <w:iCs/>
                <w:szCs w:val="22"/>
              </w:rPr>
            </w:pPr>
          </w:p>
          <w:p w14:paraId="76889F51" w14:textId="77777777" w:rsidR="00D11EEA" w:rsidRPr="00131F53" w:rsidRDefault="00D11EEA" w:rsidP="00250972">
            <w:pPr>
              <w:spacing w:line="240" w:lineRule="auto"/>
              <w:jc w:val="left"/>
              <w:rPr>
                <w:rFonts w:ascii="Times New Roman" w:eastAsia="Times New Roman" w:hAnsi="Times New Roman"/>
                <w:iCs/>
                <w:szCs w:val="22"/>
              </w:rPr>
            </w:pPr>
          </w:p>
          <w:p w14:paraId="7254E9C6" w14:textId="77777777" w:rsidR="00D11EEA" w:rsidRPr="00131F53" w:rsidRDefault="00D11EEA" w:rsidP="00250972">
            <w:pPr>
              <w:spacing w:line="240" w:lineRule="auto"/>
              <w:jc w:val="left"/>
              <w:rPr>
                <w:rFonts w:ascii="Times New Roman" w:eastAsia="Times New Roman" w:hAnsi="Times New Roman"/>
                <w:iCs/>
                <w:szCs w:val="22"/>
              </w:rPr>
            </w:pPr>
          </w:p>
          <w:p w14:paraId="3E993ACE" w14:textId="77777777" w:rsidR="00D11EEA" w:rsidRPr="00131F53" w:rsidRDefault="00D11EEA" w:rsidP="00250972">
            <w:pPr>
              <w:spacing w:line="240" w:lineRule="auto"/>
              <w:jc w:val="left"/>
              <w:rPr>
                <w:rFonts w:ascii="Times New Roman" w:eastAsia="Times New Roman" w:hAnsi="Times New Roman"/>
                <w:iCs/>
                <w:szCs w:val="22"/>
              </w:rPr>
            </w:pPr>
          </w:p>
          <w:p w14:paraId="1771BDA4" w14:textId="77777777" w:rsidR="00D11EEA" w:rsidRPr="00131F53" w:rsidRDefault="00D11EEA" w:rsidP="00250972">
            <w:pPr>
              <w:spacing w:line="240" w:lineRule="auto"/>
              <w:jc w:val="left"/>
              <w:rPr>
                <w:rFonts w:ascii="Times New Roman" w:eastAsia="Times New Roman" w:hAnsi="Times New Roman"/>
                <w:iCs/>
                <w:szCs w:val="22"/>
              </w:rPr>
            </w:pPr>
          </w:p>
          <w:p w14:paraId="0184F707" w14:textId="77777777" w:rsidR="00D11EEA" w:rsidRPr="00131F53" w:rsidRDefault="00D11EEA" w:rsidP="00250972">
            <w:pPr>
              <w:spacing w:line="240" w:lineRule="auto"/>
              <w:jc w:val="left"/>
              <w:rPr>
                <w:rFonts w:ascii="Times New Roman" w:eastAsia="Times New Roman" w:hAnsi="Times New Roman"/>
                <w:iCs/>
                <w:szCs w:val="22"/>
              </w:rPr>
            </w:pPr>
          </w:p>
          <w:p w14:paraId="65056EBB" w14:textId="77777777" w:rsidR="00D11EEA" w:rsidRPr="00131F53" w:rsidRDefault="00D11EEA" w:rsidP="00250972">
            <w:pPr>
              <w:spacing w:line="240" w:lineRule="auto"/>
              <w:jc w:val="left"/>
              <w:rPr>
                <w:rFonts w:ascii="Times New Roman" w:eastAsia="Times New Roman" w:hAnsi="Times New Roman"/>
                <w:iCs/>
                <w:szCs w:val="22"/>
              </w:rPr>
            </w:pPr>
          </w:p>
          <w:p w14:paraId="1C75D5B4" w14:textId="77777777" w:rsidR="00D11EEA" w:rsidRPr="00131F53" w:rsidRDefault="00D11EEA" w:rsidP="00250972">
            <w:pPr>
              <w:spacing w:line="240" w:lineRule="auto"/>
              <w:jc w:val="left"/>
              <w:rPr>
                <w:rFonts w:ascii="Times New Roman" w:eastAsia="Times New Roman" w:hAnsi="Times New Roman"/>
                <w:iCs/>
                <w:szCs w:val="22"/>
              </w:rPr>
            </w:pPr>
          </w:p>
          <w:p w14:paraId="6F940A31" w14:textId="77777777" w:rsidR="00D11EEA" w:rsidRPr="00131F53" w:rsidRDefault="00D11EEA" w:rsidP="00250972">
            <w:pPr>
              <w:spacing w:line="240" w:lineRule="auto"/>
              <w:jc w:val="left"/>
              <w:rPr>
                <w:rFonts w:ascii="Times New Roman" w:eastAsia="Times New Roman" w:hAnsi="Times New Roman"/>
                <w:iCs/>
                <w:szCs w:val="22"/>
              </w:rPr>
            </w:pPr>
          </w:p>
          <w:p w14:paraId="1D57F5A9" w14:textId="77777777" w:rsidR="00D11EEA" w:rsidRPr="00131F53" w:rsidRDefault="00D11EEA" w:rsidP="00250972">
            <w:pPr>
              <w:spacing w:line="240" w:lineRule="auto"/>
              <w:jc w:val="left"/>
              <w:rPr>
                <w:rFonts w:ascii="Times New Roman" w:eastAsia="Times New Roman" w:hAnsi="Times New Roman"/>
                <w:sz w:val="24"/>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5278119C" w14:textId="77777777" w:rsidR="00D11EEA" w:rsidRPr="00131F53" w:rsidRDefault="00D11EEA" w:rsidP="00250972">
            <w:pPr>
              <w:spacing w:line="240" w:lineRule="auto"/>
              <w:jc w:val="center"/>
              <w:rPr>
                <w:rFonts w:ascii="Times New Roman" w:eastAsia="Times New Roman" w:hAnsi="Times New Roman"/>
                <w:sz w:val="24"/>
              </w:rPr>
            </w:pPr>
          </w:p>
          <w:p w14:paraId="634876DF"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Osobní bezpečí    </w:t>
            </w:r>
          </w:p>
          <w:p w14:paraId="6E0523BF"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b/>
                <w:sz w:val="24"/>
              </w:rPr>
              <w:t>předcházení rizikovým situacím v dopravě</w:t>
            </w:r>
          </w:p>
          <w:p w14:paraId="56395550" w14:textId="77777777" w:rsidR="00D11EEA" w:rsidRPr="00131F53" w:rsidRDefault="00D11EEA" w:rsidP="00250972">
            <w:pPr>
              <w:spacing w:line="240" w:lineRule="auto"/>
              <w:jc w:val="center"/>
              <w:rPr>
                <w:rFonts w:ascii="Times New Roman" w:eastAsia="Times New Roman" w:hAnsi="Times New Roman"/>
                <w:sz w:val="24"/>
              </w:rPr>
            </w:pPr>
          </w:p>
          <w:p w14:paraId="708AD2E0"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pravidla bezpečného a ohleduplného chování na chodníku a silnici</w:t>
            </w:r>
          </w:p>
          <w:p w14:paraId="18C8BC09"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Vztahy mezi účastníky silničního provozu</w:t>
            </w:r>
          </w:p>
          <w:p w14:paraId="67E26508"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Výbava jízdního kola a cyklisty</w:t>
            </w:r>
          </w:p>
          <w:p w14:paraId="734AD3D9"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Odpovědnost cyklisty </w:t>
            </w:r>
          </w:p>
          <w:p w14:paraId="18AE13E9"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Technika jízdy</w:t>
            </w:r>
          </w:p>
          <w:p w14:paraId="693E90A8"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Cyklista na křižovatce</w:t>
            </w:r>
          </w:p>
          <w:p w14:paraId="20407405"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Přecházení silnice</w:t>
            </w:r>
          </w:p>
          <w:p w14:paraId="63AFA860"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Pravidla jízdy za snížené viditelnosti</w:t>
            </w:r>
          </w:p>
          <w:p w14:paraId="64DB4C6E"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Dopravní značky</w:t>
            </w:r>
          </w:p>
          <w:p w14:paraId="4C1004D5"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Volný čas a sportovní aktivity</w:t>
            </w:r>
          </w:p>
          <w:p w14:paraId="1D96364C"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Předcházení rizikovým situacím v dopravních prostředcích</w:t>
            </w:r>
          </w:p>
          <w:p w14:paraId="26ADD010" w14:textId="77777777" w:rsidR="00D11EEA" w:rsidRPr="00131F53" w:rsidRDefault="00D11EEA" w:rsidP="00250972">
            <w:pPr>
              <w:spacing w:line="240" w:lineRule="auto"/>
              <w:jc w:val="center"/>
              <w:rPr>
                <w:rFonts w:ascii="Times New Roman" w:eastAsia="Times New Roman" w:hAnsi="Times New Roman"/>
                <w:sz w:val="24"/>
              </w:rPr>
            </w:pPr>
          </w:p>
          <w:p w14:paraId="7513B01B" w14:textId="77777777" w:rsidR="00D11EEA" w:rsidRPr="00131F53" w:rsidRDefault="00D11EEA" w:rsidP="00250972">
            <w:pPr>
              <w:spacing w:line="240" w:lineRule="auto"/>
              <w:jc w:val="center"/>
              <w:rPr>
                <w:rFonts w:ascii="Times New Roman" w:eastAsia="Times New Roman" w:hAnsi="Times New Roman"/>
                <w:sz w:val="24"/>
              </w:rPr>
            </w:pPr>
          </w:p>
          <w:p w14:paraId="0F57E1CA" w14:textId="77777777" w:rsidR="00D11EEA" w:rsidRPr="00131F53" w:rsidRDefault="00D11EEA" w:rsidP="00250972">
            <w:pPr>
              <w:tabs>
                <w:tab w:val="left" w:pos="567"/>
              </w:tabs>
              <w:spacing w:before="20" w:line="240" w:lineRule="auto"/>
              <w:ind w:left="567" w:right="113"/>
              <w:jc w:val="left"/>
              <w:rPr>
                <w:rFonts w:ascii="Times New Roman" w:eastAsia="Times New Roman" w:hAnsi="Times New Roman"/>
                <w:b/>
                <w:szCs w:val="22"/>
              </w:rPr>
            </w:pPr>
          </w:p>
          <w:p w14:paraId="397DBE1A" w14:textId="77777777" w:rsidR="00D11EEA" w:rsidRPr="00131F53" w:rsidRDefault="00D11EEA" w:rsidP="00250972">
            <w:pPr>
              <w:tabs>
                <w:tab w:val="left" w:pos="567"/>
              </w:tabs>
              <w:spacing w:before="20" w:line="240" w:lineRule="auto"/>
              <w:ind w:left="170" w:right="113"/>
              <w:jc w:val="center"/>
              <w:rPr>
                <w:rFonts w:ascii="Times New Roman" w:eastAsia="Times New Roman" w:hAnsi="Times New Roman"/>
                <w:szCs w:val="22"/>
              </w:rPr>
            </w:pPr>
            <w:r w:rsidRPr="00131F53">
              <w:rPr>
                <w:rFonts w:ascii="Times New Roman" w:eastAsia="Times New Roman" w:hAnsi="Times New Roman"/>
                <w:bCs/>
                <w:szCs w:val="22"/>
              </w:rPr>
              <w:t xml:space="preserve">Mimořádné události a rizika ohrožení s nimi spojená </w:t>
            </w:r>
            <w:r w:rsidRPr="00131F53">
              <w:rPr>
                <w:rFonts w:ascii="Times New Roman" w:eastAsia="Times New Roman" w:hAnsi="Times New Roman"/>
                <w:szCs w:val="22"/>
              </w:rPr>
              <w:t xml:space="preserve">– postup v případě ohrožení </w:t>
            </w:r>
          </w:p>
          <w:p w14:paraId="27F2BC5F"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Nácvik chování v modelových situacích  při mimořádných událostech</w:t>
            </w:r>
          </w:p>
          <w:p w14:paraId="26314295" w14:textId="77777777" w:rsidR="00D11EEA" w:rsidRPr="00131F53" w:rsidRDefault="00D11EEA" w:rsidP="00250972">
            <w:pPr>
              <w:tabs>
                <w:tab w:val="left" w:pos="567"/>
              </w:tabs>
              <w:spacing w:before="20" w:line="240" w:lineRule="auto"/>
              <w:ind w:left="567" w:right="113"/>
              <w:jc w:val="center"/>
              <w:rPr>
                <w:rFonts w:ascii="Times New Roman" w:eastAsia="Times New Roman" w:hAnsi="Times New Roman"/>
                <w:bCs/>
                <w:szCs w:val="22"/>
              </w:rPr>
            </w:pPr>
          </w:p>
          <w:p w14:paraId="4AD41F33" w14:textId="77777777" w:rsidR="00D11EEA" w:rsidRPr="00131F53" w:rsidRDefault="00D11EEA" w:rsidP="00250972">
            <w:pPr>
              <w:spacing w:line="240" w:lineRule="auto"/>
              <w:rPr>
                <w:rFonts w:ascii="Times New Roman" w:eastAsia="Times New Roman" w:hAnsi="Times New Roman"/>
                <w:sz w:val="24"/>
              </w:rPr>
            </w:pPr>
          </w:p>
          <w:p w14:paraId="46BDD5E6" w14:textId="77777777" w:rsidR="00D11EEA" w:rsidRPr="00131F53" w:rsidRDefault="00D11EEA" w:rsidP="00250972">
            <w:pPr>
              <w:spacing w:line="240" w:lineRule="auto"/>
              <w:jc w:val="center"/>
              <w:rPr>
                <w:rFonts w:ascii="Times New Roman" w:eastAsia="Times New Roman" w:hAnsi="Times New Roman"/>
                <w:bCs/>
                <w:sz w:val="24"/>
              </w:rPr>
            </w:pPr>
            <w:r w:rsidRPr="00131F53">
              <w:rPr>
                <w:rFonts w:ascii="Times New Roman" w:eastAsia="Times New Roman" w:hAnsi="Times New Roman"/>
                <w:bCs/>
                <w:sz w:val="24"/>
              </w:rPr>
              <w:t>Péče o zdraví a poskytování první pomoci</w:t>
            </w:r>
          </w:p>
          <w:p w14:paraId="7BC3A162"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lastRenderedPageBreak/>
              <w:t>resuscitace (praktická ukázka, nácvik)</w:t>
            </w:r>
          </w:p>
          <w:p w14:paraId="1B131BB9"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přivolání pomoci, nahlášení události (praktický nácvik)</w:t>
            </w:r>
          </w:p>
          <w:p w14:paraId="471B4A12"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prevence rizik letních a zimních sportů </w:t>
            </w:r>
          </w:p>
          <w:p w14:paraId="7CF56169" w14:textId="77777777" w:rsidR="00D11EEA" w:rsidRPr="00131F53" w:rsidRDefault="00D11EEA" w:rsidP="00250972">
            <w:pPr>
              <w:spacing w:line="240" w:lineRule="auto"/>
              <w:jc w:val="center"/>
              <w:rPr>
                <w:rFonts w:ascii="Times New Roman" w:eastAsia="Times New Roman" w:hAnsi="Times New Roman"/>
                <w:b/>
                <w:bCs/>
                <w:sz w:val="24"/>
              </w:rPr>
            </w:pPr>
            <w:r w:rsidRPr="00131F53">
              <w:rPr>
                <w:rFonts w:ascii="Times New Roman" w:eastAsia="Times New Roman" w:hAnsi="Times New Roman"/>
                <w:bCs/>
                <w:sz w:val="24"/>
              </w:rPr>
              <w:t>osobní bezpečí</w:t>
            </w:r>
            <w:r w:rsidRPr="00131F53">
              <w:rPr>
                <w:rFonts w:ascii="Times New Roman" w:eastAsia="Times New Roman" w:hAnsi="Times New Roman"/>
                <w:b/>
                <w:bCs/>
                <w:sz w:val="24"/>
              </w:rPr>
              <w:t>,</w:t>
            </w:r>
          </w:p>
          <w:p w14:paraId="6CA70748"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bCs/>
                <w:sz w:val="24"/>
              </w:rPr>
              <w:t xml:space="preserve"> krizové situace </w:t>
            </w:r>
            <w:r w:rsidRPr="00131F53">
              <w:rPr>
                <w:rFonts w:ascii="Times New Roman" w:eastAsia="Times New Roman" w:hAnsi="Times New Roman"/>
                <w:sz w:val="24"/>
              </w:rPr>
              <w:t xml:space="preserve">– </w:t>
            </w:r>
            <w:r w:rsidRPr="00131F53">
              <w:rPr>
                <w:rFonts w:ascii="Times New Roman" w:eastAsia="Times New Roman" w:hAnsi="Times New Roman"/>
                <w:bCs/>
                <w:sz w:val="24"/>
              </w:rPr>
              <w:t>vhodná a nevhodná místa pro hru,</w:t>
            </w:r>
            <w:r w:rsidRPr="00131F53">
              <w:rPr>
                <w:rFonts w:ascii="Times New Roman" w:eastAsia="Times New Roman" w:hAnsi="Times New Roman"/>
                <w:sz w:val="24"/>
              </w:rPr>
              <w:t xml:space="preserve"> bezpečné chování v rizikovém prostředí, označování nebezpečných látek</w:t>
            </w:r>
          </w:p>
          <w:p w14:paraId="5ECF4506"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požáry</w:t>
            </w:r>
          </w:p>
          <w:p w14:paraId="5097D85C" w14:textId="77777777" w:rsidR="00D11EEA" w:rsidRPr="00131F53" w:rsidRDefault="00D11EEA" w:rsidP="00250972">
            <w:pPr>
              <w:spacing w:line="240" w:lineRule="auto"/>
              <w:jc w:val="center"/>
              <w:rPr>
                <w:rFonts w:ascii="Times New Roman" w:eastAsia="Times New Roman" w:hAnsi="Times New Roman"/>
                <w:sz w:val="24"/>
              </w:rPr>
            </w:pPr>
          </w:p>
          <w:p w14:paraId="6C5431D0" w14:textId="77777777" w:rsidR="00D11EEA" w:rsidRPr="00131F53" w:rsidRDefault="00D11EEA" w:rsidP="00250972">
            <w:pPr>
              <w:spacing w:line="240" w:lineRule="auto"/>
              <w:jc w:val="center"/>
              <w:rPr>
                <w:rFonts w:ascii="Times New Roman" w:eastAsia="Times New Roman" w:hAnsi="Times New Roman"/>
                <w:b/>
                <w:bCs/>
                <w:sz w:val="24"/>
              </w:rPr>
            </w:pPr>
            <w:r w:rsidRPr="00131F53">
              <w:rPr>
                <w:rFonts w:ascii="Times New Roman" w:eastAsia="Times New Roman" w:hAnsi="Times New Roman"/>
                <w:bCs/>
                <w:sz w:val="24"/>
              </w:rPr>
              <w:t>Podpora a ochrana fyzického a duševního zdraví</w:t>
            </w:r>
          </w:p>
          <w:p w14:paraId="7507E415" w14:textId="77777777" w:rsidR="00D11EEA" w:rsidRPr="00131F53" w:rsidRDefault="00D11EEA" w:rsidP="00250972">
            <w:pPr>
              <w:spacing w:line="240" w:lineRule="auto"/>
              <w:jc w:val="center"/>
              <w:rPr>
                <w:rFonts w:ascii="Times New Roman" w:eastAsia="Times New Roman" w:hAnsi="Times New Roman"/>
                <w:bCs/>
                <w:sz w:val="24"/>
              </w:rPr>
            </w:pPr>
            <w:r w:rsidRPr="00131F53">
              <w:rPr>
                <w:rFonts w:ascii="Times New Roman" w:eastAsia="Times New Roman" w:hAnsi="Times New Roman"/>
                <w:bCs/>
                <w:sz w:val="24"/>
              </w:rPr>
              <w:t>(šikana, násilí, týrání a jiné)</w:t>
            </w:r>
          </w:p>
        </w:tc>
        <w:tc>
          <w:tcPr>
            <w:tcW w:w="2551" w:type="dxa"/>
            <w:tcBorders>
              <w:left w:val="single" w:sz="4" w:space="0" w:color="auto"/>
            </w:tcBorders>
            <w:vAlign w:val="center"/>
          </w:tcPr>
          <w:p w14:paraId="4AC5ECA5"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lastRenderedPageBreak/>
              <w:t>OSV/OR2</w:t>
            </w:r>
          </w:p>
          <w:p w14:paraId="261448E4" w14:textId="77777777" w:rsidR="00D11EEA" w:rsidRPr="00131F53" w:rsidRDefault="00D11EEA" w:rsidP="00250972">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OSV/SR3</w:t>
            </w:r>
          </w:p>
        </w:tc>
        <w:tc>
          <w:tcPr>
            <w:tcW w:w="2268" w:type="dxa"/>
            <w:vAlign w:val="center"/>
          </w:tcPr>
          <w:p w14:paraId="733D0939" w14:textId="77777777" w:rsidR="00D11EEA" w:rsidRPr="00131F53" w:rsidRDefault="00D11EEA" w:rsidP="00250972">
            <w:pPr>
              <w:shd w:val="clear" w:color="auto" w:fill="FFFFFF"/>
              <w:spacing w:before="100" w:beforeAutospacing="1" w:after="100" w:afterAutospacing="1" w:line="240" w:lineRule="auto"/>
              <w:rPr>
                <w:rFonts w:ascii="Arial" w:eastAsia="Times New Roman" w:hAnsi="Arial" w:cs="Arial"/>
                <w:szCs w:val="22"/>
              </w:rPr>
            </w:pPr>
          </w:p>
          <w:p w14:paraId="0797CAF8" w14:textId="77777777" w:rsidR="00D11EEA" w:rsidRPr="00131F53" w:rsidRDefault="00D11EEA" w:rsidP="00250972">
            <w:pPr>
              <w:shd w:val="clear" w:color="auto" w:fill="FFFFFF"/>
              <w:spacing w:before="100" w:beforeAutospacing="1" w:after="100" w:afterAutospacing="1" w:line="240" w:lineRule="auto"/>
              <w:rPr>
                <w:rFonts w:ascii="Arial" w:eastAsia="Times New Roman" w:hAnsi="Arial" w:cs="Arial"/>
                <w:szCs w:val="22"/>
              </w:rPr>
            </w:pPr>
          </w:p>
          <w:p w14:paraId="655237ED" w14:textId="77777777" w:rsidR="00D11EEA" w:rsidRPr="00131F53" w:rsidRDefault="00D11EEA" w:rsidP="00250972">
            <w:pPr>
              <w:shd w:val="clear" w:color="auto" w:fill="FFFFFF"/>
              <w:spacing w:before="100" w:beforeAutospacing="1" w:after="100" w:afterAutospacing="1" w:line="240" w:lineRule="auto"/>
              <w:rPr>
                <w:rFonts w:ascii="Arial" w:eastAsia="Times New Roman" w:hAnsi="Arial" w:cs="Arial"/>
                <w:szCs w:val="22"/>
              </w:rPr>
            </w:pPr>
          </w:p>
          <w:p w14:paraId="1E3862E8" w14:textId="77777777" w:rsidR="00D11EEA" w:rsidRPr="00131F53" w:rsidRDefault="00D11EEA" w:rsidP="00250972">
            <w:pPr>
              <w:shd w:val="clear" w:color="auto" w:fill="FFFFFF"/>
              <w:spacing w:before="100" w:beforeAutospacing="1" w:after="100" w:afterAutospacing="1" w:line="240" w:lineRule="auto"/>
              <w:rPr>
                <w:rFonts w:ascii="Arial" w:eastAsia="Times New Roman" w:hAnsi="Arial" w:cs="Arial"/>
                <w:szCs w:val="22"/>
              </w:rPr>
            </w:pPr>
          </w:p>
          <w:p w14:paraId="74370FA8" w14:textId="77777777" w:rsidR="00D11EEA" w:rsidRPr="00131F53" w:rsidRDefault="00D11EEA" w:rsidP="00250972">
            <w:pPr>
              <w:shd w:val="clear" w:color="auto" w:fill="FFFFFF"/>
              <w:spacing w:before="100" w:beforeAutospacing="1" w:after="100" w:afterAutospacing="1" w:line="240" w:lineRule="auto"/>
              <w:rPr>
                <w:rFonts w:ascii="Arial" w:eastAsia="Times New Roman" w:hAnsi="Arial" w:cs="Arial"/>
                <w:szCs w:val="22"/>
              </w:rPr>
            </w:pPr>
          </w:p>
          <w:p w14:paraId="7F6094C4" w14:textId="77777777" w:rsidR="00D11EEA" w:rsidRPr="00131F53" w:rsidRDefault="00D11EEA" w:rsidP="00250972">
            <w:pPr>
              <w:shd w:val="clear" w:color="auto" w:fill="FFFFFF"/>
              <w:spacing w:before="100" w:beforeAutospacing="1" w:after="100" w:afterAutospacing="1" w:line="240" w:lineRule="auto"/>
              <w:rPr>
                <w:rFonts w:ascii="Arial" w:eastAsia="Times New Roman" w:hAnsi="Arial" w:cs="Arial"/>
                <w:szCs w:val="22"/>
              </w:rPr>
            </w:pPr>
          </w:p>
          <w:p w14:paraId="37382368" w14:textId="77777777" w:rsidR="00D11EEA" w:rsidRPr="00131F53" w:rsidRDefault="00D11EEA" w:rsidP="00250972">
            <w:pPr>
              <w:shd w:val="clear" w:color="auto" w:fill="FFFFFF"/>
              <w:spacing w:before="100" w:beforeAutospacing="1" w:after="100" w:afterAutospacing="1" w:line="240" w:lineRule="auto"/>
              <w:rPr>
                <w:rFonts w:ascii="Arial" w:eastAsia="Times New Roman" w:hAnsi="Arial" w:cs="Arial"/>
                <w:szCs w:val="22"/>
              </w:rPr>
            </w:pPr>
          </w:p>
          <w:p w14:paraId="7FB31E86" w14:textId="77777777" w:rsidR="00D11EEA" w:rsidRPr="00131F53" w:rsidRDefault="00D11EEA" w:rsidP="00250972">
            <w:pPr>
              <w:shd w:val="clear" w:color="auto" w:fill="FFFFFF"/>
              <w:spacing w:before="100" w:beforeAutospacing="1" w:after="100" w:afterAutospacing="1" w:line="240" w:lineRule="auto"/>
              <w:rPr>
                <w:rFonts w:ascii="Arial" w:eastAsia="Times New Roman" w:hAnsi="Arial" w:cs="Arial"/>
                <w:szCs w:val="22"/>
              </w:rPr>
            </w:pPr>
          </w:p>
          <w:p w14:paraId="15A70167" w14:textId="77777777" w:rsidR="00D11EEA" w:rsidRPr="00131F53" w:rsidRDefault="00D11EEA" w:rsidP="00250972">
            <w:pPr>
              <w:shd w:val="clear" w:color="auto" w:fill="FFFFFF"/>
              <w:spacing w:before="100" w:beforeAutospacing="1" w:after="100" w:afterAutospacing="1" w:line="240" w:lineRule="auto"/>
              <w:rPr>
                <w:rFonts w:ascii="Arial" w:eastAsia="Times New Roman" w:hAnsi="Arial" w:cs="Arial"/>
                <w:szCs w:val="22"/>
              </w:rPr>
            </w:pPr>
          </w:p>
          <w:p w14:paraId="42ED96AC" w14:textId="77777777" w:rsidR="00D11EEA" w:rsidRPr="00131F53" w:rsidRDefault="00D11EEA" w:rsidP="00250972">
            <w:pPr>
              <w:shd w:val="clear" w:color="auto" w:fill="FFFFFF"/>
              <w:spacing w:before="100" w:beforeAutospacing="1" w:after="100" w:afterAutospacing="1" w:line="240" w:lineRule="auto"/>
              <w:rPr>
                <w:rFonts w:ascii="Arial" w:eastAsia="Times New Roman" w:hAnsi="Arial" w:cs="Arial"/>
                <w:szCs w:val="22"/>
              </w:rPr>
            </w:pPr>
          </w:p>
          <w:p w14:paraId="2FBA1E8D" w14:textId="77777777" w:rsidR="00D11EEA" w:rsidRPr="00131F53" w:rsidRDefault="00D11EEA" w:rsidP="00250972">
            <w:pPr>
              <w:shd w:val="clear" w:color="auto" w:fill="FFFFFF"/>
              <w:spacing w:before="100" w:beforeAutospacing="1" w:after="100" w:afterAutospacing="1" w:line="240" w:lineRule="auto"/>
              <w:rPr>
                <w:rFonts w:ascii="Arial" w:eastAsia="Times New Roman" w:hAnsi="Arial" w:cs="Arial"/>
                <w:szCs w:val="22"/>
              </w:rPr>
            </w:pPr>
          </w:p>
          <w:p w14:paraId="1232C770" w14:textId="77777777" w:rsidR="00D11EEA" w:rsidRPr="00131F53" w:rsidRDefault="00D11EEA" w:rsidP="00250972">
            <w:pPr>
              <w:shd w:val="clear" w:color="auto" w:fill="FFFFFF"/>
              <w:spacing w:before="100" w:beforeAutospacing="1" w:after="100" w:afterAutospacing="1" w:line="240" w:lineRule="auto"/>
              <w:rPr>
                <w:rFonts w:ascii="Arial" w:eastAsia="Times New Roman" w:hAnsi="Arial" w:cs="Arial"/>
                <w:sz w:val="20"/>
                <w:szCs w:val="20"/>
              </w:rPr>
            </w:pPr>
          </w:p>
          <w:p w14:paraId="4119E0B7" w14:textId="77777777" w:rsidR="00D11EEA" w:rsidRPr="00131F53" w:rsidRDefault="00D11EEA" w:rsidP="00250972">
            <w:pPr>
              <w:shd w:val="clear" w:color="auto" w:fill="FFFFFF"/>
              <w:spacing w:before="100" w:beforeAutospacing="1" w:after="100" w:afterAutospacing="1" w:line="240" w:lineRule="auto"/>
              <w:rPr>
                <w:rFonts w:ascii="Arial" w:eastAsia="Times New Roman" w:hAnsi="Arial" w:cs="Arial"/>
                <w:sz w:val="20"/>
                <w:szCs w:val="20"/>
              </w:rPr>
            </w:pPr>
            <w:r w:rsidRPr="00131F53">
              <w:rPr>
                <w:rFonts w:ascii="Times New Roman" w:eastAsia="Times New Roman" w:hAnsi="Times New Roman"/>
                <w:sz w:val="20"/>
                <w:szCs w:val="20"/>
              </w:rPr>
              <w:t>(varovný signál, evakuace, zkouška sirén); integrovaný záchranný systém</w:t>
            </w:r>
          </w:p>
          <w:p w14:paraId="18CE9BD5" w14:textId="77777777" w:rsidR="00D11EEA" w:rsidRPr="00131F53" w:rsidRDefault="00D11EEA" w:rsidP="00250972">
            <w:pPr>
              <w:spacing w:line="240" w:lineRule="auto"/>
              <w:jc w:val="left"/>
              <w:rPr>
                <w:rFonts w:ascii="Times New Roman" w:eastAsia="Times New Roman" w:hAnsi="Times New Roman"/>
                <w:sz w:val="20"/>
                <w:szCs w:val="20"/>
              </w:rPr>
            </w:pPr>
            <w:r w:rsidRPr="00131F53">
              <w:rPr>
                <w:rFonts w:ascii="Times New Roman" w:eastAsia="Times New Roman" w:hAnsi="Times New Roman"/>
                <w:sz w:val="20"/>
                <w:szCs w:val="20"/>
              </w:rPr>
              <w:t>požáry (příčiny a prevence vzniku požárů, ochrana a evakuace při požáru)</w:t>
            </w:r>
          </w:p>
          <w:p w14:paraId="493CFB91" w14:textId="77777777" w:rsidR="00D11EEA" w:rsidRPr="00131F53" w:rsidRDefault="00D11EEA" w:rsidP="00250972">
            <w:pPr>
              <w:shd w:val="clear" w:color="auto" w:fill="FFFFFF"/>
              <w:spacing w:before="100" w:beforeAutospacing="1" w:after="100" w:afterAutospacing="1" w:line="240" w:lineRule="auto"/>
              <w:rPr>
                <w:rFonts w:ascii="Arial" w:eastAsia="Times New Roman" w:hAnsi="Arial" w:cs="Arial"/>
                <w:sz w:val="20"/>
                <w:szCs w:val="20"/>
              </w:rPr>
            </w:pPr>
          </w:p>
          <w:p w14:paraId="438BC490" w14:textId="77777777" w:rsidR="00D11EEA" w:rsidRPr="00131F53" w:rsidRDefault="00D11EEA" w:rsidP="00250972">
            <w:pPr>
              <w:shd w:val="clear" w:color="auto" w:fill="FFFFFF"/>
              <w:spacing w:before="100" w:beforeAutospacing="1" w:after="100" w:afterAutospacing="1" w:line="240" w:lineRule="auto"/>
              <w:rPr>
                <w:rFonts w:ascii="Arial" w:eastAsia="Times New Roman" w:hAnsi="Arial" w:cs="Arial"/>
                <w:szCs w:val="22"/>
              </w:rPr>
            </w:pPr>
          </w:p>
          <w:p w14:paraId="6400AED0" w14:textId="77777777" w:rsidR="00D11EEA" w:rsidRPr="00131F53" w:rsidRDefault="00D11EEA" w:rsidP="00250972">
            <w:pPr>
              <w:shd w:val="clear" w:color="auto" w:fill="FFFFFF"/>
              <w:spacing w:before="100" w:beforeAutospacing="1" w:after="100" w:afterAutospacing="1" w:line="240" w:lineRule="auto"/>
              <w:rPr>
                <w:rFonts w:ascii="Arial" w:eastAsia="Times New Roman" w:hAnsi="Arial" w:cs="Arial"/>
                <w:szCs w:val="22"/>
              </w:rPr>
            </w:pPr>
          </w:p>
          <w:p w14:paraId="093F4DFD" w14:textId="77777777" w:rsidR="00D11EEA" w:rsidRPr="00131F53" w:rsidRDefault="00D11EEA" w:rsidP="00250972">
            <w:pPr>
              <w:shd w:val="clear" w:color="auto" w:fill="FFFFFF"/>
              <w:spacing w:before="100" w:beforeAutospacing="1" w:after="100" w:afterAutospacing="1" w:line="240" w:lineRule="auto"/>
              <w:rPr>
                <w:rFonts w:ascii="Arial" w:eastAsia="Times New Roman" w:hAnsi="Arial" w:cs="Arial"/>
                <w:szCs w:val="22"/>
              </w:rPr>
            </w:pPr>
          </w:p>
          <w:p w14:paraId="5C9F9004" w14:textId="77777777" w:rsidR="00D11EEA" w:rsidRPr="00131F53" w:rsidRDefault="00D11EEA" w:rsidP="00250972">
            <w:pPr>
              <w:shd w:val="clear" w:color="auto" w:fill="FFFFFF"/>
              <w:spacing w:before="100" w:beforeAutospacing="1" w:after="100" w:afterAutospacing="1" w:line="240" w:lineRule="auto"/>
              <w:rPr>
                <w:rFonts w:ascii="Arial" w:eastAsia="Times New Roman" w:hAnsi="Arial" w:cs="Arial"/>
                <w:szCs w:val="22"/>
              </w:rPr>
            </w:pPr>
          </w:p>
          <w:p w14:paraId="7064D0A0" w14:textId="77777777" w:rsidR="00D11EEA" w:rsidRPr="00131F53" w:rsidRDefault="00D11EEA" w:rsidP="00250972">
            <w:pPr>
              <w:spacing w:line="240" w:lineRule="auto"/>
              <w:jc w:val="center"/>
              <w:rPr>
                <w:rFonts w:ascii="Times New Roman" w:eastAsia="Times New Roman" w:hAnsi="Times New Roman"/>
                <w:sz w:val="24"/>
              </w:rPr>
            </w:pPr>
          </w:p>
          <w:p w14:paraId="66A48EE5" w14:textId="77777777" w:rsidR="00D11EEA" w:rsidRPr="00131F53" w:rsidRDefault="00D11EEA" w:rsidP="00250972">
            <w:pPr>
              <w:spacing w:line="240" w:lineRule="auto"/>
              <w:jc w:val="left"/>
              <w:rPr>
                <w:rFonts w:ascii="Arial" w:eastAsia="Times New Roman" w:hAnsi="Arial" w:cs="Arial"/>
                <w:sz w:val="24"/>
              </w:rPr>
            </w:pPr>
          </w:p>
        </w:tc>
      </w:tr>
    </w:tbl>
    <w:p w14:paraId="06986829" w14:textId="77777777" w:rsidR="00D11EEA" w:rsidRDefault="00D11EEA" w:rsidP="00D11EEA"/>
    <w:p w14:paraId="52AD34B7" w14:textId="77777777" w:rsidR="00396DA7" w:rsidRPr="00131F53" w:rsidRDefault="00396DA7" w:rsidP="00396DA7">
      <w:pPr>
        <w:spacing w:line="240" w:lineRule="auto"/>
        <w:jc w:val="left"/>
        <w:rPr>
          <w:rFonts w:ascii="Times New Roman" w:eastAsia="Times New Roman" w:hAnsi="Times New Roman"/>
          <w:sz w:val="24"/>
        </w:rPr>
      </w:pPr>
    </w:p>
    <w:p w14:paraId="59CC3A34" w14:textId="77777777" w:rsidR="00396DA7" w:rsidRDefault="00396DA7" w:rsidP="00396DA7"/>
    <w:p w14:paraId="38FC22ED" w14:textId="77777777" w:rsidR="00131F53" w:rsidRPr="00131F53" w:rsidRDefault="00131F53" w:rsidP="00131F53">
      <w:pPr>
        <w:spacing w:line="240" w:lineRule="auto"/>
        <w:jc w:val="left"/>
        <w:rPr>
          <w:rFonts w:ascii="Times New Roman" w:eastAsia="Times New Roman" w:hAnsi="Times New Roman"/>
          <w:sz w:val="24"/>
        </w:rPr>
      </w:pPr>
    </w:p>
    <w:p w14:paraId="3BD4C174" w14:textId="77777777" w:rsidR="00131F53" w:rsidRPr="00131F53" w:rsidRDefault="00131F53" w:rsidP="00131F53">
      <w:pPr>
        <w:spacing w:line="240" w:lineRule="auto"/>
        <w:jc w:val="left"/>
        <w:rPr>
          <w:rFonts w:ascii="Times New Roman" w:eastAsia="Times New Roman" w:hAnsi="Times New Roman"/>
          <w:sz w:val="24"/>
        </w:rPr>
      </w:pPr>
    </w:p>
    <w:p w14:paraId="6C0E5EE6" w14:textId="77777777" w:rsidR="00131F53" w:rsidRPr="00131F53" w:rsidRDefault="00131F53" w:rsidP="00131F53">
      <w:pPr>
        <w:spacing w:line="240" w:lineRule="auto"/>
        <w:jc w:val="left"/>
        <w:rPr>
          <w:rFonts w:ascii="Times New Roman" w:eastAsia="Times New Roman" w:hAnsi="Times New Roman"/>
          <w:sz w:val="24"/>
        </w:rPr>
      </w:pPr>
    </w:p>
    <w:p w14:paraId="7E5B7CA3" w14:textId="77777777" w:rsidR="00131F53" w:rsidRPr="00131F53" w:rsidRDefault="00131F53" w:rsidP="00131F53">
      <w:pPr>
        <w:spacing w:line="240" w:lineRule="auto"/>
        <w:jc w:val="left"/>
        <w:rPr>
          <w:rFonts w:ascii="Times New Roman" w:eastAsia="Times New Roman" w:hAnsi="Times New Roman"/>
          <w:sz w:val="24"/>
        </w:rPr>
      </w:pPr>
    </w:p>
    <w:p w14:paraId="16C96663" w14:textId="77777777" w:rsidR="00131F53" w:rsidRPr="00131F53" w:rsidRDefault="00131F53" w:rsidP="00131F53">
      <w:pPr>
        <w:spacing w:line="240" w:lineRule="auto"/>
        <w:jc w:val="left"/>
        <w:rPr>
          <w:rFonts w:ascii="Times New Roman" w:eastAsia="Times New Roman" w:hAnsi="Times New Roman"/>
          <w:sz w:val="24"/>
        </w:rPr>
      </w:pPr>
    </w:p>
    <w:p w14:paraId="4769B077" w14:textId="77777777" w:rsidR="00131F53" w:rsidRPr="00131F53" w:rsidRDefault="00131F53" w:rsidP="00131F53">
      <w:pPr>
        <w:spacing w:line="240" w:lineRule="auto"/>
        <w:jc w:val="left"/>
        <w:rPr>
          <w:rFonts w:ascii="Times New Roman" w:eastAsia="Times New Roman" w:hAnsi="Times New Roman"/>
          <w:sz w:val="24"/>
        </w:rPr>
      </w:pPr>
    </w:p>
    <w:p w14:paraId="3CA3B087" w14:textId="77777777" w:rsidR="00131F53" w:rsidRPr="00131F53" w:rsidRDefault="00131F53" w:rsidP="00131F53">
      <w:pPr>
        <w:spacing w:line="240" w:lineRule="auto"/>
        <w:jc w:val="left"/>
        <w:rPr>
          <w:rFonts w:ascii="Times New Roman" w:eastAsia="Times New Roman" w:hAnsi="Times New Roman"/>
          <w:sz w:val="24"/>
        </w:rPr>
      </w:pPr>
    </w:p>
    <w:p w14:paraId="6EB80913" w14:textId="77777777" w:rsidR="00131F53" w:rsidRPr="00131F53" w:rsidRDefault="00131F53" w:rsidP="00131F53">
      <w:pPr>
        <w:spacing w:line="240" w:lineRule="auto"/>
        <w:jc w:val="left"/>
        <w:rPr>
          <w:rFonts w:ascii="Times New Roman" w:eastAsia="Times New Roman" w:hAnsi="Times New Roman"/>
          <w:sz w:val="24"/>
        </w:rPr>
      </w:pPr>
    </w:p>
    <w:p w14:paraId="25411C88"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CellMar>
          <w:left w:w="70" w:type="dxa"/>
          <w:right w:w="70" w:type="dxa"/>
        </w:tblCellMar>
        <w:tblLook w:val="0000" w:firstRow="0" w:lastRow="0" w:firstColumn="0" w:lastColumn="0" w:noHBand="0" w:noVBand="0"/>
      </w:tblPr>
      <w:tblGrid>
        <w:gridCol w:w="5675"/>
        <w:gridCol w:w="3686"/>
        <w:gridCol w:w="2551"/>
        <w:gridCol w:w="2268"/>
      </w:tblGrid>
      <w:tr w:rsidR="00131F53" w:rsidRPr="00131F53" w14:paraId="2048FB80" w14:textId="77777777" w:rsidTr="00EA4294">
        <w:trPr>
          <w:trHeight w:val="470"/>
        </w:trPr>
        <w:tc>
          <w:tcPr>
            <w:tcW w:w="14180" w:type="dxa"/>
            <w:gridSpan w:val="4"/>
            <w:tcBorders>
              <w:top w:val="single" w:sz="4" w:space="0" w:color="auto"/>
              <w:left w:val="single" w:sz="4" w:space="0" w:color="auto"/>
              <w:bottom w:val="single" w:sz="4" w:space="0" w:color="auto"/>
              <w:right w:val="single" w:sz="4" w:space="0" w:color="auto"/>
            </w:tcBorders>
            <w:shd w:val="clear" w:color="auto" w:fill="FFFF00"/>
            <w:vAlign w:val="bottom"/>
          </w:tcPr>
          <w:p w14:paraId="1AF8D9B5" w14:textId="0C2045EE" w:rsidR="00131F53" w:rsidRPr="00131F53" w:rsidRDefault="00582670" w:rsidP="00131F53">
            <w:pPr>
              <w:spacing w:line="240" w:lineRule="auto"/>
              <w:jc w:val="center"/>
              <w:rPr>
                <w:rFonts w:ascii="Arial Black" w:eastAsia="Times New Roman" w:hAnsi="Arial Black" w:cs="Arial"/>
                <w:b/>
                <w:bCs/>
                <w:sz w:val="24"/>
              </w:rPr>
            </w:pPr>
            <w:r>
              <w:rPr>
                <w:rFonts w:ascii="Arial Black" w:eastAsia="Times New Roman" w:hAnsi="Arial Black" w:cs="Arial"/>
                <w:b/>
                <w:bCs/>
                <w:sz w:val="24"/>
              </w:rPr>
              <w:lastRenderedPageBreak/>
              <w:t>Hudební výchova</w:t>
            </w:r>
            <w:r w:rsidR="00131F53" w:rsidRPr="00131F53">
              <w:rPr>
                <w:rFonts w:ascii="Arial Black" w:eastAsia="Times New Roman" w:hAnsi="Arial Black" w:cs="Arial"/>
                <w:b/>
                <w:bCs/>
                <w:sz w:val="24"/>
              </w:rPr>
              <w:t xml:space="preserve"> 1. ročník</w:t>
            </w:r>
          </w:p>
          <w:p w14:paraId="57C4AB73" w14:textId="77777777" w:rsidR="00131F53" w:rsidRPr="00131F53" w:rsidRDefault="00131F53" w:rsidP="00131F53">
            <w:pPr>
              <w:spacing w:line="240" w:lineRule="auto"/>
              <w:jc w:val="center"/>
              <w:rPr>
                <w:rFonts w:ascii="Arial" w:eastAsia="Times New Roman" w:hAnsi="Arial" w:cs="Arial"/>
                <w:sz w:val="24"/>
              </w:rPr>
            </w:pPr>
          </w:p>
          <w:p w14:paraId="2EF24B8C"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691E3AF0" w14:textId="77777777" w:rsidTr="00EA4294">
        <w:trPr>
          <w:trHeight w:val="480"/>
        </w:trPr>
        <w:tc>
          <w:tcPr>
            <w:tcW w:w="5675" w:type="dxa"/>
            <w:tcBorders>
              <w:top w:val="single" w:sz="4" w:space="0" w:color="auto"/>
              <w:left w:val="single" w:sz="4" w:space="0" w:color="auto"/>
              <w:bottom w:val="single" w:sz="4" w:space="0" w:color="auto"/>
              <w:right w:val="single" w:sz="4" w:space="0" w:color="auto"/>
            </w:tcBorders>
            <w:vAlign w:val="center"/>
          </w:tcPr>
          <w:p w14:paraId="2AE51579"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očekávané</w:t>
            </w:r>
            <w:r w:rsidRPr="00131F53">
              <w:rPr>
                <w:rFonts w:ascii="Times New Roman" w:eastAsia="Times New Roman" w:hAnsi="Times New Roman"/>
                <w:sz w:val="24"/>
              </w:rPr>
              <w:t xml:space="preserve"> a dílčí</w:t>
            </w:r>
            <w:r w:rsidRPr="00131F53">
              <w:rPr>
                <w:rFonts w:ascii="Arial" w:eastAsia="Times New Roman" w:hAnsi="Arial" w:cs="Arial"/>
                <w:sz w:val="18"/>
                <w:szCs w:val="18"/>
              </w:rPr>
              <w:t xml:space="preserve"> výstupy </w:t>
            </w:r>
          </w:p>
        </w:tc>
        <w:tc>
          <w:tcPr>
            <w:tcW w:w="3686" w:type="dxa"/>
            <w:tcBorders>
              <w:top w:val="single" w:sz="4" w:space="0" w:color="auto"/>
              <w:left w:val="nil"/>
              <w:bottom w:val="single" w:sz="4" w:space="0" w:color="auto"/>
              <w:right w:val="single" w:sz="4" w:space="0" w:color="auto"/>
            </w:tcBorders>
            <w:vAlign w:val="center"/>
          </w:tcPr>
          <w:p w14:paraId="317590BC"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učivo</w:t>
            </w:r>
          </w:p>
        </w:tc>
        <w:tc>
          <w:tcPr>
            <w:tcW w:w="2551" w:type="dxa"/>
            <w:tcBorders>
              <w:top w:val="single" w:sz="4" w:space="0" w:color="auto"/>
              <w:left w:val="single" w:sz="4" w:space="0" w:color="auto"/>
              <w:bottom w:val="single" w:sz="4" w:space="0" w:color="auto"/>
              <w:right w:val="single" w:sz="4" w:space="0" w:color="auto"/>
            </w:tcBorders>
            <w:vAlign w:val="center"/>
          </w:tcPr>
          <w:p w14:paraId="063E449B" w14:textId="77777777" w:rsidR="00131F53" w:rsidRPr="00131F53" w:rsidRDefault="00131F53" w:rsidP="00131F53">
            <w:pPr>
              <w:spacing w:line="240" w:lineRule="auto"/>
              <w:jc w:val="center"/>
              <w:rPr>
                <w:rFonts w:ascii="Times New Roman" w:eastAsia="Times New Roman" w:hAnsi="Times New Roman"/>
                <w:sz w:val="18"/>
                <w:szCs w:val="18"/>
              </w:rPr>
            </w:pPr>
            <w:r w:rsidRPr="00131F53">
              <w:rPr>
                <w:rFonts w:ascii="Times New Roman" w:eastAsia="Times New Roman" w:hAnsi="Times New Roman"/>
                <w:sz w:val="18"/>
                <w:szCs w:val="18"/>
              </w:rPr>
              <w:t>průřezová témata</w:t>
            </w:r>
          </w:p>
        </w:tc>
        <w:tc>
          <w:tcPr>
            <w:tcW w:w="2268" w:type="dxa"/>
            <w:tcBorders>
              <w:top w:val="single" w:sz="4" w:space="0" w:color="auto"/>
              <w:left w:val="nil"/>
              <w:bottom w:val="single" w:sz="4" w:space="0" w:color="auto"/>
              <w:right w:val="single" w:sz="4" w:space="0" w:color="auto"/>
            </w:tcBorders>
            <w:vAlign w:val="center"/>
          </w:tcPr>
          <w:p w14:paraId="1DDAACA7"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poznámky</w:t>
            </w:r>
          </w:p>
        </w:tc>
      </w:tr>
      <w:tr w:rsidR="00131F53" w:rsidRPr="00131F53" w14:paraId="5CBBD9ED" w14:textId="77777777" w:rsidTr="00EA4294">
        <w:trPr>
          <w:trHeight w:val="554"/>
        </w:trPr>
        <w:tc>
          <w:tcPr>
            <w:tcW w:w="14180" w:type="dxa"/>
            <w:gridSpan w:val="4"/>
            <w:tcBorders>
              <w:top w:val="single" w:sz="4" w:space="0" w:color="auto"/>
              <w:left w:val="single" w:sz="4" w:space="0" w:color="auto"/>
              <w:bottom w:val="single" w:sz="4" w:space="0" w:color="auto"/>
              <w:right w:val="single" w:sz="4" w:space="0" w:color="auto"/>
            </w:tcBorders>
          </w:tcPr>
          <w:p w14:paraId="47C7F2D6" w14:textId="77777777" w:rsidR="00131F53" w:rsidRPr="00131F53" w:rsidRDefault="00131F53" w:rsidP="00131F53">
            <w:pPr>
              <w:spacing w:line="240" w:lineRule="auto"/>
              <w:jc w:val="center"/>
              <w:rPr>
                <w:rFonts w:ascii="Arial" w:eastAsia="Times New Roman" w:hAnsi="Arial" w:cs="Arial"/>
                <w:b/>
                <w:i/>
                <w:sz w:val="24"/>
              </w:rPr>
            </w:pPr>
            <w:r w:rsidRPr="00131F53">
              <w:rPr>
                <w:rFonts w:ascii="Times New Roman" w:eastAsia="Times New Roman" w:hAnsi="Times New Roman"/>
                <w:b/>
                <w:i/>
                <w:sz w:val="24"/>
              </w:rPr>
              <w:t>Vokální činnosti</w:t>
            </w:r>
          </w:p>
        </w:tc>
      </w:tr>
      <w:tr w:rsidR="00131F53" w:rsidRPr="00131F53" w14:paraId="0D3ADF8F" w14:textId="77777777" w:rsidTr="00EA4294">
        <w:trPr>
          <w:trHeight w:val="1430"/>
        </w:trPr>
        <w:tc>
          <w:tcPr>
            <w:tcW w:w="5675" w:type="dxa"/>
            <w:tcBorders>
              <w:top w:val="single" w:sz="4" w:space="0" w:color="auto"/>
              <w:left w:val="single" w:sz="4" w:space="0" w:color="auto"/>
              <w:bottom w:val="single" w:sz="4" w:space="0" w:color="auto"/>
              <w:right w:val="single" w:sz="4" w:space="0" w:color="auto"/>
            </w:tcBorders>
          </w:tcPr>
          <w:p w14:paraId="2DA43F4D" w14:textId="77777777" w:rsidR="00131F53" w:rsidRPr="00131F53" w:rsidRDefault="00131F53" w:rsidP="00131F53">
            <w:pPr>
              <w:spacing w:line="240" w:lineRule="auto"/>
              <w:jc w:val="left"/>
              <w:rPr>
                <w:rFonts w:ascii="Times New Roman" w:eastAsia="Times New Roman" w:hAnsi="Times New Roman"/>
                <w:sz w:val="24"/>
              </w:rPr>
            </w:pPr>
          </w:p>
          <w:p w14:paraId="111D3D8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učí se správně dýchat a vyslovovat                        </w:t>
            </w:r>
          </w:p>
          <w:p w14:paraId="29CDFB4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učí se nasazovat a tvořit tón                      </w:t>
            </w:r>
          </w:p>
          <w:p w14:paraId="5E2D6BBE" w14:textId="5B4C67B4"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r w:rsidR="002B46C2">
              <w:rPr>
                <w:rFonts w:ascii="Times New Roman" w:eastAsia="Times New Roman" w:hAnsi="Times New Roman"/>
                <w:sz w:val="24"/>
              </w:rPr>
              <w:t xml:space="preserve">zpívá </w:t>
            </w:r>
            <w:r w:rsidR="002B46C2" w:rsidRPr="00B61B4F">
              <w:rPr>
                <w:rFonts w:ascii="Times New Roman" w:eastAsia="Times New Roman" w:hAnsi="Times New Roman"/>
                <w:color w:val="FF0000"/>
                <w:sz w:val="24"/>
              </w:rPr>
              <w:t>v jednohlase</w:t>
            </w:r>
          </w:p>
        </w:tc>
        <w:tc>
          <w:tcPr>
            <w:tcW w:w="3686" w:type="dxa"/>
            <w:tcBorders>
              <w:top w:val="single" w:sz="4" w:space="0" w:color="auto"/>
              <w:left w:val="nil"/>
              <w:bottom w:val="single" w:sz="4" w:space="0" w:color="auto"/>
              <w:right w:val="single" w:sz="4" w:space="0" w:color="auto"/>
            </w:tcBorders>
            <w:vAlign w:val="center"/>
          </w:tcPr>
          <w:p w14:paraId="0F8B448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Pěvecký a mluvený projev</w:t>
            </w:r>
          </w:p>
        </w:tc>
        <w:tc>
          <w:tcPr>
            <w:tcW w:w="2551" w:type="dxa"/>
            <w:tcBorders>
              <w:top w:val="single" w:sz="4" w:space="0" w:color="auto"/>
              <w:left w:val="single" w:sz="4" w:space="0" w:color="auto"/>
              <w:bottom w:val="nil"/>
              <w:right w:val="single" w:sz="4" w:space="0" w:color="auto"/>
            </w:tcBorders>
            <w:vAlign w:val="center"/>
          </w:tcPr>
          <w:p w14:paraId="6CD07CC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OSV/OR4 </w:t>
            </w:r>
          </w:p>
        </w:tc>
        <w:tc>
          <w:tcPr>
            <w:tcW w:w="2268" w:type="dxa"/>
            <w:tcBorders>
              <w:top w:val="single" w:sz="4" w:space="0" w:color="auto"/>
              <w:left w:val="nil"/>
              <w:bottom w:val="nil"/>
              <w:right w:val="single" w:sz="4" w:space="0" w:color="auto"/>
            </w:tcBorders>
            <w:vAlign w:val="center"/>
          </w:tcPr>
          <w:p w14:paraId="154EDB2C"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2A5E319A" w14:textId="77777777" w:rsidTr="00EA4294">
        <w:trPr>
          <w:trHeight w:val="1267"/>
        </w:trPr>
        <w:tc>
          <w:tcPr>
            <w:tcW w:w="5675" w:type="dxa"/>
            <w:tcBorders>
              <w:top w:val="single" w:sz="4" w:space="0" w:color="auto"/>
              <w:left w:val="single" w:sz="4" w:space="0" w:color="auto"/>
              <w:bottom w:val="single" w:sz="4" w:space="0" w:color="auto"/>
              <w:right w:val="single" w:sz="4" w:space="0" w:color="auto"/>
            </w:tcBorders>
          </w:tcPr>
          <w:p w14:paraId="269F29BF" w14:textId="77777777" w:rsidR="00131F53" w:rsidRPr="00131F53" w:rsidRDefault="00131F53" w:rsidP="00131F53">
            <w:pPr>
              <w:spacing w:line="240" w:lineRule="auto"/>
              <w:jc w:val="left"/>
              <w:rPr>
                <w:rFonts w:ascii="Times New Roman" w:eastAsia="Times New Roman" w:hAnsi="Times New Roman"/>
                <w:sz w:val="24"/>
              </w:rPr>
            </w:pPr>
          </w:p>
          <w:p w14:paraId="4311521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rytmizuje dle vzoru (rytmická ozvěna ) či s oporou (zpěv, nástroj)                               </w:t>
            </w:r>
          </w:p>
          <w:p w14:paraId="0A86FDB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zpívá písně ve 2/4, 3/4, a 4/4 taktu                </w:t>
            </w:r>
          </w:p>
        </w:tc>
        <w:tc>
          <w:tcPr>
            <w:tcW w:w="3686" w:type="dxa"/>
            <w:tcBorders>
              <w:top w:val="single" w:sz="4" w:space="0" w:color="auto"/>
              <w:left w:val="nil"/>
              <w:bottom w:val="single" w:sz="4" w:space="0" w:color="auto"/>
              <w:right w:val="single" w:sz="4" w:space="0" w:color="auto"/>
            </w:tcBorders>
            <w:vAlign w:val="center"/>
          </w:tcPr>
          <w:p w14:paraId="77BF581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Hudební rytmus</w:t>
            </w:r>
          </w:p>
        </w:tc>
        <w:tc>
          <w:tcPr>
            <w:tcW w:w="2551" w:type="dxa"/>
            <w:tcBorders>
              <w:top w:val="single" w:sz="4" w:space="0" w:color="auto"/>
              <w:left w:val="single" w:sz="4" w:space="0" w:color="auto"/>
              <w:bottom w:val="single" w:sz="4" w:space="0" w:color="auto"/>
              <w:right w:val="single" w:sz="4" w:space="0" w:color="auto"/>
            </w:tcBorders>
            <w:vAlign w:val="center"/>
          </w:tcPr>
          <w:p w14:paraId="02A4A1E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single" w:sz="4" w:space="0" w:color="auto"/>
              <w:left w:val="nil"/>
              <w:bottom w:val="single" w:sz="4" w:space="0" w:color="auto"/>
              <w:right w:val="single" w:sz="4" w:space="0" w:color="auto"/>
            </w:tcBorders>
            <w:vAlign w:val="center"/>
          </w:tcPr>
          <w:p w14:paraId="00E3486D"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3B241C00" w14:textId="77777777" w:rsidTr="00EA4294">
        <w:trPr>
          <w:trHeight w:val="987"/>
        </w:trPr>
        <w:tc>
          <w:tcPr>
            <w:tcW w:w="5675" w:type="dxa"/>
            <w:tcBorders>
              <w:top w:val="single" w:sz="4" w:space="0" w:color="auto"/>
              <w:left w:val="single" w:sz="4" w:space="0" w:color="auto"/>
              <w:bottom w:val="single" w:sz="4" w:space="0" w:color="auto"/>
              <w:right w:val="single" w:sz="4" w:space="0" w:color="auto"/>
            </w:tcBorders>
          </w:tcPr>
          <w:p w14:paraId="7AA1ADAA" w14:textId="77777777" w:rsidR="00131F53" w:rsidRPr="00131F53" w:rsidRDefault="00131F53" w:rsidP="00131F53">
            <w:pPr>
              <w:spacing w:line="240" w:lineRule="auto"/>
              <w:jc w:val="left"/>
              <w:rPr>
                <w:rFonts w:ascii="Times New Roman" w:eastAsia="Times New Roman" w:hAnsi="Times New Roman"/>
                <w:sz w:val="24"/>
              </w:rPr>
            </w:pPr>
          </w:p>
          <w:p w14:paraId="27903FD1" w14:textId="77777777" w:rsidR="00131F53" w:rsidRPr="00131F53" w:rsidRDefault="00131F53" w:rsidP="00131F53">
            <w:pPr>
              <w:spacing w:line="240" w:lineRule="auto"/>
              <w:jc w:val="left"/>
              <w:rPr>
                <w:rFonts w:ascii="Times New Roman" w:eastAsia="Times New Roman" w:hAnsi="Times New Roman"/>
                <w:sz w:val="24"/>
              </w:rPr>
            </w:pPr>
          </w:p>
          <w:p w14:paraId="63ED0A1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hraje hudební hry – na ozvěnu, na otázku a odpověď</w:t>
            </w:r>
          </w:p>
          <w:p w14:paraId="17AA0EE5"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tcBorders>
              <w:top w:val="single" w:sz="4" w:space="0" w:color="auto"/>
              <w:left w:val="nil"/>
              <w:bottom w:val="single" w:sz="4" w:space="0" w:color="auto"/>
              <w:right w:val="single" w:sz="4" w:space="0" w:color="auto"/>
            </w:tcBorders>
            <w:vAlign w:val="center"/>
          </w:tcPr>
          <w:p w14:paraId="720A338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Intonace a vokální improvizace</w:t>
            </w:r>
          </w:p>
        </w:tc>
        <w:tc>
          <w:tcPr>
            <w:tcW w:w="2551" w:type="dxa"/>
            <w:tcBorders>
              <w:top w:val="nil"/>
              <w:left w:val="single" w:sz="4" w:space="0" w:color="auto"/>
              <w:bottom w:val="single" w:sz="4" w:space="0" w:color="auto"/>
              <w:right w:val="single" w:sz="4" w:space="0" w:color="auto"/>
            </w:tcBorders>
            <w:vAlign w:val="center"/>
          </w:tcPr>
          <w:p w14:paraId="0C6838D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nil"/>
              <w:left w:val="nil"/>
              <w:bottom w:val="single" w:sz="4" w:space="0" w:color="auto"/>
              <w:right w:val="single" w:sz="4" w:space="0" w:color="auto"/>
            </w:tcBorders>
            <w:vAlign w:val="center"/>
          </w:tcPr>
          <w:p w14:paraId="155A0FFD"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52BD9EA8" w14:textId="77777777" w:rsidTr="00EA4294">
        <w:trPr>
          <w:trHeight w:val="682"/>
        </w:trPr>
        <w:tc>
          <w:tcPr>
            <w:tcW w:w="14180" w:type="dxa"/>
            <w:gridSpan w:val="4"/>
            <w:tcBorders>
              <w:top w:val="single" w:sz="4" w:space="0" w:color="auto"/>
              <w:left w:val="single" w:sz="4" w:space="0" w:color="auto"/>
              <w:bottom w:val="single" w:sz="4" w:space="0" w:color="auto"/>
              <w:right w:val="single" w:sz="4" w:space="0" w:color="auto"/>
            </w:tcBorders>
          </w:tcPr>
          <w:p w14:paraId="73530397" w14:textId="77777777" w:rsidR="00131F53" w:rsidRPr="00131F53" w:rsidRDefault="00131F53" w:rsidP="00131F53">
            <w:pPr>
              <w:spacing w:line="240" w:lineRule="auto"/>
              <w:jc w:val="center"/>
              <w:rPr>
                <w:rFonts w:ascii="Arial" w:eastAsia="Times New Roman" w:hAnsi="Arial" w:cs="Arial"/>
                <w:b/>
                <w:i/>
                <w:sz w:val="24"/>
              </w:rPr>
            </w:pPr>
            <w:r w:rsidRPr="00131F53">
              <w:rPr>
                <w:rFonts w:ascii="Times New Roman" w:eastAsia="Times New Roman" w:hAnsi="Times New Roman"/>
                <w:b/>
                <w:i/>
                <w:sz w:val="24"/>
              </w:rPr>
              <w:t>Instrumentální činnosti</w:t>
            </w:r>
          </w:p>
        </w:tc>
      </w:tr>
      <w:tr w:rsidR="00131F53" w:rsidRPr="00131F53" w14:paraId="52B4BCD8" w14:textId="77777777" w:rsidTr="00EA4294">
        <w:trPr>
          <w:trHeight w:val="1575"/>
        </w:trPr>
        <w:tc>
          <w:tcPr>
            <w:tcW w:w="5675" w:type="dxa"/>
            <w:tcBorders>
              <w:top w:val="single" w:sz="4" w:space="0" w:color="auto"/>
              <w:left w:val="single" w:sz="4" w:space="0" w:color="auto"/>
              <w:bottom w:val="single" w:sz="4" w:space="0" w:color="auto"/>
              <w:right w:val="single" w:sz="4" w:space="0" w:color="auto"/>
            </w:tcBorders>
          </w:tcPr>
          <w:p w14:paraId="4F7C74F6" w14:textId="77777777" w:rsidR="00131F53" w:rsidRPr="00131F53" w:rsidRDefault="00131F53" w:rsidP="00131F53">
            <w:pPr>
              <w:spacing w:line="240" w:lineRule="auto"/>
              <w:jc w:val="left"/>
              <w:rPr>
                <w:rFonts w:ascii="Times New Roman" w:eastAsia="Times New Roman" w:hAnsi="Times New Roman"/>
                <w:sz w:val="24"/>
              </w:rPr>
            </w:pPr>
          </w:p>
          <w:p w14:paraId="749FEAB7" w14:textId="77777777" w:rsidR="00131F53" w:rsidRPr="00131F53" w:rsidRDefault="00131F53" w:rsidP="00131F53">
            <w:pPr>
              <w:spacing w:line="240" w:lineRule="auto"/>
              <w:jc w:val="left"/>
              <w:rPr>
                <w:rFonts w:ascii="Times New Roman" w:eastAsia="Times New Roman" w:hAnsi="Times New Roman"/>
                <w:sz w:val="24"/>
              </w:rPr>
            </w:pPr>
          </w:p>
          <w:p w14:paraId="35FC572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hraje doprovody na tělo                            </w:t>
            </w:r>
          </w:p>
          <w:p w14:paraId="2CA869EE"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využívá doprovody jednoduchých hudebních nástrojů z OI                                          </w:t>
            </w:r>
            <w:r w:rsidRPr="00131F53">
              <w:rPr>
                <w:rFonts w:ascii="Times New Roman" w:eastAsia="Times New Roman" w:hAnsi="Times New Roman"/>
                <w:b/>
                <w:bCs/>
                <w:sz w:val="24"/>
              </w:rPr>
              <w:t xml:space="preserve"> </w:t>
            </w:r>
          </w:p>
          <w:p w14:paraId="53F4A57A"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využívá jednoduché hudební nástroje k doprovodné hře</w:t>
            </w:r>
          </w:p>
          <w:p w14:paraId="6B7D273D"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tcBorders>
              <w:top w:val="single" w:sz="4" w:space="0" w:color="auto"/>
              <w:left w:val="nil"/>
              <w:bottom w:val="single" w:sz="4" w:space="0" w:color="auto"/>
              <w:right w:val="single" w:sz="4" w:space="0" w:color="auto"/>
            </w:tcBorders>
            <w:vAlign w:val="center"/>
          </w:tcPr>
          <w:p w14:paraId="3B573AE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Hra na hudební nástroj</w:t>
            </w:r>
          </w:p>
        </w:tc>
        <w:tc>
          <w:tcPr>
            <w:tcW w:w="2551" w:type="dxa"/>
            <w:tcBorders>
              <w:top w:val="single" w:sz="4" w:space="0" w:color="auto"/>
              <w:left w:val="single" w:sz="4" w:space="0" w:color="auto"/>
              <w:bottom w:val="single" w:sz="4" w:space="0" w:color="auto"/>
              <w:right w:val="single" w:sz="4" w:space="0" w:color="auto"/>
            </w:tcBorders>
            <w:vAlign w:val="center"/>
          </w:tcPr>
          <w:p w14:paraId="1C7BB7E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 </w:t>
            </w:r>
          </w:p>
        </w:tc>
        <w:tc>
          <w:tcPr>
            <w:tcW w:w="2268" w:type="dxa"/>
            <w:tcBorders>
              <w:top w:val="single" w:sz="4" w:space="0" w:color="auto"/>
              <w:left w:val="nil"/>
              <w:bottom w:val="single" w:sz="4" w:space="0" w:color="auto"/>
              <w:right w:val="single" w:sz="4" w:space="0" w:color="auto"/>
            </w:tcBorders>
            <w:vAlign w:val="center"/>
          </w:tcPr>
          <w:p w14:paraId="514B597C"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64366018" w14:textId="77777777" w:rsidTr="00EA4294">
        <w:trPr>
          <w:trHeight w:val="900"/>
        </w:trPr>
        <w:tc>
          <w:tcPr>
            <w:tcW w:w="5675" w:type="dxa"/>
            <w:tcBorders>
              <w:top w:val="single" w:sz="4" w:space="0" w:color="auto"/>
              <w:left w:val="single" w:sz="4" w:space="0" w:color="auto"/>
              <w:bottom w:val="single" w:sz="4" w:space="0" w:color="auto"/>
              <w:right w:val="single" w:sz="4" w:space="0" w:color="auto"/>
            </w:tcBorders>
          </w:tcPr>
          <w:p w14:paraId="7ABD794A" w14:textId="77777777" w:rsidR="00131F53" w:rsidRPr="00131F53" w:rsidRDefault="00131F53" w:rsidP="00131F53">
            <w:pPr>
              <w:spacing w:line="240" w:lineRule="auto"/>
              <w:jc w:val="left"/>
              <w:rPr>
                <w:rFonts w:ascii="Times New Roman" w:eastAsia="Times New Roman" w:hAnsi="Times New Roman"/>
                <w:sz w:val="24"/>
              </w:rPr>
            </w:pPr>
          </w:p>
          <w:p w14:paraId="51E30F6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hudební hry – na ozvěnu, na otázku a odpověď</w:t>
            </w:r>
          </w:p>
          <w:p w14:paraId="0ED1F40D" w14:textId="77777777" w:rsidR="00131F53" w:rsidRPr="00131F53" w:rsidRDefault="00131F53" w:rsidP="00131F53">
            <w:pPr>
              <w:spacing w:line="240" w:lineRule="auto"/>
              <w:jc w:val="left"/>
              <w:rPr>
                <w:rFonts w:ascii="Times New Roman" w:eastAsia="Times New Roman" w:hAnsi="Times New Roman"/>
                <w:sz w:val="24"/>
              </w:rPr>
            </w:pPr>
          </w:p>
          <w:p w14:paraId="278C5B35"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tcBorders>
              <w:top w:val="single" w:sz="4" w:space="0" w:color="auto"/>
              <w:left w:val="nil"/>
              <w:bottom w:val="single" w:sz="4" w:space="0" w:color="auto"/>
              <w:right w:val="single" w:sz="4" w:space="0" w:color="auto"/>
            </w:tcBorders>
            <w:vAlign w:val="center"/>
          </w:tcPr>
          <w:p w14:paraId="4E93DAD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Rytmizace a melodizace</w:t>
            </w:r>
          </w:p>
        </w:tc>
        <w:tc>
          <w:tcPr>
            <w:tcW w:w="2551" w:type="dxa"/>
            <w:tcBorders>
              <w:top w:val="single" w:sz="4" w:space="0" w:color="auto"/>
              <w:left w:val="single" w:sz="4" w:space="0" w:color="auto"/>
              <w:bottom w:val="single" w:sz="4" w:space="0" w:color="auto"/>
              <w:right w:val="single" w:sz="4" w:space="0" w:color="auto"/>
            </w:tcBorders>
            <w:vAlign w:val="center"/>
          </w:tcPr>
          <w:p w14:paraId="193F5B1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single" w:sz="4" w:space="0" w:color="auto"/>
              <w:left w:val="nil"/>
              <w:bottom w:val="single" w:sz="4" w:space="0" w:color="auto"/>
              <w:right w:val="single" w:sz="4" w:space="0" w:color="auto"/>
            </w:tcBorders>
            <w:vAlign w:val="center"/>
          </w:tcPr>
          <w:p w14:paraId="2E96A4A0"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36BE5623" w14:textId="77777777" w:rsidTr="00EA4294">
        <w:trPr>
          <w:trHeight w:val="695"/>
        </w:trPr>
        <w:tc>
          <w:tcPr>
            <w:tcW w:w="14180" w:type="dxa"/>
            <w:gridSpan w:val="4"/>
            <w:tcBorders>
              <w:top w:val="single" w:sz="4" w:space="0" w:color="auto"/>
              <w:left w:val="single" w:sz="4" w:space="0" w:color="auto"/>
              <w:bottom w:val="single" w:sz="4" w:space="0" w:color="auto"/>
              <w:right w:val="single" w:sz="4" w:space="0" w:color="auto"/>
            </w:tcBorders>
          </w:tcPr>
          <w:p w14:paraId="15116DFC" w14:textId="77777777" w:rsidR="00131F53" w:rsidRPr="00131F53" w:rsidRDefault="00131F53" w:rsidP="00131F53">
            <w:pPr>
              <w:spacing w:line="240" w:lineRule="auto"/>
              <w:jc w:val="center"/>
              <w:rPr>
                <w:rFonts w:ascii="Times New Roman" w:eastAsia="Times New Roman" w:hAnsi="Times New Roman"/>
                <w:i/>
                <w:sz w:val="24"/>
              </w:rPr>
            </w:pPr>
          </w:p>
          <w:p w14:paraId="58B51A49" w14:textId="77777777" w:rsidR="00131F53" w:rsidRPr="00131F53" w:rsidRDefault="00131F53" w:rsidP="00131F53">
            <w:pPr>
              <w:spacing w:line="240" w:lineRule="auto"/>
              <w:jc w:val="center"/>
              <w:rPr>
                <w:rFonts w:ascii="Arial" w:eastAsia="Times New Roman" w:hAnsi="Arial" w:cs="Arial"/>
                <w:b/>
                <w:i/>
                <w:sz w:val="24"/>
              </w:rPr>
            </w:pPr>
            <w:r w:rsidRPr="00131F53">
              <w:rPr>
                <w:rFonts w:ascii="Times New Roman" w:eastAsia="Times New Roman" w:hAnsi="Times New Roman"/>
                <w:b/>
                <w:i/>
                <w:sz w:val="24"/>
              </w:rPr>
              <w:t>Hudebně pohybové činnosti</w:t>
            </w:r>
          </w:p>
        </w:tc>
      </w:tr>
      <w:tr w:rsidR="00131F53" w:rsidRPr="00131F53" w14:paraId="3B70049C" w14:textId="77777777" w:rsidTr="00536AB5">
        <w:trPr>
          <w:trHeight w:val="1716"/>
        </w:trPr>
        <w:tc>
          <w:tcPr>
            <w:tcW w:w="5675" w:type="dxa"/>
            <w:tcBorders>
              <w:top w:val="single" w:sz="4" w:space="0" w:color="auto"/>
              <w:left w:val="single" w:sz="4" w:space="0" w:color="auto"/>
              <w:bottom w:val="single" w:sz="4" w:space="0" w:color="auto"/>
              <w:right w:val="single" w:sz="4" w:space="0" w:color="auto"/>
            </w:tcBorders>
          </w:tcPr>
          <w:p w14:paraId="3EFB3A9B" w14:textId="77777777" w:rsidR="00131F53" w:rsidRPr="00131F53" w:rsidRDefault="00131F53" w:rsidP="00131F53">
            <w:pPr>
              <w:spacing w:line="240" w:lineRule="auto"/>
              <w:jc w:val="left"/>
              <w:rPr>
                <w:rFonts w:ascii="Times New Roman" w:eastAsia="Times New Roman" w:hAnsi="Times New Roman"/>
                <w:sz w:val="24"/>
              </w:rPr>
            </w:pPr>
          </w:p>
          <w:p w14:paraId="4704277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pohybem vyjadřuje vlastnost tónu a tempo a reaguje na změnu v hudbě                                   </w:t>
            </w:r>
          </w:p>
          <w:p w14:paraId="056C0F27"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 částečně pamětně uchová a reprodukuje jednoduché pohyby prováděné při tanci                             </w:t>
            </w:r>
            <w:r w:rsidRPr="00131F53">
              <w:rPr>
                <w:rFonts w:ascii="Times New Roman" w:eastAsia="Times New Roman" w:hAnsi="Times New Roman"/>
                <w:b/>
                <w:bCs/>
                <w:sz w:val="24"/>
              </w:rPr>
              <w:t xml:space="preserve"> </w:t>
            </w:r>
          </w:p>
          <w:p w14:paraId="1D8E00B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vizuálně vnímá taktování učitele</w:t>
            </w:r>
          </w:p>
        </w:tc>
        <w:tc>
          <w:tcPr>
            <w:tcW w:w="3686" w:type="dxa"/>
            <w:tcBorders>
              <w:top w:val="single" w:sz="4" w:space="0" w:color="auto"/>
              <w:left w:val="nil"/>
              <w:bottom w:val="single" w:sz="4" w:space="0" w:color="auto"/>
              <w:right w:val="single" w:sz="4" w:space="0" w:color="auto"/>
            </w:tcBorders>
            <w:vAlign w:val="center"/>
          </w:tcPr>
          <w:p w14:paraId="6BBF4DF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Taktování, pohybový doprovod znějící hudby</w:t>
            </w:r>
          </w:p>
        </w:tc>
        <w:tc>
          <w:tcPr>
            <w:tcW w:w="2551" w:type="dxa"/>
            <w:tcBorders>
              <w:top w:val="single" w:sz="4" w:space="0" w:color="auto"/>
              <w:left w:val="single" w:sz="4" w:space="0" w:color="auto"/>
              <w:bottom w:val="single" w:sz="4" w:space="0" w:color="auto"/>
              <w:right w:val="single" w:sz="4" w:space="0" w:color="auto"/>
            </w:tcBorders>
            <w:vAlign w:val="center"/>
          </w:tcPr>
          <w:p w14:paraId="251FE25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single" w:sz="4" w:space="0" w:color="auto"/>
              <w:left w:val="nil"/>
              <w:bottom w:val="single" w:sz="4" w:space="0" w:color="auto"/>
              <w:right w:val="single" w:sz="4" w:space="0" w:color="auto"/>
            </w:tcBorders>
            <w:vAlign w:val="center"/>
          </w:tcPr>
          <w:p w14:paraId="533BE293"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1402BD29" w14:textId="77777777" w:rsidTr="00EA4294">
        <w:trPr>
          <w:trHeight w:val="730"/>
        </w:trPr>
        <w:tc>
          <w:tcPr>
            <w:tcW w:w="14180" w:type="dxa"/>
            <w:gridSpan w:val="4"/>
            <w:tcBorders>
              <w:top w:val="single" w:sz="4" w:space="0" w:color="auto"/>
              <w:left w:val="single" w:sz="4" w:space="0" w:color="auto"/>
              <w:bottom w:val="single" w:sz="4" w:space="0" w:color="auto"/>
              <w:right w:val="single" w:sz="4" w:space="0" w:color="auto"/>
            </w:tcBorders>
          </w:tcPr>
          <w:p w14:paraId="536D9B07" w14:textId="77777777" w:rsidR="00131F53" w:rsidRPr="00131F53" w:rsidRDefault="00131F53" w:rsidP="00131F53">
            <w:pPr>
              <w:spacing w:line="240" w:lineRule="auto"/>
              <w:jc w:val="center"/>
              <w:rPr>
                <w:rFonts w:ascii="Times New Roman" w:eastAsia="Times New Roman" w:hAnsi="Times New Roman"/>
                <w:i/>
                <w:sz w:val="24"/>
              </w:rPr>
            </w:pPr>
          </w:p>
          <w:p w14:paraId="2EE14AE3" w14:textId="77777777" w:rsidR="00131F53" w:rsidRPr="00131F53" w:rsidRDefault="00131F53" w:rsidP="00131F53">
            <w:pPr>
              <w:spacing w:line="240" w:lineRule="auto"/>
              <w:jc w:val="center"/>
              <w:rPr>
                <w:rFonts w:ascii="Arial" w:eastAsia="Times New Roman" w:hAnsi="Arial" w:cs="Arial"/>
                <w:b/>
                <w:i/>
                <w:sz w:val="24"/>
              </w:rPr>
            </w:pPr>
            <w:r w:rsidRPr="00131F53">
              <w:rPr>
                <w:rFonts w:ascii="Times New Roman" w:eastAsia="Times New Roman" w:hAnsi="Times New Roman"/>
                <w:b/>
                <w:i/>
                <w:sz w:val="24"/>
              </w:rPr>
              <w:t>Poslechové činnosti</w:t>
            </w:r>
          </w:p>
        </w:tc>
      </w:tr>
      <w:tr w:rsidR="00131F53" w:rsidRPr="00131F53" w14:paraId="18055D1B" w14:textId="77777777" w:rsidTr="00EA4294">
        <w:trPr>
          <w:trHeight w:val="1343"/>
        </w:trPr>
        <w:tc>
          <w:tcPr>
            <w:tcW w:w="5675" w:type="dxa"/>
            <w:tcBorders>
              <w:top w:val="single" w:sz="4" w:space="0" w:color="auto"/>
              <w:left w:val="single" w:sz="4" w:space="0" w:color="auto"/>
              <w:bottom w:val="single" w:sz="4" w:space="0" w:color="auto"/>
              <w:right w:val="single" w:sz="4" w:space="0" w:color="auto"/>
            </w:tcBorders>
          </w:tcPr>
          <w:p w14:paraId="481F8770" w14:textId="77777777" w:rsidR="00131F53" w:rsidRPr="00131F53" w:rsidRDefault="00131F53" w:rsidP="00131F53">
            <w:pPr>
              <w:spacing w:line="240" w:lineRule="auto"/>
              <w:jc w:val="left"/>
              <w:rPr>
                <w:rFonts w:ascii="Times New Roman" w:eastAsia="Times New Roman" w:hAnsi="Times New Roman"/>
                <w:bCs/>
                <w:sz w:val="24"/>
              </w:rPr>
            </w:pPr>
          </w:p>
          <w:p w14:paraId="7C9BC0B4"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rozlišuje jednotlivé kvality tónů, rozpozná výrazné tempové a dynamické změny v proudu znějící hudby</w:t>
            </w:r>
          </w:p>
        </w:tc>
        <w:tc>
          <w:tcPr>
            <w:tcW w:w="3686" w:type="dxa"/>
            <w:tcBorders>
              <w:top w:val="single" w:sz="4" w:space="0" w:color="auto"/>
              <w:left w:val="nil"/>
              <w:bottom w:val="single" w:sz="4" w:space="0" w:color="auto"/>
              <w:right w:val="single" w:sz="4" w:space="0" w:color="auto"/>
            </w:tcBorders>
            <w:vAlign w:val="center"/>
          </w:tcPr>
          <w:p w14:paraId="7E3CC49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Kvality tónů</w:t>
            </w:r>
          </w:p>
        </w:tc>
        <w:tc>
          <w:tcPr>
            <w:tcW w:w="2551" w:type="dxa"/>
            <w:tcBorders>
              <w:top w:val="single" w:sz="4" w:space="0" w:color="auto"/>
              <w:left w:val="single" w:sz="4" w:space="0" w:color="auto"/>
              <w:bottom w:val="single" w:sz="4" w:space="0" w:color="auto"/>
              <w:right w:val="single" w:sz="4" w:space="0" w:color="auto"/>
            </w:tcBorders>
            <w:vAlign w:val="center"/>
          </w:tcPr>
          <w:p w14:paraId="7C4F5B07" w14:textId="77777777" w:rsidR="00131F53" w:rsidRPr="00131F53" w:rsidRDefault="00131F53" w:rsidP="00131F53">
            <w:pPr>
              <w:spacing w:line="240" w:lineRule="auto"/>
              <w:jc w:val="left"/>
              <w:rPr>
                <w:rFonts w:ascii="Times New Roman" w:eastAsia="Times New Roman" w:hAnsi="Times New Roman"/>
                <w:sz w:val="24"/>
              </w:rPr>
            </w:pPr>
          </w:p>
        </w:tc>
        <w:tc>
          <w:tcPr>
            <w:tcW w:w="2268" w:type="dxa"/>
            <w:tcBorders>
              <w:top w:val="single" w:sz="4" w:space="0" w:color="auto"/>
              <w:left w:val="nil"/>
              <w:bottom w:val="single" w:sz="4" w:space="0" w:color="auto"/>
              <w:right w:val="single" w:sz="4" w:space="0" w:color="auto"/>
            </w:tcBorders>
            <w:vAlign w:val="center"/>
          </w:tcPr>
          <w:p w14:paraId="0B640AF7" w14:textId="77777777" w:rsidR="00131F53" w:rsidRPr="00131F53" w:rsidRDefault="00131F53" w:rsidP="00131F53">
            <w:pPr>
              <w:spacing w:line="240" w:lineRule="auto"/>
              <w:jc w:val="center"/>
              <w:rPr>
                <w:rFonts w:ascii="Arial" w:eastAsia="Times New Roman" w:hAnsi="Arial" w:cs="Arial"/>
                <w:sz w:val="24"/>
              </w:rPr>
            </w:pPr>
          </w:p>
        </w:tc>
      </w:tr>
      <w:tr w:rsidR="00131F53" w:rsidRPr="00131F53" w14:paraId="6EFD446C" w14:textId="77777777" w:rsidTr="00EA4294">
        <w:trPr>
          <w:trHeight w:val="1455"/>
        </w:trPr>
        <w:tc>
          <w:tcPr>
            <w:tcW w:w="5675" w:type="dxa"/>
            <w:tcBorders>
              <w:top w:val="single" w:sz="4" w:space="0" w:color="auto"/>
              <w:left w:val="single" w:sz="4" w:space="0" w:color="auto"/>
              <w:bottom w:val="single" w:sz="4" w:space="0" w:color="auto"/>
              <w:right w:val="single" w:sz="4" w:space="0" w:color="auto"/>
            </w:tcBorders>
          </w:tcPr>
          <w:p w14:paraId="20D19134" w14:textId="77777777" w:rsidR="00131F53" w:rsidRPr="00131F53" w:rsidRDefault="00131F53" w:rsidP="00131F53">
            <w:pPr>
              <w:spacing w:line="240" w:lineRule="auto"/>
              <w:jc w:val="left"/>
              <w:rPr>
                <w:rFonts w:ascii="Times New Roman" w:eastAsia="Times New Roman" w:hAnsi="Times New Roman"/>
                <w:sz w:val="24"/>
              </w:rPr>
            </w:pPr>
          </w:p>
          <w:p w14:paraId="22BC3ACE"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sz w:val="24"/>
              </w:rPr>
              <w:t xml:space="preserve">rozpozná melodii sestupnou a vzestupnou                        </w:t>
            </w:r>
            <w:r w:rsidRPr="00131F53">
              <w:rPr>
                <w:rFonts w:ascii="Times New Roman" w:eastAsia="Times New Roman" w:hAnsi="Times New Roman"/>
                <w:bCs/>
                <w:sz w:val="24"/>
              </w:rPr>
              <w:t xml:space="preserve"> rozpozná v proudu znějící hudby některé hudební nástroje, odliší hudbu vokální, instrumentální a vokálně instrumentální</w:t>
            </w:r>
          </w:p>
          <w:p w14:paraId="2A28AC2E"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7562352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Hudební výrazové prostředky </w:t>
            </w:r>
          </w:p>
          <w:p w14:paraId="539E0E3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a hudební prvky  s výrazném sémantickým nábojem</w:t>
            </w:r>
          </w:p>
        </w:tc>
        <w:tc>
          <w:tcPr>
            <w:tcW w:w="2551" w:type="dxa"/>
            <w:tcBorders>
              <w:top w:val="single" w:sz="4" w:space="0" w:color="auto"/>
              <w:left w:val="single" w:sz="4" w:space="0" w:color="auto"/>
              <w:bottom w:val="single" w:sz="4" w:space="0" w:color="auto"/>
              <w:right w:val="single" w:sz="4" w:space="0" w:color="auto"/>
            </w:tcBorders>
            <w:vAlign w:val="center"/>
          </w:tcPr>
          <w:p w14:paraId="7193D69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OSV/OR1</w:t>
            </w:r>
          </w:p>
          <w:p w14:paraId="4F9CB97F"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A85182D"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478DDC0D" w14:textId="77777777" w:rsidTr="00EA4294">
        <w:trPr>
          <w:trHeight w:val="975"/>
        </w:trPr>
        <w:tc>
          <w:tcPr>
            <w:tcW w:w="5675" w:type="dxa"/>
            <w:tcBorders>
              <w:top w:val="single" w:sz="4" w:space="0" w:color="auto"/>
              <w:left w:val="single" w:sz="4" w:space="0" w:color="auto"/>
              <w:bottom w:val="single" w:sz="4" w:space="0" w:color="auto"/>
              <w:right w:val="single" w:sz="4" w:space="0" w:color="auto"/>
            </w:tcBorders>
          </w:tcPr>
          <w:p w14:paraId="0536C76B" w14:textId="77777777" w:rsidR="00131F53" w:rsidRPr="00131F53" w:rsidRDefault="00131F53" w:rsidP="00131F53">
            <w:pPr>
              <w:spacing w:line="240" w:lineRule="auto"/>
              <w:jc w:val="left"/>
              <w:rPr>
                <w:rFonts w:ascii="Times New Roman" w:eastAsia="Times New Roman" w:hAnsi="Times New Roman"/>
                <w:sz w:val="24"/>
              </w:rPr>
            </w:pPr>
          </w:p>
          <w:p w14:paraId="218D01C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začíná slovně popisovat hudbu</w:t>
            </w:r>
          </w:p>
        </w:tc>
        <w:tc>
          <w:tcPr>
            <w:tcW w:w="3686" w:type="dxa"/>
            <w:tcBorders>
              <w:top w:val="single" w:sz="4" w:space="0" w:color="auto"/>
              <w:left w:val="nil"/>
              <w:bottom w:val="single" w:sz="4" w:space="0" w:color="auto"/>
              <w:right w:val="single" w:sz="4" w:space="0" w:color="auto"/>
            </w:tcBorders>
            <w:vAlign w:val="center"/>
          </w:tcPr>
          <w:p w14:paraId="398AFC9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Interpretace hudby</w:t>
            </w:r>
          </w:p>
        </w:tc>
        <w:tc>
          <w:tcPr>
            <w:tcW w:w="2551" w:type="dxa"/>
            <w:tcBorders>
              <w:top w:val="single" w:sz="4" w:space="0" w:color="auto"/>
              <w:left w:val="single" w:sz="4" w:space="0" w:color="auto"/>
              <w:bottom w:val="single" w:sz="4" w:space="0" w:color="auto"/>
              <w:right w:val="single" w:sz="4" w:space="0" w:color="auto"/>
            </w:tcBorders>
            <w:vAlign w:val="center"/>
          </w:tcPr>
          <w:p w14:paraId="24086AD8"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tcBorders>
              <w:top w:val="single" w:sz="4" w:space="0" w:color="auto"/>
              <w:left w:val="nil"/>
              <w:bottom w:val="single" w:sz="4" w:space="0" w:color="auto"/>
              <w:right w:val="single" w:sz="4" w:space="0" w:color="auto"/>
            </w:tcBorders>
            <w:vAlign w:val="center"/>
          </w:tcPr>
          <w:p w14:paraId="71F7B955"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bl>
    <w:p w14:paraId="283FC766" w14:textId="77777777" w:rsidR="00131F53" w:rsidRPr="00131F53" w:rsidRDefault="00131F53" w:rsidP="00131F53">
      <w:pPr>
        <w:spacing w:line="240" w:lineRule="auto"/>
        <w:jc w:val="left"/>
        <w:rPr>
          <w:rFonts w:ascii="Times New Roman" w:eastAsia="Times New Roman" w:hAnsi="Times New Roman"/>
          <w:sz w:val="24"/>
        </w:rPr>
      </w:pPr>
    </w:p>
    <w:p w14:paraId="31D16461" w14:textId="77777777" w:rsidR="00131F53" w:rsidRPr="00131F53" w:rsidRDefault="00131F53" w:rsidP="00131F53">
      <w:pPr>
        <w:spacing w:line="240" w:lineRule="auto"/>
        <w:jc w:val="left"/>
        <w:rPr>
          <w:rFonts w:ascii="Times New Roman" w:eastAsia="Times New Roman" w:hAnsi="Times New Roman"/>
          <w:sz w:val="24"/>
        </w:rPr>
      </w:pPr>
    </w:p>
    <w:p w14:paraId="4904AC4A"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CellMar>
          <w:left w:w="70" w:type="dxa"/>
          <w:right w:w="70" w:type="dxa"/>
        </w:tblCellMar>
        <w:tblLook w:val="0000" w:firstRow="0" w:lastRow="0" w:firstColumn="0" w:lastColumn="0" w:noHBand="0" w:noVBand="0"/>
      </w:tblPr>
      <w:tblGrid>
        <w:gridCol w:w="5675"/>
        <w:gridCol w:w="284"/>
        <w:gridCol w:w="3402"/>
        <w:gridCol w:w="2551"/>
        <w:gridCol w:w="2268"/>
      </w:tblGrid>
      <w:tr w:rsidR="00131F53" w:rsidRPr="00131F53" w14:paraId="34DDACE4" w14:textId="77777777" w:rsidTr="00EA4294">
        <w:trPr>
          <w:trHeight w:val="390"/>
        </w:trPr>
        <w:tc>
          <w:tcPr>
            <w:tcW w:w="14180" w:type="dxa"/>
            <w:gridSpan w:val="5"/>
            <w:tcBorders>
              <w:top w:val="single" w:sz="4" w:space="0" w:color="auto"/>
              <w:left w:val="single" w:sz="4" w:space="0" w:color="auto"/>
              <w:bottom w:val="single" w:sz="4" w:space="0" w:color="auto"/>
              <w:right w:val="single" w:sz="4" w:space="0" w:color="auto"/>
            </w:tcBorders>
            <w:shd w:val="clear" w:color="auto" w:fill="FFFF00"/>
            <w:vAlign w:val="bottom"/>
          </w:tcPr>
          <w:p w14:paraId="53525E8F" w14:textId="2AED9BD2" w:rsidR="00131F53" w:rsidRPr="00131F53" w:rsidRDefault="00582670" w:rsidP="00131F53">
            <w:pPr>
              <w:spacing w:line="240" w:lineRule="auto"/>
              <w:jc w:val="center"/>
              <w:rPr>
                <w:rFonts w:ascii="Arial Black" w:eastAsia="Times New Roman" w:hAnsi="Arial Black" w:cs="Arial"/>
                <w:b/>
                <w:bCs/>
                <w:sz w:val="24"/>
              </w:rPr>
            </w:pPr>
            <w:r>
              <w:rPr>
                <w:rFonts w:ascii="Arial Black" w:eastAsia="Times New Roman" w:hAnsi="Arial Black" w:cs="Arial"/>
                <w:b/>
                <w:bCs/>
                <w:sz w:val="24"/>
              </w:rPr>
              <w:t>Hudební výchova</w:t>
            </w:r>
            <w:r w:rsidRPr="00131F53">
              <w:rPr>
                <w:rFonts w:ascii="Arial Black" w:eastAsia="Times New Roman" w:hAnsi="Arial Black" w:cs="Arial"/>
                <w:b/>
                <w:bCs/>
                <w:sz w:val="24"/>
              </w:rPr>
              <w:t xml:space="preserve"> </w:t>
            </w:r>
            <w:r w:rsidR="00131F53" w:rsidRPr="00131F53">
              <w:rPr>
                <w:rFonts w:ascii="Arial Black" w:eastAsia="Times New Roman" w:hAnsi="Arial Black" w:cs="Arial"/>
                <w:b/>
                <w:bCs/>
                <w:sz w:val="24"/>
              </w:rPr>
              <w:t>2. ročník</w:t>
            </w:r>
          </w:p>
          <w:p w14:paraId="1A027F53" w14:textId="77777777" w:rsidR="00131F53" w:rsidRPr="00131F53" w:rsidRDefault="00131F53" w:rsidP="00131F53">
            <w:pPr>
              <w:spacing w:line="240" w:lineRule="auto"/>
              <w:jc w:val="center"/>
              <w:rPr>
                <w:rFonts w:ascii="Arial" w:eastAsia="Times New Roman" w:hAnsi="Arial" w:cs="Arial"/>
                <w:sz w:val="24"/>
              </w:rPr>
            </w:pPr>
          </w:p>
          <w:p w14:paraId="6CDB51CA"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1DFC4C39" w14:textId="77777777" w:rsidTr="00EA4294">
        <w:trPr>
          <w:trHeight w:val="480"/>
        </w:trPr>
        <w:tc>
          <w:tcPr>
            <w:tcW w:w="5959" w:type="dxa"/>
            <w:gridSpan w:val="2"/>
            <w:tcBorders>
              <w:top w:val="single" w:sz="4" w:space="0" w:color="auto"/>
              <w:left w:val="single" w:sz="4" w:space="0" w:color="auto"/>
              <w:bottom w:val="single" w:sz="4" w:space="0" w:color="auto"/>
              <w:right w:val="single" w:sz="4" w:space="0" w:color="auto"/>
            </w:tcBorders>
            <w:vAlign w:val="center"/>
          </w:tcPr>
          <w:p w14:paraId="373E8012"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 xml:space="preserve">očekávané </w:t>
            </w:r>
            <w:r w:rsidRPr="00131F53">
              <w:rPr>
                <w:rFonts w:ascii="Times New Roman" w:eastAsia="Times New Roman" w:hAnsi="Times New Roman"/>
                <w:sz w:val="24"/>
              </w:rPr>
              <w:t xml:space="preserve">a dílčí </w:t>
            </w:r>
            <w:r w:rsidRPr="00131F53">
              <w:rPr>
                <w:rFonts w:ascii="Arial" w:eastAsia="Times New Roman" w:hAnsi="Arial" w:cs="Arial"/>
                <w:sz w:val="18"/>
                <w:szCs w:val="18"/>
              </w:rPr>
              <w:t xml:space="preserve">výstupy </w:t>
            </w:r>
          </w:p>
        </w:tc>
        <w:tc>
          <w:tcPr>
            <w:tcW w:w="3402" w:type="dxa"/>
            <w:tcBorders>
              <w:top w:val="single" w:sz="4" w:space="0" w:color="auto"/>
              <w:left w:val="nil"/>
              <w:bottom w:val="single" w:sz="4" w:space="0" w:color="auto"/>
              <w:right w:val="single" w:sz="4" w:space="0" w:color="auto"/>
            </w:tcBorders>
            <w:vAlign w:val="center"/>
          </w:tcPr>
          <w:p w14:paraId="73C3F2D3"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učivo</w:t>
            </w:r>
          </w:p>
        </w:tc>
        <w:tc>
          <w:tcPr>
            <w:tcW w:w="2551" w:type="dxa"/>
            <w:tcBorders>
              <w:top w:val="single" w:sz="4" w:space="0" w:color="auto"/>
              <w:left w:val="single" w:sz="4" w:space="0" w:color="auto"/>
              <w:bottom w:val="single" w:sz="4" w:space="0" w:color="auto"/>
              <w:right w:val="single" w:sz="4" w:space="0" w:color="auto"/>
            </w:tcBorders>
            <w:vAlign w:val="center"/>
          </w:tcPr>
          <w:p w14:paraId="3F478303" w14:textId="77777777" w:rsidR="00131F53" w:rsidRPr="00131F53" w:rsidRDefault="00131F53" w:rsidP="00131F53">
            <w:pPr>
              <w:spacing w:line="240" w:lineRule="auto"/>
              <w:jc w:val="center"/>
              <w:rPr>
                <w:rFonts w:ascii="Times New Roman" w:eastAsia="Times New Roman" w:hAnsi="Times New Roman"/>
                <w:sz w:val="18"/>
                <w:szCs w:val="18"/>
              </w:rPr>
            </w:pPr>
            <w:r w:rsidRPr="00131F53">
              <w:rPr>
                <w:rFonts w:ascii="Times New Roman" w:eastAsia="Times New Roman" w:hAnsi="Times New Roman"/>
                <w:sz w:val="18"/>
                <w:szCs w:val="18"/>
              </w:rPr>
              <w:t>průřezová témata</w:t>
            </w:r>
          </w:p>
        </w:tc>
        <w:tc>
          <w:tcPr>
            <w:tcW w:w="2268" w:type="dxa"/>
            <w:tcBorders>
              <w:top w:val="single" w:sz="4" w:space="0" w:color="auto"/>
              <w:left w:val="nil"/>
              <w:bottom w:val="single" w:sz="4" w:space="0" w:color="auto"/>
              <w:right w:val="single" w:sz="4" w:space="0" w:color="auto"/>
            </w:tcBorders>
            <w:vAlign w:val="center"/>
          </w:tcPr>
          <w:p w14:paraId="3579D565"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poznámky</w:t>
            </w:r>
          </w:p>
        </w:tc>
      </w:tr>
      <w:tr w:rsidR="00131F53" w:rsidRPr="00131F53" w14:paraId="20F5D7EA" w14:textId="77777777" w:rsidTr="00EA4294">
        <w:trPr>
          <w:trHeight w:val="695"/>
        </w:trPr>
        <w:tc>
          <w:tcPr>
            <w:tcW w:w="14180" w:type="dxa"/>
            <w:gridSpan w:val="5"/>
            <w:tcBorders>
              <w:top w:val="single" w:sz="4" w:space="0" w:color="auto"/>
              <w:left w:val="single" w:sz="4" w:space="0" w:color="auto"/>
              <w:bottom w:val="single" w:sz="4" w:space="0" w:color="auto"/>
              <w:right w:val="single" w:sz="4" w:space="0" w:color="auto"/>
            </w:tcBorders>
          </w:tcPr>
          <w:p w14:paraId="7304F9F3" w14:textId="77777777" w:rsidR="00131F53" w:rsidRPr="00131F53" w:rsidRDefault="00131F53" w:rsidP="00131F53">
            <w:pPr>
              <w:spacing w:line="240" w:lineRule="auto"/>
              <w:jc w:val="center"/>
              <w:rPr>
                <w:rFonts w:ascii="Arial" w:eastAsia="Times New Roman" w:hAnsi="Arial" w:cs="Arial"/>
                <w:b/>
                <w:i/>
                <w:sz w:val="24"/>
              </w:rPr>
            </w:pPr>
            <w:r w:rsidRPr="00131F53">
              <w:rPr>
                <w:rFonts w:ascii="Times New Roman" w:eastAsia="Times New Roman" w:hAnsi="Times New Roman"/>
                <w:b/>
                <w:i/>
                <w:sz w:val="24"/>
              </w:rPr>
              <w:t>Vokální činnosti</w:t>
            </w:r>
          </w:p>
        </w:tc>
      </w:tr>
      <w:tr w:rsidR="00131F53" w:rsidRPr="00131F53" w14:paraId="2D77C90C" w14:textId="77777777" w:rsidTr="00EA4294">
        <w:trPr>
          <w:trHeight w:val="1890"/>
        </w:trPr>
        <w:tc>
          <w:tcPr>
            <w:tcW w:w="5675" w:type="dxa"/>
            <w:tcBorders>
              <w:top w:val="single" w:sz="4" w:space="0" w:color="auto"/>
              <w:left w:val="single" w:sz="4" w:space="0" w:color="auto"/>
              <w:bottom w:val="single" w:sz="4" w:space="0" w:color="auto"/>
              <w:right w:val="single" w:sz="4" w:space="0" w:color="auto"/>
            </w:tcBorders>
          </w:tcPr>
          <w:p w14:paraId="1268F092" w14:textId="77777777" w:rsidR="00131F53" w:rsidRPr="00131F53" w:rsidRDefault="00131F53" w:rsidP="00131F53">
            <w:pPr>
              <w:spacing w:line="240" w:lineRule="auto"/>
              <w:jc w:val="left"/>
              <w:rPr>
                <w:rFonts w:ascii="Times New Roman" w:eastAsia="Times New Roman" w:hAnsi="Times New Roman"/>
                <w:sz w:val="24"/>
              </w:rPr>
            </w:pPr>
          </w:p>
          <w:p w14:paraId="5EE1CC3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učí se správně dýchat a vyslovovat                       </w:t>
            </w:r>
          </w:p>
          <w:p w14:paraId="1764E04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učí se nasazovat a tvořit tón                        </w:t>
            </w:r>
          </w:p>
          <w:p w14:paraId="13FDE741" w14:textId="062BC8AB"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zpívá </w:t>
            </w:r>
            <w:r w:rsidR="002B46C2">
              <w:rPr>
                <w:rFonts w:ascii="Times New Roman" w:eastAsia="Times New Roman" w:hAnsi="Times New Roman"/>
                <w:sz w:val="24"/>
              </w:rPr>
              <w:t>v jednohlase</w:t>
            </w:r>
            <w:r w:rsidRPr="00131F53">
              <w:rPr>
                <w:rFonts w:ascii="Times New Roman" w:eastAsia="Times New Roman" w:hAnsi="Times New Roman"/>
                <w:sz w:val="24"/>
              </w:rPr>
              <w:t xml:space="preserve">                 </w:t>
            </w:r>
          </w:p>
        </w:tc>
        <w:tc>
          <w:tcPr>
            <w:tcW w:w="3686" w:type="dxa"/>
            <w:gridSpan w:val="2"/>
            <w:tcBorders>
              <w:top w:val="single" w:sz="4" w:space="0" w:color="auto"/>
              <w:left w:val="nil"/>
              <w:bottom w:val="single" w:sz="4" w:space="0" w:color="auto"/>
              <w:right w:val="single" w:sz="4" w:space="0" w:color="auto"/>
            </w:tcBorders>
            <w:vAlign w:val="center"/>
          </w:tcPr>
          <w:p w14:paraId="0E9D771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Pěvecký a mluvený projev</w:t>
            </w:r>
          </w:p>
        </w:tc>
        <w:tc>
          <w:tcPr>
            <w:tcW w:w="2551" w:type="dxa"/>
            <w:tcBorders>
              <w:top w:val="single" w:sz="4" w:space="0" w:color="auto"/>
              <w:left w:val="single" w:sz="4" w:space="0" w:color="auto"/>
              <w:bottom w:val="nil"/>
              <w:right w:val="single" w:sz="4" w:space="0" w:color="auto"/>
            </w:tcBorders>
            <w:vAlign w:val="center"/>
          </w:tcPr>
          <w:p w14:paraId="49ED817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OSV/OR4 </w:t>
            </w:r>
          </w:p>
        </w:tc>
        <w:tc>
          <w:tcPr>
            <w:tcW w:w="2268" w:type="dxa"/>
            <w:tcBorders>
              <w:top w:val="single" w:sz="4" w:space="0" w:color="auto"/>
              <w:left w:val="nil"/>
              <w:bottom w:val="nil"/>
              <w:right w:val="single" w:sz="4" w:space="0" w:color="auto"/>
            </w:tcBorders>
            <w:vAlign w:val="center"/>
          </w:tcPr>
          <w:p w14:paraId="378CBE92"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28AAFE4B" w14:textId="77777777" w:rsidTr="00EA4294">
        <w:trPr>
          <w:trHeight w:val="1890"/>
        </w:trPr>
        <w:tc>
          <w:tcPr>
            <w:tcW w:w="5675" w:type="dxa"/>
            <w:tcBorders>
              <w:top w:val="single" w:sz="4" w:space="0" w:color="auto"/>
              <w:left w:val="single" w:sz="4" w:space="0" w:color="auto"/>
              <w:bottom w:val="single" w:sz="4" w:space="0" w:color="auto"/>
              <w:right w:val="single" w:sz="4" w:space="0" w:color="auto"/>
            </w:tcBorders>
          </w:tcPr>
          <w:p w14:paraId="67689B50" w14:textId="77777777" w:rsidR="00131F53" w:rsidRPr="00131F53" w:rsidRDefault="00131F53" w:rsidP="00131F53">
            <w:pPr>
              <w:spacing w:line="240" w:lineRule="auto"/>
              <w:jc w:val="left"/>
              <w:rPr>
                <w:rFonts w:ascii="Times New Roman" w:eastAsia="Times New Roman" w:hAnsi="Times New Roman"/>
                <w:sz w:val="24"/>
              </w:rPr>
            </w:pPr>
          </w:p>
          <w:p w14:paraId="331B309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rytmizuje dle vzoru (rytmická ozvěna ) či s oporou </w:t>
            </w:r>
          </w:p>
          <w:p w14:paraId="3524EE1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(zpěv, nástroj)                                </w:t>
            </w:r>
          </w:p>
          <w:p w14:paraId="64CF009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zpívá písně ve 2/4, 3/4, a 4/4 taktu               </w:t>
            </w:r>
          </w:p>
          <w:p w14:paraId="74573E1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r w:rsidRPr="00131F53">
              <w:rPr>
                <w:rFonts w:ascii="Times New Roman" w:eastAsia="Times New Roman" w:hAnsi="Times New Roman"/>
                <w:bCs/>
                <w:sz w:val="24"/>
              </w:rPr>
              <w:t>rytmizuje jednoduché texty</w:t>
            </w:r>
            <w:r w:rsidRPr="00131F53">
              <w:rPr>
                <w:rFonts w:ascii="Times New Roman" w:eastAsia="Times New Roman" w:hAnsi="Times New Roman"/>
                <w:b/>
                <w:bCs/>
                <w:sz w:val="24"/>
              </w:rPr>
              <w:t xml:space="preserve"> </w:t>
            </w:r>
          </w:p>
        </w:tc>
        <w:tc>
          <w:tcPr>
            <w:tcW w:w="3686" w:type="dxa"/>
            <w:gridSpan w:val="2"/>
            <w:tcBorders>
              <w:top w:val="single" w:sz="4" w:space="0" w:color="auto"/>
              <w:left w:val="nil"/>
              <w:bottom w:val="single" w:sz="4" w:space="0" w:color="auto"/>
              <w:right w:val="single" w:sz="4" w:space="0" w:color="auto"/>
            </w:tcBorders>
            <w:vAlign w:val="center"/>
          </w:tcPr>
          <w:p w14:paraId="51F67F0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Hudební rytmus</w:t>
            </w:r>
          </w:p>
        </w:tc>
        <w:tc>
          <w:tcPr>
            <w:tcW w:w="2551" w:type="dxa"/>
            <w:tcBorders>
              <w:top w:val="single" w:sz="4" w:space="0" w:color="auto"/>
              <w:left w:val="single" w:sz="4" w:space="0" w:color="auto"/>
              <w:bottom w:val="single" w:sz="4" w:space="0" w:color="auto"/>
              <w:right w:val="single" w:sz="4" w:space="0" w:color="auto"/>
            </w:tcBorders>
            <w:vAlign w:val="center"/>
          </w:tcPr>
          <w:p w14:paraId="78750FA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single" w:sz="4" w:space="0" w:color="auto"/>
              <w:left w:val="nil"/>
              <w:bottom w:val="single" w:sz="4" w:space="0" w:color="auto"/>
              <w:right w:val="single" w:sz="4" w:space="0" w:color="auto"/>
            </w:tcBorders>
            <w:vAlign w:val="center"/>
          </w:tcPr>
          <w:p w14:paraId="3DE581A2"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1F80C719" w14:textId="77777777" w:rsidTr="004450A3">
        <w:trPr>
          <w:trHeight w:val="1305"/>
        </w:trPr>
        <w:tc>
          <w:tcPr>
            <w:tcW w:w="5675" w:type="dxa"/>
            <w:tcBorders>
              <w:top w:val="single" w:sz="4" w:space="0" w:color="auto"/>
              <w:left w:val="single" w:sz="4" w:space="0" w:color="auto"/>
              <w:bottom w:val="single" w:sz="4" w:space="0" w:color="auto"/>
              <w:right w:val="single" w:sz="4" w:space="0" w:color="auto"/>
            </w:tcBorders>
          </w:tcPr>
          <w:p w14:paraId="7E43C30C" w14:textId="77777777" w:rsidR="00131F53" w:rsidRPr="00131F53" w:rsidRDefault="00131F53" w:rsidP="00131F53">
            <w:pPr>
              <w:spacing w:line="240" w:lineRule="auto"/>
              <w:jc w:val="left"/>
              <w:rPr>
                <w:rFonts w:ascii="Times New Roman" w:eastAsia="Times New Roman" w:hAnsi="Times New Roman"/>
                <w:sz w:val="24"/>
              </w:rPr>
            </w:pPr>
          </w:p>
          <w:p w14:paraId="089EAAE9" w14:textId="77777777" w:rsidR="00131F53" w:rsidRPr="00131F53" w:rsidRDefault="00131F53" w:rsidP="00131F53">
            <w:pPr>
              <w:spacing w:line="240" w:lineRule="auto"/>
              <w:jc w:val="left"/>
              <w:rPr>
                <w:rFonts w:ascii="Times New Roman" w:eastAsia="Times New Roman" w:hAnsi="Times New Roman"/>
                <w:sz w:val="24"/>
              </w:rPr>
            </w:pPr>
          </w:p>
          <w:p w14:paraId="4A0F506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učí se volné nástupy 1. a 5. stupně </w:t>
            </w:r>
          </w:p>
          <w:p w14:paraId="488BB21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hraje hudební hry – na ozvěnu, na otázku a odpověď</w:t>
            </w:r>
          </w:p>
          <w:p w14:paraId="323C0B2D" w14:textId="77777777" w:rsidR="00131F53" w:rsidRPr="00131F53" w:rsidRDefault="00131F53" w:rsidP="00131F53">
            <w:pPr>
              <w:spacing w:line="240" w:lineRule="auto"/>
              <w:jc w:val="left"/>
              <w:rPr>
                <w:rFonts w:ascii="Times New Roman" w:eastAsia="Times New Roman" w:hAnsi="Times New Roman"/>
                <w:sz w:val="24"/>
              </w:rPr>
            </w:pPr>
          </w:p>
          <w:p w14:paraId="448589A0"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51FD958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Intonace a vokální improvizace</w:t>
            </w:r>
          </w:p>
        </w:tc>
        <w:tc>
          <w:tcPr>
            <w:tcW w:w="2551" w:type="dxa"/>
            <w:tcBorders>
              <w:top w:val="single" w:sz="4" w:space="0" w:color="auto"/>
              <w:left w:val="single" w:sz="4" w:space="0" w:color="auto"/>
              <w:bottom w:val="single" w:sz="4" w:space="0" w:color="auto"/>
              <w:right w:val="single" w:sz="4" w:space="0" w:color="auto"/>
            </w:tcBorders>
            <w:vAlign w:val="center"/>
          </w:tcPr>
          <w:p w14:paraId="085DD35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single" w:sz="4" w:space="0" w:color="auto"/>
              <w:left w:val="single" w:sz="4" w:space="0" w:color="auto"/>
              <w:bottom w:val="single" w:sz="4" w:space="0" w:color="auto"/>
              <w:right w:val="single" w:sz="4" w:space="0" w:color="auto"/>
            </w:tcBorders>
            <w:vAlign w:val="center"/>
          </w:tcPr>
          <w:p w14:paraId="1281FAD7"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0E477EDE" w14:textId="77777777" w:rsidTr="004450A3">
        <w:trPr>
          <w:trHeight w:val="930"/>
        </w:trPr>
        <w:tc>
          <w:tcPr>
            <w:tcW w:w="5675" w:type="dxa"/>
            <w:tcBorders>
              <w:top w:val="single" w:sz="4" w:space="0" w:color="auto"/>
              <w:left w:val="single" w:sz="4" w:space="0" w:color="auto"/>
              <w:bottom w:val="single" w:sz="4" w:space="0" w:color="auto"/>
              <w:right w:val="single" w:sz="4" w:space="0" w:color="auto"/>
            </w:tcBorders>
          </w:tcPr>
          <w:p w14:paraId="2A62DE61" w14:textId="77777777" w:rsidR="00131F53" w:rsidRPr="00131F53" w:rsidRDefault="00131F53" w:rsidP="00131F53">
            <w:pPr>
              <w:spacing w:line="240" w:lineRule="auto"/>
              <w:jc w:val="left"/>
              <w:rPr>
                <w:rFonts w:ascii="Times New Roman" w:eastAsia="Times New Roman" w:hAnsi="Times New Roman"/>
                <w:sz w:val="24"/>
              </w:rPr>
            </w:pPr>
          </w:p>
          <w:p w14:paraId="2DF9EFF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seznamují se s grafickým záznamem délky not - nota celá, půlová, čtvrťová </w:t>
            </w:r>
          </w:p>
          <w:p w14:paraId="68782142"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63A0E03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Grafický záznam vokální hudby</w:t>
            </w:r>
          </w:p>
        </w:tc>
        <w:tc>
          <w:tcPr>
            <w:tcW w:w="2551" w:type="dxa"/>
            <w:tcBorders>
              <w:top w:val="single" w:sz="4" w:space="0" w:color="auto"/>
              <w:left w:val="single" w:sz="4" w:space="0" w:color="auto"/>
              <w:bottom w:val="single" w:sz="4" w:space="0" w:color="auto"/>
              <w:right w:val="single" w:sz="4" w:space="0" w:color="auto"/>
            </w:tcBorders>
            <w:vAlign w:val="center"/>
          </w:tcPr>
          <w:p w14:paraId="2DC6151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single" w:sz="4" w:space="0" w:color="auto"/>
              <w:left w:val="single" w:sz="4" w:space="0" w:color="auto"/>
              <w:bottom w:val="single" w:sz="4" w:space="0" w:color="auto"/>
              <w:right w:val="single" w:sz="4" w:space="0" w:color="auto"/>
            </w:tcBorders>
            <w:vAlign w:val="center"/>
          </w:tcPr>
          <w:p w14:paraId="2322EF6A"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50D4102E" w14:textId="77777777" w:rsidTr="00EA4294">
        <w:trPr>
          <w:trHeight w:val="638"/>
        </w:trPr>
        <w:tc>
          <w:tcPr>
            <w:tcW w:w="14180" w:type="dxa"/>
            <w:gridSpan w:val="5"/>
            <w:tcBorders>
              <w:top w:val="single" w:sz="4" w:space="0" w:color="auto"/>
              <w:left w:val="single" w:sz="4" w:space="0" w:color="auto"/>
              <w:bottom w:val="single" w:sz="4" w:space="0" w:color="auto"/>
              <w:right w:val="single" w:sz="4" w:space="0" w:color="auto"/>
            </w:tcBorders>
          </w:tcPr>
          <w:p w14:paraId="67DAB774" w14:textId="77777777" w:rsidR="00131F53" w:rsidRPr="00131F53" w:rsidRDefault="00131F53" w:rsidP="00131F53">
            <w:pPr>
              <w:spacing w:line="240" w:lineRule="auto"/>
              <w:jc w:val="center"/>
              <w:rPr>
                <w:rFonts w:ascii="Times New Roman" w:eastAsia="Times New Roman" w:hAnsi="Times New Roman"/>
                <w:i/>
                <w:sz w:val="24"/>
              </w:rPr>
            </w:pPr>
          </w:p>
          <w:p w14:paraId="4CBCCECE"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Instrumentální činnosti</w:t>
            </w:r>
          </w:p>
          <w:p w14:paraId="0256A3BC" w14:textId="77777777" w:rsidR="00131F53" w:rsidRPr="00131F53" w:rsidRDefault="00131F53" w:rsidP="00131F53">
            <w:pPr>
              <w:spacing w:line="240" w:lineRule="auto"/>
              <w:jc w:val="center"/>
              <w:rPr>
                <w:rFonts w:ascii="Arial" w:eastAsia="Times New Roman" w:hAnsi="Arial" w:cs="Arial"/>
                <w:i/>
                <w:sz w:val="24"/>
              </w:rPr>
            </w:pPr>
          </w:p>
        </w:tc>
      </w:tr>
      <w:tr w:rsidR="00131F53" w:rsidRPr="00131F53" w14:paraId="687318E9" w14:textId="77777777" w:rsidTr="00EA4294">
        <w:trPr>
          <w:trHeight w:val="1975"/>
        </w:trPr>
        <w:tc>
          <w:tcPr>
            <w:tcW w:w="5675" w:type="dxa"/>
            <w:tcBorders>
              <w:top w:val="single" w:sz="4" w:space="0" w:color="auto"/>
              <w:left w:val="single" w:sz="4" w:space="0" w:color="auto"/>
              <w:bottom w:val="single" w:sz="4" w:space="0" w:color="auto"/>
              <w:right w:val="single" w:sz="4" w:space="0" w:color="auto"/>
            </w:tcBorders>
          </w:tcPr>
          <w:p w14:paraId="727D86FB" w14:textId="77777777" w:rsidR="00131F53" w:rsidRPr="00131F53" w:rsidRDefault="00131F53" w:rsidP="00131F53">
            <w:pPr>
              <w:spacing w:line="240" w:lineRule="auto"/>
              <w:jc w:val="left"/>
              <w:rPr>
                <w:rFonts w:ascii="Times New Roman" w:eastAsia="Times New Roman" w:hAnsi="Times New Roman"/>
                <w:sz w:val="24"/>
              </w:rPr>
            </w:pPr>
          </w:p>
          <w:p w14:paraId="54B04CF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hraje doprovody na tělo                           </w:t>
            </w:r>
          </w:p>
          <w:p w14:paraId="0A8543ED"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 využívá doprovody jednoduchých hudebních nástrojů z OI                                          </w:t>
            </w:r>
            <w:r w:rsidRPr="00131F53">
              <w:rPr>
                <w:rFonts w:ascii="Times New Roman" w:eastAsia="Times New Roman" w:hAnsi="Times New Roman"/>
                <w:b/>
                <w:bCs/>
                <w:sz w:val="24"/>
              </w:rPr>
              <w:t xml:space="preserve"> </w:t>
            </w:r>
          </w:p>
          <w:p w14:paraId="358B844F"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využívá jednoduché hudební nástroje k doprovodné hře</w:t>
            </w:r>
          </w:p>
          <w:p w14:paraId="445FA0CB"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gridSpan w:val="2"/>
            <w:tcBorders>
              <w:top w:val="single" w:sz="4" w:space="0" w:color="auto"/>
              <w:left w:val="nil"/>
              <w:bottom w:val="single" w:sz="4" w:space="0" w:color="auto"/>
              <w:right w:val="single" w:sz="4" w:space="0" w:color="auto"/>
            </w:tcBorders>
            <w:vAlign w:val="center"/>
          </w:tcPr>
          <w:p w14:paraId="23A85A4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Hra na hudební nástroj</w:t>
            </w:r>
          </w:p>
        </w:tc>
        <w:tc>
          <w:tcPr>
            <w:tcW w:w="2551" w:type="dxa"/>
            <w:tcBorders>
              <w:top w:val="single" w:sz="4" w:space="0" w:color="auto"/>
              <w:left w:val="single" w:sz="4" w:space="0" w:color="auto"/>
              <w:bottom w:val="single" w:sz="4" w:space="0" w:color="auto"/>
              <w:right w:val="single" w:sz="4" w:space="0" w:color="auto"/>
            </w:tcBorders>
            <w:vAlign w:val="center"/>
          </w:tcPr>
          <w:p w14:paraId="0C9BF0B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OSV/OR5</w:t>
            </w:r>
          </w:p>
        </w:tc>
        <w:tc>
          <w:tcPr>
            <w:tcW w:w="2268" w:type="dxa"/>
            <w:tcBorders>
              <w:top w:val="single" w:sz="4" w:space="0" w:color="auto"/>
              <w:left w:val="nil"/>
              <w:bottom w:val="single" w:sz="4" w:space="0" w:color="auto"/>
              <w:right w:val="single" w:sz="4" w:space="0" w:color="auto"/>
            </w:tcBorders>
            <w:vAlign w:val="center"/>
          </w:tcPr>
          <w:p w14:paraId="556D9828"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478177D7" w14:textId="77777777" w:rsidTr="00EA4294">
        <w:trPr>
          <w:trHeight w:val="900"/>
        </w:trPr>
        <w:tc>
          <w:tcPr>
            <w:tcW w:w="5675" w:type="dxa"/>
            <w:tcBorders>
              <w:top w:val="single" w:sz="4" w:space="0" w:color="auto"/>
              <w:left w:val="single" w:sz="4" w:space="0" w:color="auto"/>
              <w:bottom w:val="single" w:sz="4" w:space="0" w:color="auto"/>
              <w:right w:val="single" w:sz="4" w:space="0" w:color="auto"/>
            </w:tcBorders>
          </w:tcPr>
          <w:p w14:paraId="228F8F71" w14:textId="77777777" w:rsidR="00131F53" w:rsidRPr="00131F53" w:rsidRDefault="00131F53" w:rsidP="00131F53">
            <w:pPr>
              <w:spacing w:line="240" w:lineRule="auto"/>
              <w:jc w:val="left"/>
              <w:rPr>
                <w:rFonts w:ascii="Times New Roman" w:eastAsia="Times New Roman" w:hAnsi="Times New Roman"/>
                <w:sz w:val="24"/>
              </w:rPr>
            </w:pPr>
          </w:p>
          <w:p w14:paraId="787EB1F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hudební hry – na ozvěnu, na otázku a odpověď</w:t>
            </w:r>
          </w:p>
          <w:p w14:paraId="2F7F7C93"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gridSpan w:val="2"/>
            <w:tcBorders>
              <w:top w:val="single" w:sz="4" w:space="0" w:color="auto"/>
              <w:left w:val="nil"/>
              <w:bottom w:val="single" w:sz="4" w:space="0" w:color="auto"/>
              <w:right w:val="single" w:sz="4" w:space="0" w:color="auto"/>
            </w:tcBorders>
            <w:vAlign w:val="center"/>
          </w:tcPr>
          <w:p w14:paraId="48DACD7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Rytmizace a melodizace</w:t>
            </w:r>
          </w:p>
        </w:tc>
        <w:tc>
          <w:tcPr>
            <w:tcW w:w="2551" w:type="dxa"/>
            <w:tcBorders>
              <w:top w:val="single" w:sz="4" w:space="0" w:color="auto"/>
              <w:left w:val="single" w:sz="4" w:space="0" w:color="auto"/>
              <w:bottom w:val="single" w:sz="4" w:space="0" w:color="auto"/>
              <w:right w:val="single" w:sz="4" w:space="0" w:color="auto"/>
            </w:tcBorders>
            <w:vAlign w:val="center"/>
          </w:tcPr>
          <w:p w14:paraId="0D096C0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single" w:sz="4" w:space="0" w:color="auto"/>
              <w:left w:val="nil"/>
              <w:bottom w:val="single" w:sz="4" w:space="0" w:color="auto"/>
              <w:right w:val="single" w:sz="4" w:space="0" w:color="auto"/>
            </w:tcBorders>
            <w:vAlign w:val="center"/>
          </w:tcPr>
          <w:p w14:paraId="3D8236EA"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1E255E19" w14:textId="77777777" w:rsidTr="00EA4294">
        <w:trPr>
          <w:trHeight w:val="412"/>
        </w:trPr>
        <w:tc>
          <w:tcPr>
            <w:tcW w:w="14180" w:type="dxa"/>
            <w:gridSpan w:val="5"/>
            <w:tcBorders>
              <w:top w:val="single" w:sz="4" w:space="0" w:color="auto"/>
              <w:left w:val="single" w:sz="4" w:space="0" w:color="auto"/>
              <w:bottom w:val="single" w:sz="4" w:space="0" w:color="auto"/>
              <w:right w:val="single" w:sz="4" w:space="0" w:color="auto"/>
            </w:tcBorders>
          </w:tcPr>
          <w:p w14:paraId="4CDF3BDC" w14:textId="77777777" w:rsidR="00131F53" w:rsidRPr="00131F53" w:rsidRDefault="00131F53" w:rsidP="00131F53">
            <w:pPr>
              <w:spacing w:line="240" w:lineRule="auto"/>
              <w:jc w:val="center"/>
              <w:rPr>
                <w:rFonts w:ascii="Times New Roman" w:eastAsia="Times New Roman" w:hAnsi="Times New Roman"/>
                <w:sz w:val="24"/>
              </w:rPr>
            </w:pPr>
          </w:p>
          <w:p w14:paraId="2B084F13"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Hudebně pohybové činnosti</w:t>
            </w:r>
          </w:p>
          <w:p w14:paraId="78CE51CF" w14:textId="77777777" w:rsidR="00131F53" w:rsidRPr="00131F53" w:rsidRDefault="00131F53" w:rsidP="00131F53">
            <w:pPr>
              <w:spacing w:line="240" w:lineRule="auto"/>
              <w:jc w:val="center"/>
              <w:rPr>
                <w:rFonts w:ascii="Arial" w:eastAsia="Times New Roman" w:hAnsi="Arial" w:cs="Arial"/>
                <w:i/>
                <w:sz w:val="24"/>
              </w:rPr>
            </w:pPr>
          </w:p>
        </w:tc>
      </w:tr>
      <w:tr w:rsidR="00131F53" w:rsidRPr="00131F53" w14:paraId="1FF3C88C" w14:textId="77777777" w:rsidTr="00EA4294">
        <w:trPr>
          <w:trHeight w:val="2520"/>
        </w:trPr>
        <w:tc>
          <w:tcPr>
            <w:tcW w:w="5675" w:type="dxa"/>
            <w:tcBorders>
              <w:top w:val="single" w:sz="4" w:space="0" w:color="auto"/>
              <w:left w:val="single" w:sz="4" w:space="0" w:color="auto"/>
              <w:bottom w:val="single" w:sz="4" w:space="0" w:color="auto"/>
              <w:right w:val="single" w:sz="4" w:space="0" w:color="auto"/>
            </w:tcBorders>
          </w:tcPr>
          <w:p w14:paraId="1A97AE24" w14:textId="77777777" w:rsidR="00131F53" w:rsidRPr="00131F53" w:rsidRDefault="00131F53" w:rsidP="00131F53">
            <w:pPr>
              <w:spacing w:line="240" w:lineRule="auto"/>
              <w:jc w:val="left"/>
              <w:rPr>
                <w:rFonts w:ascii="Times New Roman" w:eastAsia="Times New Roman" w:hAnsi="Times New Roman"/>
                <w:sz w:val="24"/>
              </w:rPr>
            </w:pPr>
          </w:p>
          <w:p w14:paraId="4800526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pohybem vyjadřuje vlastnost tónu a tempo a reaguje </w:t>
            </w:r>
          </w:p>
          <w:p w14:paraId="4F6508A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na změnu v hudbě                                   </w:t>
            </w:r>
          </w:p>
          <w:p w14:paraId="720A28C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částečně pamětně uchová a reprodukuje jednoduché pohyby prováděné při tanci                             </w:t>
            </w:r>
          </w:p>
          <w:p w14:paraId="0ACBAEB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Cs/>
                <w:sz w:val="24"/>
              </w:rPr>
              <w:t xml:space="preserve">reaguje pohybem na znějící hudbu, pohybem vyjadřuje metrum, tempo, dynamiku, směr melodie                                                   </w:t>
            </w:r>
            <w:r w:rsidRPr="00131F53">
              <w:rPr>
                <w:rFonts w:ascii="Times New Roman" w:eastAsia="Times New Roman" w:hAnsi="Times New Roman"/>
                <w:sz w:val="24"/>
              </w:rPr>
              <w:t xml:space="preserve"> vizuálně vnímá taktování učitele</w:t>
            </w:r>
          </w:p>
          <w:p w14:paraId="42FA7A85" w14:textId="77777777" w:rsidR="00131F53" w:rsidRPr="00131F53" w:rsidRDefault="00131F53" w:rsidP="00131F53">
            <w:pPr>
              <w:spacing w:line="240" w:lineRule="auto"/>
              <w:jc w:val="left"/>
              <w:rPr>
                <w:rFonts w:ascii="Times New Roman" w:eastAsia="Times New Roman" w:hAnsi="Times New Roman"/>
                <w:sz w:val="24"/>
              </w:rPr>
            </w:pPr>
          </w:p>
          <w:p w14:paraId="1E3B2A91" w14:textId="3E96BBB8" w:rsidR="00131F53" w:rsidRDefault="00131F53" w:rsidP="00131F53">
            <w:pPr>
              <w:spacing w:line="240" w:lineRule="auto"/>
              <w:jc w:val="left"/>
              <w:rPr>
                <w:rFonts w:ascii="Times New Roman" w:eastAsia="Times New Roman" w:hAnsi="Times New Roman"/>
                <w:sz w:val="24"/>
              </w:rPr>
            </w:pPr>
          </w:p>
          <w:p w14:paraId="37AC66EC" w14:textId="6BF546D8" w:rsidR="00A27324" w:rsidRDefault="00A27324" w:rsidP="00131F53">
            <w:pPr>
              <w:spacing w:line="240" w:lineRule="auto"/>
              <w:jc w:val="left"/>
              <w:rPr>
                <w:rFonts w:ascii="Times New Roman" w:eastAsia="Times New Roman" w:hAnsi="Times New Roman"/>
                <w:sz w:val="24"/>
              </w:rPr>
            </w:pPr>
          </w:p>
          <w:p w14:paraId="3BABC7E0" w14:textId="481FBC82" w:rsidR="00A27324" w:rsidRDefault="00A27324" w:rsidP="00131F53">
            <w:pPr>
              <w:spacing w:line="240" w:lineRule="auto"/>
              <w:jc w:val="left"/>
              <w:rPr>
                <w:rFonts w:ascii="Times New Roman" w:eastAsia="Times New Roman" w:hAnsi="Times New Roman"/>
                <w:sz w:val="24"/>
              </w:rPr>
            </w:pPr>
          </w:p>
          <w:p w14:paraId="048FA2CB" w14:textId="1564F7E0" w:rsidR="00A27324" w:rsidRDefault="00A27324" w:rsidP="00131F53">
            <w:pPr>
              <w:spacing w:line="240" w:lineRule="auto"/>
              <w:jc w:val="left"/>
              <w:rPr>
                <w:rFonts w:ascii="Times New Roman" w:eastAsia="Times New Roman" w:hAnsi="Times New Roman"/>
                <w:sz w:val="24"/>
              </w:rPr>
            </w:pPr>
          </w:p>
          <w:p w14:paraId="5D8613B5" w14:textId="77777777" w:rsidR="00A27324" w:rsidRPr="00131F53" w:rsidRDefault="00A27324" w:rsidP="00131F53">
            <w:pPr>
              <w:spacing w:line="240" w:lineRule="auto"/>
              <w:jc w:val="left"/>
              <w:rPr>
                <w:rFonts w:ascii="Times New Roman" w:eastAsia="Times New Roman" w:hAnsi="Times New Roman"/>
                <w:sz w:val="24"/>
              </w:rPr>
            </w:pPr>
          </w:p>
          <w:p w14:paraId="5EDCC5E1"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gridSpan w:val="2"/>
            <w:tcBorders>
              <w:top w:val="single" w:sz="4" w:space="0" w:color="auto"/>
              <w:left w:val="nil"/>
              <w:bottom w:val="single" w:sz="4" w:space="0" w:color="auto"/>
              <w:right w:val="single" w:sz="4" w:space="0" w:color="auto"/>
            </w:tcBorders>
            <w:vAlign w:val="center"/>
          </w:tcPr>
          <w:p w14:paraId="56A0345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Taktování, pohybový doprovod znějící hudby</w:t>
            </w:r>
          </w:p>
        </w:tc>
        <w:tc>
          <w:tcPr>
            <w:tcW w:w="2551" w:type="dxa"/>
            <w:tcBorders>
              <w:top w:val="single" w:sz="4" w:space="0" w:color="auto"/>
              <w:left w:val="single" w:sz="4" w:space="0" w:color="auto"/>
              <w:bottom w:val="single" w:sz="4" w:space="0" w:color="auto"/>
              <w:right w:val="single" w:sz="4" w:space="0" w:color="auto"/>
            </w:tcBorders>
            <w:vAlign w:val="center"/>
          </w:tcPr>
          <w:p w14:paraId="5B049AC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tcBorders>
              <w:top w:val="single" w:sz="4" w:space="0" w:color="auto"/>
              <w:left w:val="nil"/>
              <w:bottom w:val="single" w:sz="4" w:space="0" w:color="auto"/>
              <w:right w:val="single" w:sz="4" w:space="0" w:color="auto"/>
            </w:tcBorders>
            <w:vAlign w:val="center"/>
          </w:tcPr>
          <w:p w14:paraId="5AB2FF2A"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5B41C652" w14:textId="77777777" w:rsidTr="00EA4294">
        <w:trPr>
          <w:trHeight w:val="580"/>
        </w:trPr>
        <w:tc>
          <w:tcPr>
            <w:tcW w:w="14180" w:type="dxa"/>
            <w:gridSpan w:val="5"/>
            <w:tcBorders>
              <w:top w:val="single" w:sz="4" w:space="0" w:color="auto"/>
              <w:left w:val="single" w:sz="4" w:space="0" w:color="auto"/>
              <w:bottom w:val="single" w:sz="4" w:space="0" w:color="auto"/>
              <w:right w:val="single" w:sz="4" w:space="0" w:color="auto"/>
            </w:tcBorders>
          </w:tcPr>
          <w:p w14:paraId="666177FA" w14:textId="77777777" w:rsidR="00131F53" w:rsidRPr="00131F53" w:rsidRDefault="00131F53" w:rsidP="00131F53">
            <w:pPr>
              <w:spacing w:line="240" w:lineRule="auto"/>
              <w:jc w:val="center"/>
              <w:rPr>
                <w:rFonts w:ascii="Times New Roman" w:eastAsia="Times New Roman" w:hAnsi="Times New Roman"/>
                <w:i/>
                <w:sz w:val="24"/>
              </w:rPr>
            </w:pPr>
          </w:p>
          <w:p w14:paraId="444498D9"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Poslechové činnosti</w:t>
            </w:r>
          </w:p>
          <w:p w14:paraId="16A88D4F" w14:textId="77777777" w:rsidR="00131F53" w:rsidRPr="00131F53" w:rsidRDefault="00131F53" w:rsidP="00131F53">
            <w:pPr>
              <w:spacing w:line="240" w:lineRule="auto"/>
              <w:jc w:val="center"/>
              <w:rPr>
                <w:rFonts w:ascii="Arial" w:eastAsia="Times New Roman" w:hAnsi="Arial" w:cs="Arial"/>
                <w:i/>
                <w:sz w:val="24"/>
              </w:rPr>
            </w:pPr>
          </w:p>
        </w:tc>
      </w:tr>
      <w:tr w:rsidR="00131F53" w:rsidRPr="00131F53" w14:paraId="779C2E20" w14:textId="77777777" w:rsidTr="00EA4294">
        <w:trPr>
          <w:trHeight w:val="1343"/>
        </w:trPr>
        <w:tc>
          <w:tcPr>
            <w:tcW w:w="5675" w:type="dxa"/>
            <w:tcBorders>
              <w:top w:val="single" w:sz="4" w:space="0" w:color="auto"/>
              <w:left w:val="single" w:sz="4" w:space="0" w:color="auto"/>
              <w:bottom w:val="single" w:sz="4" w:space="0" w:color="auto"/>
              <w:right w:val="single" w:sz="4" w:space="0" w:color="auto"/>
            </w:tcBorders>
          </w:tcPr>
          <w:p w14:paraId="05622197" w14:textId="77777777" w:rsidR="00131F53" w:rsidRPr="00131F53" w:rsidRDefault="00131F53" w:rsidP="00131F53">
            <w:pPr>
              <w:spacing w:line="240" w:lineRule="auto"/>
              <w:jc w:val="left"/>
              <w:rPr>
                <w:rFonts w:ascii="Times New Roman" w:eastAsia="Times New Roman" w:hAnsi="Times New Roman"/>
                <w:bCs/>
                <w:sz w:val="24"/>
              </w:rPr>
            </w:pPr>
          </w:p>
          <w:p w14:paraId="20AF639E"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rozlišuje jednotlivé kvality tónů, rozpozná výrazné tempové a dynamické změny v proudu znějící hudby</w:t>
            </w:r>
          </w:p>
        </w:tc>
        <w:tc>
          <w:tcPr>
            <w:tcW w:w="3686" w:type="dxa"/>
            <w:gridSpan w:val="2"/>
            <w:tcBorders>
              <w:top w:val="single" w:sz="4" w:space="0" w:color="auto"/>
              <w:left w:val="nil"/>
              <w:bottom w:val="single" w:sz="4" w:space="0" w:color="auto"/>
              <w:right w:val="single" w:sz="4" w:space="0" w:color="auto"/>
            </w:tcBorders>
            <w:vAlign w:val="center"/>
          </w:tcPr>
          <w:p w14:paraId="038D5C0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Kvality tónů</w:t>
            </w:r>
          </w:p>
        </w:tc>
        <w:tc>
          <w:tcPr>
            <w:tcW w:w="2551" w:type="dxa"/>
            <w:tcBorders>
              <w:top w:val="single" w:sz="4" w:space="0" w:color="auto"/>
              <w:left w:val="single" w:sz="4" w:space="0" w:color="auto"/>
              <w:bottom w:val="single" w:sz="4" w:space="0" w:color="auto"/>
              <w:right w:val="single" w:sz="4" w:space="0" w:color="auto"/>
            </w:tcBorders>
            <w:vAlign w:val="center"/>
          </w:tcPr>
          <w:p w14:paraId="610F16EF" w14:textId="77777777" w:rsidR="00131F53" w:rsidRPr="00131F53" w:rsidRDefault="00131F53" w:rsidP="00131F53">
            <w:pPr>
              <w:spacing w:line="240" w:lineRule="auto"/>
              <w:jc w:val="left"/>
              <w:rPr>
                <w:rFonts w:ascii="Times New Roman" w:eastAsia="Times New Roman" w:hAnsi="Times New Roman"/>
                <w:sz w:val="24"/>
              </w:rPr>
            </w:pPr>
          </w:p>
        </w:tc>
        <w:tc>
          <w:tcPr>
            <w:tcW w:w="2268" w:type="dxa"/>
            <w:tcBorders>
              <w:top w:val="single" w:sz="4" w:space="0" w:color="auto"/>
              <w:left w:val="nil"/>
              <w:bottom w:val="single" w:sz="4" w:space="0" w:color="auto"/>
              <w:right w:val="single" w:sz="4" w:space="0" w:color="auto"/>
            </w:tcBorders>
            <w:vAlign w:val="center"/>
          </w:tcPr>
          <w:p w14:paraId="1AEFABBD" w14:textId="77777777" w:rsidR="00131F53" w:rsidRPr="00131F53" w:rsidRDefault="00131F53" w:rsidP="00131F53">
            <w:pPr>
              <w:spacing w:line="240" w:lineRule="auto"/>
              <w:jc w:val="center"/>
              <w:rPr>
                <w:rFonts w:ascii="Arial" w:eastAsia="Times New Roman" w:hAnsi="Arial" w:cs="Arial"/>
                <w:sz w:val="24"/>
              </w:rPr>
            </w:pPr>
          </w:p>
        </w:tc>
      </w:tr>
      <w:tr w:rsidR="00131F53" w:rsidRPr="00131F53" w14:paraId="71C02FAF" w14:textId="77777777" w:rsidTr="00EA4294">
        <w:trPr>
          <w:trHeight w:val="1455"/>
        </w:trPr>
        <w:tc>
          <w:tcPr>
            <w:tcW w:w="5675" w:type="dxa"/>
            <w:tcBorders>
              <w:top w:val="single" w:sz="4" w:space="0" w:color="auto"/>
              <w:left w:val="single" w:sz="4" w:space="0" w:color="auto"/>
              <w:bottom w:val="single" w:sz="4" w:space="0" w:color="auto"/>
              <w:right w:val="single" w:sz="4" w:space="0" w:color="auto"/>
            </w:tcBorders>
          </w:tcPr>
          <w:p w14:paraId="3DA271DE" w14:textId="77777777" w:rsidR="00131F53" w:rsidRPr="00131F53" w:rsidRDefault="00131F53" w:rsidP="00131F53">
            <w:pPr>
              <w:spacing w:line="240" w:lineRule="auto"/>
              <w:jc w:val="left"/>
              <w:rPr>
                <w:rFonts w:ascii="Times New Roman" w:eastAsia="Times New Roman" w:hAnsi="Times New Roman"/>
                <w:sz w:val="24"/>
              </w:rPr>
            </w:pPr>
          </w:p>
          <w:p w14:paraId="1BF72F63"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rozpozná melodii sestupnou a vzestupnou                        </w:t>
            </w:r>
            <w:r w:rsidRPr="00131F53">
              <w:rPr>
                <w:rFonts w:ascii="Times New Roman" w:eastAsia="Times New Roman" w:hAnsi="Times New Roman"/>
                <w:b/>
                <w:bCs/>
                <w:sz w:val="24"/>
              </w:rPr>
              <w:t xml:space="preserve"> </w:t>
            </w:r>
            <w:r w:rsidRPr="00131F53">
              <w:rPr>
                <w:rFonts w:ascii="Times New Roman" w:eastAsia="Times New Roman" w:hAnsi="Times New Roman"/>
                <w:bCs/>
                <w:sz w:val="24"/>
              </w:rPr>
              <w:t>rozpozná v proudu znějící hudby některé hudební nástroje, odliší hudbu vokální, instrumentální a vokálně instrumentální</w:t>
            </w:r>
          </w:p>
          <w:p w14:paraId="74E1A55B"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0F917D5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Hudební výrazové prostředky a hudební prvky  s výrazném sémantickým nábojem</w:t>
            </w:r>
          </w:p>
        </w:tc>
        <w:tc>
          <w:tcPr>
            <w:tcW w:w="2551" w:type="dxa"/>
            <w:tcBorders>
              <w:top w:val="single" w:sz="4" w:space="0" w:color="auto"/>
              <w:left w:val="single" w:sz="4" w:space="0" w:color="auto"/>
              <w:bottom w:val="single" w:sz="4" w:space="0" w:color="auto"/>
              <w:right w:val="single" w:sz="4" w:space="0" w:color="auto"/>
            </w:tcBorders>
            <w:vAlign w:val="center"/>
          </w:tcPr>
          <w:p w14:paraId="5B8207A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OSV/OR1</w:t>
            </w:r>
          </w:p>
          <w:p w14:paraId="266CB9CF"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42104C1"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323ACA3C" w14:textId="77777777" w:rsidTr="00EA4294">
        <w:trPr>
          <w:trHeight w:val="900"/>
        </w:trPr>
        <w:tc>
          <w:tcPr>
            <w:tcW w:w="5675" w:type="dxa"/>
            <w:tcBorders>
              <w:top w:val="single" w:sz="4" w:space="0" w:color="auto"/>
              <w:left w:val="single" w:sz="4" w:space="0" w:color="auto"/>
              <w:bottom w:val="single" w:sz="4" w:space="0" w:color="auto"/>
              <w:right w:val="single" w:sz="4" w:space="0" w:color="auto"/>
            </w:tcBorders>
          </w:tcPr>
          <w:p w14:paraId="74F24907" w14:textId="77777777" w:rsidR="00131F53" w:rsidRPr="00131F53" w:rsidRDefault="00131F53" w:rsidP="00131F53">
            <w:pPr>
              <w:spacing w:line="240" w:lineRule="auto"/>
              <w:jc w:val="left"/>
              <w:rPr>
                <w:rFonts w:ascii="Times New Roman" w:eastAsia="Times New Roman" w:hAnsi="Times New Roman"/>
                <w:sz w:val="24"/>
              </w:rPr>
            </w:pPr>
          </w:p>
          <w:p w14:paraId="0DE8868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učí se rozpoznávat hudbu taneční, pochod a ukolébavku</w:t>
            </w:r>
          </w:p>
          <w:p w14:paraId="2C7CF189"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gridSpan w:val="2"/>
            <w:tcBorders>
              <w:top w:val="single" w:sz="4" w:space="0" w:color="auto"/>
              <w:left w:val="nil"/>
              <w:bottom w:val="single" w:sz="4" w:space="0" w:color="auto"/>
              <w:right w:val="single" w:sz="4" w:space="0" w:color="auto"/>
            </w:tcBorders>
            <w:vAlign w:val="center"/>
          </w:tcPr>
          <w:p w14:paraId="504AD31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Hudební styly a žánry</w:t>
            </w:r>
          </w:p>
        </w:tc>
        <w:tc>
          <w:tcPr>
            <w:tcW w:w="2551" w:type="dxa"/>
            <w:tcBorders>
              <w:top w:val="single" w:sz="4" w:space="0" w:color="auto"/>
              <w:left w:val="single" w:sz="4" w:space="0" w:color="auto"/>
              <w:bottom w:val="single" w:sz="4" w:space="0" w:color="auto"/>
              <w:right w:val="single" w:sz="4" w:space="0" w:color="auto"/>
            </w:tcBorders>
            <w:vAlign w:val="center"/>
          </w:tcPr>
          <w:p w14:paraId="6191B7CE"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tcBorders>
              <w:top w:val="single" w:sz="4" w:space="0" w:color="auto"/>
              <w:left w:val="nil"/>
              <w:bottom w:val="single" w:sz="4" w:space="0" w:color="auto"/>
              <w:right w:val="single" w:sz="4" w:space="0" w:color="auto"/>
            </w:tcBorders>
            <w:vAlign w:val="center"/>
          </w:tcPr>
          <w:p w14:paraId="2E45437C"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69FB545F" w14:textId="77777777" w:rsidTr="00EA4294">
        <w:trPr>
          <w:trHeight w:val="975"/>
        </w:trPr>
        <w:tc>
          <w:tcPr>
            <w:tcW w:w="5675" w:type="dxa"/>
            <w:tcBorders>
              <w:top w:val="single" w:sz="4" w:space="0" w:color="auto"/>
              <w:left w:val="single" w:sz="4" w:space="0" w:color="auto"/>
              <w:bottom w:val="single" w:sz="4" w:space="0" w:color="auto"/>
              <w:right w:val="single" w:sz="4" w:space="0" w:color="auto"/>
            </w:tcBorders>
          </w:tcPr>
          <w:p w14:paraId="146D1FA4" w14:textId="77777777" w:rsidR="00131F53" w:rsidRPr="00131F53" w:rsidRDefault="00131F53" w:rsidP="00131F53">
            <w:pPr>
              <w:spacing w:line="240" w:lineRule="auto"/>
              <w:jc w:val="left"/>
              <w:rPr>
                <w:rFonts w:ascii="Times New Roman" w:eastAsia="Times New Roman" w:hAnsi="Times New Roman"/>
                <w:sz w:val="24"/>
              </w:rPr>
            </w:pPr>
          </w:p>
          <w:p w14:paraId="396380C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začíná slovně popisovat hudbu</w:t>
            </w:r>
          </w:p>
        </w:tc>
        <w:tc>
          <w:tcPr>
            <w:tcW w:w="3686" w:type="dxa"/>
            <w:gridSpan w:val="2"/>
            <w:tcBorders>
              <w:top w:val="single" w:sz="4" w:space="0" w:color="auto"/>
              <w:left w:val="nil"/>
              <w:bottom w:val="single" w:sz="4" w:space="0" w:color="auto"/>
              <w:right w:val="single" w:sz="4" w:space="0" w:color="auto"/>
            </w:tcBorders>
            <w:vAlign w:val="center"/>
          </w:tcPr>
          <w:p w14:paraId="394F9CC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Interpretace hudby</w:t>
            </w:r>
          </w:p>
        </w:tc>
        <w:tc>
          <w:tcPr>
            <w:tcW w:w="2551" w:type="dxa"/>
            <w:tcBorders>
              <w:top w:val="single" w:sz="4" w:space="0" w:color="auto"/>
              <w:left w:val="single" w:sz="4" w:space="0" w:color="auto"/>
              <w:bottom w:val="single" w:sz="4" w:space="0" w:color="auto"/>
              <w:right w:val="single" w:sz="4" w:space="0" w:color="auto"/>
            </w:tcBorders>
            <w:vAlign w:val="center"/>
          </w:tcPr>
          <w:p w14:paraId="3E3EFD6D"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tcBorders>
              <w:top w:val="single" w:sz="4" w:space="0" w:color="auto"/>
              <w:left w:val="nil"/>
              <w:bottom w:val="single" w:sz="4" w:space="0" w:color="auto"/>
              <w:right w:val="single" w:sz="4" w:space="0" w:color="auto"/>
            </w:tcBorders>
            <w:vAlign w:val="center"/>
          </w:tcPr>
          <w:p w14:paraId="118D04BC"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bl>
    <w:p w14:paraId="69E0A391" w14:textId="77777777" w:rsidR="00131F53" w:rsidRPr="00131F53" w:rsidRDefault="00131F53" w:rsidP="00131F53">
      <w:pPr>
        <w:spacing w:line="240" w:lineRule="auto"/>
        <w:jc w:val="left"/>
        <w:rPr>
          <w:rFonts w:ascii="Times New Roman" w:eastAsia="Times New Roman" w:hAnsi="Times New Roman"/>
          <w:sz w:val="24"/>
        </w:rPr>
      </w:pPr>
    </w:p>
    <w:p w14:paraId="69EFD075" w14:textId="77777777" w:rsidR="00131F53" w:rsidRDefault="00131F53" w:rsidP="00131F53">
      <w:pPr>
        <w:spacing w:line="240" w:lineRule="auto"/>
        <w:jc w:val="left"/>
        <w:rPr>
          <w:rFonts w:ascii="Times New Roman" w:eastAsia="Times New Roman" w:hAnsi="Times New Roman"/>
          <w:sz w:val="24"/>
        </w:rPr>
      </w:pPr>
    </w:p>
    <w:p w14:paraId="301D1017" w14:textId="77777777" w:rsidR="00536AB5" w:rsidRDefault="00536AB5" w:rsidP="00131F53">
      <w:pPr>
        <w:spacing w:line="240" w:lineRule="auto"/>
        <w:jc w:val="left"/>
        <w:rPr>
          <w:rFonts w:ascii="Times New Roman" w:eastAsia="Times New Roman" w:hAnsi="Times New Roman"/>
          <w:sz w:val="24"/>
        </w:rPr>
      </w:pPr>
    </w:p>
    <w:p w14:paraId="65FF184C" w14:textId="77777777" w:rsidR="00536AB5" w:rsidRDefault="00536AB5" w:rsidP="00131F53">
      <w:pPr>
        <w:spacing w:line="240" w:lineRule="auto"/>
        <w:jc w:val="left"/>
        <w:rPr>
          <w:rFonts w:ascii="Times New Roman" w:eastAsia="Times New Roman" w:hAnsi="Times New Roman"/>
          <w:sz w:val="24"/>
        </w:rPr>
      </w:pPr>
    </w:p>
    <w:p w14:paraId="06540291" w14:textId="77777777" w:rsidR="00536AB5" w:rsidRDefault="00536AB5" w:rsidP="00131F53">
      <w:pPr>
        <w:spacing w:line="240" w:lineRule="auto"/>
        <w:jc w:val="left"/>
        <w:rPr>
          <w:rFonts w:ascii="Times New Roman" w:eastAsia="Times New Roman" w:hAnsi="Times New Roman"/>
          <w:sz w:val="24"/>
        </w:rPr>
      </w:pPr>
    </w:p>
    <w:p w14:paraId="5FF317D1" w14:textId="77777777" w:rsidR="00536AB5" w:rsidRDefault="00536AB5" w:rsidP="00131F53">
      <w:pPr>
        <w:spacing w:line="240" w:lineRule="auto"/>
        <w:jc w:val="left"/>
        <w:rPr>
          <w:rFonts w:ascii="Times New Roman" w:eastAsia="Times New Roman" w:hAnsi="Times New Roman"/>
          <w:sz w:val="24"/>
        </w:rPr>
      </w:pPr>
    </w:p>
    <w:p w14:paraId="0BE58E09" w14:textId="77777777" w:rsidR="00536AB5" w:rsidRDefault="00536AB5" w:rsidP="00131F53">
      <w:pPr>
        <w:spacing w:line="240" w:lineRule="auto"/>
        <w:jc w:val="left"/>
        <w:rPr>
          <w:rFonts w:ascii="Times New Roman" w:eastAsia="Times New Roman" w:hAnsi="Times New Roman"/>
          <w:sz w:val="24"/>
        </w:rPr>
      </w:pPr>
    </w:p>
    <w:p w14:paraId="0086B256" w14:textId="77777777" w:rsidR="00536AB5" w:rsidRDefault="00536AB5" w:rsidP="00131F53">
      <w:pPr>
        <w:spacing w:line="240" w:lineRule="auto"/>
        <w:jc w:val="left"/>
        <w:rPr>
          <w:rFonts w:ascii="Times New Roman" w:eastAsia="Times New Roman" w:hAnsi="Times New Roman"/>
          <w:sz w:val="24"/>
        </w:rPr>
      </w:pPr>
    </w:p>
    <w:p w14:paraId="4A743029" w14:textId="77777777" w:rsidR="00536AB5" w:rsidRPr="00131F53" w:rsidRDefault="00536AB5" w:rsidP="00131F53">
      <w:pPr>
        <w:spacing w:line="240" w:lineRule="auto"/>
        <w:jc w:val="left"/>
        <w:rPr>
          <w:rFonts w:ascii="Times New Roman" w:eastAsia="Times New Roman" w:hAnsi="Times New Roman"/>
          <w:sz w:val="24"/>
        </w:rPr>
      </w:pPr>
    </w:p>
    <w:p w14:paraId="66686119" w14:textId="77777777" w:rsidR="00131F53" w:rsidRPr="00131F53" w:rsidRDefault="00131F53" w:rsidP="00131F53">
      <w:pPr>
        <w:spacing w:line="240" w:lineRule="auto"/>
        <w:jc w:val="left"/>
        <w:rPr>
          <w:rFonts w:ascii="Times New Roman" w:eastAsia="Times New Roman" w:hAnsi="Times New Roman"/>
          <w:sz w:val="24"/>
        </w:rPr>
      </w:pPr>
    </w:p>
    <w:p w14:paraId="4D61D6F8"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5"/>
        <w:gridCol w:w="3686"/>
        <w:gridCol w:w="2551"/>
        <w:gridCol w:w="2268"/>
      </w:tblGrid>
      <w:tr w:rsidR="00131F53" w:rsidRPr="00131F53" w14:paraId="5A91AF89" w14:textId="77777777" w:rsidTr="00EA4294">
        <w:trPr>
          <w:trHeight w:val="390"/>
        </w:trPr>
        <w:tc>
          <w:tcPr>
            <w:tcW w:w="14180" w:type="dxa"/>
            <w:gridSpan w:val="4"/>
            <w:shd w:val="clear" w:color="auto" w:fill="FFFF00"/>
            <w:vAlign w:val="bottom"/>
          </w:tcPr>
          <w:p w14:paraId="3D80CE99" w14:textId="50F6BBF2" w:rsidR="00131F53" w:rsidRPr="00131F53" w:rsidRDefault="00582670" w:rsidP="00131F53">
            <w:pPr>
              <w:spacing w:line="240" w:lineRule="auto"/>
              <w:jc w:val="center"/>
              <w:rPr>
                <w:rFonts w:ascii="Arial Black" w:eastAsia="Times New Roman" w:hAnsi="Arial Black" w:cs="Arial"/>
                <w:b/>
                <w:bCs/>
                <w:sz w:val="24"/>
              </w:rPr>
            </w:pPr>
            <w:r>
              <w:rPr>
                <w:rFonts w:ascii="Arial Black" w:eastAsia="Times New Roman" w:hAnsi="Arial Black" w:cs="Arial"/>
                <w:b/>
                <w:bCs/>
                <w:sz w:val="24"/>
              </w:rPr>
              <w:lastRenderedPageBreak/>
              <w:t>Hudební výchova</w:t>
            </w:r>
            <w:r w:rsidRPr="00131F53">
              <w:rPr>
                <w:rFonts w:ascii="Arial Black" w:eastAsia="Times New Roman" w:hAnsi="Arial Black" w:cs="Arial"/>
                <w:b/>
                <w:bCs/>
                <w:sz w:val="24"/>
              </w:rPr>
              <w:t xml:space="preserve"> </w:t>
            </w:r>
            <w:r w:rsidR="00131F53" w:rsidRPr="00131F53">
              <w:rPr>
                <w:rFonts w:ascii="Arial Black" w:eastAsia="Times New Roman" w:hAnsi="Arial Black" w:cs="Arial"/>
                <w:b/>
                <w:bCs/>
                <w:sz w:val="24"/>
              </w:rPr>
              <w:t>3. ročník</w:t>
            </w:r>
          </w:p>
          <w:p w14:paraId="118289A5" w14:textId="77777777" w:rsidR="00131F53" w:rsidRPr="00131F53" w:rsidRDefault="00131F53" w:rsidP="00131F53">
            <w:pPr>
              <w:spacing w:line="240" w:lineRule="auto"/>
              <w:jc w:val="center"/>
              <w:rPr>
                <w:rFonts w:ascii="Arial" w:eastAsia="Times New Roman" w:hAnsi="Arial" w:cs="Arial"/>
                <w:sz w:val="24"/>
              </w:rPr>
            </w:pPr>
          </w:p>
          <w:p w14:paraId="57E72C0C" w14:textId="77777777" w:rsidR="00131F53" w:rsidRPr="00131F53" w:rsidRDefault="00131F53" w:rsidP="00131F53">
            <w:pPr>
              <w:spacing w:line="240" w:lineRule="auto"/>
              <w:jc w:val="center"/>
              <w:rPr>
                <w:rFonts w:ascii="Arial" w:eastAsia="Times New Roman" w:hAnsi="Arial" w:cs="Arial"/>
                <w:sz w:val="24"/>
              </w:rPr>
            </w:pPr>
          </w:p>
        </w:tc>
      </w:tr>
      <w:tr w:rsidR="00131F53" w:rsidRPr="00131F53" w14:paraId="32111791" w14:textId="77777777" w:rsidTr="00EA4294">
        <w:trPr>
          <w:trHeight w:val="480"/>
        </w:trPr>
        <w:tc>
          <w:tcPr>
            <w:tcW w:w="5675" w:type="dxa"/>
            <w:vAlign w:val="center"/>
          </w:tcPr>
          <w:p w14:paraId="2207F92E"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 xml:space="preserve">očekávané </w:t>
            </w:r>
            <w:r w:rsidRPr="00131F53">
              <w:rPr>
                <w:rFonts w:ascii="Times New Roman" w:eastAsia="Times New Roman" w:hAnsi="Times New Roman"/>
                <w:sz w:val="24"/>
              </w:rPr>
              <w:t xml:space="preserve">a dílčí </w:t>
            </w:r>
            <w:r w:rsidRPr="00131F53">
              <w:rPr>
                <w:rFonts w:ascii="Arial" w:eastAsia="Times New Roman" w:hAnsi="Arial" w:cs="Arial"/>
                <w:sz w:val="18"/>
                <w:szCs w:val="18"/>
              </w:rPr>
              <w:t xml:space="preserve">výstupy </w:t>
            </w:r>
          </w:p>
        </w:tc>
        <w:tc>
          <w:tcPr>
            <w:tcW w:w="3686" w:type="dxa"/>
            <w:vAlign w:val="center"/>
          </w:tcPr>
          <w:p w14:paraId="26EF2E75"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učivo</w:t>
            </w:r>
          </w:p>
        </w:tc>
        <w:tc>
          <w:tcPr>
            <w:tcW w:w="2551" w:type="dxa"/>
            <w:vAlign w:val="center"/>
          </w:tcPr>
          <w:p w14:paraId="40D602B0" w14:textId="77777777" w:rsidR="00131F53" w:rsidRPr="00131F53" w:rsidRDefault="00131F53" w:rsidP="00131F53">
            <w:pPr>
              <w:spacing w:line="240" w:lineRule="auto"/>
              <w:jc w:val="center"/>
              <w:rPr>
                <w:rFonts w:ascii="Times New Roman" w:eastAsia="Times New Roman" w:hAnsi="Times New Roman"/>
                <w:sz w:val="18"/>
                <w:szCs w:val="18"/>
              </w:rPr>
            </w:pPr>
            <w:r w:rsidRPr="00131F53">
              <w:rPr>
                <w:rFonts w:ascii="Times New Roman" w:eastAsia="Times New Roman" w:hAnsi="Times New Roman"/>
                <w:sz w:val="18"/>
                <w:szCs w:val="18"/>
              </w:rPr>
              <w:t>průřezová témata</w:t>
            </w:r>
          </w:p>
        </w:tc>
        <w:tc>
          <w:tcPr>
            <w:tcW w:w="2268" w:type="dxa"/>
            <w:vAlign w:val="center"/>
          </w:tcPr>
          <w:p w14:paraId="6D31FF03"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poznámky</w:t>
            </w:r>
          </w:p>
        </w:tc>
      </w:tr>
      <w:tr w:rsidR="00131F53" w:rsidRPr="00131F53" w14:paraId="45CF9683" w14:textId="77777777" w:rsidTr="00EA4294">
        <w:trPr>
          <w:trHeight w:val="433"/>
        </w:trPr>
        <w:tc>
          <w:tcPr>
            <w:tcW w:w="14180" w:type="dxa"/>
            <w:gridSpan w:val="4"/>
          </w:tcPr>
          <w:p w14:paraId="54C1EAB8" w14:textId="77777777" w:rsidR="00131F53" w:rsidRPr="00131F53" w:rsidRDefault="00131F53" w:rsidP="00131F53">
            <w:pPr>
              <w:spacing w:line="240" w:lineRule="auto"/>
              <w:jc w:val="center"/>
              <w:rPr>
                <w:rFonts w:ascii="Times New Roman" w:eastAsia="Times New Roman" w:hAnsi="Times New Roman"/>
                <w:i/>
                <w:sz w:val="24"/>
              </w:rPr>
            </w:pPr>
          </w:p>
          <w:p w14:paraId="2E5674E7" w14:textId="77777777" w:rsidR="00131F53" w:rsidRPr="00131F53" w:rsidRDefault="00131F53" w:rsidP="00131F53">
            <w:pPr>
              <w:spacing w:line="240" w:lineRule="auto"/>
              <w:jc w:val="center"/>
              <w:rPr>
                <w:rFonts w:ascii="Arial" w:eastAsia="Times New Roman" w:hAnsi="Arial" w:cs="Arial"/>
                <w:b/>
                <w:i/>
                <w:sz w:val="24"/>
              </w:rPr>
            </w:pPr>
            <w:r w:rsidRPr="00131F53">
              <w:rPr>
                <w:rFonts w:ascii="Times New Roman" w:eastAsia="Times New Roman" w:hAnsi="Times New Roman"/>
                <w:b/>
                <w:i/>
                <w:sz w:val="24"/>
              </w:rPr>
              <w:t>Vokální činnosti</w:t>
            </w:r>
          </w:p>
        </w:tc>
      </w:tr>
      <w:tr w:rsidR="00131F53" w:rsidRPr="00131F53" w14:paraId="7F5EE3C9" w14:textId="77777777" w:rsidTr="00EA4294">
        <w:trPr>
          <w:trHeight w:val="1890"/>
        </w:trPr>
        <w:tc>
          <w:tcPr>
            <w:tcW w:w="5675" w:type="dxa"/>
          </w:tcPr>
          <w:p w14:paraId="47CDFC33" w14:textId="77777777" w:rsidR="00131F53" w:rsidRPr="00131F53" w:rsidRDefault="00131F53" w:rsidP="00131F53">
            <w:pPr>
              <w:spacing w:line="240" w:lineRule="auto"/>
              <w:jc w:val="left"/>
              <w:rPr>
                <w:rFonts w:ascii="Times New Roman" w:eastAsia="Times New Roman" w:hAnsi="Times New Roman"/>
                <w:sz w:val="24"/>
              </w:rPr>
            </w:pPr>
          </w:p>
          <w:p w14:paraId="44511DD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učí se správně dýchat a vyslovovat                       </w:t>
            </w:r>
          </w:p>
          <w:p w14:paraId="76F2E83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učí se nasazovat a tvořit tón                        </w:t>
            </w:r>
          </w:p>
          <w:p w14:paraId="5FC2A240" w14:textId="1D334EF1"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zpívá v jednohlase</w:t>
            </w:r>
            <w:r w:rsidRPr="00131F53">
              <w:rPr>
                <w:rFonts w:ascii="Times New Roman" w:eastAsia="Times New Roman" w:hAnsi="Times New Roman"/>
                <w:sz w:val="24"/>
              </w:rPr>
              <w:t xml:space="preserve"> </w:t>
            </w:r>
          </w:p>
        </w:tc>
        <w:tc>
          <w:tcPr>
            <w:tcW w:w="3686" w:type="dxa"/>
            <w:vAlign w:val="center"/>
          </w:tcPr>
          <w:p w14:paraId="48D7543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Pěvecký a mluvený projev</w:t>
            </w:r>
          </w:p>
        </w:tc>
        <w:tc>
          <w:tcPr>
            <w:tcW w:w="2551" w:type="dxa"/>
            <w:vAlign w:val="center"/>
          </w:tcPr>
          <w:p w14:paraId="07C7334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OSV/OR4 </w:t>
            </w:r>
          </w:p>
        </w:tc>
        <w:tc>
          <w:tcPr>
            <w:tcW w:w="2268" w:type="dxa"/>
            <w:vAlign w:val="center"/>
          </w:tcPr>
          <w:p w14:paraId="0005F399"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56BABCC1" w14:textId="77777777" w:rsidTr="00EA4294">
        <w:trPr>
          <w:trHeight w:val="1890"/>
        </w:trPr>
        <w:tc>
          <w:tcPr>
            <w:tcW w:w="5675" w:type="dxa"/>
          </w:tcPr>
          <w:p w14:paraId="7655807E" w14:textId="77777777" w:rsidR="00131F53" w:rsidRPr="00131F53" w:rsidRDefault="00131F53" w:rsidP="00131F53">
            <w:pPr>
              <w:spacing w:line="240" w:lineRule="auto"/>
              <w:jc w:val="left"/>
              <w:rPr>
                <w:rFonts w:ascii="Times New Roman" w:eastAsia="Times New Roman" w:hAnsi="Times New Roman"/>
                <w:sz w:val="24"/>
              </w:rPr>
            </w:pPr>
          </w:p>
          <w:p w14:paraId="492F4DB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rytmizuje dle vzoru (rytmická ozvěna ) či s oporou (zpěv, nástroj)                                </w:t>
            </w:r>
          </w:p>
          <w:p w14:paraId="36C6687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zpívá písně ve 2/4, 3/4, a 4/4 taktu               </w:t>
            </w:r>
          </w:p>
          <w:p w14:paraId="74A33D8D" w14:textId="54683244"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r w:rsidRPr="00131F53">
              <w:rPr>
                <w:rFonts w:ascii="Times New Roman" w:eastAsia="Times New Roman" w:hAnsi="Times New Roman"/>
                <w:b/>
                <w:bCs/>
                <w:sz w:val="24"/>
              </w:rPr>
              <w:t xml:space="preserve">rytmizuje a melodizuje jednoduché texty, </w:t>
            </w:r>
          </w:p>
        </w:tc>
        <w:tc>
          <w:tcPr>
            <w:tcW w:w="3686" w:type="dxa"/>
            <w:vAlign w:val="center"/>
          </w:tcPr>
          <w:p w14:paraId="357D48A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Hudební rytmus</w:t>
            </w:r>
          </w:p>
        </w:tc>
        <w:tc>
          <w:tcPr>
            <w:tcW w:w="2551" w:type="dxa"/>
            <w:vAlign w:val="center"/>
          </w:tcPr>
          <w:p w14:paraId="22580C7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26E267F4"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3A6C634F" w14:textId="77777777" w:rsidTr="00EA4294">
        <w:trPr>
          <w:trHeight w:val="1305"/>
        </w:trPr>
        <w:tc>
          <w:tcPr>
            <w:tcW w:w="5675" w:type="dxa"/>
          </w:tcPr>
          <w:p w14:paraId="3BB626C3" w14:textId="77777777" w:rsidR="00131F53" w:rsidRPr="00131F53" w:rsidRDefault="00131F53" w:rsidP="00131F53">
            <w:pPr>
              <w:spacing w:line="240" w:lineRule="auto"/>
              <w:jc w:val="left"/>
              <w:rPr>
                <w:rFonts w:ascii="Times New Roman" w:eastAsia="Times New Roman" w:hAnsi="Times New Roman"/>
                <w:sz w:val="24"/>
              </w:rPr>
            </w:pPr>
          </w:p>
          <w:p w14:paraId="55F9E5B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opakuje volné nástupy 1. a 5. </w:t>
            </w:r>
          </w:p>
          <w:p w14:paraId="6EEDDC3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učí se volný nástup 3. stupně </w:t>
            </w:r>
          </w:p>
          <w:p w14:paraId="3626222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hraje hudební hry – na ozvěnu, na otázku a odpověď</w:t>
            </w:r>
          </w:p>
          <w:p w14:paraId="6FF98C95"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53931C7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Intonace a vokální improvizace</w:t>
            </w:r>
          </w:p>
        </w:tc>
        <w:tc>
          <w:tcPr>
            <w:tcW w:w="2551" w:type="dxa"/>
            <w:vAlign w:val="center"/>
          </w:tcPr>
          <w:p w14:paraId="4DB840F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30A16354"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6718EE2C" w14:textId="77777777" w:rsidTr="00EA4294">
        <w:trPr>
          <w:trHeight w:val="930"/>
        </w:trPr>
        <w:tc>
          <w:tcPr>
            <w:tcW w:w="5675" w:type="dxa"/>
          </w:tcPr>
          <w:p w14:paraId="6B2AA6B6" w14:textId="77777777" w:rsidR="00131F53" w:rsidRPr="00131F53" w:rsidRDefault="00131F53" w:rsidP="00131F53">
            <w:pPr>
              <w:spacing w:line="240" w:lineRule="auto"/>
              <w:jc w:val="left"/>
              <w:rPr>
                <w:rFonts w:ascii="Times New Roman" w:eastAsia="Times New Roman" w:hAnsi="Times New Roman"/>
                <w:sz w:val="24"/>
              </w:rPr>
            </w:pPr>
          </w:p>
          <w:p w14:paraId="5E4A8C3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seznamují se s grafickým záznamem délky not - nota celá, půlová, čtvrťová a osminová </w:t>
            </w:r>
          </w:p>
          <w:p w14:paraId="7E77FE0F" w14:textId="77777777" w:rsidR="00131F53" w:rsidRDefault="00131F53" w:rsidP="00131F53">
            <w:pPr>
              <w:spacing w:line="240" w:lineRule="auto"/>
              <w:jc w:val="left"/>
              <w:rPr>
                <w:rFonts w:ascii="Times New Roman" w:eastAsia="Times New Roman" w:hAnsi="Times New Roman"/>
                <w:sz w:val="24"/>
              </w:rPr>
            </w:pPr>
          </w:p>
          <w:p w14:paraId="196F9647" w14:textId="77777777" w:rsidR="00A27324" w:rsidRDefault="00A27324" w:rsidP="00131F53">
            <w:pPr>
              <w:spacing w:line="240" w:lineRule="auto"/>
              <w:jc w:val="left"/>
              <w:rPr>
                <w:rFonts w:ascii="Times New Roman" w:eastAsia="Times New Roman" w:hAnsi="Times New Roman"/>
                <w:sz w:val="24"/>
              </w:rPr>
            </w:pPr>
          </w:p>
          <w:p w14:paraId="6CF26D80" w14:textId="5C5A90BD" w:rsidR="00A27324" w:rsidRPr="00131F53" w:rsidRDefault="00A27324" w:rsidP="00131F53">
            <w:pPr>
              <w:spacing w:line="240" w:lineRule="auto"/>
              <w:jc w:val="left"/>
              <w:rPr>
                <w:rFonts w:ascii="Times New Roman" w:eastAsia="Times New Roman" w:hAnsi="Times New Roman"/>
                <w:sz w:val="24"/>
              </w:rPr>
            </w:pPr>
          </w:p>
        </w:tc>
        <w:tc>
          <w:tcPr>
            <w:tcW w:w="3686" w:type="dxa"/>
            <w:vAlign w:val="center"/>
          </w:tcPr>
          <w:p w14:paraId="2B5FBEF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Grafický záznam vokální hudby</w:t>
            </w:r>
          </w:p>
        </w:tc>
        <w:tc>
          <w:tcPr>
            <w:tcW w:w="2551" w:type="dxa"/>
            <w:vAlign w:val="center"/>
          </w:tcPr>
          <w:p w14:paraId="132CC55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379B97BD"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3B447C91" w14:textId="77777777" w:rsidTr="00EA4294">
        <w:trPr>
          <w:trHeight w:val="698"/>
        </w:trPr>
        <w:tc>
          <w:tcPr>
            <w:tcW w:w="14180" w:type="dxa"/>
            <w:gridSpan w:val="4"/>
          </w:tcPr>
          <w:p w14:paraId="4275F6E2" w14:textId="77777777" w:rsidR="00131F53" w:rsidRPr="00131F53" w:rsidRDefault="00131F53" w:rsidP="00131F53">
            <w:pPr>
              <w:spacing w:line="240" w:lineRule="auto"/>
              <w:jc w:val="center"/>
              <w:rPr>
                <w:rFonts w:ascii="Times New Roman" w:eastAsia="Times New Roman" w:hAnsi="Times New Roman"/>
                <w:i/>
                <w:sz w:val="24"/>
              </w:rPr>
            </w:pPr>
          </w:p>
          <w:p w14:paraId="428D2154" w14:textId="77777777" w:rsidR="00131F53" w:rsidRPr="00131F53" w:rsidRDefault="00131F53" w:rsidP="00131F53">
            <w:pPr>
              <w:spacing w:line="240" w:lineRule="auto"/>
              <w:jc w:val="center"/>
              <w:rPr>
                <w:rFonts w:ascii="Arial" w:eastAsia="Times New Roman" w:hAnsi="Arial" w:cs="Arial"/>
                <w:b/>
                <w:i/>
                <w:sz w:val="24"/>
              </w:rPr>
            </w:pPr>
            <w:r w:rsidRPr="00131F53">
              <w:rPr>
                <w:rFonts w:ascii="Times New Roman" w:eastAsia="Times New Roman" w:hAnsi="Times New Roman"/>
                <w:b/>
                <w:i/>
                <w:sz w:val="24"/>
              </w:rPr>
              <w:t>Instrumentální činnosti</w:t>
            </w:r>
          </w:p>
        </w:tc>
      </w:tr>
      <w:tr w:rsidR="00131F53" w:rsidRPr="00131F53" w14:paraId="2F56E9FC" w14:textId="77777777" w:rsidTr="00EA4294">
        <w:trPr>
          <w:trHeight w:val="1575"/>
        </w:trPr>
        <w:tc>
          <w:tcPr>
            <w:tcW w:w="5675" w:type="dxa"/>
          </w:tcPr>
          <w:p w14:paraId="4D6B937A" w14:textId="77777777" w:rsidR="00131F53" w:rsidRPr="00131F53" w:rsidRDefault="00131F53" w:rsidP="00131F53">
            <w:pPr>
              <w:spacing w:line="240" w:lineRule="auto"/>
              <w:jc w:val="left"/>
              <w:rPr>
                <w:rFonts w:ascii="Times New Roman" w:eastAsia="Times New Roman" w:hAnsi="Times New Roman"/>
                <w:sz w:val="24"/>
              </w:rPr>
            </w:pPr>
          </w:p>
          <w:p w14:paraId="3305902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hraje doprovody na tělo                            </w:t>
            </w:r>
          </w:p>
          <w:p w14:paraId="77770F89"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využívá doprovody jednoduchých hudebních nástrojů z OI                                          </w:t>
            </w:r>
            <w:r w:rsidRPr="00131F53">
              <w:rPr>
                <w:rFonts w:ascii="Times New Roman" w:eastAsia="Times New Roman" w:hAnsi="Times New Roman"/>
                <w:b/>
                <w:bCs/>
                <w:sz w:val="24"/>
              </w:rPr>
              <w:t xml:space="preserve"> </w:t>
            </w:r>
          </w:p>
          <w:p w14:paraId="2D9BFAE6" w14:textId="135A20EB"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využívá jednoduché nástroje k doprovodné hře</w:t>
            </w:r>
          </w:p>
          <w:p w14:paraId="53F51468" w14:textId="77777777" w:rsidR="00131F53" w:rsidRPr="00131F53" w:rsidRDefault="00131F53" w:rsidP="00131F53">
            <w:pPr>
              <w:spacing w:line="240" w:lineRule="auto"/>
              <w:jc w:val="left"/>
              <w:rPr>
                <w:rFonts w:ascii="Times New Roman" w:eastAsia="Times New Roman" w:hAnsi="Times New Roman"/>
                <w:sz w:val="24"/>
              </w:rPr>
            </w:pPr>
          </w:p>
          <w:p w14:paraId="7C1CC53A"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76C72E0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Hra na hudební nástroj</w:t>
            </w:r>
          </w:p>
        </w:tc>
        <w:tc>
          <w:tcPr>
            <w:tcW w:w="2551" w:type="dxa"/>
            <w:vAlign w:val="center"/>
          </w:tcPr>
          <w:p w14:paraId="523E2C1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 </w:t>
            </w:r>
          </w:p>
        </w:tc>
        <w:tc>
          <w:tcPr>
            <w:tcW w:w="2268" w:type="dxa"/>
            <w:vAlign w:val="center"/>
          </w:tcPr>
          <w:p w14:paraId="362E754D" w14:textId="77777777" w:rsidR="00131F53" w:rsidRPr="00131F53" w:rsidRDefault="00131F53" w:rsidP="00131F53">
            <w:pPr>
              <w:spacing w:line="240" w:lineRule="auto"/>
              <w:jc w:val="center"/>
              <w:rPr>
                <w:rFonts w:ascii="Arial" w:eastAsia="Times New Roman" w:hAnsi="Arial" w:cs="Arial"/>
                <w:sz w:val="24"/>
              </w:rPr>
            </w:pPr>
          </w:p>
        </w:tc>
      </w:tr>
      <w:tr w:rsidR="00131F53" w:rsidRPr="00131F53" w14:paraId="177B3C63" w14:textId="77777777" w:rsidTr="00EA4294">
        <w:trPr>
          <w:trHeight w:val="900"/>
        </w:trPr>
        <w:tc>
          <w:tcPr>
            <w:tcW w:w="5675" w:type="dxa"/>
          </w:tcPr>
          <w:p w14:paraId="345B2850" w14:textId="77777777" w:rsidR="00131F53" w:rsidRPr="00131F53" w:rsidRDefault="00131F53" w:rsidP="00131F53">
            <w:pPr>
              <w:spacing w:line="240" w:lineRule="auto"/>
              <w:jc w:val="left"/>
              <w:rPr>
                <w:rFonts w:ascii="Times New Roman" w:eastAsia="Times New Roman" w:hAnsi="Times New Roman"/>
                <w:sz w:val="24"/>
              </w:rPr>
            </w:pPr>
          </w:p>
          <w:p w14:paraId="28264EA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hudební hry – na ozvěnu, na otázku a odpověď</w:t>
            </w:r>
          </w:p>
        </w:tc>
        <w:tc>
          <w:tcPr>
            <w:tcW w:w="3686" w:type="dxa"/>
            <w:vAlign w:val="center"/>
          </w:tcPr>
          <w:p w14:paraId="60A3D1A7" w14:textId="77777777" w:rsid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Rytmizace a melodizace</w:t>
            </w:r>
          </w:p>
          <w:p w14:paraId="7FC5DA2C" w14:textId="77777777" w:rsidR="00536AB5" w:rsidRDefault="00536AB5" w:rsidP="0073788D">
            <w:pPr>
              <w:spacing w:line="240" w:lineRule="auto"/>
              <w:rPr>
                <w:rFonts w:ascii="Times New Roman" w:eastAsia="Times New Roman" w:hAnsi="Times New Roman"/>
                <w:i/>
                <w:sz w:val="24"/>
              </w:rPr>
            </w:pPr>
          </w:p>
          <w:p w14:paraId="644FD546" w14:textId="77777777" w:rsidR="00536AB5" w:rsidRDefault="00536AB5" w:rsidP="00131F53">
            <w:pPr>
              <w:spacing w:line="240" w:lineRule="auto"/>
              <w:jc w:val="center"/>
              <w:rPr>
                <w:rFonts w:ascii="Times New Roman" w:eastAsia="Times New Roman" w:hAnsi="Times New Roman"/>
                <w:i/>
                <w:sz w:val="24"/>
              </w:rPr>
            </w:pPr>
          </w:p>
          <w:p w14:paraId="65B5D20B" w14:textId="77777777" w:rsidR="004450A3" w:rsidRPr="00131F53" w:rsidRDefault="004450A3" w:rsidP="00131F53">
            <w:pPr>
              <w:spacing w:line="240" w:lineRule="auto"/>
              <w:jc w:val="center"/>
              <w:rPr>
                <w:rFonts w:ascii="Times New Roman" w:eastAsia="Times New Roman" w:hAnsi="Times New Roman"/>
                <w:i/>
                <w:sz w:val="24"/>
              </w:rPr>
            </w:pPr>
          </w:p>
        </w:tc>
        <w:tc>
          <w:tcPr>
            <w:tcW w:w="2551" w:type="dxa"/>
            <w:vAlign w:val="center"/>
          </w:tcPr>
          <w:p w14:paraId="0B47D441" w14:textId="77777777" w:rsidR="00131F53" w:rsidRPr="00131F53" w:rsidRDefault="00131F53" w:rsidP="00131F53">
            <w:pPr>
              <w:spacing w:line="240" w:lineRule="auto"/>
              <w:jc w:val="left"/>
              <w:rPr>
                <w:rFonts w:ascii="Times New Roman" w:eastAsia="Times New Roman" w:hAnsi="Times New Roman"/>
                <w:sz w:val="24"/>
              </w:rPr>
            </w:pPr>
          </w:p>
        </w:tc>
        <w:tc>
          <w:tcPr>
            <w:tcW w:w="2268" w:type="dxa"/>
            <w:vAlign w:val="center"/>
          </w:tcPr>
          <w:p w14:paraId="7F526861" w14:textId="77777777" w:rsidR="004450A3" w:rsidRPr="00131F53" w:rsidRDefault="004450A3" w:rsidP="00131F53">
            <w:pPr>
              <w:spacing w:line="240" w:lineRule="auto"/>
              <w:jc w:val="left"/>
              <w:rPr>
                <w:rFonts w:ascii="Arial" w:eastAsia="Times New Roman" w:hAnsi="Arial" w:cs="Arial"/>
                <w:sz w:val="24"/>
              </w:rPr>
            </w:pPr>
          </w:p>
        </w:tc>
      </w:tr>
      <w:tr w:rsidR="00131F53" w:rsidRPr="00131F53" w14:paraId="28783C6A" w14:textId="77777777" w:rsidTr="00EA4294">
        <w:trPr>
          <w:trHeight w:val="533"/>
        </w:trPr>
        <w:tc>
          <w:tcPr>
            <w:tcW w:w="14180" w:type="dxa"/>
            <w:gridSpan w:val="4"/>
          </w:tcPr>
          <w:p w14:paraId="6DC87236" w14:textId="77777777" w:rsidR="00131F53" w:rsidRPr="00131F53" w:rsidRDefault="00131F53" w:rsidP="00131F53">
            <w:pPr>
              <w:spacing w:line="240" w:lineRule="auto"/>
              <w:jc w:val="center"/>
              <w:rPr>
                <w:rFonts w:ascii="Times New Roman" w:eastAsia="Times New Roman" w:hAnsi="Times New Roman"/>
                <w:i/>
                <w:sz w:val="24"/>
              </w:rPr>
            </w:pPr>
          </w:p>
          <w:p w14:paraId="3DD27010"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Hudebně pohybové činnosti</w:t>
            </w:r>
          </w:p>
          <w:p w14:paraId="4D21E5C3" w14:textId="77777777" w:rsidR="00131F53" w:rsidRPr="00131F53" w:rsidRDefault="00131F53" w:rsidP="00131F53">
            <w:pPr>
              <w:spacing w:line="240" w:lineRule="auto"/>
              <w:jc w:val="center"/>
              <w:rPr>
                <w:rFonts w:ascii="Arial" w:eastAsia="Times New Roman" w:hAnsi="Arial" w:cs="Arial"/>
                <w:i/>
                <w:sz w:val="24"/>
              </w:rPr>
            </w:pPr>
          </w:p>
        </w:tc>
      </w:tr>
      <w:tr w:rsidR="00131F53" w:rsidRPr="00131F53" w14:paraId="1E9A7CCE" w14:textId="77777777" w:rsidTr="00EA4294">
        <w:trPr>
          <w:trHeight w:val="2520"/>
        </w:trPr>
        <w:tc>
          <w:tcPr>
            <w:tcW w:w="5675" w:type="dxa"/>
          </w:tcPr>
          <w:p w14:paraId="27B2686E" w14:textId="77777777" w:rsidR="00131F53" w:rsidRPr="00131F53" w:rsidRDefault="00131F53" w:rsidP="00131F53">
            <w:pPr>
              <w:spacing w:line="240" w:lineRule="auto"/>
              <w:jc w:val="left"/>
              <w:rPr>
                <w:rFonts w:ascii="Times New Roman" w:eastAsia="Times New Roman" w:hAnsi="Times New Roman"/>
                <w:sz w:val="24"/>
              </w:rPr>
            </w:pPr>
          </w:p>
          <w:p w14:paraId="025D071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pohybem vyjadřuje vlastnost tónu a tempo a reaguje </w:t>
            </w:r>
          </w:p>
          <w:p w14:paraId="45E61A5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na změnu v hudbě                                   </w:t>
            </w:r>
          </w:p>
          <w:p w14:paraId="278CF6F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částečně pamětně uchová a reprodukuje jednoduché pohyby prováděné při tanci                             </w:t>
            </w:r>
          </w:p>
          <w:p w14:paraId="2F6617C3" w14:textId="77777777" w:rsid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 reaguje pohybem na znějící hudbu, pohybem vyjadřuje metrum, tempo, dynamiku, směr melodie                                                   </w:t>
            </w:r>
            <w:r w:rsidRPr="00131F53">
              <w:rPr>
                <w:rFonts w:ascii="Times New Roman" w:eastAsia="Times New Roman" w:hAnsi="Times New Roman"/>
                <w:sz w:val="24"/>
              </w:rPr>
              <w:t xml:space="preserve"> vizuálně vnímá taktování učitele</w:t>
            </w:r>
          </w:p>
          <w:p w14:paraId="7791DA21" w14:textId="77777777" w:rsidR="00A27324" w:rsidRDefault="00A27324" w:rsidP="00131F53">
            <w:pPr>
              <w:spacing w:line="240" w:lineRule="auto"/>
              <w:jc w:val="left"/>
              <w:rPr>
                <w:rFonts w:ascii="Times New Roman" w:eastAsia="Times New Roman" w:hAnsi="Times New Roman"/>
                <w:sz w:val="24"/>
              </w:rPr>
            </w:pPr>
          </w:p>
          <w:p w14:paraId="4F4345D3" w14:textId="77777777" w:rsidR="00A27324" w:rsidRDefault="00A27324" w:rsidP="00131F53">
            <w:pPr>
              <w:spacing w:line="240" w:lineRule="auto"/>
              <w:jc w:val="left"/>
              <w:rPr>
                <w:rFonts w:ascii="Times New Roman" w:eastAsia="Times New Roman" w:hAnsi="Times New Roman"/>
                <w:sz w:val="24"/>
              </w:rPr>
            </w:pPr>
          </w:p>
          <w:p w14:paraId="751B9578" w14:textId="77777777" w:rsidR="00A27324" w:rsidRDefault="00A27324" w:rsidP="00131F53">
            <w:pPr>
              <w:spacing w:line="240" w:lineRule="auto"/>
              <w:jc w:val="left"/>
              <w:rPr>
                <w:rFonts w:ascii="Times New Roman" w:eastAsia="Times New Roman" w:hAnsi="Times New Roman"/>
                <w:sz w:val="24"/>
              </w:rPr>
            </w:pPr>
          </w:p>
          <w:p w14:paraId="06918FBB" w14:textId="77777777" w:rsidR="00A27324" w:rsidRDefault="00A27324" w:rsidP="00131F53">
            <w:pPr>
              <w:spacing w:line="240" w:lineRule="auto"/>
              <w:jc w:val="left"/>
              <w:rPr>
                <w:rFonts w:ascii="Times New Roman" w:eastAsia="Times New Roman" w:hAnsi="Times New Roman"/>
                <w:sz w:val="24"/>
              </w:rPr>
            </w:pPr>
          </w:p>
          <w:p w14:paraId="5179C980" w14:textId="77777777" w:rsidR="00A27324" w:rsidRDefault="00A27324" w:rsidP="00131F53">
            <w:pPr>
              <w:spacing w:line="240" w:lineRule="auto"/>
              <w:jc w:val="left"/>
              <w:rPr>
                <w:rFonts w:ascii="Times New Roman" w:eastAsia="Times New Roman" w:hAnsi="Times New Roman"/>
                <w:sz w:val="24"/>
              </w:rPr>
            </w:pPr>
          </w:p>
          <w:p w14:paraId="65EB222B" w14:textId="19439A0E" w:rsidR="00A27324" w:rsidRPr="00131F53" w:rsidRDefault="00A27324" w:rsidP="00131F53">
            <w:pPr>
              <w:spacing w:line="240" w:lineRule="auto"/>
              <w:jc w:val="left"/>
              <w:rPr>
                <w:rFonts w:ascii="Times New Roman" w:eastAsia="Times New Roman" w:hAnsi="Times New Roman"/>
                <w:sz w:val="24"/>
              </w:rPr>
            </w:pPr>
          </w:p>
        </w:tc>
        <w:tc>
          <w:tcPr>
            <w:tcW w:w="3686" w:type="dxa"/>
            <w:vAlign w:val="center"/>
          </w:tcPr>
          <w:p w14:paraId="088AAD8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Taktování, pohybový doprovod znějící hudby</w:t>
            </w:r>
          </w:p>
        </w:tc>
        <w:tc>
          <w:tcPr>
            <w:tcW w:w="2551" w:type="dxa"/>
            <w:vAlign w:val="center"/>
          </w:tcPr>
          <w:p w14:paraId="4B30E39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2D9740B7"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21FC1DC8" w14:textId="77777777" w:rsidTr="00EA4294">
        <w:trPr>
          <w:trHeight w:val="577"/>
        </w:trPr>
        <w:tc>
          <w:tcPr>
            <w:tcW w:w="14180" w:type="dxa"/>
            <w:gridSpan w:val="4"/>
          </w:tcPr>
          <w:p w14:paraId="27B2B9E3" w14:textId="77777777" w:rsidR="00131F53" w:rsidRPr="00131F53" w:rsidRDefault="00131F53" w:rsidP="00131F53">
            <w:pPr>
              <w:spacing w:line="240" w:lineRule="auto"/>
              <w:jc w:val="center"/>
              <w:rPr>
                <w:rFonts w:ascii="Times New Roman" w:eastAsia="Times New Roman" w:hAnsi="Times New Roman"/>
                <w:i/>
                <w:sz w:val="24"/>
              </w:rPr>
            </w:pPr>
          </w:p>
          <w:p w14:paraId="0E920525"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Poslechové činnosti</w:t>
            </w:r>
          </w:p>
          <w:p w14:paraId="12DC2174" w14:textId="77777777" w:rsidR="00131F53" w:rsidRPr="00131F53" w:rsidRDefault="00131F53" w:rsidP="00131F53">
            <w:pPr>
              <w:spacing w:line="240" w:lineRule="auto"/>
              <w:jc w:val="center"/>
              <w:rPr>
                <w:rFonts w:ascii="Arial" w:eastAsia="Times New Roman" w:hAnsi="Arial" w:cs="Arial"/>
                <w:i/>
                <w:sz w:val="24"/>
              </w:rPr>
            </w:pPr>
          </w:p>
        </w:tc>
      </w:tr>
      <w:tr w:rsidR="00131F53" w:rsidRPr="00131F53" w14:paraId="03BB10B2" w14:textId="77777777" w:rsidTr="00EA4294">
        <w:trPr>
          <w:trHeight w:val="1343"/>
        </w:trPr>
        <w:tc>
          <w:tcPr>
            <w:tcW w:w="5675" w:type="dxa"/>
          </w:tcPr>
          <w:p w14:paraId="600F55CD" w14:textId="77777777" w:rsidR="00131F53" w:rsidRPr="00131F53" w:rsidRDefault="00131F53" w:rsidP="00131F53">
            <w:pPr>
              <w:spacing w:line="240" w:lineRule="auto"/>
              <w:jc w:val="left"/>
              <w:rPr>
                <w:rFonts w:ascii="Times New Roman" w:eastAsia="Times New Roman" w:hAnsi="Times New Roman"/>
                <w:b/>
                <w:bCs/>
                <w:sz w:val="24"/>
              </w:rPr>
            </w:pPr>
          </w:p>
          <w:p w14:paraId="475B72A3"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rozlišuje jednotlivé kvality tónů, rozpozná výrazné tempové a dynamické změny v proudu znějící hudby</w:t>
            </w:r>
          </w:p>
        </w:tc>
        <w:tc>
          <w:tcPr>
            <w:tcW w:w="3686" w:type="dxa"/>
            <w:vAlign w:val="center"/>
          </w:tcPr>
          <w:p w14:paraId="1A49B6E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Kvality tónů</w:t>
            </w:r>
          </w:p>
        </w:tc>
        <w:tc>
          <w:tcPr>
            <w:tcW w:w="2551" w:type="dxa"/>
            <w:vAlign w:val="center"/>
          </w:tcPr>
          <w:p w14:paraId="18FA6DAC" w14:textId="77777777" w:rsidR="00131F53" w:rsidRPr="00131F53" w:rsidRDefault="00131F53" w:rsidP="00131F53">
            <w:pPr>
              <w:spacing w:line="240" w:lineRule="auto"/>
              <w:jc w:val="left"/>
              <w:rPr>
                <w:rFonts w:ascii="Times New Roman" w:eastAsia="Times New Roman" w:hAnsi="Times New Roman"/>
                <w:sz w:val="24"/>
              </w:rPr>
            </w:pPr>
          </w:p>
        </w:tc>
        <w:tc>
          <w:tcPr>
            <w:tcW w:w="2268" w:type="dxa"/>
            <w:vAlign w:val="center"/>
          </w:tcPr>
          <w:p w14:paraId="5A4E2A56" w14:textId="77777777" w:rsidR="00131F53" w:rsidRPr="00131F53" w:rsidRDefault="00131F53" w:rsidP="00131F53">
            <w:pPr>
              <w:spacing w:line="240" w:lineRule="auto"/>
              <w:jc w:val="center"/>
              <w:rPr>
                <w:rFonts w:ascii="Arial" w:eastAsia="Times New Roman" w:hAnsi="Arial" w:cs="Arial"/>
                <w:sz w:val="24"/>
              </w:rPr>
            </w:pPr>
          </w:p>
        </w:tc>
      </w:tr>
      <w:tr w:rsidR="00131F53" w:rsidRPr="00131F53" w14:paraId="654D0DA6" w14:textId="77777777" w:rsidTr="00EA4294">
        <w:trPr>
          <w:trHeight w:val="1455"/>
        </w:trPr>
        <w:tc>
          <w:tcPr>
            <w:tcW w:w="5675" w:type="dxa"/>
          </w:tcPr>
          <w:p w14:paraId="3A7C1BE9" w14:textId="77777777" w:rsidR="00131F53" w:rsidRPr="00131F53" w:rsidRDefault="00131F53" w:rsidP="00131F53">
            <w:pPr>
              <w:spacing w:line="240" w:lineRule="auto"/>
              <w:jc w:val="left"/>
              <w:rPr>
                <w:rFonts w:ascii="Times New Roman" w:eastAsia="Times New Roman" w:hAnsi="Times New Roman"/>
                <w:sz w:val="24"/>
              </w:rPr>
            </w:pPr>
          </w:p>
          <w:p w14:paraId="464789AB"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rozpozná melodii sestupnou a vzestupnou                        </w:t>
            </w:r>
            <w:r w:rsidRPr="00131F53">
              <w:rPr>
                <w:rFonts w:ascii="Times New Roman" w:eastAsia="Times New Roman" w:hAnsi="Times New Roman"/>
                <w:b/>
                <w:bCs/>
                <w:sz w:val="24"/>
              </w:rPr>
              <w:t xml:space="preserve"> rozpozná v proudu znějící hudby některé hudební nástroje, odliší hudbu vokální, instrumentální </w:t>
            </w:r>
          </w:p>
          <w:p w14:paraId="41793EA9"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a vokálně instrumentální</w:t>
            </w:r>
          </w:p>
          <w:p w14:paraId="6365B58E"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4FF2F27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Hudební výrazové prostředky a hudební prvky  s výrazném sémantickým nábojem</w:t>
            </w:r>
          </w:p>
        </w:tc>
        <w:tc>
          <w:tcPr>
            <w:tcW w:w="2551" w:type="dxa"/>
            <w:vAlign w:val="center"/>
          </w:tcPr>
          <w:p w14:paraId="364C659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OSV/OR1</w:t>
            </w:r>
          </w:p>
          <w:p w14:paraId="2BE2520F"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2472DB20"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653E4E00" w14:textId="77777777" w:rsidTr="00EA4294">
        <w:trPr>
          <w:trHeight w:val="900"/>
        </w:trPr>
        <w:tc>
          <w:tcPr>
            <w:tcW w:w="5675" w:type="dxa"/>
          </w:tcPr>
          <w:p w14:paraId="58118DE4" w14:textId="77777777" w:rsidR="00131F53" w:rsidRPr="00131F53" w:rsidRDefault="00131F53" w:rsidP="00131F53">
            <w:pPr>
              <w:spacing w:line="240" w:lineRule="auto"/>
              <w:jc w:val="left"/>
              <w:rPr>
                <w:rFonts w:ascii="Times New Roman" w:eastAsia="Times New Roman" w:hAnsi="Times New Roman"/>
                <w:sz w:val="24"/>
              </w:rPr>
            </w:pPr>
          </w:p>
          <w:p w14:paraId="347D55F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učí se rozpoznávat hudbu taneční, pochod a ukolébavku</w:t>
            </w:r>
          </w:p>
          <w:p w14:paraId="4756F0E4" w14:textId="77777777" w:rsidR="00131F53" w:rsidRPr="00131F53" w:rsidRDefault="00131F53" w:rsidP="00131F53">
            <w:pPr>
              <w:spacing w:line="240" w:lineRule="auto"/>
              <w:jc w:val="left"/>
              <w:rPr>
                <w:rFonts w:ascii="Times New Roman" w:eastAsia="Times New Roman" w:hAnsi="Times New Roman"/>
                <w:sz w:val="24"/>
              </w:rPr>
            </w:pPr>
          </w:p>
        </w:tc>
        <w:tc>
          <w:tcPr>
            <w:tcW w:w="3686" w:type="dxa"/>
            <w:vAlign w:val="center"/>
          </w:tcPr>
          <w:p w14:paraId="6D643BB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Hudební styly a žánry</w:t>
            </w:r>
          </w:p>
        </w:tc>
        <w:tc>
          <w:tcPr>
            <w:tcW w:w="2551" w:type="dxa"/>
            <w:vAlign w:val="center"/>
          </w:tcPr>
          <w:p w14:paraId="395389A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MUV/3</w:t>
            </w:r>
          </w:p>
        </w:tc>
        <w:tc>
          <w:tcPr>
            <w:tcW w:w="2268" w:type="dxa"/>
            <w:vAlign w:val="center"/>
          </w:tcPr>
          <w:p w14:paraId="54D407DB"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189FA8DD" w14:textId="77777777" w:rsidTr="00EA4294">
        <w:trPr>
          <w:trHeight w:val="975"/>
        </w:trPr>
        <w:tc>
          <w:tcPr>
            <w:tcW w:w="5675" w:type="dxa"/>
          </w:tcPr>
          <w:p w14:paraId="22432FFE" w14:textId="77777777" w:rsidR="00131F53" w:rsidRPr="00131F53" w:rsidRDefault="00131F53" w:rsidP="00131F53">
            <w:pPr>
              <w:spacing w:line="240" w:lineRule="auto"/>
              <w:jc w:val="left"/>
              <w:rPr>
                <w:rFonts w:ascii="Times New Roman" w:eastAsia="Times New Roman" w:hAnsi="Times New Roman"/>
                <w:sz w:val="24"/>
              </w:rPr>
            </w:pPr>
          </w:p>
          <w:p w14:paraId="0694DC8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začíná slovně popisovat hudbu</w:t>
            </w:r>
          </w:p>
        </w:tc>
        <w:tc>
          <w:tcPr>
            <w:tcW w:w="3686" w:type="dxa"/>
            <w:vAlign w:val="center"/>
          </w:tcPr>
          <w:p w14:paraId="17DCAB7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Interpretace hudby</w:t>
            </w:r>
          </w:p>
        </w:tc>
        <w:tc>
          <w:tcPr>
            <w:tcW w:w="2551" w:type="dxa"/>
            <w:vAlign w:val="center"/>
          </w:tcPr>
          <w:p w14:paraId="07AAC335"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3D0F8CF7"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bl>
    <w:p w14:paraId="401DE48D" w14:textId="77777777" w:rsidR="00131F53" w:rsidRPr="00131F53" w:rsidRDefault="00131F53" w:rsidP="00131F53">
      <w:pPr>
        <w:spacing w:line="240" w:lineRule="auto"/>
        <w:jc w:val="left"/>
        <w:rPr>
          <w:rFonts w:ascii="Times New Roman" w:eastAsia="Times New Roman" w:hAnsi="Times New Roman"/>
          <w:sz w:val="24"/>
        </w:rPr>
      </w:pPr>
    </w:p>
    <w:p w14:paraId="55D5CCE3" w14:textId="4834191A" w:rsidR="00131F53" w:rsidRDefault="00131F53" w:rsidP="00131F53">
      <w:pPr>
        <w:spacing w:line="240" w:lineRule="auto"/>
        <w:jc w:val="left"/>
        <w:rPr>
          <w:rFonts w:ascii="Times New Roman" w:eastAsia="Times New Roman" w:hAnsi="Times New Roman"/>
          <w:sz w:val="24"/>
        </w:rPr>
      </w:pPr>
    </w:p>
    <w:p w14:paraId="11B3DFFA" w14:textId="3CA43204" w:rsidR="00A27324" w:rsidRDefault="00A27324" w:rsidP="00131F53">
      <w:pPr>
        <w:spacing w:line="240" w:lineRule="auto"/>
        <w:jc w:val="left"/>
        <w:rPr>
          <w:rFonts w:ascii="Times New Roman" w:eastAsia="Times New Roman" w:hAnsi="Times New Roman"/>
          <w:sz w:val="24"/>
        </w:rPr>
      </w:pPr>
    </w:p>
    <w:p w14:paraId="021FA623" w14:textId="133548A9" w:rsidR="00A27324" w:rsidRDefault="00A27324" w:rsidP="00131F53">
      <w:pPr>
        <w:spacing w:line="240" w:lineRule="auto"/>
        <w:jc w:val="left"/>
        <w:rPr>
          <w:rFonts w:ascii="Times New Roman" w:eastAsia="Times New Roman" w:hAnsi="Times New Roman"/>
          <w:sz w:val="24"/>
        </w:rPr>
      </w:pPr>
    </w:p>
    <w:p w14:paraId="7E313ADC" w14:textId="41ABF4FF" w:rsidR="00A27324" w:rsidRDefault="00A27324" w:rsidP="00131F53">
      <w:pPr>
        <w:spacing w:line="240" w:lineRule="auto"/>
        <w:jc w:val="left"/>
        <w:rPr>
          <w:rFonts w:ascii="Times New Roman" w:eastAsia="Times New Roman" w:hAnsi="Times New Roman"/>
          <w:sz w:val="24"/>
        </w:rPr>
      </w:pPr>
    </w:p>
    <w:p w14:paraId="7CE2A3D7" w14:textId="1DB45AB4" w:rsidR="00A27324" w:rsidRDefault="00A27324" w:rsidP="00131F53">
      <w:pPr>
        <w:spacing w:line="240" w:lineRule="auto"/>
        <w:jc w:val="left"/>
        <w:rPr>
          <w:rFonts w:ascii="Times New Roman" w:eastAsia="Times New Roman" w:hAnsi="Times New Roman"/>
          <w:sz w:val="24"/>
        </w:rPr>
      </w:pPr>
    </w:p>
    <w:p w14:paraId="2B087EF0" w14:textId="7FFA84F7" w:rsidR="00A27324" w:rsidRDefault="00A27324" w:rsidP="00131F53">
      <w:pPr>
        <w:spacing w:line="240" w:lineRule="auto"/>
        <w:jc w:val="left"/>
        <w:rPr>
          <w:rFonts w:ascii="Times New Roman" w:eastAsia="Times New Roman" w:hAnsi="Times New Roman"/>
          <w:sz w:val="24"/>
        </w:rPr>
      </w:pPr>
    </w:p>
    <w:p w14:paraId="48CBF862" w14:textId="54049CCB" w:rsidR="00A27324" w:rsidRDefault="00A27324" w:rsidP="00131F53">
      <w:pPr>
        <w:spacing w:line="240" w:lineRule="auto"/>
        <w:jc w:val="left"/>
        <w:rPr>
          <w:rFonts w:ascii="Times New Roman" w:eastAsia="Times New Roman" w:hAnsi="Times New Roman"/>
          <w:sz w:val="24"/>
        </w:rPr>
      </w:pPr>
    </w:p>
    <w:p w14:paraId="500005BD" w14:textId="2BE91660" w:rsidR="00A27324" w:rsidRDefault="00A27324" w:rsidP="00131F53">
      <w:pPr>
        <w:spacing w:line="240" w:lineRule="auto"/>
        <w:jc w:val="left"/>
        <w:rPr>
          <w:rFonts w:ascii="Times New Roman" w:eastAsia="Times New Roman" w:hAnsi="Times New Roman"/>
          <w:sz w:val="24"/>
        </w:rPr>
      </w:pPr>
    </w:p>
    <w:p w14:paraId="280C3E3D" w14:textId="77777777" w:rsidR="00A27324" w:rsidRPr="00131F53" w:rsidRDefault="00A27324" w:rsidP="00131F53">
      <w:pPr>
        <w:spacing w:line="240" w:lineRule="auto"/>
        <w:jc w:val="left"/>
        <w:rPr>
          <w:rFonts w:ascii="Times New Roman" w:eastAsia="Times New Roman" w:hAnsi="Times New Roman"/>
          <w:sz w:val="24"/>
        </w:rPr>
      </w:pPr>
    </w:p>
    <w:p w14:paraId="06220E3D"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5"/>
        <w:gridCol w:w="3686"/>
        <w:gridCol w:w="2551"/>
        <w:gridCol w:w="2268"/>
      </w:tblGrid>
      <w:tr w:rsidR="00131F53" w:rsidRPr="00131F53" w14:paraId="71A6D287" w14:textId="77777777" w:rsidTr="00EA4294">
        <w:trPr>
          <w:trHeight w:val="315"/>
        </w:trPr>
        <w:tc>
          <w:tcPr>
            <w:tcW w:w="14180" w:type="dxa"/>
            <w:gridSpan w:val="4"/>
            <w:shd w:val="clear" w:color="auto" w:fill="FFFF00"/>
          </w:tcPr>
          <w:p w14:paraId="6388F19B" w14:textId="77777777" w:rsidR="00131F53" w:rsidRPr="00131F53" w:rsidRDefault="00131F53" w:rsidP="00131F53">
            <w:pPr>
              <w:spacing w:line="240" w:lineRule="auto"/>
              <w:jc w:val="center"/>
              <w:rPr>
                <w:rFonts w:ascii="Arial" w:eastAsia="Times New Roman" w:hAnsi="Arial" w:cs="Arial"/>
                <w:b/>
                <w:sz w:val="24"/>
              </w:rPr>
            </w:pPr>
          </w:p>
          <w:p w14:paraId="17A9B109" w14:textId="08DCEE56" w:rsidR="00131F53" w:rsidRPr="00131F53" w:rsidRDefault="00582670" w:rsidP="00131F53">
            <w:pPr>
              <w:spacing w:line="240" w:lineRule="auto"/>
              <w:jc w:val="center"/>
              <w:rPr>
                <w:rFonts w:ascii="Arial" w:eastAsia="Times New Roman" w:hAnsi="Arial" w:cs="Arial"/>
                <w:b/>
                <w:sz w:val="24"/>
              </w:rPr>
            </w:pPr>
            <w:r>
              <w:rPr>
                <w:rFonts w:ascii="Arial Black" w:eastAsia="Times New Roman" w:hAnsi="Arial Black" w:cs="Arial"/>
                <w:b/>
                <w:bCs/>
                <w:sz w:val="24"/>
              </w:rPr>
              <w:t>Hudební výchova</w:t>
            </w:r>
            <w:r w:rsidRPr="00131F53">
              <w:rPr>
                <w:rFonts w:ascii="Arial Black" w:eastAsia="Times New Roman" w:hAnsi="Arial Black" w:cs="Arial"/>
                <w:b/>
                <w:bCs/>
                <w:sz w:val="24"/>
              </w:rPr>
              <w:t xml:space="preserve"> </w:t>
            </w:r>
            <w:r w:rsidR="00131F53" w:rsidRPr="00131F53">
              <w:rPr>
                <w:rFonts w:ascii="Arial" w:eastAsia="Times New Roman" w:hAnsi="Arial" w:cs="Arial"/>
                <w:b/>
                <w:sz w:val="24"/>
              </w:rPr>
              <w:t>4. ročník</w:t>
            </w:r>
          </w:p>
          <w:p w14:paraId="63F9650F"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75961309" w14:textId="77777777" w:rsidTr="00EA4294">
        <w:trPr>
          <w:trHeight w:val="480"/>
        </w:trPr>
        <w:tc>
          <w:tcPr>
            <w:tcW w:w="5675" w:type="dxa"/>
            <w:vAlign w:val="center"/>
          </w:tcPr>
          <w:p w14:paraId="27E77C55"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 xml:space="preserve">očekávané </w:t>
            </w:r>
            <w:r w:rsidRPr="00131F53">
              <w:rPr>
                <w:rFonts w:ascii="Times New Roman" w:eastAsia="Times New Roman" w:hAnsi="Times New Roman"/>
                <w:sz w:val="24"/>
              </w:rPr>
              <w:t xml:space="preserve">a dílčí </w:t>
            </w:r>
            <w:r w:rsidRPr="00131F53">
              <w:rPr>
                <w:rFonts w:ascii="Arial" w:eastAsia="Times New Roman" w:hAnsi="Arial" w:cs="Arial"/>
                <w:sz w:val="18"/>
                <w:szCs w:val="18"/>
              </w:rPr>
              <w:t xml:space="preserve">výstupy </w:t>
            </w:r>
          </w:p>
        </w:tc>
        <w:tc>
          <w:tcPr>
            <w:tcW w:w="3686" w:type="dxa"/>
            <w:vAlign w:val="center"/>
          </w:tcPr>
          <w:p w14:paraId="769982F2"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učivo</w:t>
            </w:r>
          </w:p>
        </w:tc>
        <w:tc>
          <w:tcPr>
            <w:tcW w:w="2551" w:type="dxa"/>
            <w:vAlign w:val="center"/>
          </w:tcPr>
          <w:p w14:paraId="7A417559" w14:textId="77777777" w:rsidR="00131F53" w:rsidRPr="00131F53" w:rsidRDefault="00131F53" w:rsidP="00131F53">
            <w:pPr>
              <w:spacing w:line="240" w:lineRule="auto"/>
              <w:jc w:val="center"/>
              <w:rPr>
                <w:rFonts w:ascii="Times New Roman" w:eastAsia="Times New Roman" w:hAnsi="Times New Roman"/>
                <w:sz w:val="18"/>
                <w:szCs w:val="18"/>
              </w:rPr>
            </w:pPr>
            <w:r w:rsidRPr="00131F53">
              <w:rPr>
                <w:rFonts w:ascii="Times New Roman" w:eastAsia="Times New Roman" w:hAnsi="Times New Roman"/>
                <w:sz w:val="18"/>
                <w:szCs w:val="18"/>
              </w:rPr>
              <w:t>průřezová témata</w:t>
            </w:r>
          </w:p>
        </w:tc>
        <w:tc>
          <w:tcPr>
            <w:tcW w:w="2268" w:type="dxa"/>
            <w:vAlign w:val="center"/>
          </w:tcPr>
          <w:p w14:paraId="3C3FC5DA"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poznámky</w:t>
            </w:r>
          </w:p>
        </w:tc>
      </w:tr>
      <w:tr w:rsidR="00131F53" w:rsidRPr="00131F53" w14:paraId="73C51810" w14:textId="77777777" w:rsidTr="00EA4294">
        <w:trPr>
          <w:trHeight w:val="557"/>
        </w:trPr>
        <w:tc>
          <w:tcPr>
            <w:tcW w:w="14180" w:type="dxa"/>
            <w:gridSpan w:val="4"/>
          </w:tcPr>
          <w:p w14:paraId="19652E1E" w14:textId="77777777" w:rsidR="00131F53" w:rsidRPr="00131F53" w:rsidRDefault="00131F53" w:rsidP="00131F53">
            <w:pPr>
              <w:spacing w:line="240" w:lineRule="auto"/>
              <w:jc w:val="center"/>
              <w:rPr>
                <w:rFonts w:ascii="Times New Roman" w:eastAsia="Times New Roman" w:hAnsi="Times New Roman"/>
                <w:b/>
                <w:i/>
                <w:sz w:val="24"/>
              </w:rPr>
            </w:pPr>
          </w:p>
          <w:p w14:paraId="59A6F376"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Vokální činnosti</w:t>
            </w:r>
          </w:p>
          <w:p w14:paraId="74D6E967" w14:textId="77777777" w:rsidR="00131F53" w:rsidRPr="00131F53" w:rsidRDefault="00131F53" w:rsidP="00131F53">
            <w:pPr>
              <w:spacing w:line="240" w:lineRule="auto"/>
              <w:jc w:val="center"/>
              <w:rPr>
                <w:rFonts w:ascii="Arial" w:eastAsia="Times New Roman" w:hAnsi="Arial" w:cs="Arial"/>
                <w:i/>
                <w:sz w:val="24"/>
              </w:rPr>
            </w:pPr>
          </w:p>
        </w:tc>
      </w:tr>
      <w:tr w:rsidR="00131F53" w:rsidRPr="00131F53" w14:paraId="4A9A3442" w14:textId="77777777" w:rsidTr="00EA4294">
        <w:trPr>
          <w:trHeight w:val="1965"/>
        </w:trPr>
        <w:tc>
          <w:tcPr>
            <w:tcW w:w="5675" w:type="dxa"/>
          </w:tcPr>
          <w:p w14:paraId="6B39238F" w14:textId="77777777" w:rsidR="00131F53" w:rsidRPr="00131F53" w:rsidRDefault="00131F53" w:rsidP="00131F53">
            <w:pPr>
              <w:spacing w:line="240" w:lineRule="auto"/>
              <w:jc w:val="left"/>
              <w:rPr>
                <w:rFonts w:ascii="Times New Roman" w:eastAsia="Times New Roman" w:hAnsi="Times New Roman"/>
                <w:b/>
                <w:bCs/>
                <w:sz w:val="24"/>
              </w:rPr>
            </w:pPr>
          </w:p>
          <w:p w14:paraId="0A2F8DDF" w14:textId="15A2806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zpívá v jednohlase či dvojhlase v durových </w:t>
            </w:r>
          </w:p>
          <w:p w14:paraId="5D626A71"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Cs/>
                <w:sz w:val="24"/>
              </w:rPr>
              <w:t>i mollových tóninách a při zpěvu využívá získané pěvecké dovednosti</w:t>
            </w:r>
            <w:r w:rsidRPr="00131F53">
              <w:rPr>
                <w:rFonts w:ascii="Times New Roman" w:eastAsia="Times New Roman" w:hAnsi="Times New Roman"/>
                <w:b/>
                <w:bCs/>
                <w:sz w:val="24"/>
              </w:rPr>
              <w:t xml:space="preserve">                                                  </w:t>
            </w:r>
          </w:p>
          <w:p w14:paraId="239A675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zpívá kánon, učí se lidový dvojhlas</w:t>
            </w:r>
          </w:p>
          <w:p w14:paraId="757C2D5A"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vAlign w:val="center"/>
          </w:tcPr>
          <w:p w14:paraId="37E4DC5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Pěvecký a mluvený projev             Hudební rytmus    </w:t>
            </w:r>
          </w:p>
          <w:p w14:paraId="61E5DF2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Dvojhlas a vícehlas   </w:t>
            </w:r>
          </w:p>
          <w:p w14:paraId="4AAFBEE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 Intonace a vokální improvizace</w:t>
            </w:r>
          </w:p>
        </w:tc>
        <w:tc>
          <w:tcPr>
            <w:tcW w:w="2551" w:type="dxa"/>
            <w:vAlign w:val="center"/>
          </w:tcPr>
          <w:p w14:paraId="533C746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514B2368"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3F2A803B" w14:textId="77777777" w:rsidTr="00EA4294">
        <w:trPr>
          <w:trHeight w:val="1005"/>
        </w:trPr>
        <w:tc>
          <w:tcPr>
            <w:tcW w:w="5675" w:type="dxa"/>
          </w:tcPr>
          <w:p w14:paraId="69E595C6" w14:textId="78BC6A12" w:rsidR="004450A3" w:rsidRPr="00A27324"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orientuje se v zápisu jednoduché písně či skladby a podle svých individuálních schopností a dovedností se ji snaží zazpívat případně  zahrát  </w:t>
            </w:r>
          </w:p>
        </w:tc>
        <w:tc>
          <w:tcPr>
            <w:tcW w:w="3686" w:type="dxa"/>
            <w:vAlign w:val="center"/>
          </w:tcPr>
          <w:p w14:paraId="27AFB69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Grafický záznam vokální hudby</w:t>
            </w:r>
          </w:p>
        </w:tc>
        <w:tc>
          <w:tcPr>
            <w:tcW w:w="2551" w:type="dxa"/>
            <w:vAlign w:val="center"/>
          </w:tcPr>
          <w:p w14:paraId="1AFC29F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56E2357A"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1D3B2D58" w14:textId="77777777" w:rsidTr="00EA4294">
        <w:trPr>
          <w:trHeight w:val="456"/>
        </w:trPr>
        <w:tc>
          <w:tcPr>
            <w:tcW w:w="14180" w:type="dxa"/>
            <w:gridSpan w:val="4"/>
          </w:tcPr>
          <w:p w14:paraId="5C863B63" w14:textId="77777777" w:rsidR="00131F53" w:rsidRPr="00131F53" w:rsidRDefault="00131F53" w:rsidP="00131F53">
            <w:pPr>
              <w:spacing w:line="240" w:lineRule="auto"/>
              <w:jc w:val="center"/>
              <w:rPr>
                <w:rFonts w:ascii="Times New Roman" w:eastAsia="Times New Roman" w:hAnsi="Times New Roman"/>
                <w:i/>
                <w:sz w:val="24"/>
              </w:rPr>
            </w:pPr>
          </w:p>
          <w:p w14:paraId="24A12AA5"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Instrumentální činnosti</w:t>
            </w:r>
          </w:p>
          <w:p w14:paraId="55EDC213" w14:textId="77777777" w:rsidR="00131F53" w:rsidRPr="00131F53" w:rsidRDefault="00131F53" w:rsidP="00131F53">
            <w:pPr>
              <w:spacing w:line="240" w:lineRule="auto"/>
              <w:jc w:val="center"/>
              <w:rPr>
                <w:rFonts w:ascii="Arial" w:eastAsia="Times New Roman" w:hAnsi="Arial" w:cs="Arial"/>
                <w:i/>
                <w:sz w:val="24"/>
              </w:rPr>
            </w:pPr>
          </w:p>
        </w:tc>
      </w:tr>
      <w:tr w:rsidR="00131F53" w:rsidRPr="00131F53" w14:paraId="346509AC" w14:textId="77777777" w:rsidTr="00A27324">
        <w:trPr>
          <w:trHeight w:val="587"/>
        </w:trPr>
        <w:tc>
          <w:tcPr>
            <w:tcW w:w="5675" w:type="dxa"/>
          </w:tcPr>
          <w:p w14:paraId="06460CF0" w14:textId="6F3E326B" w:rsidR="00131F53" w:rsidRPr="00A27324"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využívá hudební nástroje k doprovodné hře i k reprodukci jednoduchých motivů skladeb a písní</w:t>
            </w:r>
          </w:p>
        </w:tc>
        <w:tc>
          <w:tcPr>
            <w:tcW w:w="3686" w:type="dxa"/>
            <w:vAlign w:val="center"/>
          </w:tcPr>
          <w:p w14:paraId="486B19C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Hra na hudební nástroj</w:t>
            </w:r>
          </w:p>
        </w:tc>
        <w:tc>
          <w:tcPr>
            <w:tcW w:w="2551" w:type="dxa"/>
            <w:vAlign w:val="center"/>
          </w:tcPr>
          <w:p w14:paraId="4FC84A7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 </w:t>
            </w:r>
          </w:p>
        </w:tc>
        <w:tc>
          <w:tcPr>
            <w:tcW w:w="2268" w:type="dxa"/>
            <w:vAlign w:val="center"/>
          </w:tcPr>
          <w:p w14:paraId="51DD5DD1" w14:textId="402112B4" w:rsidR="00131F53" w:rsidRPr="00131F53" w:rsidRDefault="00131F53" w:rsidP="00A27324">
            <w:pPr>
              <w:spacing w:line="240" w:lineRule="auto"/>
              <w:rPr>
                <w:rFonts w:ascii="Arial" w:eastAsia="Times New Roman" w:hAnsi="Arial" w:cs="Arial"/>
                <w:sz w:val="24"/>
              </w:rPr>
            </w:pPr>
          </w:p>
        </w:tc>
      </w:tr>
      <w:tr w:rsidR="00131F53" w:rsidRPr="00131F53" w14:paraId="3EB4BF11" w14:textId="77777777" w:rsidTr="00EA4294">
        <w:trPr>
          <w:trHeight w:val="79"/>
        </w:trPr>
        <w:tc>
          <w:tcPr>
            <w:tcW w:w="5675" w:type="dxa"/>
          </w:tcPr>
          <w:p w14:paraId="2330D0CC" w14:textId="77777777" w:rsidR="00131F53" w:rsidRPr="00131F53" w:rsidRDefault="00131F53" w:rsidP="00131F53">
            <w:pPr>
              <w:spacing w:line="240" w:lineRule="auto"/>
              <w:jc w:val="left"/>
              <w:rPr>
                <w:rFonts w:ascii="Times New Roman" w:eastAsia="Times New Roman" w:hAnsi="Times New Roman"/>
                <w:bCs/>
                <w:sz w:val="24"/>
              </w:rPr>
            </w:pPr>
          </w:p>
          <w:p w14:paraId="22C6D643" w14:textId="77777777" w:rsidR="00131F53" w:rsidRPr="00131F53" w:rsidRDefault="00131F53" w:rsidP="00131F53">
            <w:pPr>
              <w:spacing w:line="240" w:lineRule="auto"/>
              <w:jc w:val="left"/>
              <w:rPr>
                <w:rFonts w:ascii="Times New Roman" w:eastAsia="Times New Roman" w:hAnsi="Times New Roman"/>
                <w:bCs/>
                <w:sz w:val="24"/>
              </w:rPr>
            </w:pPr>
          </w:p>
          <w:p w14:paraId="41168C00" w14:textId="77777777" w:rsidR="00131F53" w:rsidRPr="00131F53" w:rsidRDefault="00131F53" w:rsidP="00131F53">
            <w:pPr>
              <w:spacing w:line="240" w:lineRule="auto"/>
              <w:jc w:val="left"/>
              <w:rPr>
                <w:rFonts w:ascii="Times New Roman" w:eastAsia="Times New Roman" w:hAnsi="Times New Roman"/>
                <w:bCs/>
                <w:sz w:val="24"/>
              </w:rPr>
            </w:pPr>
          </w:p>
          <w:p w14:paraId="1905B6AA" w14:textId="1A7DCF58"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vytváří jednoduché předehry, mezihry a dohry a provádí elementární improvizace</w:t>
            </w:r>
          </w:p>
          <w:p w14:paraId="0B3D695C" w14:textId="77777777" w:rsidR="00131F53" w:rsidRPr="00131F53" w:rsidRDefault="00131F53" w:rsidP="00131F53">
            <w:pPr>
              <w:spacing w:line="240" w:lineRule="auto"/>
              <w:jc w:val="left"/>
              <w:rPr>
                <w:rFonts w:ascii="Times New Roman" w:eastAsia="Times New Roman" w:hAnsi="Times New Roman"/>
                <w:bCs/>
                <w:sz w:val="24"/>
              </w:rPr>
            </w:pPr>
          </w:p>
          <w:p w14:paraId="4DFF9A7B" w14:textId="77777777" w:rsidR="00131F53" w:rsidRPr="00131F53" w:rsidRDefault="00131F53" w:rsidP="00131F53">
            <w:pPr>
              <w:spacing w:line="240" w:lineRule="auto"/>
              <w:jc w:val="left"/>
              <w:rPr>
                <w:rFonts w:ascii="Times New Roman" w:eastAsia="Times New Roman" w:hAnsi="Times New Roman"/>
                <w:bCs/>
                <w:sz w:val="24"/>
              </w:rPr>
            </w:pPr>
          </w:p>
          <w:p w14:paraId="61D63307" w14:textId="77777777" w:rsidR="00131F53" w:rsidRPr="00131F53" w:rsidRDefault="00131F53" w:rsidP="00131F53">
            <w:pPr>
              <w:spacing w:line="240" w:lineRule="auto"/>
              <w:jc w:val="left"/>
              <w:rPr>
                <w:rFonts w:ascii="Times New Roman" w:eastAsia="Times New Roman" w:hAnsi="Times New Roman"/>
                <w:bCs/>
                <w:sz w:val="24"/>
              </w:rPr>
            </w:pPr>
          </w:p>
        </w:tc>
        <w:tc>
          <w:tcPr>
            <w:tcW w:w="3686" w:type="dxa"/>
            <w:vAlign w:val="center"/>
          </w:tcPr>
          <w:p w14:paraId="7170854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Rytmizace a melodizace</w:t>
            </w:r>
          </w:p>
        </w:tc>
        <w:tc>
          <w:tcPr>
            <w:tcW w:w="2551" w:type="dxa"/>
            <w:vAlign w:val="center"/>
          </w:tcPr>
          <w:p w14:paraId="04B6110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57B7BC04"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6A139F74" w14:textId="77777777" w:rsidTr="00EA4294">
        <w:trPr>
          <w:trHeight w:val="752"/>
        </w:trPr>
        <w:tc>
          <w:tcPr>
            <w:tcW w:w="14180" w:type="dxa"/>
            <w:gridSpan w:val="4"/>
          </w:tcPr>
          <w:p w14:paraId="3712D24F" w14:textId="77777777" w:rsidR="00131F53" w:rsidRPr="00131F53" w:rsidRDefault="00131F53" w:rsidP="00131F53">
            <w:pPr>
              <w:spacing w:line="240" w:lineRule="auto"/>
              <w:jc w:val="center"/>
              <w:rPr>
                <w:rFonts w:ascii="Times New Roman" w:eastAsia="Times New Roman" w:hAnsi="Times New Roman"/>
                <w:i/>
                <w:sz w:val="24"/>
              </w:rPr>
            </w:pPr>
          </w:p>
          <w:p w14:paraId="681AE016" w14:textId="77777777" w:rsidR="00131F53" w:rsidRPr="00131F53" w:rsidRDefault="00131F53" w:rsidP="00131F53">
            <w:pPr>
              <w:spacing w:line="240" w:lineRule="auto"/>
              <w:jc w:val="center"/>
              <w:rPr>
                <w:rFonts w:ascii="Arial" w:eastAsia="Times New Roman" w:hAnsi="Arial" w:cs="Arial"/>
                <w:b/>
                <w:i/>
                <w:sz w:val="24"/>
              </w:rPr>
            </w:pPr>
            <w:r w:rsidRPr="00131F53">
              <w:rPr>
                <w:rFonts w:ascii="Times New Roman" w:eastAsia="Times New Roman" w:hAnsi="Times New Roman"/>
                <w:b/>
                <w:i/>
                <w:sz w:val="24"/>
              </w:rPr>
              <w:t>Hudebně pohybové činnosti</w:t>
            </w:r>
          </w:p>
        </w:tc>
      </w:tr>
      <w:tr w:rsidR="00131F53" w:rsidRPr="00131F53" w14:paraId="1120DD75" w14:textId="77777777" w:rsidTr="00EA4294">
        <w:trPr>
          <w:trHeight w:val="2655"/>
        </w:trPr>
        <w:tc>
          <w:tcPr>
            <w:tcW w:w="5675" w:type="dxa"/>
          </w:tcPr>
          <w:p w14:paraId="0DD921D3" w14:textId="77777777" w:rsidR="00131F53" w:rsidRPr="00131F53" w:rsidRDefault="00131F53" w:rsidP="00131F53">
            <w:pPr>
              <w:spacing w:line="240" w:lineRule="auto"/>
              <w:jc w:val="left"/>
              <w:rPr>
                <w:rFonts w:ascii="Times New Roman" w:eastAsia="Times New Roman" w:hAnsi="Times New Roman"/>
                <w:sz w:val="24"/>
              </w:rPr>
            </w:pPr>
          </w:p>
          <w:p w14:paraId="5DF358B8" w14:textId="77777777" w:rsidR="00131F53" w:rsidRPr="00131F53" w:rsidRDefault="00131F53" w:rsidP="00131F53">
            <w:pPr>
              <w:spacing w:line="240" w:lineRule="auto"/>
              <w:jc w:val="left"/>
              <w:rPr>
                <w:rFonts w:ascii="Times New Roman" w:eastAsia="Times New Roman" w:hAnsi="Times New Roman"/>
                <w:sz w:val="24"/>
              </w:rPr>
            </w:pPr>
          </w:p>
          <w:p w14:paraId="5B9F661B"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sz w:val="24"/>
              </w:rPr>
              <w:t xml:space="preserve">dle svých individuálních schopností taktuje                            </w:t>
            </w:r>
            <w:r w:rsidRPr="00131F53">
              <w:rPr>
                <w:rFonts w:ascii="Times New Roman" w:eastAsia="Times New Roman" w:hAnsi="Times New Roman"/>
                <w:bCs/>
                <w:sz w:val="24"/>
              </w:rPr>
              <w:t xml:space="preserve">ztvárňuje hudbu pohybem s využitím tanečních kroků, </w:t>
            </w:r>
          </w:p>
          <w:p w14:paraId="0D1CFCC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Cs/>
                <w:sz w:val="24"/>
              </w:rPr>
              <w:t>na základě individuálních schopností a dovedností vytváří pohybové improvizace</w:t>
            </w:r>
          </w:p>
        </w:tc>
        <w:tc>
          <w:tcPr>
            <w:tcW w:w="3686" w:type="dxa"/>
            <w:vAlign w:val="center"/>
          </w:tcPr>
          <w:p w14:paraId="2C1AA933" w14:textId="77777777" w:rsidR="00131F53" w:rsidRPr="00131F53" w:rsidRDefault="00131F53" w:rsidP="00131F53">
            <w:pPr>
              <w:spacing w:line="240" w:lineRule="auto"/>
              <w:jc w:val="center"/>
              <w:rPr>
                <w:rFonts w:ascii="Times New Roman" w:eastAsia="Times New Roman" w:hAnsi="Times New Roman"/>
                <w:i/>
                <w:sz w:val="24"/>
              </w:rPr>
            </w:pPr>
          </w:p>
          <w:p w14:paraId="15D9DEE0" w14:textId="77777777" w:rsidR="00131F53" w:rsidRPr="00131F53" w:rsidRDefault="00131F53" w:rsidP="00131F53">
            <w:pPr>
              <w:spacing w:line="240" w:lineRule="auto"/>
              <w:jc w:val="center"/>
              <w:rPr>
                <w:rFonts w:ascii="Times New Roman" w:eastAsia="Times New Roman" w:hAnsi="Times New Roman"/>
                <w:i/>
                <w:sz w:val="24"/>
              </w:rPr>
            </w:pPr>
          </w:p>
          <w:p w14:paraId="6247E694" w14:textId="77777777" w:rsidR="00131F53" w:rsidRPr="00131F53" w:rsidRDefault="00131F53" w:rsidP="00131F53">
            <w:pPr>
              <w:spacing w:line="240" w:lineRule="auto"/>
              <w:jc w:val="center"/>
              <w:rPr>
                <w:rFonts w:ascii="Times New Roman" w:eastAsia="Times New Roman" w:hAnsi="Times New Roman"/>
                <w:i/>
                <w:sz w:val="24"/>
              </w:rPr>
            </w:pPr>
          </w:p>
          <w:p w14:paraId="7B65A63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Taktování, pohybový doprovod znějící hudby          </w:t>
            </w:r>
          </w:p>
          <w:p w14:paraId="05A7504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Pohybové vyjádření hudby a reakce na změny v proudu znějící hudby                Orientace v prostoru</w:t>
            </w:r>
          </w:p>
          <w:p w14:paraId="7EBF464C" w14:textId="77777777" w:rsidR="00131F53" w:rsidRPr="00131F53" w:rsidRDefault="00131F53" w:rsidP="00131F53">
            <w:pPr>
              <w:spacing w:line="240" w:lineRule="auto"/>
              <w:jc w:val="center"/>
              <w:rPr>
                <w:rFonts w:ascii="Times New Roman" w:eastAsia="Times New Roman" w:hAnsi="Times New Roman"/>
                <w:i/>
                <w:sz w:val="24"/>
              </w:rPr>
            </w:pPr>
          </w:p>
          <w:p w14:paraId="0AF8CCA5" w14:textId="77777777" w:rsidR="00131F53" w:rsidRPr="00131F53" w:rsidRDefault="00131F53" w:rsidP="00131F53">
            <w:pPr>
              <w:spacing w:line="240" w:lineRule="auto"/>
              <w:jc w:val="center"/>
              <w:rPr>
                <w:rFonts w:ascii="Times New Roman" w:eastAsia="Times New Roman" w:hAnsi="Times New Roman"/>
                <w:i/>
                <w:sz w:val="24"/>
              </w:rPr>
            </w:pPr>
          </w:p>
          <w:p w14:paraId="05CF9350" w14:textId="77777777" w:rsidR="00131F53" w:rsidRPr="00131F53" w:rsidRDefault="00131F53" w:rsidP="00131F53">
            <w:pPr>
              <w:spacing w:line="240" w:lineRule="auto"/>
              <w:jc w:val="left"/>
              <w:rPr>
                <w:rFonts w:ascii="Times New Roman" w:eastAsia="Times New Roman" w:hAnsi="Times New Roman"/>
                <w:sz w:val="24"/>
              </w:rPr>
            </w:pPr>
          </w:p>
        </w:tc>
        <w:tc>
          <w:tcPr>
            <w:tcW w:w="2551" w:type="dxa"/>
            <w:vAlign w:val="center"/>
          </w:tcPr>
          <w:p w14:paraId="07530E7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w:t>
            </w:r>
          </w:p>
        </w:tc>
        <w:tc>
          <w:tcPr>
            <w:tcW w:w="2268" w:type="dxa"/>
            <w:vAlign w:val="center"/>
          </w:tcPr>
          <w:p w14:paraId="185F0A75"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6BF3A208" w14:textId="77777777" w:rsidTr="00EA4294">
        <w:trPr>
          <w:trHeight w:val="553"/>
        </w:trPr>
        <w:tc>
          <w:tcPr>
            <w:tcW w:w="14180" w:type="dxa"/>
            <w:gridSpan w:val="4"/>
          </w:tcPr>
          <w:p w14:paraId="34DC98C3" w14:textId="77777777" w:rsidR="00131F53" w:rsidRPr="00131F53" w:rsidRDefault="00131F53" w:rsidP="00131F53">
            <w:pPr>
              <w:spacing w:line="240" w:lineRule="auto"/>
              <w:jc w:val="center"/>
              <w:rPr>
                <w:rFonts w:ascii="Times New Roman" w:eastAsia="Times New Roman" w:hAnsi="Times New Roman"/>
                <w:i/>
                <w:sz w:val="24"/>
              </w:rPr>
            </w:pPr>
          </w:p>
          <w:p w14:paraId="0DDD40B7"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Poslechové činnosti</w:t>
            </w:r>
          </w:p>
          <w:p w14:paraId="7C087814" w14:textId="77777777" w:rsidR="00131F53" w:rsidRPr="00131F53" w:rsidRDefault="00131F53" w:rsidP="00131F53">
            <w:pPr>
              <w:spacing w:line="240" w:lineRule="auto"/>
              <w:jc w:val="center"/>
              <w:rPr>
                <w:rFonts w:ascii="Arial" w:eastAsia="Times New Roman" w:hAnsi="Arial" w:cs="Arial"/>
                <w:i/>
                <w:sz w:val="24"/>
              </w:rPr>
            </w:pPr>
          </w:p>
        </w:tc>
      </w:tr>
      <w:tr w:rsidR="00131F53" w:rsidRPr="00131F53" w14:paraId="5579BCC3" w14:textId="77777777" w:rsidTr="00EA4294">
        <w:trPr>
          <w:trHeight w:val="3534"/>
        </w:trPr>
        <w:tc>
          <w:tcPr>
            <w:tcW w:w="5675" w:type="dxa"/>
          </w:tcPr>
          <w:p w14:paraId="7C9BF607" w14:textId="77777777" w:rsidR="00131F53" w:rsidRPr="00131F53" w:rsidRDefault="00131F53" w:rsidP="00131F53">
            <w:pPr>
              <w:spacing w:line="240" w:lineRule="auto"/>
              <w:jc w:val="left"/>
              <w:rPr>
                <w:rFonts w:ascii="Times New Roman" w:eastAsia="Times New Roman" w:hAnsi="Times New Roman"/>
                <w:b/>
                <w:bCs/>
                <w:sz w:val="24"/>
              </w:rPr>
            </w:pPr>
          </w:p>
          <w:p w14:paraId="063A64C1" w14:textId="67881D30"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Cs/>
                <w:sz w:val="24"/>
              </w:rPr>
              <w:t xml:space="preserve">rozpozná v proudu znějící hudby některé z užitých hudebních výrazových prostředků, </w:t>
            </w:r>
          </w:p>
          <w:p w14:paraId="0937FD7C"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pozná rytmické a dynamické změny, kontrast (rytmus, síla) a gradaci</w:t>
            </w:r>
            <w:r w:rsidRPr="00131F53">
              <w:rPr>
                <w:rFonts w:ascii="Times New Roman" w:eastAsia="Times New Roman" w:hAnsi="Times New Roman"/>
                <w:b/>
                <w:bCs/>
                <w:sz w:val="24"/>
              </w:rPr>
              <w:t xml:space="preserve">                               </w:t>
            </w:r>
          </w:p>
          <w:p w14:paraId="44042875"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sz w:val="24"/>
              </w:rPr>
              <w:t xml:space="preserve">seznámí se s rondem, variacemi a malou písňovou formou                                        </w:t>
            </w:r>
            <w:r w:rsidRPr="00131F53">
              <w:rPr>
                <w:rFonts w:ascii="Times New Roman" w:eastAsia="Times New Roman" w:hAnsi="Times New Roman"/>
                <w:bCs/>
                <w:sz w:val="24"/>
              </w:rPr>
              <w:t xml:space="preserve"> </w:t>
            </w:r>
          </w:p>
          <w:p w14:paraId="6E90E2F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Cs/>
                <w:sz w:val="24"/>
              </w:rPr>
              <w:t>rozpozná hudební formu jednoduché písně či skladby</w:t>
            </w:r>
            <w:r w:rsidRPr="00131F53">
              <w:rPr>
                <w:rFonts w:ascii="Times New Roman" w:eastAsia="Times New Roman" w:hAnsi="Times New Roman"/>
                <w:b/>
                <w:bCs/>
                <w:sz w:val="24"/>
              </w:rPr>
              <w:t xml:space="preserve">                                                     </w:t>
            </w:r>
            <w:r w:rsidRPr="00131F53">
              <w:rPr>
                <w:rFonts w:ascii="Times New Roman" w:eastAsia="Times New Roman" w:hAnsi="Times New Roman"/>
                <w:sz w:val="24"/>
              </w:rPr>
              <w:t xml:space="preserve">slovně zhodnotí                                                </w:t>
            </w:r>
          </w:p>
          <w:p w14:paraId="47615050"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vnímá mediální sdělení</w:t>
            </w:r>
          </w:p>
        </w:tc>
        <w:tc>
          <w:tcPr>
            <w:tcW w:w="3686" w:type="dxa"/>
            <w:vAlign w:val="center"/>
          </w:tcPr>
          <w:p w14:paraId="7B52FAA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Vztahy mezi tóny </w:t>
            </w:r>
          </w:p>
          <w:p w14:paraId="3967DB7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 Hudební výrazové prostředky </w:t>
            </w:r>
          </w:p>
          <w:p w14:paraId="605A968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a hudební prvky  s výrazným sémantickým nábojem       </w:t>
            </w:r>
          </w:p>
          <w:p w14:paraId="0E4DAB6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Hudba vokální, instrumentální,  vokálně instrumentální, </w:t>
            </w:r>
          </w:p>
          <w:p w14:paraId="54B4AF7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lidský hlas a hudební nástroj              </w:t>
            </w:r>
          </w:p>
          <w:p w14:paraId="32BCFC9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Hudební styly a žánry   </w:t>
            </w:r>
          </w:p>
          <w:p w14:paraId="17321C52"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 Interpretace hudby</w:t>
            </w:r>
          </w:p>
        </w:tc>
        <w:tc>
          <w:tcPr>
            <w:tcW w:w="2551" w:type="dxa"/>
            <w:vAlign w:val="center"/>
          </w:tcPr>
          <w:p w14:paraId="787540D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OSV/OR1</w:t>
            </w:r>
          </w:p>
          <w:p w14:paraId="45465EA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MUV/3  </w:t>
            </w:r>
          </w:p>
          <w:p w14:paraId="37A972E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MEV/RČ1</w:t>
            </w:r>
          </w:p>
          <w:p w14:paraId="7AA9B9A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MEV/RČ4</w:t>
            </w:r>
          </w:p>
        </w:tc>
        <w:tc>
          <w:tcPr>
            <w:tcW w:w="2268" w:type="dxa"/>
            <w:vAlign w:val="center"/>
          </w:tcPr>
          <w:p w14:paraId="5C44C656"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bl>
    <w:p w14:paraId="3A4B77C8" w14:textId="77777777" w:rsidR="00131F53" w:rsidRPr="00131F53" w:rsidRDefault="00131F53" w:rsidP="00131F53">
      <w:pPr>
        <w:spacing w:line="240" w:lineRule="auto"/>
        <w:jc w:val="left"/>
        <w:rPr>
          <w:rFonts w:ascii="Times New Roman" w:eastAsia="Times New Roman" w:hAnsi="Times New Roman"/>
          <w:sz w:val="24"/>
        </w:rPr>
      </w:pPr>
    </w:p>
    <w:p w14:paraId="7C3EFF8E" w14:textId="77777777" w:rsidR="00131F53" w:rsidRDefault="00131F5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5"/>
        <w:gridCol w:w="142"/>
        <w:gridCol w:w="3544"/>
        <w:gridCol w:w="2551"/>
        <w:gridCol w:w="2268"/>
      </w:tblGrid>
      <w:tr w:rsidR="00131F53" w:rsidRPr="00131F53" w14:paraId="2B05219A" w14:textId="77777777" w:rsidTr="00EA4294">
        <w:trPr>
          <w:trHeight w:val="584"/>
        </w:trPr>
        <w:tc>
          <w:tcPr>
            <w:tcW w:w="14180" w:type="dxa"/>
            <w:gridSpan w:val="5"/>
            <w:shd w:val="clear" w:color="auto" w:fill="FFFF00"/>
          </w:tcPr>
          <w:p w14:paraId="2F8A7E1B" w14:textId="77777777" w:rsidR="00131F53" w:rsidRPr="00131F53" w:rsidRDefault="00131F53" w:rsidP="00131F53">
            <w:pPr>
              <w:spacing w:line="240" w:lineRule="auto"/>
              <w:jc w:val="left"/>
              <w:rPr>
                <w:rFonts w:ascii="Arial" w:eastAsia="Times New Roman" w:hAnsi="Arial" w:cs="Arial"/>
                <w:b/>
                <w:sz w:val="24"/>
              </w:rPr>
            </w:pPr>
          </w:p>
          <w:p w14:paraId="6F1494DE" w14:textId="6249877F" w:rsidR="00131F53" w:rsidRPr="00131F53" w:rsidRDefault="00582670" w:rsidP="00131F53">
            <w:pPr>
              <w:spacing w:line="240" w:lineRule="auto"/>
              <w:jc w:val="center"/>
              <w:rPr>
                <w:rFonts w:ascii="Arial" w:eastAsia="Times New Roman" w:hAnsi="Arial" w:cs="Arial"/>
                <w:b/>
                <w:sz w:val="24"/>
              </w:rPr>
            </w:pPr>
            <w:r>
              <w:rPr>
                <w:rFonts w:ascii="Arial Black" w:eastAsia="Times New Roman" w:hAnsi="Arial Black" w:cs="Arial"/>
                <w:b/>
                <w:bCs/>
                <w:sz w:val="24"/>
              </w:rPr>
              <w:t>Hudební výchova</w:t>
            </w:r>
            <w:r w:rsidRPr="00131F53">
              <w:rPr>
                <w:rFonts w:ascii="Arial Black" w:eastAsia="Times New Roman" w:hAnsi="Arial Black" w:cs="Arial"/>
                <w:b/>
                <w:bCs/>
                <w:sz w:val="24"/>
              </w:rPr>
              <w:t xml:space="preserve"> </w:t>
            </w:r>
            <w:r w:rsidR="00131F53" w:rsidRPr="00131F53">
              <w:rPr>
                <w:rFonts w:ascii="Arial" w:eastAsia="Times New Roman" w:hAnsi="Arial" w:cs="Arial"/>
                <w:b/>
                <w:sz w:val="24"/>
              </w:rPr>
              <w:t>5. ročník</w:t>
            </w:r>
          </w:p>
          <w:p w14:paraId="039FF84C"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1D12F2FA" w14:textId="77777777" w:rsidTr="00EA4294">
        <w:trPr>
          <w:trHeight w:val="480"/>
        </w:trPr>
        <w:tc>
          <w:tcPr>
            <w:tcW w:w="5675" w:type="dxa"/>
            <w:vAlign w:val="center"/>
          </w:tcPr>
          <w:p w14:paraId="7EE6C7F0"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 xml:space="preserve">očekávané </w:t>
            </w:r>
            <w:r w:rsidRPr="00131F53">
              <w:rPr>
                <w:rFonts w:ascii="Times New Roman" w:eastAsia="Times New Roman" w:hAnsi="Times New Roman"/>
                <w:sz w:val="24"/>
              </w:rPr>
              <w:t xml:space="preserve">a dílčí </w:t>
            </w:r>
            <w:r w:rsidRPr="00131F53">
              <w:rPr>
                <w:rFonts w:ascii="Arial" w:eastAsia="Times New Roman" w:hAnsi="Arial" w:cs="Arial"/>
                <w:sz w:val="18"/>
                <w:szCs w:val="18"/>
              </w:rPr>
              <w:t xml:space="preserve">výstupy </w:t>
            </w:r>
          </w:p>
        </w:tc>
        <w:tc>
          <w:tcPr>
            <w:tcW w:w="3686" w:type="dxa"/>
            <w:gridSpan w:val="2"/>
            <w:vAlign w:val="center"/>
          </w:tcPr>
          <w:p w14:paraId="76914ED3"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učivo</w:t>
            </w:r>
          </w:p>
        </w:tc>
        <w:tc>
          <w:tcPr>
            <w:tcW w:w="2551" w:type="dxa"/>
            <w:vAlign w:val="center"/>
          </w:tcPr>
          <w:p w14:paraId="3F89F29B" w14:textId="77777777" w:rsidR="00131F53" w:rsidRPr="00131F53" w:rsidRDefault="00131F53" w:rsidP="00131F53">
            <w:pPr>
              <w:spacing w:line="240" w:lineRule="auto"/>
              <w:jc w:val="center"/>
              <w:rPr>
                <w:rFonts w:ascii="Times New Roman" w:eastAsia="Times New Roman" w:hAnsi="Times New Roman"/>
                <w:sz w:val="18"/>
                <w:szCs w:val="18"/>
              </w:rPr>
            </w:pPr>
            <w:r w:rsidRPr="00131F53">
              <w:rPr>
                <w:rFonts w:ascii="Times New Roman" w:eastAsia="Times New Roman" w:hAnsi="Times New Roman"/>
                <w:sz w:val="18"/>
                <w:szCs w:val="18"/>
              </w:rPr>
              <w:t>průřezová témata</w:t>
            </w:r>
          </w:p>
        </w:tc>
        <w:tc>
          <w:tcPr>
            <w:tcW w:w="2268" w:type="dxa"/>
            <w:vAlign w:val="center"/>
          </w:tcPr>
          <w:p w14:paraId="2A2D0B30"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poznámky</w:t>
            </w:r>
          </w:p>
        </w:tc>
      </w:tr>
      <w:tr w:rsidR="00131F53" w:rsidRPr="00131F53" w14:paraId="0D025FA6" w14:textId="77777777" w:rsidTr="00EA4294">
        <w:trPr>
          <w:trHeight w:val="469"/>
        </w:trPr>
        <w:tc>
          <w:tcPr>
            <w:tcW w:w="14180" w:type="dxa"/>
            <w:gridSpan w:val="5"/>
          </w:tcPr>
          <w:p w14:paraId="7B001FAF" w14:textId="77777777" w:rsidR="00131F53" w:rsidRPr="00131F53" w:rsidRDefault="00131F53" w:rsidP="00131F53">
            <w:pPr>
              <w:spacing w:line="240" w:lineRule="auto"/>
              <w:jc w:val="center"/>
              <w:rPr>
                <w:rFonts w:ascii="Times New Roman" w:eastAsia="Times New Roman" w:hAnsi="Times New Roman"/>
                <w:i/>
                <w:sz w:val="24"/>
              </w:rPr>
            </w:pPr>
          </w:p>
          <w:p w14:paraId="4ECC65A0"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Vokální činnosti</w:t>
            </w:r>
          </w:p>
          <w:p w14:paraId="12637814" w14:textId="77777777" w:rsidR="00131F53" w:rsidRPr="00131F53" w:rsidRDefault="00131F53" w:rsidP="00131F53">
            <w:pPr>
              <w:spacing w:line="240" w:lineRule="auto"/>
              <w:jc w:val="center"/>
              <w:rPr>
                <w:rFonts w:ascii="Arial" w:eastAsia="Times New Roman" w:hAnsi="Arial" w:cs="Arial"/>
                <w:i/>
                <w:sz w:val="24"/>
              </w:rPr>
            </w:pPr>
          </w:p>
        </w:tc>
      </w:tr>
      <w:tr w:rsidR="00131F53" w:rsidRPr="00131F53" w14:paraId="110FA9C5" w14:textId="77777777" w:rsidTr="00EA4294">
        <w:trPr>
          <w:trHeight w:val="1965"/>
        </w:trPr>
        <w:tc>
          <w:tcPr>
            <w:tcW w:w="5675" w:type="dxa"/>
          </w:tcPr>
          <w:p w14:paraId="2F1C289D" w14:textId="77777777" w:rsidR="00131F53" w:rsidRPr="00131F53" w:rsidRDefault="00131F53" w:rsidP="00131F53">
            <w:pPr>
              <w:spacing w:line="240" w:lineRule="auto"/>
              <w:jc w:val="left"/>
              <w:rPr>
                <w:rFonts w:ascii="Times New Roman" w:eastAsia="Times New Roman" w:hAnsi="Times New Roman"/>
                <w:b/>
                <w:bCs/>
                <w:sz w:val="24"/>
              </w:rPr>
            </w:pPr>
          </w:p>
          <w:p w14:paraId="7C6289E1" w14:textId="734516D8"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zpívá v jednohlase či dvojhlase v durových i mollových tóninách a při zpěvu využívá získané pěvecké dovednosti                                                  </w:t>
            </w:r>
          </w:p>
          <w:p w14:paraId="6B507DC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zpívá kánon, učí se lidový dvojhlas</w:t>
            </w:r>
          </w:p>
          <w:p w14:paraId="09F599F4" w14:textId="481AD4E0" w:rsidR="00131F53" w:rsidRPr="00131F53" w:rsidRDefault="00702D01" w:rsidP="00131F53">
            <w:pPr>
              <w:spacing w:line="240" w:lineRule="auto"/>
              <w:jc w:val="left"/>
              <w:rPr>
                <w:rFonts w:ascii="Times New Roman" w:eastAsia="Times New Roman" w:hAnsi="Times New Roman"/>
                <w:b/>
                <w:bCs/>
                <w:sz w:val="24"/>
              </w:rPr>
            </w:pPr>
            <w:r>
              <w:rPr>
                <w:rFonts w:ascii="Times New Roman" w:eastAsia="Times New Roman" w:hAnsi="Times New Roman"/>
                <w:b/>
                <w:bCs/>
                <w:sz w:val="24"/>
              </w:rPr>
              <w:t>orientuje se v notovém zápisu</w:t>
            </w:r>
          </w:p>
        </w:tc>
        <w:tc>
          <w:tcPr>
            <w:tcW w:w="3686" w:type="dxa"/>
            <w:gridSpan w:val="2"/>
            <w:vAlign w:val="center"/>
          </w:tcPr>
          <w:p w14:paraId="2E1FDFB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Pěvecký a mluvený projev             Hudební rytmus   </w:t>
            </w:r>
          </w:p>
          <w:p w14:paraId="17D61A31" w14:textId="4D9ADD4E"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 Dvojhlas </w:t>
            </w:r>
          </w:p>
          <w:p w14:paraId="0BB791C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vokální improvizace</w:t>
            </w:r>
          </w:p>
          <w:p w14:paraId="1C617B08" w14:textId="3ED221C0" w:rsidR="00131F53" w:rsidRPr="00131F53" w:rsidRDefault="00702D01" w:rsidP="00131F53">
            <w:pPr>
              <w:spacing w:line="240" w:lineRule="auto"/>
              <w:jc w:val="center"/>
              <w:rPr>
                <w:rFonts w:ascii="Times New Roman" w:eastAsia="Times New Roman" w:hAnsi="Times New Roman"/>
                <w:i/>
                <w:sz w:val="24"/>
              </w:rPr>
            </w:pPr>
            <w:r>
              <w:rPr>
                <w:rFonts w:ascii="Times New Roman" w:eastAsia="Times New Roman" w:hAnsi="Times New Roman"/>
                <w:i/>
                <w:sz w:val="24"/>
              </w:rPr>
              <w:t>záznam vokální hudby</w:t>
            </w:r>
          </w:p>
        </w:tc>
        <w:tc>
          <w:tcPr>
            <w:tcW w:w="2551" w:type="dxa"/>
            <w:vAlign w:val="center"/>
          </w:tcPr>
          <w:p w14:paraId="62B9AAA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07D4FD8C"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3A7162A6" w14:textId="77777777" w:rsidTr="00EA4294">
        <w:trPr>
          <w:trHeight w:val="412"/>
        </w:trPr>
        <w:tc>
          <w:tcPr>
            <w:tcW w:w="14180" w:type="dxa"/>
            <w:gridSpan w:val="5"/>
          </w:tcPr>
          <w:p w14:paraId="05A35A68" w14:textId="77777777" w:rsidR="00131F53" w:rsidRPr="00131F53" w:rsidRDefault="00131F53" w:rsidP="00131F53">
            <w:pPr>
              <w:spacing w:line="240" w:lineRule="auto"/>
              <w:jc w:val="center"/>
              <w:rPr>
                <w:rFonts w:ascii="Times New Roman" w:eastAsia="Times New Roman" w:hAnsi="Times New Roman"/>
                <w:i/>
                <w:sz w:val="24"/>
              </w:rPr>
            </w:pPr>
          </w:p>
          <w:p w14:paraId="66CFF93B"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Instrumentální činnosti</w:t>
            </w:r>
          </w:p>
          <w:p w14:paraId="53994824" w14:textId="77777777" w:rsidR="00131F53" w:rsidRPr="00131F53" w:rsidRDefault="00131F53" w:rsidP="00131F53">
            <w:pPr>
              <w:spacing w:line="240" w:lineRule="auto"/>
              <w:jc w:val="center"/>
              <w:rPr>
                <w:rFonts w:ascii="Arial" w:eastAsia="Times New Roman" w:hAnsi="Arial" w:cs="Arial"/>
                <w:i/>
                <w:sz w:val="24"/>
              </w:rPr>
            </w:pPr>
          </w:p>
        </w:tc>
      </w:tr>
      <w:tr w:rsidR="00131F53" w:rsidRPr="00131F53" w14:paraId="00019654" w14:textId="77777777" w:rsidTr="00EA4294">
        <w:trPr>
          <w:trHeight w:val="1575"/>
        </w:trPr>
        <w:tc>
          <w:tcPr>
            <w:tcW w:w="5675" w:type="dxa"/>
          </w:tcPr>
          <w:p w14:paraId="2AE23E6B" w14:textId="77777777" w:rsidR="00131F53" w:rsidRPr="00131F53" w:rsidRDefault="00131F53" w:rsidP="00131F53">
            <w:pPr>
              <w:spacing w:line="240" w:lineRule="auto"/>
              <w:jc w:val="left"/>
              <w:rPr>
                <w:rFonts w:ascii="Times New Roman" w:eastAsia="Times New Roman" w:hAnsi="Times New Roman"/>
                <w:b/>
                <w:bCs/>
                <w:sz w:val="24"/>
              </w:rPr>
            </w:pPr>
          </w:p>
          <w:p w14:paraId="2E7EFAA2" w14:textId="299F330F"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využívá jednoduché hudební nástroje k doprovodné hře i k reprodukci jednoduchých motivů skladeb a písní</w:t>
            </w:r>
          </w:p>
          <w:p w14:paraId="5861ED85" w14:textId="77777777" w:rsidR="00131F53" w:rsidRPr="00131F53" w:rsidRDefault="00131F53" w:rsidP="00131F53">
            <w:pPr>
              <w:spacing w:line="240" w:lineRule="auto"/>
              <w:jc w:val="left"/>
              <w:rPr>
                <w:rFonts w:ascii="Times New Roman" w:eastAsia="Times New Roman" w:hAnsi="Times New Roman"/>
                <w:b/>
                <w:bCs/>
                <w:sz w:val="24"/>
              </w:rPr>
            </w:pPr>
          </w:p>
        </w:tc>
        <w:tc>
          <w:tcPr>
            <w:tcW w:w="3686" w:type="dxa"/>
            <w:gridSpan w:val="2"/>
            <w:vAlign w:val="center"/>
          </w:tcPr>
          <w:p w14:paraId="3FE1EAE5" w14:textId="5F9D3B5F" w:rsid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Hra na hudební nástroj </w:t>
            </w:r>
          </w:p>
          <w:p w14:paraId="2DFB95D6" w14:textId="46CE03E0" w:rsidR="007143CD" w:rsidRPr="00131F53" w:rsidRDefault="007143CD" w:rsidP="00131F53">
            <w:pPr>
              <w:spacing w:line="240" w:lineRule="auto"/>
              <w:jc w:val="center"/>
              <w:rPr>
                <w:rFonts w:ascii="Times New Roman" w:eastAsia="Times New Roman" w:hAnsi="Times New Roman"/>
                <w:i/>
                <w:sz w:val="24"/>
              </w:rPr>
            </w:pPr>
            <w:r>
              <w:rPr>
                <w:rFonts w:ascii="Times New Roman" w:eastAsia="Times New Roman" w:hAnsi="Times New Roman"/>
                <w:i/>
                <w:sz w:val="24"/>
              </w:rPr>
              <w:t>nástroje z Orffova instrumentáře</w:t>
            </w:r>
          </w:p>
          <w:p w14:paraId="58FD3C64"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0602A31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2E369BBE"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5C1F8C08" w14:textId="77777777" w:rsidTr="00EA4294">
        <w:trPr>
          <w:trHeight w:val="945"/>
        </w:trPr>
        <w:tc>
          <w:tcPr>
            <w:tcW w:w="5675" w:type="dxa"/>
          </w:tcPr>
          <w:p w14:paraId="57F0C0DF" w14:textId="77777777" w:rsidR="00131F53" w:rsidRPr="00131F53" w:rsidRDefault="00131F53" w:rsidP="00131F53">
            <w:pPr>
              <w:spacing w:line="240" w:lineRule="auto"/>
              <w:jc w:val="left"/>
              <w:rPr>
                <w:rFonts w:ascii="Times New Roman" w:eastAsia="Times New Roman" w:hAnsi="Times New Roman"/>
                <w:b/>
                <w:bCs/>
                <w:sz w:val="24"/>
              </w:rPr>
            </w:pPr>
          </w:p>
          <w:p w14:paraId="4A24193B" w14:textId="5B76858A"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vytváří jednoduché předehry, mezihry a dohry a provádí elementární improvizace</w:t>
            </w:r>
          </w:p>
          <w:p w14:paraId="65E8DB8D"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zaznamenává melodii</w:t>
            </w:r>
          </w:p>
          <w:p w14:paraId="313B9860" w14:textId="77777777" w:rsidR="00131F53" w:rsidRPr="00131F53" w:rsidRDefault="00131F53" w:rsidP="00131F53">
            <w:pPr>
              <w:spacing w:line="240" w:lineRule="auto"/>
              <w:jc w:val="left"/>
              <w:rPr>
                <w:rFonts w:ascii="Times New Roman" w:eastAsia="Times New Roman" w:hAnsi="Times New Roman"/>
                <w:bCs/>
                <w:sz w:val="24"/>
              </w:rPr>
            </w:pPr>
          </w:p>
          <w:p w14:paraId="565160C8" w14:textId="77777777" w:rsidR="00131F53" w:rsidRPr="00131F53" w:rsidRDefault="00131F53" w:rsidP="00131F53">
            <w:pPr>
              <w:spacing w:line="240" w:lineRule="auto"/>
              <w:jc w:val="left"/>
              <w:rPr>
                <w:rFonts w:ascii="Times New Roman" w:eastAsia="Times New Roman" w:hAnsi="Times New Roman"/>
                <w:bCs/>
                <w:sz w:val="24"/>
              </w:rPr>
            </w:pPr>
          </w:p>
        </w:tc>
        <w:tc>
          <w:tcPr>
            <w:tcW w:w="3686" w:type="dxa"/>
            <w:gridSpan w:val="2"/>
            <w:vAlign w:val="center"/>
          </w:tcPr>
          <w:p w14:paraId="0AFAC48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Rytmizace a melodizace, hudební improvizace, </w:t>
            </w:r>
          </w:p>
          <w:p w14:paraId="515344A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Záznam instrumentální melodie</w:t>
            </w:r>
          </w:p>
          <w:p w14:paraId="027D253E"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160A70F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268" w:type="dxa"/>
            <w:vAlign w:val="center"/>
          </w:tcPr>
          <w:p w14:paraId="299BE150"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r w:rsidR="00131F53" w:rsidRPr="00131F53" w14:paraId="2F6FB1D3" w14:textId="77777777" w:rsidTr="00EA4294">
        <w:trPr>
          <w:trHeight w:val="772"/>
        </w:trPr>
        <w:tc>
          <w:tcPr>
            <w:tcW w:w="14180" w:type="dxa"/>
            <w:gridSpan w:val="5"/>
          </w:tcPr>
          <w:p w14:paraId="414C042B" w14:textId="77777777" w:rsidR="00131F53" w:rsidRPr="00131F53" w:rsidRDefault="00131F53" w:rsidP="00131F53">
            <w:pPr>
              <w:spacing w:line="240" w:lineRule="auto"/>
              <w:jc w:val="center"/>
              <w:rPr>
                <w:rFonts w:ascii="Times New Roman" w:eastAsia="Times New Roman" w:hAnsi="Times New Roman"/>
                <w:i/>
                <w:sz w:val="24"/>
              </w:rPr>
            </w:pPr>
          </w:p>
          <w:p w14:paraId="1C48C9BA" w14:textId="77777777" w:rsidR="00131F53" w:rsidRPr="00131F53" w:rsidRDefault="00131F53" w:rsidP="00131F53">
            <w:pPr>
              <w:spacing w:line="240" w:lineRule="auto"/>
              <w:jc w:val="center"/>
              <w:rPr>
                <w:rFonts w:ascii="Arial" w:eastAsia="Times New Roman" w:hAnsi="Arial" w:cs="Arial"/>
                <w:b/>
                <w:i/>
                <w:sz w:val="24"/>
              </w:rPr>
            </w:pPr>
            <w:r w:rsidRPr="00131F53">
              <w:rPr>
                <w:rFonts w:ascii="Times New Roman" w:eastAsia="Times New Roman" w:hAnsi="Times New Roman"/>
                <w:b/>
                <w:i/>
                <w:sz w:val="24"/>
              </w:rPr>
              <w:t>Hudebně pohybové činnosti</w:t>
            </w:r>
          </w:p>
        </w:tc>
      </w:tr>
      <w:tr w:rsidR="00131F53" w:rsidRPr="00131F53" w14:paraId="77821722" w14:textId="77777777" w:rsidTr="00A27324">
        <w:trPr>
          <w:trHeight w:val="1759"/>
        </w:trPr>
        <w:tc>
          <w:tcPr>
            <w:tcW w:w="5675" w:type="dxa"/>
          </w:tcPr>
          <w:p w14:paraId="534614AF" w14:textId="77777777" w:rsidR="00131F53" w:rsidRPr="00131F53" w:rsidRDefault="00131F53" w:rsidP="00131F53">
            <w:pPr>
              <w:spacing w:line="240" w:lineRule="auto"/>
              <w:jc w:val="left"/>
              <w:rPr>
                <w:rFonts w:ascii="Times New Roman" w:eastAsia="Times New Roman" w:hAnsi="Times New Roman"/>
                <w:sz w:val="24"/>
              </w:rPr>
            </w:pPr>
          </w:p>
          <w:p w14:paraId="429459A9"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dle svých individuálních schopností taktuje                            </w:t>
            </w:r>
            <w:r w:rsidRPr="00131F53">
              <w:rPr>
                <w:rFonts w:ascii="Times New Roman" w:eastAsia="Times New Roman" w:hAnsi="Times New Roman"/>
                <w:b/>
                <w:bCs/>
                <w:sz w:val="24"/>
              </w:rPr>
              <w:t xml:space="preserve">ztvárňuje hudbu pohybem s využitím tanečních kroků, na základě individuálních schopností </w:t>
            </w:r>
          </w:p>
          <w:p w14:paraId="6DD65A4A" w14:textId="68DBD28E" w:rsidR="004450A3" w:rsidRPr="00A27324"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a dovedností vytváří pohybové improvizace</w:t>
            </w:r>
          </w:p>
        </w:tc>
        <w:tc>
          <w:tcPr>
            <w:tcW w:w="3686" w:type="dxa"/>
            <w:gridSpan w:val="2"/>
            <w:vAlign w:val="center"/>
          </w:tcPr>
          <w:p w14:paraId="5352B59A" w14:textId="263EEC6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w:t>
            </w:r>
            <w:r w:rsidR="00A27324">
              <w:rPr>
                <w:rFonts w:ascii="Times New Roman" w:eastAsia="Times New Roman" w:hAnsi="Times New Roman"/>
                <w:i/>
                <w:sz w:val="24"/>
              </w:rPr>
              <w:t>a</w:t>
            </w:r>
            <w:r w:rsidRPr="00131F53">
              <w:rPr>
                <w:rFonts w:ascii="Times New Roman" w:eastAsia="Times New Roman" w:hAnsi="Times New Roman"/>
                <w:i/>
                <w:sz w:val="24"/>
              </w:rPr>
              <w:t xml:space="preserve">ktování, pohybový doprovod znějící hudby          </w:t>
            </w:r>
          </w:p>
          <w:p w14:paraId="270DC45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Pohybové vyjádření hudby a reakce na změny v proudu znějící hudby                Orientace v prostoru</w:t>
            </w:r>
          </w:p>
        </w:tc>
        <w:tc>
          <w:tcPr>
            <w:tcW w:w="2551" w:type="dxa"/>
            <w:vAlign w:val="center"/>
          </w:tcPr>
          <w:p w14:paraId="5633017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OSV/OR1</w:t>
            </w:r>
          </w:p>
          <w:p w14:paraId="5A0BA637" w14:textId="56FFFD2A" w:rsidR="004450A3" w:rsidRDefault="00131F53" w:rsidP="00A27324">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w:t>
            </w:r>
          </w:p>
          <w:p w14:paraId="3723C986" w14:textId="77777777" w:rsidR="004450A3" w:rsidRDefault="004450A3" w:rsidP="00131F53">
            <w:pPr>
              <w:spacing w:line="240" w:lineRule="auto"/>
              <w:jc w:val="center"/>
              <w:rPr>
                <w:rFonts w:ascii="Times New Roman" w:eastAsia="Times New Roman" w:hAnsi="Times New Roman"/>
                <w:sz w:val="24"/>
              </w:rPr>
            </w:pPr>
          </w:p>
          <w:p w14:paraId="72F6EF3F" w14:textId="77777777" w:rsidR="004450A3" w:rsidRDefault="004450A3" w:rsidP="00131F53">
            <w:pPr>
              <w:spacing w:line="240" w:lineRule="auto"/>
              <w:jc w:val="center"/>
              <w:rPr>
                <w:rFonts w:ascii="Times New Roman" w:eastAsia="Times New Roman" w:hAnsi="Times New Roman"/>
                <w:sz w:val="24"/>
              </w:rPr>
            </w:pPr>
          </w:p>
          <w:p w14:paraId="06452E5D" w14:textId="77777777" w:rsidR="00536AB5" w:rsidRDefault="00536AB5" w:rsidP="00131F53">
            <w:pPr>
              <w:spacing w:line="240" w:lineRule="auto"/>
              <w:jc w:val="center"/>
              <w:rPr>
                <w:rFonts w:ascii="Times New Roman" w:eastAsia="Times New Roman" w:hAnsi="Times New Roman"/>
                <w:sz w:val="24"/>
              </w:rPr>
            </w:pPr>
          </w:p>
          <w:p w14:paraId="27105D9C" w14:textId="77777777" w:rsidR="004450A3" w:rsidRPr="00131F53" w:rsidRDefault="004450A3" w:rsidP="00131F53">
            <w:pPr>
              <w:spacing w:line="240" w:lineRule="auto"/>
              <w:jc w:val="center"/>
              <w:rPr>
                <w:rFonts w:ascii="Times New Roman" w:eastAsia="Times New Roman" w:hAnsi="Times New Roman"/>
                <w:sz w:val="24"/>
              </w:rPr>
            </w:pPr>
          </w:p>
        </w:tc>
        <w:tc>
          <w:tcPr>
            <w:tcW w:w="2268" w:type="dxa"/>
            <w:vAlign w:val="center"/>
          </w:tcPr>
          <w:p w14:paraId="39E3E983" w14:textId="4B925435" w:rsidR="00131F53" w:rsidRPr="00131F53" w:rsidRDefault="00131F53" w:rsidP="00702D01">
            <w:pPr>
              <w:spacing w:line="240" w:lineRule="auto"/>
              <w:rPr>
                <w:rFonts w:ascii="Arial" w:eastAsia="Times New Roman" w:hAnsi="Arial" w:cs="Arial"/>
                <w:sz w:val="24"/>
              </w:rPr>
            </w:pPr>
          </w:p>
        </w:tc>
      </w:tr>
      <w:tr w:rsidR="00131F53" w:rsidRPr="00131F53" w14:paraId="48018C87" w14:textId="77777777" w:rsidTr="00EA4294">
        <w:trPr>
          <w:trHeight w:val="553"/>
        </w:trPr>
        <w:tc>
          <w:tcPr>
            <w:tcW w:w="14180" w:type="dxa"/>
            <w:gridSpan w:val="5"/>
          </w:tcPr>
          <w:p w14:paraId="54BE7DAB" w14:textId="77777777" w:rsidR="00131F53" w:rsidRPr="00131F53" w:rsidRDefault="00131F53" w:rsidP="00131F53">
            <w:pPr>
              <w:spacing w:line="240" w:lineRule="auto"/>
              <w:jc w:val="center"/>
              <w:rPr>
                <w:rFonts w:ascii="Times New Roman" w:eastAsia="Times New Roman" w:hAnsi="Times New Roman"/>
                <w:sz w:val="24"/>
              </w:rPr>
            </w:pPr>
          </w:p>
          <w:p w14:paraId="2AE7EEF3"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Poslechové činnosti</w:t>
            </w:r>
          </w:p>
          <w:p w14:paraId="1EC6B459" w14:textId="77777777" w:rsidR="00131F53" w:rsidRPr="00131F53" w:rsidRDefault="00131F53" w:rsidP="00131F53">
            <w:pPr>
              <w:spacing w:line="240" w:lineRule="auto"/>
              <w:jc w:val="center"/>
              <w:rPr>
                <w:rFonts w:ascii="Arial" w:eastAsia="Times New Roman" w:hAnsi="Arial" w:cs="Arial"/>
                <w:i/>
                <w:sz w:val="24"/>
              </w:rPr>
            </w:pPr>
          </w:p>
        </w:tc>
      </w:tr>
      <w:tr w:rsidR="00131F53" w:rsidRPr="00131F53" w14:paraId="3495D1B7" w14:textId="77777777" w:rsidTr="00EA4294">
        <w:trPr>
          <w:trHeight w:val="4095"/>
        </w:trPr>
        <w:tc>
          <w:tcPr>
            <w:tcW w:w="5817" w:type="dxa"/>
            <w:gridSpan w:val="2"/>
          </w:tcPr>
          <w:p w14:paraId="7E78FAD8" w14:textId="77777777" w:rsidR="00131F53" w:rsidRPr="00131F53" w:rsidRDefault="00131F53" w:rsidP="00131F53">
            <w:pPr>
              <w:spacing w:line="240" w:lineRule="auto"/>
              <w:jc w:val="left"/>
              <w:rPr>
                <w:rFonts w:ascii="Times New Roman" w:eastAsia="Times New Roman" w:hAnsi="Times New Roman"/>
                <w:b/>
                <w:bCs/>
                <w:sz w:val="24"/>
              </w:rPr>
            </w:pPr>
          </w:p>
          <w:p w14:paraId="023C2E94" w14:textId="77777777" w:rsidR="00131F53" w:rsidRPr="00131F53" w:rsidRDefault="00131F53" w:rsidP="00131F53">
            <w:pPr>
              <w:spacing w:line="240" w:lineRule="auto"/>
              <w:jc w:val="left"/>
              <w:rPr>
                <w:rFonts w:ascii="Times New Roman" w:eastAsia="Times New Roman" w:hAnsi="Times New Roman"/>
                <w:b/>
                <w:bCs/>
                <w:sz w:val="24"/>
              </w:rPr>
            </w:pPr>
          </w:p>
          <w:p w14:paraId="23A90ADB" w14:textId="6CEDD6B9" w:rsidR="00131F53" w:rsidRPr="00131F53" w:rsidRDefault="00131F53" w:rsidP="00702D01">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rozpozná v proudu znějící hudby některé z užitých hudebních výrazových prostředků, </w:t>
            </w:r>
          </w:p>
          <w:p w14:paraId="03B4794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seznámí se s rondem, variacemi a malou písňovou formou                                        </w:t>
            </w:r>
          </w:p>
          <w:p w14:paraId="3D9DD6A9"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 rozpozná hudební formu jednoduché písně či skladby                                                     </w:t>
            </w:r>
          </w:p>
          <w:p w14:paraId="6B40F5D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slovně zhodnotí                                                </w:t>
            </w:r>
          </w:p>
          <w:p w14:paraId="36255C1B"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vnímá mediální sdělení</w:t>
            </w:r>
          </w:p>
        </w:tc>
        <w:tc>
          <w:tcPr>
            <w:tcW w:w="3544" w:type="dxa"/>
            <w:vAlign w:val="center"/>
          </w:tcPr>
          <w:p w14:paraId="524B4775" w14:textId="77777777" w:rsidR="00131F53" w:rsidRPr="00131F53" w:rsidRDefault="00131F53" w:rsidP="00131F53">
            <w:pPr>
              <w:spacing w:line="240" w:lineRule="auto"/>
              <w:jc w:val="center"/>
              <w:rPr>
                <w:rFonts w:ascii="Times New Roman" w:eastAsia="Times New Roman" w:hAnsi="Times New Roman"/>
                <w:sz w:val="24"/>
              </w:rPr>
            </w:pPr>
          </w:p>
          <w:p w14:paraId="2D01309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Vztahy mezi tóny, kvality tónů  </w:t>
            </w:r>
          </w:p>
          <w:p w14:paraId="21B0F51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Hudební výrazové prostředky </w:t>
            </w:r>
          </w:p>
          <w:p w14:paraId="1CB6E84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a hudební prvky  s výrazným sémantickým nábojem       </w:t>
            </w:r>
          </w:p>
          <w:p w14:paraId="2FF9570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Hudba vokální, instrumentální,  vokálně instrumentální, lidský hlas </w:t>
            </w:r>
          </w:p>
          <w:p w14:paraId="0B8CE86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a hudební nástroj              </w:t>
            </w:r>
          </w:p>
          <w:p w14:paraId="37BCCC7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Hudební styly a žánry   </w:t>
            </w:r>
          </w:p>
          <w:p w14:paraId="60FC3C7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 Interpretace hudby</w:t>
            </w:r>
          </w:p>
          <w:p w14:paraId="47A91951" w14:textId="056D423A"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Hudební formy</w:t>
            </w:r>
            <w:r w:rsidRPr="00131F53">
              <w:rPr>
                <w:rFonts w:ascii="Times New Roman" w:eastAsia="Times New Roman" w:hAnsi="Times New Roman"/>
                <w:sz w:val="24"/>
              </w:rPr>
              <w:t xml:space="preserve"> – ma</w:t>
            </w:r>
            <w:r w:rsidR="00702D01">
              <w:rPr>
                <w:rFonts w:ascii="Times New Roman" w:eastAsia="Times New Roman" w:hAnsi="Times New Roman"/>
                <w:sz w:val="24"/>
              </w:rPr>
              <w:t>l</w:t>
            </w:r>
            <w:r w:rsidRPr="00131F53">
              <w:rPr>
                <w:rFonts w:ascii="Times New Roman" w:eastAsia="Times New Roman" w:hAnsi="Times New Roman"/>
                <w:sz w:val="24"/>
              </w:rPr>
              <w:t>á písňová forma,  rondo, variace</w:t>
            </w:r>
          </w:p>
        </w:tc>
        <w:tc>
          <w:tcPr>
            <w:tcW w:w="2551" w:type="dxa"/>
            <w:vAlign w:val="center"/>
          </w:tcPr>
          <w:p w14:paraId="3D3D221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MEV/RČ4</w:t>
            </w:r>
          </w:p>
          <w:p w14:paraId="6D511116" w14:textId="77777777" w:rsidR="00131F53" w:rsidRPr="00131F53" w:rsidRDefault="00131F53" w:rsidP="00131F53">
            <w:pPr>
              <w:spacing w:line="240" w:lineRule="auto"/>
              <w:jc w:val="center"/>
              <w:rPr>
                <w:rFonts w:ascii="Times New Roman" w:eastAsia="Times New Roman" w:hAnsi="Times New Roman"/>
                <w:sz w:val="24"/>
              </w:rPr>
            </w:pPr>
          </w:p>
        </w:tc>
        <w:tc>
          <w:tcPr>
            <w:tcW w:w="2268" w:type="dxa"/>
            <w:vAlign w:val="center"/>
          </w:tcPr>
          <w:p w14:paraId="5A095F31"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 </w:t>
            </w:r>
          </w:p>
        </w:tc>
      </w:tr>
    </w:tbl>
    <w:p w14:paraId="729B1712" w14:textId="77777777" w:rsidR="00131F53" w:rsidRPr="00131F53" w:rsidRDefault="00131F53" w:rsidP="00131F53">
      <w:pPr>
        <w:spacing w:line="240" w:lineRule="auto"/>
        <w:jc w:val="left"/>
        <w:rPr>
          <w:rFonts w:ascii="Times New Roman" w:eastAsia="Times New Roman" w:hAnsi="Times New Roman"/>
          <w:sz w:val="24"/>
        </w:rPr>
      </w:pPr>
    </w:p>
    <w:p w14:paraId="42D0F338" w14:textId="77777777" w:rsidR="00131F53" w:rsidRPr="00131F53" w:rsidRDefault="00131F53" w:rsidP="00131F53">
      <w:pPr>
        <w:spacing w:line="240" w:lineRule="auto"/>
        <w:jc w:val="left"/>
        <w:rPr>
          <w:rFonts w:ascii="Times New Roman" w:eastAsia="Times New Roman" w:hAnsi="Times New Roman"/>
          <w:sz w:val="24"/>
        </w:rPr>
      </w:pPr>
    </w:p>
    <w:p w14:paraId="650F718D" w14:textId="77777777" w:rsidR="00131F53" w:rsidRPr="00131F53" w:rsidRDefault="00131F53" w:rsidP="00131F53">
      <w:pPr>
        <w:spacing w:line="240" w:lineRule="auto"/>
        <w:jc w:val="left"/>
        <w:rPr>
          <w:rFonts w:ascii="Times New Roman" w:eastAsia="Times New Roman" w:hAnsi="Times New Roman"/>
          <w:sz w:val="24"/>
        </w:rPr>
      </w:pPr>
    </w:p>
    <w:p w14:paraId="1C840FA2" w14:textId="77777777" w:rsidR="00131F53" w:rsidRPr="00131F53" w:rsidRDefault="00131F53" w:rsidP="00131F53">
      <w:pPr>
        <w:spacing w:line="240" w:lineRule="auto"/>
        <w:jc w:val="left"/>
        <w:rPr>
          <w:rFonts w:ascii="Times New Roman" w:eastAsia="Times New Roman" w:hAnsi="Times New Roman"/>
          <w:sz w:val="24"/>
        </w:rPr>
      </w:pPr>
    </w:p>
    <w:p w14:paraId="1158726D"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7"/>
        <w:gridCol w:w="3969"/>
        <w:gridCol w:w="1559"/>
        <w:gridCol w:w="142"/>
        <w:gridCol w:w="3543"/>
      </w:tblGrid>
      <w:tr w:rsidR="00131F53" w:rsidRPr="00131F53" w14:paraId="329C5443" w14:textId="77777777" w:rsidTr="00EA4294">
        <w:trPr>
          <w:trHeight w:val="315"/>
        </w:trPr>
        <w:tc>
          <w:tcPr>
            <w:tcW w:w="14180" w:type="dxa"/>
            <w:gridSpan w:val="5"/>
            <w:shd w:val="clear" w:color="auto" w:fill="FFFF00"/>
          </w:tcPr>
          <w:p w14:paraId="31CD3611" w14:textId="41B89692" w:rsidR="00131F53" w:rsidRPr="00131F53" w:rsidRDefault="00582670" w:rsidP="00131F53">
            <w:pPr>
              <w:spacing w:line="240" w:lineRule="auto"/>
              <w:jc w:val="center"/>
              <w:rPr>
                <w:rFonts w:ascii="Arial" w:eastAsia="Times New Roman" w:hAnsi="Arial" w:cs="Arial"/>
                <w:b/>
                <w:sz w:val="24"/>
              </w:rPr>
            </w:pPr>
            <w:r>
              <w:rPr>
                <w:rFonts w:ascii="Arial" w:eastAsia="Times New Roman" w:hAnsi="Arial" w:cs="Arial"/>
                <w:b/>
                <w:sz w:val="24"/>
              </w:rPr>
              <w:lastRenderedPageBreak/>
              <w:t>Výtvarná výchova</w:t>
            </w:r>
            <w:r w:rsidR="00131F53" w:rsidRPr="00131F53">
              <w:rPr>
                <w:rFonts w:ascii="Arial" w:eastAsia="Times New Roman" w:hAnsi="Arial" w:cs="Arial"/>
                <w:b/>
                <w:sz w:val="24"/>
              </w:rPr>
              <w:t xml:space="preserve"> 1. ročník</w:t>
            </w:r>
          </w:p>
          <w:p w14:paraId="289FFBA0" w14:textId="77777777" w:rsidR="00131F53" w:rsidRPr="00131F53" w:rsidRDefault="00131F53" w:rsidP="00131F53">
            <w:pPr>
              <w:spacing w:line="240" w:lineRule="auto"/>
              <w:jc w:val="center"/>
              <w:rPr>
                <w:rFonts w:ascii="Times New Roman" w:eastAsia="Times New Roman" w:hAnsi="Times New Roman"/>
                <w:sz w:val="24"/>
              </w:rPr>
            </w:pPr>
          </w:p>
          <w:p w14:paraId="1C84ED9D" w14:textId="77777777" w:rsidR="00131F53" w:rsidRPr="00131F53" w:rsidRDefault="00131F53" w:rsidP="00131F53">
            <w:pPr>
              <w:spacing w:line="240" w:lineRule="auto"/>
              <w:jc w:val="center"/>
              <w:rPr>
                <w:rFonts w:ascii="Arial" w:eastAsia="Times New Roman" w:hAnsi="Arial" w:cs="Arial"/>
                <w:sz w:val="24"/>
              </w:rPr>
            </w:pPr>
          </w:p>
        </w:tc>
      </w:tr>
      <w:tr w:rsidR="00131F53" w:rsidRPr="00131F53" w14:paraId="5F721658" w14:textId="77777777" w:rsidTr="00EA4294">
        <w:trPr>
          <w:trHeight w:val="480"/>
        </w:trPr>
        <w:tc>
          <w:tcPr>
            <w:tcW w:w="4967" w:type="dxa"/>
            <w:vAlign w:val="center"/>
          </w:tcPr>
          <w:p w14:paraId="325958F8"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 xml:space="preserve">očekávané </w:t>
            </w:r>
            <w:r w:rsidRPr="00131F53">
              <w:rPr>
                <w:rFonts w:ascii="Times New Roman" w:eastAsia="Times New Roman" w:hAnsi="Times New Roman"/>
                <w:sz w:val="24"/>
              </w:rPr>
              <w:t xml:space="preserve">a dílčí </w:t>
            </w:r>
            <w:r w:rsidRPr="00131F53">
              <w:rPr>
                <w:rFonts w:ascii="Arial" w:eastAsia="Times New Roman" w:hAnsi="Arial" w:cs="Arial"/>
                <w:sz w:val="18"/>
                <w:szCs w:val="18"/>
              </w:rPr>
              <w:t xml:space="preserve">výstupy </w:t>
            </w:r>
          </w:p>
        </w:tc>
        <w:tc>
          <w:tcPr>
            <w:tcW w:w="3969" w:type="dxa"/>
            <w:vAlign w:val="center"/>
          </w:tcPr>
          <w:p w14:paraId="28B6F8A3"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učivo</w:t>
            </w:r>
          </w:p>
        </w:tc>
        <w:tc>
          <w:tcPr>
            <w:tcW w:w="1701" w:type="dxa"/>
            <w:gridSpan w:val="2"/>
            <w:vAlign w:val="center"/>
          </w:tcPr>
          <w:p w14:paraId="0E6D5731" w14:textId="77777777" w:rsidR="00131F53" w:rsidRPr="00131F53" w:rsidRDefault="00131F53" w:rsidP="00131F53">
            <w:pPr>
              <w:spacing w:line="240" w:lineRule="auto"/>
              <w:jc w:val="center"/>
              <w:rPr>
                <w:rFonts w:ascii="Times New Roman" w:eastAsia="Times New Roman" w:hAnsi="Times New Roman"/>
                <w:sz w:val="18"/>
                <w:szCs w:val="18"/>
              </w:rPr>
            </w:pPr>
            <w:r w:rsidRPr="00131F53">
              <w:rPr>
                <w:rFonts w:ascii="Times New Roman" w:eastAsia="Times New Roman" w:hAnsi="Times New Roman"/>
                <w:sz w:val="18"/>
                <w:szCs w:val="18"/>
              </w:rPr>
              <w:t>průřezová témata</w:t>
            </w:r>
          </w:p>
        </w:tc>
        <w:tc>
          <w:tcPr>
            <w:tcW w:w="3543" w:type="dxa"/>
            <w:vAlign w:val="center"/>
          </w:tcPr>
          <w:p w14:paraId="13B69B57"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poznámky</w:t>
            </w:r>
          </w:p>
        </w:tc>
      </w:tr>
      <w:tr w:rsidR="00131F53" w:rsidRPr="00131F53" w14:paraId="007FE066" w14:textId="77777777" w:rsidTr="00EA4294">
        <w:trPr>
          <w:trHeight w:val="544"/>
        </w:trPr>
        <w:tc>
          <w:tcPr>
            <w:tcW w:w="14180" w:type="dxa"/>
            <w:gridSpan w:val="5"/>
          </w:tcPr>
          <w:p w14:paraId="36D02196" w14:textId="77777777" w:rsidR="00131F53" w:rsidRPr="00131F53" w:rsidRDefault="00131F53" w:rsidP="00131F53">
            <w:pPr>
              <w:spacing w:line="240" w:lineRule="auto"/>
              <w:jc w:val="center"/>
              <w:rPr>
                <w:rFonts w:ascii="Times New Roman" w:eastAsia="Times New Roman" w:hAnsi="Times New Roman"/>
                <w:i/>
                <w:sz w:val="24"/>
              </w:rPr>
            </w:pPr>
          </w:p>
          <w:p w14:paraId="69A53561"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 xml:space="preserve">Rozvíjení smyslové citlivosti    </w:t>
            </w:r>
          </w:p>
          <w:p w14:paraId="01FDCBC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  </w:t>
            </w:r>
          </w:p>
        </w:tc>
      </w:tr>
      <w:tr w:rsidR="00131F53" w:rsidRPr="00131F53" w14:paraId="3CCCB797" w14:textId="77777777" w:rsidTr="00EA4294">
        <w:trPr>
          <w:trHeight w:val="1620"/>
        </w:trPr>
        <w:tc>
          <w:tcPr>
            <w:tcW w:w="4967" w:type="dxa"/>
          </w:tcPr>
          <w:p w14:paraId="44D05EA1" w14:textId="77777777" w:rsidR="00131F53" w:rsidRPr="00131F53" w:rsidRDefault="00131F53" w:rsidP="00131F53">
            <w:pPr>
              <w:spacing w:line="240" w:lineRule="auto"/>
              <w:jc w:val="left"/>
              <w:rPr>
                <w:rFonts w:ascii="Times New Roman" w:eastAsia="Times New Roman" w:hAnsi="Times New Roman"/>
                <w:bCs/>
                <w:sz w:val="24"/>
              </w:rPr>
            </w:pPr>
          </w:p>
          <w:p w14:paraId="08CB3275" w14:textId="5BA9BA12"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rozpoznává  linie, tvary, barvy, objekty, objemy); porovnává je a třídí na základě zkušeností, vjemů, zážitků a představ</w:t>
            </w:r>
          </w:p>
          <w:p w14:paraId="765B6F6B" w14:textId="77777777" w:rsidR="00131F53" w:rsidRPr="00131F53" w:rsidRDefault="00131F53" w:rsidP="00131F53">
            <w:pPr>
              <w:spacing w:line="240" w:lineRule="auto"/>
              <w:jc w:val="left"/>
              <w:rPr>
                <w:rFonts w:ascii="Times New Roman" w:eastAsia="Times New Roman" w:hAnsi="Times New Roman"/>
                <w:bCs/>
                <w:sz w:val="24"/>
              </w:rPr>
            </w:pPr>
          </w:p>
        </w:tc>
        <w:tc>
          <w:tcPr>
            <w:tcW w:w="3969" w:type="dxa"/>
            <w:vAlign w:val="center"/>
          </w:tcPr>
          <w:p w14:paraId="2CCE4F9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Prvky vizuálně obrazného vyjádření</w:t>
            </w:r>
            <w:r w:rsidRPr="00131F53">
              <w:rPr>
                <w:rFonts w:ascii="Times New Roman" w:eastAsia="Times New Roman" w:hAnsi="Times New Roman"/>
                <w:sz w:val="24"/>
              </w:rPr>
              <w:t xml:space="preserve"> (pozorované prvky)</w:t>
            </w:r>
            <w:r w:rsidRPr="00131F53">
              <w:rPr>
                <w:rFonts w:ascii="Arial" w:eastAsia="Times New Roman" w:hAnsi="Arial" w:cs="Arial"/>
                <w:sz w:val="24"/>
              </w:rPr>
              <w:t> </w:t>
            </w:r>
          </w:p>
          <w:p w14:paraId="01CF0C2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Vyjádření – ztvárnění pozorovaných prvků    </w:t>
            </w:r>
          </w:p>
        </w:tc>
        <w:tc>
          <w:tcPr>
            <w:tcW w:w="1701" w:type="dxa"/>
            <w:gridSpan w:val="2"/>
            <w:vAlign w:val="center"/>
          </w:tcPr>
          <w:p w14:paraId="7F12CB0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OSV/OR1 </w:t>
            </w:r>
          </w:p>
        </w:tc>
        <w:tc>
          <w:tcPr>
            <w:tcW w:w="3543" w:type="dxa"/>
            <w:vAlign w:val="center"/>
          </w:tcPr>
          <w:p w14:paraId="0F048E1D" w14:textId="77777777" w:rsidR="00131F53" w:rsidRPr="00131F53" w:rsidRDefault="00131F53" w:rsidP="00131F53">
            <w:pPr>
              <w:spacing w:line="240" w:lineRule="auto"/>
              <w:jc w:val="center"/>
              <w:rPr>
                <w:rFonts w:ascii="Arial" w:eastAsia="Times New Roman" w:hAnsi="Arial" w:cs="Arial"/>
                <w:sz w:val="24"/>
              </w:rPr>
            </w:pPr>
          </w:p>
        </w:tc>
      </w:tr>
      <w:tr w:rsidR="00131F53" w:rsidRPr="00131F53" w14:paraId="6ADAEE81" w14:textId="77777777" w:rsidTr="00EA4294">
        <w:trPr>
          <w:trHeight w:val="1575"/>
        </w:trPr>
        <w:tc>
          <w:tcPr>
            <w:tcW w:w="4967" w:type="dxa"/>
            <w:vAlign w:val="bottom"/>
          </w:tcPr>
          <w:p w14:paraId="14ABF985" w14:textId="77777777" w:rsidR="00131F53" w:rsidRPr="00131F53" w:rsidRDefault="00131F53" w:rsidP="00131F53">
            <w:pPr>
              <w:spacing w:line="240" w:lineRule="auto"/>
              <w:jc w:val="left"/>
              <w:rPr>
                <w:rFonts w:ascii="Times New Roman" w:eastAsia="Times New Roman" w:hAnsi="Times New Roman"/>
                <w:bCs/>
                <w:sz w:val="24"/>
              </w:rPr>
            </w:pPr>
          </w:p>
          <w:p w14:paraId="249018BE" w14:textId="19543B8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v tvorbě projevuje jednodušším způsobem své vlastní zkušenosti; uplatňuje při tom v plošném i prostorovém uspořádání linie, tvary, objemy, barvy, objekty a další prvky </w:t>
            </w:r>
          </w:p>
          <w:p w14:paraId="4711F80E" w14:textId="77777777" w:rsidR="00131F53" w:rsidRPr="00131F53" w:rsidRDefault="00131F53" w:rsidP="00131F53">
            <w:pPr>
              <w:spacing w:line="240" w:lineRule="auto"/>
              <w:jc w:val="left"/>
              <w:rPr>
                <w:rFonts w:ascii="Times New Roman" w:eastAsia="Times New Roman" w:hAnsi="Times New Roman"/>
                <w:bCs/>
                <w:sz w:val="24"/>
              </w:rPr>
            </w:pPr>
          </w:p>
        </w:tc>
        <w:tc>
          <w:tcPr>
            <w:tcW w:w="3969" w:type="dxa"/>
            <w:vAlign w:val="center"/>
          </w:tcPr>
          <w:p w14:paraId="1766126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Uspořádání objektů do celků </w:t>
            </w:r>
          </w:p>
        </w:tc>
        <w:tc>
          <w:tcPr>
            <w:tcW w:w="1701" w:type="dxa"/>
            <w:gridSpan w:val="2"/>
            <w:vAlign w:val="center"/>
          </w:tcPr>
          <w:p w14:paraId="41DD6AD6" w14:textId="77777777" w:rsidR="00131F53" w:rsidRPr="00131F53" w:rsidRDefault="00131F53" w:rsidP="00131F53">
            <w:pPr>
              <w:spacing w:line="240" w:lineRule="auto"/>
              <w:jc w:val="center"/>
              <w:rPr>
                <w:rFonts w:ascii="Times New Roman" w:eastAsia="Times New Roman" w:hAnsi="Times New Roman"/>
                <w:sz w:val="24"/>
              </w:rPr>
            </w:pPr>
          </w:p>
        </w:tc>
        <w:tc>
          <w:tcPr>
            <w:tcW w:w="3543" w:type="dxa"/>
            <w:vAlign w:val="center"/>
          </w:tcPr>
          <w:p w14:paraId="66587705"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4"/>
              </w:rPr>
              <w:t>např. koláž</w:t>
            </w:r>
          </w:p>
        </w:tc>
      </w:tr>
      <w:tr w:rsidR="00131F53" w:rsidRPr="00131F53" w14:paraId="53268E53" w14:textId="77777777" w:rsidTr="00EA4294">
        <w:trPr>
          <w:trHeight w:val="1890"/>
        </w:trPr>
        <w:tc>
          <w:tcPr>
            <w:tcW w:w="4967" w:type="dxa"/>
          </w:tcPr>
          <w:p w14:paraId="6BFCB615" w14:textId="77777777" w:rsidR="00131F53" w:rsidRPr="00131F53" w:rsidRDefault="00131F53" w:rsidP="00131F53">
            <w:pPr>
              <w:spacing w:line="240" w:lineRule="auto"/>
              <w:jc w:val="left"/>
              <w:rPr>
                <w:rFonts w:ascii="Times New Roman" w:eastAsia="Times New Roman" w:hAnsi="Times New Roman"/>
                <w:bCs/>
                <w:sz w:val="24"/>
              </w:rPr>
            </w:pPr>
          </w:p>
          <w:p w14:paraId="58E24122" w14:textId="6FE54FE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vnímání událostí různými smysly</w:t>
            </w:r>
            <w:r w:rsidR="007943F2">
              <w:rPr>
                <w:rFonts w:ascii="Times New Roman" w:eastAsia="Times New Roman" w:hAnsi="Times New Roman"/>
                <w:bCs/>
                <w:sz w:val="24"/>
              </w:rPr>
              <w:t xml:space="preserve"> je vyjadřuje</w:t>
            </w:r>
          </w:p>
        </w:tc>
        <w:tc>
          <w:tcPr>
            <w:tcW w:w="3969" w:type="dxa"/>
            <w:vAlign w:val="center"/>
          </w:tcPr>
          <w:p w14:paraId="7AE998C7" w14:textId="77777777" w:rsidR="00131F53" w:rsidRPr="00131F53" w:rsidRDefault="00131F53" w:rsidP="00131F53">
            <w:pPr>
              <w:spacing w:line="240" w:lineRule="auto"/>
              <w:jc w:val="center"/>
              <w:rPr>
                <w:rFonts w:ascii="Times New Roman" w:eastAsia="Times New Roman" w:hAnsi="Times New Roman"/>
                <w:i/>
                <w:sz w:val="24"/>
              </w:rPr>
            </w:pPr>
          </w:p>
          <w:p w14:paraId="6E970BE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Reflexe a vztahy zrakového vnímání k vnímání ostatními smysly</w:t>
            </w:r>
            <w:r w:rsidRPr="00131F53">
              <w:rPr>
                <w:rFonts w:ascii="Times New Roman" w:eastAsia="Times New Roman" w:hAnsi="Times New Roman"/>
                <w:sz w:val="24"/>
              </w:rPr>
              <w:t xml:space="preserve"> </w:t>
            </w:r>
          </w:p>
          <w:p w14:paraId="33B11981" w14:textId="77777777" w:rsidR="00131F53" w:rsidRPr="00131F53" w:rsidRDefault="00131F53" w:rsidP="00131F53">
            <w:pPr>
              <w:spacing w:line="240" w:lineRule="auto"/>
              <w:jc w:val="center"/>
              <w:rPr>
                <w:rFonts w:ascii="Times New Roman" w:eastAsia="Times New Roman" w:hAnsi="Times New Roman"/>
                <w:sz w:val="24"/>
              </w:rPr>
            </w:pPr>
          </w:p>
          <w:p w14:paraId="2C2C295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Vnímání a vyjadřování ročního období, atmosféru významných dnů, svátků a událostí </w:t>
            </w:r>
          </w:p>
        </w:tc>
        <w:tc>
          <w:tcPr>
            <w:tcW w:w="1701" w:type="dxa"/>
            <w:gridSpan w:val="2"/>
            <w:vAlign w:val="center"/>
          </w:tcPr>
          <w:p w14:paraId="353A4F96" w14:textId="77777777" w:rsidR="00131F53" w:rsidRPr="00131F53" w:rsidRDefault="00131F53" w:rsidP="00131F53">
            <w:pPr>
              <w:spacing w:line="240" w:lineRule="auto"/>
              <w:jc w:val="center"/>
              <w:rPr>
                <w:rFonts w:ascii="Times New Roman" w:eastAsia="Times New Roman" w:hAnsi="Times New Roman"/>
                <w:sz w:val="24"/>
              </w:rPr>
            </w:pPr>
          </w:p>
          <w:p w14:paraId="190BFFB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w:t>
            </w:r>
          </w:p>
          <w:p w14:paraId="7C5CE6B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EV/3</w:t>
            </w:r>
          </w:p>
          <w:p w14:paraId="130CDEC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EV/4</w:t>
            </w:r>
          </w:p>
        </w:tc>
        <w:tc>
          <w:tcPr>
            <w:tcW w:w="3543" w:type="dxa"/>
            <w:vAlign w:val="center"/>
          </w:tcPr>
          <w:p w14:paraId="6FCAD3A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uvažuje, přemýšlí a porovnává</w:t>
            </w:r>
          </w:p>
        </w:tc>
      </w:tr>
      <w:tr w:rsidR="00131F53" w:rsidRPr="00131F53" w14:paraId="54F2B6A1" w14:textId="77777777" w:rsidTr="00EA4294">
        <w:trPr>
          <w:trHeight w:val="2176"/>
        </w:trPr>
        <w:tc>
          <w:tcPr>
            <w:tcW w:w="4967" w:type="dxa"/>
            <w:vAlign w:val="bottom"/>
          </w:tcPr>
          <w:p w14:paraId="092EEC49" w14:textId="7C492384"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lastRenderedPageBreak/>
              <w:t xml:space="preserve">jednoduše interpretuje </w:t>
            </w:r>
            <w:r w:rsidR="00D11EEA">
              <w:rPr>
                <w:rFonts w:ascii="Times New Roman" w:eastAsia="Times New Roman" w:hAnsi="Times New Roman"/>
                <w:bCs/>
                <w:sz w:val="24"/>
              </w:rPr>
              <w:t>svou tvorbu</w:t>
            </w:r>
            <w:r w:rsidRPr="00131F53">
              <w:rPr>
                <w:rFonts w:ascii="Times New Roman" w:eastAsia="Times New Roman" w:hAnsi="Times New Roman"/>
                <w:bCs/>
                <w:sz w:val="24"/>
              </w:rPr>
              <w:t xml:space="preserve">; odlišné interpretace porovnává se svojí dosavadní zkušeností </w:t>
            </w:r>
          </w:p>
          <w:p w14:paraId="682B4FBC" w14:textId="77777777" w:rsidR="00131F53" w:rsidRPr="00131F53" w:rsidRDefault="00131F53" w:rsidP="00131F53">
            <w:pPr>
              <w:spacing w:line="240" w:lineRule="auto"/>
              <w:jc w:val="left"/>
              <w:rPr>
                <w:rFonts w:ascii="Times New Roman" w:eastAsia="Times New Roman" w:hAnsi="Times New Roman"/>
                <w:bCs/>
                <w:sz w:val="24"/>
              </w:rPr>
            </w:pPr>
          </w:p>
        </w:tc>
        <w:tc>
          <w:tcPr>
            <w:tcW w:w="3969" w:type="dxa"/>
            <w:vAlign w:val="center"/>
          </w:tcPr>
          <w:p w14:paraId="609EC75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Smyslové účinky vizuálně obrazné vyjádření</w:t>
            </w:r>
            <w:r w:rsidRPr="00131F53">
              <w:rPr>
                <w:rFonts w:ascii="Times New Roman" w:eastAsia="Times New Roman" w:hAnsi="Times New Roman"/>
                <w:sz w:val="24"/>
              </w:rPr>
              <w:t> </w:t>
            </w:r>
          </w:p>
          <w:p w14:paraId="46536CD1" w14:textId="77777777" w:rsidR="00131F53" w:rsidRPr="00131F53" w:rsidRDefault="00131F53" w:rsidP="00131F53">
            <w:pPr>
              <w:spacing w:line="240" w:lineRule="auto"/>
              <w:jc w:val="center"/>
              <w:rPr>
                <w:rFonts w:ascii="Times New Roman" w:eastAsia="Times New Roman" w:hAnsi="Times New Roman"/>
                <w:sz w:val="24"/>
              </w:rPr>
            </w:pPr>
          </w:p>
          <w:p w14:paraId="0982579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Tvorba jednoduchého díla na základě smyslových zážitků</w:t>
            </w:r>
          </w:p>
        </w:tc>
        <w:tc>
          <w:tcPr>
            <w:tcW w:w="1701" w:type="dxa"/>
            <w:gridSpan w:val="2"/>
            <w:vAlign w:val="center"/>
          </w:tcPr>
          <w:p w14:paraId="6866B7C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OSV/OR1</w:t>
            </w:r>
          </w:p>
        </w:tc>
        <w:tc>
          <w:tcPr>
            <w:tcW w:w="3543" w:type="dxa"/>
            <w:vAlign w:val="center"/>
          </w:tcPr>
          <w:p w14:paraId="47A6616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televize, film, dětské časopisy, dětské knihy (způsob provedení - vytvoří dílo dle svých dosavadních zkušeností)</w:t>
            </w:r>
          </w:p>
        </w:tc>
      </w:tr>
      <w:tr w:rsidR="00131F53" w:rsidRPr="00131F53" w14:paraId="507404D6" w14:textId="77777777" w:rsidTr="00EA4294">
        <w:trPr>
          <w:trHeight w:val="530"/>
        </w:trPr>
        <w:tc>
          <w:tcPr>
            <w:tcW w:w="14180" w:type="dxa"/>
            <w:gridSpan w:val="5"/>
            <w:vAlign w:val="bottom"/>
          </w:tcPr>
          <w:p w14:paraId="7E552A02" w14:textId="77777777" w:rsidR="00131F53" w:rsidRPr="00131F53" w:rsidRDefault="00131F53" w:rsidP="00131F53">
            <w:pPr>
              <w:spacing w:line="240" w:lineRule="auto"/>
              <w:jc w:val="center"/>
              <w:rPr>
                <w:rFonts w:ascii="Times New Roman" w:eastAsia="Times New Roman" w:hAnsi="Times New Roman"/>
                <w:i/>
                <w:sz w:val="24"/>
              </w:rPr>
            </w:pPr>
          </w:p>
          <w:p w14:paraId="243981AB"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Uplatňování subjektivity</w:t>
            </w:r>
          </w:p>
          <w:p w14:paraId="4D30492C"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4DC0CC2C" w14:textId="77777777" w:rsidTr="00EA4294">
        <w:trPr>
          <w:trHeight w:val="1287"/>
        </w:trPr>
        <w:tc>
          <w:tcPr>
            <w:tcW w:w="4967" w:type="dxa"/>
            <w:vAlign w:val="bottom"/>
          </w:tcPr>
          <w:p w14:paraId="0DEA562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podle svých schopností vyjádří  </w:t>
            </w:r>
          </w:p>
          <w:p w14:paraId="71F7791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(malbou, kresbou) </w:t>
            </w:r>
          </w:p>
          <w:p w14:paraId="3DED7BA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svoji představu, fantazii a zkušenost</w:t>
            </w:r>
          </w:p>
          <w:p w14:paraId="5AAD0809" w14:textId="77777777" w:rsidR="00131F53" w:rsidRPr="00131F53" w:rsidRDefault="00131F53" w:rsidP="00131F53">
            <w:pPr>
              <w:spacing w:line="240" w:lineRule="auto"/>
              <w:jc w:val="left"/>
              <w:rPr>
                <w:rFonts w:ascii="Times New Roman" w:eastAsia="Times New Roman" w:hAnsi="Times New Roman"/>
                <w:sz w:val="24"/>
              </w:rPr>
            </w:pPr>
          </w:p>
        </w:tc>
        <w:tc>
          <w:tcPr>
            <w:tcW w:w="3969" w:type="dxa"/>
            <w:vAlign w:val="center"/>
          </w:tcPr>
          <w:p w14:paraId="3B1A29B8" w14:textId="77777777" w:rsidR="00131F53" w:rsidRPr="00131F53" w:rsidRDefault="00131F53" w:rsidP="00131F53">
            <w:pPr>
              <w:spacing w:line="240" w:lineRule="auto"/>
              <w:jc w:val="center"/>
              <w:rPr>
                <w:rFonts w:ascii="Times New Roman" w:eastAsia="Times New Roman" w:hAnsi="Times New Roman"/>
                <w:i/>
                <w:sz w:val="24"/>
              </w:rPr>
            </w:pPr>
          </w:p>
          <w:p w14:paraId="75BF599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Prostředky pro vyjádření fantazie, představ a osobních zkušeností</w:t>
            </w:r>
          </w:p>
          <w:p w14:paraId="48DE2A8A" w14:textId="77777777" w:rsidR="00131F53" w:rsidRPr="00131F53" w:rsidRDefault="00131F53" w:rsidP="00131F53">
            <w:pPr>
              <w:spacing w:line="240" w:lineRule="auto"/>
              <w:jc w:val="center"/>
              <w:rPr>
                <w:rFonts w:ascii="Times New Roman" w:eastAsia="Times New Roman" w:hAnsi="Times New Roman"/>
                <w:i/>
                <w:sz w:val="24"/>
              </w:rPr>
            </w:pPr>
          </w:p>
          <w:p w14:paraId="0E12BAB1" w14:textId="77777777" w:rsidR="00131F53" w:rsidRPr="00131F53" w:rsidRDefault="00131F53" w:rsidP="00131F53">
            <w:pPr>
              <w:spacing w:line="240" w:lineRule="auto"/>
              <w:jc w:val="center"/>
              <w:rPr>
                <w:rFonts w:ascii="Times New Roman" w:eastAsia="Times New Roman" w:hAnsi="Times New Roman"/>
                <w:sz w:val="24"/>
              </w:rPr>
            </w:pPr>
          </w:p>
        </w:tc>
        <w:tc>
          <w:tcPr>
            <w:tcW w:w="1559" w:type="dxa"/>
            <w:vAlign w:val="center"/>
          </w:tcPr>
          <w:p w14:paraId="7F90C182" w14:textId="77777777" w:rsidR="00131F53" w:rsidRPr="00131F53" w:rsidRDefault="00131F53" w:rsidP="00131F53">
            <w:pPr>
              <w:spacing w:line="240" w:lineRule="auto"/>
              <w:jc w:val="center"/>
              <w:rPr>
                <w:rFonts w:ascii="Times New Roman" w:eastAsia="Times New Roman" w:hAnsi="Times New Roman"/>
                <w:sz w:val="24"/>
              </w:rPr>
            </w:pPr>
          </w:p>
        </w:tc>
        <w:tc>
          <w:tcPr>
            <w:tcW w:w="3685" w:type="dxa"/>
            <w:gridSpan w:val="2"/>
            <w:vAlign w:val="center"/>
          </w:tcPr>
          <w:p w14:paraId="6F5C94AE" w14:textId="77777777" w:rsidR="00131F53" w:rsidRPr="00131F53" w:rsidRDefault="00131F53" w:rsidP="00131F53">
            <w:pPr>
              <w:spacing w:line="240" w:lineRule="auto"/>
              <w:jc w:val="center"/>
              <w:rPr>
                <w:rFonts w:ascii="Times New Roman" w:eastAsia="Times New Roman" w:hAnsi="Times New Roman"/>
                <w:sz w:val="24"/>
              </w:rPr>
            </w:pPr>
          </w:p>
        </w:tc>
      </w:tr>
      <w:tr w:rsidR="00131F53" w:rsidRPr="00131F53" w14:paraId="6CEFA5E8" w14:textId="77777777" w:rsidTr="00536AB5">
        <w:trPr>
          <w:trHeight w:val="70"/>
        </w:trPr>
        <w:tc>
          <w:tcPr>
            <w:tcW w:w="4967" w:type="dxa"/>
            <w:vAlign w:val="bottom"/>
          </w:tcPr>
          <w:p w14:paraId="7865A2A6"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na základě vlastní zkušenosti vyjádří obsah díla, které  vytvořil, vybral či upravil</w:t>
            </w:r>
          </w:p>
          <w:p w14:paraId="0729AC26" w14:textId="77777777" w:rsidR="00131F53" w:rsidRPr="00131F53" w:rsidRDefault="00131F53" w:rsidP="00131F53">
            <w:pPr>
              <w:spacing w:line="240" w:lineRule="auto"/>
              <w:jc w:val="left"/>
              <w:rPr>
                <w:rFonts w:ascii="Times New Roman" w:eastAsia="Times New Roman" w:hAnsi="Times New Roman"/>
                <w:b/>
                <w:bCs/>
                <w:sz w:val="24"/>
              </w:rPr>
            </w:pPr>
          </w:p>
          <w:p w14:paraId="64BDF12A" w14:textId="77777777" w:rsidR="00131F53" w:rsidRPr="00131F53" w:rsidRDefault="00131F53" w:rsidP="00131F53">
            <w:pPr>
              <w:spacing w:line="240" w:lineRule="auto"/>
              <w:jc w:val="left"/>
              <w:rPr>
                <w:rFonts w:ascii="Times New Roman" w:eastAsia="Times New Roman" w:hAnsi="Times New Roman"/>
                <w:b/>
                <w:bCs/>
                <w:sz w:val="24"/>
              </w:rPr>
            </w:pPr>
          </w:p>
          <w:p w14:paraId="65D9BD69" w14:textId="77777777" w:rsidR="00131F53" w:rsidRPr="00131F53" w:rsidRDefault="00131F53" w:rsidP="00131F53">
            <w:pPr>
              <w:spacing w:line="240" w:lineRule="auto"/>
              <w:jc w:val="left"/>
              <w:rPr>
                <w:rFonts w:ascii="Times New Roman" w:eastAsia="Times New Roman" w:hAnsi="Times New Roman"/>
                <w:b/>
                <w:bCs/>
                <w:sz w:val="24"/>
              </w:rPr>
            </w:pPr>
          </w:p>
          <w:p w14:paraId="6D444739" w14:textId="77777777" w:rsidR="00131F53" w:rsidRPr="00131F53" w:rsidRDefault="00131F53" w:rsidP="00131F53">
            <w:pPr>
              <w:spacing w:line="240" w:lineRule="auto"/>
              <w:jc w:val="left"/>
              <w:rPr>
                <w:rFonts w:ascii="Times New Roman" w:eastAsia="Times New Roman" w:hAnsi="Times New Roman"/>
                <w:b/>
                <w:bCs/>
                <w:sz w:val="24"/>
              </w:rPr>
            </w:pPr>
          </w:p>
        </w:tc>
        <w:tc>
          <w:tcPr>
            <w:tcW w:w="3969" w:type="dxa"/>
            <w:vAlign w:val="center"/>
          </w:tcPr>
          <w:p w14:paraId="6E35CCE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Typy vizuálně obrazných vyjádření, jejich rozlišení, výběr a uplatnění</w:t>
            </w:r>
          </w:p>
          <w:p w14:paraId="210288E5" w14:textId="77777777" w:rsidR="00131F53" w:rsidRPr="00131F53" w:rsidRDefault="00131F53" w:rsidP="00131F53">
            <w:pPr>
              <w:spacing w:line="240" w:lineRule="auto"/>
              <w:jc w:val="center"/>
              <w:rPr>
                <w:rFonts w:ascii="Times New Roman" w:eastAsia="Times New Roman" w:hAnsi="Times New Roman"/>
                <w:i/>
                <w:sz w:val="24"/>
              </w:rPr>
            </w:pPr>
          </w:p>
          <w:p w14:paraId="794A7E0C" w14:textId="77777777" w:rsidR="00131F53" w:rsidRPr="00131F53" w:rsidRDefault="00131F53" w:rsidP="00131F53">
            <w:pPr>
              <w:spacing w:line="240" w:lineRule="auto"/>
              <w:jc w:val="center"/>
              <w:rPr>
                <w:rFonts w:ascii="Times New Roman" w:eastAsia="Times New Roman" w:hAnsi="Times New Roman"/>
                <w:sz w:val="24"/>
              </w:rPr>
            </w:pPr>
          </w:p>
          <w:p w14:paraId="39D28FC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Různorodost vlastního ztvárnění daného tématu </w:t>
            </w:r>
          </w:p>
          <w:p w14:paraId="5DE314E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a výběr techniky</w:t>
            </w:r>
          </w:p>
          <w:p w14:paraId="6BA661B9" w14:textId="77777777" w:rsidR="00131F53" w:rsidRPr="00131F53" w:rsidRDefault="00131F53" w:rsidP="00131F53">
            <w:pPr>
              <w:spacing w:line="240" w:lineRule="auto"/>
              <w:jc w:val="left"/>
              <w:rPr>
                <w:rFonts w:ascii="Times New Roman" w:eastAsia="Times New Roman" w:hAnsi="Times New Roman"/>
                <w:sz w:val="24"/>
              </w:rPr>
            </w:pPr>
          </w:p>
          <w:p w14:paraId="68FFD4B0" w14:textId="77777777" w:rsidR="00131F53" w:rsidRPr="00131F53" w:rsidRDefault="00131F53" w:rsidP="00A27324">
            <w:pPr>
              <w:spacing w:line="240" w:lineRule="auto"/>
              <w:rPr>
                <w:rFonts w:ascii="Times New Roman" w:eastAsia="Times New Roman" w:hAnsi="Times New Roman"/>
                <w:sz w:val="24"/>
              </w:rPr>
            </w:pPr>
          </w:p>
        </w:tc>
        <w:tc>
          <w:tcPr>
            <w:tcW w:w="1559" w:type="dxa"/>
            <w:vAlign w:val="center"/>
          </w:tcPr>
          <w:p w14:paraId="398F6617" w14:textId="77777777" w:rsidR="00131F53" w:rsidRPr="00131F53" w:rsidRDefault="00131F53" w:rsidP="00131F53">
            <w:pPr>
              <w:spacing w:line="240" w:lineRule="auto"/>
              <w:jc w:val="center"/>
              <w:rPr>
                <w:rFonts w:ascii="Times New Roman" w:eastAsia="Times New Roman" w:hAnsi="Times New Roman"/>
                <w:sz w:val="24"/>
              </w:rPr>
            </w:pPr>
          </w:p>
        </w:tc>
        <w:tc>
          <w:tcPr>
            <w:tcW w:w="3685" w:type="dxa"/>
            <w:gridSpan w:val="2"/>
            <w:vAlign w:val="center"/>
          </w:tcPr>
          <w:p w14:paraId="4D4C4763" w14:textId="77777777" w:rsidR="00131F53" w:rsidRPr="00131F53" w:rsidRDefault="00131F53" w:rsidP="00131F53">
            <w:pPr>
              <w:spacing w:line="240" w:lineRule="auto"/>
              <w:jc w:val="center"/>
              <w:rPr>
                <w:rFonts w:ascii="Times New Roman" w:eastAsia="Times New Roman" w:hAnsi="Times New Roman"/>
                <w:sz w:val="24"/>
              </w:rPr>
            </w:pPr>
          </w:p>
          <w:p w14:paraId="025B824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(hračky, objekty, ilustrace textu, volná malba) </w:t>
            </w:r>
          </w:p>
          <w:p w14:paraId="0BA27594" w14:textId="77777777" w:rsidR="00131F53" w:rsidRPr="00131F53" w:rsidRDefault="00131F53" w:rsidP="00131F53">
            <w:pPr>
              <w:spacing w:line="240" w:lineRule="auto"/>
              <w:jc w:val="center"/>
              <w:rPr>
                <w:rFonts w:ascii="Times New Roman" w:eastAsia="Times New Roman" w:hAnsi="Times New Roman"/>
                <w:sz w:val="24"/>
              </w:rPr>
            </w:pPr>
          </w:p>
          <w:p w14:paraId="72856BA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Přístupy k jednoduchým vizuálně obrazným vyjádřením, hledisko jejich vnímání, vizuální, haptické, statické, dynamické - hledisko jejich motivace (fantazijní, založené na smyslovém vnímání)</w:t>
            </w:r>
          </w:p>
          <w:p w14:paraId="4ED56E27" w14:textId="77777777" w:rsidR="00131F53" w:rsidRPr="00131F53" w:rsidRDefault="00131F53" w:rsidP="00131F53">
            <w:pPr>
              <w:spacing w:line="240" w:lineRule="auto"/>
              <w:jc w:val="center"/>
              <w:rPr>
                <w:rFonts w:ascii="Times New Roman" w:eastAsia="Times New Roman" w:hAnsi="Times New Roman"/>
                <w:sz w:val="24"/>
              </w:rPr>
            </w:pPr>
          </w:p>
        </w:tc>
      </w:tr>
      <w:tr w:rsidR="00131F53" w:rsidRPr="00131F53" w14:paraId="67700DB3" w14:textId="77777777" w:rsidTr="00EA4294">
        <w:trPr>
          <w:trHeight w:val="684"/>
        </w:trPr>
        <w:tc>
          <w:tcPr>
            <w:tcW w:w="14180" w:type="dxa"/>
            <w:gridSpan w:val="5"/>
            <w:vAlign w:val="bottom"/>
          </w:tcPr>
          <w:p w14:paraId="40BCAA05"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Ověřování komunikačních účinků</w:t>
            </w:r>
          </w:p>
          <w:p w14:paraId="20D35BA8"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7DF9E79A" w14:textId="77777777" w:rsidTr="00EA4294">
        <w:trPr>
          <w:trHeight w:val="2129"/>
        </w:trPr>
        <w:tc>
          <w:tcPr>
            <w:tcW w:w="4967" w:type="dxa"/>
            <w:vAlign w:val="bottom"/>
          </w:tcPr>
          <w:p w14:paraId="50CA8BC8" w14:textId="77777777" w:rsidR="00131F53" w:rsidRPr="00131F53" w:rsidRDefault="00131F53" w:rsidP="00131F53">
            <w:pPr>
              <w:spacing w:line="240" w:lineRule="auto"/>
              <w:jc w:val="left"/>
              <w:rPr>
                <w:rFonts w:ascii="Times New Roman" w:eastAsia="Times New Roman" w:hAnsi="Times New Roman"/>
                <w:sz w:val="24"/>
              </w:rPr>
            </w:pPr>
          </w:p>
          <w:p w14:paraId="056145E3" w14:textId="77777777" w:rsidR="00131F53" w:rsidRPr="00131F53" w:rsidRDefault="00131F53" w:rsidP="00131F53">
            <w:pPr>
              <w:spacing w:line="240" w:lineRule="auto"/>
              <w:jc w:val="left"/>
              <w:rPr>
                <w:rFonts w:ascii="Times New Roman" w:eastAsia="Times New Roman" w:hAnsi="Times New Roman"/>
                <w:sz w:val="24"/>
              </w:rPr>
            </w:pPr>
          </w:p>
          <w:p w14:paraId="7FC2BADA" w14:textId="77777777" w:rsidR="00131F53" w:rsidRPr="00131F53" w:rsidRDefault="00131F53" w:rsidP="00131F53">
            <w:pPr>
              <w:spacing w:line="240" w:lineRule="auto"/>
              <w:jc w:val="left"/>
              <w:rPr>
                <w:rFonts w:ascii="Times New Roman" w:eastAsia="Times New Roman" w:hAnsi="Times New Roman"/>
                <w:sz w:val="24"/>
              </w:rPr>
            </w:pPr>
          </w:p>
          <w:p w14:paraId="6C872F89" w14:textId="77777777" w:rsidR="00131F53" w:rsidRPr="00131F53" w:rsidRDefault="00131F53" w:rsidP="00131F53">
            <w:pPr>
              <w:spacing w:line="240" w:lineRule="auto"/>
              <w:jc w:val="left"/>
              <w:rPr>
                <w:rFonts w:ascii="Times New Roman" w:eastAsia="Times New Roman" w:hAnsi="Times New Roman"/>
                <w:sz w:val="24"/>
              </w:rPr>
            </w:pPr>
          </w:p>
          <w:p w14:paraId="19377BCE" w14:textId="77777777" w:rsidR="00131F53" w:rsidRPr="00131F53" w:rsidRDefault="00131F53" w:rsidP="00131F53">
            <w:pPr>
              <w:spacing w:line="240" w:lineRule="auto"/>
              <w:jc w:val="left"/>
              <w:rPr>
                <w:rFonts w:ascii="Times New Roman" w:eastAsia="Times New Roman" w:hAnsi="Times New Roman"/>
                <w:sz w:val="24"/>
              </w:rPr>
            </w:pPr>
          </w:p>
          <w:p w14:paraId="00954A02" w14:textId="77777777" w:rsidR="00131F53" w:rsidRPr="00131F53" w:rsidRDefault="00131F53" w:rsidP="00131F53">
            <w:pPr>
              <w:spacing w:line="240" w:lineRule="auto"/>
              <w:jc w:val="left"/>
              <w:rPr>
                <w:rFonts w:ascii="Times New Roman" w:eastAsia="Times New Roman" w:hAnsi="Times New Roman"/>
                <w:sz w:val="24"/>
              </w:rPr>
            </w:pPr>
          </w:p>
          <w:p w14:paraId="7A44DCB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podle svých schopností prezentuje, porovnává, hodnotí a obhajuje své tvoření</w:t>
            </w:r>
          </w:p>
          <w:p w14:paraId="3ED4E001" w14:textId="77777777" w:rsidR="00131F53" w:rsidRPr="00131F53" w:rsidRDefault="00131F53" w:rsidP="00131F53">
            <w:pPr>
              <w:spacing w:line="240" w:lineRule="auto"/>
              <w:jc w:val="left"/>
              <w:rPr>
                <w:rFonts w:ascii="Times New Roman" w:eastAsia="Times New Roman" w:hAnsi="Times New Roman"/>
                <w:sz w:val="24"/>
              </w:rPr>
            </w:pPr>
          </w:p>
          <w:p w14:paraId="07A2654D" w14:textId="77777777" w:rsidR="00131F53" w:rsidRPr="00131F53" w:rsidRDefault="00131F53" w:rsidP="00131F53">
            <w:pPr>
              <w:spacing w:line="240" w:lineRule="auto"/>
              <w:jc w:val="left"/>
              <w:rPr>
                <w:rFonts w:ascii="Times New Roman" w:eastAsia="Times New Roman" w:hAnsi="Times New Roman"/>
                <w:sz w:val="24"/>
              </w:rPr>
            </w:pPr>
          </w:p>
          <w:p w14:paraId="7C14F3C4" w14:textId="77777777" w:rsidR="00131F53" w:rsidRPr="00131F53" w:rsidRDefault="00131F53" w:rsidP="00131F53">
            <w:pPr>
              <w:spacing w:line="240" w:lineRule="auto"/>
              <w:jc w:val="left"/>
              <w:rPr>
                <w:rFonts w:ascii="Times New Roman" w:eastAsia="Times New Roman" w:hAnsi="Times New Roman"/>
                <w:sz w:val="24"/>
              </w:rPr>
            </w:pPr>
          </w:p>
          <w:p w14:paraId="4AD89A44" w14:textId="77777777" w:rsidR="00131F53" w:rsidRPr="00131F53" w:rsidRDefault="00131F53" w:rsidP="00131F53">
            <w:pPr>
              <w:spacing w:line="240" w:lineRule="auto"/>
              <w:jc w:val="left"/>
              <w:rPr>
                <w:rFonts w:ascii="Times New Roman" w:eastAsia="Times New Roman" w:hAnsi="Times New Roman"/>
                <w:sz w:val="24"/>
              </w:rPr>
            </w:pPr>
          </w:p>
          <w:p w14:paraId="72A30A7A" w14:textId="77777777" w:rsidR="00131F53" w:rsidRPr="00131F53" w:rsidRDefault="00131F53" w:rsidP="00131F53">
            <w:pPr>
              <w:spacing w:line="240" w:lineRule="auto"/>
              <w:jc w:val="left"/>
              <w:rPr>
                <w:rFonts w:ascii="Times New Roman" w:eastAsia="Times New Roman" w:hAnsi="Times New Roman"/>
                <w:sz w:val="24"/>
              </w:rPr>
            </w:pPr>
          </w:p>
        </w:tc>
        <w:tc>
          <w:tcPr>
            <w:tcW w:w="3969" w:type="dxa"/>
            <w:vAlign w:val="center"/>
          </w:tcPr>
          <w:p w14:paraId="73D5DA1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Osobnostní postoj v komunikaci</w:t>
            </w:r>
            <w:r w:rsidRPr="00131F53">
              <w:rPr>
                <w:rFonts w:ascii="Times New Roman" w:eastAsia="Times New Roman" w:hAnsi="Times New Roman"/>
                <w:sz w:val="24"/>
              </w:rPr>
              <w:t xml:space="preserve"> </w:t>
            </w:r>
          </w:p>
          <w:p w14:paraId="6E1D64AC" w14:textId="77777777" w:rsidR="00131F53" w:rsidRPr="00131F53" w:rsidRDefault="00131F53" w:rsidP="00131F53">
            <w:pPr>
              <w:spacing w:line="240" w:lineRule="auto"/>
              <w:jc w:val="center"/>
              <w:rPr>
                <w:rFonts w:ascii="Times New Roman" w:eastAsia="Times New Roman" w:hAnsi="Times New Roman"/>
                <w:sz w:val="24"/>
              </w:rPr>
            </w:pPr>
          </w:p>
          <w:p w14:paraId="78AC081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Prezentace  výsledků tvorby podle vlastních schopností a zaměření</w:t>
            </w:r>
          </w:p>
          <w:p w14:paraId="7ABFC3C1" w14:textId="77777777" w:rsidR="00131F53" w:rsidRPr="00131F53" w:rsidRDefault="00131F53" w:rsidP="00131F53">
            <w:pPr>
              <w:spacing w:line="240" w:lineRule="auto"/>
              <w:jc w:val="center"/>
              <w:rPr>
                <w:rFonts w:ascii="Times New Roman" w:eastAsia="Times New Roman" w:hAnsi="Times New Roman"/>
                <w:sz w:val="24"/>
              </w:rPr>
            </w:pPr>
          </w:p>
        </w:tc>
        <w:tc>
          <w:tcPr>
            <w:tcW w:w="1559" w:type="dxa"/>
            <w:vAlign w:val="center"/>
          </w:tcPr>
          <w:p w14:paraId="29C5BC2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OSV/SR3</w:t>
            </w:r>
          </w:p>
        </w:tc>
        <w:tc>
          <w:tcPr>
            <w:tcW w:w="3685" w:type="dxa"/>
            <w:gridSpan w:val="2"/>
            <w:vAlign w:val="center"/>
          </w:tcPr>
          <w:p w14:paraId="21CED897" w14:textId="77777777" w:rsidR="00131F53" w:rsidRPr="00131F53" w:rsidRDefault="00131F53" w:rsidP="00131F53">
            <w:pPr>
              <w:spacing w:line="240" w:lineRule="auto"/>
              <w:jc w:val="center"/>
              <w:rPr>
                <w:rFonts w:ascii="Times New Roman" w:eastAsia="Times New Roman" w:hAnsi="Times New Roman"/>
                <w:sz w:val="24"/>
              </w:rPr>
            </w:pPr>
          </w:p>
          <w:p w14:paraId="1757DED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utváření postoje a zdůvodňování, odlišné interpretace vizuálně obrazných vyjádření (samostatně vytvořených a přejatých) v rámci skupin v nichž se dítě pohybuje, jejich porovnávání s vlastní interpretací</w:t>
            </w:r>
          </w:p>
          <w:p w14:paraId="210CAA9C" w14:textId="77777777" w:rsidR="00131F53" w:rsidRPr="00131F53" w:rsidRDefault="00131F53" w:rsidP="00131F53">
            <w:pPr>
              <w:spacing w:line="240" w:lineRule="auto"/>
              <w:jc w:val="center"/>
              <w:rPr>
                <w:rFonts w:ascii="Times New Roman" w:eastAsia="Times New Roman" w:hAnsi="Times New Roman"/>
                <w:sz w:val="24"/>
              </w:rPr>
            </w:pPr>
          </w:p>
        </w:tc>
      </w:tr>
    </w:tbl>
    <w:p w14:paraId="77370357" w14:textId="77777777" w:rsidR="00131F53" w:rsidRPr="00131F53" w:rsidRDefault="00131F53" w:rsidP="00131F53">
      <w:pPr>
        <w:spacing w:line="240" w:lineRule="auto"/>
        <w:jc w:val="left"/>
        <w:rPr>
          <w:rFonts w:ascii="Times New Roman" w:eastAsia="Times New Roman" w:hAnsi="Times New Roman"/>
          <w:color w:val="FF0000"/>
          <w:sz w:val="24"/>
        </w:rPr>
      </w:pPr>
    </w:p>
    <w:p w14:paraId="14881F50" w14:textId="77777777" w:rsidR="00131F53" w:rsidRPr="00131F53" w:rsidRDefault="00131F53" w:rsidP="00131F53">
      <w:pPr>
        <w:spacing w:line="240" w:lineRule="auto"/>
        <w:jc w:val="left"/>
        <w:rPr>
          <w:rFonts w:ascii="Times New Roman" w:eastAsia="Times New Roman" w:hAnsi="Times New Roman"/>
          <w:color w:val="FF0000"/>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7"/>
        <w:gridCol w:w="3969"/>
        <w:gridCol w:w="1559"/>
        <w:gridCol w:w="3685"/>
      </w:tblGrid>
      <w:tr w:rsidR="00131F53" w:rsidRPr="00131F53" w14:paraId="10C5DD85" w14:textId="77777777" w:rsidTr="00EA4294">
        <w:trPr>
          <w:trHeight w:val="315"/>
        </w:trPr>
        <w:tc>
          <w:tcPr>
            <w:tcW w:w="14180" w:type="dxa"/>
            <w:gridSpan w:val="4"/>
            <w:shd w:val="clear" w:color="auto" w:fill="FFFF00"/>
          </w:tcPr>
          <w:p w14:paraId="4525F988" w14:textId="0AC0556B" w:rsidR="00131F53" w:rsidRPr="00131F53" w:rsidRDefault="00582670" w:rsidP="00131F53">
            <w:pPr>
              <w:spacing w:line="240" w:lineRule="auto"/>
              <w:jc w:val="center"/>
              <w:rPr>
                <w:rFonts w:ascii="Times New Roman" w:eastAsia="Times New Roman" w:hAnsi="Times New Roman"/>
                <w:b/>
                <w:sz w:val="24"/>
              </w:rPr>
            </w:pPr>
            <w:r>
              <w:rPr>
                <w:rFonts w:ascii="Arial" w:eastAsia="Times New Roman" w:hAnsi="Arial" w:cs="Arial"/>
                <w:b/>
                <w:sz w:val="24"/>
              </w:rPr>
              <w:t>Výtvarná výchova</w:t>
            </w:r>
            <w:r w:rsidRPr="00131F53">
              <w:rPr>
                <w:rFonts w:ascii="Arial" w:eastAsia="Times New Roman" w:hAnsi="Arial" w:cs="Arial"/>
                <w:b/>
                <w:sz w:val="24"/>
              </w:rPr>
              <w:t xml:space="preserve"> </w:t>
            </w:r>
            <w:r w:rsidR="00131F53" w:rsidRPr="00131F53">
              <w:rPr>
                <w:rFonts w:ascii="Times New Roman" w:eastAsia="Times New Roman" w:hAnsi="Times New Roman"/>
                <w:b/>
                <w:sz w:val="24"/>
              </w:rPr>
              <w:t>2. ročník</w:t>
            </w:r>
          </w:p>
          <w:p w14:paraId="5CE2BC75" w14:textId="77777777" w:rsidR="00131F53" w:rsidRPr="00131F53" w:rsidRDefault="00131F53" w:rsidP="00131F53">
            <w:pPr>
              <w:spacing w:line="240" w:lineRule="auto"/>
              <w:jc w:val="center"/>
              <w:rPr>
                <w:rFonts w:ascii="Times New Roman" w:eastAsia="Times New Roman" w:hAnsi="Times New Roman"/>
                <w:sz w:val="24"/>
              </w:rPr>
            </w:pPr>
          </w:p>
          <w:p w14:paraId="0164BD7C"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28AD94F9" w14:textId="77777777" w:rsidTr="00EA4294">
        <w:trPr>
          <w:trHeight w:val="480"/>
        </w:trPr>
        <w:tc>
          <w:tcPr>
            <w:tcW w:w="4967" w:type="dxa"/>
            <w:vAlign w:val="center"/>
          </w:tcPr>
          <w:p w14:paraId="11CFF5E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3969" w:type="dxa"/>
            <w:vAlign w:val="center"/>
          </w:tcPr>
          <w:p w14:paraId="7218B7C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učivo</w:t>
            </w:r>
          </w:p>
        </w:tc>
        <w:tc>
          <w:tcPr>
            <w:tcW w:w="1559" w:type="dxa"/>
            <w:vAlign w:val="center"/>
          </w:tcPr>
          <w:p w14:paraId="394F393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průřezová témata</w:t>
            </w:r>
          </w:p>
        </w:tc>
        <w:tc>
          <w:tcPr>
            <w:tcW w:w="3685" w:type="dxa"/>
            <w:vAlign w:val="center"/>
          </w:tcPr>
          <w:p w14:paraId="2F5345E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1DE58871" w14:textId="77777777" w:rsidTr="00EA4294">
        <w:trPr>
          <w:trHeight w:val="673"/>
        </w:trPr>
        <w:tc>
          <w:tcPr>
            <w:tcW w:w="14180" w:type="dxa"/>
            <w:gridSpan w:val="4"/>
          </w:tcPr>
          <w:p w14:paraId="2638D712" w14:textId="77777777" w:rsidR="00131F53" w:rsidRPr="00131F53" w:rsidRDefault="00131F53" w:rsidP="00131F53">
            <w:pPr>
              <w:spacing w:line="240" w:lineRule="auto"/>
              <w:jc w:val="center"/>
              <w:rPr>
                <w:rFonts w:ascii="Times New Roman" w:eastAsia="Times New Roman" w:hAnsi="Times New Roman"/>
                <w:i/>
                <w:sz w:val="24"/>
              </w:rPr>
            </w:pPr>
          </w:p>
          <w:p w14:paraId="6D9F935F"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Rozvíjení smyslové citlivosti</w:t>
            </w:r>
          </w:p>
        </w:tc>
      </w:tr>
      <w:tr w:rsidR="00131F53" w:rsidRPr="00131F53" w14:paraId="5425DE47" w14:textId="77777777" w:rsidTr="004450A3">
        <w:trPr>
          <w:trHeight w:val="70"/>
        </w:trPr>
        <w:tc>
          <w:tcPr>
            <w:tcW w:w="4967" w:type="dxa"/>
          </w:tcPr>
          <w:p w14:paraId="09B0244E" w14:textId="77777777" w:rsidR="00131F53" w:rsidRPr="00131F53" w:rsidRDefault="00131F53" w:rsidP="00131F53">
            <w:pPr>
              <w:spacing w:line="240" w:lineRule="auto"/>
              <w:jc w:val="left"/>
              <w:rPr>
                <w:rFonts w:ascii="Times New Roman" w:eastAsia="Times New Roman" w:hAnsi="Times New Roman"/>
                <w:b/>
                <w:bCs/>
                <w:sz w:val="24"/>
              </w:rPr>
            </w:pPr>
          </w:p>
          <w:p w14:paraId="456D823A" w14:textId="053F6FA9"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rozpoznává (linie, tvary, barvy, objekty, objemy); porovnává je a třídí na základě zkušeností, vjemů, zážitků a představ</w:t>
            </w:r>
          </w:p>
          <w:p w14:paraId="1529C643" w14:textId="77777777" w:rsidR="00131F53" w:rsidRPr="00131F53" w:rsidRDefault="00131F53" w:rsidP="00131F53">
            <w:pPr>
              <w:spacing w:line="240" w:lineRule="auto"/>
              <w:jc w:val="left"/>
              <w:rPr>
                <w:rFonts w:ascii="Times New Roman" w:eastAsia="Times New Roman" w:hAnsi="Times New Roman"/>
                <w:b/>
                <w:bCs/>
                <w:sz w:val="24"/>
              </w:rPr>
            </w:pPr>
          </w:p>
        </w:tc>
        <w:tc>
          <w:tcPr>
            <w:tcW w:w="3969" w:type="dxa"/>
            <w:vAlign w:val="center"/>
          </w:tcPr>
          <w:p w14:paraId="7EA7ADF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r w:rsidRPr="00131F53">
              <w:rPr>
                <w:rFonts w:ascii="Times New Roman" w:eastAsia="Times New Roman" w:hAnsi="Times New Roman"/>
                <w:i/>
                <w:sz w:val="24"/>
              </w:rPr>
              <w:t>Prvky vizuálně obrazného vyjádření</w:t>
            </w:r>
            <w:r w:rsidRPr="00131F53">
              <w:rPr>
                <w:rFonts w:ascii="Times New Roman" w:eastAsia="Times New Roman" w:hAnsi="Times New Roman"/>
                <w:sz w:val="24"/>
              </w:rPr>
              <w:t xml:space="preserve"> </w:t>
            </w:r>
          </w:p>
          <w:p w14:paraId="01CA9ED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(pozorované prvky)</w:t>
            </w:r>
          </w:p>
          <w:p w14:paraId="553CBFE0" w14:textId="77777777" w:rsidR="00131F53" w:rsidRPr="00131F53" w:rsidRDefault="00131F53" w:rsidP="00131F53">
            <w:pPr>
              <w:spacing w:line="240" w:lineRule="auto"/>
              <w:jc w:val="center"/>
              <w:rPr>
                <w:rFonts w:ascii="Times New Roman" w:eastAsia="Times New Roman" w:hAnsi="Times New Roman"/>
                <w:sz w:val="24"/>
              </w:rPr>
            </w:pPr>
          </w:p>
        </w:tc>
        <w:tc>
          <w:tcPr>
            <w:tcW w:w="1559" w:type="dxa"/>
            <w:vAlign w:val="center"/>
          </w:tcPr>
          <w:p w14:paraId="1699D47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OSV/OR1 </w:t>
            </w:r>
          </w:p>
        </w:tc>
        <w:tc>
          <w:tcPr>
            <w:tcW w:w="3685" w:type="dxa"/>
            <w:vAlign w:val="center"/>
          </w:tcPr>
          <w:p w14:paraId="267791E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Vyjádření – ztvárnění pozorovaných prvků</w:t>
            </w:r>
          </w:p>
        </w:tc>
      </w:tr>
      <w:tr w:rsidR="00131F53" w:rsidRPr="00131F53" w14:paraId="47945F9D" w14:textId="77777777" w:rsidTr="00EA4294">
        <w:trPr>
          <w:trHeight w:val="1575"/>
        </w:trPr>
        <w:tc>
          <w:tcPr>
            <w:tcW w:w="4967" w:type="dxa"/>
            <w:vAlign w:val="bottom"/>
          </w:tcPr>
          <w:p w14:paraId="4BCD37F0" w14:textId="77777777" w:rsidR="00131F53" w:rsidRPr="00131F53" w:rsidRDefault="00131F53" w:rsidP="00131F53">
            <w:pPr>
              <w:spacing w:line="240" w:lineRule="auto"/>
              <w:jc w:val="left"/>
              <w:rPr>
                <w:rFonts w:ascii="Times New Roman" w:eastAsia="Times New Roman" w:hAnsi="Times New Roman"/>
                <w:bCs/>
                <w:sz w:val="24"/>
              </w:rPr>
            </w:pPr>
          </w:p>
          <w:p w14:paraId="1AE7CC7B"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v tvorbě projevuje své vlastní životní zkušenosti; uplatňuje při tom v plošném i prostorovém uspořádání linie, tvary, objemy, barvy, </w:t>
            </w:r>
          </w:p>
          <w:p w14:paraId="499C3970"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objekty a další prvky a jejich kombinace</w:t>
            </w:r>
          </w:p>
          <w:p w14:paraId="095464B8"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 </w:t>
            </w:r>
          </w:p>
          <w:p w14:paraId="05A890F5" w14:textId="77777777" w:rsidR="00131F53" w:rsidRPr="00131F53" w:rsidRDefault="00131F53" w:rsidP="00131F53">
            <w:pPr>
              <w:spacing w:line="240" w:lineRule="auto"/>
              <w:jc w:val="left"/>
              <w:rPr>
                <w:rFonts w:ascii="Times New Roman" w:eastAsia="Times New Roman" w:hAnsi="Times New Roman"/>
                <w:bCs/>
                <w:sz w:val="24"/>
              </w:rPr>
            </w:pPr>
          </w:p>
        </w:tc>
        <w:tc>
          <w:tcPr>
            <w:tcW w:w="3969" w:type="dxa"/>
            <w:vAlign w:val="center"/>
          </w:tcPr>
          <w:p w14:paraId="2ECDBDA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Uspořádání objektů do celků</w:t>
            </w:r>
            <w:r w:rsidRPr="00131F53">
              <w:rPr>
                <w:rFonts w:ascii="Times New Roman" w:eastAsia="Times New Roman" w:hAnsi="Times New Roman"/>
                <w:sz w:val="24"/>
              </w:rPr>
              <w:t xml:space="preserve"> (promýšlí realizaci)</w:t>
            </w:r>
          </w:p>
        </w:tc>
        <w:tc>
          <w:tcPr>
            <w:tcW w:w="1559" w:type="dxa"/>
            <w:vAlign w:val="center"/>
          </w:tcPr>
          <w:p w14:paraId="25F08CE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w:t>
            </w:r>
          </w:p>
          <w:p w14:paraId="185B25DC" w14:textId="77777777" w:rsidR="00131F53" w:rsidRPr="00131F53" w:rsidRDefault="00131F53" w:rsidP="00131F53">
            <w:pPr>
              <w:spacing w:line="240" w:lineRule="auto"/>
              <w:jc w:val="left"/>
              <w:rPr>
                <w:rFonts w:ascii="Times New Roman" w:eastAsia="Times New Roman" w:hAnsi="Times New Roman"/>
                <w:sz w:val="24"/>
              </w:rPr>
            </w:pPr>
          </w:p>
        </w:tc>
        <w:tc>
          <w:tcPr>
            <w:tcW w:w="3685" w:type="dxa"/>
            <w:vAlign w:val="center"/>
          </w:tcPr>
          <w:p w14:paraId="7BC8208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3132E52C" w14:textId="77777777" w:rsidTr="00EA4294">
        <w:trPr>
          <w:trHeight w:val="1890"/>
        </w:trPr>
        <w:tc>
          <w:tcPr>
            <w:tcW w:w="4967" w:type="dxa"/>
          </w:tcPr>
          <w:p w14:paraId="2224E706" w14:textId="77777777" w:rsidR="00131F53" w:rsidRPr="00131F53" w:rsidRDefault="00131F53" w:rsidP="00131F53">
            <w:pPr>
              <w:spacing w:line="240" w:lineRule="auto"/>
              <w:jc w:val="left"/>
              <w:rPr>
                <w:rFonts w:ascii="Times New Roman" w:eastAsia="Times New Roman" w:hAnsi="Times New Roman"/>
                <w:bCs/>
                <w:sz w:val="24"/>
              </w:rPr>
            </w:pPr>
          </w:p>
          <w:p w14:paraId="7CBF949D" w14:textId="563B5D05" w:rsidR="00131F53" w:rsidRPr="00131F53" w:rsidRDefault="00D11EEA" w:rsidP="00131F53">
            <w:pPr>
              <w:spacing w:line="240" w:lineRule="auto"/>
              <w:jc w:val="left"/>
              <w:rPr>
                <w:rFonts w:ascii="Times New Roman" w:eastAsia="Times New Roman" w:hAnsi="Times New Roman"/>
                <w:bCs/>
                <w:sz w:val="24"/>
              </w:rPr>
            </w:pPr>
            <w:r>
              <w:rPr>
                <w:rFonts w:ascii="Times New Roman" w:eastAsia="Times New Roman" w:hAnsi="Times New Roman"/>
                <w:bCs/>
                <w:sz w:val="24"/>
              </w:rPr>
              <w:t>vnímá události různými smysly</w:t>
            </w:r>
          </w:p>
        </w:tc>
        <w:tc>
          <w:tcPr>
            <w:tcW w:w="3969" w:type="dxa"/>
            <w:vAlign w:val="center"/>
          </w:tcPr>
          <w:p w14:paraId="5CB5372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Reflexe a vztahy zrakového vnímání k vnímání ostatními smysly </w:t>
            </w:r>
          </w:p>
          <w:p w14:paraId="2F11D79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Vnímání a vyjadřování ročního období, atmosféru významných dnů, </w:t>
            </w:r>
          </w:p>
          <w:p w14:paraId="5A87ADF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svátků a událostí </w:t>
            </w:r>
          </w:p>
        </w:tc>
        <w:tc>
          <w:tcPr>
            <w:tcW w:w="1559" w:type="dxa"/>
            <w:vAlign w:val="center"/>
          </w:tcPr>
          <w:p w14:paraId="2228CF5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EV/3</w:t>
            </w:r>
          </w:p>
          <w:p w14:paraId="12A71FD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EV/4</w:t>
            </w:r>
          </w:p>
          <w:p w14:paraId="307C34EC" w14:textId="77777777" w:rsidR="00131F53" w:rsidRPr="00131F53" w:rsidRDefault="00131F53" w:rsidP="00131F53">
            <w:pPr>
              <w:spacing w:line="240" w:lineRule="auto"/>
              <w:jc w:val="left"/>
              <w:rPr>
                <w:rFonts w:ascii="Times New Roman" w:eastAsia="Times New Roman" w:hAnsi="Times New Roman"/>
                <w:sz w:val="24"/>
              </w:rPr>
            </w:pPr>
          </w:p>
        </w:tc>
        <w:tc>
          <w:tcPr>
            <w:tcW w:w="3685" w:type="dxa"/>
            <w:vAlign w:val="center"/>
          </w:tcPr>
          <w:p w14:paraId="28070AB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(uvažuje, přemýšlí a porovnává)</w:t>
            </w:r>
          </w:p>
        </w:tc>
      </w:tr>
      <w:tr w:rsidR="00131F53" w:rsidRPr="00131F53" w14:paraId="402F86E2" w14:textId="77777777" w:rsidTr="004450A3">
        <w:trPr>
          <w:trHeight w:val="70"/>
        </w:trPr>
        <w:tc>
          <w:tcPr>
            <w:tcW w:w="4967" w:type="dxa"/>
            <w:vAlign w:val="bottom"/>
          </w:tcPr>
          <w:p w14:paraId="088EA8E5" w14:textId="77777777" w:rsidR="00131F53" w:rsidRPr="00131F53" w:rsidRDefault="00131F53" w:rsidP="00131F53">
            <w:pPr>
              <w:spacing w:line="240" w:lineRule="auto"/>
              <w:jc w:val="left"/>
              <w:rPr>
                <w:rFonts w:ascii="Times New Roman" w:eastAsia="Times New Roman" w:hAnsi="Times New Roman"/>
                <w:bCs/>
                <w:sz w:val="24"/>
              </w:rPr>
            </w:pPr>
          </w:p>
          <w:p w14:paraId="63F21FD9" w14:textId="77777777" w:rsidR="00131F53" w:rsidRPr="00131F53" w:rsidRDefault="00131F53" w:rsidP="00131F53">
            <w:pPr>
              <w:spacing w:line="240" w:lineRule="auto"/>
              <w:jc w:val="left"/>
              <w:rPr>
                <w:rFonts w:ascii="Times New Roman" w:eastAsia="Times New Roman" w:hAnsi="Times New Roman"/>
                <w:bCs/>
                <w:sz w:val="24"/>
              </w:rPr>
            </w:pPr>
          </w:p>
          <w:p w14:paraId="5ABCACAF" w14:textId="77777777" w:rsidR="00131F53" w:rsidRPr="00131F53" w:rsidRDefault="00131F53" w:rsidP="00131F53">
            <w:pPr>
              <w:spacing w:line="240" w:lineRule="auto"/>
              <w:jc w:val="left"/>
              <w:rPr>
                <w:rFonts w:ascii="Times New Roman" w:eastAsia="Times New Roman" w:hAnsi="Times New Roman"/>
                <w:bCs/>
                <w:sz w:val="24"/>
              </w:rPr>
            </w:pPr>
          </w:p>
          <w:p w14:paraId="1339A226" w14:textId="77777777" w:rsidR="00131F53" w:rsidRPr="00131F53" w:rsidRDefault="00131F53" w:rsidP="00131F53">
            <w:pPr>
              <w:spacing w:line="240" w:lineRule="auto"/>
              <w:jc w:val="left"/>
              <w:rPr>
                <w:rFonts w:ascii="Times New Roman" w:eastAsia="Times New Roman" w:hAnsi="Times New Roman"/>
                <w:bCs/>
                <w:sz w:val="24"/>
              </w:rPr>
            </w:pPr>
          </w:p>
          <w:p w14:paraId="250E46DA" w14:textId="77777777" w:rsidR="00131F53" w:rsidRPr="00131F53" w:rsidRDefault="00131F53" w:rsidP="00131F53">
            <w:pPr>
              <w:spacing w:line="240" w:lineRule="auto"/>
              <w:jc w:val="left"/>
              <w:rPr>
                <w:rFonts w:ascii="Times New Roman" w:eastAsia="Times New Roman" w:hAnsi="Times New Roman"/>
                <w:bCs/>
                <w:sz w:val="24"/>
              </w:rPr>
            </w:pPr>
          </w:p>
          <w:p w14:paraId="2FC0D1C4"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interpretuje podle svých schopností různá vizuálně obrazná vyjádření; odlišné interpretace porovnává se svojí dosavadní zkušeností </w:t>
            </w:r>
          </w:p>
          <w:p w14:paraId="133C2B5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na základě kulturního zážitku vytvoří jednoduché dílo</w:t>
            </w:r>
          </w:p>
          <w:p w14:paraId="06585C7D" w14:textId="77777777" w:rsidR="00131F53" w:rsidRPr="00131F53" w:rsidRDefault="00131F53" w:rsidP="00131F53">
            <w:pPr>
              <w:spacing w:line="240" w:lineRule="auto"/>
              <w:jc w:val="left"/>
              <w:rPr>
                <w:rFonts w:ascii="Times New Roman" w:eastAsia="Times New Roman" w:hAnsi="Times New Roman"/>
                <w:bCs/>
                <w:sz w:val="24"/>
              </w:rPr>
            </w:pPr>
          </w:p>
          <w:p w14:paraId="06E0E8C0" w14:textId="77777777" w:rsidR="00131F53" w:rsidRPr="00131F53" w:rsidRDefault="00131F53" w:rsidP="00131F53">
            <w:pPr>
              <w:spacing w:line="240" w:lineRule="auto"/>
              <w:jc w:val="left"/>
              <w:rPr>
                <w:rFonts w:ascii="Times New Roman" w:eastAsia="Times New Roman" w:hAnsi="Times New Roman"/>
                <w:bCs/>
                <w:sz w:val="24"/>
              </w:rPr>
            </w:pPr>
          </w:p>
          <w:p w14:paraId="7D4DD035" w14:textId="77777777" w:rsidR="00131F53" w:rsidRPr="00131F53" w:rsidRDefault="00131F53" w:rsidP="00131F53">
            <w:pPr>
              <w:spacing w:line="240" w:lineRule="auto"/>
              <w:jc w:val="left"/>
              <w:rPr>
                <w:rFonts w:ascii="Times New Roman" w:eastAsia="Times New Roman" w:hAnsi="Times New Roman"/>
                <w:bCs/>
                <w:sz w:val="24"/>
              </w:rPr>
            </w:pPr>
          </w:p>
          <w:p w14:paraId="2D3985E1" w14:textId="77777777" w:rsidR="00131F53" w:rsidRPr="00131F53" w:rsidRDefault="00131F53" w:rsidP="00131F53">
            <w:pPr>
              <w:spacing w:line="240" w:lineRule="auto"/>
              <w:jc w:val="left"/>
              <w:rPr>
                <w:rFonts w:ascii="Times New Roman" w:eastAsia="Times New Roman" w:hAnsi="Times New Roman"/>
                <w:bCs/>
                <w:sz w:val="24"/>
              </w:rPr>
            </w:pPr>
          </w:p>
          <w:p w14:paraId="12D1CFB3" w14:textId="77777777" w:rsidR="00131F53" w:rsidRPr="00131F53" w:rsidRDefault="00131F53" w:rsidP="00131F53">
            <w:pPr>
              <w:spacing w:line="240" w:lineRule="auto"/>
              <w:jc w:val="left"/>
              <w:rPr>
                <w:rFonts w:ascii="Times New Roman" w:eastAsia="Times New Roman" w:hAnsi="Times New Roman"/>
                <w:bCs/>
                <w:sz w:val="24"/>
              </w:rPr>
            </w:pPr>
          </w:p>
          <w:p w14:paraId="1619BA08" w14:textId="77777777" w:rsidR="00131F53" w:rsidRPr="00131F53" w:rsidRDefault="00131F53" w:rsidP="00131F53">
            <w:pPr>
              <w:spacing w:line="240" w:lineRule="auto"/>
              <w:jc w:val="left"/>
              <w:rPr>
                <w:rFonts w:ascii="Times New Roman" w:eastAsia="Times New Roman" w:hAnsi="Times New Roman"/>
                <w:bCs/>
                <w:sz w:val="24"/>
              </w:rPr>
            </w:pPr>
          </w:p>
          <w:p w14:paraId="74027AA1" w14:textId="77777777" w:rsidR="00131F53" w:rsidRPr="00131F53" w:rsidRDefault="00131F53" w:rsidP="00131F53">
            <w:pPr>
              <w:spacing w:line="240" w:lineRule="auto"/>
              <w:jc w:val="left"/>
              <w:rPr>
                <w:rFonts w:ascii="Times New Roman" w:eastAsia="Times New Roman" w:hAnsi="Times New Roman"/>
                <w:bCs/>
                <w:sz w:val="24"/>
              </w:rPr>
            </w:pPr>
          </w:p>
        </w:tc>
        <w:tc>
          <w:tcPr>
            <w:tcW w:w="3969" w:type="dxa"/>
            <w:vAlign w:val="center"/>
          </w:tcPr>
          <w:p w14:paraId="1E275565" w14:textId="77777777" w:rsidR="00131F53" w:rsidRPr="00131F53" w:rsidRDefault="00131F53" w:rsidP="00131F53">
            <w:pPr>
              <w:spacing w:line="240" w:lineRule="auto"/>
              <w:jc w:val="center"/>
              <w:rPr>
                <w:rFonts w:ascii="Times New Roman" w:eastAsia="Times New Roman" w:hAnsi="Times New Roman"/>
                <w:i/>
                <w:sz w:val="24"/>
              </w:rPr>
            </w:pPr>
          </w:p>
          <w:p w14:paraId="6603D48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Smyslové účinky vizuálně obrazné vyjádření</w:t>
            </w:r>
            <w:r w:rsidRPr="00131F53">
              <w:rPr>
                <w:rFonts w:ascii="Times New Roman" w:eastAsia="Times New Roman" w:hAnsi="Times New Roman"/>
                <w:sz w:val="24"/>
              </w:rPr>
              <w:t xml:space="preserve"> </w:t>
            </w:r>
          </w:p>
          <w:p w14:paraId="3BFD8B9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w:t>
            </w:r>
          </w:p>
          <w:p w14:paraId="08E141C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televize, film, dětské časopisy, dětské knihy </w:t>
            </w:r>
          </w:p>
          <w:p w14:paraId="44A536E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(způsob provedení - vytvoří dílo dle svých dosavadních zkušeností)</w:t>
            </w:r>
          </w:p>
          <w:p w14:paraId="1138EE74" w14:textId="77777777" w:rsidR="00131F53" w:rsidRPr="00131F53" w:rsidRDefault="00131F53" w:rsidP="00131F53">
            <w:pPr>
              <w:spacing w:line="240" w:lineRule="auto"/>
              <w:jc w:val="center"/>
              <w:rPr>
                <w:rFonts w:ascii="Times New Roman" w:eastAsia="Times New Roman" w:hAnsi="Times New Roman"/>
                <w:sz w:val="24"/>
              </w:rPr>
            </w:pPr>
          </w:p>
          <w:p w14:paraId="50208F2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Tvorba  na základě smyslových  a kulturních zážitků</w:t>
            </w:r>
          </w:p>
          <w:p w14:paraId="0C2017FF" w14:textId="77777777" w:rsidR="00131F53" w:rsidRPr="00131F53" w:rsidRDefault="00131F53" w:rsidP="00131F53">
            <w:pPr>
              <w:spacing w:line="240" w:lineRule="auto"/>
              <w:jc w:val="center"/>
              <w:rPr>
                <w:rFonts w:ascii="Times New Roman" w:eastAsia="Times New Roman" w:hAnsi="Times New Roman"/>
                <w:sz w:val="24"/>
              </w:rPr>
            </w:pPr>
          </w:p>
          <w:p w14:paraId="464542CA" w14:textId="77777777" w:rsidR="00131F53" w:rsidRPr="00131F53" w:rsidRDefault="00131F53" w:rsidP="004450A3">
            <w:pPr>
              <w:spacing w:line="240" w:lineRule="auto"/>
              <w:rPr>
                <w:rFonts w:ascii="Times New Roman" w:eastAsia="Times New Roman" w:hAnsi="Times New Roman"/>
                <w:sz w:val="24"/>
              </w:rPr>
            </w:pPr>
          </w:p>
        </w:tc>
        <w:tc>
          <w:tcPr>
            <w:tcW w:w="1559" w:type="dxa"/>
            <w:vAlign w:val="center"/>
          </w:tcPr>
          <w:p w14:paraId="6A201F37" w14:textId="77777777" w:rsidR="00131F53" w:rsidRPr="00131F53" w:rsidRDefault="00131F53" w:rsidP="00131F53">
            <w:pPr>
              <w:spacing w:line="240" w:lineRule="auto"/>
              <w:jc w:val="left"/>
              <w:rPr>
                <w:rFonts w:ascii="Times New Roman" w:eastAsia="Times New Roman" w:hAnsi="Times New Roman"/>
                <w:sz w:val="24"/>
              </w:rPr>
            </w:pPr>
          </w:p>
        </w:tc>
        <w:tc>
          <w:tcPr>
            <w:tcW w:w="3685" w:type="dxa"/>
            <w:vAlign w:val="center"/>
          </w:tcPr>
          <w:p w14:paraId="6D5A6708" w14:textId="77777777" w:rsidR="00131F53" w:rsidRPr="00131F53" w:rsidRDefault="00131F53" w:rsidP="00131F53">
            <w:pPr>
              <w:spacing w:line="240" w:lineRule="auto"/>
              <w:jc w:val="center"/>
              <w:rPr>
                <w:rFonts w:ascii="Times New Roman" w:eastAsia="Times New Roman" w:hAnsi="Times New Roman"/>
                <w:sz w:val="24"/>
              </w:rPr>
            </w:pPr>
          </w:p>
        </w:tc>
      </w:tr>
      <w:tr w:rsidR="00131F53" w:rsidRPr="00131F53" w14:paraId="1DD92B60" w14:textId="77777777" w:rsidTr="00EA4294">
        <w:trPr>
          <w:trHeight w:val="608"/>
        </w:trPr>
        <w:tc>
          <w:tcPr>
            <w:tcW w:w="14180" w:type="dxa"/>
            <w:gridSpan w:val="4"/>
            <w:vAlign w:val="bottom"/>
          </w:tcPr>
          <w:p w14:paraId="7A565202" w14:textId="77777777" w:rsidR="00131F53" w:rsidRPr="00131F53" w:rsidRDefault="00131F53" w:rsidP="00131F53">
            <w:pPr>
              <w:spacing w:line="240" w:lineRule="auto"/>
              <w:jc w:val="center"/>
              <w:rPr>
                <w:rFonts w:ascii="Times New Roman" w:eastAsia="Times New Roman" w:hAnsi="Times New Roman"/>
                <w:i/>
                <w:sz w:val="24"/>
              </w:rPr>
            </w:pPr>
          </w:p>
          <w:p w14:paraId="5C95029F"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Uplatňování subjektivity</w:t>
            </w:r>
          </w:p>
          <w:p w14:paraId="5B927D2E"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7A3FE2CC" w14:textId="77777777" w:rsidTr="00EA4294">
        <w:trPr>
          <w:trHeight w:val="2475"/>
        </w:trPr>
        <w:tc>
          <w:tcPr>
            <w:tcW w:w="4967" w:type="dxa"/>
            <w:vAlign w:val="bottom"/>
          </w:tcPr>
          <w:p w14:paraId="2F61B74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vybere si, jak vyjádří (malbou, kresbou) svoji představu, fantazii a zkušenost</w:t>
            </w:r>
          </w:p>
          <w:p w14:paraId="52C1CC01" w14:textId="77777777" w:rsidR="00131F53" w:rsidRPr="00131F53" w:rsidRDefault="00131F53" w:rsidP="00131F53">
            <w:pPr>
              <w:spacing w:line="240" w:lineRule="auto"/>
              <w:jc w:val="left"/>
              <w:rPr>
                <w:rFonts w:ascii="Times New Roman" w:eastAsia="Times New Roman" w:hAnsi="Times New Roman"/>
                <w:sz w:val="24"/>
              </w:rPr>
            </w:pPr>
          </w:p>
          <w:p w14:paraId="6FBC23B1" w14:textId="77777777" w:rsidR="00131F53" w:rsidRPr="00131F53" w:rsidRDefault="00131F53" w:rsidP="00131F53">
            <w:pPr>
              <w:spacing w:line="240" w:lineRule="auto"/>
              <w:jc w:val="left"/>
              <w:rPr>
                <w:rFonts w:ascii="Times New Roman" w:eastAsia="Times New Roman" w:hAnsi="Times New Roman"/>
                <w:sz w:val="24"/>
              </w:rPr>
            </w:pPr>
          </w:p>
          <w:p w14:paraId="1FB23BA2" w14:textId="77777777" w:rsidR="00131F53" w:rsidRPr="00131F53" w:rsidRDefault="00131F53" w:rsidP="00131F53">
            <w:pPr>
              <w:spacing w:line="240" w:lineRule="auto"/>
              <w:jc w:val="left"/>
              <w:rPr>
                <w:rFonts w:ascii="Times New Roman" w:eastAsia="Times New Roman" w:hAnsi="Times New Roman"/>
                <w:sz w:val="24"/>
              </w:rPr>
            </w:pPr>
          </w:p>
          <w:p w14:paraId="13A672EC" w14:textId="77777777" w:rsidR="00131F53" w:rsidRPr="00131F53" w:rsidRDefault="00131F53" w:rsidP="00131F53">
            <w:pPr>
              <w:spacing w:line="240" w:lineRule="auto"/>
              <w:jc w:val="left"/>
              <w:rPr>
                <w:rFonts w:ascii="Times New Roman" w:eastAsia="Times New Roman" w:hAnsi="Times New Roman"/>
                <w:sz w:val="24"/>
              </w:rPr>
            </w:pPr>
          </w:p>
        </w:tc>
        <w:tc>
          <w:tcPr>
            <w:tcW w:w="3969" w:type="dxa"/>
            <w:vAlign w:val="center"/>
          </w:tcPr>
          <w:p w14:paraId="73937CA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Prostředky pro vyjádření emocí, pocitů, nálad, fantazie, představ a osobních zkušeností</w:t>
            </w:r>
            <w:r w:rsidRPr="00131F53">
              <w:rPr>
                <w:rFonts w:ascii="Times New Roman" w:eastAsia="Times New Roman" w:hAnsi="Times New Roman"/>
                <w:sz w:val="24"/>
              </w:rPr>
              <w:t xml:space="preserve"> </w:t>
            </w:r>
          </w:p>
          <w:p w14:paraId="7C2135D4" w14:textId="77777777" w:rsidR="00131F53" w:rsidRPr="00131F53" w:rsidRDefault="00131F53" w:rsidP="00131F53">
            <w:pPr>
              <w:spacing w:line="240" w:lineRule="auto"/>
              <w:jc w:val="center"/>
              <w:rPr>
                <w:rFonts w:ascii="Times New Roman" w:eastAsia="Times New Roman" w:hAnsi="Times New Roman"/>
                <w:sz w:val="24"/>
              </w:rPr>
            </w:pPr>
          </w:p>
          <w:p w14:paraId="211B044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(fantazie – vyjádření atmosféry</w:t>
            </w:r>
          </w:p>
          <w:p w14:paraId="247FA77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pohyb těla, </w:t>
            </w:r>
          </w:p>
          <w:p w14:paraId="5047E58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umístění v prostoru)</w:t>
            </w:r>
          </w:p>
        </w:tc>
        <w:tc>
          <w:tcPr>
            <w:tcW w:w="1559" w:type="dxa"/>
            <w:vAlign w:val="center"/>
          </w:tcPr>
          <w:p w14:paraId="713E5F4F" w14:textId="77777777" w:rsidR="00131F53" w:rsidRPr="00131F53" w:rsidRDefault="00131F53" w:rsidP="00131F53">
            <w:pPr>
              <w:spacing w:line="240" w:lineRule="auto"/>
              <w:jc w:val="left"/>
              <w:rPr>
                <w:rFonts w:ascii="Times New Roman" w:eastAsia="Times New Roman" w:hAnsi="Times New Roman"/>
                <w:sz w:val="24"/>
              </w:rPr>
            </w:pPr>
          </w:p>
        </w:tc>
        <w:tc>
          <w:tcPr>
            <w:tcW w:w="3685" w:type="dxa"/>
            <w:vAlign w:val="center"/>
          </w:tcPr>
          <w:p w14:paraId="00DB5B08" w14:textId="77777777" w:rsidR="00131F53" w:rsidRPr="00131F53" w:rsidRDefault="00131F53" w:rsidP="00131F53">
            <w:pPr>
              <w:spacing w:line="240" w:lineRule="auto"/>
              <w:jc w:val="center"/>
              <w:rPr>
                <w:rFonts w:ascii="Times New Roman" w:eastAsia="Times New Roman" w:hAnsi="Times New Roman"/>
                <w:sz w:val="24"/>
              </w:rPr>
            </w:pPr>
          </w:p>
        </w:tc>
      </w:tr>
      <w:tr w:rsidR="00131F53" w:rsidRPr="00131F53" w14:paraId="3268399A" w14:textId="77777777" w:rsidTr="00EA4294">
        <w:trPr>
          <w:trHeight w:val="2963"/>
        </w:trPr>
        <w:tc>
          <w:tcPr>
            <w:tcW w:w="4967" w:type="dxa"/>
            <w:vAlign w:val="bottom"/>
          </w:tcPr>
          <w:p w14:paraId="7FECA258" w14:textId="77777777" w:rsidR="00131F53" w:rsidRPr="00131F53" w:rsidRDefault="00131F53" w:rsidP="00131F53">
            <w:pPr>
              <w:spacing w:line="240" w:lineRule="auto"/>
              <w:jc w:val="left"/>
              <w:rPr>
                <w:rFonts w:ascii="Times New Roman" w:eastAsia="Times New Roman" w:hAnsi="Times New Roman"/>
                <w:b/>
                <w:bCs/>
                <w:sz w:val="24"/>
              </w:rPr>
            </w:pPr>
          </w:p>
          <w:p w14:paraId="341D077A"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na základě vlastní zkušenosti nalézá </w:t>
            </w:r>
          </w:p>
          <w:p w14:paraId="58B49063"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a do komunikace zapojuje obsah vlastních děl, která samostatně vytvořil, vybral či upravil</w:t>
            </w:r>
          </w:p>
          <w:p w14:paraId="2214013B" w14:textId="77777777" w:rsidR="00131F53" w:rsidRPr="00131F53" w:rsidRDefault="00131F53" w:rsidP="00131F53">
            <w:pPr>
              <w:spacing w:line="240" w:lineRule="auto"/>
              <w:jc w:val="left"/>
              <w:rPr>
                <w:rFonts w:ascii="Times New Roman" w:eastAsia="Times New Roman" w:hAnsi="Times New Roman"/>
                <w:bCs/>
                <w:sz w:val="24"/>
              </w:rPr>
            </w:pPr>
          </w:p>
          <w:p w14:paraId="747FF10C" w14:textId="77777777" w:rsidR="00131F53" w:rsidRPr="00131F53" w:rsidRDefault="00131F53" w:rsidP="00131F53">
            <w:pPr>
              <w:spacing w:line="240" w:lineRule="auto"/>
              <w:jc w:val="left"/>
              <w:rPr>
                <w:rFonts w:ascii="Times New Roman" w:eastAsia="Times New Roman" w:hAnsi="Times New Roman"/>
                <w:b/>
                <w:bCs/>
                <w:sz w:val="24"/>
              </w:rPr>
            </w:pPr>
          </w:p>
          <w:p w14:paraId="6B4F5789" w14:textId="77777777" w:rsidR="00131F53" w:rsidRDefault="00131F53" w:rsidP="00131F53">
            <w:pPr>
              <w:spacing w:line="240" w:lineRule="auto"/>
              <w:jc w:val="left"/>
              <w:rPr>
                <w:rFonts w:ascii="Times New Roman" w:eastAsia="Times New Roman" w:hAnsi="Times New Roman"/>
                <w:b/>
                <w:bCs/>
                <w:sz w:val="24"/>
              </w:rPr>
            </w:pPr>
          </w:p>
          <w:p w14:paraId="5DDE1E7A" w14:textId="77777777" w:rsidR="004450A3" w:rsidRDefault="004450A3" w:rsidP="00131F53">
            <w:pPr>
              <w:spacing w:line="240" w:lineRule="auto"/>
              <w:jc w:val="left"/>
              <w:rPr>
                <w:rFonts w:ascii="Times New Roman" w:eastAsia="Times New Roman" w:hAnsi="Times New Roman"/>
                <w:b/>
                <w:bCs/>
                <w:sz w:val="24"/>
              </w:rPr>
            </w:pPr>
          </w:p>
          <w:p w14:paraId="2D4403F7" w14:textId="77777777" w:rsidR="004450A3" w:rsidRDefault="004450A3" w:rsidP="00131F53">
            <w:pPr>
              <w:spacing w:line="240" w:lineRule="auto"/>
              <w:jc w:val="left"/>
              <w:rPr>
                <w:rFonts w:ascii="Times New Roman" w:eastAsia="Times New Roman" w:hAnsi="Times New Roman"/>
                <w:b/>
                <w:bCs/>
                <w:sz w:val="24"/>
              </w:rPr>
            </w:pPr>
          </w:p>
          <w:p w14:paraId="2558E5D0" w14:textId="77777777" w:rsidR="004450A3" w:rsidRDefault="004450A3" w:rsidP="00131F53">
            <w:pPr>
              <w:spacing w:line="240" w:lineRule="auto"/>
              <w:jc w:val="left"/>
              <w:rPr>
                <w:rFonts w:ascii="Times New Roman" w:eastAsia="Times New Roman" w:hAnsi="Times New Roman"/>
                <w:b/>
                <w:bCs/>
                <w:sz w:val="24"/>
              </w:rPr>
            </w:pPr>
          </w:p>
          <w:p w14:paraId="5E751030" w14:textId="77777777" w:rsidR="004450A3" w:rsidRPr="00131F53" w:rsidRDefault="004450A3" w:rsidP="00131F53">
            <w:pPr>
              <w:spacing w:line="240" w:lineRule="auto"/>
              <w:jc w:val="left"/>
              <w:rPr>
                <w:rFonts w:ascii="Times New Roman" w:eastAsia="Times New Roman" w:hAnsi="Times New Roman"/>
                <w:b/>
                <w:bCs/>
                <w:sz w:val="24"/>
              </w:rPr>
            </w:pPr>
          </w:p>
          <w:p w14:paraId="4BFAE10C" w14:textId="77777777" w:rsidR="00131F53" w:rsidRPr="00131F53" w:rsidRDefault="00131F53" w:rsidP="00131F53">
            <w:pPr>
              <w:spacing w:line="240" w:lineRule="auto"/>
              <w:jc w:val="left"/>
              <w:rPr>
                <w:rFonts w:ascii="Times New Roman" w:eastAsia="Times New Roman" w:hAnsi="Times New Roman"/>
                <w:b/>
                <w:bCs/>
                <w:sz w:val="24"/>
              </w:rPr>
            </w:pPr>
          </w:p>
        </w:tc>
        <w:tc>
          <w:tcPr>
            <w:tcW w:w="3969" w:type="dxa"/>
            <w:vAlign w:val="center"/>
          </w:tcPr>
          <w:p w14:paraId="72985A8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Typy  a přístupy vizuálně obrazných vyjádření, jejich rozlišení,</w:t>
            </w:r>
          </w:p>
          <w:p w14:paraId="59D4FC33" w14:textId="77777777" w:rsidR="00131F53" w:rsidRPr="00131F53" w:rsidRDefault="00131F53" w:rsidP="00131F53">
            <w:pPr>
              <w:spacing w:line="240" w:lineRule="auto"/>
              <w:jc w:val="center"/>
              <w:rPr>
                <w:rFonts w:ascii="Times New Roman" w:eastAsia="Times New Roman" w:hAnsi="Times New Roman"/>
                <w:i/>
                <w:sz w:val="24"/>
              </w:rPr>
            </w:pPr>
          </w:p>
          <w:p w14:paraId="5ADC1BC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 xml:space="preserve"> </w:t>
            </w:r>
            <w:r w:rsidRPr="00131F53">
              <w:rPr>
                <w:rFonts w:ascii="Times New Roman" w:eastAsia="Times New Roman" w:hAnsi="Times New Roman"/>
                <w:sz w:val="24"/>
              </w:rPr>
              <w:t>Různorodost vlastního ztvárnění daného tématu</w:t>
            </w:r>
          </w:p>
          <w:p w14:paraId="49216BD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a výběr techniky</w:t>
            </w:r>
          </w:p>
          <w:p w14:paraId="22320D51" w14:textId="77777777" w:rsidR="00131F53" w:rsidRDefault="00131F53" w:rsidP="00131F53">
            <w:pPr>
              <w:spacing w:line="240" w:lineRule="auto"/>
              <w:jc w:val="left"/>
              <w:rPr>
                <w:rFonts w:ascii="Times New Roman" w:eastAsia="Times New Roman" w:hAnsi="Times New Roman"/>
                <w:sz w:val="24"/>
              </w:rPr>
            </w:pPr>
          </w:p>
          <w:p w14:paraId="75358E7A" w14:textId="77777777" w:rsidR="004450A3" w:rsidRDefault="004450A3" w:rsidP="00131F53">
            <w:pPr>
              <w:spacing w:line="240" w:lineRule="auto"/>
              <w:jc w:val="left"/>
              <w:rPr>
                <w:rFonts w:ascii="Times New Roman" w:eastAsia="Times New Roman" w:hAnsi="Times New Roman"/>
                <w:sz w:val="24"/>
              </w:rPr>
            </w:pPr>
          </w:p>
          <w:p w14:paraId="22A7C50D" w14:textId="77777777" w:rsidR="004450A3" w:rsidRDefault="004450A3" w:rsidP="00131F53">
            <w:pPr>
              <w:spacing w:line="240" w:lineRule="auto"/>
              <w:jc w:val="left"/>
              <w:rPr>
                <w:rFonts w:ascii="Times New Roman" w:eastAsia="Times New Roman" w:hAnsi="Times New Roman"/>
                <w:sz w:val="24"/>
              </w:rPr>
            </w:pPr>
          </w:p>
          <w:p w14:paraId="193F3866" w14:textId="77777777" w:rsidR="004450A3" w:rsidRDefault="004450A3" w:rsidP="00131F53">
            <w:pPr>
              <w:spacing w:line="240" w:lineRule="auto"/>
              <w:jc w:val="left"/>
              <w:rPr>
                <w:rFonts w:ascii="Times New Roman" w:eastAsia="Times New Roman" w:hAnsi="Times New Roman"/>
                <w:sz w:val="24"/>
              </w:rPr>
            </w:pPr>
          </w:p>
          <w:p w14:paraId="29636F22" w14:textId="77777777" w:rsidR="004450A3" w:rsidRDefault="004450A3" w:rsidP="00131F53">
            <w:pPr>
              <w:spacing w:line="240" w:lineRule="auto"/>
              <w:jc w:val="left"/>
              <w:rPr>
                <w:rFonts w:ascii="Times New Roman" w:eastAsia="Times New Roman" w:hAnsi="Times New Roman"/>
                <w:sz w:val="24"/>
              </w:rPr>
            </w:pPr>
          </w:p>
          <w:p w14:paraId="66AB292A" w14:textId="77777777" w:rsidR="004450A3" w:rsidRDefault="004450A3" w:rsidP="00131F53">
            <w:pPr>
              <w:spacing w:line="240" w:lineRule="auto"/>
              <w:jc w:val="left"/>
              <w:rPr>
                <w:rFonts w:ascii="Times New Roman" w:eastAsia="Times New Roman" w:hAnsi="Times New Roman"/>
                <w:sz w:val="24"/>
              </w:rPr>
            </w:pPr>
          </w:p>
          <w:p w14:paraId="4F572AD7" w14:textId="77777777" w:rsidR="004450A3" w:rsidRDefault="004450A3" w:rsidP="00131F53">
            <w:pPr>
              <w:spacing w:line="240" w:lineRule="auto"/>
              <w:jc w:val="left"/>
              <w:rPr>
                <w:rFonts w:ascii="Times New Roman" w:eastAsia="Times New Roman" w:hAnsi="Times New Roman"/>
                <w:sz w:val="24"/>
              </w:rPr>
            </w:pPr>
          </w:p>
          <w:p w14:paraId="5E135A3D" w14:textId="77777777" w:rsidR="004450A3" w:rsidRDefault="004450A3" w:rsidP="00131F53">
            <w:pPr>
              <w:spacing w:line="240" w:lineRule="auto"/>
              <w:jc w:val="left"/>
              <w:rPr>
                <w:rFonts w:ascii="Times New Roman" w:eastAsia="Times New Roman" w:hAnsi="Times New Roman"/>
                <w:sz w:val="24"/>
              </w:rPr>
            </w:pPr>
          </w:p>
          <w:p w14:paraId="2779B1B9" w14:textId="77777777" w:rsidR="004450A3" w:rsidRDefault="004450A3" w:rsidP="00131F53">
            <w:pPr>
              <w:spacing w:line="240" w:lineRule="auto"/>
              <w:jc w:val="left"/>
              <w:rPr>
                <w:rFonts w:ascii="Times New Roman" w:eastAsia="Times New Roman" w:hAnsi="Times New Roman"/>
                <w:sz w:val="24"/>
              </w:rPr>
            </w:pPr>
          </w:p>
          <w:p w14:paraId="02A3DEB4" w14:textId="77777777" w:rsidR="004450A3" w:rsidRDefault="004450A3" w:rsidP="00131F53">
            <w:pPr>
              <w:spacing w:line="240" w:lineRule="auto"/>
              <w:jc w:val="left"/>
              <w:rPr>
                <w:rFonts w:ascii="Times New Roman" w:eastAsia="Times New Roman" w:hAnsi="Times New Roman"/>
                <w:sz w:val="24"/>
              </w:rPr>
            </w:pPr>
          </w:p>
          <w:p w14:paraId="63A3405B" w14:textId="77777777" w:rsidR="004450A3" w:rsidRDefault="004450A3" w:rsidP="00131F53">
            <w:pPr>
              <w:spacing w:line="240" w:lineRule="auto"/>
              <w:jc w:val="left"/>
              <w:rPr>
                <w:rFonts w:ascii="Times New Roman" w:eastAsia="Times New Roman" w:hAnsi="Times New Roman"/>
                <w:sz w:val="24"/>
              </w:rPr>
            </w:pPr>
          </w:p>
          <w:p w14:paraId="08E8E045" w14:textId="77777777" w:rsidR="004450A3" w:rsidRDefault="004450A3" w:rsidP="00131F53">
            <w:pPr>
              <w:spacing w:line="240" w:lineRule="auto"/>
              <w:jc w:val="left"/>
              <w:rPr>
                <w:rFonts w:ascii="Times New Roman" w:eastAsia="Times New Roman" w:hAnsi="Times New Roman"/>
                <w:sz w:val="24"/>
              </w:rPr>
            </w:pPr>
          </w:p>
          <w:p w14:paraId="68F06F2F" w14:textId="77777777" w:rsidR="004450A3" w:rsidRPr="00131F53" w:rsidRDefault="004450A3" w:rsidP="00131F53">
            <w:pPr>
              <w:spacing w:line="240" w:lineRule="auto"/>
              <w:jc w:val="left"/>
              <w:rPr>
                <w:rFonts w:ascii="Times New Roman" w:eastAsia="Times New Roman" w:hAnsi="Times New Roman"/>
                <w:sz w:val="24"/>
              </w:rPr>
            </w:pPr>
          </w:p>
        </w:tc>
        <w:tc>
          <w:tcPr>
            <w:tcW w:w="1559" w:type="dxa"/>
            <w:vAlign w:val="center"/>
          </w:tcPr>
          <w:p w14:paraId="6AE66026" w14:textId="77777777" w:rsidR="00131F53" w:rsidRPr="00131F53" w:rsidRDefault="00131F53" w:rsidP="00131F53">
            <w:pPr>
              <w:spacing w:line="240" w:lineRule="auto"/>
              <w:jc w:val="left"/>
              <w:rPr>
                <w:rFonts w:ascii="Times New Roman" w:eastAsia="Times New Roman" w:hAnsi="Times New Roman"/>
                <w:sz w:val="24"/>
              </w:rPr>
            </w:pPr>
          </w:p>
        </w:tc>
        <w:tc>
          <w:tcPr>
            <w:tcW w:w="3685" w:type="dxa"/>
            <w:vAlign w:val="center"/>
          </w:tcPr>
          <w:p w14:paraId="2303783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výběr a uplatnění (hračky, objekty, ilustrace textu, volná malba)  </w:t>
            </w:r>
          </w:p>
          <w:p w14:paraId="572854F6" w14:textId="77777777" w:rsidR="00131F53" w:rsidRPr="00131F53" w:rsidRDefault="00131F53" w:rsidP="00131F53">
            <w:pPr>
              <w:spacing w:line="240" w:lineRule="auto"/>
              <w:jc w:val="left"/>
              <w:rPr>
                <w:rFonts w:ascii="Times New Roman" w:eastAsia="Times New Roman" w:hAnsi="Times New Roman"/>
                <w:sz w:val="24"/>
              </w:rPr>
            </w:pPr>
          </w:p>
          <w:p w14:paraId="41503FE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hledisko jejich vnímání, vizuální, haptické, statické, dynamické - hledisko jejich motivace (fantazijní, založené na smyslovém vnímání)</w:t>
            </w:r>
          </w:p>
          <w:p w14:paraId="3EB149C7"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444E282D" w14:textId="77777777" w:rsidTr="00EA4294">
        <w:trPr>
          <w:trHeight w:val="776"/>
        </w:trPr>
        <w:tc>
          <w:tcPr>
            <w:tcW w:w="14180" w:type="dxa"/>
            <w:gridSpan w:val="4"/>
            <w:vAlign w:val="bottom"/>
          </w:tcPr>
          <w:p w14:paraId="63768868"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lastRenderedPageBreak/>
              <w:t>Ověřování komunikačních účinků</w:t>
            </w:r>
          </w:p>
          <w:p w14:paraId="555BF837"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1B94980F" w14:textId="77777777" w:rsidTr="00EA4294">
        <w:trPr>
          <w:trHeight w:val="2404"/>
        </w:trPr>
        <w:tc>
          <w:tcPr>
            <w:tcW w:w="4967" w:type="dxa"/>
            <w:vAlign w:val="bottom"/>
          </w:tcPr>
          <w:p w14:paraId="05682A28" w14:textId="77777777" w:rsidR="00131F53" w:rsidRPr="00131F53" w:rsidRDefault="00131F53" w:rsidP="00131F53">
            <w:pPr>
              <w:spacing w:line="240" w:lineRule="auto"/>
              <w:jc w:val="left"/>
              <w:rPr>
                <w:rFonts w:ascii="Times New Roman" w:eastAsia="Times New Roman" w:hAnsi="Times New Roman"/>
                <w:sz w:val="24"/>
              </w:rPr>
            </w:pPr>
          </w:p>
          <w:p w14:paraId="0825F1EA" w14:textId="77777777" w:rsidR="00131F53" w:rsidRPr="00131F53" w:rsidRDefault="00131F53" w:rsidP="00131F53">
            <w:pPr>
              <w:spacing w:line="240" w:lineRule="auto"/>
              <w:jc w:val="left"/>
              <w:rPr>
                <w:rFonts w:ascii="Times New Roman" w:eastAsia="Times New Roman" w:hAnsi="Times New Roman"/>
                <w:sz w:val="24"/>
              </w:rPr>
            </w:pPr>
          </w:p>
          <w:p w14:paraId="32BE4605" w14:textId="77777777" w:rsidR="00131F53" w:rsidRPr="00131F53" w:rsidRDefault="00131F53" w:rsidP="00131F53">
            <w:pPr>
              <w:spacing w:line="240" w:lineRule="auto"/>
              <w:jc w:val="left"/>
              <w:rPr>
                <w:rFonts w:ascii="Times New Roman" w:eastAsia="Times New Roman" w:hAnsi="Times New Roman"/>
                <w:sz w:val="24"/>
              </w:rPr>
            </w:pPr>
          </w:p>
          <w:p w14:paraId="48910781" w14:textId="77777777" w:rsidR="00131F53" w:rsidRPr="00131F53" w:rsidRDefault="00131F53" w:rsidP="00131F53">
            <w:pPr>
              <w:spacing w:line="240" w:lineRule="auto"/>
              <w:jc w:val="left"/>
              <w:rPr>
                <w:rFonts w:ascii="Times New Roman" w:eastAsia="Times New Roman" w:hAnsi="Times New Roman"/>
                <w:sz w:val="24"/>
              </w:rPr>
            </w:pPr>
          </w:p>
          <w:p w14:paraId="7ED9C9F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hodnotí a obhajuje svoje tvoření</w:t>
            </w:r>
          </w:p>
          <w:p w14:paraId="0425C40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podle svých schopností</w:t>
            </w:r>
          </w:p>
          <w:p w14:paraId="37DD018D" w14:textId="77777777" w:rsidR="00131F53" w:rsidRPr="00131F53" w:rsidRDefault="00131F53" w:rsidP="00131F53">
            <w:pPr>
              <w:spacing w:line="240" w:lineRule="auto"/>
              <w:jc w:val="left"/>
              <w:rPr>
                <w:rFonts w:ascii="Times New Roman" w:eastAsia="Times New Roman" w:hAnsi="Times New Roman"/>
                <w:sz w:val="24"/>
              </w:rPr>
            </w:pPr>
          </w:p>
          <w:p w14:paraId="349157FD" w14:textId="77777777" w:rsidR="00131F53" w:rsidRPr="00131F53" w:rsidRDefault="00131F53" w:rsidP="00131F53">
            <w:pPr>
              <w:spacing w:line="240" w:lineRule="auto"/>
              <w:jc w:val="left"/>
              <w:rPr>
                <w:rFonts w:ascii="Times New Roman" w:eastAsia="Times New Roman" w:hAnsi="Times New Roman"/>
                <w:sz w:val="24"/>
              </w:rPr>
            </w:pPr>
          </w:p>
        </w:tc>
        <w:tc>
          <w:tcPr>
            <w:tcW w:w="3969" w:type="dxa"/>
            <w:vAlign w:val="center"/>
          </w:tcPr>
          <w:p w14:paraId="46E94F9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Osobnostní postoj v komunikaci </w:t>
            </w:r>
          </w:p>
          <w:p w14:paraId="7FA0178B" w14:textId="77777777" w:rsidR="00131F53" w:rsidRPr="00131F53" w:rsidRDefault="00131F53" w:rsidP="00131F53">
            <w:pPr>
              <w:spacing w:line="240" w:lineRule="auto"/>
              <w:jc w:val="center"/>
              <w:rPr>
                <w:rFonts w:ascii="Times New Roman" w:eastAsia="Times New Roman" w:hAnsi="Times New Roman"/>
                <w:i/>
                <w:sz w:val="24"/>
              </w:rPr>
            </w:pPr>
          </w:p>
          <w:p w14:paraId="3BB423B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Vysvětlování výsledků tvorby podle vlastních schopností a zaměření</w:t>
            </w:r>
          </w:p>
          <w:p w14:paraId="08CACC78" w14:textId="77777777" w:rsidR="00131F53" w:rsidRPr="00131F53" w:rsidRDefault="00131F53" w:rsidP="00131F53">
            <w:pPr>
              <w:spacing w:line="240" w:lineRule="auto"/>
              <w:jc w:val="center"/>
              <w:rPr>
                <w:rFonts w:ascii="Times New Roman" w:eastAsia="Times New Roman" w:hAnsi="Times New Roman"/>
                <w:sz w:val="24"/>
              </w:rPr>
            </w:pPr>
          </w:p>
        </w:tc>
        <w:tc>
          <w:tcPr>
            <w:tcW w:w="1559" w:type="dxa"/>
            <w:vAlign w:val="center"/>
          </w:tcPr>
          <w:p w14:paraId="6712D8C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OSV/SR3</w:t>
            </w:r>
          </w:p>
        </w:tc>
        <w:tc>
          <w:tcPr>
            <w:tcW w:w="3685" w:type="dxa"/>
            <w:vAlign w:val="center"/>
          </w:tcPr>
          <w:p w14:paraId="59134B8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utváření postoje a zdůvodňování, odlišné interpretace vizuálně obrazných vyjádření (samostatně vytvořených a přejatých) v rámci skupin v nichž se dítě pohybuje, jejich porovnávání s vlastní interpretací</w:t>
            </w:r>
          </w:p>
          <w:p w14:paraId="5445F9FF"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1B2E7079" w14:textId="77777777" w:rsidTr="00EA4294">
        <w:trPr>
          <w:trHeight w:val="2396"/>
        </w:trPr>
        <w:tc>
          <w:tcPr>
            <w:tcW w:w="4967" w:type="dxa"/>
            <w:vAlign w:val="bottom"/>
          </w:tcPr>
          <w:p w14:paraId="2E9A4AE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prezentuje, porovnává, hodnotí a obhajuje svoje tvoření podle svých schopností</w:t>
            </w:r>
          </w:p>
          <w:p w14:paraId="7039008B" w14:textId="77777777" w:rsidR="00131F53" w:rsidRPr="00131F53" w:rsidRDefault="00131F53" w:rsidP="00131F53">
            <w:pPr>
              <w:spacing w:line="240" w:lineRule="auto"/>
              <w:jc w:val="left"/>
              <w:rPr>
                <w:rFonts w:ascii="Times New Roman" w:eastAsia="Times New Roman" w:hAnsi="Times New Roman"/>
                <w:sz w:val="24"/>
              </w:rPr>
            </w:pPr>
          </w:p>
          <w:p w14:paraId="55D6D945" w14:textId="77777777" w:rsidR="00131F53" w:rsidRPr="00131F53" w:rsidRDefault="00131F53" w:rsidP="00131F53">
            <w:pPr>
              <w:spacing w:line="240" w:lineRule="auto"/>
              <w:jc w:val="left"/>
              <w:rPr>
                <w:rFonts w:ascii="Times New Roman" w:eastAsia="Times New Roman" w:hAnsi="Times New Roman"/>
                <w:sz w:val="24"/>
              </w:rPr>
            </w:pPr>
          </w:p>
          <w:p w14:paraId="2E5A00D0" w14:textId="77777777" w:rsidR="00131F53" w:rsidRPr="00131F53" w:rsidRDefault="00131F53" w:rsidP="00131F53">
            <w:pPr>
              <w:spacing w:line="240" w:lineRule="auto"/>
              <w:jc w:val="left"/>
              <w:rPr>
                <w:rFonts w:ascii="Times New Roman" w:eastAsia="Times New Roman" w:hAnsi="Times New Roman"/>
                <w:sz w:val="24"/>
              </w:rPr>
            </w:pPr>
          </w:p>
          <w:p w14:paraId="4DDDEFBF" w14:textId="77777777" w:rsidR="00131F53" w:rsidRPr="00131F53" w:rsidRDefault="00131F53" w:rsidP="00131F53">
            <w:pPr>
              <w:spacing w:line="240" w:lineRule="auto"/>
              <w:jc w:val="left"/>
              <w:rPr>
                <w:rFonts w:ascii="Times New Roman" w:eastAsia="Times New Roman" w:hAnsi="Times New Roman"/>
                <w:sz w:val="24"/>
              </w:rPr>
            </w:pPr>
          </w:p>
        </w:tc>
        <w:tc>
          <w:tcPr>
            <w:tcW w:w="3969" w:type="dxa"/>
            <w:vAlign w:val="center"/>
          </w:tcPr>
          <w:p w14:paraId="5643577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Komunikační obsah vizuálně obrazných vyjádření</w:t>
            </w:r>
          </w:p>
          <w:p w14:paraId="707F4B57" w14:textId="77777777" w:rsidR="00131F53" w:rsidRPr="00131F53" w:rsidRDefault="00131F53" w:rsidP="00131F53">
            <w:pPr>
              <w:spacing w:line="240" w:lineRule="auto"/>
              <w:jc w:val="center"/>
              <w:rPr>
                <w:rFonts w:ascii="Times New Roman" w:eastAsia="Times New Roman" w:hAnsi="Times New Roman"/>
                <w:i/>
                <w:sz w:val="24"/>
              </w:rPr>
            </w:pPr>
          </w:p>
          <w:p w14:paraId="5E7A440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Vysvětlování hodnocení, obhajoba výsledků tvorby podle vlastních schopností</w:t>
            </w:r>
          </w:p>
          <w:p w14:paraId="1390073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a zaměření</w:t>
            </w:r>
          </w:p>
          <w:p w14:paraId="1771F146" w14:textId="77777777" w:rsidR="00131F53" w:rsidRPr="00131F53" w:rsidRDefault="00131F53" w:rsidP="00131F53">
            <w:pPr>
              <w:spacing w:line="240" w:lineRule="auto"/>
              <w:jc w:val="center"/>
              <w:rPr>
                <w:rFonts w:ascii="Times New Roman" w:eastAsia="Times New Roman" w:hAnsi="Times New Roman"/>
                <w:sz w:val="24"/>
              </w:rPr>
            </w:pPr>
          </w:p>
        </w:tc>
        <w:tc>
          <w:tcPr>
            <w:tcW w:w="1559" w:type="dxa"/>
            <w:vAlign w:val="center"/>
          </w:tcPr>
          <w:p w14:paraId="0941BC8F" w14:textId="77777777" w:rsidR="00131F53" w:rsidRPr="00131F53" w:rsidRDefault="00131F53" w:rsidP="00131F53">
            <w:pPr>
              <w:spacing w:line="240" w:lineRule="auto"/>
              <w:jc w:val="left"/>
              <w:rPr>
                <w:rFonts w:ascii="Times New Roman" w:eastAsia="Times New Roman" w:hAnsi="Times New Roman"/>
                <w:sz w:val="24"/>
              </w:rPr>
            </w:pPr>
          </w:p>
        </w:tc>
        <w:tc>
          <w:tcPr>
            <w:tcW w:w="3685" w:type="dxa"/>
            <w:vAlign w:val="center"/>
          </w:tcPr>
          <w:p w14:paraId="39EB814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vysvětlování výsledků tvorby podle vlastních schopností a </w:t>
            </w:r>
          </w:p>
          <w:p w14:paraId="1ACB7E0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zaměření </w:t>
            </w:r>
          </w:p>
          <w:p w14:paraId="0BAD8D7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komunikace se spolužáky, rodinnými příslušníky a v rámci skupin, v nichž se žák pohybuje (ve škole i mimo školu</w:t>
            </w:r>
          </w:p>
          <w:p w14:paraId="1C198C77" w14:textId="77777777" w:rsidR="00131F53" w:rsidRPr="00131F53" w:rsidRDefault="00131F53" w:rsidP="00131F53">
            <w:pPr>
              <w:spacing w:line="240" w:lineRule="auto"/>
              <w:jc w:val="left"/>
              <w:rPr>
                <w:rFonts w:ascii="Times New Roman" w:eastAsia="Times New Roman" w:hAnsi="Times New Roman"/>
                <w:sz w:val="24"/>
              </w:rPr>
            </w:pPr>
          </w:p>
        </w:tc>
      </w:tr>
    </w:tbl>
    <w:p w14:paraId="5F9D911F" w14:textId="77777777" w:rsidR="00131F53" w:rsidRPr="00131F53" w:rsidRDefault="00131F53" w:rsidP="00131F53">
      <w:pPr>
        <w:spacing w:line="240" w:lineRule="auto"/>
        <w:jc w:val="left"/>
        <w:rPr>
          <w:rFonts w:ascii="Times New Roman" w:eastAsia="Times New Roman" w:hAnsi="Times New Roman"/>
          <w:sz w:val="24"/>
        </w:rPr>
      </w:pPr>
    </w:p>
    <w:p w14:paraId="3AD530D2" w14:textId="77777777" w:rsidR="00131F53" w:rsidRPr="00131F53" w:rsidRDefault="00131F53" w:rsidP="00131F53">
      <w:pPr>
        <w:spacing w:line="240" w:lineRule="auto"/>
        <w:jc w:val="left"/>
        <w:rPr>
          <w:rFonts w:ascii="Times New Roman" w:eastAsia="Times New Roman" w:hAnsi="Times New Roman"/>
          <w:sz w:val="24"/>
        </w:rPr>
      </w:pPr>
    </w:p>
    <w:p w14:paraId="1FBECAF9" w14:textId="77777777" w:rsidR="00131F53" w:rsidRDefault="00131F53" w:rsidP="00131F53">
      <w:pPr>
        <w:spacing w:line="240" w:lineRule="auto"/>
        <w:jc w:val="left"/>
        <w:rPr>
          <w:rFonts w:ascii="Times New Roman" w:eastAsia="Times New Roman" w:hAnsi="Times New Roman"/>
          <w:sz w:val="24"/>
        </w:rPr>
      </w:pPr>
    </w:p>
    <w:p w14:paraId="757D6E66" w14:textId="77777777" w:rsidR="004450A3" w:rsidRDefault="004450A3" w:rsidP="00131F53">
      <w:pPr>
        <w:spacing w:line="240" w:lineRule="auto"/>
        <w:jc w:val="left"/>
        <w:rPr>
          <w:rFonts w:ascii="Times New Roman" w:eastAsia="Times New Roman" w:hAnsi="Times New Roman"/>
          <w:sz w:val="24"/>
        </w:rPr>
      </w:pPr>
    </w:p>
    <w:p w14:paraId="680124E1" w14:textId="77777777" w:rsidR="004450A3" w:rsidRDefault="004450A3" w:rsidP="00131F53">
      <w:pPr>
        <w:spacing w:line="240" w:lineRule="auto"/>
        <w:jc w:val="left"/>
        <w:rPr>
          <w:rFonts w:ascii="Times New Roman" w:eastAsia="Times New Roman" w:hAnsi="Times New Roman"/>
          <w:sz w:val="24"/>
        </w:rPr>
      </w:pPr>
    </w:p>
    <w:p w14:paraId="0EF0C640" w14:textId="77777777" w:rsidR="004450A3" w:rsidRDefault="004450A3" w:rsidP="00131F53">
      <w:pPr>
        <w:spacing w:line="240" w:lineRule="auto"/>
        <w:jc w:val="left"/>
        <w:rPr>
          <w:rFonts w:ascii="Times New Roman" w:eastAsia="Times New Roman" w:hAnsi="Times New Roman"/>
          <w:sz w:val="24"/>
        </w:rPr>
      </w:pPr>
    </w:p>
    <w:p w14:paraId="45F2380D" w14:textId="77777777" w:rsidR="004450A3" w:rsidRDefault="004450A3" w:rsidP="00131F53">
      <w:pPr>
        <w:spacing w:line="240" w:lineRule="auto"/>
        <w:jc w:val="left"/>
        <w:rPr>
          <w:rFonts w:ascii="Times New Roman" w:eastAsia="Times New Roman" w:hAnsi="Times New Roman"/>
          <w:sz w:val="24"/>
        </w:rPr>
      </w:pPr>
    </w:p>
    <w:p w14:paraId="785D2A67" w14:textId="77777777" w:rsidR="004450A3" w:rsidRDefault="004450A3" w:rsidP="00131F53">
      <w:pPr>
        <w:spacing w:line="240" w:lineRule="auto"/>
        <w:jc w:val="left"/>
        <w:rPr>
          <w:rFonts w:ascii="Times New Roman" w:eastAsia="Times New Roman" w:hAnsi="Times New Roman"/>
          <w:sz w:val="24"/>
        </w:rPr>
      </w:pPr>
    </w:p>
    <w:p w14:paraId="2930AFE6" w14:textId="77777777" w:rsidR="004450A3" w:rsidRDefault="004450A3" w:rsidP="00131F53">
      <w:pPr>
        <w:spacing w:line="240" w:lineRule="auto"/>
        <w:jc w:val="left"/>
        <w:rPr>
          <w:rFonts w:ascii="Times New Roman" w:eastAsia="Times New Roman" w:hAnsi="Times New Roman"/>
          <w:sz w:val="24"/>
        </w:rPr>
      </w:pPr>
    </w:p>
    <w:p w14:paraId="4BD8D568" w14:textId="77777777" w:rsidR="004450A3" w:rsidRDefault="004450A3" w:rsidP="00131F53">
      <w:pPr>
        <w:spacing w:line="240" w:lineRule="auto"/>
        <w:jc w:val="left"/>
        <w:rPr>
          <w:rFonts w:ascii="Times New Roman" w:eastAsia="Times New Roman" w:hAnsi="Times New Roman"/>
          <w:sz w:val="24"/>
        </w:rPr>
      </w:pPr>
    </w:p>
    <w:p w14:paraId="587FE23A" w14:textId="77777777" w:rsidR="004450A3" w:rsidRPr="00131F53" w:rsidRDefault="004450A3" w:rsidP="00131F53">
      <w:pPr>
        <w:spacing w:line="240" w:lineRule="auto"/>
        <w:jc w:val="left"/>
        <w:rPr>
          <w:rFonts w:ascii="Times New Roman" w:eastAsia="Times New Roman" w:hAnsi="Times New Roman"/>
          <w:sz w:val="24"/>
        </w:rPr>
      </w:pPr>
    </w:p>
    <w:p w14:paraId="3D16B70B" w14:textId="77777777" w:rsidR="00131F53" w:rsidRPr="00131F53" w:rsidRDefault="00131F53" w:rsidP="00131F53">
      <w:pPr>
        <w:spacing w:line="240" w:lineRule="auto"/>
        <w:jc w:val="left"/>
        <w:rPr>
          <w:rFonts w:ascii="Times New Roman" w:eastAsia="Times New Roman" w:hAnsi="Times New Roman"/>
          <w:sz w:val="24"/>
        </w:rPr>
      </w:pPr>
    </w:p>
    <w:p w14:paraId="2B78F105"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5"/>
        <w:gridCol w:w="142"/>
        <w:gridCol w:w="3969"/>
        <w:gridCol w:w="1559"/>
        <w:gridCol w:w="3685"/>
      </w:tblGrid>
      <w:tr w:rsidR="00131F53" w:rsidRPr="00131F53" w14:paraId="3C76FC12" w14:textId="77777777" w:rsidTr="00EA4294">
        <w:trPr>
          <w:trHeight w:val="315"/>
        </w:trPr>
        <w:tc>
          <w:tcPr>
            <w:tcW w:w="14180" w:type="dxa"/>
            <w:gridSpan w:val="5"/>
            <w:shd w:val="clear" w:color="auto" w:fill="FFFF00"/>
          </w:tcPr>
          <w:p w14:paraId="59C3265B" w14:textId="12B1F6F5" w:rsidR="00131F53" w:rsidRPr="00131F53" w:rsidRDefault="00582670" w:rsidP="00131F53">
            <w:pPr>
              <w:spacing w:line="240" w:lineRule="auto"/>
              <w:jc w:val="center"/>
              <w:rPr>
                <w:rFonts w:ascii="Times New Roman" w:eastAsia="Times New Roman" w:hAnsi="Times New Roman"/>
                <w:b/>
                <w:sz w:val="24"/>
              </w:rPr>
            </w:pPr>
            <w:r>
              <w:rPr>
                <w:rFonts w:ascii="Arial" w:eastAsia="Times New Roman" w:hAnsi="Arial" w:cs="Arial"/>
                <w:b/>
                <w:sz w:val="24"/>
              </w:rPr>
              <w:t>Výtvarná výchova</w:t>
            </w:r>
            <w:r w:rsidRPr="00131F53">
              <w:rPr>
                <w:rFonts w:ascii="Arial" w:eastAsia="Times New Roman" w:hAnsi="Arial" w:cs="Arial"/>
                <w:b/>
                <w:sz w:val="24"/>
              </w:rPr>
              <w:t xml:space="preserve"> </w:t>
            </w:r>
            <w:r w:rsidR="00131F53" w:rsidRPr="00131F53">
              <w:rPr>
                <w:rFonts w:ascii="Times New Roman" w:eastAsia="Times New Roman" w:hAnsi="Times New Roman"/>
                <w:b/>
                <w:sz w:val="24"/>
              </w:rPr>
              <w:t>3. ročník</w:t>
            </w:r>
          </w:p>
          <w:p w14:paraId="2EA34D39" w14:textId="77777777" w:rsidR="00131F53" w:rsidRPr="00131F53" w:rsidRDefault="00131F53" w:rsidP="00131F53">
            <w:pPr>
              <w:spacing w:line="240" w:lineRule="auto"/>
              <w:jc w:val="center"/>
              <w:rPr>
                <w:rFonts w:ascii="Times New Roman" w:eastAsia="Times New Roman" w:hAnsi="Times New Roman"/>
                <w:sz w:val="24"/>
              </w:rPr>
            </w:pPr>
          </w:p>
          <w:p w14:paraId="49D64738"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71583CE3" w14:textId="77777777" w:rsidTr="00EA4294">
        <w:trPr>
          <w:trHeight w:val="657"/>
        </w:trPr>
        <w:tc>
          <w:tcPr>
            <w:tcW w:w="4967" w:type="dxa"/>
            <w:gridSpan w:val="2"/>
            <w:vAlign w:val="center"/>
          </w:tcPr>
          <w:p w14:paraId="3BB1186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3969" w:type="dxa"/>
            <w:vAlign w:val="center"/>
          </w:tcPr>
          <w:p w14:paraId="140112E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učivo</w:t>
            </w:r>
          </w:p>
        </w:tc>
        <w:tc>
          <w:tcPr>
            <w:tcW w:w="1559" w:type="dxa"/>
            <w:vAlign w:val="center"/>
          </w:tcPr>
          <w:p w14:paraId="083F4E0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průřezová témata</w:t>
            </w:r>
          </w:p>
        </w:tc>
        <w:tc>
          <w:tcPr>
            <w:tcW w:w="3685" w:type="dxa"/>
            <w:vAlign w:val="center"/>
          </w:tcPr>
          <w:p w14:paraId="7FA17D7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0DC66621" w14:textId="77777777" w:rsidTr="00EA4294">
        <w:trPr>
          <w:trHeight w:val="354"/>
        </w:trPr>
        <w:tc>
          <w:tcPr>
            <w:tcW w:w="14180" w:type="dxa"/>
            <w:gridSpan w:val="5"/>
          </w:tcPr>
          <w:p w14:paraId="6124C2E1" w14:textId="77777777" w:rsidR="00131F53" w:rsidRPr="00131F53" w:rsidRDefault="00131F53" w:rsidP="00131F53">
            <w:pPr>
              <w:spacing w:line="240" w:lineRule="auto"/>
              <w:jc w:val="center"/>
              <w:rPr>
                <w:rFonts w:ascii="Times New Roman" w:eastAsia="Times New Roman" w:hAnsi="Times New Roman"/>
                <w:sz w:val="24"/>
              </w:rPr>
            </w:pPr>
          </w:p>
          <w:p w14:paraId="5A5519AA"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Rozvíjení smyslové citlivosti</w:t>
            </w:r>
          </w:p>
        </w:tc>
      </w:tr>
      <w:tr w:rsidR="00131F53" w:rsidRPr="00131F53" w14:paraId="5E999F21" w14:textId="77777777" w:rsidTr="00EA4294">
        <w:trPr>
          <w:trHeight w:val="1620"/>
        </w:trPr>
        <w:tc>
          <w:tcPr>
            <w:tcW w:w="4967" w:type="dxa"/>
            <w:gridSpan w:val="2"/>
          </w:tcPr>
          <w:p w14:paraId="0F48AB86" w14:textId="77777777" w:rsidR="00131F53" w:rsidRPr="00131F53" w:rsidRDefault="00131F53" w:rsidP="00131F53">
            <w:pPr>
              <w:spacing w:line="240" w:lineRule="auto"/>
              <w:jc w:val="left"/>
              <w:rPr>
                <w:rFonts w:ascii="Times New Roman" w:eastAsia="Times New Roman" w:hAnsi="Times New Roman"/>
                <w:b/>
                <w:bCs/>
                <w:sz w:val="24"/>
              </w:rPr>
            </w:pPr>
          </w:p>
          <w:p w14:paraId="71E8FB9C" w14:textId="6213F60B"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rozpoznává linie, tvary, barvy, objekty, objemy; </w:t>
            </w:r>
          </w:p>
          <w:p w14:paraId="120977E6" w14:textId="32D2E57B"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porovnává je a třídí na základě odlišností zkušeností, vjemů, </w:t>
            </w:r>
          </w:p>
          <w:p w14:paraId="10497F82"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zážitků a představ</w:t>
            </w:r>
          </w:p>
          <w:p w14:paraId="6EAD669B" w14:textId="77777777" w:rsidR="00131F53" w:rsidRPr="00131F53" w:rsidRDefault="00131F53" w:rsidP="00131F53">
            <w:pPr>
              <w:spacing w:line="240" w:lineRule="auto"/>
              <w:jc w:val="left"/>
              <w:rPr>
                <w:rFonts w:ascii="Times New Roman" w:eastAsia="Times New Roman" w:hAnsi="Times New Roman"/>
                <w:b/>
                <w:bCs/>
                <w:sz w:val="24"/>
              </w:rPr>
            </w:pPr>
          </w:p>
        </w:tc>
        <w:tc>
          <w:tcPr>
            <w:tcW w:w="3969" w:type="dxa"/>
            <w:vAlign w:val="center"/>
          </w:tcPr>
          <w:p w14:paraId="0D4633FC" w14:textId="77777777" w:rsidR="00131F53" w:rsidRPr="00131F53" w:rsidRDefault="00131F53" w:rsidP="00131F53">
            <w:pPr>
              <w:spacing w:line="240" w:lineRule="auto"/>
              <w:jc w:val="left"/>
              <w:rPr>
                <w:rFonts w:ascii="Times New Roman" w:eastAsia="Times New Roman" w:hAnsi="Times New Roman"/>
                <w:i/>
                <w:sz w:val="24"/>
              </w:rPr>
            </w:pPr>
            <w:r w:rsidRPr="00131F53">
              <w:rPr>
                <w:rFonts w:ascii="Times New Roman" w:eastAsia="Times New Roman" w:hAnsi="Times New Roman"/>
                <w:i/>
                <w:sz w:val="24"/>
              </w:rPr>
              <w:t>Prvky vizuálně obrazného vyjádření</w:t>
            </w:r>
          </w:p>
          <w:p w14:paraId="5944FEC5" w14:textId="77777777" w:rsidR="00131F53" w:rsidRPr="00131F53" w:rsidRDefault="00131F53" w:rsidP="00131F53">
            <w:pPr>
              <w:spacing w:line="240" w:lineRule="auto"/>
              <w:jc w:val="left"/>
              <w:rPr>
                <w:rFonts w:ascii="Times New Roman" w:eastAsia="Times New Roman" w:hAnsi="Times New Roman"/>
                <w:i/>
                <w:sz w:val="24"/>
              </w:rPr>
            </w:pPr>
          </w:p>
          <w:p w14:paraId="46EEBC8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Ztvárnění pozorovaných prvků -  tvary, linie, objekty, objemy,</w:t>
            </w:r>
          </w:p>
          <w:p w14:paraId="4FC4907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pracuje s barvami</w:t>
            </w:r>
          </w:p>
        </w:tc>
        <w:tc>
          <w:tcPr>
            <w:tcW w:w="1559" w:type="dxa"/>
            <w:vAlign w:val="center"/>
          </w:tcPr>
          <w:p w14:paraId="42E803B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OSV/OR1</w:t>
            </w:r>
          </w:p>
          <w:p w14:paraId="59E48549" w14:textId="77777777" w:rsidR="00131F53" w:rsidRPr="00131F53" w:rsidRDefault="00131F53" w:rsidP="00131F53">
            <w:pPr>
              <w:spacing w:line="240" w:lineRule="auto"/>
              <w:jc w:val="left"/>
              <w:rPr>
                <w:rFonts w:ascii="Times New Roman" w:eastAsia="Times New Roman" w:hAnsi="Times New Roman"/>
                <w:sz w:val="24"/>
              </w:rPr>
            </w:pPr>
          </w:p>
        </w:tc>
        <w:tc>
          <w:tcPr>
            <w:tcW w:w="3685" w:type="dxa"/>
            <w:vAlign w:val="center"/>
          </w:tcPr>
          <w:p w14:paraId="2EDA25A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p w14:paraId="01E2386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tc>
      </w:tr>
      <w:tr w:rsidR="00131F53" w:rsidRPr="00131F53" w14:paraId="368D93DA" w14:textId="77777777" w:rsidTr="00EA4294">
        <w:trPr>
          <w:trHeight w:val="1575"/>
        </w:trPr>
        <w:tc>
          <w:tcPr>
            <w:tcW w:w="4967" w:type="dxa"/>
            <w:gridSpan w:val="2"/>
            <w:vAlign w:val="bottom"/>
          </w:tcPr>
          <w:p w14:paraId="467A902E" w14:textId="77777777" w:rsidR="00131F53" w:rsidRPr="00131F53" w:rsidRDefault="00131F53" w:rsidP="00131F53">
            <w:pPr>
              <w:spacing w:line="240" w:lineRule="auto"/>
              <w:jc w:val="left"/>
              <w:rPr>
                <w:rFonts w:ascii="Times New Roman" w:eastAsia="Times New Roman" w:hAnsi="Times New Roman"/>
                <w:b/>
                <w:bCs/>
                <w:sz w:val="24"/>
              </w:rPr>
            </w:pPr>
          </w:p>
          <w:p w14:paraId="66FA015C" w14:textId="5FBA5F39"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v tvorbě projevuje své vlastní zkušenosti; uplatňuje při tom v plošném </w:t>
            </w:r>
          </w:p>
          <w:p w14:paraId="20131FA8"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i prostorovém uspořádání linie, tvary, objemy, barvy, objekty a další prvky a jejich kombinace</w:t>
            </w:r>
          </w:p>
          <w:p w14:paraId="18B245D4" w14:textId="77777777" w:rsidR="00131F53" w:rsidRPr="00131F53" w:rsidRDefault="00131F53" w:rsidP="00131F53">
            <w:pPr>
              <w:spacing w:line="240" w:lineRule="auto"/>
              <w:jc w:val="left"/>
              <w:rPr>
                <w:rFonts w:ascii="Times New Roman" w:eastAsia="Times New Roman" w:hAnsi="Times New Roman"/>
                <w:b/>
                <w:bCs/>
                <w:sz w:val="24"/>
              </w:rPr>
            </w:pPr>
          </w:p>
        </w:tc>
        <w:tc>
          <w:tcPr>
            <w:tcW w:w="3969" w:type="dxa"/>
            <w:vAlign w:val="center"/>
          </w:tcPr>
          <w:p w14:paraId="0A2D88A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Uspořádání objektů do celků</w:t>
            </w:r>
            <w:r w:rsidRPr="00131F53">
              <w:rPr>
                <w:rFonts w:ascii="Times New Roman" w:eastAsia="Times New Roman" w:hAnsi="Times New Roman"/>
                <w:sz w:val="24"/>
              </w:rPr>
              <w:t xml:space="preserve"> (promýšlí realizaci)</w:t>
            </w:r>
          </w:p>
          <w:p w14:paraId="0FE0D9DF" w14:textId="77777777" w:rsidR="00131F53" w:rsidRPr="00131F53" w:rsidRDefault="00131F53" w:rsidP="00131F53">
            <w:pPr>
              <w:spacing w:line="240" w:lineRule="auto"/>
              <w:jc w:val="center"/>
              <w:rPr>
                <w:rFonts w:ascii="Times New Roman" w:eastAsia="Times New Roman" w:hAnsi="Times New Roman"/>
                <w:sz w:val="24"/>
              </w:rPr>
            </w:pPr>
          </w:p>
          <w:p w14:paraId="4012FA0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ztvárňuje tvary, linie, objekty, objemy,</w:t>
            </w:r>
          </w:p>
          <w:p w14:paraId="330DE8D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pracuje s barvami</w:t>
            </w:r>
          </w:p>
        </w:tc>
        <w:tc>
          <w:tcPr>
            <w:tcW w:w="1559" w:type="dxa"/>
            <w:vAlign w:val="center"/>
          </w:tcPr>
          <w:p w14:paraId="37A9FF8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w:t>
            </w:r>
          </w:p>
        </w:tc>
        <w:tc>
          <w:tcPr>
            <w:tcW w:w="3685" w:type="dxa"/>
            <w:vAlign w:val="center"/>
          </w:tcPr>
          <w:p w14:paraId="0FBBE6AF"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7BDA58F2" w14:textId="77777777" w:rsidTr="00EA4294">
        <w:trPr>
          <w:trHeight w:val="1890"/>
        </w:trPr>
        <w:tc>
          <w:tcPr>
            <w:tcW w:w="4967" w:type="dxa"/>
            <w:gridSpan w:val="2"/>
          </w:tcPr>
          <w:p w14:paraId="491B21E6" w14:textId="2AC57DA6" w:rsidR="00D11EEA" w:rsidRPr="00C023C6" w:rsidRDefault="00D11EEA" w:rsidP="00D11EEA">
            <w:pPr>
              <w:pStyle w:val="OV"/>
              <w:rPr>
                <w:b/>
                <w:bCs w:val="0"/>
              </w:rPr>
            </w:pPr>
            <w:r w:rsidRPr="00C023C6">
              <w:rPr>
                <w:b/>
                <w:bCs w:val="0"/>
                <w:color w:val="000000" w:themeColor="text1"/>
              </w:rPr>
              <w:t>vnímá události</w:t>
            </w:r>
            <w:r w:rsidR="00C023C6" w:rsidRPr="00C023C6">
              <w:rPr>
                <w:b/>
                <w:bCs w:val="0"/>
                <w:color w:val="000000" w:themeColor="text1"/>
              </w:rPr>
              <w:t xml:space="preserve"> a </w:t>
            </w:r>
            <w:r w:rsidRPr="00C023C6">
              <w:rPr>
                <w:b/>
                <w:bCs w:val="0"/>
                <w:color w:val="000000" w:themeColor="text1"/>
              </w:rPr>
              <w:t xml:space="preserve"> různými smysly </w:t>
            </w:r>
            <w:r w:rsidR="00C023C6" w:rsidRPr="00C023C6">
              <w:rPr>
                <w:b/>
                <w:bCs w:val="0"/>
                <w:color w:val="000000" w:themeColor="text1"/>
              </w:rPr>
              <w:t xml:space="preserve">je </w:t>
            </w:r>
            <w:r w:rsidRPr="00C023C6">
              <w:rPr>
                <w:b/>
                <w:bCs w:val="0"/>
              </w:rPr>
              <w:t xml:space="preserve">vyjadřuje </w:t>
            </w:r>
          </w:p>
          <w:p w14:paraId="30F0501E" w14:textId="77777777" w:rsidR="00D11EEA" w:rsidRPr="00017989" w:rsidRDefault="00D11EEA" w:rsidP="00D11EEA">
            <w:pPr>
              <w:pStyle w:val="OV"/>
              <w:rPr>
                <w:b/>
                <w:bCs w:val="0"/>
                <w:i/>
                <w:iCs/>
                <w:strike/>
                <w:color w:val="000000" w:themeColor="text1"/>
              </w:rPr>
            </w:pPr>
          </w:p>
          <w:p w14:paraId="706DE896" w14:textId="77777777" w:rsidR="00131F53" w:rsidRPr="00131F53" w:rsidRDefault="00131F53" w:rsidP="00131F53">
            <w:pPr>
              <w:spacing w:line="240" w:lineRule="auto"/>
              <w:jc w:val="left"/>
              <w:rPr>
                <w:rFonts w:ascii="Times New Roman" w:eastAsia="Times New Roman" w:hAnsi="Times New Roman"/>
                <w:b/>
                <w:bCs/>
                <w:sz w:val="24"/>
              </w:rPr>
            </w:pPr>
          </w:p>
          <w:p w14:paraId="4380ACE4" w14:textId="77777777" w:rsidR="00131F53" w:rsidRPr="00131F53" w:rsidRDefault="00131F53" w:rsidP="00131F53">
            <w:pPr>
              <w:spacing w:line="240" w:lineRule="auto"/>
              <w:jc w:val="left"/>
              <w:rPr>
                <w:rFonts w:ascii="Times New Roman" w:eastAsia="Times New Roman" w:hAnsi="Times New Roman"/>
                <w:b/>
                <w:bCs/>
                <w:sz w:val="24"/>
              </w:rPr>
            </w:pPr>
          </w:p>
          <w:p w14:paraId="3A757DF8" w14:textId="6BEB36CB" w:rsidR="00131F53" w:rsidRPr="00131F53" w:rsidRDefault="00131F53" w:rsidP="00131F53">
            <w:pPr>
              <w:spacing w:line="240" w:lineRule="auto"/>
              <w:jc w:val="left"/>
              <w:rPr>
                <w:rFonts w:ascii="Times New Roman" w:eastAsia="Times New Roman" w:hAnsi="Times New Roman"/>
                <w:b/>
                <w:bCs/>
                <w:sz w:val="24"/>
              </w:rPr>
            </w:pPr>
          </w:p>
        </w:tc>
        <w:tc>
          <w:tcPr>
            <w:tcW w:w="3969" w:type="dxa"/>
            <w:vAlign w:val="center"/>
          </w:tcPr>
          <w:p w14:paraId="486E767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Reflexe a vztahy zrakového vnímání k vnímání ostatními smysly</w:t>
            </w:r>
          </w:p>
          <w:p w14:paraId="50C2EE1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 xml:space="preserve"> </w:t>
            </w:r>
          </w:p>
          <w:p w14:paraId="61340FA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Vnímání a vyjadřování ročního období, atmosféru významných dnů, </w:t>
            </w:r>
          </w:p>
          <w:p w14:paraId="2548DE0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svátků a událostí </w:t>
            </w:r>
          </w:p>
        </w:tc>
        <w:tc>
          <w:tcPr>
            <w:tcW w:w="1559" w:type="dxa"/>
            <w:vAlign w:val="center"/>
          </w:tcPr>
          <w:p w14:paraId="777A3EA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EV/3</w:t>
            </w:r>
          </w:p>
          <w:p w14:paraId="27C3836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EV/4</w:t>
            </w:r>
          </w:p>
          <w:p w14:paraId="12942F48" w14:textId="77777777" w:rsidR="00131F53" w:rsidRPr="00131F53" w:rsidRDefault="00131F53" w:rsidP="00131F53">
            <w:pPr>
              <w:spacing w:line="240" w:lineRule="auto"/>
              <w:jc w:val="left"/>
              <w:rPr>
                <w:rFonts w:ascii="Times New Roman" w:eastAsia="Times New Roman" w:hAnsi="Times New Roman"/>
                <w:sz w:val="24"/>
              </w:rPr>
            </w:pPr>
          </w:p>
        </w:tc>
        <w:tc>
          <w:tcPr>
            <w:tcW w:w="3685" w:type="dxa"/>
            <w:vAlign w:val="center"/>
          </w:tcPr>
          <w:p w14:paraId="59E6871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(uvažuje, přemýšlí a porovnává)</w:t>
            </w:r>
          </w:p>
        </w:tc>
      </w:tr>
      <w:tr w:rsidR="00131F53" w:rsidRPr="00131F53" w14:paraId="1883A569" w14:textId="77777777" w:rsidTr="00EA4294">
        <w:trPr>
          <w:trHeight w:val="1954"/>
        </w:trPr>
        <w:tc>
          <w:tcPr>
            <w:tcW w:w="4967" w:type="dxa"/>
            <w:gridSpan w:val="2"/>
            <w:vAlign w:val="bottom"/>
          </w:tcPr>
          <w:p w14:paraId="02932DF6"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lastRenderedPageBreak/>
              <w:t xml:space="preserve">interpretuje podle svých schopností různá vizuálně obrazná vyjádření; odlišné interpretace porovnává se svojí dosavadní zkušeností </w:t>
            </w:r>
          </w:p>
          <w:p w14:paraId="6356D529" w14:textId="77777777" w:rsidR="00131F53" w:rsidRPr="00131F53" w:rsidRDefault="00131F53" w:rsidP="00131F53">
            <w:pPr>
              <w:spacing w:line="240" w:lineRule="auto"/>
              <w:jc w:val="left"/>
              <w:rPr>
                <w:rFonts w:ascii="Times New Roman" w:eastAsia="Times New Roman" w:hAnsi="Times New Roman"/>
                <w:b/>
                <w:bCs/>
                <w:sz w:val="24"/>
              </w:rPr>
            </w:pPr>
          </w:p>
        </w:tc>
        <w:tc>
          <w:tcPr>
            <w:tcW w:w="3969" w:type="dxa"/>
            <w:vAlign w:val="center"/>
          </w:tcPr>
          <w:p w14:paraId="153C78D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Smyslové účinky vizuálně obrazného vyjádření </w:t>
            </w:r>
          </w:p>
          <w:p w14:paraId="4BF48CA6" w14:textId="77777777" w:rsidR="00131F53" w:rsidRPr="00131F53" w:rsidRDefault="00131F53" w:rsidP="00131F53">
            <w:pPr>
              <w:spacing w:line="240" w:lineRule="auto"/>
              <w:jc w:val="center"/>
              <w:rPr>
                <w:rFonts w:ascii="Times New Roman" w:eastAsia="Times New Roman" w:hAnsi="Times New Roman"/>
                <w:i/>
                <w:sz w:val="24"/>
              </w:rPr>
            </w:pPr>
          </w:p>
          <w:p w14:paraId="7FC48D2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Tvorba  na základě smyslových zážitků</w:t>
            </w:r>
          </w:p>
        </w:tc>
        <w:tc>
          <w:tcPr>
            <w:tcW w:w="1559" w:type="dxa"/>
            <w:vAlign w:val="center"/>
          </w:tcPr>
          <w:p w14:paraId="3267EAA2" w14:textId="77777777" w:rsidR="00131F53" w:rsidRPr="00131F53" w:rsidRDefault="00131F53" w:rsidP="00131F53">
            <w:pPr>
              <w:spacing w:line="240" w:lineRule="auto"/>
              <w:jc w:val="left"/>
              <w:rPr>
                <w:rFonts w:ascii="Times New Roman" w:eastAsia="Times New Roman" w:hAnsi="Times New Roman"/>
                <w:sz w:val="24"/>
              </w:rPr>
            </w:pPr>
          </w:p>
        </w:tc>
        <w:tc>
          <w:tcPr>
            <w:tcW w:w="3685" w:type="dxa"/>
            <w:vAlign w:val="center"/>
          </w:tcPr>
          <w:p w14:paraId="57A11E3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p w14:paraId="5B1039B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televize, film, dětské časopisy, dětské knihy (způsob provedení - vytvoří dílo dle svých dosavadních zkušeností)</w:t>
            </w:r>
          </w:p>
        </w:tc>
      </w:tr>
      <w:tr w:rsidR="00131F53" w:rsidRPr="00131F53" w14:paraId="6059607B" w14:textId="77777777" w:rsidTr="00EA4294">
        <w:trPr>
          <w:trHeight w:val="730"/>
        </w:trPr>
        <w:tc>
          <w:tcPr>
            <w:tcW w:w="14180" w:type="dxa"/>
            <w:gridSpan w:val="5"/>
            <w:vAlign w:val="bottom"/>
          </w:tcPr>
          <w:p w14:paraId="0D6D64E5"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Uplatňování subjektivity</w:t>
            </w:r>
          </w:p>
          <w:p w14:paraId="38C45E10"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64C6153D" w14:textId="77777777" w:rsidTr="00EA4294">
        <w:trPr>
          <w:trHeight w:val="2475"/>
        </w:trPr>
        <w:tc>
          <w:tcPr>
            <w:tcW w:w="4825" w:type="dxa"/>
            <w:vAlign w:val="bottom"/>
          </w:tcPr>
          <w:p w14:paraId="5FD7324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vybere si, jak vyjádří (malbou, kresbou) svoji představu, fantazii a zkušenost</w:t>
            </w:r>
          </w:p>
          <w:p w14:paraId="5DB01D8A" w14:textId="77777777" w:rsidR="00131F53" w:rsidRPr="00131F53" w:rsidRDefault="00131F53" w:rsidP="00131F53">
            <w:pPr>
              <w:spacing w:line="240" w:lineRule="auto"/>
              <w:jc w:val="left"/>
              <w:rPr>
                <w:rFonts w:ascii="Times New Roman" w:eastAsia="Times New Roman" w:hAnsi="Times New Roman"/>
                <w:sz w:val="24"/>
              </w:rPr>
            </w:pPr>
          </w:p>
          <w:p w14:paraId="486A11DF" w14:textId="77777777" w:rsidR="00131F53" w:rsidRPr="00131F53" w:rsidRDefault="00131F53" w:rsidP="00131F53">
            <w:pPr>
              <w:spacing w:line="240" w:lineRule="auto"/>
              <w:jc w:val="left"/>
              <w:rPr>
                <w:rFonts w:ascii="Times New Roman" w:eastAsia="Times New Roman" w:hAnsi="Times New Roman"/>
                <w:sz w:val="24"/>
              </w:rPr>
            </w:pPr>
          </w:p>
          <w:p w14:paraId="283C7094" w14:textId="77777777" w:rsidR="00131F53" w:rsidRPr="00131F53" w:rsidRDefault="00131F53" w:rsidP="00131F53">
            <w:pPr>
              <w:spacing w:line="240" w:lineRule="auto"/>
              <w:jc w:val="left"/>
              <w:rPr>
                <w:rFonts w:ascii="Times New Roman" w:eastAsia="Times New Roman" w:hAnsi="Times New Roman"/>
                <w:sz w:val="24"/>
              </w:rPr>
            </w:pPr>
          </w:p>
          <w:p w14:paraId="31B7AC11" w14:textId="77777777" w:rsidR="00131F53" w:rsidRPr="00131F53" w:rsidRDefault="00131F53" w:rsidP="00131F53">
            <w:pPr>
              <w:spacing w:line="240" w:lineRule="auto"/>
              <w:jc w:val="left"/>
              <w:rPr>
                <w:rFonts w:ascii="Times New Roman" w:eastAsia="Times New Roman" w:hAnsi="Times New Roman"/>
                <w:sz w:val="24"/>
              </w:rPr>
            </w:pPr>
          </w:p>
        </w:tc>
        <w:tc>
          <w:tcPr>
            <w:tcW w:w="4111" w:type="dxa"/>
            <w:gridSpan w:val="2"/>
            <w:vAlign w:val="center"/>
          </w:tcPr>
          <w:p w14:paraId="6E50DAE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Prostředky pro vyjádření emocí, pocitů, nálad, fantazie, představ a osobních zkušeností </w:t>
            </w:r>
          </w:p>
          <w:p w14:paraId="2EEA716A" w14:textId="77777777" w:rsidR="00131F53" w:rsidRPr="00131F53" w:rsidRDefault="00131F53" w:rsidP="00131F53">
            <w:pPr>
              <w:spacing w:line="240" w:lineRule="auto"/>
              <w:jc w:val="center"/>
              <w:rPr>
                <w:rFonts w:ascii="Times New Roman" w:eastAsia="Times New Roman" w:hAnsi="Times New Roman"/>
                <w:i/>
                <w:sz w:val="24"/>
              </w:rPr>
            </w:pPr>
          </w:p>
          <w:p w14:paraId="730DAA7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výtvarné vyjádření fantazie  – pozitivní i negativní atmosféry,</w:t>
            </w:r>
          </w:p>
          <w:p w14:paraId="6E51E24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pohyb těla, umístění v prostoru</w:t>
            </w:r>
          </w:p>
        </w:tc>
        <w:tc>
          <w:tcPr>
            <w:tcW w:w="1559" w:type="dxa"/>
            <w:vAlign w:val="center"/>
          </w:tcPr>
          <w:p w14:paraId="5662EDF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w:t>
            </w:r>
          </w:p>
        </w:tc>
        <w:tc>
          <w:tcPr>
            <w:tcW w:w="3685" w:type="dxa"/>
            <w:vAlign w:val="center"/>
          </w:tcPr>
          <w:p w14:paraId="2C4F5E9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(pohyb těla a jeho umístění v prostoru a uspořádání prostoru)</w:t>
            </w:r>
          </w:p>
          <w:p w14:paraId="7BED96FB"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64956A47" w14:textId="77777777" w:rsidTr="004450A3">
        <w:trPr>
          <w:trHeight w:val="699"/>
        </w:trPr>
        <w:tc>
          <w:tcPr>
            <w:tcW w:w="4825" w:type="dxa"/>
            <w:vAlign w:val="bottom"/>
          </w:tcPr>
          <w:p w14:paraId="1E29C152" w14:textId="77777777" w:rsidR="00131F53" w:rsidRPr="00131F53" w:rsidRDefault="00131F53" w:rsidP="00131F53">
            <w:pPr>
              <w:spacing w:line="240" w:lineRule="auto"/>
              <w:jc w:val="left"/>
              <w:rPr>
                <w:rFonts w:ascii="Times New Roman" w:eastAsia="Times New Roman" w:hAnsi="Times New Roman"/>
                <w:b/>
                <w:bCs/>
                <w:sz w:val="24"/>
              </w:rPr>
            </w:pPr>
          </w:p>
          <w:p w14:paraId="42EA1971" w14:textId="77777777" w:rsidR="00131F53" w:rsidRPr="00131F53" w:rsidRDefault="00131F53" w:rsidP="00131F53">
            <w:pPr>
              <w:spacing w:line="240" w:lineRule="auto"/>
              <w:jc w:val="left"/>
              <w:rPr>
                <w:rFonts w:ascii="Times New Roman" w:eastAsia="Times New Roman" w:hAnsi="Times New Roman"/>
                <w:b/>
                <w:bCs/>
                <w:sz w:val="24"/>
              </w:rPr>
            </w:pPr>
          </w:p>
          <w:p w14:paraId="29DED5CD" w14:textId="77777777" w:rsidR="00131F53" w:rsidRPr="00131F53" w:rsidRDefault="00131F53" w:rsidP="00131F53">
            <w:pPr>
              <w:spacing w:line="240" w:lineRule="auto"/>
              <w:jc w:val="left"/>
              <w:rPr>
                <w:rFonts w:ascii="Times New Roman" w:eastAsia="Times New Roman" w:hAnsi="Times New Roman"/>
                <w:b/>
                <w:bCs/>
                <w:sz w:val="24"/>
              </w:rPr>
            </w:pPr>
          </w:p>
          <w:p w14:paraId="64BCD377" w14:textId="77777777" w:rsidR="00131F53" w:rsidRPr="00131F53" w:rsidRDefault="00131F53" w:rsidP="00131F53">
            <w:pPr>
              <w:spacing w:line="240" w:lineRule="auto"/>
              <w:jc w:val="left"/>
              <w:rPr>
                <w:rFonts w:ascii="Times New Roman" w:eastAsia="Times New Roman" w:hAnsi="Times New Roman"/>
                <w:b/>
                <w:bCs/>
                <w:sz w:val="24"/>
              </w:rPr>
            </w:pPr>
          </w:p>
          <w:p w14:paraId="3B096CB3" w14:textId="77777777" w:rsidR="00131F53" w:rsidRPr="00131F53" w:rsidRDefault="00131F53" w:rsidP="00131F53">
            <w:pPr>
              <w:spacing w:line="240" w:lineRule="auto"/>
              <w:jc w:val="left"/>
              <w:rPr>
                <w:rFonts w:ascii="Times New Roman" w:eastAsia="Times New Roman" w:hAnsi="Times New Roman"/>
                <w:b/>
                <w:bCs/>
                <w:sz w:val="24"/>
              </w:rPr>
            </w:pPr>
          </w:p>
          <w:p w14:paraId="739BDB27"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na základě vlastní zkušenosti nalézá </w:t>
            </w:r>
          </w:p>
          <w:p w14:paraId="3D3355FD"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a do komunikace zapojuje obsah vizuálně obrazných vyjádření, která samostatně vytvořil, vybral či upravil</w:t>
            </w:r>
          </w:p>
          <w:p w14:paraId="75769742" w14:textId="77777777" w:rsidR="00131F53" w:rsidRPr="00131F53" w:rsidRDefault="00131F53" w:rsidP="00131F53">
            <w:pPr>
              <w:spacing w:line="240" w:lineRule="auto"/>
              <w:jc w:val="left"/>
              <w:rPr>
                <w:rFonts w:ascii="Times New Roman" w:eastAsia="Times New Roman" w:hAnsi="Times New Roman"/>
                <w:b/>
                <w:bCs/>
                <w:sz w:val="24"/>
              </w:rPr>
            </w:pPr>
          </w:p>
          <w:p w14:paraId="6195C2B3" w14:textId="77777777" w:rsidR="00131F53" w:rsidRPr="00131F53" w:rsidRDefault="00131F53" w:rsidP="00131F53">
            <w:pPr>
              <w:spacing w:line="240" w:lineRule="auto"/>
              <w:jc w:val="left"/>
              <w:rPr>
                <w:rFonts w:ascii="Times New Roman" w:eastAsia="Times New Roman" w:hAnsi="Times New Roman"/>
                <w:b/>
                <w:bCs/>
                <w:sz w:val="24"/>
              </w:rPr>
            </w:pPr>
          </w:p>
          <w:p w14:paraId="495B3374" w14:textId="77777777" w:rsidR="00131F53" w:rsidRPr="00131F53" w:rsidRDefault="00131F53" w:rsidP="00131F53">
            <w:pPr>
              <w:spacing w:line="240" w:lineRule="auto"/>
              <w:jc w:val="left"/>
              <w:rPr>
                <w:rFonts w:ascii="Times New Roman" w:eastAsia="Times New Roman" w:hAnsi="Times New Roman"/>
                <w:b/>
                <w:bCs/>
                <w:sz w:val="24"/>
              </w:rPr>
            </w:pPr>
          </w:p>
          <w:p w14:paraId="4AD1CE98" w14:textId="77777777" w:rsidR="00131F53" w:rsidRPr="00131F53" w:rsidRDefault="00131F53" w:rsidP="00131F53">
            <w:pPr>
              <w:spacing w:line="240" w:lineRule="auto"/>
              <w:jc w:val="left"/>
              <w:rPr>
                <w:rFonts w:ascii="Times New Roman" w:eastAsia="Times New Roman" w:hAnsi="Times New Roman"/>
                <w:b/>
                <w:bCs/>
                <w:sz w:val="24"/>
              </w:rPr>
            </w:pPr>
          </w:p>
        </w:tc>
        <w:tc>
          <w:tcPr>
            <w:tcW w:w="4111" w:type="dxa"/>
            <w:gridSpan w:val="2"/>
            <w:vAlign w:val="center"/>
          </w:tcPr>
          <w:p w14:paraId="6DEF74CF" w14:textId="77777777" w:rsidR="00131F53" w:rsidRPr="00131F53" w:rsidRDefault="00131F53" w:rsidP="00131F53">
            <w:pPr>
              <w:spacing w:line="240" w:lineRule="auto"/>
              <w:jc w:val="center"/>
              <w:rPr>
                <w:rFonts w:ascii="Times New Roman" w:eastAsia="Times New Roman" w:hAnsi="Times New Roman"/>
                <w:i/>
                <w:sz w:val="24"/>
              </w:rPr>
            </w:pPr>
          </w:p>
          <w:p w14:paraId="1661100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Typy vizuálně obrazných vyjádření, Přístupy k vizuálně obrazným vyjádřením</w:t>
            </w:r>
            <w:r w:rsidRPr="00131F53">
              <w:rPr>
                <w:rFonts w:ascii="Times New Roman" w:eastAsia="Times New Roman" w:hAnsi="Times New Roman"/>
                <w:sz w:val="24"/>
              </w:rPr>
              <w:t xml:space="preserve"> </w:t>
            </w:r>
          </w:p>
          <w:p w14:paraId="24AFB1EF" w14:textId="77777777" w:rsidR="00131F53" w:rsidRPr="00131F53" w:rsidRDefault="00131F53" w:rsidP="00131F53">
            <w:pPr>
              <w:spacing w:line="240" w:lineRule="auto"/>
              <w:jc w:val="center"/>
              <w:rPr>
                <w:rFonts w:ascii="Times New Roman" w:eastAsia="Times New Roman" w:hAnsi="Times New Roman"/>
                <w:sz w:val="24"/>
              </w:rPr>
            </w:pPr>
          </w:p>
          <w:p w14:paraId="0349E0D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Typy vytvořených prací,  jejich rozlišení, </w:t>
            </w:r>
          </w:p>
          <w:p w14:paraId="44424DE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výběr a uplatnění </w:t>
            </w:r>
          </w:p>
          <w:p w14:paraId="3EB25AB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(hračky, objekty, ilustrace textu, volná malba) </w:t>
            </w:r>
          </w:p>
          <w:p w14:paraId="5B4E6B1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Přístupy k vytvořeným pracem hledisko jejich vnímání, vizuální, haptické, statické, dynamické - hledisko jejich motivace </w:t>
            </w:r>
          </w:p>
          <w:p w14:paraId="6A6EC73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lastRenderedPageBreak/>
              <w:t>(fantazijní, založené na smyslovém vnímání)</w:t>
            </w:r>
          </w:p>
          <w:p w14:paraId="36DE5B5C" w14:textId="77777777" w:rsidR="00131F53" w:rsidRPr="00131F53" w:rsidRDefault="00131F53" w:rsidP="00131F53">
            <w:pPr>
              <w:spacing w:line="240" w:lineRule="auto"/>
              <w:jc w:val="left"/>
              <w:rPr>
                <w:rFonts w:ascii="Times New Roman" w:eastAsia="Times New Roman" w:hAnsi="Times New Roman"/>
                <w:sz w:val="24"/>
              </w:rPr>
            </w:pPr>
          </w:p>
        </w:tc>
        <w:tc>
          <w:tcPr>
            <w:tcW w:w="1559" w:type="dxa"/>
            <w:vAlign w:val="center"/>
          </w:tcPr>
          <w:p w14:paraId="0B6396FE" w14:textId="77777777" w:rsidR="00131F53" w:rsidRPr="00131F53" w:rsidRDefault="00131F53" w:rsidP="00131F53">
            <w:pPr>
              <w:spacing w:line="240" w:lineRule="auto"/>
              <w:jc w:val="left"/>
              <w:rPr>
                <w:rFonts w:ascii="Times New Roman" w:eastAsia="Times New Roman" w:hAnsi="Times New Roman"/>
                <w:sz w:val="24"/>
              </w:rPr>
            </w:pPr>
          </w:p>
        </w:tc>
        <w:tc>
          <w:tcPr>
            <w:tcW w:w="3685" w:type="dxa"/>
            <w:vAlign w:val="center"/>
          </w:tcPr>
          <w:p w14:paraId="06A4351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5AB40F16" w14:textId="77777777" w:rsidTr="00EA4294">
        <w:trPr>
          <w:trHeight w:val="634"/>
        </w:trPr>
        <w:tc>
          <w:tcPr>
            <w:tcW w:w="14180" w:type="dxa"/>
            <w:gridSpan w:val="5"/>
            <w:vAlign w:val="bottom"/>
          </w:tcPr>
          <w:p w14:paraId="531B051A"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Ověřování komunikačních účinků</w:t>
            </w:r>
          </w:p>
          <w:p w14:paraId="4E9F9215"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2A9E4396" w14:textId="77777777" w:rsidTr="00EA4294">
        <w:trPr>
          <w:trHeight w:val="2415"/>
        </w:trPr>
        <w:tc>
          <w:tcPr>
            <w:tcW w:w="4825" w:type="dxa"/>
            <w:vAlign w:val="bottom"/>
          </w:tcPr>
          <w:p w14:paraId="48B3A89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snaží se prezentovat, porovnávat, </w:t>
            </w:r>
          </w:p>
          <w:p w14:paraId="2F5699E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hodnotit a obhajovat svoje tvoření</w:t>
            </w:r>
          </w:p>
          <w:p w14:paraId="285AAA27" w14:textId="77777777" w:rsidR="00131F53" w:rsidRPr="00131F53" w:rsidRDefault="00131F53" w:rsidP="00131F53">
            <w:pPr>
              <w:spacing w:line="240" w:lineRule="auto"/>
              <w:jc w:val="left"/>
              <w:rPr>
                <w:rFonts w:ascii="Times New Roman" w:eastAsia="Times New Roman" w:hAnsi="Times New Roman"/>
                <w:sz w:val="24"/>
              </w:rPr>
            </w:pPr>
          </w:p>
          <w:p w14:paraId="393E6A58" w14:textId="77777777" w:rsidR="00131F53" w:rsidRPr="00131F53" w:rsidRDefault="00131F53" w:rsidP="00131F53">
            <w:pPr>
              <w:spacing w:line="240" w:lineRule="auto"/>
              <w:jc w:val="left"/>
              <w:rPr>
                <w:rFonts w:ascii="Times New Roman" w:eastAsia="Times New Roman" w:hAnsi="Times New Roman"/>
                <w:sz w:val="24"/>
              </w:rPr>
            </w:pPr>
          </w:p>
          <w:p w14:paraId="2A827315" w14:textId="77777777" w:rsidR="00131F53" w:rsidRPr="00131F53" w:rsidRDefault="00131F53" w:rsidP="00131F53">
            <w:pPr>
              <w:spacing w:line="240" w:lineRule="auto"/>
              <w:jc w:val="left"/>
              <w:rPr>
                <w:rFonts w:ascii="Times New Roman" w:eastAsia="Times New Roman" w:hAnsi="Times New Roman"/>
                <w:sz w:val="24"/>
              </w:rPr>
            </w:pPr>
          </w:p>
          <w:p w14:paraId="6985C08C" w14:textId="77777777" w:rsidR="00131F53" w:rsidRPr="00131F53" w:rsidRDefault="00131F53" w:rsidP="00131F53">
            <w:pPr>
              <w:spacing w:line="240" w:lineRule="auto"/>
              <w:jc w:val="left"/>
              <w:rPr>
                <w:rFonts w:ascii="Times New Roman" w:eastAsia="Times New Roman" w:hAnsi="Times New Roman"/>
                <w:sz w:val="24"/>
              </w:rPr>
            </w:pPr>
          </w:p>
        </w:tc>
        <w:tc>
          <w:tcPr>
            <w:tcW w:w="4111" w:type="dxa"/>
            <w:gridSpan w:val="2"/>
            <w:vAlign w:val="center"/>
          </w:tcPr>
          <w:p w14:paraId="4B38A57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Osobnostní postoj v komunikaci </w:t>
            </w:r>
          </w:p>
          <w:p w14:paraId="57314BBB" w14:textId="77777777" w:rsidR="00131F53" w:rsidRPr="00131F53" w:rsidRDefault="00131F53" w:rsidP="00131F53">
            <w:pPr>
              <w:spacing w:line="240" w:lineRule="auto"/>
              <w:jc w:val="center"/>
              <w:rPr>
                <w:rFonts w:ascii="Times New Roman" w:eastAsia="Times New Roman" w:hAnsi="Times New Roman"/>
                <w:i/>
                <w:sz w:val="24"/>
              </w:rPr>
            </w:pPr>
          </w:p>
          <w:p w14:paraId="19331BE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Vysvětlování výsledků tvorby podle vlastních schopností a zaměření</w:t>
            </w:r>
          </w:p>
          <w:p w14:paraId="58C32884" w14:textId="77777777" w:rsidR="00131F53" w:rsidRPr="00131F53" w:rsidRDefault="00131F53" w:rsidP="00131F53">
            <w:pPr>
              <w:spacing w:line="240" w:lineRule="auto"/>
              <w:jc w:val="center"/>
              <w:rPr>
                <w:rFonts w:ascii="Times New Roman" w:eastAsia="Times New Roman" w:hAnsi="Times New Roman"/>
                <w:sz w:val="24"/>
              </w:rPr>
            </w:pPr>
          </w:p>
          <w:p w14:paraId="51F62C7D" w14:textId="77777777" w:rsidR="00131F53" w:rsidRPr="00131F53" w:rsidRDefault="00131F53" w:rsidP="00131F53">
            <w:pPr>
              <w:spacing w:line="240" w:lineRule="auto"/>
              <w:jc w:val="center"/>
              <w:rPr>
                <w:rFonts w:ascii="Times New Roman" w:eastAsia="Times New Roman" w:hAnsi="Times New Roman"/>
                <w:sz w:val="24"/>
              </w:rPr>
            </w:pPr>
          </w:p>
        </w:tc>
        <w:tc>
          <w:tcPr>
            <w:tcW w:w="1559" w:type="dxa"/>
            <w:vAlign w:val="center"/>
          </w:tcPr>
          <w:p w14:paraId="6C159DC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OSV/SR3</w:t>
            </w:r>
          </w:p>
        </w:tc>
        <w:tc>
          <w:tcPr>
            <w:tcW w:w="3685" w:type="dxa"/>
            <w:vAlign w:val="center"/>
          </w:tcPr>
          <w:p w14:paraId="14522054" w14:textId="77777777" w:rsidR="00131F53" w:rsidRPr="00131F53" w:rsidRDefault="00131F53" w:rsidP="00131F53">
            <w:pPr>
              <w:spacing w:line="240" w:lineRule="auto"/>
              <w:jc w:val="left"/>
              <w:rPr>
                <w:rFonts w:ascii="Times New Roman" w:eastAsia="Times New Roman" w:hAnsi="Times New Roman"/>
                <w:sz w:val="24"/>
              </w:rPr>
            </w:pPr>
          </w:p>
          <w:p w14:paraId="2DAEEBF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utváření postojea zdůvodňování, odlišné interpretace vizuálně obrazných vyjádření (samostatně vytvořených a přejatých) v rámci skupin v nichž se dítě pohybuje, jejich porovnávání s vlastní interpretací</w:t>
            </w:r>
          </w:p>
        </w:tc>
      </w:tr>
      <w:tr w:rsidR="00131F53" w:rsidRPr="00131F53" w14:paraId="104FDBCD" w14:textId="77777777" w:rsidTr="00EA4294">
        <w:trPr>
          <w:trHeight w:val="2963"/>
        </w:trPr>
        <w:tc>
          <w:tcPr>
            <w:tcW w:w="4825" w:type="dxa"/>
            <w:vAlign w:val="bottom"/>
          </w:tcPr>
          <w:p w14:paraId="14938C7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učí se prezentovat, porovnávat,</w:t>
            </w:r>
          </w:p>
          <w:p w14:paraId="7B8062D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hodnotit a obhajovat svoje tvoření</w:t>
            </w:r>
          </w:p>
          <w:p w14:paraId="075C68AA" w14:textId="77777777" w:rsidR="00131F53" w:rsidRPr="00131F53" w:rsidRDefault="00131F53" w:rsidP="00131F53">
            <w:pPr>
              <w:spacing w:line="240" w:lineRule="auto"/>
              <w:jc w:val="left"/>
              <w:rPr>
                <w:rFonts w:ascii="Times New Roman" w:eastAsia="Times New Roman" w:hAnsi="Times New Roman"/>
                <w:sz w:val="24"/>
              </w:rPr>
            </w:pPr>
          </w:p>
          <w:p w14:paraId="7F27E8CB" w14:textId="77777777" w:rsidR="00131F53" w:rsidRPr="00131F53" w:rsidRDefault="00131F53" w:rsidP="00131F53">
            <w:pPr>
              <w:spacing w:line="240" w:lineRule="auto"/>
              <w:jc w:val="left"/>
              <w:rPr>
                <w:rFonts w:ascii="Times New Roman" w:eastAsia="Times New Roman" w:hAnsi="Times New Roman"/>
                <w:sz w:val="24"/>
              </w:rPr>
            </w:pPr>
          </w:p>
          <w:p w14:paraId="391AA5F0" w14:textId="77777777" w:rsidR="00131F53" w:rsidRPr="00131F53" w:rsidRDefault="00131F53" w:rsidP="00131F53">
            <w:pPr>
              <w:spacing w:line="240" w:lineRule="auto"/>
              <w:jc w:val="left"/>
              <w:rPr>
                <w:rFonts w:ascii="Times New Roman" w:eastAsia="Times New Roman" w:hAnsi="Times New Roman"/>
                <w:sz w:val="24"/>
              </w:rPr>
            </w:pPr>
          </w:p>
          <w:p w14:paraId="4E5CBB22" w14:textId="77777777" w:rsidR="00131F53" w:rsidRPr="00131F53" w:rsidRDefault="00131F53" w:rsidP="00131F53">
            <w:pPr>
              <w:spacing w:line="240" w:lineRule="auto"/>
              <w:jc w:val="left"/>
              <w:rPr>
                <w:rFonts w:ascii="Times New Roman" w:eastAsia="Times New Roman" w:hAnsi="Times New Roman"/>
                <w:sz w:val="24"/>
              </w:rPr>
            </w:pPr>
          </w:p>
        </w:tc>
        <w:tc>
          <w:tcPr>
            <w:tcW w:w="4111" w:type="dxa"/>
            <w:gridSpan w:val="2"/>
            <w:vAlign w:val="center"/>
          </w:tcPr>
          <w:p w14:paraId="5683E41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Komunikační obsah vizuálně obrazných vyjádření</w:t>
            </w:r>
            <w:r w:rsidRPr="00131F53">
              <w:rPr>
                <w:rFonts w:ascii="Times New Roman" w:eastAsia="Times New Roman" w:hAnsi="Times New Roman"/>
                <w:sz w:val="24"/>
              </w:rPr>
              <w:t xml:space="preserve"> </w:t>
            </w:r>
          </w:p>
          <w:p w14:paraId="1CD3016E" w14:textId="77777777" w:rsidR="00131F53" w:rsidRPr="00131F53" w:rsidRDefault="00131F53" w:rsidP="00131F53">
            <w:pPr>
              <w:spacing w:line="240" w:lineRule="auto"/>
              <w:jc w:val="center"/>
              <w:rPr>
                <w:rFonts w:ascii="Times New Roman" w:eastAsia="Times New Roman" w:hAnsi="Times New Roman"/>
                <w:sz w:val="24"/>
              </w:rPr>
            </w:pPr>
          </w:p>
          <w:p w14:paraId="65EAAB1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Vysvětlování hodnocení, obhajoba výsledků tvorby podle vlastních schopností a zaměření</w:t>
            </w:r>
          </w:p>
        </w:tc>
        <w:tc>
          <w:tcPr>
            <w:tcW w:w="1559" w:type="dxa"/>
            <w:vAlign w:val="center"/>
          </w:tcPr>
          <w:p w14:paraId="76B22176" w14:textId="77777777" w:rsidR="00131F53" w:rsidRPr="00131F53" w:rsidRDefault="00131F53" w:rsidP="00131F53">
            <w:pPr>
              <w:spacing w:line="240" w:lineRule="auto"/>
              <w:jc w:val="left"/>
              <w:rPr>
                <w:rFonts w:ascii="Times New Roman" w:eastAsia="Times New Roman" w:hAnsi="Times New Roman"/>
                <w:sz w:val="24"/>
              </w:rPr>
            </w:pPr>
          </w:p>
        </w:tc>
        <w:tc>
          <w:tcPr>
            <w:tcW w:w="3685" w:type="dxa"/>
            <w:vAlign w:val="center"/>
          </w:tcPr>
          <w:p w14:paraId="2ABAAE1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Komunikace  se spolužáky, rodinnými příslušníky a v rámci skupin, v nichž se žák pohybuje (ve škole i mimo školu); vysvětlování výsledků tvorby podle vlastních schopností a </w:t>
            </w:r>
          </w:p>
          <w:p w14:paraId="56B59CD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zaměření</w:t>
            </w:r>
          </w:p>
        </w:tc>
      </w:tr>
    </w:tbl>
    <w:p w14:paraId="62AFF135" w14:textId="77777777" w:rsidR="00131F53" w:rsidRPr="00131F53" w:rsidRDefault="00131F53" w:rsidP="00131F53">
      <w:pPr>
        <w:spacing w:line="240" w:lineRule="auto"/>
        <w:jc w:val="left"/>
        <w:rPr>
          <w:rFonts w:ascii="Times New Roman" w:eastAsia="Times New Roman" w:hAnsi="Times New Roman"/>
          <w:sz w:val="24"/>
        </w:rPr>
      </w:pPr>
    </w:p>
    <w:p w14:paraId="12C55EC4" w14:textId="77777777" w:rsidR="00131F53" w:rsidRPr="00131F53" w:rsidRDefault="00131F53" w:rsidP="00131F53">
      <w:pPr>
        <w:spacing w:line="240" w:lineRule="auto"/>
        <w:jc w:val="left"/>
        <w:rPr>
          <w:rFonts w:ascii="Times New Roman" w:eastAsia="Times New Roman" w:hAnsi="Times New Roman"/>
          <w:sz w:val="24"/>
        </w:rPr>
      </w:pPr>
    </w:p>
    <w:p w14:paraId="38D136E2" w14:textId="77777777" w:rsidR="00131F53" w:rsidRDefault="00131F53" w:rsidP="00131F53">
      <w:pPr>
        <w:spacing w:line="240" w:lineRule="auto"/>
        <w:jc w:val="left"/>
        <w:rPr>
          <w:rFonts w:ascii="Times New Roman" w:eastAsia="Times New Roman" w:hAnsi="Times New Roman"/>
          <w:sz w:val="24"/>
        </w:rPr>
      </w:pPr>
    </w:p>
    <w:p w14:paraId="4D333FFC" w14:textId="77777777" w:rsidR="004450A3" w:rsidRDefault="004450A3" w:rsidP="00131F53">
      <w:pPr>
        <w:spacing w:line="240" w:lineRule="auto"/>
        <w:jc w:val="left"/>
        <w:rPr>
          <w:rFonts w:ascii="Times New Roman" w:eastAsia="Times New Roman" w:hAnsi="Times New Roman"/>
          <w:sz w:val="24"/>
        </w:rPr>
      </w:pPr>
    </w:p>
    <w:p w14:paraId="422A961E" w14:textId="77777777" w:rsidR="004450A3" w:rsidRDefault="004450A3" w:rsidP="00131F53">
      <w:pPr>
        <w:spacing w:line="240" w:lineRule="auto"/>
        <w:jc w:val="left"/>
        <w:rPr>
          <w:rFonts w:ascii="Times New Roman" w:eastAsia="Times New Roman" w:hAnsi="Times New Roman"/>
          <w:sz w:val="24"/>
        </w:rPr>
      </w:pPr>
    </w:p>
    <w:p w14:paraId="76CDC221" w14:textId="77777777" w:rsidR="004450A3" w:rsidRPr="00131F53" w:rsidRDefault="004450A3" w:rsidP="00131F53">
      <w:pPr>
        <w:spacing w:line="240" w:lineRule="auto"/>
        <w:jc w:val="left"/>
        <w:rPr>
          <w:rFonts w:ascii="Times New Roman" w:eastAsia="Times New Roman" w:hAnsi="Times New Roman"/>
          <w:sz w:val="24"/>
        </w:rPr>
      </w:pPr>
    </w:p>
    <w:p w14:paraId="4E9D65E5"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5"/>
        <w:gridCol w:w="4111"/>
        <w:gridCol w:w="1559"/>
        <w:gridCol w:w="3685"/>
      </w:tblGrid>
      <w:tr w:rsidR="00131F53" w:rsidRPr="00131F53" w14:paraId="3286FEE9" w14:textId="77777777" w:rsidTr="00EA4294">
        <w:trPr>
          <w:trHeight w:val="557"/>
        </w:trPr>
        <w:tc>
          <w:tcPr>
            <w:tcW w:w="14180" w:type="dxa"/>
            <w:gridSpan w:val="4"/>
            <w:shd w:val="clear" w:color="auto" w:fill="FFFF00"/>
            <w:vAlign w:val="bottom"/>
          </w:tcPr>
          <w:p w14:paraId="075AF06A" w14:textId="6BBF6D02" w:rsidR="00131F53" w:rsidRPr="00582670" w:rsidRDefault="00582670" w:rsidP="00131F53">
            <w:pPr>
              <w:spacing w:line="240" w:lineRule="auto"/>
              <w:jc w:val="center"/>
              <w:rPr>
                <w:rFonts w:ascii="Times New Roman" w:eastAsia="Times New Roman" w:hAnsi="Times New Roman"/>
                <w:sz w:val="24"/>
              </w:rPr>
            </w:pPr>
            <w:r w:rsidRPr="00582670">
              <w:rPr>
                <w:rFonts w:ascii="Times New Roman" w:eastAsia="Times New Roman" w:hAnsi="Times New Roman"/>
                <w:b/>
                <w:sz w:val="24"/>
              </w:rPr>
              <w:lastRenderedPageBreak/>
              <w:t xml:space="preserve">Výtvarná výchova </w:t>
            </w:r>
            <w:r w:rsidR="00131F53" w:rsidRPr="00582670">
              <w:rPr>
                <w:rFonts w:ascii="Times New Roman" w:eastAsia="Times New Roman" w:hAnsi="Times New Roman"/>
                <w:b/>
                <w:bCs/>
                <w:sz w:val="24"/>
              </w:rPr>
              <w:t>4. ročník</w:t>
            </w:r>
          </w:p>
          <w:p w14:paraId="46C5CD67" w14:textId="77777777" w:rsidR="00131F53" w:rsidRPr="00131F53" w:rsidRDefault="00131F53" w:rsidP="00131F53">
            <w:pPr>
              <w:spacing w:line="240" w:lineRule="auto"/>
              <w:jc w:val="center"/>
              <w:rPr>
                <w:rFonts w:ascii="Arial" w:eastAsia="Times New Roman" w:hAnsi="Arial" w:cs="Arial"/>
                <w:sz w:val="24"/>
              </w:rPr>
            </w:pPr>
          </w:p>
          <w:p w14:paraId="2D65B96B" w14:textId="77777777" w:rsidR="00131F53" w:rsidRPr="00131F53" w:rsidRDefault="00131F53" w:rsidP="00131F53">
            <w:pPr>
              <w:spacing w:line="240" w:lineRule="auto"/>
              <w:jc w:val="left"/>
              <w:rPr>
                <w:rFonts w:ascii="Arial" w:eastAsia="Times New Roman" w:hAnsi="Arial" w:cs="Arial"/>
                <w:sz w:val="24"/>
              </w:rPr>
            </w:pPr>
          </w:p>
        </w:tc>
      </w:tr>
      <w:tr w:rsidR="00131F53" w:rsidRPr="00131F53" w14:paraId="6DDEE23E" w14:textId="77777777" w:rsidTr="00EA4294">
        <w:trPr>
          <w:trHeight w:val="480"/>
        </w:trPr>
        <w:tc>
          <w:tcPr>
            <w:tcW w:w="4825" w:type="dxa"/>
            <w:vAlign w:val="center"/>
          </w:tcPr>
          <w:p w14:paraId="7FEDFD98"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 xml:space="preserve">očekávané </w:t>
            </w:r>
            <w:r w:rsidRPr="00131F53">
              <w:rPr>
                <w:rFonts w:ascii="Times New Roman" w:eastAsia="Times New Roman" w:hAnsi="Times New Roman"/>
                <w:sz w:val="24"/>
              </w:rPr>
              <w:t xml:space="preserve">a dílčí </w:t>
            </w:r>
            <w:r w:rsidRPr="00131F53">
              <w:rPr>
                <w:rFonts w:ascii="Arial" w:eastAsia="Times New Roman" w:hAnsi="Arial" w:cs="Arial"/>
                <w:sz w:val="18"/>
                <w:szCs w:val="18"/>
              </w:rPr>
              <w:t xml:space="preserve">výstupy </w:t>
            </w:r>
          </w:p>
        </w:tc>
        <w:tc>
          <w:tcPr>
            <w:tcW w:w="4111" w:type="dxa"/>
            <w:vAlign w:val="center"/>
          </w:tcPr>
          <w:p w14:paraId="68269EF6"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učivo</w:t>
            </w:r>
          </w:p>
        </w:tc>
        <w:tc>
          <w:tcPr>
            <w:tcW w:w="1559" w:type="dxa"/>
            <w:vAlign w:val="center"/>
          </w:tcPr>
          <w:p w14:paraId="2CAD2F31" w14:textId="77777777" w:rsidR="00131F53" w:rsidRPr="00131F53" w:rsidRDefault="00131F53" w:rsidP="00131F53">
            <w:pPr>
              <w:spacing w:line="240" w:lineRule="auto"/>
              <w:jc w:val="center"/>
              <w:rPr>
                <w:rFonts w:ascii="Times New Roman" w:eastAsia="Times New Roman" w:hAnsi="Times New Roman"/>
                <w:sz w:val="18"/>
                <w:szCs w:val="18"/>
              </w:rPr>
            </w:pPr>
            <w:r w:rsidRPr="00131F53">
              <w:rPr>
                <w:rFonts w:ascii="Times New Roman" w:eastAsia="Times New Roman" w:hAnsi="Times New Roman"/>
                <w:sz w:val="18"/>
                <w:szCs w:val="18"/>
              </w:rPr>
              <w:t>průřezová témata</w:t>
            </w:r>
          </w:p>
        </w:tc>
        <w:tc>
          <w:tcPr>
            <w:tcW w:w="3685" w:type="dxa"/>
            <w:vAlign w:val="center"/>
          </w:tcPr>
          <w:p w14:paraId="0AF82CE4"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poznámky</w:t>
            </w:r>
          </w:p>
        </w:tc>
      </w:tr>
      <w:tr w:rsidR="00131F53" w:rsidRPr="00131F53" w14:paraId="09F7A49F" w14:textId="77777777" w:rsidTr="00EA4294">
        <w:trPr>
          <w:trHeight w:val="732"/>
        </w:trPr>
        <w:tc>
          <w:tcPr>
            <w:tcW w:w="14180" w:type="dxa"/>
            <w:gridSpan w:val="4"/>
            <w:vAlign w:val="bottom"/>
          </w:tcPr>
          <w:p w14:paraId="1A9A664D"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Rozvíjení smyslové citlivosti</w:t>
            </w:r>
          </w:p>
          <w:p w14:paraId="3053628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      </w:t>
            </w:r>
          </w:p>
        </w:tc>
      </w:tr>
      <w:tr w:rsidR="00131F53" w:rsidRPr="00131F53" w14:paraId="313D1564" w14:textId="77777777" w:rsidTr="00EA4294">
        <w:trPr>
          <w:trHeight w:val="984"/>
        </w:trPr>
        <w:tc>
          <w:tcPr>
            <w:tcW w:w="4825" w:type="dxa"/>
            <w:vAlign w:val="bottom"/>
          </w:tcPr>
          <w:p w14:paraId="7C73177D" w14:textId="77777777" w:rsidR="00131F53" w:rsidRPr="00131F53" w:rsidRDefault="00131F53" w:rsidP="00131F53">
            <w:pPr>
              <w:spacing w:line="240" w:lineRule="auto"/>
              <w:jc w:val="left"/>
              <w:rPr>
                <w:rFonts w:ascii="Times New Roman" w:eastAsia="Times New Roman" w:hAnsi="Times New Roman"/>
                <w:bCs/>
                <w:sz w:val="24"/>
              </w:rPr>
            </w:pPr>
          </w:p>
          <w:p w14:paraId="66590B4C" w14:textId="757224A4"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při vlastních tvůrčích činnostech prvky vizuálně obrazného vyjádření, porovnává je na základě vztahů (světlostní poměry, barevné kontrasty, proporční vztahy,aj.)</w:t>
            </w:r>
          </w:p>
          <w:p w14:paraId="01134A3D" w14:textId="77777777" w:rsidR="00131F53" w:rsidRPr="00131F53" w:rsidRDefault="00131F53" w:rsidP="00131F53">
            <w:pPr>
              <w:spacing w:line="240" w:lineRule="auto"/>
              <w:jc w:val="left"/>
              <w:rPr>
                <w:rFonts w:ascii="Times New Roman" w:eastAsia="Times New Roman" w:hAnsi="Times New Roman"/>
                <w:bCs/>
                <w:sz w:val="24"/>
              </w:rPr>
            </w:pPr>
          </w:p>
          <w:p w14:paraId="5C13C1A7" w14:textId="77777777" w:rsidR="00131F53" w:rsidRPr="00131F53" w:rsidRDefault="00131F53" w:rsidP="00131F53">
            <w:pPr>
              <w:spacing w:line="240" w:lineRule="auto"/>
              <w:jc w:val="left"/>
              <w:rPr>
                <w:rFonts w:ascii="Times New Roman" w:eastAsia="Times New Roman" w:hAnsi="Times New Roman"/>
                <w:bCs/>
                <w:sz w:val="24"/>
              </w:rPr>
            </w:pPr>
          </w:p>
        </w:tc>
        <w:tc>
          <w:tcPr>
            <w:tcW w:w="4111" w:type="dxa"/>
            <w:vAlign w:val="center"/>
          </w:tcPr>
          <w:p w14:paraId="7CF9060C" w14:textId="77777777" w:rsidR="00131F53" w:rsidRPr="00131F53" w:rsidRDefault="00131F53" w:rsidP="00131F53">
            <w:pPr>
              <w:spacing w:line="240" w:lineRule="auto"/>
              <w:jc w:val="center"/>
              <w:rPr>
                <w:rFonts w:ascii="Times New Roman" w:eastAsia="Times New Roman" w:hAnsi="Times New Roman"/>
                <w:i/>
                <w:sz w:val="24"/>
              </w:rPr>
            </w:pPr>
          </w:p>
          <w:p w14:paraId="7869F29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Prvky vizuálně obrazného vyjádření </w:t>
            </w:r>
          </w:p>
          <w:p w14:paraId="138D85C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(pozorované prvky)</w:t>
            </w:r>
          </w:p>
          <w:p w14:paraId="37519F79" w14:textId="77777777" w:rsidR="00131F53" w:rsidRPr="00131F53" w:rsidRDefault="00131F53" w:rsidP="00131F53">
            <w:pPr>
              <w:spacing w:line="240" w:lineRule="auto"/>
              <w:jc w:val="center"/>
              <w:rPr>
                <w:rFonts w:ascii="Times New Roman" w:eastAsia="Times New Roman" w:hAnsi="Times New Roman"/>
                <w:i/>
                <w:sz w:val="24"/>
              </w:rPr>
            </w:pPr>
          </w:p>
          <w:p w14:paraId="515FB4AE" w14:textId="77777777" w:rsidR="00131F53" w:rsidRPr="00131F53" w:rsidRDefault="00131F53" w:rsidP="00131F53">
            <w:pPr>
              <w:spacing w:line="240" w:lineRule="auto"/>
              <w:jc w:val="center"/>
              <w:rPr>
                <w:rFonts w:ascii="Arial" w:eastAsia="Times New Roman" w:hAnsi="Arial" w:cs="Arial"/>
                <w:sz w:val="20"/>
                <w:szCs w:val="20"/>
              </w:rPr>
            </w:pPr>
            <w:r w:rsidRPr="00131F53">
              <w:rPr>
                <w:rFonts w:ascii="Times New Roman" w:eastAsia="Times New Roman" w:hAnsi="Times New Roman"/>
                <w:sz w:val="24"/>
              </w:rPr>
              <w:t xml:space="preserve">Vyjádření – ztvárnění pozorovaných prvků - </w:t>
            </w:r>
            <w:r w:rsidRPr="00131F53">
              <w:rPr>
                <w:rFonts w:ascii="Arial" w:eastAsia="Times New Roman" w:hAnsi="Arial" w:cs="Arial"/>
                <w:sz w:val="20"/>
                <w:szCs w:val="20"/>
              </w:rPr>
              <w:t xml:space="preserve"> tvary, linie, objekty, objemy,</w:t>
            </w:r>
          </w:p>
          <w:p w14:paraId="5FA35B3D"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0"/>
                <w:szCs w:val="20"/>
              </w:rPr>
              <w:t>Pracuje s barvami -odstíny a kontrasty</w:t>
            </w:r>
            <w:r w:rsidRPr="00131F53">
              <w:rPr>
                <w:rFonts w:ascii="Arial" w:eastAsia="Times New Roman" w:hAnsi="Arial" w:cs="Arial"/>
                <w:sz w:val="24"/>
              </w:rPr>
              <w:t>,</w:t>
            </w:r>
          </w:p>
          <w:p w14:paraId="18F01FCF" w14:textId="77777777" w:rsidR="00131F53" w:rsidRPr="00131F53" w:rsidRDefault="00131F53" w:rsidP="00131F53">
            <w:pPr>
              <w:spacing w:line="240" w:lineRule="auto"/>
              <w:jc w:val="center"/>
              <w:rPr>
                <w:rFonts w:ascii="Arial" w:eastAsia="Times New Roman" w:hAnsi="Arial" w:cs="Arial"/>
                <w:sz w:val="20"/>
                <w:szCs w:val="20"/>
              </w:rPr>
            </w:pPr>
            <w:r w:rsidRPr="00131F53">
              <w:rPr>
                <w:rFonts w:ascii="Arial" w:eastAsia="Times New Roman" w:hAnsi="Arial" w:cs="Arial"/>
                <w:sz w:val="20"/>
                <w:szCs w:val="20"/>
              </w:rPr>
              <w:t>Proporcemi</w:t>
            </w:r>
          </w:p>
          <w:p w14:paraId="378CA1A7" w14:textId="77777777" w:rsidR="00C023C6" w:rsidRPr="00131F53" w:rsidRDefault="00C023C6" w:rsidP="00C023C6">
            <w:pPr>
              <w:spacing w:line="240" w:lineRule="auto"/>
              <w:jc w:val="center"/>
              <w:rPr>
                <w:rFonts w:ascii="Arial" w:eastAsia="Times New Roman" w:hAnsi="Arial" w:cs="Arial"/>
                <w:sz w:val="24"/>
              </w:rPr>
            </w:pPr>
            <w:r w:rsidRPr="00131F53">
              <w:rPr>
                <w:rFonts w:ascii="Arial" w:eastAsia="Times New Roman" w:hAnsi="Arial" w:cs="Arial"/>
                <w:i/>
                <w:sz w:val="24"/>
              </w:rPr>
              <w:t>Vhodné uspořádání jednotlivých objektů</w:t>
            </w:r>
            <w:r w:rsidRPr="00131F53">
              <w:rPr>
                <w:rFonts w:ascii="Arial" w:eastAsia="Times New Roman" w:hAnsi="Arial" w:cs="Arial"/>
                <w:sz w:val="24"/>
              </w:rPr>
              <w:t xml:space="preserve"> </w:t>
            </w:r>
          </w:p>
          <w:p w14:paraId="29224A1A" w14:textId="77777777" w:rsidR="00C023C6" w:rsidRPr="00131F53" w:rsidRDefault="00C023C6" w:rsidP="00C023C6">
            <w:pPr>
              <w:spacing w:line="240" w:lineRule="auto"/>
              <w:jc w:val="center"/>
              <w:rPr>
                <w:rFonts w:ascii="Times New Roman" w:eastAsia="Times New Roman" w:hAnsi="Times New Roman"/>
                <w:sz w:val="24"/>
              </w:rPr>
            </w:pPr>
            <w:r w:rsidRPr="00131F53">
              <w:rPr>
                <w:rFonts w:ascii="Times New Roman" w:eastAsia="Times New Roman" w:hAnsi="Times New Roman"/>
                <w:sz w:val="24"/>
              </w:rPr>
              <w:t>na ploše i v prostoru</w:t>
            </w:r>
          </w:p>
          <w:p w14:paraId="23819765" w14:textId="77777777" w:rsidR="00C023C6" w:rsidRPr="00131F53" w:rsidRDefault="00C023C6" w:rsidP="00C023C6">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Promýšlení a realizace </w:t>
            </w:r>
          </w:p>
          <w:p w14:paraId="3D99D043" w14:textId="77777777" w:rsidR="00C023C6" w:rsidRPr="00131F53" w:rsidRDefault="00C023C6" w:rsidP="00C023C6">
            <w:pPr>
              <w:spacing w:line="240" w:lineRule="auto"/>
              <w:jc w:val="center"/>
              <w:rPr>
                <w:rFonts w:ascii="Arial" w:eastAsia="Times New Roman" w:hAnsi="Arial" w:cs="Arial"/>
                <w:sz w:val="24"/>
              </w:rPr>
            </w:pPr>
            <w:r w:rsidRPr="00131F53">
              <w:rPr>
                <w:rFonts w:ascii="Times New Roman" w:eastAsia="Times New Roman" w:hAnsi="Times New Roman"/>
                <w:sz w:val="24"/>
              </w:rPr>
              <w:t>kompozice</w:t>
            </w:r>
          </w:p>
          <w:p w14:paraId="4F010A36" w14:textId="77777777" w:rsidR="00131F53" w:rsidRPr="00131F53" w:rsidRDefault="00131F53" w:rsidP="00131F53">
            <w:pPr>
              <w:spacing w:line="240" w:lineRule="auto"/>
              <w:jc w:val="center"/>
              <w:rPr>
                <w:rFonts w:ascii="Times New Roman" w:eastAsia="Times New Roman" w:hAnsi="Times New Roman"/>
                <w:sz w:val="24"/>
              </w:rPr>
            </w:pPr>
          </w:p>
        </w:tc>
        <w:tc>
          <w:tcPr>
            <w:tcW w:w="1559" w:type="dxa"/>
            <w:vAlign w:val="center"/>
          </w:tcPr>
          <w:p w14:paraId="75F1946D" w14:textId="7E37B238" w:rsidR="00131F53" w:rsidRPr="00131F53" w:rsidRDefault="00C023C6"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w:t>
            </w:r>
            <w:r w:rsidR="00131F53" w:rsidRPr="00131F53">
              <w:rPr>
                <w:rFonts w:ascii="Times New Roman" w:eastAsia="Times New Roman" w:hAnsi="Times New Roman"/>
                <w:sz w:val="24"/>
              </w:rPr>
              <w:t> </w:t>
            </w:r>
          </w:p>
        </w:tc>
        <w:tc>
          <w:tcPr>
            <w:tcW w:w="3685" w:type="dxa"/>
            <w:vAlign w:val="center"/>
          </w:tcPr>
          <w:p w14:paraId="4FD81F7E" w14:textId="77777777" w:rsidR="00131F53" w:rsidRPr="00131F53" w:rsidRDefault="00131F53" w:rsidP="00131F53">
            <w:pPr>
              <w:spacing w:line="240" w:lineRule="auto"/>
              <w:jc w:val="center"/>
              <w:rPr>
                <w:rFonts w:ascii="Arial" w:eastAsia="Times New Roman" w:hAnsi="Arial" w:cs="Arial"/>
                <w:sz w:val="20"/>
                <w:szCs w:val="20"/>
              </w:rPr>
            </w:pPr>
          </w:p>
        </w:tc>
      </w:tr>
      <w:tr w:rsidR="00131F53" w:rsidRPr="00131F53" w14:paraId="5694FBF7" w14:textId="77777777" w:rsidTr="00EA4294">
        <w:trPr>
          <w:trHeight w:val="1383"/>
        </w:trPr>
        <w:tc>
          <w:tcPr>
            <w:tcW w:w="4825" w:type="dxa"/>
            <w:vAlign w:val="bottom"/>
          </w:tcPr>
          <w:p w14:paraId="27BFE370"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nalézá vhodné prostředky pro vizuálně obrazná vyjádření vzniklá na základě vztahů zrakového vnímání k vnímání dalšími smysly</w:t>
            </w:r>
          </w:p>
          <w:p w14:paraId="0784FC88" w14:textId="77777777" w:rsidR="00131F53" w:rsidRPr="00131F53" w:rsidRDefault="00131F53" w:rsidP="00131F53">
            <w:pPr>
              <w:spacing w:line="240" w:lineRule="auto"/>
              <w:jc w:val="left"/>
              <w:rPr>
                <w:rFonts w:ascii="Times New Roman" w:eastAsia="Times New Roman" w:hAnsi="Times New Roman"/>
                <w:bCs/>
                <w:sz w:val="24"/>
              </w:rPr>
            </w:pPr>
          </w:p>
        </w:tc>
        <w:tc>
          <w:tcPr>
            <w:tcW w:w="4111" w:type="dxa"/>
            <w:vAlign w:val="center"/>
          </w:tcPr>
          <w:p w14:paraId="13D8B3C4" w14:textId="77777777" w:rsidR="00131F53" w:rsidRPr="00131F53" w:rsidRDefault="00131F53" w:rsidP="00131F53">
            <w:pPr>
              <w:spacing w:line="240" w:lineRule="auto"/>
              <w:jc w:val="center"/>
              <w:rPr>
                <w:rFonts w:ascii="Times New Roman" w:eastAsia="Times New Roman" w:hAnsi="Times New Roman"/>
                <w:i/>
                <w:sz w:val="24"/>
              </w:rPr>
            </w:pPr>
          </w:p>
          <w:p w14:paraId="7B752F2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Reflexe a vztahy zrakového vnímání k vnímání ostatními smysly</w:t>
            </w:r>
          </w:p>
          <w:p w14:paraId="599FF4C4" w14:textId="77777777" w:rsidR="00131F53" w:rsidRPr="00131F53" w:rsidRDefault="00131F53" w:rsidP="00131F53">
            <w:pPr>
              <w:spacing w:line="240" w:lineRule="auto"/>
              <w:jc w:val="center"/>
              <w:rPr>
                <w:rFonts w:ascii="Times New Roman" w:eastAsia="Times New Roman" w:hAnsi="Times New Roman"/>
                <w:sz w:val="24"/>
              </w:rPr>
            </w:pPr>
          </w:p>
          <w:p w14:paraId="687DE32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Vnímání  smyslových vjemů,</w:t>
            </w:r>
          </w:p>
          <w:p w14:paraId="4081761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pocitů z ročních období</w:t>
            </w:r>
          </w:p>
          <w:p w14:paraId="419B248C" w14:textId="77777777" w:rsidR="00131F53" w:rsidRPr="00131F53" w:rsidRDefault="00131F53" w:rsidP="00131F53">
            <w:pPr>
              <w:spacing w:line="240" w:lineRule="auto"/>
              <w:jc w:val="center"/>
              <w:rPr>
                <w:rFonts w:ascii="Times New Roman" w:eastAsia="Times New Roman" w:hAnsi="Times New Roman"/>
                <w:sz w:val="24"/>
              </w:rPr>
            </w:pPr>
          </w:p>
          <w:p w14:paraId="77D5D570" w14:textId="77777777" w:rsidR="00131F53" w:rsidRPr="00131F53" w:rsidRDefault="00131F53" w:rsidP="00131F53">
            <w:pPr>
              <w:spacing w:line="240" w:lineRule="auto"/>
              <w:jc w:val="center"/>
              <w:rPr>
                <w:rFonts w:ascii="Times New Roman" w:eastAsia="Times New Roman" w:hAnsi="Times New Roman"/>
                <w:sz w:val="24"/>
              </w:rPr>
            </w:pPr>
          </w:p>
        </w:tc>
        <w:tc>
          <w:tcPr>
            <w:tcW w:w="1559" w:type="dxa"/>
            <w:vAlign w:val="center"/>
          </w:tcPr>
          <w:p w14:paraId="616A2DE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EV/3</w:t>
            </w:r>
          </w:p>
          <w:p w14:paraId="41711A9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EV/4</w:t>
            </w:r>
          </w:p>
          <w:p w14:paraId="2B15FAD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3685" w:type="dxa"/>
            <w:vAlign w:val="center"/>
          </w:tcPr>
          <w:p w14:paraId="054581E6" w14:textId="77777777" w:rsidR="00131F53" w:rsidRPr="00131F53" w:rsidRDefault="00131F53" w:rsidP="00131F53">
            <w:pPr>
              <w:spacing w:line="240" w:lineRule="auto"/>
              <w:jc w:val="center"/>
              <w:rPr>
                <w:rFonts w:ascii="Arial" w:eastAsia="Times New Roman" w:hAnsi="Arial" w:cs="Arial"/>
                <w:sz w:val="24"/>
              </w:rPr>
            </w:pPr>
            <w:r w:rsidRPr="00131F53">
              <w:rPr>
                <w:rFonts w:ascii="Times New Roman" w:eastAsia="Times New Roman" w:hAnsi="Times New Roman"/>
                <w:sz w:val="24"/>
              </w:rPr>
              <w:t xml:space="preserve"> (uvažuje, přemýšlí a porovnává)</w:t>
            </w:r>
            <w:r w:rsidRPr="00131F53">
              <w:rPr>
                <w:rFonts w:ascii="Arial" w:eastAsia="Times New Roman" w:hAnsi="Arial" w:cs="Arial"/>
                <w:sz w:val="24"/>
              </w:rPr>
              <w:t> </w:t>
            </w:r>
          </w:p>
        </w:tc>
      </w:tr>
      <w:tr w:rsidR="00131F53" w:rsidRPr="00131F53" w14:paraId="11BFC19A" w14:textId="77777777" w:rsidTr="00EA4294">
        <w:trPr>
          <w:trHeight w:val="2267"/>
        </w:trPr>
        <w:tc>
          <w:tcPr>
            <w:tcW w:w="4825" w:type="dxa"/>
            <w:vAlign w:val="bottom"/>
          </w:tcPr>
          <w:p w14:paraId="2C932167" w14:textId="77777777" w:rsidR="00131F53" w:rsidRPr="00131F53" w:rsidRDefault="00131F53" w:rsidP="00131F53">
            <w:pPr>
              <w:spacing w:line="240" w:lineRule="auto"/>
              <w:jc w:val="left"/>
              <w:rPr>
                <w:rFonts w:ascii="Times New Roman" w:eastAsia="Times New Roman" w:hAnsi="Times New Roman"/>
                <w:bCs/>
                <w:sz w:val="24"/>
              </w:rPr>
            </w:pPr>
          </w:p>
          <w:p w14:paraId="23752AC3"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uplatňuje vhodné prostředky v plošné, objemové i prostorové tvorbě</w:t>
            </w:r>
          </w:p>
          <w:p w14:paraId="60F6331C" w14:textId="77777777" w:rsidR="00131F53" w:rsidRPr="00131F53" w:rsidRDefault="00131F53" w:rsidP="00131F53">
            <w:pPr>
              <w:spacing w:line="240" w:lineRule="auto"/>
              <w:jc w:val="left"/>
              <w:rPr>
                <w:rFonts w:ascii="Times New Roman" w:eastAsia="Times New Roman" w:hAnsi="Times New Roman"/>
                <w:bCs/>
                <w:sz w:val="24"/>
              </w:rPr>
            </w:pPr>
          </w:p>
          <w:p w14:paraId="6013A2D2" w14:textId="77777777" w:rsidR="00131F53" w:rsidRPr="00131F53" w:rsidRDefault="00131F53" w:rsidP="00131F53">
            <w:pPr>
              <w:spacing w:line="240" w:lineRule="auto"/>
              <w:jc w:val="left"/>
              <w:rPr>
                <w:rFonts w:ascii="Times New Roman" w:eastAsia="Times New Roman" w:hAnsi="Times New Roman"/>
                <w:bCs/>
                <w:sz w:val="24"/>
              </w:rPr>
            </w:pPr>
          </w:p>
          <w:p w14:paraId="6C5A3079" w14:textId="77777777" w:rsidR="00131F53" w:rsidRPr="00131F53" w:rsidRDefault="00131F53" w:rsidP="00131F53">
            <w:pPr>
              <w:spacing w:line="240" w:lineRule="auto"/>
              <w:jc w:val="left"/>
              <w:rPr>
                <w:rFonts w:ascii="Times New Roman" w:eastAsia="Times New Roman" w:hAnsi="Times New Roman"/>
                <w:bCs/>
                <w:sz w:val="24"/>
              </w:rPr>
            </w:pPr>
          </w:p>
          <w:p w14:paraId="5B027828" w14:textId="77777777" w:rsidR="00131F53" w:rsidRPr="00131F53" w:rsidRDefault="00131F53" w:rsidP="00131F53">
            <w:pPr>
              <w:spacing w:line="240" w:lineRule="auto"/>
              <w:jc w:val="left"/>
              <w:rPr>
                <w:rFonts w:ascii="Times New Roman" w:eastAsia="Times New Roman" w:hAnsi="Times New Roman"/>
                <w:bCs/>
                <w:sz w:val="24"/>
              </w:rPr>
            </w:pPr>
          </w:p>
          <w:p w14:paraId="08C88D72" w14:textId="77777777" w:rsidR="00131F53" w:rsidRPr="00131F53" w:rsidRDefault="00131F53" w:rsidP="00131F53">
            <w:pPr>
              <w:spacing w:line="240" w:lineRule="auto"/>
              <w:jc w:val="left"/>
              <w:rPr>
                <w:rFonts w:ascii="Times New Roman" w:eastAsia="Times New Roman" w:hAnsi="Times New Roman"/>
                <w:bCs/>
                <w:sz w:val="24"/>
              </w:rPr>
            </w:pPr>
          </w:p>
        </w:tc>
        <w:tc>
          <w:tcPr>
            <w:tcW w:w="4111" w:type="dxa"/>
            <w:vAlign w:val="center"/>
          </w:tcPr>
          <w:p w14:paraId="10E70C02"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Smyslové účinky vizuálně obrazné vyjádření </w:t>
            </w:r>
          </w:p>
          <w:p w14:paraId="0AC4680B" w14:textId="77777777" w:rsidR="00131F53" w:rsidRPr="00131F53" w:rsidRDefault="00131F53" w:rsidP="00131F53">
            <w:pPr>
              <w:spacing w:line="240" w:lineRule="auto"/>
              <w:jc w:val="center"/>
              <w:rPr>
                <w:rFonts w:ascii="Times New Roman" w:eastAsia="Times New Roman" w:hAnsi="Times New Roman"/>
                <w:i/>
                <w:sz w:val="24"/>
              </w:rPr>
            </w:pPr>
          </w:p>
          <w:p w14:paraId="2BD8342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Tvorba  na základě smyslových zážitků </w:t>
            </w:r>
          </w:p>
        </w:tc>
        <w:tc>
          <w:tcPr>
            <w:tcW w:w="1559" w:type="dxa"/>
            <w:vAlign w:val="center"/>
          </w:tcPr>
          <w:p w14:paraId="2054B06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OSV/OR1</w:t>
            </w:r>
          </w:p>
          <w:p w14:paraId="6C0128A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MEV/PČ1     </w:t>
            </w:r>
          </w:p>
        </w:tc>
        <w:tc>
          <w:tcPr>
            <w:tcW w:w="3685" w:type="dxa"/>
            <w:vAlign w:val="center"/>
          </w:tcPr>
          <w:p w14:paraId="03816D75" w14:textId="77777777" w:rsidR="00131F53" w:rsidRPr="00131F53" w:rsidRDefault="00131F53" w:rsidP="00131F53">
            <w:pPr>
              <w:spacing w:line="240" w:lineRule="auto"/>
              <w:jc w:val="center"/>
              <w:rPr>
                <w:rFonts w:ascii="Times New Roman" w:eastAsia="Times New Roman" w:hAnsi="Times New Roman"/>
                <w:sz w:val="24"/>
              </w:rPr>
            </w:pPr>
          </w:p>
          <w:p w14:paraId="1750CC71" w14:textId="77777777" w:rsidR="00131F53" w:rsidRPr="00131F53" w:rsidRDefault="00131F53" w:rsidP="00131F53">
            <w:pPr>
              <w:spacing w:line="240" w:lineRule="auto"/>
              <w:jc w:val="center"/>
              <w:rPr>
                <w:rFonts w:ascii="Arial" w:eastAsia="Times New Roman" w:hAnsi="Arial" w:cs="Arial"/>
                <w:sz w:val="24"/>
              </w:rPr>
            </w:pPr>
            <w:r w:rsidRPr="00131F53">
              <w:rPr>
                <w:rFonts w:ascii="Times New Roman" w:eastAsia="Times New Roman" w:hAnsi="Times New Roman"/>
                <w:sz w:val="24"/>
              </w:rPr>
              <w:t>umělecká výtvarná tvorba, fotografie, televize, film, tiskoviny, elektronická média, reklama (způsob provedení - vytvoří dílo dle svých dosavadních zkušeností)</w:t>
            </w:r>
            <w:r w:rsidRPr="00131F53">
              <w:rPr>
                <w:rFonts w:ascii="Arial" w:eastAsia="Times New Roman" w:hAnsi="Arial" w:cs="Arial"/>
                <w:sz w:val="24"/>
              </w:rPr>
              <w:t> </w:t>
            </w:r>
          </w:p>
        </w:tc>
      </w:tr>
      <w:tr w:rsidR="00131F53" w:rsidRPr="00131F53" w14:paraId="6043448C" w14:textId="77777777" w:rsidTr="00EA4294">
        <w:trPr>
          <w:trHeight w:val="862"/>
        </w:trPr>
        <w:tc>
          <w:tcPr>
            <w:tcW w:w="14180" w:type="dxa"/>
            <w:gridSpan w:val="4"/>
            <w:vAlign w:val="bottom"/>
          </w:tcPr>
          <w:p w14:paraId="0472ED6B"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Uplatňování subjektivity</w:t>
            </w:r>
          </w:p>
          <w:p w14:paraId="480AC563" w14:textId="77777777" w:rsidR="00131F53" w:rsidRPr="00131F53" w:rsidRDefault="00131F53" w:rsidP="00131F53">
            <w:pPr>
              <w:spacing w:line="240" w:lineRule="auto"/>
              <w:jc w:val="center"/>
              <w:rPr>
                <w:rFonts w:ascii="Arial" w:eastAsia="Times New Roman" w:hAnsi="Arial" w:cs="Arial"/>
                <w:i/>
                <w:sz w:val="24"/>
              </w:rPr>
            </w:pPr>
          </w:p>
        </w:tc>
      </w:tr>
      <w:tr w:rsidR="00131F53" w:rsidRPr="00131F53" w14:paraId="0DF87E33" w14:textId="77777777" w:rsidTr="00EA4294">
        <w:trPr>
          <w:trHeight w:val="1945"/>
        </w:trPr>
        <w:tc>
          <w:tcPr>
            <w:tcW w:w="4825" w:type="dxa"/>
            <w:vAlign w:val="bottom"/>
          </w:tcPr>
          <w:p w14:paraId="0FA9AA0B" w14:textId="77777777" w:rsidR="00131F53" w:rsidRPr="00131F53" w:rsidRDefault="00131F53" w:rsidP="00131F53">
            <w:pPr>
              <w:spacing w:line="240" w:lineRule="auto"/>
              <w:jc w:val="left"/>
              <w:rPr>
                <w:rFonts w:ascii="Times New Roman" w:eastAsia="Times New Roman" w:hAnsi="Times New Roman"/>
                <w:bCs/>
                <w:sz w:val="24"/>
              </w:rPr>
            </w:pPr>
          </w:p>
          <w:p w14:paraId="7AED3325"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osobitost svého vnímání uplatňuje v přístupu k realitě, k tvorbě a interpretaci vizuálně obrazného vyjádření, </w:t>
            </w:r>
          </w:p>
          <w:p w14:paraId="78D019C2"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pro vyjádření nových i neobvyklých </w:t>
            </w:r>
          </w:p>
          <w:p w14:paraId="6279297A" w14:textId="247AA5C0"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pocitů a prožitků svobodně volí a kombinuje prostředky a postup</w:t>
            </w:r>
            <w:r w:rsidR="00C023C6">
              <w:rPr>
                <w:rFonts w:ascii="Times New Roman" w:eastAsia="Times New Roman" w:hAnsi="Times New Roman"/>
                <w:bCs/>
                <w:sz w:val="24"/>
              </w:rPr>
              <w:t>y</w:t>
            </w:r>
            <w:r w:rsidRPr="00131F53">
              <w:rPr>
                <w:rFonts w:ascii="Times New Roman" w:eastAsia="Times New Roman" w:hAnsi="Times New Roman"/>
                <w:bCs/>
                <w:sz w:val="24"/>
              </w:rPr>
              <w:t xml:space="preserve"> </w:t>
            </w:r>
          </w:p>
        </w:tc>
        <w:tc>
          <w:tcPr>
            <w:tcW w:w="4111" w:type="dxa"/>
            <w:vAlign w:val="center"/>
          </w:tcPr>
          <w:p w14:paraId="5D390CD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Prostředky pro vyjádření emocí, pocitů, nálad, fantazie, představ a osobních zkušeností</w:t>
            </w:r>
          </w:p>
          <w:p w14:paraId="70AEF7BC" w14:textId="77777777" w:rsidR="00131F53" w:rsidRPr="00131F53" w:rsidRDefault="00131F53" w:rsidP="00131F53">
            <w:pPr>
              <w:spacing w:line="240" w:lineRule="auto"/>
              <w:jc w:val="center"/>
              <w:rPr>
                <w:rFonts w:ascii="Times New Roman" w:eastAsia="Times New Roman" w:hAnsi="Times New Roman"/>
                <w:i/>
                <w:sz w:val="24"/>
              </w:rPr>
            </w:pPr>
          </w:p>
          <w:p w14:paraId="0362E0C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 xml:space="preserve"> </w:t>
            </w:r>
            <w:r w:rsidRPr="00131F53">
              <w:rPr>
                <w:rFonts w:ascii="Times New Roman" w:eastAsia="Times New Roman" w:hAnsi="Times New Roman"/>
                <w:sz w:val="24"/>
              </w:rPr>
              <w:t>Osobitý volný výtvarný projev</w:t>
            </w:r>
          </w:p>
          <w:p w14:paraId="035536E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doplňovaný pozorováním skutečnosti nebo vlastní představivostí</w:t>
            </w:r>
          </w:p>
        </w:tc>
        <w:tc>
          <w:tcPr>
            <w:tcW w:w="1559" w:type="dxa"/>
            <w:vAlign w:val="center"/>
          </w:tcPr>
          <w:p w14:paraId="77277615" w14:textId="77777777" w:rsidR="00131F53" w:rsidRPr="00131F53" w:rsidRDefault="00131F53" w:rsidP="00131F53">
            <w:pPr>
              <w:spacing w:line="240" w:lineRule="auto"/>
              <w:jc w:val="left"/>
              <w:rPr>
                <w:rFonts w:ascii="Times New Roman" w:eastAsia="Times New Roman" w:hAnsi="Times New Roman"/>
                <w:sz w:val="24"/>
              </w:rPr>
            </w:pPr>
          </w:p>
        </w:tc>
        <w:tc>
          <w:tcPr>
            <w:tcW w:w="3685" w:type="dxa"/>
            <w:vAlign w:val="center"/>
          </w:tcPr>
          <w:p w14:paraId="3FE9F8B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Arial" w:eastAsia="Times New Roman" w:hAnsi="Arial" w:cs="Arial"/>
                <w:sz w:val="24"/>
              </w:rPr>
              <w:t> </w:t>
            </w:r>
            <w:r w:rsidRPr="00131F53">
              <w:rPr>
                <w:rFonts w:ascii="Times New Roman" w:eastAsia="Times New Roman" w:hAnsi="Times New Roman"/>
                <w:sz w:val="24"/>
              </w:rPr>
              <w:t xml:space="preserve"> (manipulace s objekty, pohyb těla a jeho umístění v prostoru, uspořádání prostoru, akční tvar malby a kresby - vítr)</w:t>
            </w:r>
          </w:p>
        </w:tc>
      </w:tr>
      <w:tr w:rsidR="00131F53" w:rsidRPr="00131F53" w14:paraId="0AC9FADE" w14:textId="77777777" w:rsidTr="00EA4294">
        <w:trPr>
          <w:trHeight w:val="2047"/>
        </w:trPr>
        <w:tc>
          <w:tcPr>
            <w:tcW w:w="4825" w:type="dxa"/>
            <w:vAlign w:val="bottom"/>
          </w:tcPr>
          <w:p w14:paraId="110E1098"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porovnává různé interpretace vizuálně obrazného vyjádření a přistupuje k nim jako </w:t>
            </w:r>
          </w:p>
          <w:p w14:paraId="639F552F"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ke zdroji inspirace</w:t>
            </w:r>
          </w:p>
          <w:p w14:paraId="7293CE3A" w14:textId="77777777" w:rsidR="00131F53" w:rsidRPr="00131F53" w:rsidRDefault="00131F53" w:rsidP="00131F53">
            <w:pPr>
              <w:spacing w:line="240" w:lineRule="auto"/>
              <w:jc w:val="left"/>
              <w:rPr>
                <w:rFonts w:ascii="Times New Roman" w:eastAsia="Times New Roman" w:hAnsi="Times New Roman"/>
                <w:bCs/>
                <w:sz w:val="24"/>
              </w:rPr>
            </w:pPr>
          </w:p>
          <w:p w14:paraId="2B5B8553" w14:textId="77777777" w:rsidR="00131F53" w:rsidRPr="00131F53" w:rsidRDefault="00131F53" w:rsidP="00131F53">
            <w:pPr>
              <w:spacing w:line="240" w:lineRule="auto"/>
              <w:jc w:val="left"/>
              <w:rPr>
                <w:rFonts w:ascii="Times New Roman" w:eastAsia="Times New Roman" w:hAnsi="Times New Roman"/>
                <w:bCs/>
                <w:sz w:val="24"/>
              </w:rPr>
            </w:pPr>
          </w:p>
          <w:p w14:paraId="71169D89" w14:textId="77777777" w:rsidR="00131F53" w:rsidRPr="00131F53" w:rsidRDefault="00131F53" w:rsidP="00131F53">
            <w:pPr>
              <w:spacing w:line="240" w:lineRule="auto"/>
              <w:jc w:val="left"/>
              <w:rPr>
                <w:rFonts w:ascii="Times New Roman" w:eastAsia="Times New Roman" w:hAnsi="Times New Roman"/>
                <w:bCs/>
                <w:sz w:val="24"/>
              </w:rPr>
            </w:pPr>
          </w:p>
        </w:tc>
        <w:tc>
          <w:tcPr>
            <w:tcW w:w="4111" w:type="dxa"/>
            <w:vAlign w:val="center"/>
          </w:tcPr>
          <w:p w14:paraId="0BA68F8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Typy vizuálně obrazných vyjádření, jejich rozlišení, výběr a uplatnění</w:t>
            </w:r>
            <w:r w:rsidRPr="00131F53">
              <w:rPr>
                <w:rFonts w:ascii="Times New Roman" w:eastAsia="Times New Roman" w:hAnsi="Times New Roman"/>
                <w:sz w:val="24"/>
              </w:rPr>
              <w:t xml:space="preserve"> </w:t>
            </w:r>
          </w:p>
          <w:p w14:paraId="0FDDD497" w14:textId="77777777" w:rsidR="00131F53" w:rsidRPr="00131F53" w:rsidRDefault="00131F53" w:rsidP="00131F53">
            <w:pPr>
              <w:spacing w:line="240" w:lineRule="auto"/>
              <w:jc w:val="center"/>
              <w:rPr>
                <w:rFonts w:ascii="Times New Roman" w:eastAsia="Times New Roman" w:hAnsi="Times New Roman"/>
                <w:sz w:val="24"/>
              </w:rPr>
            </w:pPr>
          </w:p>
          <w:p w14:paraId="4C31597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Chápání různých způsobů uměleckého vyjádření, jejich rozlišení, porovnání a  uplatnění</w:t>
            </w:r>
          </w:p>
        </w:tc>
        <w:tc>
          <w:tcPr>
            <w:tcW w:w="1559" w:type="dxa"/>
            <w:vAlign w:val="center"/>
          </w:tcPr>
          <w:p w14:paraId="1C41A49D" w14:textId="77777777" w:rsidR="00131F53" w:rsidRPr="00131F53" w:rsidRDefault="00131F53" w:rsidP="00131F53">
            <w:pPr>
              <w:spacing w:line="240" w:lineRule="auto"/>
              <w:jc w:val="center"/>
              <w:rPr>
                <w:rFonts w:ascii="Times New Roman" w:eastAsia="Times New Roman" w:hAnsi="Times New Roman"/>
                <w:sz w:val="24"/>
              </w:rPr>
            </w:pPr>
          </w:p>
        </w:tc>
        <w:tc>
          <w:tcPr>
            <w:tcW w:w="3685" w:type="dxa"/>
            <w:vAlign w:val="center"/>
          </w:tcPr>
          <w:p w14:paraId="1D54DCF9" w14:textId="77777777" w:rsidR="00131F53" w:rsidRPr="00131F53" w:rsidRDefault="00131F53" w:rsidP="00131F53">
            <w:pPr>
              <w:spacing w:line="240" w:lineRule="auto"/>
              <w:jc w:val="center"/>
              <w:rPr>
                <w:rFonts w:ascii="Times New Roman" w:eastAsia="Times New Roman" w:hAnsi="Times New Roman"/>
                <w:sz w:val="24"/>
              </w:rPr>
            </w:pPr>
          </w:p>
          <w:p w14:paraId="5BAE104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(hračky, objekty, ilustrace textu, volná malba, skulptura, plastika, komiks)  Přístupy k vizuálně obrazným vyjádřením, hledisko jejich vnímání, vizuální, haptické, statické, dynamické - hledisko jejich motivace (fantazijní, založené na smyslovém vnímání</w:t>
            </w:r>
          </w:p>
          <w:p w14:paraId="3FB43DA1" w14:textId="77777777" w:rsidR="00131F53" w:rsidRDefault="00131F53" w:rsidP="00131F53">
            <w:pPr>
              <w:spacing w:line="240" w:lineRule="auto"/>
              <w:jc w:val="left"/>
              <w:rPr>
                <w:rFonts w:ascii="Times New Roman" w:eastAsia="Times New Roman" w:hAnsi="Times New Roman"/>
                <w:sz w:val="24"/>
              </w:rPr>
            </w:pPr>
          </w:p>
          <w:p w14:paraId="3EB99BEA" w14:textId="77777777" w:rsidR="004450A3" w:rsidRDefault="004450A3" w:rsidP="00131F53">
            <w:pPr>
              <w:spacing w:line="240" w:lineRule="auto"/>
              <w:jc w:val="left"/>
              <w:rPr>
                <w:rFonts w:ascii="Times New Roman" w:eastAsia="Times New Roman" w:hAnsi="Times New Roman"/>
                <w:sz w:val="24"/>
              </w:rPr>
            </w:pPr>
          </w:p>
          <w:p w14:paraId="00AD134C" w14:textId="6E549A8A" w:rsidR="00A27324" w:rsidRPr="00131F53" w:rsidRDefault="00A27324" w:rsidP="00131F53">
            <w:pPr>
              <w:spacing w:line="240" w:lineRule="auto"/>
              <w:jc w:val="left"/>
              <w:rPr>
                <w:rFonts w:ascii="Times New Roman" w:eastAsia="Times New Roman" w:hAnsi="Times New Roman"/>
                <w:sz w:val="24"/>
              </w:rPr>
            </w:pPr>
          </w:p>
        </w:tc>
      </w:tr>
      <w:tr w:rsidR="00131F53" w:rsidRPr="00131F53" w14:paraId="69998C59" w14:textId="77777777" w:rsidTr="00EA4294">
        <w:trPr>
          <w:trHeight w:val="644"/>
        </w:trPr>
        <w:tc>
          <w:tcPr>
            <w:tcW w:w="14180" w:type="dxa"/>
            <w:gridSpan w:val="4"/>
            <w:vAlign w:val="bottom"/>
          </w:tcPr>
          <w:p w14:paraId="01A9C93B"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lastRenderedPageBreak/>
              <w:t>Ověřování komunikačních účinků</w:t>
            </w:r>
          </w:p>
        </w:tc>
      </w:tr>
      <w:tr w:rsidR="00131F53" w:rsidRPr="00131F53" w14:paraId="5DD8B136" w14:textId="77777777" w:rsidTr="00EA4294">
        <w:trPr>
          <w:trHeight w:val="4097"/>
        </w:trPr>
        <w:tc>
          <w:tcPr>
            <w:tcW w:w="4825" w:type="dxa"/>
            <w:vAlign w:val="bottom"/>
          </w:tcPr>
          <w:p w14:paraId="42AA2576" w14:textId="10356A01"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nalézá a do komunikace zapojuje obsah vizuálně obrazných vyjádření, která samostatně vytvořil, vybral či upravil</w:t>
            </w:r>
          </w:p>
          <w:p w14:paraId="146BF583" w14:textId="77777777" w:rsidR="00131F53" w:rsidRPr="00131F53" w:rsidRDefault="00131F53" w:rsidP="00131F53">
            <w:pPr>
              <w:spacing w:line="240" w:lineRule="auto"/>
              <w:jc w:val="left"/>
              <w:rPr>
                <w:rFonts w:ascii="Times New Roman" w:eastAsia="Times New Roman" w:hAnsi="Times New Roman"/>
                <w:b/>
                <w:bCs/>
                <w:sz w:val="24"/>
              </w:rPr>
            </w:pPr>
          </w:p>
          <w:p w14:paraId="0CB66DAC" w14:textId="77777777" w:rsidR="00131F53" w:rsidRPr="00131F53" w:rsidRDefault="00131F53" w:rsidP="00131F53">
            <w:pPr>
              <w:spacing w:line="240" w:lineRule="auto"/>
              <w:jc w:val="left"/>
              <w:rPr>
                <w:rFonts w:ascii="Times New Roman" w:eastAsia="Times New Roman" w:hAnsi="Times New Roman"/>
                <w:b/>
                <w:bCs/>
                <w:sz w:val="24"/>
              </w:rPr>
            </w:pPr>
          </w:p>
          <w:p w14:paraId="4D9A131C" w14:textId="77777777" w:rsidR="00131F53" w:rsidRPr="00131F53" w:rsidRDefault="00131F53" w:rsidP="00131F53">
            <w:pPr>
              <w:spacing w:line="240" w:lineRule="auto"/>
              <w:jc w:val="left"/>
              <w:rPr>
                <w:rFonts w:ascii="Times New Roman" w:eastAsia="Times New Roman" w:hAnsi="Times New Roman"/>
                <w:b/>
                <w:bCs/>
                <w:sz w:val="24"/>
              </w:rPr>
            </w:pPr>
          </w:p>
          <w:p w14:paraId="2ADBF8C8" w14:textId="77777777" w:rsidR="00131F53" w:rsidRPr="00131F53" w:rsidRDefault="00131F53" w:rsidP="00131F53">
            <w:pPr>
              <w:spacing w:line="240" w:lineRule="auto"/>
              <w:jc w:val="left"/>
              <w:rPr>
                <w:rFonts w:ascii="Times New Roman" w:eastAsia="Times New Roman" w:hAnsi="Times New Roman"/>
                <w:b/>
                <w:bCs/>
                <w:sz w:val="24"/>
              </w:rPr>
            </w:pPr>
          </w:p>
          <w:p w14:paraId="53E3E1CD" w14:textId="77777777" w:rsidR="00131F53" w:rsidRPr="00131F53" w:rsidRDefault="00131F53" w:rsidP="00131F53">
            <w:pPr>
              <w:spacing w:line="240" w:lineRule="auto"/>
              <w:jc w:val="left"/>
              <w:rPr>
                <w:rFonts w:ascii="Times New Roman" w:eastAsia="Times New Roman" w:hAnsi="Times New Roman"/>
                <w:b/>
                <w:bCs/>
                <w:sz w:val="24"/>
              </w:rPr>
            </w:pPr>
          </w:p>
          <w:p w14:paraId="685A6ACF" w14:textId="77777777" w:rsidR="00131F53" w:rsidRPr="00131F53" w:rsidRDefault="00131F53" w:rsidP="00131F53">
            <w:pPr>
              <w:spacing w:line="240" w:lineRule="auto"/>
              <w:jc w:val="left"/>
              <w:rPr>
                <w:rFonts w:ascii="Times New Roman" w:eastAsia="Times New Roman" w:hAnsi="Times New Roman"/>
                <w:b/>
                <w:bCs/>
                <w:sz w:val="24"/>
              </w:rPr>
            </w:pPr>
          </w:p>
        </w:tc>
        <w:tc>
          <w:tcPr>
            <w:tcW w:w="4111" w:type="dxa"/>
            <w:vAlign w:val="center"/>
          </w:tcPr>
          <w:p w14:paraId="6FC0724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Osobní postoj v komunikaci - jeho utváření a zdůvodňování, odlišné interpretace vizuálně obrazných vyjádření </w:t>
            </w:r>
          </w:p>
          <w:p w14:paraId="44ECB08F" w14:textId="77777777" w:rsidR="00131F53" w:rsidRPr="00131F53" w:rsidRDefault="00131F53" w:rsidP="00131F53">
            <w:pPr>
              <w:spacing w:line="240" w:lineRule="auto"/>
              <w:jc w:val="center"/>
              <w:rPr>
                <w:rFonts w:ascii="Times New Roman" w:eastAsia="Times New Roman" w:hAnsi="Times New Roman"/>
                <w:i/>
                <w:sz w:val="24"/>
              </w:rPr>
            </w:pPr>
          </w:p>
          <w:p w14:paraId="473E429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Prezentování, vysvětlování hodnocení, obhajoba výsledků tvorby podle vlastních schopností a zaměření</w:t>
            </w:r>
          </w:p>
          <w:p w14:paraId="3A8CFF6F" w14:textId="77777777" w:rsidR="00131F53" w:rsidRPr="00131F53" w:rsidRDefault="00131F53" w:rsidP="00131F53">
            <w:pPr>
              <w:spacing w:line="240" w:lineRule="auto"/>
              <w:jc w:val="center"/>
              <w:rPr>
                <w:rFonts w:ascii="Times New Roman" w:eastAsia="Times New Roman" w:hAnsi="Times New Roman"/>
                <w:sz w:val="24"/>
              </w:rPr>
            </w:pPr>
          </w:p>
          <w:p w14:paraId="4E300CBB" w14:textId="77777777" w:rsidR="00131F53" w:rsidRPr="00131F53" w:rsidRDefault="00131F53" w:rsidP="00131F53">
            <w:pPr>
              <w:spacing w:line="240" w:lineRule="auto"/>
              <w:jc w:val="center"/>
              <w:rPr>
                <w:rFonts w:ascii="Times New Roman" w:eastAsia="Times New Roman" w:hAnsi="Times New Roman"/>
                <w:sz w:val="24"/>
              </w:rPr>
            </w:pPr>
          </w:p>
        </w:tc>
        <w:tc>
          <w:tcPr>
            <w:tcW w:w="1559" w:type="dxa"/>
            <w:vAlign w:val="center"/>
          </w:tcPr>
          <w:p w14:paraId="24653FB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OSV/SR3</w:t>
            </w:r>
          </w:p>
        </w:tc>
        <w:tc>
          <w:tcPr>
            <w:tcW w:w="3685" w:type="dxa"/>
            <w:vAlign w:val="center"/>
          </w:tcPr>
          <w:p w14:paraId="5B4B45B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(samostatně vytvořené a přejaté práce) v rámci skupin, v nichž se dítě pohybuje, jejich porovnávání s vlastní interpretací </w:t>
            </w:r>
          </w:p>
          <w:p w14:paraId="71BF958A" w14:textId="77777777" w:rsidR="00131F53" w:rsidRPr="00131F53" w:rsidRDefault="00131F53" w:rsidP="00131F53">
            <w:pPr>
              <w:spacing w:line="240" w:lineRule="auto"/>
              <w:jc w:val="center"/>
              <w:rPr>
                <w:rFonts w:ascii="Arial" w:eastAsia="Times New Roman" w:hAnsi="Arial" w:cs="Arial"/>
                <w:sz w:val="24"/>
              </w:rPr>
            </w:pPr>
            <w:r w:rsidRPr="00131F53">
              <w:rPr>
                <w:rFonts w:ascii="Times New Roman" w:eastAsia="Times New Roman" w:hAnsi="Times New Roman"/>
                <w:sz w:val="24"/>
              </w:rPr>
              <w:t>Komunikační obsah vizuálně obrazných vyjádření v komunikaci se spolužáky, rodinnými příslušníky a v rámci skupin, v nichž se žák pohybuje (ve škole i mimo školu); vysvětlování výsledků tvorby podle vlastních schopností a zaměření</w:t>
            </w:r>
            <w:r w:rsidRPr="00131F53">
              <w:rPr>
                <w:rFonts w:ascii="Arial" w:eastAsia="Times New Roman" w:hAnsi="Arial" w:cs="Arial"/>
                <w:sz w:val="24"/>
              </w:rPr>
              <w:t> </w:t>
            </w:r>
          </w:p>
        </w:tc>
      </w:tr>
    </w:tbl>
    <w:p w14:paraId="5D135BFA" w14:textId="77777777" w:rsidR="00131F53" w:rsidRPr="00131F53" w:rsidRDefault="00131F53" w:rsidP="00131F53">
      <w:pPr>
        <w:spacing w:line="240" w:lineRule="auto"/>
        <w:jc w:val="left"/>
        <w:rPr>
          <w:rFonts w:ascii="Times New Roman" w:eastAsia="Times New Roman" w:hAnsi="Times New Roman"/>
          <w:sz w:val="24"/>
        </w:rPr>
      </w:pPr>
    </w:p>
    <w:p w14:paraId="4ABC6D39" w14:textId="77777777" w:rsidR="00131F53" w:rsidRPr="00131F53" w:rsidRDefault="00131F53" w:rsidP="00131F53">
      <w:pPr>
        <w:spacing w:line="240" w:lineRule="auto"/>
        <w:jc w:val="left"/>
        <w:rPr>
          <w:rFonts w:ascii="Times New Roman" w:eastAsia="Times New Roman" w:hAnsi="Times New Roman"/>
          <w:sz w:val="24"/>
        </w:rPr>
      </w:pPr>
    </w:p>
    <w:p w14:paraId="39B6F0A9" w14:textId="77777777" w:rsidR="00131F53" w:rsidRPr="00131F53" w:rsidRDefault="00131F53" w:rsidP="00131F53">
      <w:pPr>
        <w:spacing w:line="240" w:lineRule="auto"/>
        <w:jc w:val="left"/>
        <w:rPr>
          <w:rFonts w:ascii="Times New Roman" w:eastAsia="Times New Roman" w:hAnsi="Times New Roman"/>
          <w:sz w:val="24"/>
        </w:rPr>
      </w:pPr>
    </w:p>
    <w:p w14:paraId="3A3B4BC7" w14:textId="77777777" w:rsidR="00131F53" w:rsidRPr="00131F53" w:rsidRDefault="00131F53" w:rsidP="00131F53">
      <w:pPr>
        <w:spacing w:line="240" w:lineRule="auto"/>
        <w:jc w:val="left"/>
        <w:rPr>
          <w:rFonts w:ascii="Times New Roman" w:eastAsia="Times New Roman" w:hAnsi="Times New Roman"/>
          <w:sz w:val="24"/>
        </w:rPr>
      </w:pPr>
    </w:p>
    <w:p w14:paraId="0FD6D69B" w14:textId="77777777" w:rsidR="00131F53" w:rsidRDefault="00131F53" w:rsidP="00131F53">
      <w:pPr>
        <w:spacing w:line="240" w:lineRule="auto"/>
        <w:jc w:val="left"/>
        <w:rPr>
          <w:rFonts w:ascii="Times New Roman" w:eastAsia="Times New Roman" w:hAnsi="Times New Roman"/>
          <w:sz w:val="24"/>
        </w:rPr>
      </w:pPr>
    </w:p>
    <w:p w14:paraId="3FF3AC76" w14:textId="77777777" w:rsidR="004450A3" w:rsidRDefault="004450A3" w:rsidP="00131F53">
      <w:pPr>
        <w:spacing w:line="240" w:lineRule="auto"/>
        <w:jc w:val="left"/>
        <w:rPr>
          <w:rFonts w:ascii="Times New Roman" w:eastAsia="Times New Roman" w:hAnsi="Times New Roman"/>
          <w:sz w:val="24"/>
        </w:rPr>
      </w:pPr>
    </w:p>
    <w:p w14:paraId="022BEE88" w14:textId="77777777" w:rsidR="004450A3" w:rsidRDefault="004450A3" w:rsidP="00131F53">
      <w:pPr>
        <w:spacing w:line="240" w:lineRule="auto"/>
        <w:jc w:val="left"/>
        <w:rPr>
          <w:rFonts w:ascii="Times New Roman" w:eastAsia="Times New Roman" w:hAnsi="Times New Roman"/>
          <w:sz w:val="24"/>
        </w:rPr>
      </w:pPr>
    </w:p>
    <w:p w14:paraId="6A6A8BB4" w14:textId="77777777" w:rsidR="004450A3" w:rsidRDefault="004450A3" w:rsidP="00131F53">
      <w:pPr>
        <w:spacing w:line="240" w:lineRule="auto"/>
        <w:jc w:val="left"/>
        <w:rPr>
          <w:rFonts w:ascii="Times New Roman" w:eastAsia="Times New Roman" w:hAnsi="Times New Roman"/>
          <w:sz w:val="24"/>
        </w:rPr>
      </w:pPr>
    </w:p>
    <w:p w14:paraId="147E705B" w14:textId="77777777" w:rsidR="004450A3" w:rsidRDefault="004450A3" w:rsidP="00131F53">
      <w:pPr>
        <w:spacing w:line="240" w:lineRule="auto"/>
        <w:jc w:val="left"/>
        <w:rPr>
          <w:rFonts w:ascii="Times New Roman" w:eastAsia="Times New Roman" w:hAnsi="Times New Roman"/>
          <w:sz w:val="24"/>
        </w:rPr>
      </w:pPr>
    </w:p>
    <w:p w14:paraId="51A9161E" w14:textId="77777777" w:rsidR="004450A3" w:rsidRDefault="004450A3" w:rsidP="00131F53">
      <w:pPr>
        <w:spacing w:line="240" w:lineRule="auto"/>
        <w:jc w:val="left"/>
        <w:rPr>
          <w:rFonts w:ascii="Times New Roman" w:eastAsia="Times New Roman" w:hAnsi="Times New Roman"/>
          <w:sz w:val="24"/>
        </w:rPr>
      </w:pPr>
    </w:p>
    <w:p w14:paraId="5EC26C8A" w14:textId="77777777" w:rsidR="004450A3" w:rsidRDefault="004450A3" w:rsidP="00131F53">
      <w:pPr>
        <w:spacing w:line="240" w:lineRule="auto"/>
        <w:jc w:val="left"/>
        <w:rPr>
          <w:rFonts w:ascii="Times New Roman" w:eastAsia="Times New Roman" w:hAnsi="Times New Roman"/>
          <w:sz w:val="24"/>
        </w:rPr>
      </w:pPr>
    </w:p>
    <w:p w14:paraId="63CADCB2" w14:textId="77777777" w:rsidR="004450A3" w:rsidRPr="00131F53" w:rsidRDefault="004450A3" w:rsidP="00131F53">
      <w:pPr>
        <w:spacing w:line="240" w:lineRule="auto"/>
        <w:jc w:val="left"/>
        <w:rPr>
          <w:rFonts w:ascii="Times New Roman" w:eastAsia="Times New Roman" w:hAnsi="Times New Roman"/>
          <w:sz w:val="24"/>
        </w:rPr>
      </w:pPr>
    </w:p>
    <w:p w14:paraId="78818E73" w14:textId="77777777" w:rsidR="00131F53" w:rsidRPr="00131F53" w:rsidRDefault="00131F53" w:rsidP="00131F53">
      <w:pPr>
        <w:spacing w:line="240" w:lineRule="auto"/>
        <w:jc w:val="left"/>
        <w:rPr>
          <w:rFonts w:ascii="Times New Roman" w:eastAsia="Times New Roman" w:hAnsi="Times New Roman"/>
          <w:sz w:val="24"/>
        </w:rPr>
      </w:pPr>
    </w:p>
    <w:p w14:paraId="1D42C04D" w14:textId="77777777" w:rsidR="00131F53" w:rsidRPr="00131F53" w:rsidRDefault="00131F53" w:rsidP="00131F53">
      <w:pPr>
        <w:spacing w:line="240" w:lineRule="auto"/>
        <w:jc w:val="left"/>
        <w:rPr>
          <w:rFonts w:ascii="Times New Roman" w:eastAsia="Times New Roman" w:hAnsi="Times New Roman"/>
          <w:sz w:val="24"/>
        </w:rPr>
      </w:pPr>
    </w:p>
    <w:tbl>
      <w:tblPr>
        <w:tblW w:w="14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142"/>
        <w:gridCol w:w="4111"/>
        <w:gridCol w:w="1417"/>
        <w:gridCol w:w="3827"/>
      </w:tblGrid>
      <w:tr w:rsidR="00131F53" w:rsidRPr="00131F53" w14:paraId="0CAFFBA0" w14:textId="77777777" w:rsidTr="00EA4294">
        <w:trPr>
          <w:trHeight w:val="420"/>
        </w:trPr>
        <w:tc>
          <w:tcPr>
            <w:tcW w:w="14317" w:type="dxa"/>
            <w:gridSpan w:val="5"/>
            <w:shd w:val="clear" w:color="auto" w:fill="FFFF00"/>
            <w:vAlign w:val="bottom"/>
          </w:tcPr>
          <w:p w14:paraId="24D7FA74" w14:textId="36B01FA5" w:rsidR="00131F53" w:rsidRPr="00131F53" w:rsidRDefault="00582670" w:rsidP="00131F53">
            <w:pPr>
              <w:spacing w:line="240" w:lineRule="auto"/>
              <w:jc w:val="center"/>
              <w:rPr>
                <w:rFonts w:ascii="Times New Roman" w:eastAsia="Times New Roman" w:hAnsi="Times New Roman"/>
                <w:sz w:val="24"/>
              </w:rPr>
            </w:pPr>
            <w:r>
              <w:rPr>
                <w:rFonts w:ascii="Arial" w:eastAsia="Times New Roman" w:hAnsi="Arial" w:cs="Arial"/>
                <w:b/>
                <w:sz w:val="24"/>
              </w:rPr>
              <w:lastRenderedPageBreak/>
              <w:t>Výtvarná výchova</w:t>
            </w:r>
            <w:r w:rsidRPr="00131F53">
              <w:rPr>
                <w:rFonts w:ascii="Arial" w:eastAsia="Times New Roman" w:hAnsi="Arial" w:cs="Arial"/>
                <w:b/>
                <w:sz w:val="24"/>
              </w:rPr>
              <w:t xml:space="preserve"> </w:t>
            </w:r>
            <w:r w:rsidR="00131F53" w:rsidRPr="00131F53">
              <w:rPr>
                <w:rFonts w:ascii="Times New Roman" w:eastAsia="Times New Roman" w:hAnsi="Times New Roman"/>
                <w:b/>
                <w:bCs/>
                <w:sz w:val="24"/>
              </w:rPr>
              <w:t>5. ročník</w:t>
            </w:r>
          </w:p>
        </w:tc>
      </w:tr>
      <w:tr w:rsidR="00131F53" w:rsidRPr="00131F53" w14:paraId="5859324C" w14:textId="77777777" w:rsidTr="00EA4294">
        <w:trPr>
          <w:trHeight w:val="480"/>
        </w:trPr>
        <w:tc>
          <w:tcPr>
            <w:tcW w:w="4962" w:type="dxa"/>
            <w:gridSpan w:val="2"/>
            <w:vAlign w:val="center"/>
          </w:tcPr>
          <w:p w14:paraId="5654E78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4111" w:type="dxa"/>
            <w:vAlign w:val="center"/>
          </w:tcPr>
          <w:p w14:paraId="12437EB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učivo</w:t>
            </w:r>
          </w:p>
        </w:tc>
        <w:tc>
          <w:tcPr>
            <w:tcW w:w="1417" w:type="dxa"/>
            <w:vAlign w:val="center"/>
          </w:tcPr>
          <w:p w14:paraId="4261D7D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průřezová témata</w:t>
            </w:r>
          </w:p>
        </w:tc>
        <w:tc>
          <w:tcPr>
            <w:tcW w:w="3827" w:type="dxa"/>
            <w:vAlign w:val="center"/>
          </w:tcPr>
          <w:p w14:paraId="3EA1983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64EA6AE2" w14:textId="77777777" w:rsidTr="00EA4294">
        <w:trPr>
          <w:trHeight w:val="709"/>
        </w:trPr>
        <w:tc>
          <w:tcPr>
            <w:tcW w:w="14317" w:type="dxa"/>
            <w:gridSpan w:val="5"/>
            <w:vAlign w:val="bottom"/>
          </w:tcPr>
          <w:p w14:paraId="70EB6FEA"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Rozvíjení smyslové citlivosti</w:t>
            </w:r>
          </w:p>
          <w:p w14:paraId="133149D7"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39DCB740" w14:textId="77777777" w:rsidTr="00EA4294">
        <w:trPr>
          <w:trHeight w:val="1575"/>
        </w:trPr>
        <w:tc>
          <w:tcPr>
            <w:tcW w:w="4962" w:type="dxa"/>
            <w:gridSpan w:val="2"/>
            <w:vAlign w:val="bottom"/>
          </w:tcPr>
          <w:p w14:paraId="10135FA2" w14:textId="77777777" w:rsidR="00131F53" w:rsidRPr="00131F53" w:rsidRDefault="00131F53" w:rsidP="00131F53">
            <w:pPr>
              <w:spacing w:line="240" w:lineRule="auto"/>
              <w:jc w:val="left"/>
              <w:rPr>
                <w:rFonts w:ascii="Times New Roman" w:eastAsia="Times New Roman" w:hAnsi="Times New Roman"/>
                <w:b/>
                <w:bCs/>
                <w:sz w:val="24"/>
              </w:rPr>
            </w:pPr>
          </w:p>
          <w:p w14:paraId="5248832C" w14:textId="01A30CB0" w:rsid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při vlastních tvůrčích činnostech </w:t>
            </w:r>
            <w:r w:rsidR="00C023C6">
              <w:rPr>
                <w:rFonts w:ascii="Times New Roman" w:eastAsia="Times New Roman" w:hAnsi="Times New Roman"/>
                <w:b/>
                <w:bCs/>
                <w:sz w:val="24"/>
              </w:rPr>
              <w:t xml:space="preserve">užívá </w:t>
            </w:r>
            <w:r w:rsidRPr="00131F53">
              <w:rPr>
                <w:rFonts w:ascii="Times New Roman" w:eastAsia="Times New Roman" w:hAnsi="Times New Roman"/>
                <w:b/>
                <w:bCs/>
                <w:sz w:val="24"/>
              </w:rPr>
              <w:t xml:space="preserve">prvky vizuálně obrazného vyjádření, porovnává je na základě vztahů </w:t>
            </w:r>
          </w:p>
          <w:p w14:paraId="672A5D6E" w14:textId="77777777" w:rsidR="00233B53" w:rsidRPr="00131F53" w:rsidRDefault="00233B53" w:rsidP="00131F53">
            <w:pPr>
              <w:spacing w:line="240" w:lineRule="auto"/>
              <w:jc w:val="left"/>
              <w:rPr>
                <w:rFonts w:ascii="Times New Roman" w:eastAsia="Times New Roman" w:hAnsi="Times New Roman"/>
                <w:b/>
                <w:bCs/>
                <w:sz w:val="24"/>
              </w:rPr>
            </w:pPr>
          </w:p>
          <w:p w14:paraId="42DD071A" w14:textId="608BFEB9" w:rsidR="00131F53" w:rsidRPr="00233B53" w:rsidRDefault="00233B53" w:rsidP="00131F53">
            <w:pPr>
              <w:spacing w:line="240" w:lineRule="auto"/>
              <w:jc w:val="left"/>
              <w:rPr>
                <w:rFonts w:ascii="Times New Roman" w:eastAsia="Times New Roman" w:hAnsi="Times New Roman"/>
                <w:b/>
                <w:bCs/>
                <w:sz w:val="24"/>
              </w:rPr>
            </w:pPr>
            <w:r w:rsidRPr="00233B53">
              <w:rPr>
                <w:rFonts w:ascii="Times New Roman" w:hAnsi="Times New Roman"/>
                <w:b/>
                <w:color w:val="000000" w:themeColor="text1"/>
                <w:sz w:val="24"/>
              </w:rPr>
              <w:t>při tvorbě vizuálně obrazných vyjádření se zaměřuje na projevení vlastních zkušeností</w:t>
            </w:r>
          </w:p>
        </w:tc>
        <w:tc>
          <w:tcPr>
            <w:tcW w:w="4111" w:type="dxa"/>
            <w:vAlign w:val="center"/>
          </w:tcPr>
          <w:p w14:paraId="34663B4D" w14:textId="77777777" w:rsidR="00131F53" w:rsidRPr="00131F53" w:rsidRDefault="00131F53" w:rsidP="00131F53">
            <w:pPr>
              <w:spacing w:line="240" w:lineRule="auto"/>
              <w:jc w:val="center"/>
              <w:rPr>
                <w:rFonts w:ascii="Times New Roman" w:eastAsia="Times New Roman" w:hAnsi="Times New Roman"/>
                <w:sz w:val="24"/>
              </w:rPr>
            </w:pPr>
          </w:p>
          <w:p w14:paraId="50FDBE0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i/>
                <w:sz w:val="24"/>
              </w:rPr>
              <w:t>Prvky vizuálně obrazného vyjádření</w:t>
            </w:r>
            <w:r w:rsidRPr="00131F53">
              <w:rPr>
                <w:rFonts w:ascii="Times New Roman" w:eastAsia="Times New Roman" w:hAnsi="Times New Roman"/>
                <w:sz w:val="24"/>
              </w:rPr>
              <w:t xml:space="preserve"> </w:t>
            </w:r>
          </w:p>
          <w:p w14:paraId="31710B0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(pozorované prvky)</w:t>
            </w:r>
          </w:p>
          <w:p w14:paraId="58C20E79" w14:textId="77777777" w:rsidR="00131F53" w:rsidRPr="00131F53" w:rsidRDefault="00131F53" w:rsidP="00131F53">
            <w:pPr>
              <w:spacing w:line="240" w:lineRule="auto"/>
              <w:jc w:val="center"/>
              <w:rPr>
                <w:rFonts w:ascii="Times New Roman" w:eastAsia="Times New Roman" w:hAnsi="Times New Roman"/>
                <w:sz w:val="24"/>
              </w:rPr>
            </w:pPr>
          </w:p>
          <w:p w14:paraId="27B2118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Vyjádření – ztvárnění pozorovaných prvků</w:t>
            </w:r>
          </w:p>
          <w:p w14:paraId="7556114C" w14:textId="77777777" w:rsidR="00131F53" w:rsidRPr="00131F53" w:rsidRDefault="00131F53" w:rsidP="00131F53">
            <w:pPr>
              <w:spacing w:line="240" w:lineRule="auto"/>
              <w:jc w:val="center"/>
              <w:rPr>
                <w:rFonts w:ascii="Arial" w:eastAsia="Times New Roman" w:hAnsi="Arial" w:cs="Arial"/>
                <w:sz w:val="20"/>
                <w:szCs w:val="20"/>
              </w:rPr>
            </w:pPr>
            <w:r w:rsidRPr="00131F53">
              <w:rPr>
                <w:rFonts w:ascii="Times New Roman" w:eastAsia="Times New Roman" w:hAnsi="Times New Roman"/>
                <w:sz w:val="24"/>
              </w:rPr>
              <w:t xml:space="preserve">    (</w:t>
            </w:r>
            <w:r w:rsidRPr="00131F53">
              <w:rPr>
                <w:rFonts w:ascii="Arial" w:eastAsia="Times New Roman" w:hAnsi="Arial" w:cs="Arial"/>
                <w:sz w:val="20"/>
                <w:szCs w:val="20"/>
              </w:rPr>
              <w:t xml:space="preserve"> tvary, linie, objekty, objemy,</w:t>
            </w:r>
          </w:p>
          <w:p w14:paraId="01E27A7D" w14:textId="77777777" w:rsidR="00131F53" w:rsidRPr="00131F53" w:rsidRDefault="00131F53" w:rsidP="00131F53">
            <w:pPr>
              <w:spacing w:line="240" w:lineRule="auto"/>
              <w:jc w:val="center"/>
              <w:rPr>
                <w:rFonts w:ascii="Arial" w:eastAsia="Times New Roman" w:hAnsi="Arial" w:cs="Arial"/>
                <w:sz w:val="24"/>
              </w:rPr>
            </w:pPr>
            <w:r w:rsidRPr="00131F53">
              <w:rPr>
                <w:rFonts w:ascii="Arial" w:eastAsia="Times New Roman" w:hAnsi="Arial" w:cs="Arial"/>
                <w:sz w:val="20"/>
                <w:szCs w:val="20"/>
              </w:rPr>
              <w:t>pracuje s barvami -odstíny a kontrasty</w:t>
            </w:r>
            <w:r w:rsidRPr="00131F53">
              <w:rPr>
                <w:rFonts w:ascii="Arial" w:eastAsia="Times New Roman" w:hAnsi="Arial" w:cs="Arial"/>
                <w:sz w:val="24"/>
              </w:rPr>
              <w:t>,</w:t>
            </w:r>
          </w:p>
          <w:p w14:paraId="6881B3D9" w14:textId="77777777" w:rsidR="00131F53" w:rsidRPr="00131F53" w:rsidRDefault="00131F53" w:rsidP="00131F53">
            <w:pPr>
              <w:spacing w:line="240" w:lineRule="auto"/>
              <w:jc w:val="center"/>
              <w:rPr>
                <w:rFonts w:ascii="Arial" w:eastAsia="Times New Roman" w:hAnsi="Arial" w:cs="Arial"/>
                <w:sz w:val="20"/>
                <w:szCs w:val="20"/>
              </w:rPr>
            </w:pPr>
            <w:r w:rsidRPr="00131F53">
              <w:rPr>
                <w:rFonts w:ascii="Arial" w:eastAsia="Times New Roman" w:hAnsi="Arial" w:cs="Arial"/>
                <w:sz w:val="20"/>
                <w:szCs w:val="20"/>
              </w:rPr>
              <w:t>proporcemi)</w:t>
            </w:r>
          </w:p>
          <w:p w14:paraId="3C1AE552" w14:textId="77777777" w:rsidR="00C023C6" w:rsidRPr="00131F53" w:rsidRDefault="00C023C6" w:rsidP="00C023C6">
            <w:pPr>
              <w:spacing w:line="240" w:lineRule="auto"/>
              <w:jc w:val="center"/>
              <w:rPr>
                <w:rFonts w:ascii="Arial" w:eastAsia="Times New Roman" w:hAnsi="Arial" w:cs="Arial"/>
                <w:i/>
                <w:sz w:val="24"/>
              </w:rPr>
            </w:pPr>
            <w:r w:rsidRPr="00131F53">
              <w:rPr>
                <w:rFonts w:ascii="Arial" w:eastAsia="Times New Roman" w:hAnsi="Arial" w:cs="Arial"/>
                <w:i/>
                <w:sz w:val="24"/>
              </w:rPr>
              <w:t>Vhodné uspořádání jednotlivých objektů na ploše i v prostoru</w:t>
            </w:r>
          </w:p>
          <w:p w14:paraId="6EDC5EE4" w14:textId="77777777" w:rsidR="00C023C6" w:rsidRPr="00131F53" w:rsidRDefault="00C023C6" w:rsidP="00C023C6">
            <w:pPr>
              <w:spacing w:line="240" w:lineRule="auto"/>
              <w:jc w:val="center"/>
              <w:rPr>
                <w:rFonts w:ascii="Arial" w:eastAsia="Times New Roman" w:hAnsi="Arial" w:cs="Arial"/>
                <w:i/>
                <w:sz w:val="20"/>
                <w:szCs w:val="20"/>
              </w:rPr>
            </w:pPr>
          </w:p>
          <w:p w14:paraId="17314472" w14:textId="77777777" w:rsidR="00C023C6" w:rsidRPr="00131F53" w:rsidRDefault="00C023C6" w:rsidP="00C023C6">
            <w:pPr>
              <w:spacing w:line="240" w:lineRule="auto"/>
              <w:jc w:val="center"/>
              <w:rPr>
                <w:rFonts w:ascii="Arial" w:eastAsia="Times New Roman" w:hAnsi="Arial" w:cs="Arial"/>
                <w:sz w:val="20"/>
                <w:szCs w:val="20"/>
              </w:rPr>
            </w:pPr>
            <w:r w:rsidRPr="00131F53">
              <w:rPr>
                <w:rFonts w:ascii="Arial" w:eastAsia="Times New Roman" w:hAnsi="Arial" w:cs="Arial"/>
                <w:sz w:val="20"/>
                <w:szCs w:val="20"/>
              </w:rPr>
              <w:t>Promýšlení a realizace kompozice</w:t>
            </w:r>
          </w:p>
          <w:p w14:paraId="52DD6CA4" w14:textId="77777777" w:rsidR="00131F53" w:rsidRPr="00131F53" w:rsidRDefault="00131F53" w:rsidP="00131F53">
            <w:pPr>
              <w:spacing w:line="240" w:lineRule="auto"/>
              <w:jc w:val="center"/>
              <w:rPr>
                <w:rFonts w:ascii="Times New Roman" w:eastAsia="Times New Roman" w:hAnsi="Times New Roman"/>
                <w:sz w:val="24"/>
              </w:rPr>
            </w:pPr>
          </w:p>
        </w:tc>
        <w:tc>
          <w:tcPr>
            <w:tcW w:w="1417" w:type="dxa"/>
            <w:vAlign w:val="center"/>
          </w:tcPr>
          <w:p w14:paraId="139DB423" w14:textId="12F89008"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r w:rsidR="00C023C6" w:rsidRPr="00131F53">
              <w:rPr>
                <w:rFonts w:ascii="Times New Roman" w:eastAsia="Times New Roman" w:hAnsi="Times New Roman"/>
                <w:sz w:val="24"/>
              </w:rPr>
              <w:t>OSV/OR5</w:t>
            </w:r>
          </w:p>
        </w:tc>
        <w:tc>
          <w:tcPr>
            <w:tcW w:w="3827" w:type="dxa"/>
            <w:vAlign w:val="center"/>
          </w:tcPr>
          <w:p w14:paraId="24144D0D" w14:textId="77B765F3" w:rsidR="00131F53" w:rsidRPr="00C023C6" w:rsidRDefault="00131F53" w:rsidP="00131F53">
            <w:pPr>
              <w:spacing w:line="240" w:lineRule="auto"/>
              <w:jc w:val="left"/>
              <w:rPr>
                <w:rFonts w:ascii="Times New Roman" w:eastAsia="Times New Roman" w:hAnsi="Times New Roman"/>
                <w:sz w:val="24"/>
              </w:rPr>
            </w:pPr>
            <w:r w:rsidRPr="00C023C6">
              <w:rPr>
                <w:rFonts w:ascii="Times New Roman" w:eastAsia="Times New Roman" w:hAnsi="Times New Roman"/>
                <w:sz w:val="24"/>
              </w:rPr>
              <w:t> </w:t>
            </w:r>
            <w:r w:rsidR="00C023C6" w:rsidRPr="00C023C6">
              <w:rPr>
                <w:rFonts w:ascii="Times New Roman" w:eastAsia="Times New Roman" w:hAnsi="Times New Roman"/>
                <w:sz w:val="24"/>
              </w:rPr>
              <w:t>(světlostní poměry, barevné kontrasty, proporční vztahy,aj.)</w:t>
            </w:r>
          </w:p>
        </w:tc>
      </w:tr>
      <w:tr w:rsidR="00131F53" w:rsidRPr="00131F53" w14:paraId="37F0A414" w14:textId="77777777" w:rsidTr="00EA4294">
        <w:trPr>
          <w:trHeight w:val="1890"/>
        </w:trPr>
        <w:tc>
          <w:tcPr>
            <w:tcW w:w="4962" w:type="dxa"/>
            <w:gridSpan w:val="2"/>
            <w:vAlign w:val="bottom"/>
          </w:tcPr>
          <w:p w14:paraId="66D636A5"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nalézá vhodné prostředky pro vizuálně obrazná vyjádření vzniklá na základě vztahů zrakového vnímání k vnímání dalšími smysly</w:t>
            </w:r>
          </w:p>
          <w:p w14:paraId="42FB37A0" w14:textId="77777777" w:rsidR="00131F53" w:rsidRPr="00131F53" w:rsidRDefault="00131F53" w:rsidP="00131F53">
            <w:pPr>
              <w:spacing w:line="240" w:lineRule="auto"/>
              <w:jc w:val="left"/>
              <w:rPr>
                <w:rFonts w:ascii="Times New Roman" w:eastAsia="Times New Roman" w:hAnsi="Times New Roman"/>
                <w:b/>
                <w:bCs/>
                <w:sz w:val="24"/>
              </w:rPr>
            </w:pPr>
          </w:p>
          <w:p w14:paraId="3A91CD3E" w14:textId="77777777" w:rsidR="00131F53" w:rsidRPr="00131F53" w:rsidRDefault="00131F53" w:rsidP="00131F53">
            <w:pPr>
              <w:spacing w:line="240" w:lineRule="auto"/>
              <w:jc w:val="left"/>
              <w:rPr>
                <w:rFonts w:ascii="Times New Roman" w:eastAsia="Times New Roman" w:hAnsi="Times New Roman"/>
                <w:b/>
                <w:bCs/>
                <w:sz w:val="24"/>
              </w:rPr>
            </w:pPr>
          </w:p>
        </w:tc>
        <w:tc>
          <w:tcPr>
            <w:tcW w:w="4111" w:type="dxa"/>
            <w:vAlign w:val="center"/>
          </w:tcPr>
          <w:p w14:paraId="067B8E6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Reflexe a vztahy zrakového vnímání k vnímání ostatními smysly </w:t>
            </w:r>
          </w:p>
          <w:p w14:paraId="4D11E452" w14:textId="77777777" w:rsidR="00131F53" w:rsidRPr="00131F53" w:rsidRDefault="00131F53" w:rsidP="00131F53">
            <w:pPr>
              <w:spacing w:line="240" w:lineRule="auto"/>
              <w:jc w:val="center"/>
              <w:rPr>
                <w:rFonts w:ascii="Times New Roman" w:eastAsia="Times New Roman" w:hAnsi="Times New Roman"/>
                <w:sz w:val="24"/>
              </w:rPr>
            </w:pPr>
          </w:p>
          <w:p w14:paraId="427109C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Vnímání  smyslových vjemů, pocitů z ročních období</w:t>
            </w:r>
          </w:p>
          <w:p w14:paraId="05904DDE" w14:textId="77777777" w:rsidR="00131F53" w:rsidRPr="00131F53" w:rsidRDefault="00131F53" w:rsidP="00131F53">
            <w:pPr>
              <w:spacing w:line="240" w:lineRule="auto"/>
              <w:jc w:val="center"/>
              <w:rPr>
                <w:rFonts w:ascii="Times New Roman" w:eastAsia="Times New Roman" w:hAnsi="Times New Roman"/>
                <w:sz w:val="24"/>
              </w:rPr>
            </w:pPr>
          </w:p>
        </w:tc>
        <w:tc>
          <w:tcPr>
            <w:tcW w:w="1417" w:type="dxa"/>
            <w:vAlign w:val="center"/>
          </w:tcPr>
          <w:p w14:paraId="0C07F0D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EV/3</w:t>
            </w:r>
          </w:p>
          <w:p w14:paraId="27AEAAD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EV/4</w:t>
            </w:r>
          </w:p>
          <w:p w14:paraId="72DBD76F" w14:textId="77777777" w:rsidR="00131F53" w:rsidRPr="00131F53" w:rsidRDefault="00131F53" w:rsidP="00131F53">
            <w:pPr>
              <w:spacing w:line="240" w:lineRule="auto"/>
              <w:jc w:val="center"/>
              <w:rPr>
                <w:rFonts w:ascii="Times New Roman" w:eastAsia="Times New Roman" w:hAnsi="Times New Roman"/>
                <w:sz w:val="24"/>
              </w:rPr>
            </w:pPr>
          </w:p>
          <w:p w14:paraId="76E4B069" w14:textId="77777777" w:rsidR="00131F53" w:rsidRPr="00131F53" w:rsidRDefault="00131F53" w:rsidP="00131F53">
            <w:pPr>
              <w:spacing w:line="240" w:lineRule="auto"/>
              <w:jc w:val="center"/>
              <w:rPr>
                <w:rFonts w:ascii="Times New Roman" w:eastAsia="Times New Roman" w:hAnsi="Times New Roman"/>
                <w:sz w:val="24"/>
              </w:rPr>
            </w:pPr>
          </w:p>
        </w:tc>
        <w:tc>
          <w:tcPr>
            <w:tcW w:w="3827" w:type="dxa"/>
            <w:vAlign w:val="center"/>
          </w:tcPr>
          <w:p w14:paraId="3E50AC5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(uvažuje, přemýšlí a porovnává)</w:t>
            </w:r>
            <w:r w:rsidRPr="00131F53">
              <w:rPr>
                <w:rFonts w:ascii="Arial" w:eastAsia="Times New Roman" w:hAnsi="Arial" w:cs="Arial"/>
                <w:sz w:val="24"/>
              </w:rPr>
              <w:t> </w:t>
            </w:r>
          </w:p>
        </w:tc>
      </w:tr>
      <w:tr w:rsidR="00131F53" w:rsidRPr="00131F53" w14:paraId="663E2038" w14:textId="77777777" w:rsidTr="00EA4294">
        <w:trPr>
          <w:trHeight w:val="2399"/>
        </w:trPr>
        <w:tc>
          <w:tcPr>
            <w:tcW w:w="4962" w:type="dxa"/>
            <w:gridSpan w:val="2"/>
            <w:vAlign w:val="bottom"/>
          </w:tcPr>
          <w:p w14:paraId="25D373A0"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lastRenderedPageBreak/>
              <w:t>uplatňuje vhodné prostředky v plošné, objemové i prostorové tvorbě</w:t>
            </w:r>
          </w:p>
          <w:p w14:paraId="3C078B3B" w14:textId="77777777" w:rsidR="00131F53" w:rsidRPr="00131F53" w:rsidRDefault="00131F53" w:rsidP="00131F53">
            <w:pPr>
              <w:spacing w:line="240" w:lineRule="auto"/>
              <w:jc w:val="left"/>
              <w:rPr>
                <w:rFonts w:ascii="Times New Roman" w:eastAsia="Times New Roman" w:hAnsi="Times New Roman"/>
                <w:b/>
                <w:bCs/>
                <w:sz w:val="24"/>
              </w:rPr>
            </w:pPr>
          </w:p>
          <w:p w14:paraId="08752291" w14:textId="77777777" w:rsidR="00131F53" w:rsidRPr="00131F53" w:rsidRDefault="00131F53" w:rsidP="00131F53">
            <w:pPr>
              <w:spacing w:line="240" w:lineRule="auto"/>
              <w:jc w:val="left"/>
              <w:rPr>
                <w:rFonts w:ascii="Times New Roman" w:eastAsia="Times New Roman" w:hAnsi="Times New Roman"/>
                <w:b/>
                <w:bCs/>
                <w:sz w:val="24"/>
              </w:rPr>
            </w:pPr>
          </w:p>
        </w:tc>
        <w:tc>
          <w:tcPr>
            <w:tcW w:w="4111" w:type="dxa"/>
            <w:vAlign w:val="center"/>
          </w:tcPr>
          <w:p w14:paraId="10BBB6C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Smyslové účinky vizuálně obrazné vyjádření </w:t>
            </w:r>
          </w:p>
          <w:p w14:paraId="0C5F6FD9" w14:textId="77777777" w:rsidR="00131F53" w:rsidRPr="00131F53" w:rsidRDefault="00131F53" w:rsidP="00131F53">
            <w:pPr>
              <w:spacing w:line="240" w:lineRule="auto"/>
              <w:jc w:val="center"/>
              <w:rPr>
                <w:rFonts w:ascii="Times New Roman" w:eastAsia="Times New Roman" w:hAnsi="Times New Roman"/>
                <w:i/>
                <w:sz w:val="24"/>
              </w:rPr>
            </w:pPr>
          </w:p>
          <w:p w14:paraId="445287D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Tvorba  na základě smyslových zážitků</w:t>
            </w:r>
          </w:p>
        </w:tc>
        <w:tc>
          <w:tcPr>
            <w:tcW w:w="1417" w:type="dxa"/>
            <w:vAlign w:val="center"/>
          </w:tcPr>
          <w:p w14:paraId="2D32ED5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OSV/OR1</w:t>
            </w:r>
          </w:p>
          <w:p w14:paraId="15C739E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MEV/PČ1</w:t>
            </w:r>
          </w:p>
        </w:tc>
        <w:tc>
          <w:tcPr>
            <w:tcW w:w="3827" w:type="dxa"/>
            <w:vAlign w:val="center"/>
          </w:tcPr>
          <w:p w14:paraId="170642D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-umělecká výtvarná tvorba, fotografie, televize, film, tiskoviny, elektronická média, reklama (způsob provedení - vytvoří dílo dle svých dosavadních zkušeností)</w:t>
            </w:r>
          </w:p>
        </w:tc>
      </w:tr>
      <w:tr w:rsidR="00131F53" w:rsidRPr="00131F53" w14:paraId="3F61E980" w14:textId="77777777" w:rsidTr="00EA4294">
        <w:trPr>
          <w:trHeight w:val="820"/>
        </w:trPr>
        <w:tc>
          <w:tcPr>
            <w:tcW w:w="14317" w:type="dxa"/>
            <w:gridSpan w:val="5"/>
            <w:vAlign w:val="bottom"/>
          </w:tcPr>
          <w:p w14:paraId="7866EB71"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Uplatňování subjektivity</w:t>
            </w:r>
          </w:p>
          <w:p w14:paraId="1F634BDC"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117C3AD2" w14:textId="77777777" w:rsidTr="00EA4294">
        <w:trPr>
          <w:trHeight w:val="2533"/>
        </w:trPr>
        <w:tc>
          <w:tcPr>
            <w:tcW w:w="4820" w:type="dxa"/>
            <w:vAlign w:val="bottom"/>
          </w:tcPr>
          <w:p w14:paraId="2A479E48" w14:textId="77777777" w:rsidR="00131F53" w:rsidRPr="00131F53" w:rsidRDefault="00131F53" w:rsidP="00131F53">
            <w:pPr>
              <w:spacing w:line="240" w:lineRule="auto"/>
              <w:jc w:val="left"/>
              <w:rPr>
                <w:rFonts w:ascii="Times New Roman" w:eastAsia="Times New Roman" w:hAnsi="Times New Roman"/>
                <w:b/>
                <w:bCs/>
                <w:sz w:val="24"/>
              </w:rPr>
            </w:pPr>
          </w:p>
          <w:p w14:paraId="188FEE46"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osobitost svého vnímání uplatňuje v přístupu k realitě, k tvorbě a interpretaci vizuálně obrazného vyjádření, pro vyjádření nových </w:t>
            </w:r>
          </w:p>
          <w:p w14:paraId="64B4BD28" w14:textId="1174B2F2"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i neobvyklých pocitů a prožitků svobodně volí a kombinuje prostředky </w:t>
            </w:r>
            <w:r w:rsidR="00233B53">
              <w:rPr>
                <w:rFonts w:ascii="Times New Roman" w:eastAsia="Times New Roman" w:hAnsi="Times New Roman"/>
                <w:b/>
                <w:bCs/>
                <w:sz w:val="24"/>
              </w:rPr>
              <w:t>a postupy</w:t>
            </w:r>
          </w:p>
          <w:p w14:paraId="04C99D8C" w14:textId="237AE82A" w:rsidR="00131F53" w:rsidRPr="00131F53" w:rsidRDefault="00131F53" w:rsidP="00131F53">
            <w:pPr>
              <w:spacing w:line="240" w:lineRule="auto"/>
              <w:jc w:val="left"/>
              <w:rPr>
                <w:rFonts w:ascii="Times New Roman" w:eastAsia="Times New Roman" w:hAnsi="Times New Roman"/>
                <w:b/>
                <w:bCs/>
                <w:sz w:val="24"/>
              </w:rPr>
            </w:pPr>
          </w:p>
        </w:tc>
        <w:tc>
          <w:tcPr>
            <w:tcW w:w="4253" w:type="dxa"/>
            <w:gridSpan w:val="2"/>
            <w:vAlign w:val="center"/>
          </w:tcPr>
          <w:p w14:paraId="45ADBA8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Prostředky pro vyjádření emocí, pocitů, nálad, fantazie, představ a osobních zkušeností </w:t>
            </w:r>
          </w:p>
          <w:p w14:paraId="34DACA5B" w14:textId="77777777" w:rsidR="00131F53" w:rsidRPr="00131F53" w:rsidRDefault="00131F53" w:rsidP="00131F53">
            <w:pPr>
              <w:spacing w:line="240" w:lineRule="auto"/>
              <w:jc w:val="center"/>
              <w:rPr>
                <w:rFonts w:ascii="Times New Roman" w:eastAsia="Times New Roman" w:hAnsi="Times New Roman"/>
                <w:i/>
                <w:sz w:val="24"/>
              </w:rPr>
            </w:pPr>
          </w:p>
          <w:p w14:paraId="4891C6B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Osobitý volný výtvarný projev</w:t>
            </w:r>
          </w:p>
          <w:p w14:paraId="1B80790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doplňovaný pozorováním skutečnosti nebo vlastní představivostí</w:t>
            </w:r>
          </w:p>
          <w:p w14:paraId="2AAEC2C7" w14:textId="77777777" w:rsidR="00131F53" w:rsidRPr="00131F53" w:rsidRDefault="00131F53" w:rsidP="00131F53">
            <w:pPr>
              <w:spacing w:line="240" w:lineRule="auto"/>
              <w:jc w:val="left"/>
              <w:rPr>
                <w:rFonts w:ascii="Times New Roman" w:eastAsia="Times New Roman" w:hAnsi="Times New Roman"/>
                <w:sz w:val="24"/>
              </w:rPr>
            </w:pPr>
          </w:p>
        </w:tc>
        <w:tc>
          <w:tcPr>
            <w:tcW w:w="1417" w:type="dxa"/>
            <w:vAlign w:val="center"/>
          </w:tcPr>
          <w:p w14:paraId="0D73149A" w14:textId="77777777" w:rsidR="00131F53" w:rsidRPr="00131F53" w:rsidRDefault="00131F53" w:rsidP="00131F53">
            <w:pPr>
              <w:spacing w:line="240" w:lineRule="auto"/>
              <w:jc w:val="left"/>
              <w:rPr>
                <w:rFonts w:ascii="Times New Roman" w:eastAsia="Times New Roman" w:hAnsi="Times New Roman"/>
                <w:sz w:val="24"/>
              </w:rPr>
            </w:pPr>
          </w:p>
        </w:tc>
        <w:tc>
          <w:tcPr>
            <w:tcW w:w="3827" w:type="dxa"/>
            <w:vAlign w:val="center"/>
          </w:tcPr>
          <w:p w14:paraId="12EA164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(manipulace s objekty, pohyb těla a jeho umístění v prostoru, uspořádání prostoru, akční tvar malby a kresby - vítr)</w:t>
            </w:r>
          </w:p>
          <w:p w14:paraId="3965CD28"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5201CB4C" w14:textId="77777777" w:rsidTr="004450A3">
        <w:trPr>
          <w:trHeight w:val="70"/>
        </w:trPr>
        <w:tc>
          <w:tcPr>
            <w:tcW w:w="4820" w:type="dxa"/>
            <w:vAlign w:val="bottom"/>
          </w:tcPr>
          <w:p w14:paraId="65E9421C"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porovnává různé interpretace vizuálně obrazného vyjádření a přistupuje k nim jako ke zdroji inspirace</w:t>
            </w:r>
          </w:p>
          <w:p w14:paraId="409A1260" w14:textId="77777777" w:rsidR="00131F53" w:rsidRPr="00131F53" w:rsidRDefault="00131F53" w:rsidP="00131F53">
            <w:pPr>
              <w:spacing w:line="240" w:lineRule="auto"/>
              <w:jc w:val="left"/>
              <w:rPr>
                <w:rFonts w:ascii="Times New Roman" w:eastAsia="Times New Roman" w:hAnsi="Times New Roman"/>
                <w:b/>
                <w:bCs/>
                <w:sz w:val="24"/>
              </w:rPr>
            </w:pPr>
          </w:p>
          <w:p w14:paraId="71BFBD6C" w14:textId="77777777" w:rsidR="00131F53" w:rsidRPr="00131F53" w:rsidRDefault="00131F53" w:rsidP="00131F53">
            <w:pPr>
              <w:spacing w:line="240" w:lineRule="auto"/>
              <w:jc w:val="left"/>
              <w:rPr>
                <w:rFonts w:ascii="Times New Roman" w:eastAsia="Times New Roman" w:hAnsi="Times New Roman"/>
                <w:b/>
                <w:bCs/>
                <w:sz w:val="24"/>
              </w:rPr>
            </w:pPr>
          </w:p>
          <w:p w14:paraId="63D2BC30" w14:textId="77777777" w:rsidR="00131F53" w:rsidRPr="00131F53" w:rsidRDefault="00131F53" w:rsidP="00131F53">
            <w:pPr>
              <w:spacing w:line="240" w:lineRule="auto"/>
              <w:jc w:val="left"/>
              <w:rPr>
                <w:rFonts w:ascii="Times New Roman" w:eastAsia="Times New Roman" w:hAnsi="Times New Roman"/>
                <w:b/>
                <w:bCs/>
                <w:sz w:val="24"/>
              </w:rPr>
            </w:pPr>
          </w:p>
          <w:p w14:paraId="268A6344" w14:textId="77777777" w:rsidR="00131F53" w:rsidRPr="00131F53" w:rsidRDefault="00131F53" w:rsidP="00131F53">
            <w:pPr>
              <w:spacing w:line="240" w:lineRule="auto"/>
              <w:jc w:val="left"/>
              <w:rPr>
                <w:rFonts w:ascii="Times New Roman" w:eastAsia="Times New Roman" w:hAnsi="Times New Roman"/>
                <w:b/>
                <w:bCs/>
                <w:sz w:val="24"/>
              </w:rPr>
            </w:pPr>
          </w:p>
          <w:p w14:paraId="260EFBC6" w14:textId="77777777" w:rsidR="00131F53" w:rsidRPr="00131F53" w:rsidRDefault="00131F53" w:rsidP="00131F53">
            <w:pPr>
              <w:spacing w:line="240" w:lineRule="auto"/>
              <w:jc w:val="left"/>
              <w:rPr>
                <w:rFonts w:ascii="Times New Roman" w:eastAsia="Times New Roman" w:hAnsi="Times New Roman"/>
                <w:b/>
                <w:bCs/>
                <w:sz w:val="24"/>
              </w:rPr>
            </w:pPr>
          </w:p>
        </w:tc>
        <w:tc>
          <w:tcPr>
            <w:tcW w:w="4253" w:type="dxa"/>
            <w:gridSpan w:val="2"/>
            <w:vAlign w:val="center"/>
          </w:tcPr>
          <w:p w14:paraId="27DDAD2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Typy vizuálně obrazných vyjádření, jejich rozlišení, výběr a uplatnění </w:t>
            </w:r>
          </w:p>
          <w:p w14:paraId="7E47886D" w14:textId="77777777" w:rsidR="00131F53" w:rsidRPr="00131F53" w:rsidRDefault="00131F53" w:rsidP="00131F53">
            <w:pPr>
              <w:spacing w:line="240" w:lineRule="auto"/>
              <w:jc w:val="center"/>
              <w:rPr>
                <w:rFonts w:ascii="Times New Roman" w:eastAsia="Times New Roman" w:hAnsi="Times New Roman"/>
                <w:i/>
                <w:sz w:val="24"/>
              </w:rPr>
            </w:pPr>
          </w:p>
          <w:p w14:paraId="1949BBB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Chápání různých způsobů uměleckého vyjádření, jejich rozlišení, porovnání a  uplatnění</w:t>
            </w:r>
          </w:p>
          <w:p w14:paraId="3CB2B6D7" w14:textId="77777777" w:rsidR="00131F53" w:rsidRPr="00131F53" w:rsidRDefault="00131F53" w:rsidP="00131F53">
            <w:pPr>
              <w:spacing w:line="240" w:lineRule="auto"/>
              <w:jc w:val="left"/>
              <w:rPr>
                <w:rFonts w:ascii="Times New Roman" w:eastAsia="Times New Roman" w:hAnsi="Times New Roman"/>
                <w:sz w:val="24"/>
              </w:rPr>
            </w:pPr>
          </w:p>
          <w:p w14:paraId="2F1D36C4" w14:textId="77777777" w:rsidR="00131F53" w:rsidRPr="00131F53" w:rsidRDefault="00131F53" w:rsidP="00131F53">
            <w:pPr>
              <w:spacing w:line="240" w:lineRule="auto"/>
              <w:jc w:val="left"/>
              <w:rPr>
                <w:rFonts w:ascii="Times New Roman" w:eastAsia="Times New Roman" w:hAnsi="Times New Roman"/>
                <w:sz w:val="24"/>
              </w:rPr>
            </w:pPr>
          </w:p>
          <w:p w14:paraId="0ECABCD2" w14:textId="77777777" w:rsidR="00131F53" w:rsidRPr="00131F53" w:rsidRDefault="00131F53" w:rsidP="00131F53">
            <w:pPr>
              <w:spacing w:line="240" w:lineRule="auto"/>
              <w:jc w:val="left"/>
              <w:rPr>
                <w:rFonts w:ascii="Times New Roman" w:eastAsia="Times New Roman" w:hAnsi="Times New Roman"/>
                <w:sz w:val="24"/>
              </w:rPr>
            </w:pPr>
          </w:p>
        </w:tc>
        <w:tc>
          <w:tcPr>
            <w:tcW w:w="1417" w:type="dxa"/>
            <w:vAlign w:val="center"/>
          </w:tcPr>
          <w:p w14:paraId="12BA7FEF" w14:textId="77777777" w:rsidR="00131F53" w:rsidRPr="00131F53" w:rsidRDefault="00131F53" w:rsidP="00131F53">
            <w:pPr>
              <w:spacing w:line="240" w:lineRule="auto"/>
              <w:jc w:val="left"/>
              <w:rPr>
                <w:rFonts w:ascii="Times New Roman" w:eastAsia="Times New Roman" w:hAnsi="Times New Roman"/>
                <w:sz w:val="24"/>
              </w:rPr>
            </w:pPr>
          </w:p>
        </w:tc>
        <w:tc>
          <w:tcPr>
            <w:tcW w:w="3827" w:type="dxa"/>
            <w:vAlign w:val="center"/>
          </w:tcPr>
          <w:p w14:paraId="17CABDC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p w14:paraId="57DF5FD8" w14:textId="77777777" w:rsidR="00131F53" w:rsidRPr="00131F53" w:rsidRDefault="00131F53" w:rsidP="00131F53">
            <w:pPr>
              <w:spacing w:line="240" w:lineRule="auto"/>
              <w:jc w:val="left"/>
              <w:rPr>
                <w:rFonts w:ascii="Times New Roman" w:eastAsia="Times New Roman" w:hAnsi="Times New Roman"/>
                <w:sz w:val="24"/>
              </w:rPr>
            </w:pPr>
          </w:p>
          <w:p w14:paraId="2F6CD88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(hračky, objekty, ilustrace textu, volná malba, skulptura, plastika, komiks)  Přístupy k vizuálně obrazným vyjádřením, hledisko jejich vnímání, vizuální, haptické, statické, dynamické - hledisko jejich motivace (fantazijní, založené na smyslovém vnímání)</w:t>
            </w:r>
          </w:p>
          <w:p w14:paraId="22B34243"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6E958F66" w14:textId="77777777" w:rsidTr="00EA4294">
        <w:trPr>
          <w:trHeight w:val="644"/>
        </w:trPr>
        <w:tc>
          <w:tcPr>
            <w:tcW w:w="14317" w:type="dxa"/>
            <w:gridSpan w:val="5"/>
            <w:vAlign w:val="bottom"/>
          </w:tcPr>
          <w:p w14:paraId="29E0FCF9"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lastRenderedPageBreak/>
              <w:t>Ověřování komunikačních účinků</w:t>
            </w:r>
          </w:p>
          <w:p w14:paraId="3755B88B" w14:textId="77777777" w:rsidR="00131F53" w:rsidRPr="00131F53" w:rsidRDefault="00131F53" w:rsidP="00131F53">
            <w:pPr>
              <w:spacing w:line="240" w:lineRule="auto"/>
              <w:jc w:val="center"/>
              <w:rPr>
                <w:rFonts w:ascii="Times New Roman" w:eastAsia="Times New Roman" w:hAnsi="Times New Roman"/>
                <w:b/>
                <w:i/>
                <w:sz w:val="24"/>
              </w:rPr>
            </w:pPr>
          </w:p>
        </w:tc>
      </w:tr>
      <w:tr w:rsidR="00131F53" w:rsidRPr="00131F53" w14:paraId="1A2B0263" w14:textId="77777777" w:rsidTr="00EA4294">
        <w:trPr>
          <w:trHeight w:val="3878"/>
        </w:trPr>
        <w:tc>
          <w:tcPr>
            <w:tcW w:w="4820" w:type="dxa"/>
            <w:vAlign w:val="bottom"/>
          </w:tcPr>
          <w:p w14:paraId="7AAB3343" w14:textId="4501B71E"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nalézá a do komunikace zapojuje obsah vizuálně obrazných vyjádření, která samostatně vytvořil, vybral či upravil</w:t>
            </w:r>
          </w:p>
          <w:p w14:paraId="14DA913F" w14:textId="77777777" w:rsidR="00131F53" w:rsidRPr="00131F53" w:rsidRDefault="00131F53" w:rsidP="00131F53">
            <w:pPr>
              <w:spacing w:line="240" w:lineRule="auto"/>
              <w:jc w:val="left"/>
              <w:rPr>
                <w:rFonts w:ascii="Times New Roman" w:eastAsia="Times New Roman" w:hAnsi="Times New Roman"/>
                <w:b/>
                <w:bCs/>
                <w:sz w:val="24"/>
              </w:rPr>
            </w:pPr>
          </w:p>
          <w:p w14:paraId="2002D3C3" w14:textId="77777777" w:rsidR="00131F53" w:rsidRPr="00131F53" w:rsidRDefault="00131F53" w:rsidP="00131F53">
            <w:pPr>
              <w:spacing w:line="240" w:lineRule="auto"/>
              <w:jc w:val="left"/>
              <w:rPr>
                <w:rFonts w:ascii="Times New Roman" w:eastAsia="Times New Roman" w:hAnsi="Times New Roman"/>
                <w:b/>
                <w:bCs/>
                <w:sz w:val="24"/>
              </w:rPr>
            </w:pPr>
          </w:p>
          <w:p w14:paraId="2782AA52" w14:textId="77777777" w:rsidR="00131F53" w:rsidRPr="00131F53" w:rsidRDefault="00131F53" w:rsidP="00131F53">
            <w:pPr>
              <w:spacing w:line="240" w:lineRule="auto"/>
              <w:jc w:val="left"/>
              <w:rPr>
                <w:rFonts w:ascii="Times New Roman" w:eastAsia="Times New Roman" w:hAnsi="Times New Roman"/>
                <w:b/>
                <w:bCs/>
                <w:sz w:val="24"/>
              </w:rPr>
            </w:pPr>
          </w:p>
          <w:p w14:paraId="5ACCD465" w14:textId="77777777" w:rsidR="00131F53" w:rsidRPr="00131F53" w:rsidRDefault="00131F53" w:rsidP="00131F53">
            <w:pPr>
              <w:spacing w:line="240" w:lineRule="auto"/>
              <w:jc w:val="left"/>
              <w:rPr>
                <w:rFonts w:ascii="Times New Roman" w:eastAsia="Times New Roman" w:hAnsi="Times New Roman"/>
                <w:b/>
                <w:bCs/>
                <w:sz w:val="24"/>
              </w:rPr>
            </w:pPr>
          </w:p>
          <w:p w14:paraId="7EFD00E7" w14:textId="77777777" w:rsidR="00131F53" w:rsidRPr="00131F53" w:rsidRDefault="00131F53" w:rsidP="00131F53">
            <w:pPr>
              <w:spacing w:line="240" w:lineRule="auto"/>
              <w:jc w:val="left"/>
              <w:rPr>
                <w:rFonts w:ascii="Times New Roman" w:eastAsia="Times New Roman" w:hAnsi="Times New Roman"/>
                <w:b/>
                <w:bCs/>
                <w:sz w:val="24"/>
              </w:rPr>
            </w:pPr>
          </w:p>
        </w:tc>
        <w:tc>
          <w:tcPr>
            <w:tcW w:w="4253" w:type="dxa"/>
            <w:gridSpan w:val="2"/>
            <w:vAlign w:val="center"/>
          </w:tcPr>
          <w:p w14:paraId="4B18926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Osobní postoj v komunikaci - jeho utváření a zdůvodňování, odlišné interpretace vizuálně obrazných vyjádření </w:t>
            </w:r>
          </w:p>
          <w:p w14:paraId="08B67130" w14:textId="77777777" w:rsidR="00131F53" w:rsidRPr="00131F53" w:rsidRDefault="00131F53" w:rsidP="00131F53">
            <w:pPr>
              <w:spacing w:line="240" w:lineRule="auto"/>
              <w:jc w:val="center"/>
              <w:rPr>
                <w:rFonts w:ascii="Times New Roman" w:eastAsia="Times New Roman" w:hAnsi="Times New Roman"/>
                <w:i/>
                <w:sz w:val="24"/>
              </w:rPr>
            </w:pPr>
          </w:p>
          <w:p w14:paraId="5A20EF2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Prezentování, vysvětlování hodnocení, obhajoba výsledků tvorby podle vlastních schopností a zaměření</w:t>
            </w:r>
          </w:p>
          <w:p w14:paraId="3C831477" w14:textId="77777777" w:rsidR="00131F53" w:rsidRPr="00131F53" w:rsidRDefault="00131F53" w:rsidP="00131F53">
            <w:pPr>
              <w:spacing w:line="240" w:lineRule="auto"/>
              <w:jc w:val="center"/>
              <w:rPr>
                <w:rFonts w:ascii="Times New Roman" w:eastAsia="Times New Roman" w:hAnsi="Times New Roman"/>
                <w:sz w:val="24"/>
              </w:rPr>
            </w:pPr>
          </w:p>
          <w:p w14:paraId="0BB4F1A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Proměny komunikačního obsahu</w:t>
            </w:r>
          </w:p>
          <w:p w14:paraId="37A72DA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(záměry a proměny tvorby)</w:t>
            </w:r>
          </w:p>
        </w:tc>
        <w:tc>
          <w:tcPr>
            <w:tcW w:w="1417" w:type="dxa"/>
            <w:vAlign w:val="center"/>
          </w:tcPr>
          <w:p w14:paraId="238FD41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OSV/SR3</w:t>
            </w:r>
          </w:p>
        </w:tc>
        <w:tc>
          <w:tcPr>
            <w:tcW w:w="3827" w:type="dxa"/>
            <w:vAlign w:val="center"/>
          </w:tcPr>
          <w:p w14:paraId="5FC8171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(samostatně vytvořené a přejaté práce) v rámci skupin, v nichž se dítě pohybuje, jejich porovnávání s vlastní interpretací Komunikační obsah vizuálně obrazných vyjádření v komunikaci se spolužáky, rodinnými příslušníky a v rámci skupin, v nichž se žák pohybuje (ve škole i mimo školu); vysvětlování výsledků tvorby podle vlastních schopností a zaměření</w:t>
            </w:r>
          </w:p>
        </w:tc>
      </w:tr>
    </w:tbl>
    <w:p w14:paraId="7F073D7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br w:type="page"/>
      </w:r>
    </w:p>
    <w:tbl>
      <w:tblPr>
        <w:tblW w:w="14180" w:type="dxa"/>
        <w:tblInd w:w="65" w:type="dxa"/>
        <w:tblCellMar>
          <w:left w:w="70" w:type="dxa"/>
          <w:right w:w="70" w:type="dxa"/>
        </w:tblCellMar>
        <w:tblLook w:val="0000" w:firstRow="0" w:lastRow="0" w:firstColumn="0" w:lastColumn="0" w:noHBand="0" w:noVBand="0"/>
      </w:tblPr>
      <w:tblGrid>
        <w:gridCol w:w="4683"/>
        <w:gridCol w:w="5528"/>
        <w:gridCol w:w="1418"/>
        <w:gridCol w:w="2551"/>
      </w:tblGrid>
      <w:tr w:rsidR="00131F53" w:rsidRPr="00131F53" w14:paraId="4A4E5B5D" w14:textId="77777777" w:rsidTr="00EA4294">
        <w:trPr>
          <w:trHeight w:val="360"/>
        </w:trPr>
        <w:tc>
          <w:tcPr>
            <w:tcW w:w="14180" w:type="dxa"/>
            <w:gridSpan w:val="4"/>
            <w:tcBorders>
              <w:top w:val="single" w:sz="4" w:space="0" w:color="auto"/>
              <w:left w:val="single" w:sz="4" w:space="0" w:color="auto"/>
              <w:bottom w:val="single" w:sz="4" w:space="0" w:color="auto"/>
              <w:right w:val="single" w:sz="4" w:space="0" w:color="auto"/>
            </w:tcBorders>
            <w:shd w:val="clear" w:color="auto" w:fill="FFFF00"/>
          </w:tcPr>
          <w:p w14:paraId="53CD2211" w14:textId="77777777" w:rsidR="00131F53" w:rsidRPr="00131F53" w:rsidRDefault="00131F53" w:rsidP="00131F53">
            <w:pPr>
              <w:spacing w:line="240" w:lineRule="auto"/>
              <w:jc w:val="center"/>
              <w:rPr>
                <w:rFonts w:ascii="Times New Roman" w:eastAsia="Times New Roman" w:hAnsi="Times New Roman"/>
                <w:b/>
                <w:sz w:val="24"/>
              </w:rPr>
            </w:pPr>
            <w:r w:rsidRPr="00131F53">
              <w:rPr>
                <w:rFonts w:ascii="Times New Roman" w:eastAsia="Times New Roman" w:hAnsi="Times New Roman"/>
                <w:b/>
                <w:sz w:val="24"/>
              </w:rPr>
              <w:lastRenderedPageBreak/>
              <w:t>Pracovní činnosti 1. ročník</w:t>
            </w:r>
          </w:p>
          <w:p w14:paraId="7FA0D67D" w14:textId="77777777" w:rsidR="00131F53" w:rsidRPr="00131F53" w:rsidRDefault="00131F53" w:rsidP="00131F53">
            <w:pPr>
              <w:spacing w:line="240" w:lineRule="auto"/>
              <w:jc w:val="center"/>
              <w:rPr>
                <w:rFonts w:ascii="Times New Roman" w:eastAsia="Times New Roman" w:hAnsi="Times New Roman"/>
                <w:sz w:val="24"/>
              </w:rPr>
            </w:pPr>
          </w:p>
          <w:p w14:paraId="58518453" w14:textId="77777777" w:rsidR="00131F53" w:rsidRPr="00131F53" w:rsidRDefault="00131F53" w:rsidP="00131F53">
            <w:pPr>
              <w:spacing w:line="240" w:lineRule="auto"/>
              <w:jc w:val="center"/>
              <w:rPr>
                <w:rFonts w:ascii="Times New Roman" w:eastAsia="Times New Roman" w:hAnsi="Times New Roman"/>
                <w:sz w:val="24"/>
              </w:rPr>
            </w:pPr>
          </w:p>
        </w:tc>
      </w:tr>
      <w:tr w:rsidR="00131F53" w:rsidRPr="00131F53" w14:paraId="1A8C548E" w14:textId="77777777" w:rsidTr="00EA4294">
        <w:trPr>
          <w:trHeight w:val="480"/>
        </w:trPr>
        <w:tc>
          <w:tcPr>
            <w:tcW w:w="4683" w:type="dxa"/>
            <w:tcBorders>
              <w:top w:val="single" w:sz="4" w:space="0" w:color="auto"/>
              <w:left w:val="single" w:sz="4" w:space="0" w:color="auto"/>
              <w:bottom w:val="single" w:sz="4" w:space="0" w:color="auto"/>
              <w:right w:val="single" w:sz="4" w:space="0" w:color="auto"/>
            </w:tcBorders>
            <w:vAlign w:val="center"/>
          </w:tcPr>
          <w:p w14:paraId="3B13D84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5528" w:type="dxa"/>
            <w:tcBorders>
              <w:top w:val="single" w:sz="4" w:space="0" w:color="auto"/>
              <w:left w:val="nil"/>
              <w:bottom w:val="single" w:sz="4" w:space="0" w:color="auto"/>
              <w:right w:val="single" w:sz="4" w:space="0" w:color="auto"/>
            </w:tcBorders>
            <w:vAlign w:val="center"/>
          </w:tcPr>
          <w:p w14:paraId="035BE47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1418" w:type="dxa"/>
            <w:tcBorders>
              <w:top w:val="single" w:sz="4" w:space="0" w:color="auto"/>
              <w:left w:val="single" w:sz="4" w:space="0" w:color="auto"/>
              <w:bottom w:val="single" w:sz="4" w:space="0" w:color="auto"/>
              <w:right w:val="single" w:sz="4" w:space="0" w:color="auto"/>
            </w:tcBorders>
            <w:vAlign w:val="center"/>
          </w:tcPr>
          <w:p w14:paraId="7757B10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průřezová témata</w:t>
            </w:r>
          </w:p>
        </w:tc>
        <w:tc>
          <w:tcPr>
            <w:tcW w:w="2551" w:type="dxa"/>
            <w:tcBorders>
              <w:top w:val="single" w:sz="4" w:space="0" w:color="auto"/>
              <w:left w:val="nil"/>
              <w:bottom w:val="single" w:sz="4" w:space="0" w:color="auto"/>
              <w:right w:val="single" w:sz="4" w:space="0" w:color="auto"/>
            </w:tcBorders>
            <w:vAlign w:val="center"/>
          </w:tcPr>
          <w:p w14:paraId="7A2FE5B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1409ABA3" w14:textId="77777777" w:rsidTr="00EA4294">
        <w:trPr>
          <w:trHeight w:val="554"/>
        </w:trPr>
        <w:tc>
          <w:tcPr>
            <w:tcW w:w="14180" w:type="dxa"/>
            <w:gridSpan w:val="4"/>
            <w:tcBorders>
              <w:top w:val="single" w:sz="4" w:space="0" w:color="auto"/>
              <w:left w:val="single" w:sz="4" w:space="0" w:color="auto"/>
              <w:bottom w:val="single" w:sz="4" w:space="0" w:color="auto"/>
              <w:right w:val="single" w:sz="4" w:space="0" w:color="auto"/>
            </w:tcBorders>
          </w:tcPr>
          <w:p w14:paraId="1494928C" w14:textId="77777777" w:rsidR="00131F53" w:rsidRPr="00131F53" w:rsidRDefault="00131F53" w:rsidP="00131F53">
            <w:pPr>
              <w:spacing w:line="240" w:lineRule="auto"/>
              <w:jc w:val="center"/>
              <w:rPr>
                <w:rFonts w:ascii="Times New Roman" w:eastAsia="Times New Roman" w:hAnsi="Times New Roman"/>
                <w:i/>
                <w:sz w:val="24"/>
              </w:rPr>
            </w:pPr>
          </w:p>
          <w:p w14:paraId="22C6B8DD"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Práce s drobným materiálem</w:t>
            </w:r>
          </w:p>
          <w:p w14:paraId="3CAEAC02"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1C9DB5FC" w14:textId="77777777" w:rsidTr="00EA4294">
        <w:trPr>
          <w:trHeight w:val="1635"/>
        </w:trPr>
        <w:tc>
          <w:tcPr>
            <w:tcW w:w="4683" w:type="dxa"/>
            <w:tcBorders>
              <w:top w:val="single" w:sz="4" w:space="0" w:color="auto"/>
              <w:left w:val="single" w:sz="4" w:space="0" w:color="auto"/>
              <w:bottom w:val="single" w:sz="4" w:space="0" w:color="auto"/>
              <w:right w:val="single" w:sz="4" w:space="0" w:color="auto"/>
            </w:tcBorders>
          </w:tcPr>
          <w:p w14:paraId="520A36B3" w14:textId="77777777" w:rsidR="00131F53" w:rsidRPr="00131F53" w:rsidRDefault="00131F53" w:rsidP="00131F53">
            <w:pPr>
              <w:spacing w:line="240" w:lineRule="auto"/>
              <w:jc w:val="left"/>
              <w:rPr>
                <w:rFonts w:ascii="Times New Roman" w:eastAsia="Times New Roman" w:hAnsi="Times New Roman"/>
                <w:bCs/>
                <w:sz w:val="24"/>
              </w:rPr>
            </w:pPr>
          </w:p>
          <w:p w14:paraId="6CE14A7D" w14:textId="77777777" w:rsidR="00131F53" w:rsidRPr="00131F53" w:rsidRDefault="00131F53" w:rsidP="00131F53">
            <w:pPr>
              <w:spacing w:line="240" w:lineRule="auto"/>
              <w:jc w:val="left"/>
              <w:rPr>
                <w:rFonts w:ascii="Times New Roman" w:eastAsia="Times New Roman" w:hAnsi="Times New Roman"/>
                <w:bCs/>
                <w:sz w:val="24"/>
              </w:rPr>
            </w:pPr>
          </w:p>
          <w:p w14:paraId="19F398F8"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vytváří jednoduchými postupy různé předměty z tradičních i netradičních materiálů </w:t>
            </w:r>
          </w:p>
        </w:tc>
        <w:tc>
          <w:tcPr>
            <w:tcW w:w="5528" w:type="dxa"/>
            <w:tcBorders>
              <w:top w:val="single" w:sz="4" w:space="0" w:color="auto"/>
              <w:left w:val="nil"/>
              <w:bottom w:val="single" w:sz="4" w:space="0" w:color="auto"/>
              <w:right w:val="single" w:sz="4" w:space="0" w:color="auto"/>
            </w:tcBorders>
            <w:vAlign w:val="center"/>
          </w:tcPr>
          <w:p w14:paraId="314029CD" w14:textId="77777777" w:rsidR="00131F53" w:rsidRPr="00131F53" w:rsidRDefault="00131F53" w:rsidP="00131F53">
            <w:pPr>
              <w:spacing w:line="240" w:lineRule="auto"/>
              <w:jc w:val="center"/>
              <w:rPr>
                <w:rFonts w:ascii="Times New Roman" w:eastAsia="Times New Roman" w:hAnsi="Times New Roman"/>
                <w:i/>
                <w:sz w:val="24"/>
              </w:rPr>
            </w:pPr>
          </w:p>
          <w:p w14:paraId="059070C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Vlastnosti materiálu (přírodniny, modelovací hmota, papír, textil, drátek,  folie atd.)</w:t>
            </w:r>
          </w:p>
          <w:p w14:paraId="1143F4FD" w14:textId="77777777" w:rsidR="00131F53" w:rsidRPr="00131F53" w:rsidRDefault="00131F53" w:rsidP="00131F53">
            <w:pPr>
              <w:spacing w:line="240" w:lineRule="auto"/>
              <w:jc w:val="center"/>
              <w:rPr>
                <w:rFonts w:ascii="Times New Roman" w:eastAsia="Times New Roman" w:hAnsi="Times New Roman"/>
                <w:i/>
                <w:sz w:val="24"/>
              </w:rPr>
            </w:pPr>
          </w:p>
        </w:tc>
        <w:tc>
          <w:tcPr>
            <w:tcW w:w="1418" w:type="dxa"/>
            <w:tcBorders>
              <w:top w:val="nil"/>
              <w:left w:val="single" w:sz="4" w:space="0" w:color="auto"/>
              <w:bottom w:val="single" w:sz="4" w:space="0" w:color="auto"/>
              <w:right w:val="single" w:sz="4" w:space="0" w:color="auto"/>
            </w:tcBorders>
            <w:vAlign w:val="center"/>
          </w:tcPr>
          <w:p w14:paraId="771A4E3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w:t>
            </w:r>
          </w:p>
        </w:tc>
        <w:tc>
          <w:tcPr>
            <w:tcW w:w="2551" w:type="dxa"/>
            <w:tcBorders>
              <w:top w:val="nil"/>
              <w:left w:val="nil"/>
              <w:bottom w:val="single" w:sz="4" w:space="0" w:color="auto"/>
              <w:right w:val="single" w:sz="4" w:space="0" w:color="auto"/>
            </w:tcBorders>
            <w:vAlign w:val="center"/>
          </w:tcPr>
          <w:p w14:paraId="4736CE8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544703DE" w14:textId="77777777" w:rsidTr="00EA4294">
        <w:trPr>
          <w:trHeight w:val="848"/>
        </w:trPr>
        <w:tc>
          <w:tcPr>
            <w:tcW w:w="4683" w:type="dxa"/>
            <w:tcBorders>
              <w:top w:val="single" w:sz="4" w:space="0" w:color="auto"/>
              <w:left w:val="single" w:sz="4" w:space="0" w:color="auto"/>
              <w:bottom w:val="single" w:sz="4" w:space="0" w:color="auto"/>
              <w:right w:val="single" w:sz="4" w:space="0" w:color="auto"/>
            </w:tcBorders>
          </w:tcPr>
          <w:p w14:paraId="695B4D13" w14:textId="77777777" w:rsidR="00131F53" w:rsidRPr="00131F53" w:rsidRDefault="00131F53" w:rsidP="00131F53">
            <w:pPr>
              <w:spacing w:line="240" w:lineRule="auto"/>
              <w:jc w:val="left"/>
              <w:rPr>
                <w:rFonts w:ascii="Times New Roman" w:eastAsia="Times New Roman" w:hAnsi="Times New Roman"/>
                <w:bCs/>
                <w:sz w:val="24"/>
              </w:rPr>
            </w:pPr>
          </w:p>
          <w:p w14:paraId="6EA8CB82"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pracuje podle slovního návodu a předlohy     </w:t>
            </w:r>
          </w:p>
          <w:p w14:paraId="5C9432D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seznamuje se s obkreslováním podle šablony</w:t>
            </w:r>
          </w:p>
          <w:p w14:paraId="3C700CD8" w14:textId="77777777" w:rsidR="00131F53" w:rsidRPr="00131F53" w:rsidRDefault="00131F53" w:rsidP="00131F53">
            <w:pPr>
              <w:spacing w:line="240" w:lineRule="auto"/>
              <w:jc w:val="left"/>
              <w:rPr>
                <w:rFonts w:ascii="Times New Roman" w:eastAsia="Times New Roman" w:hAnsi="Times New Roman"/>
                <w:sz w:val="24"/>
              </w:rPr>
            </w:pPr>
          </w:p>
          <w:p w14:paraId="31A99C07" w14:textId="77777777" w:rsidR="00131F53" w:rsidRPr="00131F53" w:rsidRDefault="00131F53" w:rsidP="00131F53">
            <w:pPr>
              <w:spacing w:line="240" w:lineRule="auto"/>
              <w:jc w:val="left"/>
              <w:rPr>
                <w:rFonts w:ascii="Times New Roman" w:eastAsia="Times New Roman" w:hAnsi="Times New Roman"/>
                <w:bCs/>
                <w:sz w:val="24"/>
              </w:rPr>
            </w:pPr>
          </w:p>
        </w:tc>
        <w:tc>
          <w:tcPr>
            <w:tcW w:w="5528" w:type="dxa"/>
            <w:tcBorders>
              <w:top w:val="single" w:sz="4" w:space="0" w:color="auto"/>
              <w:left w:val="nil"/>
              <w:bottom w:val="single" w:sz="4" w:space="0" w:color="auto"/>
              <w:right w:val="single" w:sz="4" w:space="0" w:color="auto"/>
            </w:tcBorders>
            <w:vAlign w:val="center"/>
          </w:tcPr>
          <w:p w14:paraId="52D37F0D" w14:textId="77777777" w:rsidR="00131F53" w:rsidRPr="00131F53" w:rsidRDefault="00131F53" w:rsidP="00131F53">
            <w:pPr>
              <w:spacing w:line="240" w:lineRule="auto"/>
              <w:jc w:val="center"/>
              <w:rPr>
                <w:rFonts w:ascii="Times New Roman" w:eastAsia="Times New Roman" w:hAnsi="Times New Roman"/>
                <w:i/>
                <w:sz w:val="24"/>
              </w:rPr>
            </w:pPr>
          </w:p>
          <w:p w14:paraId="16BDECA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Jednoduché pracovní operace a postupy, organizace práce</w:t>
            </w:r>
          </w:p>
          <w:p w14:paraId="0F2C1E08" w14:textId="77777777" w:rsidR="00131F53" w:rsidRPr="00131F53" w:rsidRDefault="00131F53" w:rsidP="00131F53">
            <w:pPr>
              <w:spacing w:line="240" w:lineRule="auto"/>
              <w:jc w:val="center"/>
              <w:rPr>
                <w:rFonts w:ascii="Times New Roman" w:eastAsia="Times New Roman" w:hAnsi="Times New Roman"/>
                <w:i/>
                <w:sz w:val="24"/>
              </w:rPr>
            </w:pPr>
          </w:p>
        </w:tc>
        <w:tc>
          <w:tcPr>
            <w:tcW w:w="1418" w:type="dxa"/>
            <w:tcBorders>
              <w:top w:val="nil"/>
              <w:left w:val="single" w:sz="4" w:space="0" w:color="auto"/>
              <w:bottom w:val="single" w:sz="4" w:space="0" w:color="auto"/>
              <w:right w:val="single" w:sz="4" w:space="0" w:color="auto"/>
            </w:tcBorders>
            <w:vAlign w:val="center"/>
          </w:tcPr>
          <w:p w14:paraId="2A88D33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OSV/OR1</w:t>
            </w:r>
          </w:p>
        </w:tc>
        <w:tc>
          <w:tcPr>
            <w:tcW w:w="2551" w:type="dxa"/>
            <w:tcBorders>
              <w:top w:val="nil"/>
              <w:left w:val="nil"/>
              <w:bottom w:val="single" w:sz="4" w:space="0" w:color="auto"/>
              <w:right w:val="single" w:sz="4" w:space="0" w:color="auto"/>
            </w:tcBorders>
            <w:vAlign w:val="center"/>
          </w:tcPr>
          <w:p w14:paraId="5E1B318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01EA04BE" w14:textId="77777777" w:rsidTr="00EA4294">
        <w:trPr>
          <w:trHeight w:val="1200"/>
        </w:trPr>
        <w:tc>
          <w:tcPr>
            <w:tcW w:w="4683" w:type="dxa"/>
            <w:tcBorders>
              <w:top w:val="single" w:sz="4" w:space="0" w:color="auto"/>
              <w:left w:val="single" w:sz="4" w:space="0" w:color="auto"/>
              <w:bottom w:val="single" w:sz="4" w:space="0" w:color="auto"/>
              <w:right w:val="single" w:sz="4" w:space="0" w:color="auto"/>
            </w:tcBorders>
            <w:vAlign w:val="bottom"/>
          </w:tcPr>
          <w:p w14:paraId="436C4BF7" w14:textId="77777777" w:rsidR="00131F53" w:rsidRPr="00131F53" w:rsidRDefault="00131F53" w:rsidP="00131F53">
            <w:pPr>
              <w:spacing w:line="240" w:lineRule="auto"/>
              <w:jc w:val="left"/>
              <w:rPr>
                <w:rFonts w:ascii="Times New Roman" w:eastAsia="Times New Roman" w:hAnsi="Times New Roman"/>
                <w:sz w:val="24"/>
              </w:rPr>
            </w:pPr>
          </w:p>
          <w:p w14:paraId="2CAB274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seznamuje se základními nástroji a s jejich účelem, způsobem použití a jejich vlastnostmi                                                                učí se osvojovat si základy bezpečnosti</w:t>
            </w:r>
          </w:p>
          <w:p w14:paraId="3D0EEC3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a hygieny práce</w:t>
            </w:r>
          </w:p>
          <w:p w14:paraId="0088EBE0"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tcBorders>
              <w:top w:val="single" w:sz="4" w:space="0" w:color="auto"/>
              <w:left w:val="nil"/>
              <w:bottom w:val="single" w:sz="4" w:space="0" w:color="auto"/>
              <w:right w:val="single" w:sz="4" w:space="0" w:color="auto"/>
            </w:tcBorders>
            <w:vAlign w:val="center"/>
          </w:tcPr>
          <w:p w14:paraId="1FCDA77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Pracovní pomůcky a nástroje - funkce a využití</w:t>
            </w:r>
          </w:p>
        </w:tc>
        <w:tc>
          <w:tcPr>
            <w:tcW w:w="1418" w:type="dxa"/>
            <w:tcBorders>
              <w:top w:val="nil"/>
              <w:left w:val="single" w:sz="4" w:space="0" w:color="auto"/>
              <w:bottom w:val="single" w:sz="4" w:space="0" w:color="auto"/>
              <w:right w:val="single" w:sz="4" w:space="0" w:color="auto"/>
            </w:tcBorders>
            <w:vAlign w:val="center"/>
          </w:tcPr>
          <w:p w14:paraId="2F9DADA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OSV/OR4 </w:t>
            </w:r>
          </w:p>
        </w:tc>
        <w:tc>
          <w:tcPr>
            <w:tcW w:w="2551" w:type="dxa"/>
            <w:tcBorders>
              <w:top w:val="nil"/>
              <w:left w:val="nil"/>
              <w:bottom w:val="single" w:sz="4" w:space="0" w:color="auto"/>
              <w:right w:val="single" w:sz="4" w:space="0" w:color="auto"/>
            </w:tcBorders>
            <w:vAlign w:val="center"/>
          </w:tcPr>
          <w:p w14:paraId="4F1C0B4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01F71A0C" w14:textId="77777777" w:rsidTr="004450A3">
        <w:trPr>
          <w:trHeight w:val="70"/>
        </w:trPr>
        <w:tc>
          <w:tcPr>
            <w:tcW w:w="4683" w:type="dxa"/>
            <w:tcBorders>
              <w:top w:val="single" w:sz="4" w:space="0" w:color="auto"/>
              <w:left w:val="single" w:sz="4" w:space="0" w:color="auto"/>
              <w:bottom w:val="single" w:sz="4" w:space="0" w:color="auto"/>
              <w:right w:val="single" w:sz="4" w:space="0" w:color="auto"/>
            </w:tcBorders>
            <w:vAlign w:val="bottom"/>
          </w:tcPr>
          <w:p w14:paraId="09C4A992" w14:textId="77777777" w:rsidR="00131F53" w:rsidRPr="00131F53" w:rsidRDefault="00131F53" w:rsidP="00131F53">
            <w:pPr>
              <w:spacing w:line="240" w:lineRule="auto"/>
              <w:jc w:val="left"/>
              <w:rPr>
                <w:rFonts w:ascii="Times New Roman" w:eastAsia="Times New Roman" w:hAnsi="Times New Roman"/>
                <w:bCs/>
                <w:sz w:val="24"/>
              </w:rPr>
            </w:pPr>
          </w:p>
          <w:p w14:paraId="58A9F086" w14:textId="77777777" w:rsidR="00131F53" w:rsidRPr="00131F53" w:rsidRDefault="00131F53" w:rsidP="00131F53">
            <w:pPr>
              <w:spacing w:line="240" w:lineRule="auto"/>
              <w:jc w:val="left"/>
              <w:rPr>
                <w:rFonts w:ascii="Times New Roman" w:eastAsia="Times New Roman" w:hAnsi="Times New Roman"/>
                <w:bCs/>
                <w:sz w:val="24"/>
              </w:rPr>
            </w:pPr>
          </w:p>
          <w:p w14:paraId="0A7D3524" w14:textId="77777777" w:rsidR="00131F53" w:rsidRPr="00131F53" w:rsidRDefault="00131F53" w:rsidP="00131F53">
            <w:pPr>
              <w:spacing w:line="240" w:lineRule="auto"/>
              <w:jc w:val="left"/>
              <w:rPr>
                <w:rFonts w:ascii="Times New Roman" w:eastAsia="Times New Roman" w:hAnsi="Times New Roman"/>
                <w:bCs/>
                <w:sz w:val="24"/>
              </w:rPr>
            </w:pPr>
          </w:p>
          <w:p w14:paraId="006C62ED" w14:textId="77777777" w:rsidR="00131F53" w:rsidRPr="004450A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Cs/>
                <w:sz w:val="24"/>
              </w:rPr>
              <w:t>tradice a zvyky</w:t>
            </w:r>
            <w:r w:rsidRPr="00131F53">
              <w:rPr>
                <w:rFonts w:ascii="Times New Roman" w:eastAsia="Times New Roman" w:hAnsi="Times New Roman"/>
                <w:sz w:val="24"/>
              </w:rPr>
              <w:t>: užívá přírodnin a přírodních materiálů k tvorbě předmětů podle lidových zvyků a tradic, navštěvuje regi</w:t>
            </w:r>
            <w:r w:rsidR="004450A3">
              <w:rPr>
                <w:rFonts w:ascii="Times New Roman" w:eastAsia="Times New Roman" w:hAnsi="Times New Roman"/>
                <w:sz w:val="24"/>
              </w:rPr>
              <w:t xml:space="preserve">onální muzea, jezdí na exkurze </w:t>
            </w:r>
          </w:p>
        </w:tc>
        <w:tc>
          <w:tcPr>
            <w:tcW w:w="5528" w:type="dxa"/>
            <w:tcBorders>
              <w:top w:val="single" w:sz="4" w:space="0" w:color="auto"/>
              <w:left w:val="nil"/>
              <w:bottom w:val="single" w:sz="4" w:space="0" w:color="auto"/>
              <w:right w:val="single" w:sz="4" w:space="0" w:color="auto"/>
            </w:tcBorders>
            <w:vAlign w:val="center"/>
          </w:tcPr>
          <w:p w14:paraId="591BBE1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Lidové zvyky, tradice a řemesla</w:t>
            </w:r>
          </w:p>
        </w:tc>
        <w:tc>
          <w:tcPr>
            <w:tcW w:w="1418" w:type="dxa"/>
            <w:tcBorders>
              <w:top w:val="nil"/>
              <w:left w:val="single" w:sz="4" w:space="0" w:color="auto"/>
              <w:bottom w:val="single" w:sz="4" w:space="0" w:color="auto"/>
              <w:right w:val="single" w:sz="4" w:space="0" w:color="auto"/>
            </w:tcBorders>
            <w:vAlign w:val="center"/>
          </w:tcPr>
          <w:p w14:paraId="185867B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ES/1</w:t>
            </w:r>
          </w:p>
          <w:p w14:paraId="128F2030"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tcBorders>
              <w:top w:val="nil"/>
              <w:left w:val="nil"/>
              <w:bottom w:val="single" w:sz="4" w:space="0" w:color="auto"/>
              <w:right w:val="single" w:sz="4" w:space="0" w:color="auto"/>
            </w:tcBorders>
            <w:vAlign w:val="center"/>
          </w:tcPr>
          <w:p w14:paraId="17D282F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3D90E547" w14:textId="77777777" w:rsidTr="00EA4294">
        <w:trPr>
          <w:trHeight w:val="412"/>
        </w:trPr>
        <w:tc>
          <w:tcPr>
            <w:tcW w:w="14180" w:type="dxa"/>
            <w:gridSpan w:val="4"/>
            <w:tcBorders>
              <w:top w:val="single" w:sz="4" w:space="0" w:color="auto"/>
              <w:left w:val="single" w:sz="4" w:space="0" w:color="auto"/>
              <w:bottom w:val="single" w:sz="4" w:space="0" w:color="auto"/>
              <w:right w:val="single" w:sz="4" w:space="0" w:color="auto"/>
            </w:tcBorders>
            <w:vAlign w:val="bottom"/>
          </w:tcPr>
          <w:p w14:paraId="7FAEE971" w14:textId="77777777" w:rsidR="00131F53" w:rsidRPr="00131F53" w:rsidRDefault="00131F53" w:rsidP="00131F53">
            <w:pPr>
              <w:spacing w:line="240" w:lineRule="auto"/>
              <w:jc w:val="center"/>
              <w:rPr>
                <w:rFonts w:ascii="Times New Roman" w:eastAsia="Times New Roman" w:hAnsi="Times New Roman"/>
                <w:i/>
                <w:sz w:val="24"/>
              </w:rPr>
            </w:pPr>
          </w:p>
          <w:p w14:paraId="743E7EE6" w14:textId="77777777" w:rsidR="00131F53" w:rsidRPr="00131F53" w:rsidRDefault="00131F53" w:rsidP="00131F53">
            <w:pPr>
              <w:spacing w:line="240" w:lineRule="auto"/>
              <w:jc w:val="center"/>
              <w:rPr>
                <w:rFonts w:ascii="Times New Roman" w:eastAsia="Times New Roman" w:hAnsi="Times New Roman"/>
                <w:b/>
                <w:i/>
                <w:sz w:val="24"/>
              </w:rPr>
            </w:pPr>
          </w:p>
          <w:p w14:paraId="1C972F39"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Konstrukční činnosti</w:t>
            </w:r>
          </w:p>
          <w:p w14:paraId="6EFB664F"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7F39A480" w14:textId="77777777" w:rsidTr="00EA4294">
        <w:trPr>
          <w:trHeight w:val="945"/>
        </w:trPr>
        <w:tc>
          <w:tcPr>
            <w:tcW w:w="4683" w:type="dxa"/>
            <w:tcBorders>
              <w:top w:val="single" w:sz="4" w:space="0" w:color="auto"/>
              <w:left w:val="single" w:sz="4" w:space="0" w:color="auto"/>
              <w:bottom w:val="single" w:sz="4" w:space="0" w:color="auto"/>
              <w:right w:val="single" w:sz="4" w:space="0" w:color="auto"/>
            </w:tcBorders>
            <w:vAlign w:val="bottom"/>
          </w:tcPr>
          <w:p w14:paraId="7AB8A2F1"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zvládá elementární dovednosti a činnosti</w:t>
            </w:r>
          </w:p>
          <w:p w14:paraId="184FE2B3"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 při práci se stavebnicemi</w:t>
            </w:r>
          </w:p>
          <w:p w14:paraId="4BB8BD46" w14:textId="77777777" w:rsidR="00131F53" w:rsidRPr="00131F53" w:rsidRDefault="00131F53" w:rsidP="00131F53">
            <w:pPr>
              <w:spacing w:line="240" w:lineRule="auto"/>
              <w:jc w:val="left"/>
              <w:rPr>
                <w:rFonts w:ascii="Times New Roman" w:eastAsia="Times New Roman" w:hAnsi="Times New Roman"/>
                <w:bCs/>
                <w:sz w:val="24"/>
              </w:rPr>
            </w:pPr>
          </w:p>
        </w:tc>
        <w:tc>
          <w:tcPr>
            <w:tcW w:w="5528" w:type="dxa"/>
            <w:tcBorders>
              <w:top w:val="single" w:sz="4" w:space="0" w:color="auto"/>
              <w:left w:val="nil"/>
              <w:bottom w:val="single" w:sz="4" w:space="0" w:color="auto"/>
              <w:right w:val="single" w:sz="4" w:space="0" w:color="auto"/>
            </w:tcBorders>
            <w:vAlign w:val="center"/>
          </w:tcPr>
          <w:p w14:paraId="094214E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Stavebnice                       </w:t>
            </w:r>
          </w:p>
          <w:p w14:paraId="4727A52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Práce s návodem a předlohou</w:t>
            </w:r>
          </w:p>
        </w:tc>
        <w:tc>
          <w:tcPr>
            <w:tcW w:w="1418" w:type="dxa"/>
            <w:tcBorders>
              <w:top w:val="single" w:sz="4" w:space="0" w:color="auto"/>
              <w:left w:val="single" w:sz="4" w:space="0" w:color="auto"/>
              <w:bottom w:val="single" w:sz="4" w:space="0" w:color="auto"/>
              <w:right w:val="single" w:sz="4" w:space="0" w:color="auto"/>
            </w:tcBorders>
            <w:vAlign w:val="center"/>
          </w:tcPr>
          <w:p w14:paraId="56F873F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551" w:type="dxa"/>
            <w:tcBorders>
              <w:top w:val="single" w:sz="4" w:space="0" w:color="auto"/>
              <w:left w:val="nil"/>
              <w:bottom w:val="single" w:sz="4" w:space="0" w:color="auto"/>
              <w:right w:val="single" w:sz="4" w:space="0" w:color="auto"/>
            </w:tcBorders>
            <w:vAlign w:val="center"/>
          </w:tcPr>
          <w:p w14:paraId="14864CB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4BC91FCA" w14:textId="77777777" w:rsidTr="00EA4294">
        <w:trPr>
          <w:trHeight w:val="695"/>
        </w:trPr>
        <w:tc>
          <w:tcPr>
            <w:tcW w:w="14180" w:type="dxa"/>
            <w:gridSpan w:val="4"/>
            <w:tcBorders>
              <w:top w:val="single" w:sz="4" w:space="0" w:color="auto"/>
              <w:left w:val="single" w:sz="4" w:space="0" w:color="auto"/>
              <w:bottom w:val="single" w:sz="4" w:space="0" w:color="auto"/>
              <w:right w:val="single" w:sz="4" w:space="0" w:color="auto"/>
            </w:tcBorders>
            <w:vAlign w:val="bottom"/>
          </w:tcPr>
          <w:p w14:paraId="6168C027"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Pěstitelské práce</w:t>
            </w:r>
          </w:p>
          <w:p w14:paraId="0AA0898A"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0FDC9A20" w14:textId="77777777" w:rsidTr="00EA4294">
        <w:trPr>
          <w:trHeight w:val="2113"/>
        </w:trPr>
        <w:tc>
          <w:tcPr>
            <w:tcW w:w="4683" w:type="dxa"/>
            <w:tcBorders>
              <w:top w:val="single" w:sz="4" w:space="0" w:color="auto"/>
              <w:left w:val="single" w:sz="4" w:space="0" w:color="auto"/>
              <w:bottom w:val="single" w:sz="4" w:space="0" w:color="auto"/>
              <w:right w:val="single" w:sz="4" w:space="0" w:color="auto"/>
            </w:tcBorders>
            <w:vAlign w:val="bottom"/>
          </w:tcPr>
          <w:p w14:paraId="7DD56C1C"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provádí pozorování přírody  </w:t>
            </w:r>
          </w:p>
          <w:p w14:paraId="7FA1654E"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pečuje o nenáročné rostliny                          </w:t>
            </w:r>
          </w:p>
          <w:p w14:paraId="6DB85A5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podílí se na pracích spojených s úklidem péčí o rostliny v okolí školy </w:t>
            </w:r>
          </w:p>
          <w:p w14:paraId="546EC94B" w14:textId="77777777" w:rsidR="00131F53" w:rsidRPr="00131F53" w:rsidRDefault="00131F53" w:rsidP="00131F53">
            <w:pPr>
              <w:spacing w:line="240" w:lineRule="auto"/>
              <w:jc w:val="left"/>
              <w:rPr>
                <w:rFonts w:ascii="Times New Roman" w:eastAsia="Times New Roman" w:hAnsi="Times New Roman"/>
                <w:sz w:val="24"/>
              </w:rPr>
            </w:pPr>
          </w:p>
          <w:p w14:paraId="392D2EAB" w14:textId="77777777" w:rsidR="00131F53" w:rsidRPr="00131F53" w:rsidRDefault="00131F53" w:rsidP="00131F53">
            <w:pPr>
              <w:spacing w:line="240" w:lineRule="auto"/>
              <w:jc w:val="left"/>
              <w:rPr>
                <w:rFonts w:ascii="Times New Roman" w:eastAsia="Times New Roman" w:hAnsi="Times New Roman"/>
                <w:sz w:val="24"/>
              </w:rPr>
            </w:pPr>
          </w:p>
          <w:p w14:paraId="15642998" w14:textId="77777777" w:rsidR="00131F53" w:rsidRPr="00131F53" w:rsidRDefault="00131F53" w:rsidP="00131F53">
            <w:pPr>
              <w:spacing w:line="240" w:lineRule="auto"/>
              <w:jc w:val="left"/>
              <w:rPr>
                <w:rFonts w:ascii="Times New Roman" w:eastAsia="Times New Roman" w:hAnsi="Times New Roman"/>
                <w:bCs/>
                <w:sz w:val="24"/>
              </w:rPr>
            </w:pPr>
          </w:p>
        </w:tc>
        <w:tc>
          <w:tcPr>
            <w:tcW w:w="5528" w:type="dxa"/>
            <w:tcBorders>
              <w:top w:val="single" w:sz="4" w:space="0" w:color="auto"/>
              <w:left w:val="single" w:sz="4" w:space="0" w:color="auto"/>
              <w:bottom w:val="single" w:sz="4" w:space="0" w:color="auto"/>
              <w:right w:val="single" w:sz="4" w:space="0" w:color="auto"/>
            </w:tcBorders>
            <w:vAlign w:val="center"/>
          </w:tcPr>
          <w:p w14:paraId="3E9C6D08" w14:textId="77777777" w:rsidR="00131F53" w:rsidRPr="00131F53" w:rsidRDefault="00131F53" w:rsidP="00131F53">
            <w:pPr>
              <w:spacing w:line="240" w:lineRule="auto"/>
              <w:jc w:val="center"/>
              <w:rPr>
                <w:rFonts w:ascii="Times New Roman" w:eastAsia="Times New Roman" w:hAnsi="Times New Roman"/>
                <w:i/>
                <w:sz w:val="24"/>
              </w:rPr>
            </w:pPr>
          </w:p>
          <w:p w14:paraId="120FAA52"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Základní podmínky pro pěstování rostlin, půda, výživa rostlin, osivo                           </w:t>
            </w:r>
          </w:p>
          <w:p w14:paraId="7E05BA2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Pěstování rostin ze semen v místnosti a na zahradě                   Pěstování pokojových rostlin</w:t>
            </w:r>
          </w:p>
          <w:p w14:paraId="3CC3EE2B" w14:textId="77777777" w:rsidR="00131F53" w:rsidRPr="00131F53" w:rsidRDefault="00131F53" w:rsidP="00131F53">
            <w:pPr>
              <w:spacing w:line="240" w:lineRule="auto"/>
              <w:jc w:val="center"/>
              <w:rPr>
                <w:rFonts w:ascii="Times New Roman" w:eastAsia="Times New Roman" w:hAnsi="Times New Roman"/>
                <w:i/>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394CCD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EV/2</w:t>
            </w:r>
          </w:p>
          <w:p w14:paraId="3E8389E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EV/4</w:t>
            </w:r>
          </w:p>
          <w:p w14:paraId="574D6FE7"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50CAD1B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bl>
    <w:p w14:paraId="1D117107" w14:textId="77777777" w:rsidR="00131F53" w:rsidRPr="00131F53" w:rsidRDefault="00131F53" w:rsidP="00131F53">
      <w:pPr>
        <w:spacing w:line="240" w:lineRule="auto"/>
        <w:jc w:val="left"/>
        <w:rPr>
          <w:rFonts w:ascii="Times New Roman" w:eastAsia="Times New Roman" w:hAnsi="Times New Roman"/>
          <w:sz w:val="24"/>
        </w:rPr>
      </w:pPr>
    </w:p>
    <w:p w14:paraId="4129E43F" w14:textId="77777777" w:rsidR="00131F53" w:rsidRPr="00131F53" w:rsidRDefault="00131F53" w:rsidP="00131F53">
      <w:pPr>
        <w:spacing w:line="240" w:lineRule="auto"/>
        <w:jc w:val="left"/>
        <w:rPr>
          <w:rFonts w:ascii="Times New Roman" w:eastAsia="Times New Roman" w:hAnsi="Times New Roman"/>
          <w:sz w:val="24"/>
        </w:rPr>
      </w:pPr>
    </w:p>
    <w:p w14:paraId="7F262265" w14:textId="77777777" w:rsidR="00131F53" w:rsidRPr="00131F53" w:rsidRDefault="00131F53" w:rsidP="00131F53">
      <w:pPr>
        <w:spacing w:line="240" w:lineRule="auto"/>
        <w:jc w:val="left"/>
        <w:rPr>
          <w:rFonts w:ascii="Times New Roman" w:eastAsia="Times New Roman" w:hAnsi="Times New Roman"/>
          <w:sz w:val="24"/>
        </w:rPr>
      </w:pPr>
    </w:p>
    <w:p w14:paraId="750270E7" w14:textId="77777777" w:rsidR="00131F53" w:rsidRPr="00131F53" w:rsidRDefault="00131F53" w:rsidP="00131F53">
      <w:pPr>
        <w:spacing w:line="240" w:lineRule="auto"/>
        <w:jc w:val="left"/>
        <w:rPr>
          <w:rFonts w:ascii="Times New Roman" w:eastAsia="Times New Roman" w:hAnsi="Times New Roman"/>
          <w:sz w:val="24"/>
        </w:rPr>
      </w:pPr>
    </w:p>
    <w:p w14:paraId="79B243A1" w14:textId="77777777" w:rsidR="00131F53" w:rsidRPr="00131F53" w:rsidRDefault="00131F53" w:rsidP="00131F53">
      <w:pPr>
        <w:spacing w:line="240" w:lineRule="auto"/>
        <w:jc w:val="left"/>
        <w:rPr>
          <w:rFonts w:ascii="Times New Roman" w:eastAsia="Times New Roman" w:hAnsi="Times New Roman"/>
          <w:sz w:val="24"/>
        </w:rPr>
      </w:pPr>
    </w:p>
    <w:p w14:paraId="46D95F1D" w14:textId="77777777" w:rsidR="00131F53" w:rsidRPr="00131F53" w:rsidRDefault="00131F53" w:rsidP="00131F53">
      <w:pPr>
        <w:spacing w:line="240" w:lineRule="auto"/>
        <w:jc w:val="left"/>
        <w:rPr>
          <w:rFonts w:ascii="Times New Roman" w:eastAsia="Times New Roman" w:hAnsi="Times New Roman"/>
          <w:sz w:val="24"/>
        </w:rPr>
      </w:pPr>
    </w:p>
    <w:p w14:paraId="1C22BD78" w14:textId="77777777" w:rsidR="00131F53" w:rsidRPr="00131F53" w:rsidRDefault="00131F53" w:rsidP="00131F53">
      <w:pPr>
        <w:spacing w:line="240" w:lineRule="auto"/>
        <w:jc w:val="left"/>
        <w:rPr>
          <w:rFonts w:ascii="Times New Roman" w:eastAsia="Times New Roman" w:hAnsi="Times New Roman"/>
          <w:sz w:val="24"/>
        </w:rPr>
      </w:pPr>
    </w:p>
    <w:p w14:paraId="7BCB6794" w14:textId="77777777" w:rsidR="00131F53" w:rsidRPr="00131F53" w:rsidRDefault="00131F53" w:rsidP="00131F53">
      <w:pPr>
        <w:spacing w:line="240" w:lineRule="auto"/>
        <w:jc w:val="left"/>
        <w:rPr>
          <w:rFonts w:ascii="Times New Roman" w:eastAsia="Times New Roman" w:hAnsi="Times New Roman"/>
          <w:sz w:val="24"/>
        </w:rPr>
      </w:pPr>
    </w:p>
    <w:p w14:paraId="45518171" w14:textId="77777777" w:rsidR="00131F53" w:rsidRPr="00131F53" w:rsidRDefault="00131F53" w:rsidP="00131F53">
      <w:pPr>
        <w:spacing w:line="240" w:lineRule="auto"/>
        <w:jc w:val="left"/>
        <w:rPr>
          <w:rFonts w:ascii="Times New Roman" w:eastAsia="Times New Roman" w:hAnsi="Times New Roman"/>
          <w:sz w:val="24"/>
        </w:rPr>
      </w:pPr>
    </w:p>
    <w:p w14:paraId="62DF9C72" w14:textId="77777777" w:rsidR="00131F53" w:rsidRPr="00131F53" w:rsidRDefault="00131F53" w:rsidP="00131F53">
      <w:pPr>
        <w:spacing w:line="240" w:lineRule="auto"/>
        <w:jc w:val="left"/>
        <w:rPr>
          <w:rFonts w:ascii="Times New Roman" w:eastAsia="Times New Roman" w:hAnsi="Times New Roman"/>
          <w:sz w:val="24"/>
        </w:rPr>
      </w:pPr>
    </w:p>
    <w:p w14:paraId="3781BDCC" w14:textId="77777777" w:rsidR="00131F53" w:rsidRPr="00131F53" w:rsidRDefault="00131F53" w:rsidP="00131F53">
      <w:pPr>
        <w:spacing w:line="240" w:lineRule="auto"/>
        <w:jc w:val="left"/>
        <w:rPr>
          <w:rFonts w:ascii="Times New Roman" w:eastAsia="Times New Roman" w:hAnsi="Times New Roman"/>
          <w:sz w:val="24"/>
        </w:rPr>
      </w:pPr>
    </w:p>
    <w:p w14:paraId="075B02AB" w14:textId="77777777" w:rsidR="00131F53" w:rsidRPr="00131F53" w:rsidRDefault="00131F53" w:rsidP="00131F53">
      <w:pPr>
        <w:spacing w:line="240" w:lineRule="auto"/>
        <w:jc w:val="left"/>
        <w:rPr>
          <w:rFonts w:ascii="Times New Roman" w:eastAsia="Times New Roman" w:hAnsi="Times New Roman"/>
          <w:sz w:val="24"/>
        </w:rPr>
      </w:pPr>
    </w:p>
    <w:p w14:paraId="49821F81" w14:textId="77777777" w:rsidR="00131F53" w:rsidRPr="00131F53" w:rsidRDefault="00131F53" w:rsidP="00131F53">
      <w:pPr>
        <w:spacing w:line="240" w:lineRule="auto"/>
        <w:jc w:val="left"/>
        <w:rPr>
          <w:rFonts w:ascii="Times New Roman" w:eastAsia="Times New Roman" w:hAnsi="Times New Roman"/>
          <w:sz w:val="24"/>
        </w:rPr>
      </w:pPr>
    </w:p>
    <w:p w14:paraId="1FFF7959" w14:textId="77777777" w:rsidR="00131F53" w:rsidRPr="00131F53" w:rsidRDefault="00131F53" w:rsidP="00131F53">
      <w:pPr>
        <w:spacing w:line="240" w:lineRule="auto"/>
        <w:jc w:val="left"/>
        <w:rPr>
          <w:rFonts w:ascii="Times New Roman" w:eastAsia="Times New Roman" w:hAnsi="Times New Roman"/>
          <w:sz w:val="24"/>
        </w:rPr>
      </w:pPr>
    </w:p>
    <w:p w14:paraId="26DF0AE0" w14:textId="77777777" w:rsidR="00131F53" w:rsidRPr="00131F53" w:rsidRDefault="00131F53" w:rsidP="00131F53">
      <w:pPr>
        <w:spacing w:line="240" w:lineRule="auto"/>
        <w:jc w:val="left"/>
        <w:rPr>
          <w:rFonts w:ascii="Times New Roman" w:eastAsia="Times New Roman" w:hAnsi="Times New Roman"/>
          <w:sz w:val="24"/>
        </w:rPr>
      </w:pPr>
    </w:p>
    <w:p w14:paraId="55B0E80C"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CellMar>
          <w:left w:w="70" w:type="dxa"/>
          <w:right w:w="70" w:type="dxa"/>
        </w:tblCellMar>
        <w:tblLook w:val="0000" w:firstRow="0" w:lastRow="0" w:firstColumn="0" w:lastColumn="0" w:noHBand="0" w:noVBand="0"/>
      </w:tblPr>
      <w:tblGrid>
        <w:gridCol w:w="4683"/>
        <w:gridCol w:w="5528"/>
        <w:gridCol w:w="1418"/>
        <w:gridCol w:w="2551"/>
      </w:tblGrid>
      <w:tr w:rsidR="00131F53" w:rsidRPr="00131F53" w14:paraId="64F2D272" w14:textId="77777777" w:rsidTr="00EA4294">
        <w:trPr>
          <w:trHeight w:val="360"/>
        </w:trPr>
        <w:tc>
          <w:tcPr>
            <w:tcW w:w="14180" w:type="dxa"/>
            <w:gridSpan w:val="4"/>
            <w:tcBorders>
              <w:top w:val="single" w:sz="4" w:space="0" w:color="auto"/>
              <w:left w:val="single" w:sz="4" w:space="0" w:color="auto"/>
              <w:bottom w:val="single" w:sz="4" w:space="0" w:color="auto"/>
              <w:right w:val="single" w:sz="4" w:space="0" w:color="auto"/>
            </w:tcBorders>
            <w:shd w:val="clear" w:color="auto" w:fill="FFFF00"/>
          </w:tcPr>
          <w:p w14:paraId="7EC308CB" w14:textId="77777777" w:rsidR="00131F53" w:rsidRPr="00131F53" w:rsidRDefault="00131F53" w:rsidP="00131F53">
            <w:pPr>
              <w:spacing w:line="240" w:lineRule="auto"/>
              <w:jc w:val="center"/>
              <w:rPr>
                <w:rFonts w:ascii="Times New Roman" w:eastAsia="Times New Roman" w:hAnsi="Times New Roman"/>
                <w:b/>
                <w:sz w:val="24"/>
              </w:rPr>
            </w:pPr>
            <w:r w:rsidRPr="00131F53">
              <w:rPr>
                <w:rFonts w:ascii="Times New Roman" w:eastAsia="Times New Roman" w:hAnsi="Times New Roman"/>
                <w:b/>
                <w:sz w:val="24"/>
              </w:rPr>
              <w:t>Pracovní činnosti 2. ročník</w:t>
            </w:r>
          </w:p>
          <w:p w14:paraId="1B355E4B" w14:textId="77777777" w:rsidR="00131F53" w:rsidRPr="00131F53" w:rsidRDefault="00131F53" w:rsidP="00131F53">
            <w:pPr>
              <w:spacing w:line="240" w:lineRule="auto"/>
              <w:jc w:val="center"/>
              <w:rPr>
                <w:rFonts w:ascii="Times New Roman" w:eastAsia="Times New Roman" w:hAnsi="Times New Roman"/>
                <w:sz w:val="24"/>
              </w:rPr>
            </w:pPr>
          </w:p>
          <w:p w14:paraId="696F112D"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604004E1" w14:textId="77777777" w:rsidTr="00EA4294">
        <w:trPr>
          <w:trHeight w:val="480"/>
        </w:trPr>
        <w:tc>
          <w:tcPr>
            <w:tcW w:w="4683" w:type="dxa"/>
            <w:tcBorders>
              <w:top w:val="single" w:sz="4" w:space="0" w:color="auto"/>
              <w:left w:val="single" w:sz="4" w:space="0" w:color="auto"/>
              <w:bottom w:val="single" w:sz="4" w:space="0" w:color="auto"/>
              <w:right w:val="single" w:sz="4" w:space="0" w:color="auto"/>
            </w:tcBorders>
            <w:vAlign w:val="center"/>
          </w:tcPr>
          <w:p w14:paraId="52805D3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5528" w:type="dxa"/>
            <w:tcBorders>
              <w:top w:val="single" w:sz="4" w:space="0" w:color="auto"/>
              <w:left w:val="nil"/>
              <w:bottom w:val="single" w:sz="4" w:space="0" w:color="auto"/>
              <w:right w:val="single" w:sz="4" w:space="0" w:color="auto"/>
            </w:tcBorders>
            <w:vAlign w:val="center"/>
          </w:tcPr>
          <w:p w14:paraId="2185063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učivo</w:t>
            </w:r>
          </w:p>
        </w:tc>
        <w:tc>
          <w:tcPr>
            <w:tcW w:w="1418" w:type="dxa"/>
            <w:tcBorders>
              <w:top w:val="single" w:sz="4" w:space="0" w:color="auto"/>
              <w:left w:val="single" w:sz="4" w:space="0" w:color="auto"/>
              <w:bottom w:val="single" w:sz="4" w:space="0" w:color="auto"/>
              <w:right w:val="single" w:sz="4" w:space="0" w:color="auto"/>
            </w:tcBorders>
            <w:vAlign w:val="center"/>
          </w:tcPr>
          <w:p w14:paraId="074C096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průřezová témata</w:t>
            </w:r>
          </w:p>
        </w:tc>
        <w:tc>
          <w:tcPr>
            <w:tcW w:w="2551" w:type="dxa"/>
            <w:tcBorders>
              <w:top w:val="single" w:sz="4" w:space="0" w:color="auto"/>
              <w:left w:val="nil"/>
              <w:bottom w:val="single" w:sz="4" w:space="0" w:color="auto"/>
              <w:right w:val="single" w:sz="4" w:space="0" w:color="auto"/>
            </w:tcBorders>
            <w:vAlign w:val="center"/>
          </w:tcPr>
          <w:p w14:paraId="0B12833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3A8AB9BC" w14:textId="77777777" w:rsidTr="00EA4294">
        <w:trPr>
          <w:trHeight w:val="667"/>
        </w:trPr>
        <w:tc>
          <w:tcPr>
            <w:tcW w:w="14180" w:type="dxa"/>
            <w:gridSpan w:val="4"/>
            <w:tcBorders>
              <w:top w:val="single" w:sz="4" w:space="0" w:color="auto"/>
              <w:left w:val="single" w:sz="4" w:space="0" w:color="auto"/>
              <w:bottom w:val="single" w:sz="4" w:space="0" w:color="auto"/>
              <w:right w:val="single" w:sz="4" w:space="0" w:color="auto"/>
            </w:tcBorders>
            <w:vAlign w:val="center"/>
          </w:tcPr>
          <w:p w14:paraId="13082546"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Práce s drobným materiálem</w:t>
            </w:r>
          </w:p>
        </w:tc>
      </w:tr>
      <w:tr w:rsidR="00131F53" w:rsidRPr="00131F53" w14:paraId="2BEAE551" w14:textId="77777777" w:rsidTr="00EA4294">
        <w:trPr>
          <w:trHeight w:val="1222"/>
        </w:trPr>
        <w:tc>
          <w:tcPr>
            <w:tcW w:w="4683" w:type="dxa"/>
            <w:tcBorders>
              <w:top w:val="single" w:sz="4" w:space="0" w:color="auto"/>
              <w:left w:val="single" w:sz="4" w:space="0" w:color="auto"/>
              <w:bottom w:val="single" w:sz="4" w:space="0" w:color="auto"/>
              <w:right w:val="single" w:sz="4" w:space="0" w:color="auto"/>
            </w:tcBorders>
          </w:tcPr>
          <w:p w14:paraId="770429D3" w14:textId="77777777" w:rsidR="00131F53" w:rsidRPr="00131F53" w:rsidRDefault="00131F53" w:rsidP="00131F53">
            <w:pPr>
              <w:spacing w:line="240" w:lineRule="auto"/>
              <w:jc w:val="left"/>
              <w:rPr>
                <w:rFonts w:ascii="Times New Roman" w:eastAsia="Times New Roman" w:hAnsi="Times New Roman"/>
                <w:b/>
                <w:bCs/>
                <w:sz w:val="24"/>
              </w:rPr>
            </w:pPr>
          </w:p>
          <w:p w14:paraId="75C57D42" w14:textId="77777777" w:rsidR="00131F53" w:rsidRPr="00131F53" w:rsidRDefault="00131F53" w:rsidP="00131F53">
            <w:pPr>
              <w:spacing w:line="240" w:lineRule="auto"/>
              <w:jc w:val="left"/>
              <w:rPr>
                <w:rFonts w:ascii="Times New Roman" w:eastAsia="Times New Roman" w:hAnsi="Times New Roman"/>
                <w:b/>
                <w:bCs/>
                <w:sz w:val="24"/>
              </w:rPr>
            </w:pPr>
          </w:p>
          <w:p w14:paraId="346345B0"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vytváří jednoduchými postupy různé předměty z tradičních i netradičních materiálů </w:t>
            </w:r>
          </w:p>
        </w:tc>
        <w:tc>
          <w:tcPr>
            <w:tcW w:w="5528" w:type="dxa"/>
            <w:tcBorders>
              <w:top w:val="single" w:sz="4" w:space="0" w:color="auto"/>
              <w:left w:val="nil"/>
              <w:bottom w:val="single" w:sz="4" w:space="0" w:color="auto"/>
              <w:right w:val="single" w:sz="4" w:space="0" w:color="auto"/>
            </w:tcBorders>
            <w:vAlign w:val="center"/>
          </w:tcPr>
          <w:p w14:paraId="5F753C64" w14:textId="77777777" w:rsidR="00131F53" w:rsidRPr="00131F53" w:rsidRDefault="00131F53" w:rsidP="00131F53">
            <w:pPr>
              <w:spacing w:line="240" w:lineRule="auto"/>
              <w:jc w:val="center"/>
              <w:rPr>
                <w:rFonts w:ascii="Times New Roman" w:eastAsia="Times New Roman" w:hAnsi="Times New Roman"/>
                <w:i/>
                <w:sz w:val="24"/>
              </w:rPr>
            </w:pPr>
          </w:p>
          <w:p w14:paraId="2F9A9EC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Vlastnosti materiálu (přírodniny, modelovací hmota, papír, textil, drátek,  folie atd.)</w:t>
            </w:r>
          </w:p>
        </w:tc>
        <w:tc>
          <w:tcPr>
            <w:tcW w:w="1418" w:type="dxa"/>
            <w:tcBorders>
              <w:top w:val="nil"/>
              <w:left w:val="single" w:sz="4" w:space="0" w:color="auto"/>
              <w:bottom w:val="single" w:sz="4" w:space="0" w:color="auto"/>
              <w:right w:val="single" w:sz="4" w:space="0" w:color="auto"/>
            </w:tcBorders>
            <w:vAlign w:val="center"/>
          </w:tcPr>
          <w:p w14:paraId="59CAC31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w:t>
            </w:r>
          </w:p>
        </w:tc>
        <w:tc>
          <w:tcPr>
            <w:tcW w:w="2551" w:type="dxa"/>
            <w:tcBorders>
              <w:top w:val="nil"/>
              <w:left w:val="nil"/>
              <w:bottom w:val="single" w:sz="4" w:space="0" w:color="auto"/>
              <w:right w:val="single" w:sz="4" w:space="0" w:color="auto"/>
            </w:tcBorders>
            <w:vAlign w:val="center"/>
          </w:tcPr>
          <w:p w14:paraId="52AC028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03815348" w14:textId="77777777" w:rsidTr="00EA4294">
        <w:trPr>
          <w:trHeight w:val="1020"/>
        </w:trPr>
        <w:tc>
          <w:tcPr>
            <w:tcW w:w="4683" w:type="dxa"/>
            <w:tcBorders>
              <w:top w:val="single" w:sz="4" w:space="0" w:color="auto"/>
              <w:left w:val="single" w:sz="4" w:space="0" w:color="auto"/>
              <w:bottom w:val="single" w:sz="4" w:space="0" w:color="auto"/>
              <w:right w:val="single" w:sz="4" w:space="0" w:color="auto"/>
            </w:tcBorders>
          </w:tcPr>
          <w:p w14:paraId="6D6C2532" w14:textId="77777777" w:rsidR="00131F53" w:rsidRPr="00131F53" w:rsidRDefault="00131F53" w:rsidP="00131F53">
            <w:pPr>
              <w:spacing w:line="240" w:lineRule="auto"/>
              <w:jc w:val="left"/>
              <w:rPr>
                <w:rFonts w:ascii="Times New Roman" w:eastAsia="Times New Roman" w:hAnsi="Times New Roman"/>
                <w:b/>
                <w:bCs/>
                <w:sz w:val="24"/>
              </w:rPr>
            </w:pPr>
          </w:p>
          <w:p w14:paraId="68DBE805" w14:textId="77777777" w:rsidR="00131F53" w:rsidRPr="00131F53" w:rsidRDefault="00131F53" w:rsidP="00131F53">
            <w:pPr>
              <w:spacing w:line="240" w:lineRule="auto"/>
              <w:jc w:val="left"/>
              <w:rPr>
                <w:rFonts w:ascii="Times New Roman" w:eastAsia="Times New Roman" w:hAnsi="Times New Roman"/>
                <w:b/>
                <w:bCs/>
                <w:sz w:val="24"/>
              </w:rPr>
            </w:pPr>
          </w:p>
          <w:p w14:paraId="57610791"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pracuje podle slovního návodu a předlohy     </w:t>
            </w:r>
          </w:p>
          <w:p w14:paraId="406C3A44"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sz w:val="24"/>
              </w:rPr>
              <w:t>seznamuje se s obkreslováním podle šablony</w:t>
            </w:r>
          </w:p>
        </w:tc>
        <w:tc>
          <w:tcPr>
            <w:tcW w:w="5528" w:type="dxa"/>
            <w:tcBorders>
              <w:top w:val="single" w:sz="4" w:space="0" w:color="auto"/>
              <w:left w:val="nil"/>
              <w:bottom w:val="single" w:sz="4" w:space="0" w:color="auto"/>
              <w:right w:val="single" w:sz="4" w:space="0" w:color="auto"/>
            </w:tcBorders>
            <w:vAlign w:val="center"/>
          </w:tcPr>
          <w:p w14:paraId="13040E75" w14:textId="77777777" w:rsidR="00131F53" w:rsidRPr="00131F53" w:rsidRDefault="00131F53" w:rsidP="00131F53">
            <w:pPr>
              <w:spacing w:line="240" w:lineRule="auto"/>
              <w:jc w:val="center"/>
              <w:rPr>
                <w:rFonts w:ascii="Times New Roman" w:eastAsia="Times New Roman" w:hAnsi="Times New Roman"/>
                <w:i/>
                <w:sz w:val="24"/>
              </w:rPr>
            </w:pPr>
          </w:p>
          <w:p w14:paraId="1DAB6A7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Jednoduché pracovní operace a postupy, organizace práce</w:t>
            </w:r>
          </w:p>
          <w:p w14:paraId="5420D191" w14:textId="77777777" w:rsidR="00131F53" w:rsidRPr="00131F53" w:rsidRDefault="00131F53" w:rsidP="00131F53">
            <w:pPr>
              <w:spacing w:line="240" w:lineRule="auto"/>
              <w:jc w:val="center"/>
              <w:rPr>
                <w:rFonts w:ascii="Times New Roman" w:eastAsia="Times New Roman" w:hAnsi="Times New Roman"/>
                <w:i/>
                <w:sz w:val="24"/>
              </w:rPr>
            </w:pPr>
          </w:p>
        </w:tc>
        <w:tc>
          <w:tcPr>
            <w:tcW w:w="1418" w:type="dxa"/>
            <w:tcBorders>
              <w:top w:val="nil"/>
              <w:left w:val="single" w:sz="4" w:space="0" w:color="auto"/>
              <w:bottom w:val="single" w:sz="4" w:space="0" w:color="auto"/>
              <w:right w:val="single" w:sz="4" w:space="0" w:color="auto"/>
            </w:tcBorders>
            <w:vAlign w:val="center"/>
          </w:tcPr>
          <w:p w14:paraId="0A147C3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OSV/OR1</w:t>
            </w:r>
          </w:p>
        </w:tc>
        <w:tc>
          <w:tcPr>
            <w:tcW w:w="2551" w:type="dxa"/>
            <w:tcBorders>
              <w:top w:val="nil"/>
              <w:left w:val="nil"/>
              <w:bottom w:val="single" w:sz="4" w:space="0" w:color="auto"/>
              <w:right w:val="single" w:sz="4" w:space="0" w:color="auto"/>
            </w:tcBorders>
            <w:vAlign w:val="center"/>
          </w:tcPr>
          <w:p w14:paraId="4EED5FC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591F068A" w14:textId="77777777" w:rsidTr="00EA4294">
        <w:trPr>
          <w:trHeight w:val="1283"/>
        </w:trPr>
        <w:tc>
          <w:tcPr>
            <w:tcW w:w="4683" w:type="dxa"/>
            <w:tcBorders>
              <w:top w:val="single" w:sz="4" w:space="0" w:color="auto"/>
              <w:left w:val="single" w:sz="4" w:space="0" w:color="auto"/>
              <w:bottom w:val="single" w:sz="4" w:space="0" w:color="auto"/>
              <w:right w:val="single" w:sz="4" w:space="0" w:color="auto"/>
            </w:tcBorders>
            <w:vAlign w:val="bottom"/>
          </w:tcPr>
          <w:p w14:paraId="1364A4C9" w14:textId="77777777" w:rsidR="00131F53" w:rsidRPr="00131F53" w:rsidRDefault="00131F53" w:rsidP="00131F53">
            <w:pPr>
              <w:spacing w:line="240" w:lineRule="auto"/>
              <w:jc w:val="left"/>
              <w:rPr>
                <w:rFonts w:ascii="Times New Roman" w:eastAsia="Times New Roman" w:hAnsi="Times New Roman"/>
                <w:sz w:val="24"/>
              </w:rPr>
            </w:pPr>
          </w:p>
          <w:p w14:paraId="17126C4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seznamuje se základními nástroji a s jejich účelem, způsobem použití a jejich vlastnostmi                                                                učí se osvojovat si základy bezpečnosti</w:t>
            </w:r>
          </w:p>
          <w:p w14:paraId="38D03DD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a hygieny práce</w:t>
            </w:r>
          </w:p>
          <w:p w14:paraId="27E1A32C"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tcBorders>
              <w:top w:val="single" w:sz="4" w:space="0" w:color="auto"/>
              <w:left w:val="nil"/>
              <w:bottom w:val="single" w:sz="4" w:space="0" w:color="auto"/>
              <w:right w:val="single" w:sz="4" w:space="0" w:color="auto"/>
            </w:tcBorders>
            <w:vAlign w:val="center"/>
          </w:tcPr>
          <w:p w14:paraId="163D93B2"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Pracovní pomůcky a nástroje - funkce a využití</w:t>
            </w:r>
          </w:p>
        </w:tc>
        <w:tc>
          <w:tcPr>
            <w:tcW w:w="1418" w:type="dxa"/>
            <w:tcBorders>
              <w:top w:val="nil"/>
              <w:left w:val="single" w:sz="4" w:space="0" w:color="auto"/>
              <w:bottom w:val="single" w:sz="4" w:space="0" w:color="auto"/>
              <w:right w:val="single" w:sz="4" w:space="0" w:color="auto"/>
            </w:tcBorders>
            <w:vAlign w:val="center"/>
          </w:tcPr>
          <w:p w14:paraId="5357DCC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OSV/OR4</w:t>
            </w:r>
          </w:p>
        </w:tc>
        <w:tc>
          <w:tcPr>
            <w:tcW w:w="2551" w:type="dxa"/>
            <w:tcBorders>
              <w:top w:val="nil"/>
              <w:left w:val="nil"/>
              <w:bottom w:val="single" w:sz="4" w:space="0" w:color="auto"/>
              <w:right w:val="single" w:sz="4" w:space="0" w:color="auto"/>
            </w:tcBorders>
            <w:vAlign w:val="center"/>
          </w:tcPr>
          <w:p w14:paraId="6CBE3C5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6862DFD6" w14:textId="77777777" w:rsidTr="00EA4294">
        <w:trPr>
          <w:trHeight w:val="1262"/>
        </w:trPr>
        <w:tc>
          <w:tcPr>
            <w:tcW w:w="4683" w:type="dxa"/>
            <w:tcBorders>
              <w:top w:val="single" w:sz="4" w:space="0" w:color="auto"/>
              <w:left w:val="single" w:sz="4" w:space="0" w:color="auto"/>
              <w:bottom w:val="single" w:sz="4" w:space="0" w:color="auto"/>
              <w:right w:val="single" w:sz="4" w:space="0" w:color="auto"/>
            </w:tcBorders>
            <w:vAlign w:val="bottom"/>
          </w:tcPr>
          <w:p w14:paraId="164ACA0E" w14:textId="77777777" w:rsidR="00131F53" w:rsidRPr="00131F53" w:rsidRDefault="00131F53" w:rsidP="00131F53">
            <w:pPr>
              <w:spacing w:line="240" w:lineRule="auto"/>
              <w:jc w:val="left"/>
              <w:rPr>
                <w:rFonts w:ascii="Times New Roman" w:eastAsia="Times New Roman" w:hAnsi="Times New Roman"/>
                <w:b/>
                <w:bCs/>
                <w:sz w:val="24"/>
              </w:rPr>
            </w:pPr>
          </w:p>
          <w:p w14:paraId="4E36407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Cs/>
                <w:sz w:val="24"/>
              </w:rPr>
              <w:t>tradice a zvyky</w:t>
            </w:r>
            <w:r w:rsidRPr="00131F53">
              <w:rPr>
                <w:rFonts w:ascii="Times New Roman" w:eastAsia="Times New Roman" w:hAnsi="Times New Roman"/>
                <w:sz w:val="24"/>
              </w:rPr>
              <w:t xml:space="preserve">: užívá přírodnin a přírodních materiálů k tvorbě předmětů podle lidových zvyků a tradic, navštěvuje regionální muzea, jezdí na exkurze  </w:t>
            </w:r>
          </w:p>
          <w:p w14:paraId="12541D14" w14:textId="77777777" w:rsid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p w14:paraId="3FEC47CE" w14:textId="77777777" w:rsidR="004450A3" w:rsidRDefault="004450A3" w:rsidP="00131F53">
            <w:pPr>
              <w:spacing w:line="240" w:lineRule="auto"/>
              <w:jc w:val="left"/>
              <w:rPr>
                <w:rFonts w:ascii="Times New Roman" w:eastAsia="Times New Roman" w:hAnsi="Times New Roman"/>
                <w:sz w:val="24"/>
              </w:rPr>
            </w:pPr>
          </w:p>
          <w:p w14:paraId="668B84DF" w14:textId="77777777" w:rsidR="004450A3" w:rsidRPr="00131F53" w:rsidRDefault="004450A3" w:rsidP="00131F53">
            <w:pPr>
              <w:spacing w:line="240" w:lineRule="auto"/>
              <w:jc w:val="left"/>
              <w:rPr>
                <w:rFonts w:ascii="Times New Roman" w:eastAsia="Times New Roman" w:hAnsi="Times New Roman"/>
                <w:b/>
                <w:bCs/>
                <w:sz w:val="24"/>
              </w:rPr>
            </w:pPr>
          </w:p>
        </w:tc>
        <w:tc>
          <w:tcPr>
            <w:tcW w:w="5528" w:type="dxa"/>
            <w:tcBorders>
              <w:top w:val="single" w:sz="4" w:space="0" w:color="auto"/>
              <w:left w:val="nil"/>
              <w:bottom w:val="single" w:sz="4" w:space="0" w:color="auto"/>
              <w:right w:val="single" w:sz="4" w:space="0" w:color="auto"/>
            </w:tcBorders>
            <w:vAlign w:val="center"/>
          </w:tcPr>
          <w:p w14:paraId="1175537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Lidové zvyky, tradice a řemesla</w:t>
            </w:r>
          </w:p>
        </w:tc>
        <w:tc>
          <w:tcPr>
            <w:tcW w:w="1418" w:type="dxa"/>
            <w:tcBorders>
              <w:top w:val="nil"/>
              <w:left w:val="single" w:sz="4" w:space="0" w:color="auto"/>
              <w:bottom w:val="single" w:sz="4" w:space="0" w:color="auto"/>
              <w:right w:val="single" w:sz="4" w:space="0" w:color="auto"/>
            </w:tcBorders>
            <w:vAlign w:val="center"/>
          </w:tcPr>
          <w:p w14:paraId="5D0F46F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ES/1</w:t>
            </w:r>
          </w:p>
        </w:tc>
        <w:tc>
          <w:tcPr>
            <w:tcW w:w="2551" w:type="dxa"/>
            <w:tcBorders>
              <w:top w:val="nil"/>
              <w:left w:val="nil"/>
              <w:bottom w:val="single" w:sz="4" w:space="0" w:color="auto"/>
              <w:right w:val="single" w:sz="4" w:space="0" w:color="auto"/>
            </w:tcBorders>
            <w:vAlign w:val="center"/>
          </w:tcPr>
          <w:p w14:paraId="2E21F93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0D7F2C5F" w14:textId="77777777" w:rsidTr="00EA4294">
        <w:trPr>
          <w:trHeight w:val="664"/>
        </w:trPr>
        <w:tc>
          <w:tcPr>
            <w:tcW w:w="14180" w:type="dxa"/>
            <w:gridSpan w:val="4"/>
            <w:tcBorders>
              <w:top w:val="single" w:sz="4" w:space="0" w:color="auto"/>
              <w:left w:val="single" w:sz="4" w:space="0" w:color="auto"/>
              <w:bottom w:val="single" w:sz="4" w:space="0" w:color="auto"/>
              <w:right w:val="single" w:sz="4" w:space="0" w:color="auto"/>
            </w:tcBorders>
            <w:vAlign w:val="bottom"/>
          </w:tcPr>
          <w:p w14:paraId="343216AB"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lastRenderedPageBreak/>
              <w:t>Konstrukční činnosti</w:t>
            </w:r>
          </w:p>
          <w:p w14:paraId="009C769E"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6B1AAD7E" w14:textId="77777777" w:rsidTr="00EA4294">
        <w:trPr>
          <w:trHeight w:val="945"/>
        </w:trPr>
        <w:tc>
          <w:tcPr>
            <w:tcW w:w="4683" w:type="dxa"/>
            <w:tcBorders>
              <w:top w:val="single" w:sz="4" w:space="0" w:color="auto"/>
              <w:left w:val="single" w:sz="4" w:space="0" w:color="auto"/>
              <w:bottom w:val="single" w:sz="4" w:space="0" w:color="auto"/>
              <w:right w:val="single" w:sz="4" w:space="0" w:color="auto"/>
            </w:tcBorders>
            <w:vAlign w:val="bottom"/>
          </w:tcPr>
          <w:p w14:paraId="62D5E8FD"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zvládá elementární dovednosti a činnosti </w:t>
            </w:r>
          </w:p>
          <w:p w14:paraId="43582B42"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při práci se stavebnicemi</w:t>
            </w:r>
          </w:p>
          <w:p w14:paraId="28805001" w14:textId="77777777" w:rsidR="00131F53" w:rsidRPr="00131F53" w:rsidRDefault="00131F53" w:rsidP="00131F53">
            <w:pPr>
              <w:spacing w:line="240" w:lineRule="auto"/>
              <w:jc w:val="left"/>
              <w:rPr>
                <w:rFonts w:ascii="Times New Roman" w:eastAsia="Times New Roman" w:hAnsi="Times New Roman"/>
                <w:b/>
                <w:bCs/>
                <w:sz w:val="24"/>
              </w:rPr>
            </w:pPr>
          </w:p>
        </w:tc>
        <w:tc>
          <w:tcPr>
            <w:tcW w:w="5528" w:type="dxa"/>
            <w:tcBorders>
              <w:top w:val="single" w:sz="4" w:space="0" w:color="auto"/>
              <w:left w:val="nil"/>
              <w:bottom w:val="single" w:sz="4" w:space="0" w:color="auto"/>
              <w:right w:val="single" w:sz="4" w:space="0" w:color="auto"/>
            </w:tcBorders>
            <w:vAlign w:val="center"/>
          </w:tcPr>
          <w:p w14:paraId="5D8A05B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Stavebnice</w:t>
            </w:r>
          </w:p>
          <w:p w14:paraId="1309FEA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Práce s návodem a předlohou</w:t>
            </w:r>
          </w:p>
        </w:tc>
        <w:tc>
          <w:tcPr>
            <w:tcW w:w="1418" w:type="dxa"/>
            <w:tcBorders>
              <w:top w:val="single" w:sz="4" w:space="0" w:color="auto"/>
              <w:left w:val="single" w:sz="4" w:space="0" w:color="auto"/>
              <w:bottom w:val="single" w:sz="4" w:space="0" w:color="auto"/>
              <w:right w:val="single" w:sz="4" w:space="0" w:color="auto"/>
            </w:tcBorders>
            <w:vAlign w:val="center"/>
          </w:tcPr>
          <w:p w14:paraId="017BC10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tcBorders>
              <w:top w:val="single" w:sz="4" w:space="0" w:color="auto"/>
              <w:left w:val="nil"/>
              <w:bottom w:val="single" w:sz="4" w:space="0" w:color="auto"/>
              <w:right w:val="single" w:sz="4" w:space="0" w:color="auto"/>
            </w:tcBorders>
            <w:vAlign w:val="center"/>
          </w:tcPr>
          <w:p w14:paraId="03A8503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4F575C81" w14:textId="77777777" w:rsidTr="00EA4294">
        <w:trPr>
          <w:trHeight w:val="373"/>
        </w:trPr>
        <w:tc>
          <w:tcPr>
            <w:tcW w:w="14180" w:type="dxa"/>
            <w:gridSpan w:val="4"/>
            <w:tcBorders>
              <w:top w:val="single" w:sz="4" w:space="0" w:color="auto"/>
              <w:left w:val="single" w:sz="4" w:space="0" w:color="auto"/>
              <w:bottom w:val="single" w:sz="4" w:space="0" w:color="auto"/>
              <w:right w:val="single" w:sz="4" w:space="0" w:color="auto"/>
            </w:tcBorders>
            <w:vAlign w:val="bottom"/>
          </w:tcPr>
          <w:p w14:paraId="797E99BD" w14:textId="77777777" w:rsidR="00131F53" w:rsidRPr="00131F53" w:rsidRDefault="00131F53" w:rsidP="00131F53">
            <w:pPr>
              <w:spacing w:line="240" w:lineRule="auto"/>
              <w:jc w:val="center"/>
              <w:rPr>
                <w:rFonts w:ascii="Times New Roman" w:eastAsia="Times New Roman" w:hAnsi="Times New Roman"/>
                <w:i/>
                <w:sz w:val="24"/>
              </w:rPr>
            </w:pPr>
          </w:p>
          <w:p w14:paraId="08DCD5E2"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Pěstitelské práce</w:t>
            </w:r>
          </w:p>
          <w:p w14:paraId="1B05FA13"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32BF917F" w14:textId="77777777" w:rsidTr="00EA4294">
        <w:trPr>
          <w:trHeight w:val="1271"/>
        </w:trPr>
        <w:tc>
          <w:tcPr>
            <w:tcW w:w="4683" w:type="dxa"/>
            <w:tcBorders>
              <w:top w:val="single" w:sz="4" w:space="0" w:color="auto"/>
              <w:left w:val="single" w:sz="4" w:space="0" w:color="auto"/>
              <w:bottom w:val="single" w:sz="4" w:space="0" w:color="auto"/>
              <w:right w:val="single" w:sz="4" w:space="0" w:color="auto"/>
            </w:tcBorders>
            <w:vAlign w:val="bottom"/>
          </w:tcPr>
          <w:p w14:paraId="6584A424" w14:textId="77777777" w:rsidR="00131F53" w:rsidRPr="00131F53" w:rsidRDefault="00131F53" w:rsidP="00131F53">
            <w:pPr>
              <w:spacing w:line="240" w:lineRule="auto"/>
              <w:jc w:val="left"/>
              <w:rPr>
                <w:rFonts w:ascii="Times New Roman" w:eastAsia="Times New Roman" w:hAnsi="Times New Roman"/>
                <w:bCs/>
                <w:sz w:val="24"/>
              </w:rPr>
            </w:pPr>
          </w:p>
          <w:p w14:paraId="2C99ECC5"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Cs/>
                <w:sz w:val="24"/>
              </w:rPr>
              <w:t>provádí pozorování přírody , pečuje o nenáročné rostliny</w:t>
            </w:r>
            <w:r w:rsidRPr="00131F53">
              <w:rPr>
                <w:rFonts w:ascii="Times New Roman" w:eastAsia="Times New Roman" w:hAnsi="Times New Roman"/>
                <w:b/>
                <w:bCs/>
                <w:sz w:val="24"/>
              </w:rPr>
              <w:t xml:space="preserve">                          </w:t>
            </w:r>
          </w:p>
          <w:p w14:paraId="281D066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podílí se na pracech spojených s úklidem péčí o rostliny v okolí školy </w:t>
            </w:r>
          </w:p>
          <w:p w14:paraId="7C8C5AA9"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tcBorders>
              <w:top w:val="single" w:sz="4" w:space="0" w:color="auto"/>
              <w:left w:val="single" w:sz="4" w:space="0" w:color="auto"/>
              <w:bottom w:val="single" w:sz="4" w:space="0" w:color="auto"/>
              <w:right w:val="single" w:sz="4" w:space="0" w:color="auto"/>
            </w:tcBorders>
            <w:vAlign w:val="center"/>
          </w:tcPr>
          <w:p w14:paraId="2F7F0825" w14:textId="77777777" w:rsidR="00131F53" w:rsidRPr="00131F53" w:rsidRDefault="00131F53" w:rsidP="00131F53">
            <w:pPr>
              <w:spacing w:line="240" w:lineRule="auto"/>
              <w:jc w:val="center"/>
              <w:rPr>
                <w:rFonts w:ascii="Times New Roman" w:eastAsia="Times New Roman" w:hAnsi="Times New Roman"/>
                <w:i/>
                <w:sz w:val="24"/>
              </w:rPr>
            </w:pPr>
          </w:p>
          <w:p w14:paraId="37684BE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Základní podmínky pro pěstování rostlin, půda, výživa rostlin, osivo</w:t>
            </w:r>
          </w:p>
          <w:p w14:paraId="3735D72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Pěstování rostin ze semen v místnosti a na zahradě                   Pěstování pokojových rostlin</w:t>
            </w:r>
          </w:p>
          <w:p w14:paraId="278BF060" w14:textId="77777777" w:rsidR="00131F53" w:rsidRPr="00131F53" w:rsidRDefault="00131F53" w:rsidP="00131F53">
            <w:pPr>
              <w:spacing w:line="240" w:lineRule="auto"/>
              <w:jc w:val="center"/>
              <w:rPr>
                <w:rFonts w:ascii="Times New Roman" w:eastAsia="Times New Roman" w:hAnsi="Times New Roman"/>
                <w:i/>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E915A5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EV/2</w:t>
            </w:r>
          </w:p>
          <w:p w14:paraId="694439D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EV/4</w:t>
            </w:r>
          </w:p>
        </w:tc>
        <w:tc>
          <w:tcPr>
            <w:tcW w:w="2551" w:type="dxa"/>
            <w:tcBorders>
              <w:top w:val="single" w:sz="4" w:space="0" w:color="auto"/>
              <w:left w:val="single" w:sz="4" w:space="0" w:color="auto"/>
              <w:bottom w:val="single" w:sz="4" w:space="0" w:color="auto"/>
              <w:right w:val="single" w:sz="4" w:space="0" w:color="auto"/>
            </w:tcBorders>
            <w:vAlign w:val="center"/>
          </w:tcPr>
          <w:p w14:paraId="796BAC5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343C2334" w14:textId="77777777" w:rsidTr="00EA4294">
        <w:trPr>
          <w:trHeight w:val="537"/>
        </w:trPr>
        <w:tc>
          <w:tcPr>
            <w:tcW w:w="14180" w:type="dxa"/>
            <w:gridSpan w:val="4"/>
            <w:tcBorders>
              <w:top w:val="single" w:sz="4" w:space="0" w:color="auto"/>
              <w:left w:val="single" w:sz="4" w:space="0" w:color="auto"/>
              <w:bottom w:val="single" w:sz="4" w:space="0" w:color="auto"/>
              <w:right w:val="single" w:sz="4" w:space="0" w:color="auto"/>
            </w:tcBorders>
            <w:vAlign w:val="bottom"/>
          </w:tcPr>
          <w:p w14:paraId="7A3D93C5" w14:textId="77777777" w:rsidR="00131F53" w:rsidRPr="00131F53" w:rsidRDefault="00131F53" w:rsidP="00131F53">
            <w:pPr>
              <w:spacing w:line="240" w:lineRule="auto"/>
              <w:jc w:val="center"/>
              <w:rPr>
                <w:rFonts w:ascii="Times New Roman" w:eastAsia="Times New Roman" w:hAnsi="Times New Roman"/>
                <w:i/>
                <w:sz w:val="24"/>
              </w:rPr>
            </w:pPr>
          </w:p>
          <w:p w14:paraId="275AD638"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Příprava pokrmů</w:t>
            </w:r>
          </w:p>
          <w:p w14:paraId="62D8DA50"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0AFC2B03" w14:textId="77777777" w:rsidTr="00EA4294">
        <w:trPr>
          <w:trHeight w:val="1230"/>
        </w:trPr>
        <w:tc>
          <w:tcPr>
            <w:tcW w:w="4683" w:type="dxa"/>
            <w:tcBorders>
              <w:top w:val="single" w:sz="4" w:space="0" w:color="auto"/>
              <w:left w:val="single" w:sz="4" w:space="0" w:color="auto"/>
              <w:bottom w:val="single" w:sz="4" w:space="0" w:color="auto"/>
              <w:right w:val="single" w:sz="4" w:space="0" w:color="auto"/>
            </w:tcBorders>
            <w:vAlign w:val="bottom"/>
          </w:tcPr>
          <w:p w14:paraId="021F4A3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připraví jednoduchý pokrm ze studené kuchyně</w:t>
            </w:r>
          </w:p>
          <w:p w14:paraId="056E44DF" w14:textId="77777777" w:rsidR="00131F53" w:rsidRPr="00131F53" w:rsidRDefault="00131F53" w:rsidP="00131F53">
            <w:pPr>
              <w:spacing w:line="240" w:lineRule="auto"/>
              <w:jc w:val="left"/>
              <w:rPr>
                <w:rFonts w:ascii="Times New Roman" w:eastAsia="Times New Roman" w:hAnsi="Times New Roman"/>
                <w:b/>
                <w:bCs/>
                <w:sz w:val="24"/>
              </w:rPr>
            </w:pPr>
          </w:p>
        </w:tc>
        <w:tc>
          <w:tcPr>
            <w:tcW w:w="5528" w:type="dxa"/>
            <w:tcBorders>
              <w:top w:val="single" w:sz="4" w:space="0" w:color="auto"/>
              <w:left w:val="nil"/>
              <w:bottom w:val="single" w:sz="4" w:space="0" w:color="auto"/>
              <w:right w:val="single" w:sz="4" w:space="0" w:color="auto"/>
            </w:tcBorders>
            <w:vAlign w:val="center"/>
          </w:tcPr>
          <w:p w14:paraId="7254D748" w14:textId="77777777" w:rsidR="00131F53" w:rsidRPr="00131F53" w:rsidRDefault="00131F53" w:rsidP="00131F53">
            <w:pPr>
              <w:spacing w:line="240" w:lineRule="auto"/>
              <w:jc w:val="center"/>
              <w:rPr>
                <w:rFonts w:ascii="Times New Roman" w:eastAsia="Times New Roman" w:hAnsi="Times New Roman"/>
                <w:i/>
                <w:sz w:val="24"/>
              </w:rPr>
            </w:pPr>
          </w:p>
          <w:p w14:paraId="3BD3E5C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Výběr potravin</w:t>
            </w:r>
          </w:p>
          <w:p w14:paraId="4B23AF6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Jednoduchá úprava stolu, pravidla správného stolování</w:t>
            </w:r>
          </w:p>
          <w:p w14:paraId="330C0823" w14:textId="77777777" w:rsidR="00131F53" w:rsidRPr="00131F53" w:rsidRDefault="00131F53" w:rsidP="00131F53">
            <w:pPr>
              <w:spacing w:line="240" w:lineRule="auto"/>
              <w:jc w:val="center"/>
              <w:rPr>
                <w:rFonts w:ascii="Times New Roman" w:eastAsia="Times New Roman" w:hAnsi="Times New Roman"/>
                <w:i/>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FA0EFC4" w14:textId="77777777" w:rsidR="00131F53" w:rsidRPr="00131F53" w:rsidRDefault="00131F53" w:rsidP="00131F53">
            <w:pPr>
              <w:spacing w:line="240" w:lineRule="auto"/>
              <w:jc w:val="left"/>
              <w:rPr>
                <w:rFonts w:ascii="Times New Roman" w:eastAsia="Times New Roman" w:hAnsi="Times New Roman"/>
                <w:sz w:val="24"/>
              </w:rPr>
            </w:pPr>
          </w:p>
        </w:tc>
        <w:tc>
          <w:tcPr>
            <w:tcW w:w="2551" w:type="dxa"/>
            <w:tcBorders>
              <w:top w:val="single" w:sz="4" w:space="0" w:color="auto"/>
              <w:left w:val="nil"/>
              <w:bottom w:val="single" w:sz="4" w:space="0" w:color="auto"/>
              <w:right w:val="single" w:sz="4" w:space="0" w:color="auto"/>
            </w:tcBorders>
            <w:vAlign w:val="center"/>
          </w:tcPr>
          <w:p w14:paraId="0C1B363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bl>
    <w:p w14:paraId="070AC0B3" w14:textId="77777777" w:rsidR="00131F53" w:rsidRPr="00131F53" w:rsidRDefault="00131F53" w:rsidP="00131F53">
      <w:pPr>
        <w:spacing w:line="240" w:lineRule="auto"/>
        <w:jc w:val="left"/>
        <w:rPr>
          <w:rFonts w:ascii="Times New Roman" w:eastAsia="Times New Roman" w:hAnsi="Times New Roman"/>
          <w:sz w:val="24"/>
        </w:rPr>
      </w:pPr>
    </w:p>
    <w:p w14:paraId="428F45C1" w14:textId="77777777" w:rsidR="00131F53" w:rsidRDefault="00131F53" w:rsidP="00131F53">
      <w:pPr>
        <w:spacing w:line="240" w:lineRule="auto"/>
        <w:jc w:val="left"/>
        <w:rPr>
          <w:rFonts w:ascii="Times New Roman" w:eastAsia="Times New Roman" w:hAnsi="Times New Roman"/>
          <w:sz w:val="24"/>
        </w:rPr>
      </w:pPr>
    </w:p>
    <w:p w14:paraId="0D73D5D5" w14:textId="77777777" w:rsidR="004450A3" w:rsidRDefault="004450A3" w:rsidP="00131F53">
      <w:pPr>
        <w:spacing w:line="240" w:lineRule="auto"/>
        <w:jc w:val="left"/>
        <w:rPr>
          <w:rFonts w:ascii="Times New Roman" w:eastAsia="Times New Roman" w:hAnsi="Times New Roman"/>
          <w:sz w:val="24"/>
        </w:rPr>
      </w:pPr>
    </w:p>
    <w:p w14:paraId="2FDF0241" w14:textId="77777777" w:rsidR="004450A3" w:rsidRDefault="004450A3" w:rsidP="00131F53">
      <w:pPr>
        <w:spacing w:line="240" w:lineRule="auto"/>
        <w:jc w:val="left"/>
        <w:rPr>
          <w:rFonts w:ascii="Times New Roman" w:eastAsia="Times New Roman" w:hAnsi="Times New Roman"/>
          <w:sz w:val="24"/>
        </w:rPr>
      </w:pPr>
    </w:p>
    <w:p w14:paraId="19664218" w14:textId="77777777" w:rsidR="004450A3" w:rsidRDefault="004450A3" w:rsidP="00131F53">
      <w:pPr>
        <w:spacing w:line="240" w:lineRule="auto"/>
        <w:jc w:val="left"/>
        <w:rPr>
          <w:rFonts w:ascii="Times New Roman" w:eastAsia="Times New Roman" w:hAnsi="Times New Roman"/>
          <w:sz w:val="24"/>
        </w:rPr>
      </w:pPr>
    </w:p>
    <w:p w14:paraId="03025B54" w14:textId="77777777" w:rsidR="004450A3" w:rsidRDefault="004450A3" w:rsidP="00131F53">
      <w:pPr>
        <w:spacing w:line="240" w:lineRule="auto"/>
        <w:jc w:val="left"/>
        <w:rPr>
          <w:rFonts w:ascii="Times New Roman" w:eastAsia="Times New Roman" w:hAnsi="Times New Roman"/>
          <w:sz w:val="24"/>
        </w:rPr>
      </w:pPr>
    </w:p>
    <w:p w14:paraId="0C76595F" w14:textId="77777777" w:rsidR="004450A3" w:rsidRDefault="004450A3" w:rsidP="00131F53">
      <w:pPr>
        <w:spacing w:line="240" w:lineRule="auto"/>
        <w:jc w:val="left"/>
        <w:rPr>
          <w:rFonts w:ascii="Times New Roman" w:eastAsia="Times New Roman" w:hAnsi="Times New Roman"/>
          <w:sz w:val="24"/>
        </w:rPr>
      </w:pPr>
    </w:p>
    <w:p w14:paraId="334F394D" w14:textId="77777777" w:rsidR="004450A3" w:rsidRDefault="004450A3" w:rsidP="00131F53">
      <w:pPr>
        <w:spacing w:line="240" w:lineRule="auto"/>
        <w:jc w:val="left"/>
        <w:rPr>
          <w:rFonts w:ascii="Times New Roman" w:eastAsia="Times New Roman" w:hAnsi="Times New Roman"/>
          <w:sz w:val="24"/>
        </w:rPr>
      </w:pPr>
    </w:p>
    <w:p w14:paraId="01561AC1" w14:textId="77777777" w:rsidR="004450A3" w:rsidRPr="00131F53" w:rsidRDefault="004450A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3"/>
        <w:gridCol w:w="5528"/>
        <w:gridCol w:w="1418"/>
        <w:gridCol w:w="2551"/>
      </w:tblGrid>
      <w:tr w:rsidR="00131F53" w:rsidRPr="00131F53" w14:paraId="7B3ECB5B" w14:textId="77777777" w:rsidTr="00EA4294">
        <w:trPr>
          <w:trHeight w:val="360"/>
        </w:trPr>
        <w:tc>
          <w:tcPr>
            <w:tcW w:w="14180" w:type="dxa"/>
            <w:gridSpan w:val="4"/>
            <w:shd w:val="clear" w:color="auto" w:fill="FFFF00"/>
          </w:tcPr>
          <w:p w14:paraId="5F4D15E5" w14:textId="77777777" w:rsidR="00131F53" w:rsidRPr="00131F53" w:rsidRDefault="00131F53" w:rsidP="00131F53">
            <w:pPr>
              <w:spacing w:line="240" w:lineRule="auto"/>
              <w:jc w:val="center"/>
              <w:rPr>
                <w:rFonts w:ascii="Times New Roman" w:eastAsia="Times New Roman" w:hAnsi="Times New Roman"/>
                <w:b/>
                <w:sz w:val="24"/>
              </w:rPr>
            </w:pPr>
            <w:r w:rsidRPr="00131F53">
              <w:rPr>
                <w:rFonts w:ascii="Times New Roman" w:eastAsia="Times New Roman" w:hAnsi="Times New Roman"/>
                <w:b/>
                <w:sz w:val="24"/>
              </w:rPr>
              <w:lastRenderedPageBreak/>
              <w:t>Pracovní činnosti 3. ročník</w:t>
            </w:r>
          </w:p>
          <w:p w14:paraId="2B4DE818" w14:textId="77777777" w:rsidR="00131F53" w:rsidRPr="00131F53" w:rsidRDefault="00131F53" w:rsidP="00131F53">
            <w:pPr>
              <w:spacing w:line="240" w:lineRule="auto"/>
              <w:jc w:val="center"/>
              <w:rPr>
                <w:rFonts w:ascii="Times New Roman" w:eastAsia="Times New Roman" w:hAnsi="Times New Roman"/>
                <w:sz w:val="24"/>
              </w:rPr>
            </w:pPr>
          </w:p>
          <w:p w14:paraId="66CDABA5"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174671A0" w14:textId="77777777" w:rsidTr="00EA4294">
        <w:trPr>
          <w:trHeight w:val="480"/>
        </w:trPr>
        <w:tc>
          <w:tcPr>
            <w:tcW w:w="4683" w:type="dxa"/>
            <w:vAlign w:val="center"/>
          </w:tcPr>
          <w:p w14:paraId="330C49E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5528" w:type="dxa"/>
            <w:vAlign w:val="center"/>
          </w:tcPr>
          <w:p w14:paraId="797C403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učivo</w:t>
            </w:r>
          </w:p>
        </w:tc>
        <w:tc>
          <w:tcPr>
            <w:tcW w:w="1418" w:type="dxa"/>
            <w:vAlign w:val="center"/>
          </w:tcPr>
          <w:p w14:paraId="2EB77BC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průřezová témata</w:t>
            </w:r>
          </w:p>
        </w:tc>
        <w:tc>
          <w:tcPr>
            <w:tcW w:w="2551" w:type="dxa"/>
            <w:vAlign w:val="center"/>
          </w:tcPr>
          <w:p w14:paraId="501380F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7EBB44CE" w14:textId="77777777" w:rsidTr="00EA4294">
        <w:trPr>
          <w:trHeight w:val="695"/>
        </w:trPr>
        <w:tc>
          <w:tcPr>
            <w:tcW w:w="14180" w:type="dxa"/>
            <w:gridSpan w:val="4"/>
            <w:vAlign w:val="center"/>
          </w:tcPr>
          <w:p w14:paraId="0481B2F6"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Práce s drobným materiálem</w:t>
            </w:r>
          </w:p>
        </w:tc>
      </w:tr>
      <w:tr w:rsidR="00131F53" w:rsidRPr="00131F53" w14:paraId="4A335444" w14:textId="77777777" w:rsidTr="00EA4294">
        <w:trPr>
          <w:trHeight w:val="1635"/>
        </w:trPr>
        <w:tc>
          <w:tcPr>
            <w:tcW w:w="4683" w:type="dxa"/>
          </w:tcPr>
          <w:p w14:paraId="714B90F0" w14:textId="77777777" w:rsidR="00131F53" w:rsidRPr="00131F53" w:rsidRDefault="00131F53" w:rsidP="00131F53">
            <w:pPr>
              <w:spacing w:line="240" w:lineRule="auto"/>
              <w:jc w:val="left"/>
              <w:rPr>
                <w:rFonts w:ascii="Times New Roman" w:eastAsia="Times New Roman" w:hAnsi="Times New Roman"/>
                <w:b/>
                <w:bCs/>
                <w:sz w:val="24"/>
              </w:rPr>
            </w:pPr>
          </w:p>
          <w:p w14:paraId="7B043BFF"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vytváří jednoduchými postupy různé předměty z tradičních i netradičních materiálů </w:t>
            </w:r>
          </w:p>
        </w:tc>
        <w:tc>
          <w:tcPr>
            <w:tcW w:w="5528" w:type="dxa"/>
            <w:vAlign w:val="center"/>
          </w:tcPr>
          <w:p w14:paraId="6C7EACB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vlastnosti materiálu (přírodniny, modelovací hmota, papír, textil, drátek,  folie atd.)</w:t>
            </w:r>
          </w:p>
          <w:p w14:paraId="52B56EF4" w14:textId="77777777" w:rsidR="00131F53" w:rsidRPr="00131F53" w:rsidRDefault="00131F53" w:rsidP="00131F53">
            <w:pPr>
              <w:spacing w:line="240" w:lineRule="auto"/>
              <w:jc w:val="center"/>
              <w:rPr>
                <w:rFonts w:ascii="Times New Roman" w:eastAsia="Times New Roman" w:hAnsi="Times New Roman"/>
                <w:i/>
                <w:sz w:val="24"/>
              </w:rPr>
            </w:pPr>
          </w:p>
        </w:tc>
        <w:tc>
          <w:tcPr>
            <w:tcW w:w="1418" w:type="dxa"/>
            <w:vAlign w:val="center"/>
          </w:tcPr>
          <w:p w14:paraId="156E6B9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w:t>
            </w:r>
          </w:p>
        </w:tc>
        <w:tc>
          <w:tcPr>
            <w:tcW w:w="2551" w:type="dxa"/>
            <w:vAlign w:val="center"/>
          </w:tcPr>
          <w:p w14:paraId="48218D3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5EDFB6A1" w14:textId="77777777" w:rsidTr="00EA4294">
        <w:trPr>
          <w:trHeight w:val="1020"/>
        </w:trPr>
        <w:tc>
          <w:tcPr>
            <w:tcW w:w="4683" w:type="dxa"/>
          </w:tcPr>
          <w:p w14:paraId="2E349403" w14:textId="77777777" w:rsidR="00131F53" w:rsidRPr="00131F53" w:rsidRDefault="00131F53" w:rsidP="00131F53">
            <w:pPr>
              <w:spacing w:line="240" w:lineRule="auto"/>
              <w:jc w:val="left"/>
              <w:rPr>
                <w:rFonts w:ascii="Times New Roman" w:eastAsia="Times New Roman" w:hAnsi="Times New Roman"/>
                <w:b/>
                <w:bCs/>
                <w:sz w:val="24"/>
              </w:rPr>
            </w:pPr>
          </w:p>
          <w:p w14:paraId="321F12BA" w14:textId="77777777" w:rsidR="00131F53" w:rsidRPr="00131F53" w:rsidRDefault="00131F53" w:rsidP="00131F53">
            <w:pPr>
              <w:spacing w:line="240" w:lineRule="auto"/>
              <w:jc w:val="left"/>
              <w:rPr>
                <w:rFonts w:ascii="Times New Roman" w:eastAsia="Times New Roman" w:hAnsi="Times New Roman"/>
                <w:b/>
                <w:bCs/>
                <w:sz w:val="24"/>
              </w:rPr>
            </w:pPr>
          </w:p>
          <w:p w14:paraId="6D1E4907"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pracuje podle slovního návodu a předlohy     </w:t>
            </w:r>
          </w:p>
          <w:p w14:paraId="3DE47B1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seznamuje se s obkreslováním podle šablony</w:t>
            </w:r>
          </w:p>
          <w:p w14:paraId="01540532" w14:textId="77777777" w:rsidR="00131F53" w:rsidRPr="00131F53" w:rsidRDefault="00131F53" w:rsidP="00131F53">
            <w:pPr>
              <w:spacing w:line="240" w:lineRule="auto"/>
              <w:jc w:val="left"/>
              <w:rPr>
                <w:rFonts w:ascii="Times New Roman" w:eastAsia="Times New Roman" w:hAnsi="Times New Roman"/>
                <w:b/>
                <w:bCs/>
                <w:sz w:val="24"/>
              </w:rPr>
            </w:pPr>
          </w:p>
        </w:tc>
        <w:tc>
          <w:tcPr>
            <w:tcW w:w="5528" w:type="dxa"/>
            <w:vAlign w:val="center"/>
          </w:tcPr>
          <w:p w14:paraId="0F57F3BB" w14:textId="77777777" w:rsidR="00131F53" w:rsidRPr="00131F53" w:rsidRDefault="00131F53" w:rsidP="00131F53">
            <w:pPr>
              <w:spacing w:line="240" w:lineRule="auto"/>
              <w:jc w:val="center"/>
              <w:rPr>
                <w:rFonts w:ascii="Times New Roman" w:eastAsia="Times New Roman" w:hAnsi="Times New Roman"/>
                <w:i/>
                <w:sz w:val="24"/>
              </w:rPr>
            </w:pPr>
          </w:p>
          <w:p w14:paraId="3C2E18F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Jednoduché pracovní operace a postupy, organizace práce</w:t>
            </w:r>
          </w:p>
          <w:p w14:paraId="4F816EE6" w14:textId="77777777" w:rsidR="00131F53" w:rsidRPr="00131F53" w:rsidRDefault="00131F53" w:rsidP="00131F53">
            <w:pPr>
              <w:spacing w:line="240" w:lineRule="auto"/>
              <w:jc w:val="center"/>
              <w:rPr>
                <w:rFonts w:ascii="Times New Roman" w:eastAsia="Times New Roman" w:hAnsi="Times New Roman"/>
                <w:i/>
                <w:sz w:val="24"/>
              </w:rPr>
            </w:pPr>
          </w:p>
        </w:tc>
        <w:tc>
          <w:tcPr>
            <w:tcW w:w="1418" w:type="dxa"/>
            <w:vAlign w:val="center"/>
          </w:tcPr>
          <w:p w14:paraId="33884C9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OSV/OR1</w:t>
            </w:r>
          </w:p>
        </w:tc>
        <w:tc>
          <w:tcPr>
            <w:tcW w:w="2551" w:type="dxa"/>
            <w:vAlign w:val="center"/>
          </w:tcPr>
          <w:p w14:paraId="0EEE167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775641E9" w14:textId="77777777" w:rsidTr="00EA4294">
        <w:trPr>
          <w:trHeight w:val="1200"/>
        </w:trPr>
        <w:tc>
          <w:tcPr>
            <w:tcW w:w="4683" w:type="dxa"/>
            <w:vAlign w:val="bottom"/>
          </w:tcPr>
          <w:p w14:paraId="476E2690" w14:textId="77777777" w:rsidR="00131F53" w:rsidRPr="00131F53" w:rsidRDefault="00131F53" w:rsidP="00131F53">
            <w:pPr>
              <w:spacing w:line="240" w:lineRule="auto"/>
              <w:jc w:val="left"/>
              <w:rPr>
                <w:rFonts w:ascii="Times New Roman" w:eastAsia="Times New Roman" w:hAnsi="Times New Roman"/>
                <w:sz w:val="24"/>
              </w:rPr>
            </w:pPr>
          </w:p>
          <w:p w14:paraId="67CA479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seznamuje se základními nástroji </w:t>
            </w:r>
          </w:p>
          <w:p w14:paraId="562A420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a s jejich účelem, způsobem použití </w:t>
            </w:r>
          </w:p>
          <w:p w14:paraId="2E34DBC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a jejich vlastnostmi                                                                učí se osvojovat si základy bezpečnosti </w:t>
            </w:r>
          </w:p>
          <w:p w14:paraId="3CDFCF6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a hygieny práce</w:t>
            </w:r>
          </w:p>
          <w:p w14:paraId="7123D2FE"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vAlign w:val="center"/>
          </w:tcPr>
          <w:p w14:paraId="066245C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Pracovní pomůcky a nástroje - funkce a využití</w:t>
            </w:r>
          </w:p>
        </w:tc>
        <w:tc>
          <w:tcPr>
            <w:tcW w:w="1418" w:type="dxa"/>
            <w:vAlign w:val="center"/>
          </w:tcPr>
          <w:p w14:paraId="031C6FC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OSV/OR4</w:t>
            </w:r>
          </w:p>
        </w:tc>
        <w:tc>
          <w:tcPr>
            <w:tcW w:w="2551" w:type="dxa"/>
            <w:vAlign w:val="center"/>
          </w:tcPr>
          <w:p w14:paraId="74F85EB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0EB31E22" w14:textId="77777777" w:rsidTr="00EA4294">
        <w:trPr>
          <w:trHeight w:val="1200"/>
        </w:trPr>
        <w:tc>
          <w:tcPr>
            <w:tcW w:w="4683" w:type="dxa"/>
            <w:vAlign w:val="bottom"/>
          </w:tcPr>
          <w:p w14:paraId="432B77AA" w14:textId="77777777" w:rsidR="00131F53" w:rsidRPr="00131F53" w:rsidRDefault="00131F53" w:rsidP="00131F53">
            <w:pPr>
              <w:spacing w:line="240" w:lineRule="auto"/>
              <w:jc w:val="left"/>
              <w:rPr>
                <w:rFonts w:ascii="Times New Roman" w:eastAsia="Times New Roman" w:hAnsi="Times New Roman"/>
                <w:b/>
                <w:bCs/>
                <w:sz w:val="24"/>
              </w:rPr>
            </w:pPr>
          </w:p>
          <w:p w14:paraId="759A7D8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tradice a zvyky</w:t>
            </w:r>
            <w:r w:rsidRPr="00131F53">
              <w:rPr>
                <w:rFonts w:ascii="Times New Roman" w:eastAsia="Times New Roman" w:hAnsi="Times New Roman"/>
                <w:sz w:val="24"/>
              </w:rPr>
              <w:t xml:space="preserve">: užívá přírodnin a přírodních materiálů k tvorbě předmětů podle lidových zvyků a tradic, navštěvuje regionální muzea, jezdí na exkurze  </w:t>
            </w:r>
          </w:p>
          <w:p w14:paraId="42CDF2BE"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       </w:t>
            </w:r>
          </w:p>
        </w:tc>
        <w:tc>
          <w:tcPr>
            <w:tcW w:w="5528" w:type="dxa"/>
            <w:vAlign w:val="center"/>
          </w:tcPr>
          <w:p w14:paraId="71E6291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Lidové zvyky, tradice a řemesla</w:t>
            </w:r>
          </w:p>
        </w:tc>
        <w:tc>
          <w:tcPr>
            <w:tcW w:w="1418" w:type="dxa"/>
            <w:vAlign w:val="center"/>
          </w:tcPr>
          <w:p w14:paraId="25C2DE1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ES/1</w:t>
            </w:r>
          </w:p>
        </w:tc>
        <w:tc>
          <w:tcPr>
            <w:tcW w:w="2551" w:type="dxa"/>
            <w:vAlign w:val="center"/>
          </w:tcPr>
          <w:p w14:paraId="3FCF4C6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3C8E3AB5" w14:textId="77777777" w:rsidTr="00EA4294">
        <w:trPr>
          <w:trHeight w:val="572"/>
        </w:trPr>
        <w:tc>
          <w:tcPr>
            <w:tcW w:w="14180" w:type="dxa"/>
            <w:gridSpan w:val="4"/>
            <w:vAlign w:val="center"/>
          </w:tcPr>
          <w:p w14:paraId="0897A47E"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lastRenderedPageBreak/>
              <w:t>Konstrukční činnosti</w:t>
            </w:r>
          </w:p>
        </w:tc>
      </w:tr>
      <w:tr w:rsidR="00131F53" w:rsidRPr="00131F53" w14:paraId="6198B2BD" w14:textId="77777777" w:rsidTr="00EA4294">
        <w:trPr>
          <w:trHeight w:val="945"/>
        </w:trPr>
        <w:tc>
          <w:tcPr>
            <w:tcW w:w="4683" w:type="dxa"/>
            <w:vAlign w:val="bottom"/>
          </w:tcPr>
          <w:p w14:paraId="376F0FCA"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zvládá elementární dovednosti a činnosti při práci se stavebnicemi</w:t>
            </w:r>
          </w:p>
          <w:p w14:paraId="3ABD90A6" w14:textId="77777777" w:rsidR="00131F53" w:rsidRPr="00131F53" w:rsidRDefault="00131F53" w:rsidP="00131F53">
            <w:pPr>
              <w:spacing w:line="240" w:lineRule="auto"/>
              <w:jc w:val="left"/>
              <w:rPr>
                <w:rFonts w:ascii="Times New Roman" w:eastAsia="Times New Roman" w:hAnsi="Times New Roman"/>
                <w:b/>
                <w:bCs/>
                <w:sz w:val="24"/>
              </w:rPr>
            </w:pPr>
          </w:p>
        </w:tc>
        <w:tc>
          <w:tcPr>
            <w:tcW w:w="5528" w:type="dxa"/>
            <w:vAlign w:val="center"/>
          </w:tcPr>
          <w:p w14:paraId="1563091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Stavebnice</w:t>
            </w:r>
          </w:p>
          <w:p w14:paraId="1360C0E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Práce s návodem a předlohou</w:t>
            </w:r>
          </w:p>
        </w:tc>
        <w:tc>
          <w:tcPr>
            <w:tcW w:w="1418" w:type="dxa"/>
            <w:vAlign w:val="center"/>
          </w:tcPr>
          <w:p w14:paraId="01D60A7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0B5BF37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196C090B" w14:textId="77777777" w:rsidTr="00EA4294">
        <w:trPr>
          <w:trHeight w:val="580"/>
        </w:trPr>
        <w:tc>
          <w:tcPr>
            <w:tcW w:w="14180" w:type="dxa"/>
            <w:gridSpan w:val="4"/>
            <w:vAlign w:val="bottom"/>
          </w:tcPr>
          <w:p w14:paraId="3A0DF390" w14:textId="77777777" w:rsidR="00131F53" w:rsidRPr="00131F53" w:rsidRDefault="00131F53" w:rsidP="00131F53">
            <w:pPr>
              <w:spacing w:line="240" w:lineRule="auto"/>
              <w:jc w:val="center"/>
              <w:rPr>
                <w:rFonts w:ascii="Times New Roman" w:eastAsia="Times New Roman" w:hAnsi="Times New Roman"/>
                <w:i/>
                <w:sz w:val="24"/>
              </w:rPr>
            </w:pPr>
          </w:p>
          <w:p w14:paraId="4445AFFB"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Pěstitelské práce</w:t>
            </w:r>
          </w:p>
          <w:p w14:paraId="407D13C3"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2267B379" w14:textId="77777777" w:rsidTr="00EA4294">
        <w:trPr>
          <w:trHeight w:val="1546"/>
        </w:trPr>
        <w:tc>
          <w:tcPr>
            <w:tcW w:w="4683" w:type="dxa"/>
            <w:vAlign w:val="bottom"/>
          </w:tcPr>
          <w:p w14:paraId="60A39F5F" w14:textId="77777777" w:rsidR="00131F53" w:rsidRPr="00131F53" w:rsidRDefault="00131F53" w:rsidP="00131F53">
            <w:pPr>
              <w:spacing w:line="240" w:lineRule="auto"/>
              <w:jc w:val="left"/>
              <w:rPr>
                <w:rFonts w:ascii="Times New Roman" w:eastAsia="Times New Roman" w:hAnsi="Times New Roman"/>
                <w:b/>
                <w:bCs/>
                <w:sz w:val="24"/>
              </w:rPr>
            </w:pPr>
          </w:p>
          <w:p w14:paraId="0025D815"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provádí pozorování přírody zaznamenává </w:t>
            </w:r>
          </w:p>
          <w:p w14:paraId="46DF4591"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a zhodnotí výsledky pozorování </w:t>
            </w:r>
          </w:p>
          <w:p w14:paraId="7E7C9E65"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pečuje o nenáročné rostliny                         </w:t>
            </w:r>
          </w:p>
          <w:p w14:paraId="0DD5854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podílí se na pracích spojených s úklidem péčí o rostliny v okolí školy </w:t>
            </w:r>
          </w:p>
          <w:p w14:paraId="53679125"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vAlign w:val="center"/>
          </w:tcPr>
          <w:p w14:paraId="47381ECB" w14:textId="77777777" w:rsidR="00131F53" w:rsidRPr="00131F53" w:rsidRDefault="00131F53" w:rsidP="00131F53">
            <w:pPr>
              <w:spacing w:line="240" w:lineRule="auto"/>
              <w:jc w:val="center"/>
              <w:rPr>
                <w:rFonts w:ascii="Times New Roman" w:eastAsia="Times New Roman" w:hAnsi="Times New Roman"/>
                <w:i/>
                <w:sz w:val="24"/>
              </w:rPr>
            </w:pPr>
          </w:p>
          <w:p w14:paraId="4F02303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Základní podmínky pro pěstování rostlin, půda, výživa rostlin, osivo</w:t>
            </w:r>
          </w:p>
          <w:p w14:paraId="2201232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Pěstování rostin ze semen v místnosti a na zahradě                   Pěstování pokojových rostlin</w:t>
            </w:r>
          </w:p>
          <w:p w14:paraId="20AE28DF" w14:textId="77777777" w:rsidR="00131F53" w:rsidRPr="00131F53" w:rsidRDefault="00131F53" w:rsidP="00131F53">
            <w:pPr>
              <w:spacing w:line="240" w:lineRule="auto"/>
              <w:jc w:val="center"/>
              <w:rPr>
                <w:rFonts w:ascii="Times New Roman" w:eastAsia="Times New Roman" w:hAnsi="Times New Roman"/>
                <w:i/>
                <w:sz w:val="24"/>
              </w:rPr>
            </w:pPr>
          </w:p>
        </w:tc>
        <w:tc>
          <w:tcPr>
            <w:tcW w:w="1418" w:type="dxa"/>
            <w:vAlign w:val="center"/>
          </w:tcPr>
          <w:p w14:paraId="5462B21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EV/2</w:t>
            </w:r>
          </w:p>
          <w:p w14:paraId="6957670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EV/4</w:t>
            </w:r>
          </w:p>
        </w:tc>
        <w:tc>
          <w:tcPr>
            <w:tcW w:w="2551" w:type="dxa"/>
            <w:vAlign w:val="center"/>
          </w:tcPr>
          <w:p w14:paraId="5918AB1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2AD4653A" w14:textId="77777777" w:rsidTr="00EA4294">
        <w:trPr>
          <w:trHeight w:val="553"/>
        </w:trPr>
        <w:tc>
          <w:tcPr>
            <w:tcW w:w="14180" w:type="dxa"/>
            <w:gridSpan w:val="4"/>
            <w:vAlign w:val="center"/>
          </w:tcPr>
          <w:p w14:paraId="7F5CEBF0"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Příprava pokrmů</w:t>
            </w:r>
          </w:p>
        </w:tc>
      </w:tr>
      <w:tr w:rsidR="00131F53" w:rsidRPr="00131F53" w14:paraId="576CA6B5" w14:textId="77777777" w:rsidTr="00EA4294">
        <w:trPr>
          <w:trHeight w:val="1283"/>
        </w:trPr>
        <w:tc>
          <w:tcPr>
            <w:tcW w:w="4683" w:type="dxa"/>
            <w:vAlign w:val="bottom"/>
          </w:tcPr>
          <w:p w14:paraId="313C3278" w14:textId="77777777" w:rsidR="00131F53" w:rsidRPr="00131F53" w:rsidRDefault="00131F53" w:rsidP="00131F53">
            <w:pPr>
              <w:spacing w:line="240" w:lineRule="auto"/>
              <w:jc w:val="left"/>
              <w:rPr>
                <w:rFonts w:ascii="Times New Roman" w:eastAsia="Times New Roman" w:hAnsi="Times New Roman"/>
                <w:b/>
                <w:bCs/>
                <w:sz w:val="24"/>
              </w:rPr>
            </w:pPr>
          </w:p>
          <w:p w14:paraId="6D68FB9C"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připraví tabuli pro jednoduché stolování  </w:t>
            </w:r>
          </w:p>
          <w:p w14:paraId="6F897D97"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chová se vhodně při stolování  </w:t>
            </w:r>
          </w:p>
          <w:p w14:paraId="08A3F5A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připraví jednoduchý pokrm ze studené kuchyně</w:t>
            </w:r>
          </w:p>
          <w:p w14:paraId="1514D660"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vAlign w:val="center"/>
          </w:tcPr>
          <w:p w14:paraId="5B70E343" w14:textId="77777777" w:rsidR="00131F53" w:rsidRPr="00131F53" w:rsidRDefault="00131F53" w:rsidP="00131F53">
            <w:pPr>
              <w:spacing w:line="240" w:lineRule="auto"/>
              <w:jc w:val="left"/>
              <w:rPr>
                <w:rFonts w:ascii="Times New Roman" w:eastAsia="Times New Roman" w:hAnsi="Times New Roman"/>
                <w:i/>
                <w:sz w:val="24"/>
              </w:rPr>
            </w:pPr>
            <w:r w:rsidRPr="00131F53">
              <w:rPr>
                <w:rFonts w:ascii="Times New Roman" w:eastAsia="Times New Roman" w:hAnsi="Times New Roman"/>
                <w:i/>
                <w:sz w:val="24"/>
              </w:rPr>
              <w:t xml:space="preserve">Výběr potravin                </w:t>
            </w:r>
          </w:p>
          <w:p w14:paraId="14CB58A2" w14:textId="77777777" w:rsidR="00131F53" w:rsidRPr="00131F53" w:rsidRDefault="00131F53" w:rsidP="00131F53">
            <w:pPr>
              <w:spacing w:line="240" w:lineRule="auto"/>
              <w:jc w:val="left"/>
              <w:rPr>
                <w:rFonts w:ascii="Times New Roman" w:eastAsia="Times New Roman" w:hAnsi="Times New Roman"/>
                <w:i/>
                <w:sz w:val="24"/>
              </w:rPr>
            </w:pPr>
            <w:r w:rsidRPr="00131F53">
              <w:rPr>
                <w:rFonts w:ascii="Times New Roman" w:eastAsia="Times New Roman" w:hAnsi="Times New Roman"/>
                <w:i/>
                <w:sz w:val="24"/>
              </w:rPr>
              <w:t>Jednoduchá úprava stolu, pravidla správného stolování</w:t>
            </w:r>
          </w:p>
          <w:p w14:paraId="581409C7" w14:textId="77777777" w:rsidR="00131F53" w:rsidRPr="00131F53" w:rsidRDefault="00131F53" w:rsidP="00131F53">
            <w:pPr>
              <w:spacing w:line="240" w:lineRule="auto"/>
              <w:jc w:val="left"/>
              <w:rPr>
                <w:rFonts w:ascii="Times New Roman" w:eastAsia="Times New Roman" w:hAnsi="Times New Roman"/>
                <w:i/>
                <w:sz w:val="24"/>
              </w:rPr>
            </w:pPr>
          </w:p>
        </w:tc>
        <w:tc>
          <w:tcPr>
            <w:tcW w:w="1418" w:type="dxa"/>
            <w:vAlign w:val="center"/>
          </w:tcPr>
          <w:p w14:paraId="13C809B6" w14:textId="77777777" w:rsidR="00131F53" w:rsidRPr="00131F53" w:rsidRDefault="00131F53" w:rsidP="00131F53">
            <w:pPr>
              <w:spacing w:line="240" w:lineRule="auto"/>
              <w:jc w:val="left"/>
              <w:rPr>
                <w:rFonts w:ascii="Times New Roman" w:eastAsia="Times New Roman" w:hAnsi="Times New Roman"/>
                <w:sz w:val="24"/>
              </w:rPr>
            </w:pPr>
          </w:p>
        </w:tc>
        <w:tc>
          <w:tcPr>
            <w:tcW w:w="2551" w:type="dxa"/>
            <w:vAlign w:val="center"/>
          </w:tcPr>
          <w:p w14:paraId="7C294C9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bl>
    <w:p w14:paraId="7E4443D8" w14:textId="77777777" w:rsidR="00131F53" w:rsidRPr="00131F53" w:rsidRDefault="00131F53" w:rsidP="00131F53">
      <w:pPr>
        <w:spacing w:line="240" w:lineRule="auto"/>
        <w:jc w:val="left"/>
        <w:rPr>
          <w:rFonts w:ascii="Times New Roman" w:eastAsia="Times New Roman" w:hAnsi="Times New Roman"/>
          <w:sz w:val="24"/>
        </w:rPr>
      </w:pPr>
    </w:p>
    <w:p w14:paraId="1BEBAA5C" w14:textId="77777777" w:rsidR="00131F53" w:rsidRDefault="00131F53" w:rsidP="00131F53">
      <w:pPr>
        <w:spacing w:line="240" w:lineRule="auto"/>
        <w:jc w:val="left"/>
        <w:rPr>
          <w:rFonts w:ascii="Times New Roman" w:eastAsia="Times New Roman" w:hAnsi="Times New Roman"/>
          <w:sz w:val="24"/>
        </w:rPr>
      </w:pPr>
    </w:p>
    <w:p w14:paraId="3AF34CAF" w14:textId="77777777" w:rsidR="004450A3" w:rsidRDefault="004450A3" w:rsidP="00131F53">
      <w:pPr>
        <w:spacing w:line="240" w:lineRule="auto"/>
        <w:jc w:val="left"/>
        <w:rPr>
          <w:rFonts w:ascii="Times New Roman" w:eastAsia="Times New Roman" w:hAnsi="Times New Roman"/>
          <w:sz w:val="24"/>
        </w:rPr>
      </w:pPr>
    </w:p>
    <w:p w14:paraId="22D1B76F" w14:textId="77777777" w:rsidR="004450A3" w:rsidRDefault="004450A3" w:rsidP="00131F53">
      <w:pPr>
        <w:spacing w:line="240" w:lineRule="auto"/>
        <w:jc w:val="left"/>
        <w:rPr>
          <w:rFonts w:ascii="Times New Roman" w:eastAsia="Times New Roman" w:hAnsi="Times New Roman"/>
          <w:sz w:val="24"/>
        </w:rPr>
      </w:pPr>
    </w:p>
    <w:p w14:paraId="6276D957" w14:textId="77777777" w:rsidR="004450A3" w:rsidRDefault="004450A3" w:rsidP="00131F53">
      <w:pPr>
        <w:spacing w:line="240" w:lineRule="auto"/>
        <w:jc w:val="left"/>
        <w:rPr>
          <w:rFonts w:ascii="Times New Roman" w:eastAsia="Times New Roman" w:hAnsi="Times New Roman"/>
          <w:sz w:val="24"/>
        </w:rPr>
      </w:pPr>
    </w:p>
    <w:p w14:paraId="047CCB68" w14:textId="77777777" w:rsidR="004450A3" w:rsidRDefault="004450A3" w:rsidP="00131F53">
      <w:pPr>
        <w:spacing w:line="240" w:lineRule="auto"/>
        <w:jc w:val="left"/>
        <w:rPr>
          <w:rFonts w:ascii="Times New Roman" w:eastAsia="Times New Roman" w:hAnsi="Times New Roman"/>
          <w:sz w:val="24"/>
        </w:rPr>
      </w:pPr>
    </w:p>
    <w:p w14:paraId="4293FE5E" w14:textId="77777777" w:rsidR="004450A3" w:rsidRDefault="004450A3" w:rsidP="00131F53">
      <w:pPr>
        <w:spacing w:line="240" w:lineRule="auto"/>
        <w:jc w:val="left"/>
        <w:rPr>
          <w:rFonts w:ascii="Times New Roman" w:eastAsia="Times New Roman" w:hAnsi="Times New Roman"/>
          <w:sz w:val="24"/>
        </w:rPr>
      </w:pPr>
    </w:p>
    <w:p w14:paraId="42922EB8" w14:textId="77777777" w:rsidR="004450A3" w:rsidRPr="00131F53" w:rsidRDefault="004450A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3"/>
        <w:gridCol w:w="284"/>
        <w:gridCol w:w="5244"/>
        <w:gridCol w:w="1418"/>
        <w:gridCol w:w="2551"/>
      </w:tblGrid>
      <w:tr w:rsidR="00131F53" w:rsidRPr="00131F53" w14:paraId="78D28DDF" w14:textId="77777777" w:rsidTr="00EA4294">
        <w:trPr>
          <w:trHeight w:val="315"/>
        </w:trPr>
        <w:tc>
          <w:tcPr>
            <w:tcW w:w="14180" w:type="dxa"/>
            <w:gridSpan w:val="5"/>
            <w:shd w:val="clear" w:color="auto" w:fill="FFFF00"/>
            <w:vAlign w:val="bottom"/>
          </w:tcPr>
          <w:p w14:paraId="7D172920" w14:textId="77777777" w:rsidR="00131F53" w:rsidRPr="00131F53" w:rsidRDefault="00131F53" w:rsidP="00131F53">
            <w:pPr>
              <w:spacing w:line="240" w:lineRule="auto"/>
              <w:jc w:val="center"/>
              <w:rPr>
                <w:rFonts w:ascii="Times New Roman" w:eastAsia="Times New Roman" w:hAnsi="Times New Roman"/>
                <w:b/>
                <w:sz w:val="24"/>
              </w:rPr>
            </w:pPr>
            <w:r w:rsidRPr="00131F53">
              <w:rPr>
                <w:rFonts w:ascii="Times New Roman" w:eastAsia="Times New Roman" w:hAnsi="Times New Roman"/>
                <w:b/>
                <w:sz w:val="24"/>
              </w:rPr>
              <w:lastRenderedPageBreak/>
              <w:t>Pracovní činnosti 4. ročník</w:t>
            </w:r>
          </w:p>
          <w:p w14:paraId="7C919A1F" w14:textId="77777777" w:rsidR="00131F53" w:rsidRPr="00131F53" w:rsidRDefault="00131F53" w:rsidP="00131F53">
            <w:pPr>
              <w:spacing w:line="240" w:lineRule="auto"/>
              <w:jc w:val="center"/>
              <w:rPr>
                <w:rFonts w:ascii="Times New Roman" w:eastAsia="Times New Roman" w:hAnsi="Times New Roman"/>
                <w:b/>
                <w:sz w:val="24"/>
              </w:rPr>
            </w:pPr>
          </w:p>
        </w:tc>
      </w:tr>
      <w:tr w:rsidR="00131F53" w:rsidRPr="00131F53" w14:paraId="603B45CB" w14:textId="77777777" w:rsidTr="00EA4294">
        <w:trPr>
          <w:trHeight w:val="480"/>
        </w:trPr>
        <w:tc>
          <w:tcPr>
            <w:tcW w:w="4967" w:type="dxa"/>
            <w:gridSpan w:val="2"/>
            <w:vAlign w:val="center"/>
          </w:tcPr>
          <w:p w14:paraId="4099928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5244" w:type="dxa"/>
            <w:vAlign w:val="center"/>
          </w:tcPr>
          <w:p w14:paraId="5E97423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1418" w:type="dxa"/>
            <w:vAlign w:val="center"/>
          </w:tcPr>
          <w:p w14:paraId="6BD558B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průřezová témata</w:t>
            </w:r>
          </w:p>
        </w:tc>
        <w:tc>
          <w:tcPr>
            <w:tcW w:w="2551" w:type="dxa"/>
            <w:vAlign w:val="center"/>
          </w:tcPr>
          <w:p w14:paraId="72B9E2B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34EBAF50" w14:textId="77777777" w:rsidTr="00EA4294">
        <w:trPr>
          <w:trHeight w:val="799"/>
        </w:trPr>
        <w:tc>
          <w:tcPr>
            <w:tcW w:w="14180" w:type="dxa"/>
            <w:gridSpan w:val="5"/>
            <w:vAlign w:val="bottom"/>
          </w:tcPr>
          <w:p w14:paraId="5CF16951"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Práce s drobným materiálem</w:t>
            </w:r>
          </w:p>
          <w:p w14:paraId="346229D5" w14:textId="77777777" w:rsidR="00131F53" w:rsidRPr="00131F53" w:rsidRDefault="00131F53" w:rsidP="00131F53">
            <w:pPr>
              <w:spacing w:line="240" w:lineRule="auto"/>
              <w:jc w:val="left"/>
              <w:rPr>
                <w:rFonts w:ascii="Times New Roman" w:eastAsia="Times New Roman" w:hAnsi="Times New Roman"/>
                <w:i/>
                <w:sz w:val="24"/>
              </w:rPr>
            </w:pPr>
          </w:p>
        </w:tc>
      </w:tr>
      <w:tr w:rsidR="00131F53" w:rsidRPr="00131F53" w14:paraId="7C051BE4" w14:textId="77777777" w:rsidTr="00EA4294">
        <w:trPr>
          <w:trHeight w:val="4522"/>
        </w:trPr>
        <w:tc>
          <w:tcPr>
            <w:tcW w:w="4967" w:type="dxa"/>
            <w:gridSpan w:val="2"/>
            <w:vAlign w:val="bottom"/>
          </w:tcPr>
          <w:p w14:paraId="50B16F39"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vytváří přiměřenými pracovními operacemi </w:t>
            </w:r>
          </w:p>
          <w:p w14:paraId="4204AB6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Cs/>
                <w:sz w:val="24"/>
              </w:rPr>
              <w:t xml:space="preserve">a postupy na základě své představivosti různé výrobky z daného materiálu:                                                   drobný materiál: </w:t>
            </w:r>
            <w:r w:rsidRPr="00131F53">
              <w:rPr>
                <w:rFonts w:ascii="Times New Roman" w:eastAsia="Times New Roman" w:hAnsi="Times New Roman"/>
                <w:sz w:val="24"/>
              </w:rPr>
              <w:t xml:space="preserve">zdokonaluje se ve stříhání, ohýbání, slepování, propichování, navlékání, lisování, svazuje a spojuje                                                                 </w:t>
            </w:r>
            <w:r w:rsidRPr="00131F53">
              <w:rPr>
                <w:rFonts w:ascii="Times New Roman" w:eastAsia="Times New Roman" w:hAnsi="Times New Roman"/>
                <w:bCs/>
                <w:sz w:val="24"/>
              </w:rPr>
              <w:t xml:space="preserve"> modelovací hmota: </w:t>
            </w:r>
            <w:r w:rsidRPr="00131F53">
              <w:rPr>
                <w:rFonts w:ascii="Times New Roman" w:eastAsia="Times New Roman" w:hAnsi="Times New Roman"/>
                <w:sz w:val="24"/>
              </w:rPr>
              <w:t xml:space="preserve">využívá vlastností modelovací hmoty, zdokonaluje se v práci  </w:t>
            </w:r>
          </w:p>
          <w:p w14:paraId="48309C7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 mod. hmotou                                                          </w:t>
            </w:r>
            <w:r w:rsidRPr="00131F53">
              <w:rPr>
                <w:rFonts w:ascii="Times New Roman" w:eastAsia="Times New Roman" w:hAnsi="Times New Roman"/>
                <w:bCs/>
                <w:sz w:val="24"/>
              </w:rPr>
              <w:t>papír a karton:</w:t>
            </w:r>
            <w:r w:rsidRPr="00131F53">
              <w:rPr>
                <w:rFonts w:ascii="Times New Roman" w:eastAsia="Times New Roman" w:hAnsi="Times New Roman"/>
                <w:sz w:val="24"/>
              </w:rPr>
              <w:t xml:space="preserve"> překládá, skládá, vystřihuje,  trhá, nalepuje, slepuje, učí se rozřezávat, </w:t>
            </w:r>
          </w:p>
          <w:p w14:paraId="0BF0038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spojovat a odměřovat, provádí jednoduché kartonážní práce                                                                </w:t>
            </w:r>
            <w:r w:rsidRPr="00131F53">
              <w:rPr>
                <w:rFonts w:ascii="Times New Roman" w:eastAsia="Times New Roman" w:hAnsi="Times New Roman"/>
                <w:bCs/>
                <w:sz w:val="24"/>
              </w:rPr>
              <w:t xml:space="preserve">textil: </w:t>
            </w:r>
            <w:r w:rsidRPr="00131F53">
              <w:rPr>
                <w:rFonts w:ascii="Times New Roman" w:eastAsia="Times New Roman" w:hAnsi="Times New Roman"/>
                <w:sz w:val="24"/>
              </w:rPr>
              <w:t xml:space="preserve">navléká a odměřuje nit, váže uzlík, šije nebo vyšívá jednoduchými stehy, sešívá předním a zadním stehem, přišívá drobné předměty, vytvoří jednoduchý výrobek z textilu </w:t>
            </w:r>
          </w:p>
        </w:tc>
        <w:tc>
          <w:tcPr>
            <w:tcW w:w="5244" w:type="dxa"/>
            <w:vAlign w:val="center"/>
          </w:tcPr>
          <w:p w14:paraId="11C3707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Vlastnosti materiálu (přírodniny, modelovací hmota, papír, textil, drátek, folie atd.)</w:t>
            </w:r>
          </w:p>
        </w:tc>
        <w:tc>
          <w:tcPr>
            <w:tcW w:w="1418" w:type="dxa"/>
            <w:vAlign w:val="center"/>
          </w:tcPr>
          <w:p w14:paraId="11BF323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w:t>
            </w:r>
          </w:p>
        </w:tc>
        <w:tc>
          <w:tcPr>
            <w:tcW w:w="2551" w:type="dxa"/>
            <w:vAlign w:val="center"/>
          </w:tcPr>
          <w:p w14:paraId="6EF65AC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1DA09C71" w14:textId="77777777" w:rsidTr="00EA4294">
        <w:trPr>
          <w:trHeight w:val="990"/>
        </w:trPr>
        <w:tc>
          <w:tcPr>
            <w:tcW w:w="4967" w:type="dxa"/>
            <w:gridSpan w:val="2"/>
            <w:vAlign w:val="bottom"/>
          </w:tcPr>
          <w:p w14:paraId="6B0C026C" w14:textId="77777777" w:rsidR="00131F53" w:rsidRPr="00131F53" w:rsidRDefault="00131F53" w:rsidP="00131F53">
            <w:pPr>
              <w:spacing w:line="240" w:lineRule="auto"/>
              <w:jc w:val="left"/>
              <w:rPr>
                <w:rFonts w:ascii="Times New Roman" w:eastAsia="Times New Roman" w:hAnsi="Times New Roman"/>
                <w:bCs/>
                <w:sz w:val="24"/>
              </w:rPr>
            </w:pPr>
          </w:p>
          <w:p w14:paraId="46C5C82B"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pracuje podle slovního návodu a předlohy                                             </w:t>
            </w:r>
            <w:r w:rsidRPr="00131F53">
              <w:rPr>
                <w:rFonts w:ascii="Times New Roman" w:eastAsia="Times New Roman" w:hAnsi="Times New Roman"/>
                <w:sz w:val="24"/>
              </w:rPr>
              <w:t xml:space="preserve"> obkresluje  podle šablony a střihu</w:t>
            </w:r>
            <w:r w:rsidRPr="00131F53">
              <w:rPr>
                <w:rFonts w:ascii="Times New Roman" w:eastAsia="Times New Roman" w:hAnsi="Times New Roman"/>
                <w:bCs/>
                <w:sz w:val="24"/>
              </w:rPr>
              <w:t xml:space="preserve">      </w:t>
            </w:r>
          </w:p>
          <w:p w14:paraId="2C9CF8DB" w14:textId="77777777" w:rsidR="00131F53" w:rsidRPr="00131F53" w:rsidRDefault="00131F53" w:rsidP="00131F53">
            <w:pPr>
              <w:spacing w:line="240" w:lineRule="auto"/>
              <w:jc w:val="left"/>
              <w:rPr>
                <w:rFonts w:ascii="Times New Roman" w:eastAsia="Times New Roman" w:hAnsi="Times New Roman"/>
                <w:b/>
                <w:bCs/>
                <w:sz w:val="24"/>
              </w:rPr>
            </w:pPr>
          </w:p>
          <w:p w14:paraId="1D03BE3B"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              </w:t>
            </w:r>
          </w:p>
        </w:tc>
        <w:tc>
          <w:tcPr>
            <w:tcW w:w="5244" w:type="dxa"/>
            <w:vAlign w:val="center"/>
          </w:tcPr>
          <w:p w14:paraId="33A59AA7" w14:textId="77777777" w:rsidR="00131F53" w:rsidRPr="00131F53" w:rsidRDefault="00131F53" w:rsidP="00131F53">
            <w:pPr>
              <w:spacing w:line="240" w:lineRule="auto"/>
              <w:jc w:val="center"/>
              <w:rPr>
                <w:rFonts w:ascii="Times New Roman" w:eastAsia="Times New Roman" w:hAnsi="Times New Roman"/>
                <w:i/>
                <w:sz w:val="24"/>
              </w:rPr>
            </w:pPr>
          </w:p>
          <w:p w14:paraId="732ABB8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Jednoduché pracovní operace a postupy, organizace práce</w:t>
            </w:r>
          </w:p>
          <w:p w14:paraId="49681E9A" w14:textId="77777777" w:rsidR="00131F53" w:rsidRPr="00131F53" w:rsidRDefault="00131F53" w:rsidP="00131F53">
            <w:pPr>
              <w:spacing w:line="240" w:lineRule="auto"/>
              <w:jc w:val="center"/>
              <w:rPr>
                <w:rFonts w:ascii="Times New Roman" w:eastAsia="Times New Roman" w:hAnsi="Times New Roman"/>
                <w:i/>
                <w:sz w:val="24"/>
              </w:rPr>
            </w:pPr>
          </w:p>
        </w:tc>
        <w:tc>
          <w:tcPr>
            <w:tcW w:w="1418" w:type="dxa"/>
            <w:vAlign w:val="center"/>
          </w:tcPr>
          <w:p w14:paraId="3A6AD29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OSV/OR1</w:t>
            </w:r>
          </w:p>
        </w:tc>
        <w:tc>
          <w:tcPr>
            <w:tcW w:w="2551" w:type="dxa"/>
            <w:vAlign w:val="center"/>
          </w:tcPr>
          <w:p w14:paraId="2F1D99C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15AD4E38" w14:textId="77777777" w:rsidTr="00EA4294">
        <w:trPr>
          <w:trHeight w:val="1200"/>
        </w:trPr>
        <w:tc>
          <w:tcPr>
            <w:tcW w:w="4967" w:type="dxa"/>
            <w:gridSpan w:val="2"/>
            <w:vAlign w:val="bottom"/>
          </w:tcPr>
          <w:p w14:paraId="359E6348" w14:textId="77777777" w:rsidR="00131F53" w:rsidRPr="00131F53" w:rsidRDefault="00131F53" w:rsidP="00131F53">
            <w:pPr>
              <w:spacing w:line="240" w:lineRule="auto"/>
              <w:jc w:val="left"/>
              <w:rPr>
                <w:rFonts w:ascii="Times New Roman" w:eastAsia="Times New Roman" w:hAnsi="Times New Roman"/>
                <w:sz w:val="24"/>
              </w:rPr>
            </w:pPr>
          </w:p>
          <w:p w14:paraId="18539EE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seznamuje se se základními nástroji a s jejich účelem, způsobem použití a jejich vlastnostmi                                                                učí se osvojovat si základy bezpečnosti a hygieny práce</w:t>
            </w:r>
          </w:p>
          <w:p w14:paraId="5B037395" w14:textId="77777777" w:rsidR="00131F53" w:rsidRPr="00131F53" w:rsidRDefault="00131F53" w:rsidP="00131F53">
            <w:pPr>
              <w:spacing w:line="240" w:lineRule="auto"/>
              <w:jc w:val="left"/>
              <w:rPr>
                <w:rFonts w:ascii="Times New Roman" w:eastAsia="Times New Roman" w:hAnsi="Times New Roman"/>
                <w:sz w:val="24"/>
              </w:rPr>
            </w:pPr>
          </w:p>
        </w:tc>
        <w:tc>
          <w:tcPr>
            <w:tcW w:w="5244" w:type="dxa"/>
            <w:vAlign w:val="center"/>
          </w:tcPr>
          <w:p w14:paraId="2E76046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Pracovní pomůcky a nástroje - funkce a využití</w:t>
            </w:r>
          </w:p>
        </w:tc>
        <w:tc>
          <w:tcPr>
            <w:tcW w:w="1418" w:type="dxa"/>
            <w:vAlign w:val="center"/>
          </w:tcPr>
          <w:p w14:paraId="0093C52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OSV/OR4 </w:t>
            </w:r>
          </w:p>
        </w:tc>
        <w:tc>
          <w:tcPr>
            <w:tcW w:w="2551" w:type="dxa"/>
            <w:vAlign w:val="center"/>
          </w:tcPr>
          <w:p w14:paraId="3FFE311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3884A387" w14:textId="77777777" w:rsidTr="00EA4294">
        <w:trPr>
          <w:trHeight w:val="1635"/>
        </w:trPr>
        <w:tc>
          <w:tcPr>
            <w:tcW w:w="4967" w:type="dxa"/>
            <w:gridSpan w:val="2"/>
            <w:vAlign w:val="bottom"/>
          </w:tcPr>
          <w:p w14:paraId="349E6EA5" w14:textId="77777777" w:rsidR="00131F53" w:rsidRPr="00131F53" w:rsidRDefault="00131F53" w:rsidP="00131F53">
            <w:pPr>
              <w:spacing w:line="240" w:lineRule="auto"/>
              <w:jc w:val="left"/>
              <w:rPr>
                <w:rFonts w:ascii="Times New Roman" w:eastAsia="Times New Roman" w:hAnsi="Times New Roman"/>
                <w:b/>
                <w:bCs/>
                <w:sz w:val="24"/>
              </w:rPr>
            </w:pPr>
          </w:p>
          <w:p w14:paraId="3D07818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Cs/>
                <w:sz w:val="24"/>
              </w:rPr>
              <w:t>tradice a zvyky</w:t>
            </w:r>
            <w:r w:rsidRPr="00131F53">
              <w:rPr>
                <w:rFonts w:ascii="Times New Roman" w:eastAsia="Times New Roman" w:hAnsi="Times New Roman"/>
                <w:sz w:val="24"/>
              </w:rPr>
              <w:t xml:space="preserve">: využívá různé techniky k tvorbě předmětů podle lidových zvyků a tradic (např: batikuje, tká, vyrábí z těsta, pracuje s přír. mater. atd. - dle možností a výběru), navštěvuje regionální muzea, jezdí na exkurze     </w:t>
            </w:r>
          </w:p>
          <w:p w14:paraId="64015D8D"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    </w:t>
            </w:r>
          </w:p>
        </w:tc>
        <w:tc>
          <w:tcPr>
            <w:tcW w:w="5244" w:type="dxa"/>
            <w:vAlign w:val="center"/>
          </w:tcPr>
          <w:p w14:paraId="236EE2E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Lidové zvyky , tradice a řemesla</w:t>
            </w:r>
          </w:p>
        </w:tc>
        <w:tc>
          <w:tcPr>
            <w:tcW w:w="1418" w:type="dxa"/>
            <w:vAlign w:val="center"/>
          </w:tcPr>
          <w:p w14:paraId="7004B63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ES/1</w:t>
            </w:r>
          </w:p>
        </w:tc>
        <w:tc>
          <w:tcPr>
            <w:tcW w:w="2551" w:type="dxa"/>
            <w:vAlign w:val="center"/>
          </w:tcPr>
          <w:p w14:paraId="7FCEB86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4439278A" w14:textId="77777777" w:rsidTr="00EA4294">
        <w:trPr>
          <w:trHeight w:val="658"/>
        </w:trPr>
        <w:tc>
          <w:tcPr>
            <w:tcW w:w="14180" w:type="dxa"/>
            <w:gridSpan w:val="5"/>
            <w:vAlign w:val="bottom"/>
          </w:tcPr>
          <w:p w14:paraId="53824BBB"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Konstrukční činnosti</w:t>
            </w:r>
          </w:p>
          <w:p w14:paraId="48A02F08"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2144AA08" w14:textId="77777777" w:rsidTr="00EA4294">
        <w:trPr>
          <w:trHeight w:val="2114"/>
        </w:trPr>
        <w:tc>
          <w:tcPr>
            <w:tcW w:w="4683" w:type="dxa"/>
            <w:vAlign w:val="bottom"/>
          </w:tcPr>
          <w:p w14:paraId="5FAEA69B" w14:textId="77777777" w:rsidR="00131F53" w:rsidRPr="00131F53" w:rsidRDefault="00131F53" w:rsidP="00131F53">
            <w:pPr>
              <w:spacing w:line="240" w:lineRule="auto"/>
              <w:jc w:val="left"/>
              <w:rPr>
                <w:rFonts w:ascii="Times New Roman" w:eastAsia="Times New Roman" w:hAnsi="Times New Roman"/>
                <w:b/>
                <w:bCs/>
                <w:sz w:val="24"/>
              </w:rPr>
            </w:pPr>
          </w:p>
          <w:p w14:paraId="4A3A8178"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provádí při práci se stavebnicí jednoduchou montáž a demontáž                                     </w:t>
            </w:r>
          </w:p>
          <w:p w14:paraId="4185A76B"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pracuje podle slovního návodu, předlohy, jednoduchého náčrtu, vytvoří své vlastní  jednoduché plošné i prostorové kompozice </w:t>
            </w:r>
          </w:p>
          <w:p w14:paraId="3F749102"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ze stavebních prvků a volného materiálu                                                dodržuje zásady hygieny a bezpečnosti práce, poskytne první pomoc při úrazu</w:t>
            </w:r>
          </w:p>
          <w:p w14:paraId="75EBCB19" w14:textId="77777777" w:rsidR="00131F53" w:rsidRPr="00131F53" w:rsidRDefault="00131F53" w:rsidP="00131F53">
            <w:pPr>
              <w:spacing w:line="240" w:lineRule="auto"/>
              <w:jc w:val="left"/>
              <w:rPr>
                <w:rFonts w:ascii="Times New Roman" w:eastAsia="Times New Roman" w:hAnsi="Times New Roman"/>
                <w:bCs/>
                <w:sz w:val="24"/>
              </w:rPr>
            </w:pPr>
          </w:p>
          <w:p w14:paraId="71DB61F5" w14:textId="77777777" w:rsidR="00131F53" w:rsidRPr="00131F53" w:rsidRDefault="00131F53" w:rsidP="00131F53">
            <w:pPr>
              <w:spacing w:line="240" w:lineRule="auto"/>
              <w:jc w:val="left"/>
              <w:rPr>
                <w:rFonts w:ascii="Times New Roman" w:eastAsia="Times New Roman" w:hAnsi="Times New Roman"/>
                <w:bCs/>
                <w:sz w:val="24"/>
              </w:rPr>
            </w:pPr>
          </w:p>
          <w:p w14:paraId="0849F928" w14:textId="77777777" w:rsidR="00131F53" w:rsidRDefault="00131F53" w:rsidP="00131F53">
            <w:pPr>
              <w:spacing w:line="240" w:lineRule="auto"/>
              <w:jc w:val="left"/>
              <w:rPr>
                <w:rFonts w:ascii="Times New Roman" w:eastAsia="Times New Roman" w:hAnsi="Times New Roman"/>
                <w:bCs/>
                <w:sz w:val="24"/>
              </w:rPr>
            </w:pPr>
          </w:p>
          <w:p w14:paraId="18E81E78" w14:textId="77777777" w:rsidR="004450A3" w:rsidRDefault="004450A3" w:rsidP="00131F53">
            <w:pPr>
              <w:spacing w:line="240" w:lineRule="auto"/>
              <w:jc w:val="left"/>
              <w:rPr>
                <w:rFonts w:ascii="Times New Roman" w:eastAsia="Times New Roman" w:hAnsi="Times New Roman"/>
                <w:bCs/>
                <w:sz w:val="24"/>
              </w:rPr>
            </w:pPr>
          </w:p>
          <w:p w14:paraId="1BE59825" w14:textId="77777777" w:rsidR="004450A3" w:rsidRDefault="004450A3" w:rsidP="00131F53">
            <w:pPr>
              <w:spacing w:line="240" w:lineRule="auto"/>
              <w:jc w:val="left"/>
              <w:rPr>
                <w:rFonts w:ascii="Times New Roman" w:eastAsia="Times New Roman" w:hAnsi="Times New Roman"/>
                <w:bCs/>
                <w:sz w:val="24"/>
              </w:rPr>
            </w:pPr>
          </w:p>
          <w:p w14:paraId="520A7FE8" w14:textId="77777777" w:rsidR="004450A3" w:rsidRDefault="004450A3" w:rsidP="00131F53">
            <w:pPr>
              <w:spacing w:line="240" w:lineRule="auto"/>
              <w:jc w:val="left"/>
              <w:rPr>
                <w:rFonts w:ascii="Times New Roman" w:eastAsia="Times New Roman" w:hAnsi="Times New Roman"/>
                <w:bCs/>
                <w:sz w:val="24"/>
              </w:rPr>
            </w:pPr>
          </w:p>
          <w:p w14:paraId="77D9D785" w14:textId="77777777" w:rsidR="004450A3" w:rsidRDefault="004450A3" w:rsidP="00131F53">
            <w:pPr>
              <w:spacing w:line="240" w:lineRule="auto"/>
              <w:jc w:val="left"/>
              <w:rPr>
                <w:rFonts w:ascii="Times New Roman" w:eastAsia="Times New Roman" w:hAnsi="Times New Roman"/>
                <w:bCs/>
                <w:sz w:val="24"/>
              </w:rPr>
            </w:pPr>
          </w:p>
          <w:p w14:paraId="7B2E0D43" w14:textId="77777777" w:rsidR="004450A3" w:rsidRPr="00131F53" w:rsidRDefault="004450A3" w:rsidP="00131F53">
            <w:pPr>
              <w:spacing w:line="240" w:lineRule="auto"/>
              <w:jc w:val="left"/>
              <w:rPr>
                <w:rFonts w:ascii="Times New Roman" w:eastAsia="Times New Roman" w:hAnsi="Times New Roman"/>
                <w:bCs/>
                <w:sz w:val="24"/>
              </w:rPr>
            </w:pPr>
          </w:p>
        </w:tc>
        <w:tc>
          <w:tcPr>
            <w:tcW w:w="5528" w:type="dxa"/>
            <w:gridSpan w:val="2"/>
            <w:vAlign w:val="center"/>
          </w:tcPr>
          <w:p w14:paraId="30BFBE9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Stavebnice (plošné, prostorové, konstrukční), sestavování modelů                      </w:t>
            </w:r>
          </w:p>
          <w:p w14:paraId="46FFC5C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Práce s návodem a předlohou</w:t>
            </w:r>
          </w:p>
        </w:tc>
        <w:tc>
          <w:tcPr>
            <w:tcW w:w="1418" w:type="dxa"/>
            <w:vAlign w:val="center"/>
          </w:tcPr>
          <w:p w14:paraId="5D53471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5EDB61D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308D480A" w14:textId="77777777" w:rsidTr="00EA4294">
        <w:trPr>
          <w:trHeight w:val="686"/>
        </w:trPr>
        <w:tc>
          <w:tcPr>
            <w:tcW w:w="14180" w:type="dxa"/>
            <w:gridSpan w:val="5"/>
            <w:vAlign w:val="bottom"/>
          </w:tcPr>
          <w:p w14:paraId="623BA83B"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lastRenderedPageBreak/>
              <w:t>Pěstitelské práce</w:t>
            </w:r>
          </w:p>
          <w:p w14:paraId="25B1C989"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69F0BB99" w14:textId="77777777" w:rsidTr="00EA4294">
        <w:trPr>
          <w:trHeight w:val="2255"/>
        </w:trPr>
        <w:tc>
          <w:tcPr>
            <w:tcW w:w="4967" w:type="dxa"/>
            <w:gridSpan w:val="2"/>
            <w:vAlign w:val="bottom"/>
          </w:tcPr>
          <w:p w14:paraId="3711751C"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provádí jednoduché pěstitelské činnosti, samostatně vede pěstitelské pokusy a pozorování                                                  ošetřuje a pěstuje podle daných zásad pokojové</w:t>
            </w:r>
          </w:p>
          <w:p w14:paraId="33C685F8"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 i jiné rostliny                               </w:t>
            </w:r>
          </w:p>
          <w:p w14:paraId="620E49EB"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volí podle druhu pěstitelských činností správné pomůcky, nástroje a náčiní          </w:t>
            </w:r>
          </w:p>
          <w:p w14:paraId="59369981"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dodržuje zásady hygieny a bezpečnosti práce, poskytne první pomoc při úrazu                            </w:t>
            </w:r>
          </w:p>
          <w:p w14:paraId="1EABE19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Cs/>
                <w:sz w:val="24"/>
              </w:rPr>
              <w:t xml:space="preserve"> </w:t>
            </w:r>
            <w:r w:rsidRPr="00131F53">
              <w:rPr>
                <w:rFonts w:ascii="Times New Roman" w:eastAsia="Times New Roman" w:hAnsi="Times New Roman"/>
                <w:sz w:val="24"/>
              </w:rPr>
              <w:t xml:space="preserve">provádí úklid okolí školy, přiměřeně ošetřuje rostliny v okolí školy </w:t>
            </w:r>
          </w:p>
          <w:p w14:paraId="42FA8E76" w14:textId="77777777" w:rsidR="00131F53" w:rsidRPr="00131F53" w:rsidRDefault="00131F53" w:rsidP="00131F53">
            <w:pPr>
              <w:spacing w:line="240" w:lineRule="auto"/>
              <w:jc w:val="left"/>
              <w:rPr>
                <w:rFonts w:ascii="Times New Roman" w:eastAsia="Times New Roman" w:hAnsi="Times New Roman"/>
                <w:b/>
                <w:bCs/>
                <w:sz w:val="24"/>
              </w:rPr>
            </w:pPr>
          </w:p>
        </w:tc>
        <w:tc>
          <w:tcPr>
            <w:tcW w:w="5244" w:type="dxa"/>
            <w:vAlign w:val="center"/>
          </w:tcPr>
          <w:p w14:paraId="21382394" w14:textId="77777777" w:rsidR="00131F53" w:rsidRPr="00131F53" w:rsidRDefault="00131F53" w:rsidP="00131F53">
            <w:pPr>
              <w:spacing w:line="240" w:lineRule="auto"/>
              <w:jc w:val="center"/>
              <w:rPr>
                <w:rFonts w:ascii="Times New Roman" w:eastAsia="Times New Roman" w:hAnsi="Times New Roman"/>
                <w:i/>
                <w:sz w:val="24"/>
              </w:rPr>
            </w:pPr>
          </w:p>
          <w:p w14:paraId="01B9AF0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Základní podmínky pro pěstování rostlin, půda, výživa rostlin, osivo                          </w:t>
            </w:r>
          </w:p>
          <w:p w14:paraId="4B7C2CE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Pěstování rostlin ze semen v místnosti a na zahradě                   Pěstování pokojových rostlin              </w:t>
            </w:r>
          </w:p>
          <w:p w14:paraId="75D29A5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Rostliny jedovaté, rostliny jako drogy, alergie</w:t>
            </w:r>
          </w:p>
          <w:p w14:paraId="2B76F975" w14:textId="77777777" w:rsidR="00131F53" w:rsidRPr="00131F53" w:rsidRDefault="00131F53" w:rsidP="00131F53">
            <w:pPr>
              <w:spacing w:line="240" w:lineRule="auto"/>
              <w:jc w:val="center"/>
              <w:rPr>
                <w:rFonts w:ascii="Times New Roman" w:eastAsia="Times New Roman" w:hAnsi="Times New Roman"/>
                <w:i/>
                <w:sz w:val="24"/>
              </w:rPr>
            </w:pPr>
          </w:p>
        </w:tc>
        <w:tc>
          <w:tcPr>
            <w:tcW w:w="1418" w:type="dxa"/>
            <w:vAlign w:val="center"/>
          </w:tcPr>
          <w:p w14:paraId="0E4CC3D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EV/2</w:t>
            </w:r>
          </w:p>
          <w:p w14:paraId="3202BE4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EV/4</w:t>
            </w:r>
          </w:p>
        </w:tc>
        <w:tc>
          <w:tcPr>
            <w:tcW w:w="2551" w:type="dxa"/>
            <w:vAlign w:val="center"/>
          </w:tcPr>
          <w:p w14:paraId="2E4A0D6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7FF067AD" w14:textId="77777777" w:rsidTr="00EA4294">
        <w:trPr>
          <w:trHeight w:val="748"/>
        </w:trPr>
        <w:tc>
          <w:tcPr>
            <w:tcW w:w="14180" w:type="dxa"/>
            <w:gridSpan w:val="5"/>
            <w:vAlign w:val="bottom"/>
          </w:tcPr>
          <w:p w14:paraId="5359C99A"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Příprava pokrmů</w:t>
            </w:r>
          </w:p>
          <w:p w14:paraId="3697FDCD"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682F9407" w14:textId="77777777" w:rsidTr="00EA4294">
        <w:trPr>
          <w:trHeight w:val="3150"/>
        </w:trPr>
        <w:tc>
          <w:tcPr>
            <w:tcW w:w="4967" w:type="dxa"/>
            <w:gridSpan w:val="2"/>
            <w:vAlign w:val="bottom"/>
          </w:tcPr>
          <w:p w14:paraId="44C65F9E"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orientuje se v základním vybavení kuchyně                                                   připraví samostatně jednoduchý pokrm                dodržuje pravidla správného stolování </w:t>
            </w:r>
          </w:p>
          <w:p w14:paraId="094F0F56"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a společenského chování                             </w:t>
            </w:r>
          </w:p>
          <w:p w14:paraId="390C0F0A"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 udržuje pořádek pracovních ploch, dodržuje základy hygieny a bezpečnosti práce, poskytne první pomoc i při úrazu v kuchyni</w:t>
            </w:r>
          </w:p>
          <w:p w14:paraId="1EA9C056" w14:textId="77777777" w:rsidR="00131F53" w:rsidRPr="00131F53" w:rsidRDefault="00131F53" w:rsidP="00131F53">
            <w:pPr>
              <w:spacing w:line="240" w:lineRule="auto"/>
              <w:jc w:val="left"/>
              <w:rPr>
                <w:rFonts w:ascii="Times New Roman" w:eastAsia="Times New Roman" w:hAnsi="Times New Roman"/>
                <w:bCs/>
                <w:sz w:val="24"/>
              </w:rPr>
            </w:pPr>
          </w:p>
          <w:p w14:paraId="71446494" w14:textId="77777777" w:rsidR="00131F53" w:rsidRPr="00131F53" w:rsidRDefault="00131F53" w:rsidP="00131F53">
            <w:pPr>
              <w:spacing w:line="240" w:lineRule="auto"/>
              <w:jc w:val="left"/>
              <w:rPr>
                <w:rFonts w:ascii="Times New Roman" w:eastAsia="Times New Roman" w:hAnsi="Times New Roman"/>
                <w:b/>
                <w:bCs/>
                <w:sz w:val="24"/>
              </w:rPr>
            </w:pPr>
          </w:p>
        </w:tc>
        <w:tc>
          <w:tcPr>
            <w:tcW w:w="5244" w:type="dxa"/>
            <w:vAlign w:val="center"/>
          </w:tcPr>
          <w:p w14:paraId="67D36A9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Výběr, nákup a skladování potravin                  Jednoduchá úprava stolu, pravidla správného stolování    </w:t>
            </w:r>
          </w:p>
          <w:p w14:paraId="34AD013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Základní vybavení kuchyně                  </w:t>
            </w:r>
          </w:p>
          <w:p w14:paraId="6C13829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Technika v kuchyni - historie a význam</w:t>
            </w:r>
          </w:p>
        </w:tc>
        <w:tc>
          <w:tcPr>
            <w:tcW w:w="1418" w:type="dxa"/>
            <w:vAlign w:val="center"/>
          </w:tcPr>
          <w:p w14:paraId="43853012"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6792075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bl>
    <w:p w14:paraId="044EB613" w14:textId="77777777" w:rsidR="00131F53" w:rsidRPr="00131F53" w:rsidRDefault="00131F53" w:rsidP="00131F53">
      <w:pPr>
        <w:spacing w:line="240" w:lineRule="auto"/>
        <w:jc w:val="left"/>
        <w:rPr>
          <w:rFonts w:ascii="Times New Roman" w:eastAsia="Times New Roman" w:hAnsi="Times New Roman"/>
          <w:sz w:val="24"/>
        </w:rPr>
      </w:pPr>
    </w:p>
    <w:p w14:paraId="5AABAF19" w14:textId="77777777" w:rsidR="00131F53" w:rsidRPr="00131F53" w:rsidRDefault="00131F53" w:rsidP="00131F53">
      <w:pPr>
        <w:spacing w:line="240" w:lineRule="auto"/>
        <w:jc w:val="left"/>
        <w:rPr>
          <w:rFonts w:ascii="Times New Roman" w:eastAsia="Times New Roman" w:hAnsi="Times New Roman"/>
          <w:sz w:val="24"/>
        </w:rPr>
      </w:pPr>
    </w:p>
    <w:p w14:paraId="076934C4" w14:textId="77777777" w:rsidR="00131F53" w:rsidRPr="00131F53" w:rsidRDefault="00131F53" w:rsidP="00131F53">
      <w:pPr>
        <w:spacing w:line="240" w:lineRule="auto"/>
        <w:jc w:val="left"/>
        <w:rPr>
          <w:rFonts w:ascii="Times New Roman" w:eastAsia="Times New Roman" w:hAnsi="Times New Roman"/>
          <w:sz w:val="24"/>
        </w:rPr>
      </w:pPr>
    </w:p>
    <w:p w14:paraId="6A19FF25"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7"/>
        <w:gridCol w:w="5244"/>
        <w:gridCol w:w="1418"/>
        <w:gridCol w:w="2551"/>
      </w:tblGrid>
      <w:tr w:rsidR="00131F53" w:rsidRPr="00131F53" w14:paraId="03C94D21" w14:textId="77777777" w:rsidTr="00EA4294">
        <w:trPr>
          <w:trHeight w:val="315"/>
        </w:trPr>
        <w:tc>
          <w:tcPr>
            <w:tcW w:w="14180" w:type="dxa"/>
            <w:gridSpan w:val="4"/>
            <w:shd w:val="clear" w:color="auto" w:fill="FFFF00"/>
            <w:vAlign w:val="bottom"/>
          </w:tcPr>
          <w:p w14:paraId="1F8063EA" w14:textId="77777777" w:rsidR="00131F53" w:rsidRPr="00131F53" w:rsidRDefault="00131F53" w:rsidP="00131F53">
            <w:pPr>
              <w:spacing w:line="240" w:lineRule="auto"/>
              <w:jc w:val="center"/>
              <w:rPr>
                <w:rFonts w:ascii="Times New Roman" w:eastAsia="Times New Roman" w:hAnsi="Times New Roman"/>
                <w:b/>
                <w:sz w:val="24"/>
              </w:rPr>
            </w:pPr>
          </w:p>
          <w:p w14:paraId="1B85DC74" w14:textId="77777777" w:rsidR="00131F53" w:rsidRPr="00131F53" w:rsidRDefault="00131F53" w:rsidP="00131F53">
            <w:pPr>
              <w:spacing w:line="240" w:lineRule="auto"/>
              <w:jc w:val="center"/>
              <w:rPr>
                <w:rFonts w:ascii="Times New Roman" w:eastAsia="Times New Roman" w:hAnsi="Times New Roman"/>
                <w:b/>
                <w:sz w:val="24"/>
              </w:rPr>
            </w:pPr>
            <w:r w:rsidRPr="00131F53">
              <w:rPr>
                <w:rFonts w:ascii="Times New Roman" w:eastAsia="Times New Roman" w:hAnsi="Times New Roman"/>
                <w:b/>
                <w:sz w:val="24"/>
              </w:rPr>
              <w:t>Pracovní činnosti  5. ročník</w:t>
            </w:r>
          </w:p>
          <w:p w14:paraId="79671CD0"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0455E01E" w14:textId="77777777" w:rsidTr="00EA4294">
        <w:trPr>
          <w:trHeight w:val="480"/>
        </w:trPr>
        <w:tc>
          <w:tcPr>
            <w:tcW w:w="4967" w:type="dxa"/>
            <w:vAlign w:val="center"/>
          </w:tcPr>
          <w:p w14:paraId="5CA09E5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5244" w:type="dxa"/>
            <w:vAlign w:val="center"/>
          </w:tcPr>
          <w:p w14:paraId="18E64D2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učivo</w:t>
            </w:r>
          </w:p>
        </w:tc>
        <w:tc>
          <w:tcPr>
            <w:tcW w:w="1418" w:type="dxa"/>
            <w:vAlign w:val="center"/>
          </w:tcPr>
          <w:p w14:paraId="562AFF8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průřezová témata</w:t>
            </w:r>
          </w:p>
        </w:tc>
        <w:tc>
          <w:tcPr>
            <w:tcW w:w="2551" w:type="dxa"/>
            <w:vAlign w:val="center"/>
          </w:tcPr>
          <w:p w14:paraId="4A99AB8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38648C66" w14:textId="77777777" w:rsidTr="00EA4294">
        <w:trPr>
          <w:trHeight w:val="676"/>
        </w:trPr>
        <w:tc>
          <w:tcPr>
            <w:tcW w:w="14180" w:type="dxa"/>
            <w:gridSpan w:val="4"/>
            <w:vAlign w:val="bottom"/>
          </w:tcPr>
          <w:p w14:paraId="6D83875B"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Práce s drobným materiálem</w:t>
            </w:r>
          </w:p>
          <w:p w14:paraId="69ECB18E"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35977623" w14:textId="77777777" w:rsidTr="00EA4294">
        <w:trPr>
          <w:trHeight w:val="5175"/>
        </w:trPr>
        <w:tc>
          <w:tcPr>
            <w:tcW w:w="4967" w:type="dxa"/>
            <w:vAlign w:val="bottom"/>
          </w:tcPr>
          <w:p w14:paraId="046AE98B" w14:textId="77777777" w:rsidR="00131F53" w:rsidRPr="00131F53" w:rsidRDefault="00131F53" w:rsidP="00131F53">
            <w:pPr>
              <w:spacing w:line="240" w:lineRule="auto"/>
              <w:jc w:val="left"/>
              <w:rPr>
                <w:rFonts w:ascii="Times New Roman" w:eastAsia="Times New Roman" w:hAnsi="Times New Roman"/>
                <w:b/>
                <w:bCs/>
                <w:sz w:val="24"/>
              </w:rPr>
            </w:pPr>
          </w:p>
          <w:p w14:paraId="148E2DB9"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vytváří přiměřenými pracovními operacemi</w:t>
            </w:r>
          </w:p>
          <w:p w14:paraId="2D7CDCD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 a postupy na základě své představivosti různé výrobky z daného materiálu:                                                   drobný materiál: </w:t>
            </w:r>
            <w:r w:rsidRPr="00131F53">
              <w:rPr>
                <w:rFonts w:ascii="Times New Roman" w:eastAsia="Times New Roman" w:hAnsi="Times New Roman"/>
                <w:sz w:val="24"/>
              </w:rPr>
              <w:t xml:space="preserve">zdokonaluje se ve stříhání, ohýbání, slepování, propichování, navlékání, lisování, svazuje a spojuje                                                                 </w:t>
            </w:r>
            <w:r w:rsidRPr="00131F53">
              <w:rPr>
                <w:rFonts w:ascii="Times New Roman" w:eastAsia="Times New Roman" w:hAnsi="Times New Roman"/>
                <w:b/>
                <w:bCs/>
                <w:sz w:val="24"/>
              </w:rPr>
              <w:t xml:space="preserve"> modelovací hmota: </w:t>
            </w:r>
            <w:r w:rsidRPr="00131F53">
              <w:rPr>
                <w:rFonts w:ascii="Times New Roman" w:eastAsia="Times New Roman" w:hAnsi="Times New Roman"/>
                <w:sz w:val="24"/>
              </w:rPr>
              <w:t xml:space="preserve">využívá vlastností modelovací hmoty, zdokonaluje se v práci </w:t>
            </w:r>
          </w:p>
          <w:p w14:paraId="2A30D44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s mod. hmotou                                                          </w:t>
            </w:r>
            <w:r w:rsidRPr="00131F53">
              <w:rPr>
                <w:rFonts w:ascii="Times New Roman" w:eastAsia="Times New Roman" w:hAnsi="Times New Roman"/>
                <w:b/>
                <w:bCs/>
                <w:sz w:val="24"/>
              </w:rPr>
              <w:t>papír a karton:</w:t>
            </w:r>
            <w:r w:rsidRPr="00131F53">
              <w:rPr>
                <w:rFonts w:ascii="Times New Roman" w:eastAsia="Times New Roman" w:hAnsi="Times New Roman"/>
                <w:sz w:val="24"/>
              </w:rPr>
              <w:t xml:space="preserve"> překládá, skládá, vystřihuje,  trhá, nalepuje, slepuje, učí se rozřezávat, spojovat a odměřovat, provádí jednoduché kartonážní práce                                                                </w:t>
            </w:r>
            <w:r w:rsidRPr="00131F53">
              <w:rPr>
                <w:rFonts w:ascii="Times New Roman" w:eastAsia="Times New Roman" w:hAnsi="Times New Roman"/>
                <w:b/>
                <w:bCs/>
                <w:sz w:val="24"/>
              </w:rPr>
              <w:t xml:space="preserve">textil: </w:t>
            </w:r>
            <w:r w:rsidRPr="00131F53">
              <w:rPr>
                <w:rFonts w:ascii="Times New Roman" w:eastAsia="Times New Roman" w:hAnsi="Times New Roman"/>
                <w:sz w:val="24"/>
              </w:rPr>
              <w:t xml:space="preserve">navléká a odměřuje nit, váže uzlík, šije nebo vyšívá jednoduchými stehy, sešívá předním a zadním stehem, přišívá drobné předměty, vytvoří jednoduchý výrobek z textilu  </w:t>
            </w:r>
          </w:p>
          <w:p w14:paraId="2E4CC67E"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    </w:t>
            </w:r>
          </w:p>
        </w:tc>
        <w:tc>
          <w:tcPr>
            <w:tcW w:w="5244" w:type="dxa"/>
            <w:vAlign w:val="center"/>
          </w:tcPr>
          <w:p w14:paraId="52679EA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Vlastnosti materiálu (přírodniny, modelovací hmota, papír, textil, drátek, folie atd.)</w:t>
            </w:r>
          </w:p>
        </w:tc>
        <w:tc>
          <w:tcPr>
            <w:tcW w:w="1418" w:type="dxa"/>
            <w:vAlign w:val="center"/>
          </w:tcPr>
          <w:p w14:paraId="6C3F109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OSV/OR5</w:t>
            </w:r>
          </w:p>
        </w:tc>
        <w:tc>
          <w:tcPr>
            <w:tcW w:w="2551" w:type="dxa"/>
            <w:vAlign w:val="center"/>
          </w:tcPr>
          <w:p w14:paraId="4A6C3E1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5D6D3726" w14:textId="77777777" w:rsidTr="00EA4294">
        <w:trPr>
          <w:trHeight w:val="990"/>
        </w:trPr>
        <w:tc>
          <w:tcPr>
            <w:tcW w:w="4967" w:type="dxa"/>
            <w:vAlign w:val="bottom"/>
          </w:tcPr>
          <w:p w14:paraId="0E9BFEE0" w14:textId="77777777" w:rsidR="00131F53" w:rsidRPr="00131F53" w:rsidRDefault="00131F53" w:rsidP="00131F53">
            <w:pPr>
              <w:spacing w:line="240" w:lineRule="auto"/>
              <w:jc w:val="left"/>
              <w:rPr>
                <w:rFonts w:ascii="Times New Roman" w:eastAsia="Times New Roman" w:hAnsi="Times New Roman"/>
                <w:b/>
                <w:bCs/>
                <w:sz w:val="24"/>
              </w:rPr>
            </w:pPr>
          </w:p>
          <w:p w14:paraId="118D88E8" w14:textId="77777777" w:rsidR="00131F53" w:rsidRPr="00131F53" w:rsidRDefault="00131F53" w:rsidP="004450A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pracuje podle slovního návodu a předlohy                                             </w:t>
            </w:r>
            <w:r w:rsidRPr="00131F53">
              <w:rPr>
                <w:rFonts w:ascii="Times New Roman" w:eastAsia="Times New Roman" w:hAnsi="Times New Roman"/>
                <w:sz w:val="24"/>
              </w:rPr>
              <w:t xml:space="preserve"> obkresluje  podle šablony a střihu</w:t>
            </w:r>
            <w:r w:rsidRPr="00131F53">
              <w:rPr>
                <w:rFonts w:ascii="Times New Roman" w:eastAsia="Times New Roman" w:hAnsi="Times New Roman"/>
                <w:b/>
                <w:bCs/>
                <w:sz w:val="24"/>
              </w:rPr>
              <w:t xml:space="preserve">               </w:t>
            </w:r>
          </w:p>
        </w:tc>
        <w:tc>
          <w:tcPr>
            <w:tcW w:w="5244" w:type="dxa"/>
            <w:vAlign w:val="center"/>
          </w:tcPr>
          <w:p w14:paraId="7DC9E23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Jednoduché pracovní operace a postupy, organizace práce</w:t>
            </w:r>
          </w:p>
          <w:p w14:paraId="44F8C2E1" w14:textId="77777777" w:rsidR="00131F53" w:rsidRPr="00131F53" w:rsidRDefault="00131F53" w:rsidP="00131F53">
            <w:pPr>
              <w:spacing w:line="240" w:lineRule="auto"/>
              <w:jc w:val="center"/>
              <w:rPr>
                <w:rFonts w:ascii="Times New Roman" w:eastAsia="Times New Roman" w:hAnsi="Times New Roman"/>
                <w:i/>
                <w:sz w:val="24"/>
              </w:rPr>
            </w:pPr>
          </w:p>
        </w:tc>
        <w:tc>
          <w:tcPr>
            <w:tcW w:w="1418" w:type="dxa"/>
            <w:vAlign w:val="center"/>
          </w:tcPr>
          <w:p w14:paraId="16591CA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 /OR1</w:t>
            </w:r>
          </w:p>
        </w:tc>
        <w:tc>
          <w:tcPr>
            <w:tcW w:w="2551" w:type="dxa"/>
            <w:vAlign w:val="center"/>
          </w:tcPr>
          <w:p w14:paraId="73AD60F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6DD178DC" w14:textId="77777777" w:rsidTr="00EA4294">
        <w:trPr>
          <w:trHeight w:val="1200"/>
        </w:trPr>
        <w:tc>
          <w:tcPr>
            <w:tcW w:w="4967" w:type="dxa"/>
            <w:vAlign w:val="bottom"/>
          </w:tcPr>
          <w:p w14:paraId="41E983CC" w14:textId="77777777" w:rsidR="00131F53" w:rsidRPr="00131F53" w:rsidRDefault="00131F53" w:rsidP="00131F53">
            <w:pPr>
              <w:spacing w:line="240" w:lineRule="auto"/>
              <w:jc w:val="left"/>
              <w:rPr>
                <w:rFonts w:ascii="Times New Roman" w:eastAsia="Times New Roman" w:hAnsi="Times New Roman"/>
                <w:sz w:val="24"/>
              </w:rPr>
            </w:pPr>
          </w:p>
          <w:p w14:paraId="3671FE8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seznamuje se se základními nástroji a s jejich účelem, způsobem použití a jejich vlastnostmi                                                                učí se osvojovat si základy bezpečnosti </w:t>
            </w:r>
          </w:p>
          <w:p w14:paraId="4E3E5D9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a hygieny práce</w:t>
            </w:r>
          </w:p>
          <w:p w14:paraId="4998DD1E" w14:textId="77777777" w:rsidR="00131F53" w:rsidRPr="00131F53" w:rsidRDefault="00131F53" w:rsidP="00131F53">
            <w:pPr>
              <w:spacing w:line="240" w:lineRule="auto"/>
              <w:jc w:val="left"/>
              <w:rPr>
                <w:rFonts w:ascii="Times New Roman" w:eastAsia="Times New Roman" w:hAnsi="Times New Roman"/>
                <w:sz w:val="24"/>
              </w:rPr>
            </w:pPr>
          </w:p>
        </w:tc>
        <w:tc>
          <w:tcPr>
            <w:tcW w:w="5244" w:type="dxa"/>
            <w:vAlign w:val="center"/>
          </w:tcPr>
          <w:p w14:paraId="0867A66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Pracovní pomůcky a nástroje - funkce a využití</w:t>
            </w:r>
          </w:p>
        </w:tc>
        <w:tc>
          <w:tcPr>
            <w:tcW w:w="1418" w:type="dxa"/>
            <w:vAlign w:val="center"/>
          </w:tcPr>
          <w:p w14:paraId="0B66D95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OSV/OR4</w:t>
            </w:r>
          </w:p>
        </w:tc>
        <w:tc>
          <w:tcPr>
            <w:tcW w:w="2551" w:type="dxa"/>
            <w:vAlign w:val="center"/>
          </w:tcPr>
          <w:p w14:paraId="03ABB87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17B8D9A5" w14:textId="77777777" w:rsidTr="00EA4294">
        <w:trPr>
          <w:trHeight w:val="1635"/>
        </w:trPr>
        <w:tc>
          <w:tcPr>
            <w:tcW w:w="4967" w:type="dxa"/>
            <w:vAlign w:val="bottom"/>
          </w:tcPr>
          <w:p w14:paraId="18168DE1" w14:textId="77777777" w:rsidR="00131F53" w:rsidRPr="00131F53" w:rsidRDefault="00131F53" w:rsidP="00131F53">
            <w:pPr>
              <w:spacing w:line="240" w:lineRule="auto"/>
              <w:jc w:val="left"/>
              <w:rPr>
                <w:rFonts w:ascii="Times New Roman" w:eastAsia="Times New Roman" w:hAnsi="Times New Roman"/>
                <w:b/>
                <w:bCs/>
                <w:sz w:val="24"/>
              </w:rPr>
            </w:pPr>
          </w:p>
          <w:p w14:paraId="344DB14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tradice a zvyky</w:t>
            </w:r>
            <w:r w:rsidRPr="00131F53">
              <w:rPr>
                <w:rFonts w:ascii="Times New Roman" w:eastAsia="Times New Roman" w:hAnsi="Times New Roman"/>
                <w:sz w:val="24"/>
              </w:rPr>
              <w:t xml:space="preserve">: využívá různé techniky k tvorbě předmětů podle lidových zvyků a tradic (např: batikuje, tká, vyrábí z těsta, pracuje s přír. mater. atd. - dle možností a výběru), navštěvuje regionální muzea, jezdí na exkurze     </w:t>
            </w:r>
          </w:p>
          <w:p w14:paraId="2395CD27"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    </w:t>
            </w:r>
          </w:p>
        </w:tc>
        <w:tc>
          <w:tcPr>
            <w:tcW w:w="5244" w:type="dxa"/>
            <w:vAlign w:val="center"/>
          </w:tcPr>
          <w:p w14:paraId="44EC100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Lidové zvyky , tradice a řemesla</w:t>
            </w:r>
          </w:p>
        </w:tc>
        <w:tc>
          <w:tcPr>
            <w:tcW w:w="1418" w:type="dxa"/>
            <w:vAlign w:val="center"/>
          </w:tcPr>
          <w:p w14:paraId="2F2FEBF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ES/1</w:t>
            </w:r>
          </w:p>
        </w:tc>
        <w:tc>
          <w:tcPr>
            <w:tcW w:w="2551" w:type="dxa"/>
            <w:vAlign w:val="center"/>
          </w:tcPr>
          <w:p w14:paraId="5C7BE2C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0923278B" w14:textId="77777777" w:rsidTr="00EA4294">
        <w:trPr>
          <w:trHeight w:val="837"/>
        </w:trPr>
        <w:tc>
          <w:tcPr>
            <w:tcW w:w="14180" w:type="dxa"/>
            <w:gridSpan w:val="4"/>
            <w:vAlign w:val="center"/>
          </w:tcPr>
          <w:p w14:paraId="29825C7E"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Konstrukční činnosti</w:t>
            </w:r>
          </w:p>
        </w:tc>
      </w:tr>
      <w:tr w:rsidR="00131F53" w:rsidRPr="00131F53" w14:paraId="449C483B" w14:textId="77777777" w:rsidTr="00EA4294">
        <w:trPr>
          <w:trHeight w:val="2415"/>
        </w:trPr>
        <w:tc>
          <w:tcPr>
            <w:tcW w:w="4967" w:type="dxa"/>
            <w:vAlign w:val="bottom"/>
          </w:tcPr>
          <w:p w14:paraId="24B0A3D7" w14:textId="77777777" w:rsidR="00131F53" w:rsidRPr="00131F53" w:rsidRDefault="00131F53" w:rsidP="00131F53">
            <w:pPr>
              <w:spacing w:line="240" w:lineRule="auto"/>
              <w:jc w:val="left"/>
              <w:rPr>
                <w:rFonts w:ascii="Times New Roman" w:eastAsia="Times New Roman" w:hAnsi="Times New Roman"/>
                <w:b/>
                <w:bCs/>
                <w:sz w:val="24"/>
              </w:rPr>
            </w:pPr>
          </w:p>
          <w:p w14:paraId="278A2641" w14:textId="77777777" w:rsidR="00131F53" w:rsidRPr="00131F53" w:rsidRDefault="00131F53" w:rsidP="00131F53">
            <w:pPr>
              <w:spacing w:line="240" w:lineRule="auto"/>
              <w:jc w:val="left"/>
              <w:rPr>
                <w:rFonts w:ascii="Times New Roman" w:eastAsia="Times New Roman" w:hAnsi="Times New Roman"/>
                <w:b/>
                <w:bCs/>
                <w:sz w:val="24"/>
              </w:rPr>
            </w:pPr>
          </w:p>
          <w:p w14:paraId="79EA5976" w14:textId="77777777" w:rsidR="00131F53" w:rsidRPr="00131F53" w:rsidRDefault="00131F53" w:rsidP="00131F53">
            <w:pPr>
              <w:spacing w:line="240" w:lineRule="auto"/>
              <w:jc w:val="left"/>
              <w:rPr>
                <w:rFonts w:ascii="Times New Roman" w:eastAsia="Times New Roman" w:hAnsi="Times New Roman"/>
                <w:b/>
                <w:bCs/>
                <w:sz w:val="24"/>
              </w:rPr>
            </w:pPr>
          </w:p>
          <w:p w14:paraId="2E76F982" w14:textId="77777777" w:rsidR="00131F53" w:rsidRPr="00131F53" w:rsidRDefault="00131F53" w:rsidP="00131F53">
            <w:pPr>
              <w:spacing w:line="240" w:lineRule="auto"/>
              <w:jc w:val="left"/>
              <w:rPr>
                <w:rFonts w:ascii="Times New Roman" w:eastAsia="Times New Roman" w:hAnsi="Times New Roman"/>
                <w:b/>
                <w:bCs/>
                <w:sz w:val="24"/>
              </w:rPr>
            </w:pPr>
          </w:p>
          <w:p w14:paraId="254EAA99" w14:textId="77777777" w:rsidR="00131F53" w:rsidRPr="00131F53" w:rsidRDefault="00131F53" w:rsidP="00131F53">
            <w:pPr>
              <w:spacing w:line="240" w:lineRule="auto"/>
              <w:jc w:val="left"/>
              <w:rPr>
                <w:rFonts w:ascii="Times New Roman" w:eastAsia="Times New Roman" w:hAnsi="Times New Roman"/>
                <w:b/>
                <w:bCs/>
                <w:sz w:val="24"/>
              </w:rPr>
            </w:pPr>
          </w:p>
          <w:p w14:paraId="55F3762A"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provádí při práci se stavebnicí jednoduchou montáž a demontáž                                     pracuje podle slovního návodu, předlohy, jednoduchého náčrtu, vytvoří své vlastní  jednoduché plošné i prostorové kompozice </w:t>
            </w:r>
          </w:p>
          <w:p w14:paraId="78090724"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ze stavebních prvků a volného materiálu                                                dodržuje zásady hygieny a bezpečnosti práce, poskytne první pomoc při úrazu</w:t>
            </w:r>
          </w:p>
          <w:p w14:paraId="0D63E0C6" w14:textId="77777777" w:rsidR="00131F53" w:rsidRPr="00131F53" w:rsidRDefault="00131F53" w:rsidP="00131F53">
            <w:pPr>
              <w:spacing w:line="240" w:lineRule="auto"/>
              <w:jc w:val="left"/>
              <w:rPr>
                <w:rFonts w:ascii="Times New Roman" w:eastAsia="Times New Roman" w:hAnsi="Times New Roman"/>
                <w:b/>
                <w:bCs/>
                <w:sz w:val="24"/>
              </w:rPr>
            </w:pPr>
          </w:p>
          <w:p w14:paraId="4BB2C699" w14:textId="77777777" w:rsidR="00131F53" w:rsidRPr="00131F53" w:rsidRDefault="00131F53" w:rsidP="00131F53">
            <w:pPr>
              <w:spacing w:line="240" w:lineRule="auto"/>
              <w:jc w:val="left"/>
              <w:rPr>
                <w:rFonts w:ascii="Times New Roman" w:eastAsia="Times New Roman" w:hAnsi="Times New Roman"/>
                <w:b/>
                <w:bCs/>
                <w:sz w:val="24"/>
              </w:rPr>
            </w:pPr>
          </w:p>
          <w:p w14:paraId="2479BE0A" w14:textId="77777777" w:rsidR="00131F53" w:rsidRPr="00131F53" w:rsidRDefault="00131F53" w:rsidP="00131F53">
            <w:pPr>
              <w:spacing w:line="240" w:lineRule="auto"/>
              <w:jc w:val="left"/>
              <w:rPr>
                <w:rFonts w:ascii="Times New Roman" w:eastAsia="Times New Roman" w:hAnsi="Times New Roman"/>
                <w:b/>
                <w:bCs/>
                <w:sz w:val="24"/>
              </w:rPr>
            </w:pPr>
          </w:p>
        </w:tc>
        <w:tc>
          <w:tcPr>
            <w:tcW w:w="5244" w:type="dxa"/>
            <w:vAlign w:val="center"/>
          </w:tcPr>
          <w:p w14:paraId="6D7C530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Stavebnice (plošné, prostorové, konstrukční), sestavování modelů</w:t>
            </w:r>
          </w:p>
          <w:p w14:paraId="558A4C1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Práce s návodem a předlohou</w:t>
            </w:r>
          </w:p>
        </w:tc>
        <w:tc>
          <w:tcPr>
            <w:tcW w:w="1418" w:type="dxa"/>
            <w:vAlign w:val="center"/>
          </w:tcPr>
          <w:p w14:paraId="35962E0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5D709F4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27F03819" w14:textId="77777777" w:rsidTr="00EA4294">
        <w:trPr>
          <w:trHeight w:val="621"/>
        </w:trPr>
        <w:tc>
          <w:tcPr>
            <w:tcW w:w="14180" w:type="dxa"/>
            <w:gridSpan w:val="4"/>
            <w:vAlign w:val="bottom"/>
          </w:tcPr>
          <w:p w14:paraId="3A8BD18E"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lastRenderedPageBreak/>
              <w:t>Pěstitelské práce</w:t>
            </w:r>
          </w:p>
          <w:p w14:paraId="20F3116D"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1C31532B" w14:textId="77777777" w:rsidTr="00EA4294">
        <w:trPr>
          <w:trHeight w:val="3252"/>
        </w:trPr>
        <w:tc>
          <w:tcPr>
            <w:tcW w:w="4967" w:type="dxa"/>
            <w:vAlign w:val="bottom"/>
          </w:tcPr>
          <w:p w14:paraId="45A4E515" w14:textId="77777777" w:rsidR="00131F53" w:rsidRPr="00131F53" w:rsidRDefault="00131F53" w:rsidP="00131F53">
            <w:pPr>
              <w:spacing w:line="240" w:lineRule="auto"/>
              <w:jc w:val="left"/>
              <w:rPr>
                <w:rFonts w:ascii="Times New Roman" w:eastAsia="Times New Roman" w:hAnsi="Times New Roman"/>
                <w:b/>
                <w:bCs/>
                <w:sz w:val="24"/>
              </w:rPr>
            </w:pPr>
          </w:p>
          <w:p w14:paraId="61F533D7"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provádí jednoduché pěstitelské činnosti, samostatně vede pěstitelské pokusy </w:t>
            </w:r>
          </w:p>
          <w:p w14:paraId="16D29773"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a pozorování                                                  ošetřuje a pěstuje podle daných zásad pokojové i jiné rostliny                               </w:t>
            </w:r>
          </w:p>
          <w:p w14:paraId="2808D02D"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volí podle druhu pěstitelských činností správné pomůcky, nástroje a náčiní          </w:t>
            </w:r>
          </w:p>
          <w:p w14:paraId="75270711"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dodržuje zásady hygieny a bezpečnosti práce, poskytne první pomoc při úrazu                             </w:t>
            </w:r>
          </w:p>
          <w:p w14:paraId="7547044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provádí úklid okolí školy, přiměřeně ošetřuje rostliny v okolí školy </w:t>
            </w:r>
          </w:p>
          <w:p w14:paraId="407BB6E3" w14:textId="77777777" w:rsidR="00131F53" w:rsidRPr="00131F53" w:rsidRDefault="00131F53" w:rsidP="00131F53">
            <w:pPr>
              <w:spacing w:line="240" w:lineRule="auto"/>
              <w:jc w:val="left"/>
              <w:rPr>
                <w:rFonts w:ascii="Times New Roman" w:eastAsia="Times New Roman" w:hAnsi="Times New Roman"/>
                <w:sz w:val="24"/>
              </w:rPr>
            </w:pPr>
          </w:p>
        </w:tc>
        <w:tc>
          <w:tcPr>
            <w:tcW w:w="5244" w:type="dxa"/>
            <w:vAlign w:val="center"/>
          </w:tcPr>
          <w:p w14:paraId="65240AFD" w14:textId="77777777" w:rsidR="00131F53" w:rsidRPr="00131F53" w:rsidRDefault="00131F53" w:rsidP="00131F53">
            <w:pPr>
              <w:spacing w:line="240" w:lineRule="auto"/>
              <w:jc w:val="left"/>
              <w:rPr>
                <w:rFonts w:ascii="Times New Roman" w:eastAsia="Times New Roman" w:hAnsi="Times New Roman"/>
                <w:i/>
                <w:sz w:val="24"/>
              </w:rPr>
            </w:pPr>
          </w:p>
          <w:p w14:paraId="32C674A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Základní podmínky pro pěstování rostlin, půda, výživa rostlin, osivo</w:t>
            </w:r>
          </w:p>
          <w:p w14:paraId="02764EB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Pěstování rostlin ze semen v místnosti a na zahradě                   Pěstování pokojových rostlin</w:t>
            </w:r>
          </w:p>
          <w:p w14:paraId="0FB580D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Rostliny jedovaté, rostliny jako drogy, alergie</w:t>
            </w:r>
          </w:p>
        </w:tc>
        <w:tc>
          <w:tcPr>
            <w:tcW w:w="1418" w:type="dxa"/>
            <w:vAlign w:val="center"/>
          </w:tcPr>
          <w:p w14:paraId="411D90B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EV/2</w:t>
            </w:r>
          </w:p>
          <w:p w14:paraId="264521E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EV/4</w:t>
            </w:r>
          </w:p>
        </w:tc>
        <w:tc>
          <w:tcPr>
            <w:tcW w:w="2551" w:type="dxa"/>
            <w:vAlign w:val="center"/>
          </w:tcPr>
          <w:p w14:paraId="4531A26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6726324F" w14:textId="77777777" w:rsidTr="00EA4294">
        <w:trPr>
          <w:trHeight w:val="837"/>
        </w:trPr>
        <w:tc>
          <w:tcPr>
            <w:tcW w:w="14180" w:type="dxa"/>
            <w:gridSpan w:val="4"/>
            <w:vAlign w:val="bottom"/>
          </w:tcPr>
          <w:p w14:paraId="2B50601B"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Příprava pokrmů</w:t>
            </w:r>
          </w:p>
          <w:p w14:paraId="4583AA39"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61F6DBEC" w14:textId="77777777" w:rsidTr="00EA4294">
        <w:trPr>
          <w:trHeight w:val="2396"/>
        </w:trPr>
        <w:tc>
          <w:tcPr>
            <w:tcW w:w="4967" w:type="dxa"/>
            <w:vAlign w:val="bottom"/>
          </w:tcPr>
          <w:p w14:paraId="3F64E63A"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orientuje se v základním vybavení kuchyně                                                   připraví samostatně jednoduchý pokrm                </w:t>
            </w:r>
          </w:p>
          <w:p w14:paraId="1CE11DA2"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dodržuje pravidla správného stolování </w:t>
            </w:r>
          </w:p>
          <w:p w14:paraId="033A8C2C"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a společenského chování                              udržuje pořádek pracovních ploch, dodržuje základy hygieny a bezpečnosti práce, poskytne první pomoc i při úrazu v kuchyni</w:t>
            </w:r>
          </w:p>
        </w:tc>
        <w:tc>
          <w:tcPr>
            <w:tcW w:w="5244" w:type="dxa"/>
            <w:vAlign w:val="center"/>
          </w:tcPr>
          <w:p w14:paraId="78202FE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Výběr, nákup a skladování potravin                  Jednoduchá úprava stolu, pravidla správného stolování    </w:t>
            </w:r>
          </w:p>
          <w:p w14:paraId="05DB7CE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Základní vybavení kuchyně</w:t>
            </w:r>
          </w:p>
          <w:p w14:paraId="50547B2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Technika v kuchyni - historie a význam</w:t>
            </w:r>
          </w:p>
        </w:tc>
        <w:tc>
          <w:tcPr>
            <w:tcW w:w="1418" w:type="dxa"/>
            <w:vAlign w:val="center"/>
          </w:tcPr>
          <w:p w14:paraId="5406101D" w14:textId="77777777" w:rsidR="00131F53" w:rsidRPr="00131F53" w:rsidRDefault="00131F53" w:rsidP="00131F53">
            <w:pPr>
              <w:spacing w:line="240" w:lineRule="auto"/>
              <w:jc w:val="left"/>
              <w:rPr>
                <w:rFonts w:ascii="Times New Roman" w:eastAsia="Times New Roman" w:hAnsi="Times New Roman"/>
                <w:sz w:val="24"/>
              </w:rPr>
            </w:pPr>
          </w:p>
        </w:tc>
        <w:tc>
          <w:tcPr>
            <w:tcW w:w="2551" w:type="dxa"/>
            <w:vAlign w:val="center"/>
          </w:tcPr>
          <w:p w14:paraId="07A50D2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bl>
    <w:p w14:paraId="565FDA81" w14:textId="77777777" w:rsidR="00131F53" w:rsidRPr="00131F53" w:rsidRDefault="00131F53" w:rsidP="00131F53">
      <w:pPr>
        <w:spacing w:line="240" w:lineRule="auto"/>
        <w:jc w:val="left"/>
        <w:rPr>
          <w:rFonts w:ascii="Times New Roman" w:eastAsia="Times New Roman" w:hAnsi="Times New Roman"/>
          <w:sz w:val="24"/>
        </w:rPr>
      </w:pPr>
    </w:p>
    <w:p w14:paraId="364E64AD" w14:textId="77777777" w:rsidR="00131F53" w:rsidRPr="00131F53" w:rsidRDefault="00131F53" w:rsidP="00131F53">
      <w:pPr>
        <w:spacing w:line="240" w:lineRule="auto"/>
        <w:jc w:val="left"/>
        <w:rPr>
          <w:rFonts w:ascii="Times New Roman" w:eastAsia="Times New Roman" w:hAnsi="Times New Roman"/>
          <w:sz w:val="24"/>
        </w:rPr>
      </w:pPr>
    </w:p>
    <w:p w14:paraId="78790434" w14:textId="77777777" w:rsidR="00131F53" w:rsidRPr="00131F53" w:rsidRDefault="00131F53" w:rsidP="00131F53">
      <w:pPr>
        <w:spacing w:line="240" w:lineRule="auto"/>
        <w:jc w:val="left"/>
        <w:rPr>
          <w:rFonts w:ascii="Times New Roman" w:eastAsia="Times New Roman" w:hAnsi="Times New Roman"/>
          <w:sz w:val="24"/>
        </w:rPr>
      </w:pPr>
    </w:p>
    <w:p w14:paraId="55A34A68" w14:textId="77777777" w:rsidR="00131F53" w:rsidRPr="00131F53" w:rsidRDefault="00131F53" w:rsidP="00131F53">
      <w:pPr>
        <w:spacing w:line="240" w:lineRule="auto"/>
        <w:jc w:val="left"/>
        <w:rPr>
          <w:rFonts w:ascii="Times New Roman" w:eastAsia="Times New Roman" w:hAnsi="Times New Roman"/>
          <w:sz w:val="24"/>
        </w:rPr>
      </w:pPr>
    </w:p>
    <w:p w14:paraId="746A5A02" w14:textId="77777777" w:rsidR="00131F53" w:rsidRPr="00131F53" w:rsidRDefault="00131F53" w:rsidP="00131F53">
      <w:pPr>
        <w:spacing w:line="240" w:lineRule="auto"/>
        <w:jc w:val="left"/>
        <w:rPr>
          <w:rFonts w:ascii="Times New Roman" w:eastAsia="Times New Roman" w:hAnsi="Times New Roman"/>
          <w:sz w:val="24"/>
        </w:rPr>
      </w:pPr>
    </w:p>
    <w:p w14:paraId="2F0C03F3"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3"/>
        <w:gridCol w:w="142"/>
        <w:gridCol w:w="5386"/>
        <w:gridCol w:w="1418"/>
        <w:gridCol w:w="2551"/>
      </w:tblGrid>
      <w:tr w:rsidR="00131F53" w:rsidRPr="00131F53" w14:paraId="4427EEDF" w14:textId="77777777" w:rsidTr="00EA4294">
        <w:trPr>
          <w:trHeight w:val="495"/>
        </w:trPr>
        <w:tc>
          <w:tcPr>
            <w:tcW w:w="14180" w:type="dxa"/>
            <w:gridSpan w:val="5"/>
            <w:shd w:val="clear" w:color="auto" w:fill="FFFF00"/>
            <w:vAlign w:val="bottom"/>
          </w:tcPr>
          <w:p w14:paraId="7B00599D" w14:textId="77777777" w:rsidR="00131F53" w:rsidRPr="00131F53" w:rsidRDefault="00131F53" w:rsidP="00131F53">
            <w:pPr>
              <w:spacing w:line="240" w:lineRule="auto"/>
              <w:jc w:val="center"/>
              <w:rPr>
                <w:rFonts w:ascii="Times New Roman" w:eastAsia="Times New Roman" w:hAnsi="Times New Roman"/>
                <w:b/>
                <w:bCs/>
                <w:sz w:val="24"/>
              </w:rPr>
            </w:pPr>
          </w:p>
          <w:p w14:paraId="577AE228" w14:textId="07389467" w:rsidR="00131F53" w:rsidRPr="00131F53" w:rsidRDefault="00582670" w:rsidP="00131F53">
            <w:pPr>
              <w:spacing w:line="240" w:lineRule="auto"/>
              <w:jc w:val="center"/>
              <w:rPr>
                <w:rFonts w:ascii="Times New Roman" w:eastAsia="Times New Roman" w:hAnsi="Times New Roman"/>
                <w:b/>
                <w:bCs/>
                <w:sz w:val="24"/>
              </w:rPr>
            </w:pPr>
            <w:r>
              <w:rPr>
                <w:rFonts w:ascii="Times New Roman" w:eastAsia="Times New Roman" w:hAnsi="Times New Roman"/>
                <w:b/>
                <w:bCs/>
                <w:sz w:val="24"/>
              </w:rPr>
              <w:t>Tělesná výchova</w:t>
            </w:r>
            <w:r w:rsidR="00131F53" w:rsidRPr="00131F53">
              <w:rPr>
                <w:rFonts w:ascii="Times New Roman" w:eastAsia="Times New Roman" w:hAnsi="Times New Roman"/>
                <w:b/>
                <w:bCs/>
                <w:sz w:val="24"/>
              </w:rPr>
              <w:t xml:space="preserve"> 1. ročník</w:t>
            </w:r>
          </w:p>
          <w:p w14:paraId="2042F7C4"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747AEEA4" w14:textId="77777777" w:rsidTr="00EA4294">
        <w:trPr>
          <w:trHeight w:val="480"/>
        </w:trPr>
        <w:tc>
          <w:tcPr>
            <w:tcW w:w="4825" w:type="dxa"/>
            <w:gridSpan w:val="2"/>
            <w:vAlign w:val="center"/>
          </w:tcPr>
          <w:p w14:paraId="4B03C49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5386" w:type="dxa"/>
            <w:vAlign w:val="center"/>
          </w:tcPr>
          <w:p w14:paraId="6A99BE0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1418" w:type="dxa"/>
            <w:vAlign w:val="center"/>
          </w:tcPr>
          <w:p w14:paraId="271CF9D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průřezová témata</w:t>
            </w:r>
          </w:p>
        </w:tc>
        <w:tc>
          <w:tcPr>
            <w:tcW w:w="2551" w:type="dxa"/>
            <w:vAlign w:val="center"/>
          </w:tcPr>
          <w:p w14:paraId="1DA8EC3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7C01E93E" w14:textId="77777777" w:rsidTr="00EA4294">
        <w:trPr>
          <w:trHeight w:val="587"/>
        </w:trPr>
        <w:tc>
          <w:tcPr>
            <w:tcW w:w="14180" w:type="dxa"/>
            <w:gridSpan w:val="5"/>
          </w:tcPr>
          <w:p w14:paraId="2B2202AA" w14:textId="77777777" w:rsidR="00131F53" w:rsidRPr="00131F53" w:rsidRDefault="00131F53" w:rsidP="00131F53">
            <w:pPr>
              <w:spacing w:line="240" w:lineRule="auto"/>
              <w:jc w:val="center"/>
              <w:rPr>
                <w:rFonts w:ascii="Times New Roman" w:eastAsia="Times New Roman" w:hAnsi="Times New Roman"/>
                <w:i/>
                <w:sz w:val="24"/>
              </w:rPr>
            </w:pPr>
          </w:p>
          <w:p w14:paraId="52CCFB9D"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Činnosti ovlivňující zdraví</w:t>
            </w:r>
          </w:p>
          <w:p w14:paraId="1CDD974B"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1E37D587" w14:textId="77777777" w:rsidTr="00EA4294">
        <w:trPr>
          <w:trHeight w:val="1335"/>
        </w:trPr>
        <w:tc>
          <w:tcPr>
            <w:tcW w:w="4825" w:type="dxa"/>
            <w:gridSpan w:val="2"/>
          </w:tcPr>
          <w:p w14:paraId="705DD6EC" w14:textId="77777777" w:rsidR="00131F53" w:rsidRPr="00131F53" w:rsidRDefault="00131F53" w:rsidP="00131F53">
            <w:pPr>
              <w:spacing w:line="240" w:lineRule="auto"/>
              <w:jc w:val="center"/>
              <w:rPr>
                <w:rFonts w:ascii="Times New Roman" w:eastAsia="Times New Roman" w:hAnsi="Times New Roman"/>
                <w:sz w:val="24"/>
              </w:rPr>
            </w:pPr>
          </w:p>
          <w:p w14:paraId="5B0B0F0C" w14:textId="77777777" w:rsidR="00131F53" w:rsidRPr="00131F53" w:rsidRDefault="00131F53" w:rsidP="00131F53">
            <w:pPr>
              <w:spacing w:line="240" w:lineRule="auto"/>
              <w:jc w:val="center"/>
              <w:rPr>
                <w:rFonts w:ascii="Times New Roman" w:eastAsia="Times New Roman" w:hAnsi="Times New Roman"/>
                <w:b/>
                <w:bCs/>
                <w:sz w:val="24"/>
              </w:rPr>
            </w:pPr>
            <w:r w:rsidRPr="00131F53">
              <w:rPr>
                <w:rFonts w:ascii="Times New Roman" w:eastAsia="Times New Roman" w:hAnsi="Times New Roman"/>
                <w:sz w:val="24"/>
              </w:rPr>
              <w:t xml:space="preserve">uvědomuje si, že pohyb prospívá jeho zdraví                                                           </w:t>
            </w:r>
            <w:r w:rsidRPr="00131F53">
              <w:rPr>
                <w:rFonts w:ascii="Times New Roman" w:eastAsia="Times New Roman" w:hAnsi="Times New Roman"/>
                <w:bCs/>
                <w:sz w:val="24"/>
              </w:rPr>
              <w:t>spojuje pravidelnou každodenní pohybovou činnost se zdravím a využívá nabízené příležitosti</w:t>
            </w:r>
          </w:p>
          <w:p w14:paraId="524D2E2D" w14:textId="77777777" w:rsidR="00131F53" w:rsidRPr="00131F53" w:rsidRDefault="00131F53" w:rsidP="00131F53">
            <w:pPr>
              <w:spacing w:line="240" w:lineRule="auto"/>
              <w:jc w:val="center"/>
              <w:rPr>
                <w:rFonts w:ascii="Times New Roman" w:eastAsia="Times New Roman" w:hAnsi="Times New Roman"/>
                <w:sz w:val="24"/>
              </w:rPr>
            </w:pPr>
          </w:p>
        </w:tc>
        <w:tc>
          <w:tcPr>
            <w:tcW w:w="5386" w:type="dxa"/>
            <w:vAlign w:val="center"/>
          </w:tcPr>
          <w:p w14:paraId="75F166F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Význam pohybu pro zdraví</w:t>
            </w:r>
          </w:p>
        </w:tc>
        <w:tc>
          <w:tcPr>
            <w:tcW w:w="1418" w:type="dxa"/>
            <w:vAlign w:val="center"/>
          </w:tcPr>
          <w:p w14:paraId="4908CE4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OSV/OR2</w:t>
            </w:r>
          </w:p>
        </w:tc>
        <w:tc>
          <w:tcPr>
            <w:tcW w:w="2551" w:type="dxa"/>
            <w:vAlign w:val="center"/>
          </w:tcPr>
          <w:p w14:paraId="71DF4A7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4E14E75B" w14:textId="77777777" w:rsidTr="00EA4294">
        <w:trPr>
          <w:trHeight w:val="960"/>
        </w:trPr>
        <w:tc>
          <w:tcPr>
            <w:tcW w:w="4825" w:type="dxa"/>
            <w:gridSpan w:val="2"/>
            <w:vAlign w:val="bottom"/>
          </w:tcPr>
          <w:p w14:paraId="5F0754E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dle pokynů provádí činnosti na zahřátí organismu a cviky na zklidnění,</w:t>
            </w:r>
          </w:p>
          <w:p w14:paraId="375169A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napínací a protahovací cviky</w:t>
            </w:r>
          </w:p>
          <w:p w14:paraId="494FF56D" w14:textId="77777777" w:rsidR="00131F53" w:rsidRPr="00131F53" w:rsidRDefault="00131F53" w:rsidP="00131F53">
            <w:pPr>
              <w:spacing w:line="240" w:lineRule="auto"/>
              <w:jc w:val="center"/>
              <w:rPr>
                <w:rFonts w:ascii="Times New Roman" w:eastAsia="Times New Roman" w:hAnsi="Times New Roman"/>
                <w:sz w:val="24"/>
              </w:rPr>
            </w:pPr>
          </w:p>
        </w:tc>
        <w:tc>
          <w:tcPr>
            <w:tcW w:w="5386" w:type="dxa"/>
            <w:vAlign w:val="center"/>
          </w:tcPr>
          <w:p w14:paraId="1B873FC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Příprava organismu</w:t>
            </w:r>
          </w:p>
        </w:tc>
        <w:tc>
          <w:tcPr>
            <w:tcW w:w="1418" w:type="dxa"/>
            <w:vAlign w:val="center"/>
          </w:tcPr>
          <w:p w14:paraId="2EA74FD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63AF106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12083F21" w14:textId="77777777" w:rsidTr="00EA4294">
        <w:trPr>
          <w:trHeight w:val="2835"/>
        </w:trPr>
        <w:tc>
          <w:tcPr>
            <w:tcW w:w="4825" w:type="dxa"/>
            <w:gridSpan w:val="2"/>
          </w:tcPr>
          <w:p w14:paraId="12FC60C8" w14:textId="77777777" w:rsidR="00131F53" w:rsidRPr="00131F53" w:rsidRDefault="00131F53" w:rsidP="00131F53">
            <w:pPr>
              <w:spacing w:line="240" w:lineRule="auto"/>
              <w:jc w:val="center"/>
              <w:rPr>
                <w:rFonts w:ascii="Times New Roman" w:eastAsia="Times New Roman" w:hAnsi="Times New Roman"/>
                <w:sz w:val="24"/>
              </w:rPr>
            </w:pPr>
          </w:p>
          <w:p w14:paraId="7719A08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osvojuje si správné držení těla a správné zvedání zátěže</w:t>
            </w:r>
          </w:p>
          <w:p w14:paraId="2D2FA2D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provádí průpravná, kompenzační relaxační</w:t>
            </w:r>
          </w:p>
          <w:p w14:paraId="17872FF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a jiná zdravotně zaměřená  cvičení a poznává jejich praktické využití                                           cvičí ve skupině i samostatně</w:t>
            </w:r>
          </w:p>
          <w:p w14:paraId="38487F29" w14:textId="77777777" w:rsidR="00131F53" w:rsidRPr="00131F53" w:rsidRDefault="00131F53" w:rsidP="00131F53">
            <w:pPr>
              <w:spacing w:line="240" w:lineRule="auto"/>
              <w:jc w:val="center"/>
              <w:rPr>
                <w:rFonts w:ascii="Times New Roman" w:eastAsia="Times New Roman" w:hAnsi="Times New Roman"/>
                <w:bCs/>
                <w:sz w:val="24"/>
              </w:rPr>
            </w:pPr>
            <w:r w:rsidRPr="00131F53">
              <w:rPr>
                <w:rFonts w:ascii="Times New Roman" w:eastAsia="Times New Roman" w:hAnsi="Times New Roman"/>
                <w:bCs/>
                <w:sz w:val="24"/>
              </w:rPr>
              <w:t>zvládá v souladu s individuálními předpoklady jednoduché pohybové činnosti jednotlivce</w:t>
            </w:r>
          </w:p>
          <w:p w14:paraId="50430C9A" w14:textId="77777777" w:rsidR="00131F53" w:rsidRPr="00131F53" w:rsidRDefault="00131F53" w:rsidP="00131F53">
            <w:pPr>
              <w:spacing w:line="240" w:lineRule="auto"/>
              <w:jc w:val="center"/>
              <w:rPr>
                <w:rFonts w:ascii="Times New Roman" w:eastAsia="Times New Roman" w:hAnsi="Times New Roman"/>
                <w:sz w:val="24"/>
              </w:rPr>
            </w:pPr>
          </w:p>
        </w:tc>
        <w:tc>
          <w:tcPr>
            <w:tcW w:w="5386" w:type="dxa"/>
            <w:vAlign w:val="center"/>
          </w:tcPr>
          <w:p w14:paraId="37475F7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Zdravotně zaměřené činnosti</w:t>
            </w:r>
          </w:p>
        </w:tc>
        <w:tc>
          <w:tcPr>
            <w:tcW w:w="1418" w:type="dxa"/>
            <w:vAlign w:val="center"/>
          </w:tcPr>
          <w:p w14:paraId="4825305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55BB6B1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016A69EC" w14:textId="77777777" w:rsidTr="00EA4294">
        <w:trPr>
          <w:trHeight w:val="1320"/>
        </w:trPr>
        <w:tc>
          <w:tcPr>
            <w:tcW w:w="4825" w:type="dxa"/>
            <w:gridSpan w:val="2"/>
            <w:vAlign w:val="bottom"/>
          </w:tcPr>
          <w:p w14:paraId="616A8C6F" w14:textId="77777777" w:rsidR="00131F53" w:rsidRPr="00131F53" w:rsidRDefault="00131F53" w:rsidP="00131F53">
            <w:pPr>
              <w:spacing w:line="240" w:lineRule="auto"/>
              <w:jc w:val="center"/>
              <w:rPr>
                <w:rFonts w:ascii="Times New Roman" w:eastAsia="Times New Roman" w:hAnsi="Times New Roman"/>
                <w:bCs/>
                <w:sz w:val="24"/>
              </w:rPr>
            </w:pPr>
            <w:r w:rsidRPr="00131F53">
              <w:rPr>
                <w:rFonts w:ascii="Times New Roman" w:eastAsia="Times New Roman" w:hAnsi="Times New Roman"/>
                <w:bCs/>
                <w:sz w:val="24"/>
              </w:rPr>
              <w:lastRenderedPageBreak/>
              <w:t>spolupracuje při jednoduchých týmových pohybových činnostech a soutěžích</w:t>
            </w:r>
          </w:p>
          <w:p w14:paraId="4F9A680C" w14:textId="77777777" w:rsidR="00131F53" w:rsidRPr="00131F53" w:rsidRDefault="00131F53" w:rsidP="00131F53">
            <w:pPr>
              <w:spacing w:line="240" w:lineRule="auto"/>
              <w:jc w:val="center"/>
              <w:rPr>
                <w:rFonts w:ascii="Times New Roman" w:eastAsia="Times New Roman" w:hAnsi="Times New Roman"/>
                <w:bCs/>
                <w:sz w:val="24"/>
              </w:rPr>
            </w:pPr>
          </w:p>
          <w:p w14:paraId="71967983" w14:textId="77777777" w:rsidR="00131F53" w:rsidRPr="00131F53" w:rsidRDefault="00131F53" w:rsidP="00131F53">
            <w:pPr>
              <w:spacing w:line="240" w:lineRule="auto"/>
              <w:jc w:val="center"/>
              <w:rPr>
                <w:rFonts w:ascii="Times New Roman" w:eastAsia="Times New Roman" w:hAnsi="Times New Roman"/>
                <w:bCs/>
                <w:sz w:val="24"/>
              </w:rPr>
            </w:pPr>
          </w:p>
        </w:tc>
        <w:tc>
          <w:tcPr>
            <w:tcW w:w="5386" w:type="dxa"/>
            <w:vAlign w:val="center"/>
          </w:tcPr>
          <w:p w14:paraId="34C078A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Rozvoj různých forem rychlosti, vytrvalosti, síly, pohyblivosti,</w:t>
            </w:r>
          </w:p>
          <w:p w14:paraId="56E22F7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koordinace pohybu</w:t>
            </w:r>
          </w:p>
        </w:tc>
        <w:tc>
          <w:tcPr>
            <w:tcW w:w="1418" w:type="dxa"/>
            <w:vAlign w:val="center"/>
          </w:tcPr>
          <w:p w14:paraId="3E446916" w14:textId="77777777" w:rsidR="00131F53" w:rsidRPr="00131F53" w:rsidRDefault="00131F53" w:rsidP="00131F53">
            <w:pPr>
              <w:spacing w:line="240" w:lineRule="auto"/>
              <w:jc w:val="left"/>
              <w:rPr>
                <w:rFonts w:ascii="Times New Roman" w:eastAsia="Times New Roman" w:hAnsi="Times New Roman"/>
                <w:sz w:val="24"/>
              </w:rPr>
            </w:pPr>
          </w:p>
          <w:p w14:paraId="61803DF1" w14:textId="77777777" w:rsidR="00131F53" w:rsidRPr="00131F53" w:rsidRDefault="00131F53" w:rsidP="00131F53">
            <w:pPr>
              <w:spacing w:line="240" w:lineRule="auto"/>
              <w:jc w:val="left"/>
              <w:rPr>
                <w:rFonts w:ascii="Times New Roman" w:eastAsia="Times New Roman" w:hAnsi="Times New Roman"/>
                <w:sz w:val="24"/>
              </w:rPr>
            </w:pPr>
          </w:p>
        </w:tc>
        <w:tc>
          <w:tcPr>
            <w:tcW w:w="2551" w:type="dxa"/>
            <w:vAlign w:val="center"/>
          </w:tcPr>
          <w:p w14:paraId="0FD5354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188BAC5E" w14:textId="77777777" w:rsidTr="00EA4294">
        <w:trPr>
          <w:trHeight w:val="930"/>
        </w:trPr>
        <w:tc>
          <w:tcPr>
            <w:tcW w:w="4825" w:type="dxa"/>
            <w:gridSpan w:val="2"/>
            <w:vAlign w:val="bottom"/>
          </w:tcPr>
          <w:p w14:paraId="6A6E36E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samostatně se převléká do cvičebního úboru</w:t>
            </w:r>
          </w:p>
          <w:p w14:paraId="213C662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a dodržuje základní hygienické návyky</w:t>
            </w:r>
          </w:p>
          <w:p w14:paraId="2526BFC1" w14:textId="77777777" w:rsidR="00131F53" w:rsidRPr="00131F53" w:rsidRDefault="00131F53" w:rsidP="00131F53">
            <w:pPr>
              <w:spacing w:line="240" w:lineRule="auto"/>
              <w:jc w:val="center"/>
              <w:rPr>
                <w:rFonts w:ascii="Times New Roman" w:eastAsia="Times New Roman" w:hAnsi="Times New Roman"/>
                <w:sz w:val="24"/>
              </w:rPr>
            </w:pPr>
          </w:p>
        </w:tc>
        <w:tc>
          <w:tcPr>
            <w:tcW w:w="5386" w:type="dxa"/>
            <w:vAlign w:val="center"/>
          </w:tcPr>
          <w:p w14:paraId="5A9718B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Hygiena při TV</w:t>
            </w:r>
          </w:p>
        </w:tc>
        <w:tc>
          <w:tcPr>
            <w:tcW w:w="1418" w:type="dxa"/>
            <w:vAlign w:val="center"/>
          </w:tcPr>
          <w:p w14:paraId="719B266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OSV/OR4</w:t>
            </w:r>
          </w:p>
        </w:tc>
        <w:tc>
          <w:tcPr>
            <w:tcW w:w="2551" w:type="dxa"/>
            <w:vAlign w:val="center"/>
          </w:tcPr>
          <w:p w14:paraId="681C162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49A796D6" w14:textId="77777777" w:rsidTr="00EA4294">
        <w:trPr>
          <w:trHeight w:val="2295"/>
        </w:trPr>
        <w:tc>
          <w:tcPr>
            <w:tcW w:w="4825" w:type="dxa"/>
            <w:gridSpan w:val="2"/>
          </w:tcPr>
          <w:p w14:paraId="41605AD4" w14:textId="77777777" w:rsidR="00131F53" w:rsidRPr="00131F53" w:rsidRDefault="00131F53" w:rsidP="00131F53">
            <w:pPr>
              <w:spacing w:line="240" w:lineRule="auto"/>
              <w:jc w:val="center"/>
              <w:rPr>
                <w:rFonts w:ascii="Times New Roman" w:eastAsia="Times New Roman" w:hAnsi="Times New Roman"/>
                <w:bCs/>
                <w:sz w:val="24"/>
              </w:rPr>
            </w:pPr>
          </w:p>
          <w:p w14:paraId="28895833" w14:textId="77777777" w:rsidR="00131F53" w:rsidRPr="00131F53" w:rsidRDefault="00131F53" w:rsidP="00131F53">
            <w:pPr>
              <w:spacing w:line="240" w:lineRule="auto"/>
              <w:jc w:val="center"/>
              <w:rPr>
                <w:rFonts w:ascii="Times New Roman" w:eastAsia="Times New Roman" w:hAnsi="Times New Roman"/>
                <w:bCs/>
                <w:sz w:val="24"/>
              </w:rPr>
            </w:pPr>
            <w:r w:rsidRPr="00131F53">
              <w:rPr>
                <w:rFonts w:ascii="Times New Roman" w:eastAsia="Times New Roman" w:hAnsi="Times New Roman"/>
                <w:bCs/>
                <w:sz w:val="24"/>
              </w:rPr>
              <w:t>uplatňuje a dodržuje hlavní zásady hygieny</w:t>
            </w:r>
          </w:p>
          <w:p w14:paraId="3809668F" w14:textId="77777777" w:rsidR="00131F53" w:rsidRPr="00131F53" w:rsidRDefault="00131F53" w:rsidP="00131F53">
            <w:pPr>
              <w:spacing w:line="240" w:lineRule="auto"/>
              <w:jc w:val="center"/>
              <w:rPr>
                <w:rFonts w:ascii="Times New Roman" w:eastAsia="Times New Roman" w:hAnsi="Times New Roman"/>
                <w:bCs/>
                <w:sz w:val="24"/>
              </w:rPr>
            </w:pPr>
            <w:r w:rsidRPr="00131F53">
              <w:rPr>
                <w:rFonts w:ascii="Times New Roman" w:eastAsia="Times New Roman" w:hAnsi="Times New Roman"/>
                <w:bCs/>
                <w:sz w:val="24"/>
              </w:rPr>
              <w:t xml:space="preserve">a bezpečnosti při pohybových činnostech ve školních i jiných prostorách                                                               </w:t>
            </w:r>
            <w:r w:rsidRPr="00131F53">
              <w:rPr>
                <w:rFonts w:ascii="Times New Roman" w:eastAsia="Times New Roman" w:hAnsi="Times New Roman"/>
                <w:sz w:val="24"/>
              </w:rPr>
              <w:t xml:space="preserve">umí ošetřit drobné poranění a přivolá první pomoc, nahlásí úraz                                        </w:t>
            </w:r>
            <w:r w:rsidRPr="00131F53">
              <w:rPr>
                <w:rFonts w:ascii="Times New Roman" w:eastAsia="Times New Roman" w:hAnsi="Times New Roman"/>
                <w:bCs/>
                <w:sz w:val="24"/>
              </w:rPr>
              <w:t>reaguje a dodržuje základní pokyny a povely</w:t>
            </w:r>
          </w:p>
          <w:p w14:paraId="5BB0411B" w14:textId="77777777" w:rsidR="00131F53" w:rsidRPr="00131F53" w:rsidRDefault="00131F53" w:rsidP="00131F53">
            <w:pPr>
              <w:spacing w:line="240" w:lineRule="auto"/>
              <w:jc w:val="center"/>
              <w:rPr>
                <w:rFonts w:ascii="Times New Roman" w:eastAsia="Times New Roman" w:hAnsi="Times New Roman"/>
                <w:bCs/>
                <w:sz w:val="24"/>
              </w:rPr>
            </w:pPr>
            <w:r w:rsidRPr="00131F53">
              <w:rPr>
                <w:rFonts w:ascii="Times New Roman" w:eastAsia="Times New Roman" w:hAnsi="Times New Roman"/>
                <w:bCs/>
                <w:sz w:val="24"/>
              </w:rPr>
              <w:t>k osvojované činnosti</w:t>
            </w:r>
          </w:p>
          <w:p w14:paraId="13BE9BC0" w14:textId="77777777" w:rsidR="00131F53" w:rsidRPr="00131F53" w:rsidRDefault="00131F53" w:rsidP="00131F53">
            <w:pPr>
              <w:spacing w:line="240" w:lineRule="auto"/>
              <w:jc w:val="center"/>
              <w:rPr>
                <w:rFonts w:ascii="Times New Roman" w:eastAsia="Times New Roman" w:hAnsi="Times New Roman"/>
                <w:bCs/>
                <w:sz w:val="24"/>
              </w:rPr>
            </w:pPr>
          </w:p>
        </w:tc>
        <w:tc>
          <w:tcPr>
            <w:tcW w:w="5386" w:type="dxa"/>
            <w:vAlign w:val="center"/>
          </w:tcPr>
          <w:p w14:paraId="1269E0A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Bezpečnost při pohybových činnostech</w:t>
            </w:r>
          </w:p>
        </w:tc>
        <w:tc>
          <w:tcPr>
            <w:tcW w:w="1418" w:type="dxa"/>
            <w:vAlign w:val="center"/>
          </w:tcPr>
          <w:p w14:paraId="02DC409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OSV/OR3</w:t>
            </w:r>
          </w:p>
        </w:tc>
        <w:tc>
          <w:tcPr>
            <w:tcW w:w="2551" w:type="dxa"/>
            <w:vAlign w:val="center"/>
          </w:tcPr>
          <w:p w14:paraId="56A66CC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72E1E358" w14:textId="77777777" w:rsidTr="00EA4294">
        <w:trPr>
          <w:trHeight w:val="1231"/>
        </w:trPr>
        <w:tc>
          <w:tcPr>
            <w:tcW w:w="14180" w:type="dxa"/>
            <w:gridSpan w:val="5"/>
          </w:tcPr>
          <w:p w14:paraId="3D527558" w14:textId="77777777" w:rsidR="00131F53" w:rsidRPr="00131F53" w:rsidRDefault="00131F53" w:rsidP="00131F53">
            <w:pPr>
              <w:spacing w:line="240" w:lineRule="auto"/>
              <w:jc w:val="center"/>
              <w:rPr>
                <w:rFonts w:ascii="Times New Roman" w:eastAsia="Times New Roman" w:hAnsi="Times New Roman"/>
                <w:sz w:val="24"/>
              </w:rPr>
            </w:pPr>
          </w:p>
          <w:p w14:paraId="1F6C9680" w14:textId="77777777" w:rsidR="00131F53" w:rsidRPr="00131F53" w:rsidRDefault="00131F53" w:rsidP="00131F53">
            <w:pPr>
              <w:spacing w:line="240" w:lineRule="auto"/>
              <w:jc w:val="center"/>
              <w:rPr>
                <w:rFonts w:ascii="Times New Roman" w:eastAsia="Times New Roman" w:hAnsi="Times New Roman"/>
                <w:sz w:val="24"/>
              </w:rPr>
            </w:pPr>
          </w:p>
          <w:p w14:paraId="23D664B3" w14:textId="77777777" w:rsidR="00131F53" w:rsidRPr="00631BB7" w:rsidRDefault="00131F53" w:rsidP="00131F53">
            <w:pPr>
              <w:spacing w:line="240" w:lineRule="auto"/>
              <w:jc w:val="center"/>
              <w:rPr>
                <w:rFonts w:ascii="Times New Roman" w:eastAsia="Times New Roman" w:hAnsi="Times New Roman"/>
                <w:b/>
                <w:i/>
                <w:iCs/>
                <w:sz w:val="24"/>
              </w:rPr>
            </w:pPr>
            <w:r w:rsidRPr="00631BB7">
              <w:rPr>
                <w:rFonts w:ascii="Times New Roman" w:eastAsia="Times New Roman" w:hAnsi="Times New Roman"/>
                <w:b/>
                <w:i/>
                <w:iCs/>
                <w:sz w:val="24"/>
              </w:rPr>
              <w:t>Činnosti ovlivňující úroveň pohybových dovedností</w:t>
            </w:r>
          </w:p>
        </w:tc>
      </w:tr>
      <w:tr w:rsidR="00131F53" w:rsidRPr="00131F53" w14:paraId="5BAC1C94" w14:textId="77777777" w:rsidTr="00EA4294">
        <w:trPr>
          <w:trHeight w:val="2760"/>
        </w:trPr>
        <w:tc>
          <w:tcPr>
            <w:tcW w:w="4825" w:type="dxa"/>
            <w:gridSpan w:val="2"/>
          </w:tcPr>
          <w:p w14:paraId="5EDB8946" w14:textId="77777777" w:rsidR="00131F53" w:rsidRPr="00131F53" w:rsidRDefault="00131F53" w:rsidP="00131F53">
            <w:pPr>
              <w:spacing w:line="240" w:lineRule="auto"/>
              <w:jc w:val="center"/>
              <w:rPr>
                <w:rFonts w:ascii="Times New Roman" w:eastAsia="Times New Roman" w:hAnsi="Times New Roman"/>
                <w:sz w:val="24"/>
              </w:rPr>
            </w:pPr>
          </w:p>
          <w:p w14:paraId="272E2842" w14:textId="77777777" w:rsidR="00131F53" w:rsidRPr="00131F53" w:rsidRDefault="00131F53" w:rsidP="00131F53">
            <w:pPr>
              <w:spacing w:line="240" w:lineRule="auto"/>
              <w:jc w:val="center"/>
              <w:rPr>
                <w:rFonts w:ascii="Times New Roman" w:eastAsia="Times New Roman" w:hAnsi="Times New Roman"/>
                <w:bCs/>
                <w:sz w:val="24"/>
              </w:rPr>
            </w:pPr>
            <w:r w:rsidRPr="00131F53">
              <w:rPr>
                <w:rFonts w:ascii="Times New Roman" w:eastAsia="Times New Roman" w:hAnsi="Times New Roman"/>
                <w:sz w:val="24"/>
              </w:rPr>
              <w:t>aktivně se zapojuje do her s různým zaměřením, do netradičních pohybových her                                                              využívá různé hračky a netradiční náčiní při SP (dle možností a vybavenosti školy)                           získává zkušenosti pro pohybovou tvořivost</w:t>
            </w:r>
          </w:p>
          <w:p w14:paraId="30CB400C" w14:textId="77777777" w:rsidR="00131F53" w:rsidRPr="00131F53" w:rsidRDefault="00131F53" w:rsidP="00131F53">
            <w:pPr>
              <w:spacing w:line="240" w:lineRule="auto"/>
              <w:jc w:val="center"/>
              <w:rPr>
                <w:rFonts w:ascii="Times New Roman" w:eastAsia="Times New Roman" w:hAnsi="Times New Roman"/>
                <w:bCs/>
                <w:sz w:val="24"/>
              </w:rPr>
            </w:pPr>
            <w:r w:rsidRPr="00131F53">
              <w:rPr>
                <w:rFonts w:ascii="Times New Roman" w:eastAsia="Times New Roman" w:hAnsi="Times New Roman"/>
                <w:bCs/>
                <w:sz w:val="24"/>
              </w:rPr>
              <w:t>spolupracuje při jednoduchých týmových pohybových činnostech a soutěžích</w:t>
            </w:r>
          </w:p>
          <w:p w14:paraId="0064DE8F" w14:textId="77777777" w:rsidR="00131F53" w:rsidRPr="00131F53" w:rsidRDefault="00131F53" w:rsidP="00131F53">
            <w:pPr>
              <w:spacing w:line="240" w:lineRule="auto"/>
              <w:jc w:val="center"/>
              <w:rPr>
                <w:rFonts w:ascii="Times New Roman" w:eastAsia="Times New Roman" w:hAnsi="Times New Roman"/>
                <w:sz w:val="24"/>
              </w:rPr>
            </w:pPr>
          </w:p>
        </w:tc>
        <w:tc>
          <w:tcPr>
            <w:tcW w:w="5386" w:type="dxa"/>
            <w:vAlign w:val="center"/>
          </w:tcPr>
          <w:p w14:paraId="38BAD16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Pohybové hry</w:t>
            </w:r>
          </w:p>
        </w:tc>
        <w:tc>
          <w:tcPr>
            <w:tcW w:w="1418" w:type="dxa"/>
            <w:vAlign w:val="center"/>
          </w:tcPr>
          <w:p w14:paraId="71FFC111" w14:textId="77777777" w:rsidR="00131F53" w:rsidRPr="00131F53" w:rsidRDefault="00131F53" w:rsidP="00131F53">
            <w:pPr>
              <w:spacing w:line="240" w:lineRule="auto"/>
              <w:jc w:val="left"/>
              <w:rPr>
                <w:rFonts w:ascii="Times New Roman" w:eastAsia="Times New Roman" w:hAnsi="Times New Roman"/>
                <w:sz w:val="24"/>
              </w:rPr>
            </w:pPr>
          </w:p>
          <w:p w14:paraId="7B9EAC4C" w14:textId="77777777" w:rsidR="00131F53" w:rsidRPr="00131F53" w:rsidRDefault="00131F53" w:rsidP="00131F53">
            <w:pPr>
              <w:spacing w:line="240" w:lineRule="auto"/>
              <w:jc w:val="left"/>
              <w:rPr>
                <w:rFonts w:ascii="Times New Roman" w:eastAsia="Times New Roman" w:hAnsi="Times New Roman"/>
                <w:sz w:val="24"/>
              </w:rPr>
            </w:pPr>
          </w:p>
          <w:p w14:paraId="1144DB05" w14:textId="77777777" w:rsidR="00131F53" w:rsidRPr="00131F53" w:rsidRDefault="00131F53" w:rsidP="00131F53">
            <w:pPr>
              <w:spacing w:line="240" w:lineRule="auto"/>
              <w:jc w:val="left"/>
              <w:rPr>
                <w:rFonts w:ascii="Times New Roman" w:eastAsia="Times New Roman" w:hAnsi="Times New Roman"/>
                <w:sz w:val="24"/>
              </w:rPr>
            </w:pPr>
          </w:p>
          <w:p w14:paraId="19930897" w14:textId="77777777" w:rsidR="00131F53" w:rsidRPr="00131F53" w:rsidRDefault="00131F53" w:rsidP="00131F53">
            <w:pPr>
              <w:spacing w:line="240" w:lineRule="auto"/>
              <w:jc w:val="left"/>
              <w:rPr>
                <w:rFonts w:ascii="Times New Roman" w:eastAsia="Times New Roman" w:hAnsi="Times New Roman"/>
                <w:sz w:val="24"/>
              </w:rPr>
            </w:pPr>
          </w:p>
          <w:p w14:paraId="38BD3E0E" w14:textId="77777777" w:rsidR="00131F53" w:rsidRPr="00131F53" w:rsidRDefault="00131F53" w:rsidP="00131F53">
            <w:pPr>
              <w:spacing w:line="240" w:lineRule="auto"/>
              <w:jc w:val="left"/>
              <w:rPr>
                <w:rFonts w:ascii="Times New Roman" w:eastAsia="Times New Roman" w:hAnsi="Times New Roman"/>
                <w:sz w:val="24"/>
              </w:rPr>
            </w:pPr>
          </w:p>
          <w:p w14:paraId="4F027793" w14:textId="77777777" w:rsidR="00131F53" w:rsidRPr="00131F53" w:rsidRDefault="00131F53" w:rsidP="00131F53">
            <w:pPr>
              <w:spacing w:line="240" w:lineRule="auto"/>
              <w:jc w:val="left"/>
              <w:rPr>
                <w:rFonts w:ascii="Times New Roman" w:eastAsia="Times New Roman" w:hAnsi="Times New Roman"/>
                <w:sz w:val="24"/>
              </w:rPr>
            </w:pPr>
          </w:p>
          <w:p w14:paraId="2CB2301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OSV/SR4</w:t>
            </w:r>
          </w:p>
        </w:tc>
        <w:tc>
          <w:tcPr>
            <w:tcW w:w="2551" w:type="dxa"/>
            <w:vAlign w:val="center"/>
          </w:tcPr>
          <w:p w14:paraId="4AEC05E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70186CB6" w14:textId="77777777" w:rsidTr="00EA4294">
        <w:trPr>
          <w:trHeight w:val="3239"/>
        </w:trPr>
        <w:tc>
          <w:tcPr>
            <w:tcW w:w="4825" w:type="dxa"/>
            <w:gridSpan w:val="2"/>
          </w:tcPr>
          <w:p w14:paraId="74D13E8B" w14:textId="77777777" w:rsidR="00131F53" w:rsidRPr="00131F53" w:rsidRDefault="00131F53" w:rsidP="00131F53">
            <w:pPr>
              <w:spacing w:line="240" w:lineRule="auto"/>
              <w:jc w:val="center"/>
              <w:rPr>
                <w:rFonts w:ascii="Times New Roman" w:eastAsia="Times New Roman" w:hAnsi="Times New Roman"/>
                <w:sz w:val="24"/>
              </w:rPr>
            </w:pPr>
          </w:p>
          <w:p w14:paraId="1A59401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provádí dle pokynů průpravná cvičení       </w:t>
            </w:r>
            <w:r w:rsidRPr="00131F53">
              <w:rPr>
                <w:rFonts w:ascii="Times New Roman" w:eastAsia="Times New Roman" w:hAnsi="Times New Roman"/>
                <w:bCs/>
                <w:sz w:val="24"/>
              </w:rPr>
              <w:t>akrobacie</w:t>
            </w:r>
            <w:r w:rsidRPr="00131F53">
              <w:rPr>
                <w:rFonts w:ascii="Times New Roman" w:eastAsia="Times New Roman" w:hAnsi="Times New Roman"/>
                <w:sz w:val="24"/>
              </w:rPr>
              <w:t xml:space="preserve"> - provádí kotoul vpřed , při cvičení využívá různé i netradiční náčiní (míč, stuha, švihadla…)</w:t>
            </w:r>
          </w:p>
          <w:p w14:paraId="6CFCE49C"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cvičí na různém nářadí odpovídající velikosti a hmotnosti žáka                                             </w:t>
            </w:r>
            <w:r w:rsidRPr="00131F53">
              <w:rPr>
                <w:rFonts w:ascii="Times New Roman" w:eastAsia="Times New Roman" w:hAnsi="Times New Roman"/>
                <w:bCs/>
                <w:sz w:val="24"/>
              </w:rPr>
              <w:t>přeskok</w:t>
            </w:r>
            <w:r w:rsidRPr="00131F53">
              <w:rPr>
                <w:rFonts w:ascii="Times New Roman" w:eastAsia="Times New Roman" w:hAnsi="Times New Roman"/>
                <w:sz w:val="24"/>
              </w:rPr>
              <w:t xml:space="preserve"> - nacvičuje odraz na trampolínce a můstku </w:t>
            </w:r>
            <w:r w:rsidRPr="00131F53">
              <w:rPr>
                <w:rFonts w:ascii="Times New Roman" w:eastAsia="Times New Roman" w:hAnsi="Times New Roman"/>
                <w:bCs/>
                <w:sz w:val="24"/>
              </w:rPr>
              <w:t xml:space="preserve">hrazda, žebřiny, lavička, šplhadlo či další nářadí </w:t>
            </w:r>
            <w:r w:rsidRPr="00131F53">
              <w:rPr>
                <w:rFonts w:ascii="Times New Roman" w:eastAsia="Times New Roman" w:hAnsi="Times New Roman"/>
                <w:sz w:val="24"/>
              </w:rPr>
              <w:t>- dle možností a svých pohybových schopností je využívá pro různé pohybové aktivity</w:t>
            </w:r>
          </w:p>
        </w:tc>
        <w:tc>
          <w:tcPr>
            <w:tcW w:w="5386" w:type="dxa"/>
            <w:vAlign w:val="center"/>
          </w:tcPr>
          <w:p w14:paraId="3CDB133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Základy gymnastiky</w:t>
            </w:r>
          </w:p>
        </w:tc>
        <w:tc>
          <w:tcPr>
            <w:tcW w:w="1418" w:type="dxa"/>
            <w:vAlign w:val="center"/>
          </w:tcPr>
          <w:p w14:paraId="3B7DA14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5DA0779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590785D8" w14:textId="77777777" w:rsidTr="00EA4294">
        <w:trPr>
          <w:trHeight w:val="1575"/>
        </w:trPr>
        <w:tc>
          <w:tcPr>
            <w:tcW w:w="4825" w:type="dxa"/>
            <w:gridSpan w:val="2"/>
          </w:tcPr>
          <w:p w14:paraId="740F7D4C" w14:textId="77777777" w:rsidR="00131F53" w:rsidRPr="00131F53" w:rsidRDefault="00131F53" w:rsidP="00131F53">
            <w:pPr>
              <w:spacing w:line="240" w:lineRule="auto"/>
              <w:jc w:val="center"/>
              <w:rPr>
                <w:rFonts w:ascii="Times New Roman" w:eastAsia="Times New Roman" w:hAnsi="Times New Roman"/>
                <w:sz w:val="24"/>
              </w:rPr>
            </w:pPr>
          </w:p>
          <w:p w14:paraId="1146BE2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vyjadřuje pohybem hudbu a rytmus                     snaží se o estetický pohyb a vyjádření</w:t>
            </w:r>
          </w:p>
          <w:p w14:paraId="61F8B2A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melodie a rytmu</w:t>
            </w:r>
          </w:p>
          <w:p w14:paraId="1CEAB97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snaží se napodobovat kondiční cvičení s hudbou nebo rytmickým doprovodem</w:t>
            </w:r>
          </w:p>
          <w:p w14:paraId="73DABDCF" w14:textId="77777777" w:rsidR="00131F53" w:rsidRPr="00131F53" w:rsidRDefault="00131F53" w:rsidP="00131F53">
            <w:pPr>
              <w:spacing w:line="240" w:lineRule="auto"/>
              <w:jc w:val="center"/>
              <w:rPr>
                <w:rFonts w:ascii="Times New Roman" w:eastAsia="Times New Roman" w:hAnsi="Times New Roman"/>
                <w:sz w:val="24"/>
              </w:rPr>
            </w:pPr>
          </w:p>
        </w:tc>
        <w:tc>
          <w:tcPr>
            <w:tcW w:w="5386" w:type="dxa"/>
            <w:vAlign w:val="center"/>
          </w:tcPr>
          <w:p w14:paraId="29B0A06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Rytmické a kondiční formy cvičení pro děti</w:t>
            </w:r>
          </w:p>
        </w:tc>
        <w:tc>
          <w:tcPr>
            <w:tcW w:w="1418" w:type="dxa"/>
            <w:vAlign w:val="center"/>
          </w:tcPr>
          <w:p w14:paraId="7805EF4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16B92D3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7038C860" w14:textId="77777777" w:rsidTr="00EA4294">
        <w:trPr>
          <w:trHeight w:val="1155"/>
        </w:trPr>
        <w:tc>
          <w:tcPr>
            <w:tcW w:w="4825" w:type="dxa"/>
            <w:gridSpan w:val="2"/>
            <w:vAlign w:val="bottom"/>
          </w:tcPr>
          <w:p w14:paraId="10A68F8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formou hry se přetahuje a přetlačuje</w:t>
            </w:r>
          </w:p>
          <w:p w14:paraId="60DD02A3" w14:textId="77777777" w:rsidR="00131F53" w:rsidRPr="00131F53" w:rsidRDefault="00131F53" w:rsidP="00131F53">
            <w:pPr>
              <w:spacing w:line="240" w:lineRule="auto"/>
              <w:jc w:val="center"/>
              <w:rPr>
                <w:rFonts w:ascii="Times New Roman" w:eastAsia="Times New Roman" w:hAnsi="Times New Roman"/>
                <w:sz w:val="24"/>
              </w:rPr>
            </w:pPr>
          </w:p>
        </w:tc>
        <w:tc>
          <w:tcPr>
            <w:tcW w:w="5386" w:type="dxa"/>
            <w:vAlign w:val="center"/>
          </w:tcPr>
          <w:p w14:paraId="19BB03D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Průpravné úpoly</w:t>
            </w:r>
          </w:p>
        </w:tc>
        <w:tc>
          <w:tcPr>
            <w:tcW w:w="1418" w:type="dxa"/>
            <w:vAlign w:val="center"/>
          </w:tcPr>
          <w:p w14:paraId="368EA2F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190F04D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3912E0E2" w14:textId="77777777" w:rsidTr="00EA4294">
        <w:trPr>
          <w:trHeight w:val="1710"/>
        </w:trPr>
        <w:tc>
          <w:tcPr>
            <w:tcW w:w="4825" w:type="dxa"/>
            <w:gridSpan w:val="2"/>
          </w:tcPr>
          <w:p w14:paraId="4D6BEDC8" w14:textId="77777777" w:rsidR="00131F53" w:rsidRPr="00131F53" w:rsidRDefault="00131F53" w:rsidP="00131F53">
            <w:pPr>
              <w:spacing w:line="240" w:lineRule="auto"/>
              <w:jc w:val="center"/>
              <w:rPr>
                <w:rFonts w:ascii="Times New Roman" w:eastAsia="Times New Roman" w:hAnsi="Times New Roman"/>
                <w:sz w:val="24"/>
              </w:rPr>
            </w:pPr>
          </w:p>
          <w:p w14:paraId="408DE28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rychle běží (20 až 60 m) i na výkon                                vytrvale běží (až 10 minut)                                         skáče do dálky z místa i s rozběhem - i na výkon                                                                     hází míčkem z místa a z chůze - i na výkon</w:t>
            </w:r>
          </w:p>
          <w:p w14:paraId="1E374854" w14:textId="77777777" w:rsidR="00131F53" w:rsidRPr="00131F53" w:rsidRDefault="00131F53" w:rsidP="00131F53">
            <w:pPr>
              <w:spacing w:line="240" w:lineRule="auto"/>
              <w:jc w:val="center"/>
              <w:rPr>
                <w:rFonts w:ascii="Times New Roman" w:eastAsia="Times New Roman" w:hAnsi="Times New Roman"/>
                <w:sz w:val="24"/>
              </w:rPr>
            </w:pPr>
          </w:p>
        </w:tc>
        <w:tc>
          <w:tcPr>
            <w:tcW w:w="5386" w:type="dxa"/>
            <w:vAlign w:val="center"/>
          </w:tcPr>
          <w:p w14:paraId="49DE93B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Základy atletiky</w:t>
            </w:r>
          </w:p>
        </w:tc>
        <w:tc>
          <w:tcPr>
            <w:tcW w:w="1418" w:type="dxa"/>
            <w:vAlign w:val="center"/>
          </w:tcPr>
          <w:p w14:paraId="7AD574B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69ECB61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77C549F6" w14:textId="77777777" w:rsidTr="00EA4294">
        <w:trPr>
          <w:trHeight w:val="2520"/>
        </w:trPr>
        <w:tc>
          <w:tcPr>
            <w:tcW w:w="4825" w:type="dxa"/>
            <w:gridSpan w:val="2"/>
          </w:tcPr>
          <w:p w14:paraId="244A04FC" w14:textId="77777777" w:rsidR="00131F53" w:rsidRPr="00131F53" w:rsidRDefault="00131F53" w:rsidP="00131F53">
            <w:pPr>
              <w:spacing w:line="240" w:lineRule="auto"/>
              <w:jc w:val="center"/>
              <w:rPr>
                <w:rFonts w:ascii="Times New Roman" w:eastAsia="Times New Roman" w:hAnsi="Times New Roman"/>
                <w:sz w:val="24"/>
              </w:rPr>
            </w:pPr>
          </w:p>
          <w:p w14:paraId="46AE0AF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manipuluje s míčem odpovídající velikosti</w:t>
            </w:r>
          </w:p>
          <w:p w14:paraId="1DE69FC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a s jiným herním náčiním                                      účastní se utkání dle zjednodušených pravidel minisportu</w:t>
            </w:r>
          </w:p>
          <w:p w14:paraId="338BB802" w14:textId="77777777" w:rsidR="00131F53" w:rsidRPr="00131F53" w:rsidRDefault="00131F53" w:rsidP="00131F53">
            <w:pPr>
              <w:spacing w:line="240" w:lineRule="auto"/>
              <w:jc w:val="center"/>
              <w:rPr>
                <w:rFonts w:ascii="Times New Roman" w:eastAsia="Times New Roman" w:hAnsi="Times New Roman"/>
                <w:bCs/>
                <w:sz w:val="24"/>
              </w:rPr>
            </w:pPr>
            <w:r w:rsidRPr="00131F53">
              <w:rPr>
                <w:rFonts w:ascii="Times New Roman" w:eastAsia="Times New Roman" w:hAnsi="Times New Roman"/>
                <w:bCs/>
                <w:sz w:val="24"/>
              </w:rPr>
              <w:t>reaguje na základní pokyny a povely</w:t>
            </w:r>
          </w:p>
          <w:p w14:paraId="121EF919" w14:textId="77777777" w:rsidR="00131F53" w:rsidRPr="00131F53" w:rsidRDefault="00131F53" w:rsidP="00131F53">
            <w:pPr>
              <w:spacing w:line="240" w:lineRule="auto"/>
              <w:jc w:val="center"/>
              <w:rPr>
                <w:rFonts w:ascii="Times New Roman" w:eastAsia="Times New Roman" w:hAnsi="Times New Roman"/>
                <w:bCs/>
                <w:sz w:val="24"/>
              </w:rPr>
            </w:pPr>
            <w:r w:rsidRPr="00131F53">
              <w:rPr>
                <w:rFonts w:ascii="Times New Roman" w:eastAsia="Times New Roman" w:hAnsi="Times New Roman"/>
                <w:bCs/>
                <w:sz w:val="24"/>
              </w:rPr>
              <w:t>k osvojované činnosti                           spolupracuje při jednoduchých týmových pohybových činnostech a soutěžích</w:t>
            </w:r>
          </w:p>
          <w:p w14:paraId="4946FBCA" w14:textId="77777777" w:rsidR="00131F53" w:rsidRPr="00131F53" w:rsidRDefault="00131F53" w:rsidP="00131F53">
            <w:pPr>
              <w:spacing w:line="240" w:lineRule="auto"/>
              <w:jc w:val="center"/>
              <w:rPr>
                <w:rFonts w:ascii="Times New Roman" w:eastAsia="Times New Roman" w:hAnsi="Times New Roman"/>
                <w:sz w:val="24"/>
              </w:rPr>
            </w:pPr>
          </w:p>
        </w:tc>
        <w:tc>
          <w:tcPr>
            <w:tcW w:w="5386" w:type="dxa"/>
            <w:vAlign w:val="center"/>
          </w:tcPr>
          <w:p w14:paraId="433647B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Základy sportovních her</w:t>
            </w:r>
          </w:p>
        </w:tc>
        <w:tc>
          <w:tcPr>
            <w:tcW w:w="1418" w:type="dxa"/>
            <w:vAlign w:val="center"/>
          </w:tcPr>
          <w:p w14:paraId="14699DA2" w14:textId="77777777" w:rsidR="00131F53" w:rsidRPr="00131F53" w:rsidRDefault="00131F53" w:rsidP="00131F53">
            <w:pPr>
              <w:spacing w:line="240" w:lineRule="auto"/>
              <w:jc w:val="center"/>
              <w:rPr>
                <w:rFonts w:ascii="Times New Roman" w:eastAsia="Times New Roman" w:hAnsi="Times New Roman"/>
                <w:sz w:val="24"/>
              </w:rPr>
            </w:pPr>
          </w:p>
          <w:p w14:paraId="32D11024" w14:textId="77777777" w:rsidR="00131F53" w:rsidRPr="00131F53" w:rsidRDefault="00131F53" w:rsidP="00131F53">
            <w:pPr>
              <w:spacing w:line="240" w:lineRule="auto"/>
              <w:jc w:val="center"/>
              <w:rPr>
                <w:rFonts w:ascii="Times New Roman" w:eastAsia="Times New Roman" w:hAnsi="Times New Roman"/>
                <w:sz w:val="24"/>
              </w:rPr>
            </w:pPr>
          </w:p>
          <w:p w14:paraId="19650913" w14:textId="77777777" w:rsidR="00131F53" w:rsidRPr="00131F53" w:rsidRDefault="00131F53" w:rsidP="00131F53">
            <w:pPr>
              <w:spacing w:line="240" w:lineRule="auto"/>
              <w:jc w:val="center"/>
              <w:rPr>
                <w:rFonts w:ascii="Times New Roman" w:eastAsia="Times New Roman" w:hAnsi="Times New Roman"/>
                <w:sz w:val="24"/>
              </w:rPr>
            </w:pPr>
          </w:p>
          <w:p w14:paraId="5419E921" w14:textId="77777777" w:rsidR="00131F53" w:rsidRPr="00131F53" w:rsidRDefault="00131F53" w:rsidP="00131F53">
            <w:pPr>
              <w:spacing w:line="240" w:lineRule="auto"/>
              <w:jc w:val="center"/>
              <w:rPr>
                <w:rFonts w:ascii="Times New Roman" w:eastAsia="Times New Roman" w:hAnsi="Times New Roman"/>
                <w:sz w:val="24"/>
              </w:rPr>
            </w:pPr>
          </w:p>
          <w:p w14:paraId="01117EEB" w14:textId="77777777" w:rsidR="00131F53" w:rsidRPr="00131F53" w:rsidRDefault="00131F53" w:rsidP="00131F53">
            <w:pPr>
              <w:spacing w:line="240" w:lineRule="auto"/>
              <w:jc w:val="center"/>
              <w:rPr>
                <w:rFonts w:ascii="Times New Roman" w:eastAsia="Times New Roman" w:hAnsi="Times New Roman"/>
                <w:sz w:val="24"/>
              </w:rPr>
            </w:pPr>
          </w:p>
          <w:p w14:paraId="173EAE61" w14:textId="77777777" w:rsidR="00131F53" w:rsidRPr="00131F53" w:rsidRDefault="00131F53" w:rsidP="00131F53">
            <w:pPr>
              <w:spacing w:line="240" w:lineRule="auto"/>
              <w:jc w:val="center"/>
              <w:rPr>
                <w:rFonts w:ascii="Times New Roman" w:eastAsia="Times New Roman" w:hAnsi="Times New Roman"/>
                <w:sz w:val="24"/>
              </w:rPr>
            </w:pPr>
          </w:p>
          <w:p w14:paraId="5AB46AC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OSV/SR4</w:t>
            </w:r>
          </w:p>
          <w:p w14:paraId="5671015C"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484E1D4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41C3A689" w14:textId="77777777" w:rsidTr="00EA4294">
        <w:trPr>
          <w:trHeight w:val="690"/>
        </w:trPr>
        <w:tc>
          <w:tcPr>
            <w:tcW w:w="4825" w:type="dxa"/>
            <w:gridSpan w:val="2"/>
          </w:tcPr>
          <w:p w14:paraId="66B34C2A" w14:textId="77777777" w:rsidR="00131F53" w:rsidRPr="00131F53" w:rsidRDefault="00131F53" w:rsidP="00131F53">
            <w:pPr>
              <w:spacing w:line="240" w:lineRule="auto"/>
              <w:jc w:val="center"/>
              <w:rPr>
                <w:rFonts w:ascii="Times New Roman" w:eastAsia="Times New Roman" w:hAnsi="Times New Roman"/>
                <w:sz w:val="24"/>
              </w:rPr>
            </w:pPr>
          </w:p>
          <w:p w14:paraId="077DD36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zvládá chování v dopravních prostředcích                      chodí v terénu a dodržuje ochranu přírody</w:t>
            </w:r>
          </w:p>
          <w:p w14:paraId="01230E34" w14:textId="77777777" w:rsidR="00131F53" w:rsidRPr="00131F53" w:rsidRDefault="00131F53" w:rsidP="00131F53">
            <w:pPr>
              <w:spacing w:line="240" w:lineRule="auto"/>
              <w:jc w:val="center"/>
              <w:rPr>
                <w:rFonts w:ascii="Times New Roman" w:eastAsia="Times New Roman" w:hAnsi="Times New Roman"/>
                <w:sz w:val="24"/>
              </w:rPr>
            </w:pPr>
          </w:p>
        </w:tc>
        <w:tc>
          <w:tcPr>
            <w:tcW w:w="5386" w:type="dxa"/>
            <w:vAlign w:val="center"/>
          </w:tcPr>
          <w:p w14:paraId="38E48BD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Turistika a pobyt v přírodě</w:t>
            </w:r>
          </w:p>
        </w:tc>
        <w:tc>
          <w:tcPr>
            <w:tcW w:w="1418" w:type="dxa"/>
            <w:vAlign w:val="center"/>
          </w:tcPr>
          <w:p w14:paraId="32D4FA9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EV/4</w:t>
            </w:r>
          </w:p>
        </w:tc>
        <w:tc>
          <w:tcPr>
            <w:tcW w:w="2551" w:type="dxa"/>
            <w:vAlign w:val="center"/>
          </w:tcPr>
          <w:p w14:paraId="2F9D549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0FB113C3" w14:textId="77777777" w:rsidTr="00EA4294">
        <w:trPr>
          <w:trHeight w:val="1440"/>
        </w:trPr>
        <w:tc>
          <w:tcPr>
            <w:tcW w:w="4825" w:type="dxa"/>
            <w:gridSpan w:val="2"/>
            <w:vAlign w:val="bottom"/>
          </w:tcPr>
          <w:p w14:paraId="09D8A2A6" w14:textId="77777777" w:rsidR="00DB15CD" w:rsidRPr="00131F53" w:rsidRDefault="00FA3BAF" w:rsidP="00DB15CD">
            <w:pPr>
              <w:spacing w:line="240" w:lineRule="auto"/>
              <w:jc w:val="left"/>
              <w:rPr>
                <w:rFonts w:ascii="Times New Roman" w:eastAsia="Times New Roman" w:hAnsi="Times New Roman"/>
                <w:sz w:val="24"/>
              </w:rPr>
            </w:pPr>
            <w:r>
              <w:rPr>
                <w:rFonts w:ascii="Times New Roman" w:eastAsia="Times New Roman" w:hAnsi="Times New Roman"/>
                <w:sz w:val="24"/>
              </w:rPr>
              <w:t xml:space="preserve">Přípravná plavecká výuka - </w:t>
            </w:r>
            <w:r w:rsidR="00131F53" w:rsidRPr="00131F53">
              <w:rPr>
                <w:rFonts w:ascii="Times New Roman" w:eastAsia="Times New Roman" w:hAnsi="Times New Roman"/>
                <w:sz w:val="24"/>
              </w:rPr>
              <w:t xml:space="preserve">získává plavecké dovednosti  </w:t>
            </w:r>
            <w:r w:rsidR="00DB15CD" w:rsidRPr="00131F53">
              <w:rPr>
                <w:rFonts w:ascii="Times New Roman" w:eastAsia="Times New Roman" w:hAnsi="Times New Roman"/>
                <w:sz w:val="24"/>
              </w:rPr>
              <w:t>(plavecká výuka</w:t>
            </w:r>
            <w:r w:rsidR="00DB15CD">
              <w:rPr>
                <w:rFonts w:ascii="Times New Roman" w:eastAsia="Times New Roman" w:hAnsi="Times New Roman"/>
                <w:sz w:val="24"/>
              </w:rPr>
              <w:t xml:space="preserve"> se může uskutečnit dle zájmu,</w:t>
            </w:r>
            <w:r w:rsidR="00DB15CD" w:rsidRPr="00131F53">
              <w:rPr>
                <w:rFonts w:ascii="Times New Roman" w:eastAsia="Times New Roman" w:hAnsi="Times New Roman"/>
                <w:sz w:val="24"/>
              </w:rPr>
              <w:t xml:space="preserve"> probíhá pod vedením instruktorů z plavecké školy) </w:t>
            </w:r>
          </w:p>
          <w:p w14:paraId="56E47BB7" w14:textId="77777777" w:rsidR="00131F53" w:rsidRPr="00131F53" w:rsidRDefault="00131F53" w:rsidP="00DB15CD">
            <w:pPr>
              <w:spacing w:line="240" w:lineRule="auto"/>
              <w:jc w:val="center"/>
              <w:rPr>
                <w:rFonts w:ascii="Times New Roman" w:eastAsia="Times New Roman" w:hAnsi="Times New Roman"/>
                <w:sz w:val="24"/>
              </w:rPr>
            </w:pPr>
          </w:p>
        </w:tc>
        <w:tc>
          <w:tcPr>
            <w:tcW w:w="5386" w:type="dxa"/>
            <w:vAlign w:val="center"/>
          </w:tcPr>
          <w:p w14:paraId="166B0B47" w14:textId="77777777" w:rsid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Plavecká výuka</w:t>
            </w:r>
          </w:p>
          <w:p w14:paraId="239C5692" w14:textId="77777777" w:rsidR="0061264C" w:rsidRPr="00D14B16" w:rsidRDefault="0061264C" w:rsidP="00131F53">
            <w:pPr>
              <w:spacing w:line="240" w:lineRule="auto"/>
              <w:jc w:val="center"/>
              <w:rPr>
                <w:rFonts w:ascii="Times New Roman" w:eastAsia="Times New Roman" w:hAnsi="Times New Roman"/>
                <w:sz w:val="24"/>
              </w:rPr>
            </w:pPr>
          </w:p>
        </w:tc>
        <w:tc>
          <w:tcPr>
            <w:tcW w:w="1418" w:type="dxa"/>
            <w:vAlign w:val="center"/>
          </w:tcPr>
          <w:p w14:paraId="3FB1E63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26D9E19D" w14:textId="77777777" w:rsidR="00131F53" w:rsidRPr="004D47F6" w:rsidRDefault="00131F53" w:rsidP="00131F53">
            <w:pPr>
              <w:spacing w:line="240" w:lineRule="auto"/>
              <w:jc w:val="left"/>
              <w:rPr>
                <w:rFonts w:ascii="Times New Roman" w:eastAsia="Times New Roman" w:hAnsi="Times New Roman"/>
                <w:szCs w:val="22"/>
              </w:rPr>
            </w:pPr>
            <w:r w:rsidRPr="00131F53">
              <w:rPr>
                <w:rFonts w:ascii="Times New Roman" w:eastAsia="Times New Roman" w:hAnsi="Times New Roman"/>
                <w:sz w:val="24"/>
              </w:rPr>
              <w:t> </w:t>
            </w:r>
            <w:r w:rsidR="004D47F6">
              <w:rPr>
                <w:rFonts w:ascii="Times New Roman" w:eastAsia="Times New Roman" w:hAnsi="Times New Roman"/>
                <w:sz w:val="24"/>
              </w:rPr>
              <w:t>Rozšiřující učivo (</w:t>
            </w:r>
            <w:r w:rsidR="004D47F6" w:rsidRPr="004D47F6">
              <w:rPr>
                <w:rFonts w:ascii="Times New Roman" w:eastAsia="Times New Roman" w:hAnsi="Times New Roman"/>
                <w:szCs w:val="22"/>
              </w:rPr>
              <w:t>bezpečný pohyb ve vodě a v prostorech bazénu, hry ve vodě, základy hygieny, adaptace na vodní prostředí)</w:t>
            </w:r>
          </w:p>
        </w:tc>
      </w:tr>
      <w:tr w:rsidR="00131F53" w:rsidRPr="00131F53" w14:paraId="1AF14C51" w14:textId="77777777" w:rsidTr="00EA4294">
        <w:trPr>
          <w:trHeight w:val="945"/>
        </w:trPr>
        <w:tc>
          <w:tcPr>
            <w:tcW w:w="4825" w:type="dxa"/>
            <w:gridSpan w:val="2"/>
          </w:tcPr>
          <w:p w14:paraId="174FDD82" w14:textId="77777777" w:rsidR="00131F53" w:rsidRPr="00131F53" w:rsidRDefault="00131F53" w:rsidP="00131F53">
            <w:pPr>
              <w:spacing w:line="240" w:lineRule="auto"/>
              <w:jc w:val="center"/>
              <w:rPr>
                <w:rFonts w:ascii="Times New Roman" w:eastAsia="Times New Roman" w:hAnsi="Times New Roman"/>
                <w:sz w:val="24"/>
              </w:rPr>
            </w:pPr>
          </w:p>
          <w:p w14:paraId="6DF18A82" w14:textId="77777777" w:rsidR="00131F53" w:rsidRPr="00131F53" w:rsidRDefault="00131F53" w:rsidP="00131F53">
            <w:pPr>
              <w:spacing w:line="240" w:lineRule="auto"/>
              <w:jc w:val="center"/>
              <w:rPr>
                <w:rFonts w:ascii="Times New Roman" w:eastAsia="Times New Roman" w:hAnsi="Times New Roman"/>
                <w:sz w:val="24"/>
              </w:rPr>
            </w:pPr>
          </w:p>
          <w:p w14:paraId="665B859A" w14:textId="77777777" w:rsidR="00131F53" w:rsidRPr="00131F53" w:rsidRDefault="00131F53" w:rsidP="00131F53">
            <w:pPr>
              <w:spacing w:line="240" w:lineRule="auto"/>
              <w:jc w:val="center"/>
              <w:rPr>
                <w:rFonts w:ascii="Times New Roman" w:eastAsia="Times New Roman" w:hAnsi="Times New Roman"/>
                <w:sz w:val="24"/>
              </w:rPr>
            </w:pPr>
          </w:p>
          <w:p w14:paraId="60213FD5" w14:textId="77777777" w:rsidR="00131F53" w:rsidRPr="00131F53" w:rsidRDefault="00131F53" w:rsidP="00131F53">
            <w:pPr>
              <w:spacing w:line="240" w:lineRule="auto"/>
              <w:jc w:val="center"/>
              <w:rPr>
                <w:rFonts w:ascii="Times New Roman" w:eastAsia="Times New Roman" w:hAnsi="Times New Roman"/>
                <w:sz w:val="24"/>
              </w:rPr>
            </w:pPr>
          </w:p>
          <w:p w14:paraId="769AB4E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hraje hry na sněhu a na ledě                                   dle možností a přírodních podmínek - nácvik základních dovedností zimních sportů</w:t>
            </w:r>
          </w:p>
          <w:p w14:paraId="281A0829" w14:textId="77777777" w:rsidR="00131F53" w:rsidRPr="00131F53" w:rsidRDefault="00131F53" w:rsidP="004D47F6">
            <w:pPr>
              <w:spacing w:line="240" w:lineRule="auto"/>
              <w:rPr>
                <w:rFonts w:ascii="Times New Roman" w:eastAsia="Times New Roman" w:hAnsi="Times New Roman"/>
                <w:sz w:val="24"/>
              </w:rPr>
            </w:pPr>
          </w:p>
        </w:tc>
        <w:tc>
          <w:tcPr>
            <w:tcW w:w="5386" w:type="dxa"/>
            <w:vAlign w:val="center"/>
          </w:tcPr>
          <w:p w14:paraId="09B7E07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Zimní sportování</w:t>
            </w:r>
          </w:p>
        </w:tc>
        <w:tc>
          <w:tcPr>
            <w:tcW w:w="1418" w:type="dxa"/>
            <w:vAlign w:val="center"/>
          </w:tcPr>
          <w:p w14:paraId="6E2A16D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5FBAC3AA" w14:textId="77777777" w:rsidR="00131F53" w:rsidRPr="00DB15CD"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r w:rsidRPr="00DB15CD">
              <w:rPr>
                <w:rFonts w:ascii="Times New Roman" w:eastAsia="Times New Roman" w:hAnsi="Times New Roman"/>
                <w:sz w:val="24"/>
              </w:rPr>
              <w:t>Seznámení se základními technikami při pohybu na lyžích a bruslích</w:t>
            </w:r>
            <w:r w:rsidR="00DB15CD">
              <w:rPr>
                <w:rFonts w:ascii="Times New Roman" w:eastAsia="Times New Roman" w:hAnsi="Times New Roman"/>
                <w:sz w:val="24"/>
              </w:rPr>
              <w:t xml:space="preserve"> – dle možností</w:t>
            </w:r>
          </w:p>
        </w:tc>
      </w:tr>
      <w:tr w:rsidR="00131F53" w:rsidRPr="00131F53" w14:paraId="0527778B" w14:textId="77777777" w:rsidTr="00EA4294">
        <w:trPr>
          <w:trHeight w:val="915"/>
        </w:trPr>
        <w:tc>
          <w:tcPr>
            <w:tcW w:w="4825" w:type="dxa"/>
            <w:gridSpan w:val="2"/>
          </w:tcPr>
          <w:p w14:paraId="268F16CE" w14:textId="77777777" w:rsidR="004D47F6" w:rsidRDefault="004D47F6" w:rsidP="00631BB7">
            <w:pPr>
              <w:spacing w:line="240" w:lineRule="auto"/>
              <w:rPr>
                <w:rFonts w:ascii="Times New Roman" w:eastAsia="Times New Roman" w:hAnsi="Times New Roman"/>
                <w:sz w:val="24"/>
              </w:rPr>
            </w:pPr>
          </w:p>
          <w:p w14:paraId="45B638A8" w14:textId="7B017EF2" w:rsidR="00131F53" w:rsidRPr="00131F53" w:rsidRDefault="00131F53" w:rsidP="00631BB7">
            <w:pPr>
              <w:spacing w:line="240" w:lineRule="auto"/>
              <w:jc w:val="center"/>
              <w:rPr>
                <w:rFonts w:ascii="Times New Roman" w:eastAsia="Times New Roman" w:hAnsi="Times New Roman"/>
                <w:sz w:val="24"/>
              </w:rPr>
            </w:pPr>
            <w:r w:rsidRPr="00131F53">
              <w:rPr>
                <w:rFonts w:ascii="Times New Roman" w:eastAsia="Times New Roman" w:hAnsi="Times New Roman"/>
                <w:sz w:val="24"/>
              </w:rPr>
              <w:t>učí se jezdit bezpečně na nemotorových dopravních prostředcích                                           provádí další činnosti dle možností školy</w:t>
            </w:r>
          </w:p>
        </w:tc>
        <w:tc>
          <w:tcPr>
            <w:tcW w:w="5386" w:type="dxa"/>
            <w:vAlign w:val="center"/>
          </w:tcPr>
          <w:p w14:paraId="7AA85C8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Další pohybové činnosti</w:t>
            </w:r>
          </w:p>
        </w:tc>
        <w:tc>
          <w:tcPr>
            <w:tcW w:w="1418" w:type="dxa"/>
            <w:vAlign w:val="center"/>
          </w:tcPr>
          <w:p w14:paraId="27F346B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3AEBDA6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370718FD" w14:textId="77777777" w:rsidTr="00EA4294">
        <w:trPr>
          <w:trHeight w:val="945"/>
        </w:trPr>
        <w:tc>
          <w:tcPr>
            <w:tcW w:w="14180" w:type="dxa"/>
            <w:gridSpan w:val="5"/>
          </w:tcPr>
          <w:p w14:paraId="5621D135" w14:textId="77777777" w:rsidR="00131F53" w:rsidRPr="00131F53" w:rsidRDefault="00131F53" w:rsidP="00131F53">
            <w:pPr>
              <w:spacing w:line="240" w:lineRule="auto"/>
              <w:jc w:val="center"/>
              <w:rPr>
                <w:rFonts w:ascii="Times New Roman" w:eastAsia="Times New Roman" w:hAnsi="Times New Roman"/>
                <w:b/>
                <w:i/>
                <w:sz w:val="24"/>
              </w:rPr>
            </w:pPr>
          </w:p>
          <w:p w14:paraId="6A63C38E"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Činnosti podporující pohybové učení</w:t>
            </w:r>
          </w:p>
          <w:p w14:paraId="10520E9B"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1C2B703C" w14:textId="77777777" w:rsidTr="00EA4294">
        <w:trPr>
          <w:trHeight w:val="945"/>
        </w:trPr>
        <w:tc>
          <w:tcPr>
            <w:tcW w:w="4683" w:type="dxa"/>
          </w:tcPr>
          <w:p w14:paraId="26568318" w14:textId="77777777" w:rsidR="00131F53" w:rsidRPr="00131F53" w:rsidRDefault="00131F53" w:rsidP="00131F53">
            <w:pPr>
              <w:spacing w:line="240" w:lineRule="auto"/>
              <w:jc w:val="left"/>
              <w:rPr>
                <w:rFonts w:ascii="Times New Roman" w:eastAsia="Times New Roman" w:hAnsi="Times New Roman"/>
                <w:sz w:val="24"/>
              </w:rPr>
            </w:pPr>
          </w:p>
          <w:p w14:paraId="5FEFF9BF" w14:textId="77777777" w:rsidR="00131F53" w:rsidRPr="00131F53" w:rsidRDefault="00131F53" w:rsidP="00131F53">
            <w:pPr>
              <w:spacing w:line="240" w:lineRule="auto"/>
              <w:jc w:val="left"/>
              <w:rPr>
                <w:rFonts w:ascii="Times New Roman" w:eastAsia="Times New Roman" w:hAnsi="Times New Roman"/>
                <w:sz w:val="24"/>
              </w:rPr>
            </w:pPr>
          </w:p>
          <w:p w14:paraId="144CFFE9"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sz w:val="24"/>
              </w:rPr>
              <w:t xml:space="preserve">poznává základní tělocvičné názvosloví                            </w:t>
            </w:r>
            <w:r w:rsidRPr="00131F53">
              <w:rPr>
                <w:rFonts w:ascii="Times New Roman" w:eastAsia="Times New Roman" w:hAnsi="Times New Roman"/>
                <w:bCs/>
                <w:sz w:val="24"/>
              </w:rPr>
              <w:t>reaguje na základní pokyny</w:t>
            </w:r>
          </w:p>
          <w:p w14:paraId="69025A38"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Cs/>
                <w:sz w:val="24"/>
              </w:rPr>
              <w:t xml:space="preserve"> a povely k osvojované činnosti</w:t>
            </w:r>
            <w:r w:rsidRPr="00131F53">
              <w:rPr>
                <w:rFonts w:ascii="Times New Roman" w:eastAsia="Times New Roman" w:hAnsi="Times New Roman"/>
                <w:b/>
                <w:bCs/>
                <w:sz w:val="24"/>
              </w:rPr>
              <w:t xml:space="preserve">          </w:t>
            </w:r>
          </w:p>
          <w:p w14:paraId="1A4C089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                </w:t>
            </w:r>
          </w:p>
        </w:tc>
        <w:tc>
          <w:tcPr>
            <w:tcW w:w="5528" w:type="dxa"/>
            <w:gridSpan w:val="2"/>
            <w:vAlign w:val="center"/>
          </w:tcPr>
          <w:p w14:paraId="71F3229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Komunikace v TV</w:t>
            </w:r>
          </w:p>
        </w:tc>
        <w:tc>
          <w:tcPr>
            <w:tcW w:w="1418" w:type="dxa"/>
            <w:vAlign w:val="center"/>
          </w:tcPr>
          <w:p w14:paraId="1782AD2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0B38C6B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24438B79" w14:textId="77777777" w:rsidTr="00EA4294">
        <w:trPr>
          <w:trHeight w:val="960"/>
        </w:trPr>
        <w:tc>
          <w:tcPr>
            <w:tcW w:w="4683" w:type="dxa"/>
            <w:vAlign w:val="bottom"/>
          </w:tcPr>
          <w:p w14:paraId="497D71E8" w14:textId="77777777" w:rsidR="00131F53" w:rsidRPr="00131F53" w:rsidRDefault="00131F53" w:rsidP="00131F53">
            <w:pPr>
              <w:spacing w:line="240" w:lineRule="auto"/>
              <w:jc w:val="left"/>
              <w:rPr>
                <w:rFonts w:ascii="Times New Roman" w:eastAsia="Times New Roman" w:hAnsi="Times New Roman"/>
                <w:sz w:val="24"/>
              </w:rPr>
            </w:pPr>
          </w:p>
          <w:p w14:paraId="6C87AF6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osvojuje si a dodržuje (3.) chování fair play</w:t>
            </w:r>
          </w:p>
          <w:p w14:paraId="2C606E9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a pravidla zjednodušených osvojovaných pohybových činností</w:t>
            </w:r>
          </w:p>
          <w:p w14:paraId="0A7E5F0F" w14:textId="77777777" w:rsidR="00131F53" w:rsidRPr="00131F53" w:rsidRDefault="00131F53" w:rsidP="00131F53">
            <w:pPr>
              <w:spacing w:line="240" w:lineRule="auto"/>
              <w:jc w:val="left"/>
              <w:rPr>
                <w:rFonts w:ascii="Times New Roman" w:eastAsia="Times New Roman" w:hAnsi="Times New Roman"/>
                <w:sz w:val="24"/>
              </w:rPr>
            </w:pPr>
          </w:p>
          <w:p w14:paraId="2D1186A3"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gridSpan w:val="2"/>
            <w:vAlign w:val="center"/>
          </w:tcPr>
          <w:p w14:paraId="1466D9E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Zásady jednání a chování</w:t>
            </w:r>
          </w:p>
        </w:tc>
        <w:tc>
          <w:tcPr>
            <w:tcW w:w="1418" w:type="dxa"/>
            <w:vAlign w:val="center"/>
          </w:tcPr>
          <w:p w14:paraId="48C35A93" w14:textId="77777777" w:rsidR="00131F53" w:rsidRPr="00131F53" w:rsidRDefault="00131F53" w:rsidP="00131F53">
            <w:pPr>
              <w:spacing w:line="240" w:lineRule="auto"/>
              <w:jc w:val="left"/>
              <w:rPr>
                <w:rFonts w:ascii="Times New Roman" w:eastAsia="Times New Roman" w:hAnsi="Times New Roman"/>
                <w:sz w:val="24"/>
              </w:rPr>
            </w:pPr>
          </w:p>
        </w:tc>
        <w:tc>
          <w:tcPr>
            <w:tcW w:w="2551" w:type="dxa"/>
            <w:vAlign w:val="center"/>
          </w:tcPr>
          <w:p w14:paraId="09768E7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7324DCF5" w14:textId="77777777" w:rsidTr="00EA4294">
        <w:trPr>
          <w:trHeight w:val="1369"/>
        </w:trPr>
        <w:tc>
          <w:tcPr>
            <w:tcW w:w="4683" w:type="dxa"/>
            <w:vAlign w:val="bottom"/>
          </w:tcPr>
          <w:p w14:paraId="4E4A758D" w14:textId="77777777" w:rsidR="00131F53" w:rsidRPr="00131F53" w:rsidRDefault="00131F53" w:rsidP="00131F53">
            <w:pPr>
              <w:spacing w:line="240" w:lineRule="auto"/>
              <w:jc w:val="left"/>
              <w:rPr>
                <w:rFonts w:ascii="Times New Roman" w:eastAsia="Times New Roman" w:hAnsi="Times New Roman"/>
                <w:sz w:val="24"/>
              </w:rPr>
            </w:pPr>
          </w:p>
          <w:p w14:paraId="198C7ED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sleduje a posuzuje výkony</w:t>
            </w:r>
          </w:p>
          <w:p w14:paraId="3DEA9EB3" w14:textId="77777777" w:rsidR="00131F53" w:rsidRPr="00131F53" w:rsidRDefault="00131F53" w:rsidP="00131F53">
            <w:pPr>
              <w:spacing w:line="240" w:lineRule="auto"/>
              <w:jc w:val="left"/>
              <w:rPr>
                <w:rFonts w:ascii="Times New Roman" w:eastAsia="Times New Roman" w:hAnsi="Times New Roman"/>
                <w:sz w:val="24"/>
              </w:rPr>
            </w:pPr>
          </w:p>
          <w:p w14:paraId="6CD71363" w14:textId="77777777" w:rsidR="00131F53" w:rsidRPr="00131F53" w:rsidRDefault="00131F53" w:rsidP="00131F53">
            <w:pPr>
              <w:spacing w:line="240" w:lineRule="auto"/>
              <w:jc w:val="left"/>
              <w:rPr>
                <w:rFonts w:ascii="Times New Roman" w:eastAsia="Times New Roman" w:hAnsi="Times New Roman"/>
                <w:sz w:val="24"/>
              </w:rPr>
            </w:pPr>
          </w:p>
          <w:p w14:paraId="120FBF6B"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gridSpan w:val="2"/>
            <w:vAlign w:val="center"/>
          </w:tcPr>
          <w:p w14:paraId="012F287E" w14:textId="77777777" w:rsidR="00131F53" w:rsidRPr="00131F53" w:rsidRDefault="00131F53" w:rsidP="00131F53">
            <w:pPr>
              <w:spacing w:line="240" w:lineRule="auto"/>
              <w:jc w:val="center"/>
              <w:rPr>
                <w:rFonts w:ascii="Times New Roman" w:eastAsia="Times New Roman" w:hAnsi="Times New Roman"/>
                <w:i/>
                <w:sz w:val="24"/>
              </w:rPr>
            </w:pPr>
          </w:p>
          <w:p w14:paraId="09311B3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Pravidla zjednodušených osvojovaných pohybových činností</w:t>
            </w:r>
          </w:p>
          <w:p w14:paraId="3BEE556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Měření a posuzování pohybových dovedností</w:t>
            </w:r>
          </w:p>
          <w:p w14:paraId="414FA494" w14:textId="77777777" w:rsidR="00131F53" w:rsidRPr="00131F53" w:rsidRDefault="00131F53" w:rsidP="00131F53">
            <w:pPr>
              <w:spacing w:line="240" w:lineRule="auto"/>
              <w:jc w:val="center"/>
              <w:rPr>
                <w:rFonts w:ascii="Times New Roman" w:eastAsia="Times New Roman" w:hAnsi="Times New Roman"/>
                <w:i/>
                <w:sz w:val="24"/>
              </w:rPr>
            </w:pPr>
          </w:p>
        </w:tc>
        <w:tc>
          <w:tcPr>
            <w:tcW w:w="1418" w:type="dxa"/>
            <w:vAlign w:val="center"/>
          </w:tcPr>
          <w:p w14:paraId="2769947D" w14:textId="77777777" w:rsidR="00131F53" w:rsidRPr="00131F53" w:rsidRDefault="00131F53" w:rsidP="00131F53">
            <w:pPr>
              <w:spacing w:line="240" w:lineRule="auto"/>
              <w:jc w:val="left"/>
              <w:rPr>
                <w:rFonts w:ascii="Times New Roman" w:eastAsia="Times New Roman" w:hAnsi="Times New Roman"/>
                <w:sz w:val="24"/>
              </w:rPr>
            </w:pPr>
          </w:p>
        </w:tc>
        <w:tc>
          <w:tcPr>
            <w:tcW w:w="2551" w:type="dxa"/>
            <w:vAlign w:val="center"/>
          </w:tcPr>
          <w:p w14:paraId="1872474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01D778EC" w14:textId="77777777" w:rsidTr="00EA4294">
        <w:trPr>
          <w:trHeight w:val="945"/>
        </w:trPr>
        <w:tc>
          <w:tcPr>
            <w:tcW w:w="4683" w:type="dxa"/>
            <w:vAlign w:val="bottom"/>
          </w:tcPr>
          <w:p w14:paraId="683D9A5D" w14:textId="77777777" w:rsidR="00131F53" w:rsidRPr="00131F53" w:rsidRDefault="00131F53" w:rsidP="00131F53">
            <w:pPr>
              <w:spacing w:line="240" w:lineRule="auto"/>
              <w:jc w:val="left"/>
              <w:rPr>
                <w:rFonts w:ascii="Times New Roman" w:eastAsia="Times New Roman" w:hAnsi="Times New Roman"/>
                <w:sz w:val="24"/>
              </w:rPr>
            </w:pPr>
          </w:p>
          <w:p w14:paraId="1E57C94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objevuje různé zdroje informací o pohybových činnostech</w:t>
            </w:r>
          </w:p>
          <w:p w14:paraId="28D0E343"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gridSpan w:val="2"/>
            <w:vAlign w:val="center"/>
          </w:tcPr>
          <w:p w14:paraId="70AB459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Zdroje informací o pohybových činnostech</w:t>
            </w:r>
          </w:p>
        </w:tc>
        <w:tc>
          <w:tcPr>
            <w:tcW w:w="1418" w:type="dxa"/>
            <w:vAlign w:val="center"/>
          </w:tcPr>
          <w:p w14:paraId="7599EAA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2CCAF9A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bl>
    <w:p w14:paraId="4246AAA2" w14:textId="77777777" w:rsidR="00131F53" w:rsidRPr="00131F53" w:rsidRDefault="00131F53" w:rsidP="00131F53">
      <w:pPr>
        <w:spacing w:line="240" w:lineRule="auto"/>
        <w:jc w:val="left"/>
        <w:rPr>
          <w:rFonts w:ascii="Times New Roman" w:eastAsia="Times New Roman" w:hAnsi="Times New Roman"/>
          <w:sz w:val="24"/>
        </w:rPr>
      </w:pPr>
    </w:p>
    <w:p w14:paraId="2C0CEBD6" w14:textId="77777777" w:rsidR="00131F53" w:rsidRPr="00131F53" w:rsidRDefault="00131F53" w:rsidP="00131F53">
      <w:pPr>
        <w:spacing w:line="240" w:lineRule="auto"/>
        <w:jc w:val="left"/>
        <w:rPr>
          <w:rFonts w:ascii="Times New Roman" w:eastAsia="Times New Roman" w:hAnsi="Times New Roman"/>
          <w:sz w:val="24"/>
        </w:rPr>
      </w:pPr>
    </w:p>
    <w:p w14:paraId="06C03934" w14:textId="77777777" w:rsidR="00131F53" w:rsidRPr="00131F53" w:rsidRDefault="00131F53" w:rsidP="00131F53">
      <w:pPr>
        <w:spacing w:line="240" w:lineRule="auto"/>
        <w:jc w:val="left"/>
        <w:rPr>
          <w:rFonts w:ascii="Times New Roman" w:eastAsia="Times New Roman" w:hAnsi="Times New Roman"/>
          <w:sz w:val="24"/>
        </w:rPr>
      </w:pPr>
    </w:p>
    <w:p w14:paraId="175F25CF" w14:textId="03700387" w:rsidR="00131F53" w:rsidRDefault="00131F53" w:rsidP="00131F53">
      <w:pPr>
        <w:spacing w:line="240" w:lineRule="auto"/>
        <w:jc w:val="left"/>
        <w:rPr>
          <w:rFonts w:ascii="Times New Roman" w:eastAsia="Times New Roman" w:hAnsi="Times New Roman"/>
          <w:sz w:val="24"/>
        </w:rPr>
      </w:pPr>
    </w:p>
    <w:p w14:paraId="7B43FE06" w14:textId="7A751DEB" w:rsidR="00631BB7" w:rsidRDefault="00631BB7" w:rsidP="00131F53">
      <w:pPr>
        <w:spacing w:line="240" w:lineRule="auto"/>
        <w:jc w:val="left"/>
        <w:rPr>
          <w:rFonts w:ascii="Times New Roman" w:eastAsia="Times New Roman" w:hAnsi="Times New Roman"/>
          <w:sz w:val="24"/>
        </w:rPr>
      </w:pPr>
    </w:p>
    <w:p w14:paraId="7A09B661" w14:textId="77777777" w:rsidR="00631BB7" w:rsidRPr="00131F53" w:rsidRDefault="00631BB7" w:rsidP="00131F53">
      <w:pPr>
        <w:spacing w:line="240" w:lineRule="auto"/>
        <w:jc w:val="left"/>
        <w:rPr>
          <w:rFonts w:ascii="Times New Roman" w:eastAsia="Times New Roman" w:hAnsi="Times New Roman"/>
          <w:sz w:val="24"/>
        </w:rPr>
      </w:pPr>
    </w:p>
    <w:p w14:paraId="383A263B"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3"/>
        <w:gridCol w:w="142"/>
        <w:gridCol w:w="5386"/>
        <w:gridCol w:w="1418"/>
        <w:gridCol w:w="2551"/>
      </w:tblGrid>
      <w:tr w:rsidR="00131F53" w:rsidRPr="00131F53" w14:paraId="3DBFCAA7" w14:textId="77777777" w:rsidTr="00EA4294">
        <w:trPr>
          <w:trHeight w:val="495"/>
        </w:trPr>
        <w:tc>
          <w:tcPr>
            <w:tcW w:w="14180" w:type="dxa"/>
            <w:gridSpan w:val="5"/>
            <w:shd w:val="clear" w:color="auto" w:fill="FFFF00"/>
            <w:vAlign w:val="bottom"/>
          </w:tcPr>
          <w:p w14:paraId="29D96978" w14:textId="1E27780D" w:rsidR="00131F53" w:rsidRPr="00131F53" w:rsidRDefault="00582670" w:rsidP="00131F53">
            <w:pPr>
              <w:spacing w:line="240" w:lineRule="auto"/>
              <w:jc w:val="center"/>
              <w:rPr>
                <w:rFonts w:ascii="Times New Roman" w:eastAsia="Times New Roman" w:hAnsi="Times New Roman"/>
                <w:b/>
                <w:bCs/>
                <w:sz w:val="24"/>
              </w:rPr>
            </w:pPr>
            <w:r>
              <w:rPr>
                <w:rFonts w:ascii="Times New Roman" w:eastAsia="Times New Roman" w:hAnsi="Times New Roman"/>
                <w:b/>
                <w:bCs/>
                <w:sz w:val="24"/>
              </w:rPr>
              <w:lastRenderedPageBreak/>
              <w:t>Tělesná výchova</w:t>
            </w:r>
            <w:r w:rsidRPr="00131F53">
              <w:rPr>
                <w:rFonts w:ascii="Times New Roman" w:eastAsia="Times New Roman" w:hAnsi="Times New Roman"/>
                <w:b/>
                <w:bCs/>
                <w:sz w:val="24"/>
              </w:rPr>
              <w:t xml:space="preserve"> </w:t>
            </w:r>
            <w:r w:rsidR="00131F53" w:rsidRPr="00131F53">
              <w:rPr>
                <w:rFonts w:ascii="Times New Roman" w:eastAsia="Times New Roman" w:hAnsi="Times New Roman"/>
                <w:b/>
                <w:bCs/>
                <w:sz w:val="24"/>
              </w:rPr>
              <w:t>2. ročník</w:t>
            </w:r>
          </w:p>
          <w:p w14:paraId="14AFF7BD" w14:textId="77777777" w:rsidR="00131F53" w:rsidRPr="00131F53" w:rsidRDefault="00131F53" w:rsidP="00131F53">
            <w:pPr>
              <w:spacing w:line="240" w:lineRule="auto"/>
              <w:jc w:val="center"/>
              <w:rPr>
                <w:rFonts w:ascii="Times New Roman" w:eastAsia="Times New Roman" w:hAnsi="Times New Roman"/>
                <w:sz w:val="24"/>
              </w:rPr>
            </w:pPr>
          </w:p>
        </w:tc>
      </w:tr>
      <w:tr w:rsidR="00131F53" w:rsidRPr="00131F53" w14:paraId="70AF1FD2" w14:textId="77777777" w:rsidTr="00EA4294">
        <w:trPr>
          <w:trHeight w:val="480"/>
        </w:trPr>
        <w:tc>
          <w:tcPr>
            <w:tcW w:w="4683" w:type="dxa"/>
            <w:vAlign w:val="center"/>
          </w:tcPr>
          <w:p w14:paraId="01CE3CF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5528" w:type="dxa"/>
            <w:gridSpan w:val="2"/>
            <w:vAlign w:val="center"/>
          </w:tcPr>
          <w:p w14:paraId="6005907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1418" w:type="dxa"/>
            <w:vAlign w:val="center"/>
          </w:tcPr>
          <w:p w14:paraId="5084230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průřezová témata</w:t>
            </w:r>
          </w:p>
        </w:tc>
        <w:tc>
          <w:tcPr>
            <w:tcW w:w="2551" w:type="dxa"/>
            <w:vAlign w:val="center"/>
          </w:tcPr>
          <w:p w14:paraId="7841002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79BEE9E9" w14:textId="77777777" w:rsidTr="00EA4294">
        <w:trPr>
          <w:trHeight w:val="695"/>
        </w:trPr>
        <w:tc>
          <w:tcPr>
            <w:tcW w:w="14180" w:type="dxa"/>
            <w:gridSpan w:val="5"/>
          </w:tcPr>
          <w:p w14:paraId="0964A4B8" w14:textId="77777777" w:rsidR="00131F53" w:rsidRPr="00131F53" w:rsidRDefault="00131F53" w:rsidP="00131F53">
            <w:pPr>
              <w:spacing w:line="240" w:lineRule="auto"/>
              <w:jc w:val="center"/>
              <w:rPr>
                <w:rFonts w:ascii="Times New Roman" w:eastAsia="Times New Roman" w:hAnsi="Times New Roman"/>
                <w:i/>
                <w:sz w:val="24"/>
              </w:rPr>
            </w:pPr>
          </w:p>
          <w:p w14:paraId="750FC9D5"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Činnosti ovlivňující zdraví</w:t>
            </w:r>
          </w:p>
        </w:tc>
      </w:tr>
      <w:tr w:rsidR="00131F53" w:rsidRPr="00131F53" w14:paraId="170D2A19" w14:textId="77777777" w:rsidTr="00EA4294">
        <w:trPr>
          <w:trHeight w:val="1335"/>
        </w:trPr>
        <w:tc>
          <w:tcPr>
            <w:tcW w:w="4825" w:type="dxa"/>
            <w:gridSpan w:val="2"/>
          </w:tcPr>
          <w:p w14:paraId="2C208176" w14:textId="77777777" w:rsidR="00131F53" w:rsidRPr="00131F53" w:rsidRDefault="00131F53" w:rsidP="00131F53">
            <w:pPr>
              <w:spacing w:line="240" w:lineRule="auto"/>
              <w:jc w:val="left"/>
              <w:rPr>
                <w:rFonts w:ascii="Times New Roman" w:eastAsia="Times New Roman" w:hAnsi="Times New Roman"/>
                <w:sz w:val="24"/>
              </w:rPr>
            </w:pPr>
          </w:p>
          <w:p w14:paraId="76136268"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sz w:val="24"/>
              </w:rPr>
              <w:t xml:space="preserve">uvědomuje si, že pohyb prospívá jeho zdraví                                                           </w:t>
            </w:r>
            <w:r w:rsidRPr="00131F53">
              <w:rPr>
                <w:rFonts w:ascii="Times New Roman" w:eastAsia="Times New Roman" w:hAnsi="Times New Roman"/>
                <w:bCs/>
                <w:sz w:val="24"/>
              </w:rPr>
              <w:t>spojuje pravidelnou každodenní pohybovou činnost se zdravím a využívá nabízené příležitosti</w:t>
            </w:r>
          </w:p>
          <w:p w14:paraId="60B3281D" w14:textId="77777777" w:rsidR="00131F53" w:rsidRPr="00131F53" w:rsidRDefault="00131F53" w:rsidP="00131F53">
            <w:pPr>
              <w:spacing w:line="240" w:lineRule="auto"/>
              <w:jc w:val="left"/>
              <w:rPr>
                <w:rFonts w:ascii="Times New Roman" w:eastAsia="Times New Roman" w:hAnsi="Times New Roman"/>
                <w:sz w:val="24"/>
              </w:rPr>
            </w:pPr>
          </w:p>
        </w:tc>
        <w:tc>
          <w:tcPr>
            <w:tcW w:w="5386" w:type="dxa"/>
            <w:vAlign w:val="center"/>
          </w:tcPr>
          <w:p w14:paraId="5416D5F2"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Význam pohybu pro zdraví</w:t>
            </w:r>
          </w:p>
        </w:tc>
        <w:tc>
          <w:tcPr>
            <w:tcW w:w="1418" w:type="dxa"/>
            <w:vAlign w:val="center"/>
          </w:tcPr>
          <w:p w14:paraId="0B1A96F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OSV/OR2</w:t>
            </w:r>
          </w:p>
        </w:tc>
        <w:tc>
          <w:tcPr>
            <w:tcW w:w="2551" w:type="dxa"/>
            <w:vAlign w:val="center"/>
          </w:tcPr>
          <w:p w14:paraId="161DFA0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1CF07D36" w14:textId="77777777" w:rsidTr="00EA4294">
        <w:trPr>
          <w:trHeight w:val="960"/>
        </w:trPr>
        <w:tc>
          <w:tcPr>
            <w:tcW w:w="4825" w:type="dxa"/>
            <w:gridSpan w:val="2"/>
            <w:vAlign w:val="bottom"/>
          </w:tcPr>
          <w:p w14:paraId="6F14AED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dle pokynů provádí činnosti na zahřátí organismu a cviky na zklidnění,</w:t>
            </w:r>
          </w:p>
          <w:p w14:paraId="07852D7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napínací a protahovací cviky </w:t>
            </w:r>
          </w:p>
          <w:p w14:paraId="1B2D749D" w14:textId="77777777" w:rsidR="00131F53" w:rsidRPr="00131F53" w:rsidRDefault="00131F53" w:rsidP="00131F53">
            <w:pPr>
              <w:spacing w:line="240" w:lineRule="auto"/>
              <w:jc w:val="left"/>
              <w:rPr>
                <w:rFonts w:ascii="Times New Roman" w:eastAsia="Times New Roman" w:hAnsi="Times New Roman"/>
                <w:sz w:val="24"/>
              </w:rPr>
            </w:pPr>
          </w:p>
        </w:tc>
        <w:tc>
          <w:tcPr>
            <w:tcW w:w="5386" w:type="dxa"/>
            <w:vAlign w:val="center"/>
          </w:tcPr>
          <w:p w14:paraId="39DF6AB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Příprava organismu</w:t>
            </w:r>
          </w:p>
        </w:tc>
        <w:tc>
          <w:tcPr>
            <w:tcW w:w="1418" w:type="dxa"/>
            <w:vAlign w:val="center"/>
          </w:tcPr>
          <w:p w14:paraId="4B0E242E"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788EE4E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0A6B0ACC" w14:textId="77777777" w:rsidTr="00EA4294">
        <w:trPr>
          <w:trHeight w:val="2835"/>
        </w:trPr>
        <w:tc>
          <w:tcPr>
            <w:tcW w:w="4825" w:type="dxa"/>
            <w:gridSpan w:val="2"/>
          </w:tcPr>
          <w:p w14:paraId="51004DDE" w14:textId="77777777" w:rsidR="00131F53" w:rsidRPr="00131F53" w:rsidRDefault="00131F53" w:rsidP="00131F53">
            <w:pPr>
              <w:spacing w:line="240" w:lineRule="auto"/>
              <w:jc w:val="left"/>
              <w:rPr>
                <w:rFonts w:ascii="Times New Roman" w:eastAsia="Times New Roman" w:hAnsi="Times New Roman"/>
                <w:sz w:val="24"/>
              </w:rPr>
            </w:pPr>
          </w:p>
          <w:p w14:paraId="13B821E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osvojuje si správné držení těla a správné zvedání zátěže                                                       </w:t>
            </w:r>
          </w:p>
          <w:p w14:paraId="19F9761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provádí průpravná, kompenzační </w:t>
            </w:r>
          </w:p>
          <w:p w14:paraId="1234C5D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relaxační a jiná zdravotně zaměřená  cvičení </w:t>
            </w:r>
          </w:p>
          <w:p w14:paraId="0D95E53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a poznává jejich praktické využití                                           cvičí ve skupině i samostatně                    </w:t>
            </w:r>
          </w:p>
          <w:p w14:paraId="4A87B70A"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zvládá v souladu s individuálními předpoklady jednoduché pohybové činnosti jednotlivce</w:t>
            </w:r>
          </w:p>
          <w:p w14:paraId="5385D3B9" w14:textId="77777777" w:rsidR="00131F53" w:rsidRPr="00131F53" w:rsidRDefault="00131F53" w:rsidP="00131F53">
            <w:pPr>
              <w:spacing w:line="240" w:lineRule="auto"/>
              <w:jc w:val="left"/>
              <w:rPr>
                <w:rFonts w:ascii="Times New Roman" w:eastAsia="Times New Roman" w:hAnsi="Times New Roman"/>
                <w:sz w:val="24"/>
              </w:rPr>
            </w:pPr>
          </w:p>
        </w:tc>
        <w:tc>
          <w:tcPr>
            <w:tcW w:w="5386" w:type="dxa"/>
            <w:vAlign w:val="center"/>
          </w:tcPr>
          <w:p w14:paraId="501838E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Zdravotně zaměřené činnosti</w:t>
            </w:r>
          </w:p>
        </w:tc>
        <w:tc>
          <w:tcPr>
            <w:tcW w:w="1418" w:type="dxa"/>
            <w:vAlign w:val="center"/>
          </w:tcPr>
          <w:p w14:paraId="4C4C91F8"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3088C7F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5C68E0CA" w14:textId="77777777" w:rsidTr="00EA4294">
        <w:trPr>
          <w:trHeight w:val="1320"/>
        </w:trPr>
        <w:tc>
          <w:tcPr>
            <w:tcW w:w="4825" w:type="dxa"/>
            <w:gridSpan w:val="2"/>
            <w:vAlign w:val="bottom"/>
          </w:tcPr>
          <w:p w14:paraId="4789E7F6"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spolupracuje při jednoduchých týmových pohybových činnostech a soutěžích</w:t>
            </w:r>
          </w:p>
          <w:p w14:paraId="10949685" w14:textId="77777777" w:rsidR="00131F53" w:rsidRPr="00131F53" w:rsidRDefault="00131F53" w:rsidP="00131F53">
            <w:pPr>
              <w:spacing w:line="240" w:lineRule="auto"/>
              <w:jc w:val="left"/>
              <w:rPr>
                <w:rFonts w:ascii="Times New Roman" w:eastAsia="Times New Roman" w:hAnsi="Times New Roman"/>
                <w:b/>
                <w:bCs/>
                <w:sz w:val="24"/>
              </w:rPr>
            </w:pPr>
          </w:p>
          <w:p w14:paraId="2F5F311A" w14:textId="77777777" w:rsidR="00131F53" w:rsidRPr="00131F53" w:rsidRDefault="00131F53" w:rsidP="00131F53">
            <w:pPr>
              <w:spacing w:line="240" w:lineRule="auto"/>
              <w:jc w:val="left"/>
              <w:rPr>
                <w:rFonts w:ascii="Times New Roman" w:eastAsia="Times New Roman" w:hAnsi="Times New Roman"/>
                <w:b/>
                <w:bCs/>
                <w:sz w:val="24"/>
              </w:rPr>
            </w:pPr>
          </w:p>
        </w:tc>
        <w:tc>
          <w:tcPr>
            <w:tcW w:w="5386" w:type="dxa"/>
            <w:vAlign w:val="center"/>
          </w:tcPr>
          <w:p w14:paraId="71EB828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Rozvoj různých forem rychlosti, vytrvalosti, síly, pohyblivosti,</w:t>
            </w:r>
          </w:p>
          <w:p w14:paraId="72FBEF0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koordinace pohybu</w:t>
            </w:r>
          </w:p>
        </w:tc>
        <w:tc>
          <w:tcPr>
            <w:tcW w:w="1418" w:type="dxa"/>
            <w:vAlign w:val="center"/>
          </w:tcPr>
          <w:p w14:paraId="460CD16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OSV/SR4</w:t>
            </w:r>
          </w:p>
          <w:p w14:paraId="74CA46BD"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0F08B73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6470D514" w14:textId="77777777" w:rsidTr="00EA4294">
        <w:trPr>
          <w:trHeight w:val="930"/>
        </w:trPr>
        <w:tc>
          <w:tcPr>
            <w:tcW w:w="4825" w:type="dxa"/>
            <w:gridSpan w:val="2"/>
            <w:vAlign w:val="bottom"/>
          </w:tcPr>
          <w:p w14:paraId="3E84873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lastRenderedPageBreak/>
              <w:t xml:space="preserve">samostatně se převléká do cvičebního úboru </w:t>
            </w:r>
          </w:p>
          <w:p w14:paraId="7D45118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a dodržuje základní hygienické návyky </w:t>
            </w:r>
          </w:p>
          <w:p w14:paraId="5DBEC7ED" w14:textId="77777777" w:rsidR="00131F53" w:rsidRPr="00131F53" w:rsidRDefault="00131F53" w:rsidP="00131F53">
            <w:pPr>
              <w:spacing w:line="240" w:lineRule="auto"/>
              <w:jc w:val="left"/>
              <w:rPr>
                <w:rFonts w:ascii="Times New Roman" w:eastAsia="Times New Roman" w:hAnsi="Times New Roman"/>
                <w:sz w:val="24"/>
              </w:rPr>
            </w:pPr>
          </w:p>
        </w:tc>
        <w:tc>
          <w:tcPr>
            <w:tcW w:w="5386" w:type="dxa"/>
            <w:vAlign w:val="center"/>
          </w:tcPr>
          <w:p w14:paraId="7B08C56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Hygiena při TV</w:t>
            </w:r>
          </w:p>
        </w:tc>
        <w:tc>
          <w:tcPr>
            <w:tcW w:w="1418" w:type="dxa"/>
            <w:vAlign w:val="center"/>
          </w:tcPr>
          <w:p w14:paraId="1A8A1FB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OSV/OR4</w:t>
            </w:r>
          </w:p>
        </w:tc>
        <w:tc>
          <w:tcPr>
            <w:tcW w:w="2551" w:type="dxa"/>
            <w:vAlign w:val="center"/>
          </w:tcPr>
          <w:p w14:paraId="3FEF8FE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61938D65" w14:textId="77777777" w:rsidTr="00EA4294">
        <w:trPr>
          <w:trHeight w:val="2295"/>
        </w:trPr>
        <w:tc>
          <w:tcPr>
            <w:tcW w:w="4825" w:type="dxa"/>
            <w:gridSpan w:val="2"/>
          </w:tcPr>
          <w:p w14:paraId="57AB4EA2" w14:textId="77777777" w:rsidR="00131F53" w:rsidRPr="00131F53" w:rsidRDefault="00131F53" w:rsidP="00131F53">
            <w:pPr>
              <w:spacing w:line="240" w:lineRule="auto"/>
              <w:jc w:val="left"/>
              <w:rPr>
                <w:rFonts w:ascii="Times New Roman" w:eastAsia="Times New Roman" w:hAnsi="Times New Roman"/>
                <w:bCs/>
                <w:sz w:val="24"/>
              </w:rPr>
            </w:pPr>
          </w:p>
          <w:p w14:paraId="61F48C0B"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uplatňuje a dodržuje hlavní zásady hygieny </w:t>
            </w:r>
          </w:p>
          <w:p w14:paraId="7DAD711C"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a bezpečnosti při pohybových činnostech </w:t>
            </w:r>
          </w:p>
          <w:p w14:paraId="01D94DB1"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ve školních i jiných prostorách                                                               </w:t>
            </w:r>
            <w:r w:rsidRPr="00131F53">
              <w:rPr>
                <w:rFonts w:ascii="Times New Roman" w:eastAsia="Times New Roman" w:hAnsi="Times New Roman"/>
                <w:sz w:val="24"/>
              </w:rPr>
              <w:t xml:space="preserve">umí ošetřit drobné poranění a přivolá první pomoc, nahlásí úraz                                        </w:t>
            </w:r>
            <w:r w:rsidRPr="00131F53">
              <w:rPr>
                <w:rFonts w:ascii="Times New Roman" w:eastAsia="Times New Roman" w:hAnsi="Times New Roman"/>
                <w:bCs/>
                <w:sz w:val="24"/>
              </w:rPr>
              <w:t xml:space="preserve">reaguje a dodržuje základní pokyny a povely </w:t>
            </w:r>
          </w:p>
          <w:p w14:paraId="08861F00"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k osvojované činnosti</w:t>
            </w:r>
          </w:p>
          <w:p w14:paraId="1C5FF01D" w14:textId="77777777" w:rsidR="00131F53" w:rsidRPr="00131F53" w:rsidRDefault="00131F53" w:rsidP="00131F53">
            <w:pPr>
              <w:spacing w:line="240" w:lineRule="auto"/>
              <w:jc w:val="left"/>
              <w:rPr>
                <w:rFonts w:ascii="Times New Roman" w:eastAsia="Times New Roman" w:hAnsi="Times New Roman"/>
                <w:bCs/>
                <w:sz w:val="24"/>
              </w:rPr>
            </w:pPr>
          </w:p>
        </w:tc>
        <w:tc>
          <w:tcPr>
            <w:tcW w:w="5386" w:type="dxa"/>
            <w:vAlign w:val="center"/>
          </w:tcPr>
          <w:p w14:paraId="278B39F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Bezpečnost při pohybových činnostech</w:t>
            </w:r>
          </w:p>
        </w:tc>
        <w:tc>
          <w:tcPr>
            <w:tcW w:w="1418" w:type="dxa"/>
            <w:vAlign w:val="center"/>
          </w:tcPr>
          <w:p w14:paraId="233C1848"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OSV/OR3</w:t>
            </w:r>
          </w:p>
        </w:tc>
        <w:tc>
          <w:tcPr>
            <w:tcW w:w="2551" w:type="dxa"/>
            <w:vAlign w:val="center"/>
          </w:tcPr>
          <w:p w14:paraId="537C45E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361723E7" w14:textId="77777777" w:rsidTr="00EA4294">
        <w:trPr>
          <w:trHeight w:val="1231"/>
        </w:trPr>
        <w:tc>
          <w:tcPr>
            <w:tcW w:w="14180" w:type="dxa"/>
            <w:gridSpan w:val="5"/>
          </w:tcPr>
          <w:p w14:paraId="74A43A3F" w14:textId="77777777" w:rsidR="00131F53" w:rsidRPr="00131F53" w:rsidRDefault="00131F53" w:rsidP="00131F53">
            <w:pPr>
              <w:spacing w:line="240" w:lineRule="auto"/>
              <w:jc w:val="center"/>
              <w:rPr>
                <w:rFonts w:ascii="Times New Roman" w:eastAsia="Times New Roman" w:hAnsi="Times New Roman"/>
                <w:i/>
                <w:sz w:val="24"/>
              </w:rPr>
            </w:pPr>
          </w:p>
          <w:p w14:paraId="5B5B8BEE" w14:textId="77777777" w:rsidR="00131F53" w:rsidRPr="00131F53" w:rsidRDefault="00131F53" w:rsidP="00131F53">
            <w:pPr>
              <w:spacing w:line="240" w:lineRule="auto"/>
              <w:jc w:val="center"/>
              <w:rPr>
                <w:rFonts w:ascii="Times New Roman" w:eastAsia="Times New Roman" w:hAnsi="Times New Roman"/>
                <w:i/>
                <w:sz w:val="24"/>
              </w:rPr>
            </w:pPr>
          </w:p>
          <w:p w14:paraId="62140BD7"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Činnosti ovlivňující úroveň pohybových dovedností</w:t>
            </w:r>
          </w:p>
        </w:tc>
      </w:tr>
      <w:tr w:rsidR="00131F53" w:rsidRPr="00131F53" w14:paraId="2A6DC98D" w14:textId="77777777" w:rsidTr="00EA4294">
        <w:trPr>
          <w:trHeight w:val="2760"/>
        </w:trPr>
        <w:tc>
          <w:tcPr>
            <w:tcW w:w="4825" w:type="dxa"/>
            <w:gridSpan w:val="2"/>
          </w:tcPr>
          <w:p w14:paraId="30C924DE" w14:textId="77777777" w:rsidR="00131F53" w:rsidRPr="00131F53" w:rsidRDefault="00131F53" w:rsidP="00131F53">
            <w:pPr>
              <w:spacing w:line="240" w:lineRule="auto"/>
              <w:jc w:val="left"/>
              <w:rPr>
                <w:rFonts w:ascii="Times New Roman" w:eastAsia="Times New Roman" w:hAnsi="Times New Roman"/>
                <w:sz w:val="24"/>
              </w:rPr>
            </w:pPr>
          </w:p>
          <w:p w14:paraId="2F982B39"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sz w:val="24"/>
              </w:rPr>
              <w:t>aktivně se zapojuje do her s různým zaměřením, do netradičních pohybových her                                                              využívá různé hračky a netradiční náčiní při Tv (dle možností a vybavenosti školy)                           získává zkušenosti pro pohybovou tvořivost</w:t>
            </w:r>
            <w:r w:rsidRPr="00131F53">
              <w:rPr>
                <w:rFonts w:ascii="Times New Roman" w:eastAsia="Times New Roman" w:hAnsi="Times New Roman"/>
                <w:bCs/>
                <w:sz w:val="24"/>
              </w:rPr>
              <w:t xml:space="preserve">              </w:t>
            </w:r>
          </w:p>
          <w:p w14:paraId="7BBEE3A0"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  spolupracuje při jednoduchých týmových pohybových činnostech a soutěžích</w:t>
            </w:r>
          </w:p>
          <w:p w14:paraId="51F0E61B" w14:textId="77777777" w:rsidR="00131F53" w:rsidRDefault="00131F53" w:rsidP="00131F53">
            <w:pPr>
              <w:spacing w:line="240" w:lineRule="auto"/>
              <w:jc w:val="left"/>
              <w:rPr>
                <w:rFonts w:ascii="Times New Roman" w:eastAsia="Times New Roman" w:hAnsi="Times New Roman"/>
                <w:sz w:val="24"/>
              </w:rPr>
            </w:pPr>
          </w:p>
          <w:p w14:paraId="3EC5FB9F" w14:textId="77777777" w:rsidR="00631BB7" w:rsidRDefault="00631BB7" w:rsidP="00131F53">
            <w:pPr>
              <w:spacing w:line="240" w:lineRule="auto"/>
              <w:jc w:val="left"/>
              <w:rPr>
                <w:rFonts w:ascii="Times New Roman" w:eastAsia="Times New Roman" w:hAnsi="Times New Roman"/>
                <w:sz w:val="24"/>
              </w:rPr>
            </w:pPr>
          </w:p>
          <w:p w14:paraId="1F9E4BDF" w14:textId="77777777" w:rsidR="00631BB7" w:rsidRDefault="00631BB7" w:rsidP="00131F53">
            <w:pPr>
              <w:spacing w:line="240" w:lineRule="auto"/>
              <w:jc w:val="left"/>
              <w:rPr>
                <w:rFonts w:ascii="Times New Roman" w:eastAsia="Times New Roman" w:hAnsi="Times New Roman"/>
                <w:sz w:val="24"/>
              </w:rPr>
            </w:pPr>
          </w:p>
          <w:p w14:paraId="7D8E4171" w14:textId="77777777" w:rsidR="00631BB7" w:rsidRDefault="00631BB7" w:rsidP="00131F53">
            <w:pPr>
              <w:spacing w:line="240" w:lineRule="auto"/>
              <w:jc w:val="left"/>
              <w:rPr>
                <w:rFonts w:ascii="Times New Roman" w:eastAsia="Times New Roman" w:hAnsi="Times New Roman"/>
                <w:sz w:val="24"/>
              </w:rPr>
            </w:pPr>
          </w:p>
          <w:p w14:paraId="01A83992" w14:textId="77777777" w:rsidR="00631BB7" w:rsidRDefault="00631BB7" w:rsidP="00131F53">
            <w:pPr>
              <w:spacing w:line="240" w:lineRule="auto"/>
              <w:jc w:val="left"/>
              <w:rPr>
                <w:rFonts w:ascii="Times New Roman" w:eastAsia="Times New Roman" w:hAnsi="Times New Roman"/>
                <w:sz w:val="24"/>
              </w:rPr>
            </w:pPr>
          </w:p>
          <w:p w14:paraId="2061ACA7" w14:textId="77777777" w:rsidR="00631BB7" w:rsidRDefault="00631BB7" w:rsidP="00131F53">
            <w:pPr>
              <w:spacing w:line="240" w:lineRule="auto"/>
              <w:jc w:val="left"/>
              <w:rPr>
                <w:rFonts w:ascii="Times New Roman" w:eastAsia="Times New Roman" w:hAnsi="Times New Roman"/>
                <w:sz w:val="24"/>
              </w:rPr>
            </w:pPr>
          </w:p>
          <w:p w14:paraId="652F5A9F" w14:textId="2DB553EE" w:rsidR="00631BB7" w:rsidRPr="00131F53" w:rsidRDefault="00631BB7" w:rsidP="00131F53">
            <w:pPr>
              <w:spacing w:line="240" w:lineRule="auto"/>
              <w:jc w:val="left"/>
              <w:rPr>
                <w:rFonts w:ascii="Times New Roman" w:eastAsia="Times New Roman" w:hAnsi="Times New Roman"/>
                <w:sz w:val="24"/>
              </w:rPr>
            </w:pPr>
          </w:p>
        </w:tc>
        <w:tc>
          <w:tcPr>
            <w:tcW w:w="5386" w:type="dxa"/>
            <w:vAlign w:val="center"/>
          </w:tcPr>
          <w:p w14:paraId="64B47C5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Pohybové hry</w:t>
            </w:r>
          </w:p>
        </w:tc>
        <w:tc>
          <w:tcPr>
            <w:tcW w:w="1418" w:type="dxa"/>
            <w:vAlign w:val="center"/>
          </w:tcPr>
          <w:p w14:paraId="7B1436F4" w14:textId="77777777" w:rsidR="00131F53" w:rsidRPr="00131F53" w:rsidRDefault="00131F53" w:rsidP="00131F53">
            <w:pPr>
              <w:spacing w:line="240" w:lineRule="auto"/>
              <w:jc w:val="center"/>
              <w:rPr>
                <w:rFonts w:ascii="Times New Roman" w:eastAsia="Times New Roman" w:hAnsi="Times New Roman"/>
                <w:sz w:val="24"/>
              </w:rPr>
            </w:pPr>
          </w:p>
          <w:p w14:paraId="518D24CD" w14:textId="77777777" w:rsidR="00131F53" w:rsidRPr="00131F53" w:rsidRDefault="00131F53" w:rsidP="00131F53">
            <w:pPr>
              <w:spacing w:line="240" w:lineRule="auto"/>
              <w:jc w:val="center"/>
              <w:rPr>
                <w:rFonts w:ascii="Times New Roman" w:eastAsia="Times New Roman" w:hAnsi="Times New Roman"/>
                <w:sz w:val="24"/>
              </w:rPr>
            </w:pPr>
          </w:p>
          <w:p w14:paraId="2EC9B78C" w14:textId="77777777" w:rsidR="00131F53" w:rsidRPr="00131F53" w:rsidRDefault="00131F53" w:rsidP="00131F53">
            <w:pPr>
              <w:spacing w:line="240" w:lineRule="auto"/>
              <w:jc w:val="center"/>
              <w:rPr>
                <w:rFonts w:ascii="Times New Roman" w:eastAsia="Times New Roman" w:hAnsi="Times New Roman"/>
                <w:sz w:val="24"/>
              </w:rPr>
            </w:pPr>
          </w:p>
          <w:p w14:paraId="0B933EFE" w14:textId="77777777" w:rsidR="00131F53" w:rsidRPr="00131F53" w:rsidRDefault="00131F53" w:rsidP="00131F53">
            <w:pPr>
              <w:spacing w:line="240" w:lineRule="auto"/>
              <w:jc w:val="center"/>
              <w:rPr>
                <w:rFonts w:ascii="Times New Roman" w:eastAsia="Times New Roman" w:hAnsi="Times New Roman"/>
                <w:sz w:val="24"/>
              </w:rPr>
            </w:pPr>
          </w:p>
          <w:p w14:paraId="2AE4548A" w14:textId="77777777" w:rsidR="00131F53" w:rsidRPr="00131F53" w:rsidRDefault="00131F53" w:rsidP="00131F53">
            <w:pPr>
              <w:spacing w:line="240" w:lineRule="auto"/>
              <w:jc w:val="center"/>
              <w:rPr>
                <w:rFonts w:ascii="Times New Roman" w:eastAsia="Times New Roman" w:hAnsi="Times New Roman"/>
                <w:sz w:val="24"/>
              </w:rPr>
            </w:pPr>
          </w:p>
          <w:p w14:paraId="148C09CD"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OSV/SR4</w:t>
            </w:r>
          </w:p>
        </w:tc>
        <w:tc>
          <w:tcPr>
            <w:tcW w:w="2551" w:type="dxa"/>
            <w:vAlign w:val="center"/>
          </w:tcPr>
          <w:p w14:paraId="5B60C4E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1FE50324" w14:textId="77777777" w:rsidTr="00EA4294">
        <w:trPr>
          <w:trHeight w:val="79"/>
        </w:trPr>
        <w:tc>
          <w:tcPr>
            <w:tcW w:w="4825" w:type="dxa"/>
            <w:gridSpan w:val="2"/>
          </w:tcPr>
          <w:p w14:paraId="50D9E995" w14:textId="77777777" w:rsidR="00131F53" w:rsidRPr="00131F53" w:rsidRDefault="00131F53" w:rsidP="00131F53">
            <w:pPr>
              <w:spacing w:line="240" w:lineRule="auto"/>
              <w:jc w:val="left"/>
              <w:rPr>
                <w:rFonts w:ascii="Times New Roman" w:eastAsia="Times New Roman" w:hAnsi="Times New Roman"/>
                <w:sz w:val="24"/>
              </w:rPr>
            </w:pPr>
          </w:p>
          <w:p w14:paraId="52E2DE4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provádí dle pokynů průpravná cvičení       </w:t>
            </w:r>
            <w:r w:rsidRPr="00131F53">
              <w:rPr>
                <w:rFonts w:ascii="Times New Roman" w:eastAsia="Times New Roman" w:hAnsi="Times New Roman"/>
                <w:bCs/>
                <w:sz w:val="24"/>
              </w:rPr>
              <w:t>akrobacie</w:t>
            </w:r>
            <w:r w:rsidRPr="00131F53">
              <w:rPr>
                <w:rFonts w:ascii="Times New Roman" w:eastAsia="Times New Roman" w:hAnsi="Times New Roman"/>
                <w:sz w:val="24"/>
              </w:rPr>
              <w:t xml:space="preserve"> - provádí kotoul vpřed ,kotoul vzad </w:t>
            </w:r>
          </w:p>
          <w:p w14:paraId="6476523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při cvičení využívá různé i netradiční náčiní (míč, stuha, švihadla…)                                         cvičí na různém nářadí odpovídající velikosti </w:t>
            </w:r>
          </w:p>
          <w:p w14:paraId="2A3DBF1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a hmotnosti žáka                                             </w:t>
            </w:r>
            <w:r w:rsidRPr="00131F53">
              <w:rPr>
                <w:rFonts w:ascii="Times New Roman" w:eastAsia="Times New Roman" w:hAnsi="Times New Roman"/>
                <w:bCs/>
                <w:sz w:val="24"/>
              </w:rPr>
              <w:t>přeskok</w:t>
            </w:r>
            <w:r w:rsidRPr="00131F53">
              <w:rPr>
                <w:rFonts w:ascii="Times New Roman" w:eastAsia="Times New Roman" w:hAnsi="Times New Roman"/>
                <w:sz w:val="24"/>
              </w:rPr>
              <w:t xml:space="preserve"> - skoky na švédskou bednu z můstku, přeskakuje díly švédské bedny  </w:t>
            </w:r>
          </w:p>
          <w:p w14:paraId="1DD8691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Cs/>
                <w:sz w:val="24"/>
              </w:rPr>
              <w:t xml:space="preserve">hrazda, žebřiny, lavička, šplhadlo či další nářadí </w:t>
            </w:r>
            <w:r w:rsidRPr="00131F53">
              <w:rPr>
                <w:rFonts w:ascii="Times New Roman" w:eastAsia="Times New Roman" w:hAnsi="Times New Roman"/>
                <w:sz w:val="24"/>
              </w:rPr>
              <w:t xml:space="preserve">- dle možností a svých pohybových schopností je využívá pro různé pohybové aktivity  </w:t>
            </w:r>
          </w:p>
        </w:tc>
        <w:tc>
          <w:tcPr>
            <w:tcW w:w="5386" w:type="dxa"/>
            <w:vAlign w:val="center"/>
          </w:tcPr>
          <w:p w14:paraId="12435BE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Základy gymnastiky</w:t>
            </w:r>
          </w:p>
        </w:tc>
        <w:tc>
          <w:tcPr>
            <w:tcW w:w="1418" w:type="dxa"/>
            <w:vAlign w:val="center"/>
          </w:tcPr>
          <w:p w14:paraId="3D28DB79"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637879C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0F6BF01E" w14:textId="77777777" w:rsidTr="00EA4294">
        <w:trPr>
          <w:trHeight w:val="1575"/>
        </w:trPr>
        <w:tc>
          <w:tcPr>
            <w:tcW w:w="4825" w:type="dxa"/>
            <w:gridSpan w:val="2"/>
          </w:tcPr>
          <w:p w14:paraId="2FB63DDE" w14:textId="77777777" w:rsidR="00131F53" w:rsidRPr="00131F53" w:rsidRDefault="00131F53" w:rsidP="00131F53">
            <w:pPr>
              <w:spacing w:line="240" w:lineRule="auto"/>
              <w:jc w:val="left"/>
              <w:rPr>
                <w:rFonts w:ascii="Times New Roman" w:eastAsia="Times New Roman" w:hAnsi="Times New Roman"/>
                <w:sz w:val="24"/>
              </w:rPr>
            </w:pPr>
          </w:p>
          <w:p w14:paraId="7D70338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vyjadřuje pohybem hudbu a rytmus                     snaží se o estetický pohyb a vyjádření melodie </w:t>
            </w:r>
          </w:p>
          <w:p w14:paraId="5476BA7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a rytmu                                                            </w:t>
            </w:r>
          </w:p>
          <w:p w14:paraId="69DCF01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snaží se napodobovat kondiční cvičení s hudbou nebo rytmickým doprovodem</w:t>
            </w:r>
          </w:p>
          <w:p w14:paraId="5BF3F31B" w14:textId="77777777" w:rsidR="00131F53" w:rsidRPr="00131F53" w:rsidRDefault="00131F53" w:rsidP="00131F53">
            <w:pPr>
              <w:spacing w:line="240" w:lineRule="auto"/>
              <w:jc w:val="left"/>
              <w:rPr>
                <w:rFonts w:ascii="Times New Roman" w:eastAsia="Times New Roman" w:hAnsi="Times New Roman"/>
                <w:sz w:val="24"/>
              </w:rPr>
            </w:pPr>
          </w:p>
        </w:tc>
        <w:tc>
          <w:tcPr>
            <w:tcW w:w="5386" w:type="dxa"/>
            <w:vAlign w:val="center"/>
          </w:tcPr>
          <w:p w14:paraId="38C22E9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Rytmické a kondiční formy cvičení pro děti</w:t>
            </w:r>
          </w:p>
        </w:tc>
        <w:tc>
          <w:tcPr>
            <w:tcW w:w="1418" w:type="dxa"/>
            <w:vAlign w:val="center"/>
          </w:tcPr>
          <w:p w14:paraId="0C826A9E"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0240EA5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244A9C3F" w14:textId="77777777" w:rsidTr="00EA4294">
        <w:trPr>
          <w:trHeight w:val="1155"/>
        </w:trPr>
        <w:tc>
          <w:tcPr>
            <w:tcW w:w="4825" w:type="dxa"/>
            <w:gridSpan w:val="2"/>
            <w:vAlign w:val="bottom"/>
          </w:tcPr>
          <w:p w14:paraId="3AE76BD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formou hry se přetahuje a přetlačuje</w:t>
            </w:r>
          </w:p>
          <w:p w14:paraId="5B201541" w14:textId="77777777" w:rsidR="00131F53" w:rsidRPr="00131F53" w:rsidRDefault="00131F53" w:rsidP="00131F53">
            <w:pPr>
              <w:spacing w:line="240" w:lineRule="auto"/>
              <w:jc w:val="left"/>
              <w:rPr>
                <w:rFonts w:ascii="Times New Roman" w:eastAsia="Times New Roman" w:hAnsi="Times New Roman"/>
                <w:sz w:val="24"/>
              </w:rPr>
            </w:pPr>
          </w:p>
        </w:tc>
        <w:tc>
          <w:tcPr>
            <w:tcW w:w="5386" w:type="dxa"/>
            <w:vAlign w:val="center"/>
          </w:tcPr>
          <w:p w14:paraId="78DC40C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Průpravné úpoly</w:t>
            </w:r>
          </w:p>
        </w:tc>
        <w:tc>
          <w:tcPr>
            <w:tcW w:w="1418" w:type="dxa"/>
            <w:vAlign w:val="center"/>
          </w:tcPr>
          <w:p w14:paraId="34AD9D75"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037E6DE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010D0C0C" w14:textId="77777777" w:rsidTr="00EA4294">
        <w:trPr>
          <w:trHeight w:val="1710"/>
        </w:trPr>
        <w:tc>
          <w:tcPr>
            <w:tcW w:w="4825" w:type="dxa"/>
            <w:gridSpan w:val="2"/>
          </w:tcPr>
          <w:p w14:paraId="5D58DD40" w14:textId="77777777" w:rsidR="00131F53" w:rsidRPr="00131F53" w:rsidRDefault="00131F53" w:rsidP="00131F53">
            <w:pPr>
              <w:spacing w:line="240" w:lineRule="auto"/>
              <w:jc w:val="left"/>
              <w:rPr>
                <w:rFonts w:ascii="Times New Roman" w:eastAsia="Times New Roman" w:hAnsi="Times New Roman"/>
                <w:sz w:val="24"/>
              </w:rPr>
            </w:pPr>
          </w:p>
          <w:p w14:paraId="352CBB3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rychle běží (20 až 60 m) i na výkon                                vytrvale běží (až 10 minut)                                         skáče do dálky z místa i s rozběhem  i na výkon                                                                     hází míčkem z místa a z chůze - i na výkon</w:t>
            </w:r>
          </w:p>
          <w:p w14:paraId="1016F417" w14:textId="77777777" w:rsidR="00131F53" w:rsidRPr="00131F53" w:rsidRDefault="00131F53" w:rsidP="00131F53">
            <w:pPr>
              <w:spacing w:line="240" w:lineRule="auto"/>
              <w:jc w:val="left"/>
              <w:rPr>
                <w:rFonts w:ascii="Times New Roman" w:eastAsia="Times New Roman" w:hAnsi="Times New Roman"/>
                <w:sz w:val="24"/>
              </w:rPr>
            </w:pPr>
          </w:p>
        </w:tc>
        <w:tc>
          <w:tcPr>
            <w:tcW w:w="5386" w:type="dxa"/>
            <w:vAlign w:val="center"/>
          </w:tcPr>
          <w:p w14:paraId="5B9ED84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Základy atletiky</w:t>
            </w:r>
          </w:p>
        </w:tc>
        <w:tc>
          <w:tcPr>
            <w:tcW w:w="1418" w:type="dxa"/>
            <w:vAlign w:val="center"/>
          </w:tcPr>
          <w:p w14:paraId="77DC8916"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62841B0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5FC4DE24" w14:textId="77777777" w:rsidTr="00EA4294">
        <w:trPr>
          <w:trHeight w:val="2520"/>
        </w:trPr>
        <w:tc>
          <w:tcPr>
            <w:tcW w:w="4825" w:type="dxa"/>
            <w:gridSpan w:val="2"/>
          </w:tcPr>
          <w:p w14:paraId="6C93E68C" w14:textId="77777777" w:rsidR="00131F53" w:rsidRPr="00131F53" w:rsidRDefault="00131F53" w:rsidP="00131F53">
            <w:pPr>
              <w:spacing w:line="240" w:lineRule="auto"/>
              <w:jc w:val="left"/>
              <w:rPr>
                <w:rFonts w:ascii="Times New Roman" w:eastAsia="Times New Roman" w:hAnsi="Times New Roman"/>
                <w:sz w:val="24"/>
              </w:rPr>
            </w:pPr>
          </w:p>
          <w:p w14:paraId="01007FE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manipuluje s míčem odpovídající velikosti</w:t>
            </w:r>
          </w:p>
          <w:p w14:paraId="0B3857E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a  s jiným herním náčiním                                      účastní se utkání dle zjednodušených pravidel minisportu                                             </w:t>
            </w:r>
          </w:p>
          <w:p w14:paraId="0B900FBC"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reaguje na základní pokyny a povely  </w:t>
            </w:r>
          </w:p>
          <w:p w14:paraId="30B858BB"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k osvojované činnosti                           </w:t>
            </w:r>
          </w:p>
          <w:p w14:paraId="2B30CD52"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polupracuje při jednoduchých týmových pohybových činnostech a soutěžích</w:t>
            </w:r>
          </w:p>
          <w:p w14:paraId="0A419AA5" w14:textId="77777777" w:rsidR="00131F53" w:rsidRPr="00131F53" w:rsidRDefault="00131F53" w:rsidP="00131F53">
            <w:pPr>
              <w:spacing w:line="240" w:lineRule="auto"/>
              <w:jc w:val="left"/>
              <w:rPr>
                <w:rFonts w:ascii="Times New Roman" w:eastAsia="Times New Roman" w:hAnsi="Times New Roman"/>
                <w:sz w:val="24"/>
              </w:rPr>
            </w:pPr>
          </w:p>
        </w:tc>
        <w:tc>
          <w:tcPr>
            <w:tcW w:w="5386" w:type="dxa"/>
            <w:vAlign w:val="center"/>
          </w:tcPr>
          <w:p w14:paraId="11D6719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Základy sportovních her</w:t>
            </w:r>
          </w:p>
        </w:tc>
        <w:tc>
          <w:tcPr>
            <w:tcW w:w="1418" w:type="dxa"/>
            <w:vAlign w:val="center"/>
          </w:tcPr>
          <w:p w14:paraId="6AD06E2E" w14:textId="77777777" w:rsidR="00131F53" w:rsidRPr="00131F53" w:rsidRDefault="00131F53" w:rsidP="00131F53">
            <w:pPr>
              <w:spacing w:line="240" w:lineRule="auto"/>
              <w:jc w:val="center"/>
              <w:rPr>
                <w:rFonts w:ascii="Times New Roman" w:eastAsia="Times New Roman" w:hAnsi="Times New Roman"/>
                <w:sz w:val="24"/>
              </w:rPr>
            </w:pPr>
          </w:p>
          <w:p w14:paraId="591FC55F" w14:textId="77777777" w:rsidR="00131F53" w:rsidRPr="00131F53" w:rsidRDefault="00131F53" w:rsidP="00131F53">
            <w:pPr>
              <w:spacing w:line="240" w:lineRule="auto"/>
              <w:jc w:val="center"/>
              <w:rPr>
                <w:rFonts w:ascii="Times New Roman" w:eastAsia="Times New Roman" w:hAnsi="Times New Roman"/>
                <w:sz w:val="24"/>
              </w:rPr>
            </w:pPr>
          </w:p>
          <w:p w14:paraId="32E3A9E6" w14:textId="77777777" w:rsidR="00131F53" w:rsidRPr="00131F53" w:rsidRDefault="00131F53" w:rsidP="00131F53">
            <w:pPr>
              <w:spacing w:line="240" w:lineRule="auto"/>
              <w:jc w:val="center"/>
              <w:rPr>
                <w:rFonts w:ascii="Times New Roman" w:eastAsia="Times New Roman" w:hAnsi="Times New Roman"/>
                <w:sz w:val="24"/>
              </w:rPr>
            </w:pPr>
          </w:p>
          <w:p w14:paraId="62F9B4F8" w14:textId="77777777" w:rsidR="00131F53" w:rsidRPr="00131F53" w:rsidRDefault="00131F53" w:rsidP="00131F53">
            <w:pPr>
              <w:spacing w:line="240" w:lineRule="auto"/>
              <w:jc w:val="center"/>
              <w:rPr>
                <w:rFonts w:ascii="Times New Roman" w:eastAsia="Times New Roman" w:hAnsi="Times New Roman"/>
                <w:sz w:val="24"/>
              </w:rPr>
            </w:pPr>
          </w:p>
          <w:p w14:paraId="20A074D3" w14:textId="77777777" w:rsidR="00131F53" w:rsidRPr="00131F53" w:rsidRDefault="00131F53" w:rsidP="00131F53">
            <w:pPr>
              <w:spacing w:line="240" w:lineRule="auto"/>
              <w:jc w:val="center"/>
              <w:rPr>
                <w:rFonts w:ascii="Times New Roman" w:eastAsia="Times New Roman" w:hAnsi="Times New Roman"/>
                <w:sz w:val="24"/>
              </w:rPr>
            </w:pPr>
          </w:p>
          <w:p w14:paraId="46AE774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OSV/SR4</w:t>
            </w:r>
          </w:p>
        </w:tc>
        <w:tc>
          <w:tcPr>
            <w:tcW w:w="2551" w:type="dxa"/>
            <w:vAlign w:val="center"/>
          </w:tcPr>
          <w:p w14:paraId="2E21BFB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667D95EB" w14:textId="77777777" w:rsidTr="00EA4294">
        <w:trPr>
          <w:trHeight w:val="690"/>
        </w:trPr>
        <w:tc>
          <w:tcPr>
            <w:tcW w:w="4825" w:type="dxa"/>
            <w:gridSpan w:val="2"/>
          </w:tcPr>
          <w:p w14:paraId="1E8B054A" w14:textId="77777777" w:rsidR="00131F53" w:rsidRPr="00131F53" w:rsidRDefault="00131F53" w:rsidP="00131F53">
            <w:pPr>
              <w:spacing w:line="240" w:lineRule="auto"/>
              <w:jc w:val="left"/>
              <w:rPr>
                <w:rFonts w:ascii="Times New Roman" w:eastAsia="Times New Roman" w:hAnsi="Times New Roman"/>
                <w:sz w:val="24"/>
              </w:rPr>
            </w:pPr>
          </w:p>
          <w:p w14:paraId="5656A52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zvládá chování v dopravních prostředcích                      chodí v terénu a dodržuje ochranu přírody</w:t>
            </w:r>
          </w:p>
          <w:p w14:paraId="550B7927" w14:textId="77777777" w:rsidR="00131F53" w:rsidRPr="00131F53" w:rsidRDefault="00131F53" w:rsidP="00131F53">
            <w:pPr>
              <w:spacing w:line="240" w:lineRule="auto"/>
              <w:jc w:val="left"/>
              <w:rPr>
                <w:rFonts w:ascii="Times New Roman" w:eastAsia="Times New Roman" w:hAnsi="Times New Roman"/>
                <w:sz w:val="24"/>
              </w:rPr>
            </w:pPr>
          </w:p>
        </w:tc>
        <w:tc>
          <w:tcPr>
            <w:tcW w:w="5386" w:type="dxa"/>
            <w:vAlign w:val="center"/>
          </w:tcPr>
          <w:p w14:paraId="3433A3C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Turistika</w:t>
            </w:r>
          </w:p>
        </w:tc>
        <w:tc>
          <w:tcPr>
            <w:tcW w:w="1418" w:type="dxa"/>
            <w:vAlign w:val="center"/>
          </w:tcPr>
          <w:p w14:paraId="3C1F2EF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EV/4</w:t>
            </w:r>
          </w:p>
        </w:tc>
        <w:tc>
          <w:tcPr>
            <w:tcW w:w="2551" w:type="dxa"/>
            <w:vAlign w:val="center"/>
          </w:tcPr>
          <w:p w14:paraId="13595E2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471D4F01" w14:textId="77777777" w:rsidTr="00EA4294">
        <w:trPr>
          <w:trHeight w:val="1440"/>
        </w:trPr>
        <w:tc>
          <w:tcPr>
            <w:tcW w:w="4825" w:type="dxa"/>
            <w:gridSpan w:val="2"/>
            <w:vAlign w:val="bottom"/>
          </w:tcPr>
          <w:p w14:paraId="7AED4876" w14:textId="77777777" w:rsidR="00330FF1" w:rsidRPr="00131F53" w:rsidRDefault="00FA3BAF" w:rsidP="00330FF1">
            <w:pPr>
              <w:spacing w:line="240" w:lineRule="auto"/>
              <w:jc w:val="left"/>
              <w:rPr>
                <w:rFonts w:ascii="Times New Roman" w:eastAsia="Times New Roman" w:hAnsi="Times New Roman"/>
                <w:sz w:val="24"/>
              </w:rPr>
            </w:pPr>
            <w:r>
              <w:rPr>
                <w:rFonts w:ascii="Times New Roman" w:eastAsia="Times New Roman" w:hAnsi="Times New Roman"/>
                <w:sz w:val="24"/>
              </w:rPr>
              <w:t xml:space="preserve">Přípravná plavecká výuka - </w:t>
            </w:r>
            <w:r w:rsidR="00131F53" w:rsidRPr="00131F53">
              <w:rPr>
                <w:rFonts w:ascii="Times New Roman" w:eastAsia="Times New Roman" w:hAnsi="Times New Roman"/>
                <w:sz w:val="24"/>
              </w:rPr>
              <w:t xml:space="preserve">získává plavecké dovednosti  </w:t>
            </w:r>
            <w:r w:rsidR="00330FF1" w:rsidRPr="00131F53">
              <w:rPr>
                <w:rFonts w:ascii="Times New Roman" w:eastAsia="Times New Roman" w:hAnsi="Times New Roman"/>
                <w:sz w:val="24"/>
              </w:rPr>
              <w:t>(plavecká výuka</w:t>
            </w:r>
            <w:r w:rsidR="00330FF1">
              <w:rPr>
                <w:rFonts w:ascii="Times New Roman" w:eastAsia="Times New Roman" w:hAnsi="Times New Roman"/>
                <w:sz w:val="24"/>
              </w:rPr>
              <w:t xml:space="preserve"> se může uskutečnit dle zájmu,</w:t>
            </w:r>
            <w:r w:rsidR="00330FF1" w:rsidRPr="00131F53">
              <w:rPr>
                <w:rFonts w:ascii="Times New Roman" w:eastAsia="Times New Roman" w:hAnsi="Times New Roman"/>
                <w:sz w:val="24"/>
              </w:rPr>
              <w:t xml:space="preserve"> probíhá pod vedením instruktorů z plavecké školy) </w:t>
            </w:r>
          </w:p>
          <w:p w14:paraId="7C01CCE0" w14:textId="77777777" w:rsidR="00131F53" w:rsidRPr="00131F53" w:rsidRDefault="00131F53" w:rsidP="00330FF1">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tc>
        <w:tc>
          <w:tcPr>
            <w:tcW w:w="5386" w:type="dxa"/>
            <w:vAlign w:val="center"/>
          </w:tcPr>
          <w:p w14:paraId="6C1DB0DF" w14:textId="77777777" w:rsid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Plavecká výuka</w:t>
            </w:r>
          </w:p>
          <w:p w14:paraId="4A1752D2" w14:textId="77777777" w:rsidR="00D14B16" w:rsidRPr="00131F53" w:rsidRDefault="00D14B16" w:rsidP="00131F53">
            <w:pPr>
              <w:spacing w:line="240" w:lineRule="auto"/>
              <w:jc w:val="center"/>
              <w:rPr>
                <w:rFonts w:ascii="Times New Roman" w:eastAsia="Times New Roman" w:hAnsi="Times New Roman"/>
                <w:i/>
                <w:sz w:val="24"/>
              </w:rPr>
            </w:pPr>
          </w:p>
        </w:tc>
        <w:tc>
          <w:tcPr>
            <w:tcW w:w="1418" w:type="dxa"/>
            <w:vAlign w:val="center"/>
          </w:tcPr>
          <w:p w14:paraId="7BD12D35"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22C0522D" w14:textId="77777777" w:rsidR="00131F53" w:rsidRPr="00131F53" w:rsidRDefault="004D47F6" w:rsidP="004D47F6">
            <w:pPr>
              <w:spacing w:line="240" w:lineRule="auto"/>
              <w:jc w:val="left"/>
              <w:rPr>
                <w:rFonts w:ascii="Times New Roman" w:eastAsia="Times New Roman" w:hAnsi="Times New Roman"/>
                <w:sz w:val="24"/>
              </w:rPr>
            </w:pPr>
            <w:r>
              <w:rPr>
                <w:rFonts w:ascii="Times New Roman" w:eastAsia="Times New Roman" w:hAnsi="Times New Roman"/>
                <w:sz w:val="24"/>
              </w:rPr>
              <w:t>Rozšiřující učivo:</w:t>
            </w:r>
            <w:r w:rsidR="00131F53" w:rsidRPr="00131F53">
              <w:rPr>
                <w:rFonts w:ascii="Times New Roman" w:eastAsia="Times New Roman" w:hAnsi="Times New Roman"/>
                <w:sz w:val="24"/>
              </w:rPr>
              <w:t> </w:t>
            </w:r>
            <w:r w:rsidRPr="00D14B16">
              <w:rPr>
                <w:rFonts w:ascii="Times New Roman" w:eastAsia="Times New Roman" w:hAnsi="Times New Roman"/>
                <w:sz w:val="24"/>
              </w:rPr>
              <w:t>(bezpečný pohyb ve vodě a v prostorech bazénu,</w:t>
            </w:r>
            <w:r>
              <w:rPr>
                <w:rFonts w:ascii="Times New Roman" w:eastAsia="Times New Roman" w:hAnsi="Times New Roman"/>
                <w:sz w:val="24"/>
              </w:rPr>
              <w:t xml:space="preserve"> </w:t>
            </w:r>
            <w:r w:rsidRPr="00D14B16">
              <w:rPr>
                <w:rFonts w:ascii="Times New Roman" w:eastAsia="Times New Roman" w:hAnsi="Times New Roman"/>
                <w:sz w:val="24"/>
              </w:rPr>
              <w:t>hry ve vodě, základy hygieny, adaptace na vodní prostředí)</w:t>
            </w:r>
          </w:p>
        </w:tc>
      </w:tr>
      <w:tr w:rsidR="00131F53" w:rsidRPr="00131F53" w14:paraId="4E083365" w14:textId="77777777" w:rsidTr="00EA4294">
        <w:trPr>
          <w:trHeight w:val="945"/>
        </w:trPr>
        <w:tc>
          <w:tcPr>
            <w:tcW w:w="4825" w:type="dxa"/>
            <w:gridSpan w:val="2"/>
          </w:tcPr>
          <w:p w14:paraId="4A6CBE3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hraje hry na sněhu a na ledu                                   dle možností a přírodních podmínek - nácvik základních dovedností zimních sportů</w:t>
            </w:r>
          </w:p>
        </w:tc>
        <w:tc>
          <w:tcPr>
            <w:tcW w:w="5386" w:type="dxa"/>
            <w:vAlign w:val="center"/>
          </w:tcPr>
          <w:p w14:paraId="48CA308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Zimní sportování</w:t>
            </w:r>
          </w:p>
        </w:tc>
        <w:tc>
          <w:tcPr>
            <w:tcW w:w="1418" w:type="dxa"/>
            <w:vAlign w:val="center"/>
          </w:tcPr>
          <w:p w14:paraId="0FB572A2"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3EFB696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Seznámení se základními technikami při pohybu na lyžích a bruslích</w:t>
            </w:r>
          </w:p>
        </w:tc>
      </w:tr>
      <w:tr w:rsidR="00131F53" w:rsidRPr="00131F53" w14:paraId="21E5149E" w14:textId="77777777" w:rsidTr="00EA4294">
        <w:trPr>
          <w:trHeight w:val="915"/>
        </w:trPr>
        <w:tc>
          <w:tcPr>
            <w:tcW w:w="4825" w:type="dxa"/>
            <w:gridSpan w:val="2"/>
          </w:tcPr>
          <w:p w14:paraId="2BA87765" w14:textId="77777777" w:rsidR="00131F53" w:rsidRPr="00131F53" w:rsidRDefault="00131F53" w:rsidP="00131F53">
            <w:pPr>
              <w:spacing w:line="240" w:lineRule="auto"/>
              <w:jc w:val="left"/>
              <w:rPr>
                <w:rFonts w:ascii="Times New Roman" w:eastAsia="Times New Roman" w:hAnsi="Times New Roman"/>
                <w:sz w:val="24"/>
              </w:rPr>
            </w:pPr>
          </w:p>
          <w:p w14:paraId="78F91F07" w14:textId="77777777" w:rsidR="00131F53" w:rsidRPr="00131F53" w:rsidRDefault="00131F53" w:rsidP="00131F53">
            <w:pPr>
              <w:spacing w:line="240" w:lineRule="auto"/>
              <w:jc w:val="left"/>
              <w:rPr>
                <w:rFonts w:ascii="Times New Roman" w:eastAsia="Times New Roman" w:hAnsi="Times New Roman"/>
                <w:sz w:val="24"/>
              </w:rPr>
            </w:pPr>
          </w:p>
          <w:p w14:paraId="0828385F" w14:textId="77777777" w:rsid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učí se jezdit bezpečně na nemotorových dopravních prostředcích                                                 provádí další činnosti dle možností školy</w:t>
            </w:r>
          </w:p>
          <w:p w14:paraId="0A074C7D" w14:textId="77777777" w:rsidR="004450A3" w:rsidRDefault="004450A3" w:rsidP="00131F53">
            <w:pPr>
              <w:spacing w:line="240" w:lineRule="auto"/>
              <w:jc w:val="left"/>
              <w:rPr>
                <w:rFonts w:ascii="Times New Roman" w:eastAsia="Times New Roman" w:hAnsi="Times New Roman"/>
                <w:sz w:val="24"/>
              </w:rPr>
            </w:pPr>
          </w:p>
          <w:p w14:paraId="550DFED2" w14:textId="77777777" w:rsidR="004450A3" w:rsidRPr="00131F53" w:rsidRDefault="004450A3" w:rsidP="00131F53">
            <w:pPr>
              <w:spacing w:line="240" w:lineRule="auto"/>
              <w:jc w:val="left"/>
              <w:rPr>
                <w:rFonts w:ascii="Times New Roman" w:eastAsia="Times New Roman" w:hAnsi="Times New Roman"/>
                <w:sz w:val="24"/>
              </w:rPr>
            </w:pPr>
          </w:p>
        </w:tc>
        <w:tc>
          <w:tcPr>
            <w:tcW w:w="5386" w:type="dxa"/>
            <w:vAlign w:val="center"/>
          </w:tcPr>
          <w:p w14:paraId="14F5ACF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Další pohybové činnosti</w:t>
            </w:r>
          </w:p>
        </w:tc>
        <w:tc>
          <w:tcPr>
            <w:tcW w:w="1418" w:type="dxa"/>
            <w:vAlign w:val="center"/>
          </w:tcPr>
          <w:p w14:paraId="2FF917B5"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020F596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4489D6C7" w14:textId="77777777" w:rsidTr="00EA4294">
        <w:trPr>
          <w:trHeight w:val="695"/>
        </w:trPr>
        <w:tc>
          <w:tcPr>
            <w:tcW w:w="14180" w:type="dxa"/>
            <w:gridSpan w:val="5"/>
          </w:tcPr>
          <w:p w14:paraId="6C54A938" w14:textId="77777777" w:rsidR="00131F53" w:rsidRPr="00131F53" w:rsidRDefault="00131F53" w:rsidP="00131F53">
            <w:pPr>
              <w:spacing w:line="240" w:lineRule="auto"/>
              <w:jc w:val="center"/>
              <w:rPr>
                <w:rFonts w:ascii="Times New Roman" w:eastAsia="Times New Roman" w:hAnsi="Times New Roman"/>
                <w:i/>
                <w:sz w:val="24"/>
              </w:rPr>
            </w:pPr>
          </w:p>
          <w:p w14:paraId="06ECC68E"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Činnosti podporující pohybové učení</w:t>
            </w:r>
          </w:p>
        </w:tc>
      </w:tr>
      <w:tr w:rsidR="00131F53" w:rsidRPr="00131F53" w14:paraId="1BDC4201" w14:textId="77777777" w:rsidTr="00EA4294">
        <w:trPr>
          <w:trHeight w:val="945"/>
        </w:trPr>
        <w:tc>
          <w:tcPr>
            <w:tcW w:w="4683" w:type="dxa"/>
          </w:tcPr>
          <w:p w14:paraId="77017C09" w14:textId="77777777" w:rsidR="00131F53" w:rsidRPr="00131F53" w:rsidRDefault="00131F53" w:rsidP="00131F53">
            <w:pPr>
              <w:spacing w:line="240" w:lineRule="auto"/>
              <w:jc w:val="left"/>
              <w:rPr>
                <w:rFonts w:ascii="Times New Roman" w:eastAsia="Times New Roman" w:hAnsi="Times New Roman"/>
                <w:sz w:val="24"/>
              </w:rPr>
            </w:pPr>
          </w:p>
          <w:p w14:paraId="0F006D1E" w14:textId="77777777" w:rsidR="00131F53" w:rsidRPr="00131F53" w:rsidRDefault="00131F53" w:rsidP="00131F53">
            <w:pPr>
              <w:spacing w:line="240" w:lineRule="auto"/>
              <w:jc w:val="left"/>
              <w:rPr>
                <w:rFonts w:ascii="Times New Roman" w:eastAsia="Times New Roman" w:hAnsi="Times New Roman"/>
                <w:sz w:val="24"/>
              </w:rPr>
            </w:pPr>
          </w:p>
          <w:p w14:paraId="1E66D78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poznává základní tělocvičné názvosloví                            </w:t>
            </w:r>
            <w:r w:rsidRPr="00131F53">
              <w:rPr>
                <w:rFonts w:ascii="Times New Roman" w:eastAsia="Times New Roman" w:hAnsi="Times New Roman"/>
                <w:bCs/>
                <w:sz w:val="24"/>
              </w:rPr>
              <w:t>reaguje na základní pokyny a povely k osvojované činnosti</w:t>
            </w:r>
            <w:r w:rsidRPr="00131F53">
              <w:rPr>
                <w:rFonts w:ascii="Times New Roman" w:eastAsia="Times New Roman" w:hAnsi="Times New Roman"/>
                <w:b/>
                <w:bCs/>
                <w:sz w:val="24"/>
              </w:rPr>
              <w:t xml:space="preserve">                          </w:t>
            </w:r>
          </w:p>
        </w:tc>
        <w:tc>
          <w:tcPr>
            <w:tcW w:w="5528" w:type="dxa"/>
            <w:gridSpan w:val="2"/>
            <w:vAlign w:val="center"/>
          </w:tcPr>
          <w:p w14:paraId="6A669E9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Komunikace v TV</w:t>
            </w:r>
          </w:p>
        </w:tc>
        <w:tc>
          <w:tcPr>
            <w:tcW w:w="1418" w:type="dxa"/>
            <w:vAlign w:val="center"/>
          </w:tcPr>
          <w:p w14:paraId="7DDF1D88"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737CF55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177AB92A" w14:textId="77777777" w:rsidTr="00EA4294">
        <w:trPr>
          <w:trHeight w:val="960"/>
        </w:trPr>
        <w:tc>
          <w:tcPr>
            <w:tcW w:w="4683" w:type="dxa"/>
            <w:vAlign w:val="bottom"/>
          </w:tcPr>
          <w:p w14:paraId="6BDCD389" w14:textId="77777777" w:rsidR="00131F53" w:rsidRPr="00131F53" w:rsidRDefault="00131F53" w:rsidP="00131F53">
            <w:pPr>
              <w:spacing w:line="240" w:lineRule="auto"/>
              <w:jc w:val="left"/>
              <w:rPr>
                <w:rFonts w:ascii="Times New Roman" w:eastAsia="Times New Roman" w:hAnsi="Times New Roman"/>
                <w:sz w:val="24"/>
              </w:rPr>
            </w:pPr>
          </w:p>
          <w:p w14:paraId="11AC314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osvojuje si  chování fair play a pravidla zjednodušených osvojovaných pohybových činností</w:t>
            </w:r>
          </w:p>
          <w:p w14:paraId="15EBF446" w14:textId="77777777" w:rsidR="00131F53" w:rsidRPr="00131F53" w:rsidRDefault="00131F53" w:rsidP="00131F53">
            <w:pPr>
              <w:spacing w:line="240" w:lineRule="auto"/>
              <w:jc w:val="left"/>
              <w:rPr>
                <w:rFonts w:ascii="Times New Roman" w:eastAsia="Times New Roman" w:hAnsi="Times New Roman"/>
                <w:sz w:val="24"/>
              </w:rPr>
            </w:pPr>
          </w:p>
          <w:p w14:paraId="1806D5BB"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gridSpan w:val="2"/>
            <w:vAlign w:val="center"/>
          </w:tcPr>
          <w:p w14:paraId="5942388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Zásady jednání a chování</w:t>
            </w:r>
          </w:p>
        </w:tc>
        <w:tc>
          <w:tcPr>
            <w:tcW w:w="1418" w:type="dxa"/>
            <w:vAlign w:val="center"/>
          </w:tcPr>
          <w:p w14:paraId="5C7F8BD3"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2424165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5A62EDA3" w14:textId="77777777" w:rsidTr="00EA4294">
        <w:trPr>
          <w:trHeight w:val="2280"/>
        </w:trPr>
        <w:tc>
          <w:tcPr>
            <w:tcW w:w="4683" w:type="dxa"/>
            <w:vAlign w:val="bottom"/>
          </w:tcPr>
          <w:p w14:paraId="5A1E4FC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sleduje a posuzuje výkony</w:t>
            </w:r>
          </w:p>
          <w:p w14:paraId="57E6949A" w14:textId="77777777" w:rsidR="00131F53" w:rsidRPr="00131F53" w:rsidRDefault="00131F53" w:rsidP="00131F53">
            <w:pPr>
              <w:spacing w:line="240" w:lineRule="auto"/>
              <w:jc w:val="left"/>
              <w:rPr>
                <w:rFonts w:ascii="Times New Roman" w:eastAsia="Times New Roman" w:hAnsi="Times New Roman"/>
                <w:sz w:val="24"/>
              </w:rPr>
            </w:pPr>
          </w:p>
          <w:p w14:paraId="43DFAA97" w14:textId="77777777" w:rsidR="00131F53" w:rsidRPr="00131F53" w:rsidRDefault="00131F53" w:rsidP="00131F53">
            <w:pPr>
              <w:spacing w:line="240" w:lineRule="auto"/>
              <w:jc w:val="left"/>
              <w:rPr>
                <w:rFonts w:ascii="Times New Roman" w:eastAsia="Times New Roman" w:hAnsi="Times New Roman"/>
                <w:sz w:val="24"/>
              </w:rPr>
            </w:pPr>
          </w:p>
          <w:p w14:paraId="76A04A1B" w14:textId="77777777" w:rsidR="00131F53" w:rsidRPr="00131F53" w:rsidRDefault="00131F53" w:rsidP="00131F53">
            <w:pPr>
              <w:spacing w:line="240" w:lineRule="auto"/>
              <w:jc w:val="left"/>
              <w:rPr>
                <w:rFonts w:ascii="Times New Roman" w:eastAsia="Times New Roman" w:hAnsi="Times New Roman"/>
                <w:sz w:val="24"/>
              </w:rPr>
            </w:pPr>
          </w:p>
          <w:p w14:paraId="7E47D32F" w14:textId="77777777" w:rsidR="00131F53" w:rsidRPr="00131F53" w:rsidRDefault="00131F53" w:rsidP="00131F53">
            <w:pPr>
              <w:spacing w:line="240" w:lineRule="auto"/>
              <w:jc w:val="left"/>
              <w:rPr>
                <w:rFonts w:ascii="Times New Roman" w:eastAsia="Times New Roman" w:hAnsi="Times New Roman"/>
                <w:sz w:val="24"/>
              </w:rPr>
            </w:pPr>
          </w:p>
          <w:p w14:paraId="247DA923"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gridSpan w:val="2"/>
            <w:vAlign w:val="center"/>
          </w:tcPr>
          <w:p w14:paraId="03CE6F52" w14:textId="77777777" w:rsidR="00131F53" w:rsidRPr="00131F53" w:rsidRDefault="00131F53" w:rsidP="00131F53">
            <w:pPr>
              <w:spacing w:line="240" w:lineRule="auto"/>
              <w:jc w:val="center"/>
              <w:rPr>
                <w:rFonts w:ascii="Times New Roman" w:eastAsia="Times New Roman" w:hAnsi="Times New Roman"/>
                <w:i/>
                <w:sz w:val="24"/>
              </w:rPr>
            </w:pPr>
          </w:p>
          <w:p w14:paraId="21915AD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Pravidla zjednodušených osvojovaných pohybových činností                    </w:t>
            </w:r>
          </w:p>
          <w:p w14:paraId="6056602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Měření a posuzování pohybových dovedností</w:t>
            </w:r>
          </w:p>
          <w:p w14:paraId="6CB318D8" w14:textId="77777777" w:rsidR="00131F53" w:rsidRPr="00131F53" w:rsidRDefault="00131F53" w:rsidP="00131F53">
            <w:pPr>
              <w:spacing w:line="240" w:lineRule="auto"/>
              <w:jc w:val="center"/>
              <w:rPr>
                <w:rFonts w:ascii="Times New Roman" w:eastAsia="Times New Roman" w:hAnsi="Times New Roman"/>
                <w:i/>
                <w:sz w:val="24"/>
              </w:rPr>
            </w:pPr>
          </w:p>
        </w:tc>
        <w:tc>
          <w:tcPr>
            <w:tcW w:w="1418" w:type="dxa"/>
            <w:vAlign w:val="center"/>
          </w:tcPr>
          <w:p w14:paraId="2DCD1985"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3058D15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65CCEFD6" w14:textId="77777777" w:rsidTr="00EA4294">
        <w:trPr>
          <w:trHeight w:val="945"/>
        </w:trPr>
        <w:tc>
          <w:tcPr>
            <w:tcW w:w="4683" w:type="dxa"/>
            <w:vAlign w:val="bottom"/>
          </w:tcPr>
          <w:p w14:paraId="20435E8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objevuje různé zdroje informací o pohybových činnostech</w:t>
            </w:r>
          </w:p>
          <w:p w14:paraId="538F4D58"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gridSpan w:val="2"/>
            <w:vAlign w:val="center"/>
          </w:tcPr>
          <w:p w14:paraId="3B97080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Zdroje informací o pohybových činnostech</w:t>
            </w:r>
          </w:p>
        </w:tc>
        <w:tc>
          <w:tcPr>
            <w:tcW w:w="1418" w:type="dxa"/>
            <w:vAlign w:val="center"/>
          </w:tcPr>
          <w:p w14:paraId="2C1CC7D2"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672A88B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bl>
    <w:p w14:paraId="0219C687" w14:textId="77777777" w:rsidR="00131F53" w:rsidRPr="00131F53" w:rsidRDefault="00131F53" w:rsidP="00131F53">
      <w:pPr>
        <w:spacing w:line="240" w:lineRule="auto"/>
        <w:jc w:val="left"/>
        <w:rPr>
          <w:rFonts w:ascii="Times New Roman" w:eastAsia="Times New Roman" w:hAnsi="Times New Roman"/>
          <w:sz w:val="24"/>
        </w:rPr>
      </w:pPr>
    </w:p>
    <w:p w14:paraId="31E1DE18" w14:textId="77777777" w:rsidR="00131F53" w:rsidRPr="00131F53" w:rsidRDefault="00131F53" w:rsidP="00131F53">
      <w:pPr>
        <w:spacing w:line="240" w:lineRule="auto"/>
        <w:jc w:val="left"/>
        <w:rPr>
          <w:rFonts w:ascii="Times New Roman" w:eastAsia="Times New Roman" w:hAnsi="Times New Roman"/>
          <w:sz w:val="24"/>
        </w:rPr>
      </w:pPr>
    </w:p>
    <w:p w14:paraId="41120946" w14:textId="77777777" w:rsidR="00131F53" w:rsidRDefault="00131F53" w:rsidP="00131F53">
      <w:pPr>
        <w:spacing w:line="240" w:lineRule="auto"/>
        <w:jc w:val="left"/>
        <w:rPr>
          <w:rFonts w:ascii="Times New Roman" w:eastAsia="Times New Roman" w:hAnsi="Times New Roman"/>
          <w:sz w:val="24"/>
        </w:rPr>
      </w:pPr>
    </w:p>
    <w:p w14:paraId="6BFAA901" w14:textId="77777777" w:rsidR="004450A3" w:rsidRDefault="004450A3" w:rsidP="00131F53">
      <w:pPr>
        <w:spacing w:line="240" w:lineRule="auto"/>
        <w:jc w:val="left"/>
        <w:rPr>
          <w:rFonts w:ascii="Times New Roman" w:eastAsia="Times New Roman" w:hAnsi="Times New Roman"/>
          <w:sz w:val="24"/>
        </w:rPr>
      </w:pPr>
    </w:p>
    <w:p w14:paraId="0A327EC2" w14:textId="77777777" w:rsidR="004450A3" w:rsidRDefault="004450A3" w:rsidP="00131F53">
      <w:pPr>
        <w:spacing w:line="240" w:lineRule="auto"/>
        <w:jc w:val="left"/>
        <w:rPr>
          <w:rFonts w:ascii="Times New Roman" w:eastAsia="Times New Roman" w:hAnsi="Times New Roman"/>
          <w:sz w:val="24"/>
        </w:rPr>
      </w:pPr>
    </w:p>
    <w:p w14:paraId="4E358176" w14:textId="77777777" w:rsidR="004450A3" w:rsidRPr="00131F53" w:rsidRDefault="004450A3" w:rsidP="00131F53">
      <w:pPr>
        <w:spacing w:line="240" w:lineRule="auto"/>
        <w:jc w:val="left"/>
        <w:rPr>
          <w:rFonts w:ascii="Times New Roman" w:eastAsia="Times New Roman" w:hAnsi="Times New Roman"/>
          <w:sz w:val="24"/>
        </w:rPr>
      </w:pPr>
    </w:p>
    <w:p w14:paraId="75B4736A"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3"/>
        <w:gridCol w:w="5528"/>
        <w:gridCol w:w="1418"/>
        <w:gridCol w:w="2551"/>
      </w:tblGrid>
      <w:tr w:rsidR="00131F53" w:rsidRPr="00131F53" w14:paraId="01E788E3" w14:textId="77777777" w:rsidTr="00EA4294">
        <w:trPr>
          <w:trHeight w:val="495"/>
        </w:trPr>
        <w:tc>
          <w:tcPr>
            <w:tcW w:w="14180" w:type="dxa"/>
            <w:gridSpan w:val="4"/>
            <w:shd w:val="clear" w:color="auto" w:fill="FFFF00"/>
            <w:vAlign w:val="bottom"/>
          </w:tcPr>
          <w:p w14:paraId="26BCAAC3" w14:textId="77777777" w:rsidR="00131F53" w:rsidRPr="00131F53" w:rsidRDefault="00131F53" w:rsidP="00131F53">
            <w:pPr>
              <w:spacing w:line="240" w:lineRule="auto"/>
              <w:jc w:val="center"/>
              <w:rPr>
                <w:rFonts w:ascii="Times New Roman" w:eastAsia="Times New Roman" w:hAnsi="Times New Roman"/>
                <w:b/>
                <w:bCs/>
                <w:sz w:val="24"/>
              </w:rPr>
            </w:pPr>
          </w:p>
          <w:p w14:paraId="2EEFBB0E" w14:textId="759A10F2" w:rsidR="00131F53" w:rsidRPr="00131F53" w:rsidRDefault="00582670" w:rsidP="00131F53">
            <w:pPr>
              <w:spacing w:line="240" w:lineRule="auto"/>
              <w:jc w:val="center"/>
              <w:rPr>
                <w:rFonts w:ascii="Times New Roman" w:eastAsia="Times New Roman" w:hAnsi="Times New Roman"/>
                <w:b/>
                <w:bCs/>
                <w:sz w:val="24"/>
              </w:rPr>
            </w:pPr>
            <w:r>
              <w:rPr>
                <w:rFonts w:ascii="Times New Roman" w:eastAsia="Times New Roman" w:hAnsi="Times New Roman"/>
                <w:b/>
                <w:bCs/>
                <w:sz w:val="24"/>
              </w:rPr>
              <w:t>Tělesná výchova</w:t>
            </w:r>
            <w:r w:rsidRPr="00131F53">
              <w:rPr>
                <w:rFonts w:ascii="Times New Roman" w:eastAsia="Times New Roman" w:hAnsi="Times New Roman"/>
                <w:b/>
                <w:bCs/>
                <w:sz w:val="24"/>
              </w:rPr>
              <w:t xml:space="preserve"> </w:t>
            </w:r>
            <w:r w:rsidR="00131F53" w:rsidRPr="00131F53">
              <w:rPr>
                <w:rFonts w:ascii="Times New Roman" w:eastAsia="Times New Roman" w:hAnsi="Times New Roman"/>
                <w:b/>
                <w:bCs/>
                <w:sz w:val="24"/>
              </w:rPr>
              <w:t>3. ročník</w:t>
            </w:r>
          </w:p>
          <w:p w14:paraId="3DE7D51D" w14:textId="77777777" w:rsidR="00131F53" w:rsidRPr="00131F53" w:rsidRDefault="00131F53" w:rsidP="00131F53">
            <w:pPr>
              <w:spacing w:line="240" w:lineRule="auto"/>
              <w:jc w:val="center"/>
              <w:rPr>
                <w:rFonts w:ascii="Times New Roman" w:eastAsia="Times New Roman" w:hAnsi="Times New Roman"/>
                <w:sz w:val="24"/>
              </w:rPr>
            </w:pPr>
          </w:p>
        </w:tc>
      </w:tr>
      <w:tr w:rsidR="00131F53" w:rsidRPr="00131F53" w14:paraId="62BE4A8F" w14:textId="77777777" w:rsidTr="00EA4294">
        <w:trPr>
          <w:trHeight w:val="480"/>
        </w:trPr>
        <w:tc>
          <w:tcPr>
            <w:tcW w:w="4683" w:type="dxa"/>
            <w:vAlign w:val="center"/>
          </w:tcPr>
          <w:p w14:paraId="2A7B2DA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5528" w:type="dxa"/>
            <w:vAlign w:val="center"/>
          </w:tcPr>
          <w:p w14:paraId="52933A8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učivo</w:t>
            </w:r>
          </w:p>
        </w:tc>
        <w:tc>
          <w:tcPr>
            <w:tcW w:w="1418" w:type="dxa"/>
            <w:vAlign w:val="center"/>
          </w:tcPr>
          <w:p w14:paraId="753A571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průřezová témata</w:t>
            </w:r>
          </w:p>
        </w:tc>
        <w:tc>
          <w:tcPr>
            <w:tcW w:w="2551" w:type="dxa"/>
            <w:vAlign w:val="center"/>
          </w:tcPr>
          <w:p w14:paraId="5A2BF0B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67D4A4C9" w14:textId="77777777" w:rsidTr="00EA4294">
        <w:trPr>
          <w:trHeight w:val="644"/>
        </w:trPr>
        <w:tc>
          <w:tcPr>
            <w:tcW w:w="14180" w:type="dxa"/>
            <w:gridSpan w:val="4"/>
          </w:tcPr>
          <w:p w14:paraId="393F44FD" w14:textId="77777777" w:rsidR="00131F53" w:rsidRPr="00131F53" w:rsidRDefault="00131F53" w:rsidP="00131F53">
            <w:pPr>
              <w:spacing w:line="240" w:lineRule="auto"/>
              <w:jc w:val="center"/>
              <w:rPr>
                <w:rFonts w:ascii="Times New Roman" w:eastAsia="Times New Roman" w:hAnsi="Times New Roman"/>
                <w:i/>
                <w:sz w:val="24"/>
              </w:rPr>
            </w:pPr>
          </w:p>
          <w:p w14:paraId="4B466D1C"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Činnosti ovlivňující zdraví</w:t>
            </w:r>
          </w:p>
        </w:tc>
      </w:tr>
      <w:tr w:rsidR="00131F53" w:rsidRPr="00131F53" w14:paraId="189E9CE3" w14:textId="77777777" w:rsidTr="00EA4294">
        <w:trPr>
          <w:trHeight w:val="1335"/>
        </w:trPr>
        <w:tc>
          <w:tcPr>
            <w:tcW w:w="4683" w:type="dxa"/>
          </w:tcPr>
          <w:p w14:paraId="63C29626" w14:textId="77777777" w:rsidR="00131F53" w:rsidRPr="00131F53" w:rsidRDefault="00131F53" w:rsidP="00131F53">
            <w:pPr>
              <w:spacing w:line="240" w:lineRule="auto"/>
              <w:jc w:val="left"/>
              <w:rPr>
                <w:rFonts w:ascii="Times New Roman" w:eastAsia="Times New Roman" w:hAnsi="Times New Roman"/>
                <w:sz w:val="24"/>
              </w:rPr>
            </w:pPr>
          </w:p>
          <w:p w14:paraId="3B07158F"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uvědomuje si, že pohyb prospívá jeho zdraví                                                           </w:t>
            </w:r>
            <w:r w:rsidRPr="00131F53">
              <w:rPr>
                <w:rFonts w:ascii="Times New Roman" w:eastAsia="Times New Roman" w:hAnsi="Times New Roman"/>
                <w:b/>
                <w:bCs/>
                <w:sz w:val="24"/>
              </w:rPr>
              <w:t>spojuje pravidelnou každodenní pohybovou činnost se zdravím a využívá nabízené příležitosti</w:t>
            </w:r>
          </w:p>
          <w:p w14:paraId="19D2DC0E"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vAlign w:val="center"/>
          </w:tcPr>
          <w:p w14:paraId="4950B50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Význam pohybu pro zdraví</w:t>
            </w:r>
          </w:p>
        </w:tc>
        <w:tc>
          <w:tcPr>
            <w:tcW w:w="1418" w:type="dxa"/>
            <w:vAlign w:val="center"/>
          </w:tcPr>
          <w:p w14:paraId="383E241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OSV/OR2</w:t>
            </w:r>
          </w:p>
        </w:tc>
        <w:tc>
          <w:tcPr>
            <w:tcW w:w="2551" w:type="dxa"/>
            <w:vAlign w:val="center"/>
          </w:tcPr>
          <w:p w14:paraId="42FA551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4F48C080" w14:textId="77777777" w:rsidTr="00EA4294">
        <w:trPr>
          <w:trHeight w:val="960"/>
        </w:trPr>
        <w:tc>
          <w:tcPr>
            <w:tcW w:w="4683" w:type="dxa"/>
            <w:vAlign w:val="bottom"/>
          </w:tcPr>
          <w:p w14:paraId="17F561E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dle pokynů provádí činnosti na zahřátí organismu a cviky na zklidnění,</w:t>
            </w:r>
          </w:p>
          <w:p w14:paraId="3BBA49B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napínací a protahovací cviky </w:t>
            </w:r>
          </w:p>
          <w:p w14:paraId="74AAC70C"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vAlign w:val="center"/>
          </w:tcPr>
          <w:p w14:paraId="56A301D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Příprava organismu</w:t>
            </w:r>
          </w:p>
        </w:tc>
        <w:tc>
          <w:tcPr>
            <w:tcW w:w="1418" w:type="dxa"/>
            <w:vAlign w:val="center"/>
          </w:tcPr>
          <w:p w14:paraId="468A269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3CF6488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7B9C3136" w14:textId="77777777" w:rsidTr="00EA4294">
        <w:trPr>
          <w:trHeight w:val="2835"/>
        </w:trPr>
        <w:tc>
          <w:tcPr>
            <w:tcW w:w="4683" w:type="dxa"/>
          </w:tcPr>
          <w:p w14:paraId="350DD275" w14:textId="77777777" w:rsidR="00131F53" w:rsidRPr="00131F53" w:rsidRDefault="00131F53" w:rsidP="00131F53">
            <w:pPr>
              <w:spacing w:line="240" w:lineRule="auto"/>
              <w:jc w:val="left"/>
              <w:rPr>
                <w:rFonts w:ascii="Times New Roman" w:eastAsia="Times New Roman" w:hAnsi="Times New Roman"/>
                <w:sz w:val="24"/>
              </w:rPr>
            </w:pPr>
          </w:p>
          <w:p w14:paraId="6E4F91D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osvojuje si správné držení těla a správné zvedání zátěže                                                       provádí průpravná, kompenzační </w:t>
            </w:r>
          </w:p>
          <w:p w14:paraId="7D99EB6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relaxační a jiná zdravotně zaměřená  </w:t>
            </w:r>
          </w:p>
          <w:p w14:paraId="14E968AD"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cvičení a poznává jejich praktické využití                                           cvičí ve skupině i samostatně                    </w:t>
            </w:r>
            <w:r w:rsidRPr="00131F53">
              <w:rPr>
                <w:rFonts w:ascii="Times New Roman" w:eastAsia="Times New Roman" w:hAnsi="Times New Roman"/>
                <w:b/>
                <w:bCs/>
                <w:sz w:val="24"/>
              </w:rPr>
              <w:t>zvládá v souladu s individuálními předpoklady jednoduché pohybové činnosti jednotlivce</w:t>
            </w:r>
          </w:p>
          <w:p w14:paraId="5961719D"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vAlign w:val="center"/>
          </w:tcPr>
          <w:p w14:paraId="0A5079C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Zdravotně zaměřené činnosti</w:t>
            </w:r>
          </w:p>
        </w:tc>
        <w:tc>
          <w:tcPr>
            <w:tcW w:w="1418" w:type="dxa"/>
            <w:vAlign w:val="center"/>
          </w:tcPr>
          <w:p w14:paraId="4C5D077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27F4F65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2896A98F" w14:textId="77777777" w:rsidTr="00EA4294">
        <w:trPr>
          <w:trHeight w:val="1320"/>
        </w:trPr>
        <w:tc>
          <w:tcPr>
            <w:tcW w:w="4683" w:type="dxa"/>
            <w:vAlign w:val="bottom"/>
          </w:tcPr>
          <w:p w14:paraId="3218E63F"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lastRenderedPageBreak/>
              <w:t>spolupracuje při jednoduchých týmových pohybových činnostech a soutěžích</w:t>
            </w:r>
          </w:p>
          <w:p w14:paraId="0045BBA8" w14:textId="77777777" w:rsidR="00131F53" w:rsidRPr="00131F53" w:rsidRDefault="00131F53" w:rsidP="00131F53">
            <w:pPr>
              <w:spacing w:line="240" w:lineRule="auto"/>
              <w:jc w:val="left"/>
              <w:rPr>
                <w:rFonts w:ascii="Times New Roman" w:eastAsia="Times New Roman" w:hAnsi="Times New Roman"/>
                <w:b/>
                <w:bCs/>
                <w:sz w:val="24"/>
              </w:rPr>
            </w:pPr>
          </w:p>
          <w:p w14:paraId="0E3CDB6D" w14:textId="77777777" w:rsidR="00131F53" w:rsidRPr="00131F53" w:rsidRDefault="00131F53" w:rsidP="00131F53">
            <w:pPr>
              <w:spacing w:line="240" w:lineRule="auto"/>
              <w:jc w:val="left"/>
              <w:rPr>
                <w:rFonts w:ascii="Times New Roman" w:eastAsia="Times New Roman" w:hAnsi="Times New Roman"/>
                <w:b/>
                <w:bCs/>
                <w:sz w:val="24"/>
              </w:rPr>
            </w:pPr>
          </w:p>
        </w:tc>
        <w:tc>
          <w:tcPr>
            <w:tcW w:w="5528" w:type="dxa"/>
            <w:vAlign w:val="center"/>
          </w:tcPr>
          <w:p w14:paraId="4FBA8B5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Rozvoj různých forem rychlosti, vytrvalosti, síly, pohyblivosti,</w:t>
            </w:r>
          </w:p>
          <w:p w14:paraId="428046E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koordinace pohybu</w:t>
            </w:r>
          </w:p>
        </w:tc>
        <w:tc>
          <w:tcPr>
            <w:tcW w:w="1418" w:type="dxa"/>
            <w:vAlign w:val="center"/>
          </w:tcPr>
          <w:p w14:paraId="4E2DD89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OSV/SR4</w:t>
            </w:r>
          </w:p>
          <w:p w14:paraId="4FDB5201"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2BE5C3D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5EFE4514" w14:textId="77777777" w:rsidTr="00EA4294">
        <w:trPr>
          <w:trHeight w:val="930"/>
        </w:trPr>
        <w:tc>
          <w:tcPr>
            <w:tcW w:w="4683" w:type="dxa"/>
            <w:vAlign w:val="bottom"/>
          </w:tcPr>
          <w:p w14:paraId="36F38AF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dodržuje základní hygienické návyky </w:t>
            </w:r>
          </w:p>
          <w:p w14:paraId="38282D62"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vAlign w:val="center"/>
          </w:tcPr>
          <w:p w14:paraId="7861CCC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Hygiena při TV</w:t>
            </w:r>
          </w:p>
        </w:tc>
        <w:tc>
          <w:tcPr>
            <w:tcW w:w="1418" w:type="dxa"/>
            <w:vAlign w:val="center"/>
          </w:tcPr>
          <w:p w14:paraId="5AFA201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OSV/OR4</w:t>
            </w:r>
          </w:p>
        </w:tc>
        <w:tc>
          <w:tcPr>
            <w:tcW w:w="2551" w:type="dxa"/>
            <w:vAlign w:val="center"/>
          </w:tcPr>
          <w:p w14:paraId="48AE3A4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1C88CC0F" w14:textId="77777777" w:rsidTr="00EA4294">
        <w:trPr>
          <w:trHeight w:val="2295"/>
        </w:trPr>
        <w:tc>
          <w:tcPr>
            <w:tcW w:w="4683" w:type="dxa"/>
          </w:tcPr>
          <w:p w14:paraId="5BACEC34" w14:textId="77777777" w:rsidR="00131F53" w:rsidRPr="00131F53" w:rsidRDefault="00131F53" w:rsidP="00131F53">
            <w:pPr>
              <w:spacing w:line="240" w:lineRule="auto"/>
              <w:jc w:val="left"/>
              <w:rPr>
                <w:rFonts w:ascii="Times New Roman" w:eastAsia="Times New Roman" w:hAnsi="Times New Roman"/>
                <w:b/>
                <w:bCs/>
                <w:sz w:val="24"/>
              </w:rPr>
            </w:pPr>
          </w:p>
          <w:p w14:paraId="13EE5BDD" w14:textId="77777777" w:rsidR="00131F53" w:rsidRPr="00131F53" w:rsidRDefault="00131F53" w:rsidP="00131F53">
            <w:pPr>
              <w:spacing w:line="240" w:lineRule="auto"/>
              <w:jc w:val="left"/>
              <w:rPr>
                <w:rFonts w:ascii="Times New Roman" w:eastAsia="Times New Roman" w:hAnsi="Times New Roman"/>
                <w:b/>
                <w:bCs/>
                <w:sz w:val="24"/>
              </w:rPr>
            </w:pPr>
          </w:p>
          <w:p w14:paraId="3A46E003" w14:textId="77777777" w:rsidR="00131F53" w:rsidRPr="00131F53" w:rsidRDefault="00131F53" w:rsidP="00131F53">
            <w:pPr>
              <w:spacing w:line="240" w:lineRule="auto"/>
              <w:jc w:val="left"/>
              <w:rPr>
                <w:rFonts w:ascii="Times New Roman" w:eastAsia="Times New Roman" w:hAnsi="Times New Roman"/>
                <w:b/>
                <w:bCs/>
                <w:sz w:val="24"/>
              </w:rPr>
            </w:pPr>
          </w:p>
          <w:p w14:paraId="4C0CABCE" w14:textId="77777777" w:rsidR="00131F53" w:rsidRPr="00131F53" w:rsidRDefault="00131F53" w:rsidP="00131F53">
            <w:pPr>
              <w:spacing w:line="240" w:lineRule="auto"/>
              <w:jc w:val="left"/>
              <w:rPr>
                <w:rFonts w:ascii="Times New Roman" w:eastAsia="Times New Roman" w:hAnsi="Times New Roman"/>
                <w:b/>
                <w:bCs/>
                <w:sz w:val="24"/>
              </w:rPr>
            </w:pPr>
          </w:p>
          <w:p w14:paraId="1D27DA13"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uplatňuje a dodržuje hlavní zásady hygieny a bezpečnosti při pohybových činnostech </w:t>
            </w:r>
          </w:p>
          <w:p w14:paraId="1CE5D562"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ve školních i jiných prostorách                                                               </w:t>
            </w:r>
            <w:r w:rsidRPr="00131F53">
              <w:rPr>
                <w:rFonts w:ascii="Times New Roman" w:eastAsia="Times New Roman" w:hAnsi="Times New Roman"/>
                <w:sz w:val="24"/>
              </w:rPr>
              <w:t xml:space="preserve">umí ošetřit drobné poranění a přivolá první pomoc, nahlásí úraz                                        </w:t>
            </w:r>
            <w:r w:rsidRPr="00131F53">
              <w:rPr>
                <w:rFonts w:ascii="Times New Roman" w:eastAsia="Times New Roman" w:hAnsi="Times New Roman"/>
                <w:b/>
                <w:bCs/>
                <w:sz w:val="24"/>
              </w:rPr>
              <w:t>reaguje a dodržuje základní pokyny</w:t>
            </w:r>
          </w:p>
          <w:p w14:paraId="3837D935"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 a povely k osvojované činnosti</w:t>
            </w:r>
          </w:p>
          <w:p w14:paraId="5194A078" w14:textId="77777777" w:rsidR="00131F53" w:rsidRDefault="00131F53" w:rsidP="00131F53">
            <w:pPr>
              <w:spacing w:line="240" w:lineRule="auto"/>
              <w:jc w:val="left"/>
              <w:rPr>
                <w:rFonts w:ascii="Times New Roman" w:eastAsia="Times New Roman" w:hAnsi="Times New Roman"/>
                <w:b/>
                <w:bCs/>
                <w:sz w:val="24"/>
              </w:rPr>
            </w:pPr>
          </w:p>
          <w:p w14:paraId="4DDCE9BE" w14:textId="77777777" w:rsidR="004450A3" w:rsidRDefault="004450A3" w:rsidP="00131F53">
            <w:pPr>
              <w:spacing w:line="240" w:lineRule="auto"/>
              <w:jc w:val="left"/>
              <w:rPr>
                <w:rFonts w:ascii="Times New Roman" w:eastAsia="Times New Roman" w:hAnsi="Times New Roman"/>
                <w:b/>
                <w:bCs/>
                <w:sz w:val="24"/>
              </w:rPr>
            </w:pPr>
          </w:p>
          <w:p w14:paraId="2F00092C" w14:textId="77777777" w:rsidR="004450A3" w:rsidRDefault="004450A3" w:rsidP="00131F53">
            <w:pPr>
              <w:spacing w:line="240" w:lineRule="auto"/>
              <w:jc w:val="left"/>
              <w:rPr>
                <w:rFonts w:ascii="Times New Roman" w:eastAsia="Times New Roman" w:hAnsi="Times New Roman"/>
                <w:b/>
                <w:bCs/>
                <w:sz w:val="24"/>
              </w:rPr>
            </w:pPr>
          </w:p>
          <w:p w14:paraId="2F6CAD16" w14:textId="77777777" w:rsidR="004450A3" w:rsidRDefault="004450A3" w:rsidP="00131F53">
            <w:pPr>
              <w:spacing w:line="240" w:lineRule="auto"/>
              <w:jc w:val="left"/>
              <w:rPr>
                <w:rFonts w:ascii="Times New Roman" w:eastAsia="Times New Roman" w:hAnsi="Times New Roman"/>
                <w:b/>
                <w:bCs/>
                <w:sz w:val="24"/>
              </w:rPr>
            </w:pPr>
          </w:p>
          <w:p w14:paraId="7738DF22" w14:textId="77777777" w:rsidR="004450A3" w:rsidRDefault="004450A3" w:rsidP="00131F53">
            <w:pPr>
              <w:spacing w:line="240" w:lineRule="auto"/>
              <w:jc w:val="left"/>
              <w:rPr>
                <w:rFonts w:ascii="Times New Roman" w:eastAsia="Times New Roman" w:hAnsi="Times New Roman"/>
                <w:b/>
                <w:bCs/>
                <w:sz w:val="24"/>
              </w:rPr>
            </w:pPr>
          </w:p>
          <w:p w14:paraId="5BD519C1" w14:textId="77777777" w:rsidR="004450A3" w:rsidRDefault="004450A3" w:rsidP="00131F53">
            <w:pPr>
              <w:spacing w:line="240" w:lineRule="auto"/>
              <w:jc w:val="left"/>
              <w:rPr>
                <w:rFonts w:ascii="Times New Roman" w:eastAsia="Times New Roman" w:hAnsi="Times New Roman"/>
                <w:b/>
                <w:bCs/>
                <w:sz w:val="24"/>
              </w:rPr>
            </w:pPr>
          </w:p>
          <w:p w14:paraId="1949EB70" w14:textId="77777777" w:rsidR="004450A3" w:rsidRDefault="004450A3" w:rsidP="00131F53">
            <w:pPr>
              <w:spacing w:line="240" w:lineRule="auto"/>
              <w:jc w:val="left"/>
              <w:rPr>
                <w:rFonts w:ascii="Times New Roman" w:eastAsia="Times New Roman" w:hAnsi="Times New Roman"/>
                <w:b/>
                <w:bCs/>
                <w:sz w:val="24"/>
              </w:rPr>
            </w:pPr>
          </w:p>
          <w:p w14:paraId="43D9F7DC" w14:textId="77777777" w:rsidR="004450A3" w:rsidRDefault="004450A3" w:rsidP="00131F53">
            <w:pPr>
              <w:spacing w:line="240" w:lineRule="auto"/>
              <w:jc w:val="left"/>
              <w:rPr>
                <w:rFonts w:ascii="Times New Roman" w:eastAsia="Times New Roman" w:hAnsi="Times New Roman"/>
                <w:b/>
                <w:bCs/>
                <w:sz w:val="24"/>
              </w:rPr>
            </w:pPr>
          </w:p>
          <w:p w14:paraId="1C069A66" w14:textId="77777777" w:rsidR="004450A3" w:rsidRPr="00131F53" w:rsidRDefault="004450A3" w:rsidP="00131F53">
            <w:pPr>
              <w:spacing w:line="240" w:lineRule="auto"/>
              <w:jc w:val="left"/>
              <w:rPr>
                <w:rFonts w:ascii="Times New Roman" w:eastAsia="Times New Roman" w:hAnsi="Times New Roman"/>
                <w:b/>
                <w:bCs/>
                <w:sz w:val="24"/>
              </w:rPr>
            </w:pPr>
          </w:p>
        </w:tc>
        <w:tc>
          <w:tcPr>
            <w:tcW w:w="5528" w:type="dxa"/>
            <w:vAlign w:val="center"/>
          </w:tcPr>
          <w:p w14:paraId="445E0EF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Bezpečnost při pohybových činnostech</w:t>
            </w:r>
          </w:p>
        </w:tc>
        <w:tc>
          <w:tcPr>
            <w:tcW w:w="1418" w:type="dxa"/>
            <w:vAlign w:val="center"/>
          </w:tcPr>
          <w:p w14:paraId="6771511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OSV/OR3</w:t>
            </w:r>
          </w:p>
        </w:tc>
        <w:tc>
          <w:tcPr>
            <w:tcW w:w="2551" w:type="dxa"/>
            <w:vAlign w:val="center"/>
          </w:tcPr>
          <w:p w14:paraId="0140585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12FE206C" w14:textId="77777777" w:rsidTr="00EA4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1"/>
        </w:trPr>
        <w:tc>
          <w:tcPr>
            <w:tcW w:w="14180" w:type="dxa"/>
            <w:gridSpan w:val="4"/>
            <w:tcBorders>
              <w:top w:val="single" w:sz="4" w:space="0" w:color="auto"/>
              <w:left w:val="single" w:sz="4" w:space="0" w:color="auto"/>
              <w:bottom w:val="single" w:sz="4" w:space="0" w:color="auto"/>
              <w:right w:val="single" w:sz="4" w:space="0" w:color="auto"/>
            </w:tcBorders>
          </w:tcPr>
          <w:p w14:paraId="47090A81" w14:textId="77777777" w:rsidR="00131F53" w:rsidRPr="00131F53" w:rsidRDefault="00131F53" w:rsidP="00131F53">
            <w:pPr>
              <w:spacing w:line="240" w:lineRule="auto"/>
              <w:jc w:val="center"/>
              <w:rPr>
                <w:rFonts w:ascii="Times New Roman" w:eastAsia="Times New Roman" w:hAnsi="Times New Roman"/>
                <w:i/>
                <w:sz w:val="24"/>
              </w:rPr>
            </w:pPr>
          </w:p>
          <w:p w14:paraId="40E4DEE7" w14:textId="77777777" w:rsidR="00131F53" w:rsidRPr="00131F53" w:rsidRDefault="00131F53" w:rsidP="00131F53">
            <w:pPr>
              <w:spacing w:line="240" w:lineRule="auto"/>
              <w:jc w:val="center"/>
              <w:rPr>
                <w:rFonts w:ascii="Times New Roman" w:eastAsia="Times New Roman" w:hAnsi="Times New Roman"/>
                <w:i/>
                <w:sz w:val="24"/>
              </w:rPr>
            </w:pPr>
          </w:p>
          <w:p w14:paraId="27481298"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Činnosti ovlivňující úroveň pohybových dovedností</w:t>
            </w:r>
          </w:p>
        </w:tc>
      </w:tr>
      <w:tr w:rsidR="00131F53" w:rsidRPr="00131F53" w14:paraId="19E80992" w14:textId="77777777" w:rsidTr="00EA4294">
        <w:trPr>
          <w:trHeight w:val="2760"/>
        </w:trPr>
        <w:tc>
          <w:tcPr>
            <w:tcW w:w="4683" w:type="dxa"/>
          </w:tcPr>
          <w:p w14:paraId="3A2E827C" w14:textId="77777777" w:rsidR="00131F53" w:rsidRPr="00131F53" w:rsidRDefault="00131F53" w:rsidP="00131F53">
            <w:pPr>
              <w:spacing w:line="240" w:lineRule="auto"/>
              <w:jc w:val="left"/>
              <w:rPr>
                <w:rFonts w:ascii="Times New Roman" w:eastAsia="Times New Roman" w:hAnsi="Times New Roman"/>
                <w:sz w:val="24"/>
              </w:rPr>
            </w:pPr>
          </w:p>
          <w:p w14:paraId="2550B22E"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aktivně se zapojuje do her s různým zaměřením, do netradičních pohybových her                                                              využívá různé hračky a netradiční náčiní při Tv (dle možností a vybavenosti školy)                           získává zkušenosti pro pohybovou tvořivost</w:t>
            </w:r>
            <w:r w:rsidRPr="00131F53">
              <w:rPr>
                <w:rFonts w:ascii="Times New Roman" w:eastAsia="Times New Roman" w:hAnsi="Times New Roman"/>
                <w:b/>
                <w:bCs/>
                <w:sz w:val="24"/>
              </w:rPr>
              <w:t xml:space="preserve">               </w:t>
            </w:r>
          </w:p>
          <w:p w14:paraId="23D04E1A"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 spolupracuje při jednoduchých týmových pohybových činnostech a soutěžích</w:t>
            </w:r>
          </w:p>
          <w:p w14:paraId="0951088D"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vAlign w:val="center"/>
          </w:tcPr>
          <w:p w14:paraId="04C1B92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Pohybové hry</w:t>
            </w:r>
          </w:p>
        </w:tc>
        <w:tc>
          <w:tcPr>
            <w:tcW w:w="1418" w:type="dxa"/>
            <w:vAlign w:val="center"/>
          </w:tcPr>
          <w:p w14:paraId="16E9D6C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OSV/SR4</w:t>
            </w:r>
          </w:p>
        </w:tc>
        <w:tc>
          <w:tcPr>
            <w:tcW w:w="2551" w:type="dxa"/>
            <w:vAlign w:val="center"/>
          </w:tcPr>
          <w:p w14:paraId="23E16B8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3D809E96" w14:textId="77777777" w:rsidTr="00EA4294">
        <w:trPr>
          <w:trHeight w:val="3676"/>
        </w:trPr>
        <w:tc>
          <w:tcPr>
            <w:tcW w:w="4683" w:type="dxa"/>
          </w:tcPr>
          <w:p w14:paraId="75C3D77D" w14:textId="77777777" w:rsidR="00131F53" w:rsidRPr="00131F53" w:rsidRDefault="00131F53" w:rsidP="00131F53">
            <w:pPr>
              <w:spacing w:line="240" w:lineRule="auto"/>
              <w:jc w:val="left"/>
              <w:rPr>
                <w:rFonts w:ascii="Times New Roman" w:eastAsia="Times New Roman" w:hAnsi="Times New Roman"/>
                <w:sz w:val="24"/>
              </w:rPr>
            </w:pPr>
          </w:p>
          <w:p w14:paraId="752ED21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provádí dle pokynů průpravná cvičení       </w:t>
            </w:r>
            <w:r w:rsidRPr="00131F53">
              <w:rPr>
                <w:rFonts w:ascii="Times New Roman" w:eastAsia="Times New Roman" w:hAnsi="Times New Roman"/>
                <w:b/>
                <w:bCs/>
                <w:sz w:val="24"/>
              </w:rPr>
              <w:t>akrobacie</w:t>
            </w:r>
            <w:r w:rsidRPr="00131F53">
              <w:rPr>
                <w:rFonts w:ascii="Times New Roman" w:eastAsia="Times New Roman" w:hAnsi="Times New Roman"/>
                <w:sz w:val="24"/>
              </w:rPr>
              <w:t xml:space="preserve"> - provádí kotoul vpřed (kotoul </w:t>
            </w:r>
            <w:r w:rsidR="00280C2A" w:rsidRPr="00280C2A">
              <w:rPr>
                <w:rFonts w:ascii="Times New Roman" w:eastAsia="Times New Roman" w:hAnsi="Times New Roman"/>
                <w:sz w:val="24"/>
              </w:rPr>
              <w:t>vzad</w:t>
            </w:r>
            <w:r w:rsidR="00280C2A">
              <w:rPr>
                <w:rFonts w:ascii="Times New Roman" w:eastAsia="Times New Roman" w:hAnsi="Times New Roman"/>
                <w:color w:val="FF0000"/>
                <w:sz w:val="24"/>
              </w:rPr>
              <w:t xml:space="preserve">  </w:t>
            </w:r>
            <w:r w:rsidRPr="00131F53">
              <w:rPr>
                <w:rFonts w:ascii="Times New Roman" w:eastAsia="Times New Roman" w:hAnsi="Times New Roman"/>
                <w:sz w:val="24"/>
              </w:rPr>
              <w:t xml:space="preserve"> a průpravná cvičení pro stoj na rukou při cvičení využívá různé i netradiční náčiní (míč, stuha, švihadla…)                                         cvičí na různém nářadí odpovídající </w:t>
            </w:r>
          </w:p>
          <w:p w14:paraId="203F9E8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velikosti a hmotnosti žáka                                             </w:t>
            </w:r>
            <w:r w:rsidRPr="00131F53">
              <w:rPr>
                <w:rFonts w:ascii="Times New Roman" w:eastAsia="Times New Roman" w:hAnsi="Times New Roman"/>
                <w:b/>
                <w:bCs/>
                <w:sz w:val="24"/>
              </w:rPr>
              <w:t>přeskok</w:t>
            </w:r>
            <w:r w:rsidRPr="00131F53">
              <w:rPr>
                <w:rFonts w:ascii="Times New Roman" w:eastAsia="Times New Roman" w:hAnsi="Times New Roman"/>
                <w:sz w:val="24"/>
              </w:rPr>
              <w:t xml:space="preserve"> - dle pohybového nadání žáka přeskakuje kozu roznožkou našíř </w:t>
            </w:r>
            <w:r w:rsidRPr="00131F53">
              <w:rPr>
                <w:rFonts w:ascii="Times New Roman" w:eastAsia="Times New Roman" w:hAnsi="Times New Roman"/>
                <w:b/>
                <w:bCs/>
                <w:sz w:val="24"/>
              </w:rPr>
              <w:t xml:space="preserve">hrazda, žebřiny, lavička, šplhadlo či další nářadí </w:t>
            </w:r>
            <w:r w:rsidRPr="00131F53">
              <w:rPr>
                <w:rFonts w:ascii="Times New Roman" w:eastAsia="Times New Roman" w:hAnsi="Times New Roman"/>
                <w:sz w:val="24"/>
              </w:rPr>
              <w:t xml:space="preserve">- dle možností a svých pohybových schopností je využívá pro různé pohybové aktivity  </w:t>
            </w:r>
          </w:p>
          <w:p w14:paraId="43B205A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w:t>
            </w:r>
          </w:p>
        </w:tc>
        <w:tc>
          <w:tcPr>
            <w:tcW w:w="5528" w:type="dxa"/>
            <w:vAlign w:val="center"/>
          </w:tcPr>
          <w:p w14:paraId="1F8F924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Základy gymnastiky</w:t>
            </w:r>
          </w:p>
        </w:tc>
        <w:tc>
          <w:tcPr>
            <w:tcW w:w="1418" w:type="dxa"/>
            <w:vAlign w:val="center"/>
          </w:tcPr>
          <w:p w14:paraId="61EAEFD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0CFF698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33BB1EE8" w14:textId="77777777" w:rsidTr="00EA4294">
        <w:trPr>
          <w:trHeight w:val="1575"/>
        </w:trPr>
        <w:tc>
          <w:tcPr>
            <w:tcW w:w="4683" w:type="dxa"/>
          </w:tcPr>
          <w:p w14:paraId="0A50B6F7" w14:textId="77777777" w:rsidR="00131F53" w:rsidRPr="00131F53" w:rsidRDefault="00131F53" w:rsidP="00131F53">
            <w:pPr>
              <w:spacing w:line="240" w:lineRule="auto"/>
              <w:jc w:val="left"/>
              <w:rPr>
                <w:rFonts w:ascii="Times New Roman" w:eastAsia="Times New Roman" w:hAnsi="Times New Roman"/>
                <w:sz w:val="24"/>
              </w:rPr>
            </w:pPr>
          </w:p>
          <w:p w14:paraId="5587C65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vyjadřuje pohybem hudbu a rytmus                     snaží se o estetický pohyb a vyjádření melodie a rytmu                                                            snaží se napodobovat kondiční cvičení s hudbou nebo rytmickým doprovodem</w:t>
            </w:r>
          </w:p>
        </w:tc>
        <w:tc>
          <w:tcPr>
            <w:tcW w:w="5528" w:type="dxa"/>
            <w:vAlign w:val="center"/>
          </w:tcPr>
          <w:p w14:paraId="54D1FD8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Rytmické a kondiční formy cvičení pro děti</w:t>
            </w:r>
          </w:p>
        </w:tc>
        <w:tc>
          <w:tcPr>
            <w:tcW w:w="1418" w:type="dxa"/>
            <w:vAlign w:val="center"/>
          </w:tcPr>
          <w:p w14:paraId="16F82E2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4A0EC57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097C355D" w14:textId="77777777" w:rsidTr="00EA4294">
        <w:trPr>
          <w:trHeight w:val="1155"/>
        </w:trPr>
        <w:tc>
          <w:tcPr>
            <w:tcW w:w="4683" w:type="dxa"/>
            <w:vAlign w:val="bottom"/>
          </w:tcPr>
          <w:p w14:paraId="2C9D839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formou hry se přetahuje a přetlačuje</w:t>
            </w:r>
          </w:p>
          <w:p w14:paraId="31CE4BD7"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vAlign w:val="center"/>
          </w:tcPr>
          <w:p w14:paraId="524046FA"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Průpravné úpoly</w:t>
            </w:r>
          </w:p>
        </w:tc>
        <w:tc>
          <w:tcPr>
            <w:tcW w:w="1418" w:type="dxa"/>
            <w:vAlign w:val="center"/>
          </w:tcPr>
          <w:p w14:paraId="06EFD6C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3A0FC16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5C7DCDA5" w14:textId="77777777" w:rsidTr="00EA4294">
        <w:trPr>
          <w:trHeight w:val="1710"/>
        </w:trPr>
        <w:tc>
          <w:tcPr>
            <w:tcW w:w="4683" w:type="dxa"/>
          </w:tcPr>
          <w:p w14:paraId="7D17DE30" w14:textId="77777777" w:rsidR="00131F53" w:rsidRPr="00131F53" w:rsidRDefault="00131F53" w:rsidP="00131F53">
            <w:pPr>
              <w:spacing w:line="240" w:lineRule="auto"/>
              <w:jc w:val="left"/>
              <w:rPr>
                <w:rFonts w:ascii="Times New Roman" w:eastAsia="Times New Roman" w:hAnsi="Times New Roman"/>
                <w:sz w:val="24"/>
              </w:rPr>
            </w:pPr>
          </w:p>
          <w:p w14:paraId="17B3DA7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rychle běží (20 až 60 m) i na výkon                                vytrvale běží (až 10 minut)                                         skáče do dálky z místa i s rozběhem -                i na výkon                                                                     hází míčkem z místa a z chůze - i na výkon</w:t>
            </w:r>
          </w:p>
          <w:p w14:paraId="69D1BB69"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vAlign w:val="center"/>
          </w:tcPr>
          <w:p w14:paraId="2E0F885B"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Základy atletiky</w:t>
            </w:r>
          </w:p>
        </w:tc>
        <w:tc>
          <w:tcPr>
            <w:tcW w:w="1418" w:type="dxa"/>
            <w:vAlign w:val="center"/>
          </w:tcPr>
          <w:p w14:paraId="24EEE36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7B969FC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330A5982" w14:textId="77777777" w:rsidTr="00EA4294">
        <w:trPr>
          <w:trHeight w:val="2520"/>
        </w:trPr>
        <w:tc>
          <w:tcPr>
            <w:tcW w:w="4683" w:type="dxa"/>
          </w:tcPr>
          <w:p w14:paraId="6147201C" w14:textId="77777777" w:rsidR="00131F53" w:rsidRPr="00131F53" w:rsidRDefault="00131F53" w:rsidP="00131F53">
            <w:pPr>
              <w:spacing w:line="240" w:lineRule="auto"/>
              <w:jc w:val="left"/>
              <w:rPr>
                <w:rFonts w:ascii="Times New Roman" w:eastAsia="Times New Roman" w:hAnsi="Times New Roman"/>
                <w:sz w:val="24"/>
              </w:rPr>
            </w:pPr>
          </w:p>
          <w:p w14:paraId="00A7C4F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manipuluje s míčem odpovídající velikosti </w:t>
            </w:r>
          </w:p>
          <w:p w14:paraId="3F3BF5B2"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a  s jiným herním náčiním                                      účastní se utkání dle zjednodušených pravidel minisportu                                               </w:t>
            </w:r>
            <w:r w:rsidRPr="00131F53">
              <w:rPr>
                <w:rFonts w:ascii="Times New Roman" w:eastAsia="Times New Roman" w:hAnsi="Times New Roman"/>
                <w:b/>
                <w:bCs/>
                <w:sz w:val="24"/>
              </w:rPr>
              <w:t xml:space="preserve">reaguje na základní pokyny a povely           k osvojované činnosti                           spolupracuje při jednoduchých týmových pohybových činnostech a soutěžích </w:t>
            </w:r>
          </w:p>
          <w:p w14:paraId="7A4D8FD1"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vAlign w:val="center"/>
          </w:tcPr>
          <w:p w14:paraId="0C934EA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Základy sportovních her</w:t>
            </w:r>
          </w:p>
        </w:tc>
        <w:tc>
          <w:tcPr>
            <w:tcW w:w="1418" w:type="dxa"/>
            <w:vAlign w:val="center"/>
          </w:tcPr>
          <w:p w14:paraId="0A3CE464" w14:textId="77777777" w:rsidR="00131F53" w:rsidRPr="00131F53" w:rsidRDefault="00131F53" w:rsidP="00131F53">
            <w:pPr>
              <w:spacing w:line="240" w:lineRule="auto"/>
              <w:jc w:val="left"/>
              <w:rPr>
                <w:rFonts w:ascii="Times New Roman" w:eastAsia="Times New Roman" w:hAnsi="Times New Roman"/>
                <w:sz w:val="24"/>
              </w:rPr>
            </w:pPr>
          </w:p>
          <w:p w14:paraId="5D1278A3" w14:textId="77777777" w:rsidR="00131F53" w:rsidRPr="00131F53" w:rsidRDefault="00131F53" w:rsidP="00131F53">
            <w:pPr>
              <w:spacing w:line="240" w:lineRule="auto"/>
              <w:jc w:val="left"/>
              <w:rPr>
                <w:rFonts w:ascii="Times New Roman" w:eastAsia="Times New Roman" w:hAnsi="Times New Roman"/>
                <w:sz w:val="24"/>
              </w:rPr>
            </w:pPr>
          </w:p>
          <w:p w14:paraId="28AAFAC7" w14:textId="77777777" w:rsidR="00131F53" w:rsidRPr="00131F53" w:rsidRDefault="00131F53" w:rsidP="00131F53">
            <w:pPr>
              <w:spacing w:line="240" w:lineRule="auto"/>
              <w:jc w:val="left"/>
              <w:rPr>
                <w:rFonts w:ascii="Times New Roman" w:eastAsia="Times New Roman" w:hAnsi="Times New Roman"/>
                <w:sz w:val="24"/>
              </w:rPr>
            </w:pPr>
          </w:p>
          <w:p w14:paraId="42637DE8" w14:textId="77777777" w:rsidR="00131F53" w:rsidRPr="00131F53" w:rsidRDefault="00131F53" w:rsidP="00131F53">
            <w:pPr>
              <w:spacing w:line="240" w:lineRule="auto"/>
              <w:jc w:val="left"/>
              <w:rPr>
                <w:rFonts w:ascii="Times New Roman" w:eastAsia="Times New Roman" w:hAnsi="Times New Roman"/>
                <w:sz w:val="24"/>
              </w:rPr>
            </w:pPr>
          </w:p>
          <w:p w14:paraId="7DE21068" w14:textId="77777777" w:rsidR="00131F53" w:rsidRPr="00131F53" w:rsidRDefault="00131F53" w:rsidP="00131F53">
            <w:pPr>
              <w:spacing w:line="240" w:lineRule="auto"/>
              <w:jc w:val="left"/>
              <w:rPr>
                <w:rFonts w:ascii="Times New Roman" w:eastAsia="Times New Roman" w:hAnsi="Times New Roman"/>
                <w:sz w:val="24"/>
              </w:rPr>
            </w:pPr>
          </w:p>
          <w:p w14:paraId="649C71E5" w14:textId="77777777" w:rsidR="00131F53" w:rsidRPr="00131F53" w:rsidRDefault="00131F53" w:rsidP="00131F53">
            <w:pPr>
              <w:spacing w:line="240" w:lineRule="auto"/>
              <w:jc w:val="left"/>
              <w:rPr>
                <w:rFonts w:ascii="Times New Roman" w:eastAsia="Times New Roman" w:hAnsi="Times New Roman"/>
                <w:sz w:val="24"/>
              </w:rPr>
            </w:pPr>
          </w:p>
          <w:p w14:paraId="60CA51C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OSV/SR4</w:t>
            </w:r>
          </w:p>
          <w:p w14:paraId="4CB13017" w14:textId="77777777" w:rsidR="00131F53" w:rsidRPr="00131F53" w:rsidRDefault="00131F53" w:rsidP="00131F53">
            <w:pPr>
              <w:spacing w:line="240" w:lineRule="auto"/>
              <w:jc w:val="left"/>
              <w:rPr>
                <w:rFonts w:ascii="Times New Roman" w:eastAsia="Times New Roman" w:hAnsi="Times New Roman"/>
                <w:sz w:val="24"/>
              </w:rPr>
            </w:pPr>
          </w:p>
        </w:tc>
        <w:tc>
          <w:tcPr>
            <w:tcW w:w="2551" w:type="dxa"/>
            <w:vAlign w:val="center"/>
          </w:tcPr>
          <w:p w14:paraId="448EBD8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2C83783B" w14:textId="77777777" w:rsidTr="00EA4294">
        <w:trPr>
          <w:trHeight w:val="690"/>
        </w:trPr>
        <w:tc>
          <w:tcPr>
            <w:tcW w:w="4683" w:type="dxa"/>
          </w:tcPr>
          <w:p w14:paraId="2F18AC2A" w14:textId="77777777" w:rsidR="00131F53" w:rsidRPr="00131F53" w:rsidRDefault="00131F53" w:rsidP="00131F53">
            <w:pPr>
              <w:spacing w:line="240" w:lineRule="auto"/>
              <w:jc w:val="left"/>
              <w:rPr>
                <w:rFonts w:ascii="Times New Roman" w:eastAsia="Times New Roman" w:hAnsi="Times New Roman"/>
                <w:sz w:val="24"/>
              </w:rPr>
            </w:pPr>
          </w:p>
          <w:p w14:paraId="60919C3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zvládá chování v dopravních prostředcích                      chodí v terénu a dodržuje ochranu přírody</w:t>
            </w:r>
          </w:p>
          <w:p w14:paraId="4D233629"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vAlign w:val="center"/>
          </w:tcPr>
          <w:p w14:paraId="5AE19B9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Turistika</w:t>
            </w:r>
          </w:p>
        </w:tc>
        <w:tc>
          <w:tcPr>
            <w:tcW w:w="1418" w:type="dxa"/>
            <w:vAlign w:val="center"/>
          </w:tcPr>
          <w:p w14:paraId="1C1B8BE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EV/4</w:t>
            </w:r>
          </w:p>
        </w:tc>
        <w:tc>
          <w:tcPr>
            <w:tcW w:w="2551" w:type="dxa"/>
            <w:vAlign w:val="center"/>
          </w:tcPr>
          <w:p w14:paraId="67D3341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661CD87B" w14:textId="77777777" w:rsidTr="00EA4294">
        <w:trPr>
          <w:trHeight w:val="1440"/>
        </w:trPr>
        <w:tc>
          <w:tcPr>
            <w:tcW w:w="4683" w:type="dxa"/>
            <w:vAlign w:val="bottom"/>
          </w:tcPr>
          <w:p w14:paraId="4AA849A6" w14:textId="77777777" w:rsidR="00F149B3" w:rsidRDefault="00F149B3" w:rsidP="00131F53">
            <w:pPr>
              <w:spacing w:line="240" w:lineRule="auto"/>
              <w:jc w:val="left"/>
              <w:rPr>
                <w:rFonts w:ascii="Times New Roman" w:eastAsia="Times New Roman" w:hAnsi="Times New Roman"/>
                <w:szCs w:val="22"/>
              </w:rPr>
            </w:pPr>
            <w:r>
              <w:rPr>
                <w:rFonts w:ascii="Times New Roman" w:eastAsia="Times New Roman" w:hAnsi="Times New Roman"/>
                <w:szCs w:val="22"/>
              </w:rPr>
              <w:lastRenderedPageBreak/>
              <w:t>Základní plavecká výuka</w:t>
            </w:r>
          </w:p>
          <w:p w14:paraId="351E3375" w14:textId="77777777" w:rsidR="00131F53" w:rsidRPr="00A02E54" w:rsidRDefault="00131F53" w:rsidP="00131F53">
            <w:pPr>
              <w:spacing w:line="240" w:lineRule="auto"/>
              <w:jc w:val="left"/>
              <w:rPr>
                <w:rFonts w:ascii="Times New Roman" w:eastAsia="Times New Roman" w:hAnsi="Times New Roman"/>
                <w:szCs w:val="22"/>
              </w:rPr>
            </w:pPr>
            <w:r w:rsidRPr="00A02E54">
              <w:rPr>
                <w:rFonts w:ascii="Times New Roman" w:eastAsia="Times New Roman" w:hAnsi="Times New Roman"/>
                <w:szCs w:val="22"/>
              </w:rPr>
              <w:t xml:space="preserve">získává plavecké dovednosti  </w:t>
            </w:r>
          </w:p>
          <w:p w14:paraId="62A8D449" w14:textId="77777777" w:rsidR="00131F53" w:rsidRPr="00A02E54" w:rsidRDefault="00131F53" w:rsidP="00131F53">
            <w:pPr>
              <w:spacing w:line="240" w:lineRule="auto"/>
              <w:jc w:val="left"/>
              <w:rPr>
                <w:rFonts w:ascii="Times New Roman" w:eastAsia="Times New Roman" w:hAnsi="Times New Roman"/>
                <w:szCs w:val="22"/>
              </w:rPr>
            </w:pPr>
            <w:r w:rsidRPr="00A02E54">
              <w:rPr>
                <w:rFonts w:ascii="Times New Roman" w:eastAsia="Times New Roman" w:hAnsi="Times New Roman"/>
                <w:szCs w:val="22"/>
              </w:rPr>
              <w:t xml:space="preserve"> (plavecká výuka probíhá pod vedením instruktorů z plavecké školy</w:t>
            </w:r>
            <w:r w:rsidR="00DB15CD" w:rsidRPr="00A02E54">
              <w:rPr>
                <w:rFonts w:ascii="Times New Roman" w:eastAsia="Times New Roman" w:hAnsi="Times New Roman"/>
                <w:szCs w:val="22"/>
              </w:rPr>
              <w:t>, je povinná v rozsahu 20 hodin</w:t>
            </w:r>
            <w:r w:rsidRPr="00A02E54">
              <w:rPr>
                <w:rFonts w:ascii="Times New Roman" w:eastAsia="Times New Roman" w:hAnsi="Times New Roman"/>
                <w:szCs w:val="22"/>
              </w:rPr>
              <w:t>)</w:t>
            </w:r>
          </w:p>
          <w:p w14:paraId="4150AB37" w14:textId="0086F470" w:rsidR="00131F53" w:rsidRDefault="00223E3E" w:rsidP="004D47F6">
            <w:pPr>
              <w:spacing w:line="240" w:lineRule="auto"/>
              <w:jc w:val="left"/>
              <w:rPr>
                <w:rFonts w:ascii="Times New Roman" w:eastAsia="Times New Roman" w:hAnsi="Times New Roman"/>
                <w:szCs w:val="22"/>
              </w:rPr>
            </w:pPr>
            <w:r w:rsidRPr="00A02E54">
              <w:rPr>
                <w:rFonts w:ascii="Times New Roman" w:eastAsia="Times New Roman" w:hAnsi="Times New Roman"/>
                <w:szCs w:val="22"/>
              </w:rPr>
              <w:t>adaptuje se na vodní prostředí, dodržuje hygienu plavání, zvládá v souladu s individuálními předpoklady základní plavecké dovednosti</w:t>
            </w:r>
            <w:r w:rsidR="004D47F6">
              <w:rPr>
                <w:rFonts w:ascii="Times New Roman" w:eastAsia="Times New Roman" w:hAnsi="Times New Roman"/>
                <w:szCs w:val="22"/>
              </w:rPr>
              <w:t xml:space="preserve"> </w:t>
            </w:r>
            <w:r w:rsidR="001D08F3">
              <w:rPr>
                <w:rFonts w:ascii="Times New Roman" w:eastAsia="Times New Roman" w:hAnsi="Times New Roman"/>
                <w:szCs w:val="22"/>
              </w:rPr>
              <w:t>–</w:t>
            </w:r>
            <w:r w:rsidR="004D47F6">
              <w:rPr>
                <w:rFonts w:ascii="Times New Roman" w:eastAsia="Times New Roman" w:hAnsi="Times New Roman"/>
                <w:szCs w:val="22"/>
              </w:rPr>
              <w:t xml:space="preserve"> </w:t>
            </w:r>
          </w:p>
          <w:p w14:paraId="01E4EAFC" w14:textId="6BF4AC51" w:rsidR="001D08F3" w:rsidRPr="004D47F6" w:rsidRDefault="001D08F3" w:rsidP="004D47F6">
            <w:pPr>
              <w:spacing w:line="240" w:lineRule="auto"/>
              <w:jc w:val="left"/>
              <w:rPr>
                <w:rFonts w:ascii="Times New Roman" w:eastAsia="Times New Roman" w:hAnsi="Times New Roman"/>
                <w:szCs w:val="22"/>
              </w:rPr>
            </w:pPr>
            <w:r w:rsidRPr="001D08F3">
              <w:rPr>
                <w:rFonts w:ascii="Times New Roman" w:eastAsia="Times New Roman" w:hAnsi="Times New Roman"/>
                <w:sz w:val="24"/>
              </w:rPr>
              <w:t>zvládá v souladu s individuálními předpoklady vybranou plaveckou techniku, prvky sebezáchrany a bezpečnosti</w:t>
            </w:r>
          </w:p>
        </w:tc>
        <w:tc>
          <w:tcPr>
            <w:tcW w:w="5528" w:type="dxa"/>
            <w:vAlign w:val="center"/>
          </w:tcPr>
          <w:p w14:paraId="46177FB1" w14:textId="77777777" w:rsid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Plavecká výuka</w:t>
            </w:r>
          </w:p>
          <w:p w14:paraId="0E8A8159" w14:textId="77777777" w:rsidR="00D14B16" w:rsidRPr="00131F53" w:rsidRDefault="00D14B16" w:rsidP="00F149B3">
            <w:pPr>
              <w:spacing w:line="240" w:lineRule="auto"/>
              <w:jc w:val="center"/>
              <w:rPr>
                <w:rFonts w:ascii="Times New Roman" w:eastAsia="Times New Roman" w:hAnsi="Times New Roman"/>
                <w:i/>
                <w:sz w:val="24"/>
              </w:rPr>
            </w:pPr>
            <w:r>
              <w:rPr>
                <w:rFonts w:ascii="Times New Roman" w:eastAsia="Times New Roman" w:hAnsi="Times New Roman"/>
                <w:i/>
                <w:sz w:val="24"/>
              </w:rPr>
              <w:t xml:space="preserve"> </w:t>
            </w:r>
          </w:p>
        </w:tc>
        <w:tc>
          <w:tcPr>
            <w:tcW w:w="1418" w:type="dxa"/>
            <w:vAlign w:val="center"/>
          </w:tcPr>
          <w:p w14:paraId="7290E7D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6E9D2153" w14:textId="7D55DE60" w:rsidR="00131F53" w:rsidRDefault="00131F53" w:rsidP="001D08F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p w14:paraId="1D145634" w14:textId="77777777" w:rsidR="001D08F3" w:rsidRPr="001D08F3" w:rsidRDefault="001D08F3" w:rsidP="001D08F3">
            <w:pPr>
              <w:spacing w:line="240" w:lineRule="auto"/>
              <w:rPr>
                <w:rFonts w:ascii="Times New Roman" w:eastAsia="Times New Roman" w:hAnsi="Times New Roman"/>
                <w:sz w:val="24"/>
              </w:rPr>
            </w:pPr>
            <w:r w:rsidRPr="001D08F3">
              <w:rPr>
                <w:rFonts w:ascii="Times New Roman" w:eastAsia="Times New Roman" w:hAnsi="Times New Roman"/>
                <w:sz w:val="24"/>
              </w:rPr>
              <w:t>hygiena při plavání,</w:t>
            </w:r>
          </w:p>
          <w:p w14:paraId="0B4B62E0" w14:textId="303BD5D8" w:rsidR="001D08F3" w:rsidRPr="00131F53" w:rsidRDefault="001D08F3" w:rsidP="001D08F3">
            <w:pPr>
              <w:spacing w:line="240" w:lineRule="auto"/>
              <w:jc w:val="left"/>
              <w:rPr>
                <w:rFonts w:ascii="Times New Roman" w:eastAsia="Times New Roman" w:hAnsi="Times New Roman"/>
                <w:sz w:val="24"/>
              </w:rPr>
            </w:pPr>
            <w:r w:rsidRPr="001D08F3">
              <w:rPr>
                <w:rFonts w:ascii="Times New Roman" w:eastAsia="Times New Roman" w:hAnsi="Times New Roman"/>
                <w:sz w:val="24"/>
              </w:rPr>
              <w:t>základní plavecké dovednosti, plavecká technika, prvky sebezáchrany a bezpečnosti</w:t>
            </w:r>
          </w:p>
        </w:tc>
      </w:tr>
      <w:tr w:rsidR="00131F53" w:rsidRPr="00131F53" w14:paraId="3B141E68" w14:textId="77777777" w:rsidTr="00EA4294">
        <w:trPr>
          <w:trHeight w:val="945"/>
        </w:trPr>
        <w:tc>
          <w:tcPr>
            <w:tcW w:w="4683" w:type="dxa"/>
          </w:tcPr>
          <w:p w14:paraId="7BA9CDDB" w14:textId="77777777" w:rsidR="00131F53" w:rsidRPr="00131F53" w:rsidRDefault="00131F53" w:rsidP="00131F53">
            <w:pPr>
              <w:spacing w:line="240" w:lineRule="auto"/>
              <w:jc w:val="left"/>
              <w:rPr>
                <w:rFonts w:ascii="Times New Roman" w:eastAsia="Times New Roman" w:hAnsi="Times New Roman"/>
                <w:sz w:val="24"/>
              </w:rPr>
            </w:pPr>
          </w:p>
          <w:p w14:paraId="3C4B4F5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hraje hry na sněhu a na ledu                                   dle možností a přírodních podmínek - nácvik základních dovedností zimních sportú</w:t>
            </w:r>
          </w:p>
        </w:tc>
        <w:tc>
          <w:tcPr>
            <w:tcW w:w="5528" w:type="dxa"/>
            <w:vAlign w:val="center"/>
          </w:tcPr>
          <w:p w14:paraId="302F44A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Zimní sportování</w:t>
            </w:r>
          </w:p>
        </w:tc>
        <w:tc>
          <w:tcPr>
            <w:tcW w:w="1418" w:type="dxa"/>
            <w:vAlign w:val="center"/>
          </w:tcPr>
          <w:p w14:paraId="2068725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61F625C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Základní techniky při pohybu na lyžích a bruslích</w:t>
            </w:r>
            <w:r w:rsidR="00DB15CD">
              <w:rPr>
                <w:rFonts w:ascii="Times New Roman" w:eastAsia="Times New Roman" w:hAnsi="Times New Roman"/>
                <w:sz w:val="24"/>
              </w:rPr>
              <w:t xml:space="preserve"> dle možností</w:t>
            </w:r>
          </w:p>
        </w:tc>
      </w:tr>
      <w:tr w:rsidR="00131F53" w:rsidRPr="00131F53" w14:paraId="6B43095E" w14:textId="77777777" w:rsidTr="00EA4294">
        <w:trPr>
          <w:trHeight w:val="915"/>
        </w:trPr>
        <w:tc>
          <w:tcPr>
            <w:tcW w:w="4683" w:type="dxa"/>
          </w:tcPr>
          <w:p w14:paraId="0DDF50D4" w14:textId="77777777" w:rsidR="00131F53" w:rsidRPr="00131F53" w:rsidRDefault="00131F53" w:rsidP="00131F53">
            <w:pPr>
              <w:spacing w:line="240" w:lineRule="auto"/>
              <w:jc w:val="left"/>
              <w:rPr>
                <w:rFonts w:ascii="Times New Roman" w:eastAsia="Times New Roman" w:hAnsi="Times New Roman"/>
                <w:sz w:val="24"/>
              </w:rPr>
            </w:pPr>
          </w:p>
          <w:p w14:paraId="4B2C8EB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učí se jezdit bezpečně na nemotorových  dopravních  prostředcích                                             provádí další činnosti dle možností školy</w:t>
            </w:r>
          </w:p>
          <w:p w14:paraId="076BB0B7" w14:textId="77777777" w:rsidR="00131F53" w:rsidRPr="00131F53" w:rsidRDefault="00131F53" w:rsidP="00131F53">
            <w:pPr>
              <w:spacing w:line="240" w:lineRule="auto"/>
              <w:jc w:val="left"/>
              <w:rPr>
                <w:rFonts w:ascii="Times New Roman" w:eastAsia="Times New Roman" w:hAnsi="Times New Roman"/>
                <w:sz w:val="24"/>
              </w:rPr>
            </w:pPr>
          </w:p>
          <w:p w14:paraId="496712BA"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vAlign w:val="center"/>
          </w:tcPr>
          <w:p w14:paraId="124656E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Další pohybové činnosti</w:t>
            </w:r>
          </w:p>
        </w:tc>
        <w:tc>
          <w:tcPr>
            <w:tcW w:w="1418" w:type="dxa"/>
            <w:vAlign w:val="center"/>
          </w:tcPr>
          <w:p w14:paraId="2F80433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669E8AE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383325EB" w14:textId="77777777" w:rsidTr="00EA4294">
        <w:trPr>
          <w:trHeight w:val="572"/>
        </w:trPr>
        <w:tc>
          <w:tcPr>
            <w:tcW w:w="14180" w:type="dxa"/>
            <w:gridSpan w:val="4"/>
          </w:tcPr>
          <w:p w14:paraId="05CB525D" w14:textId="77777777" w:rsidR="00131F53" w:rsidRPr="00131F53" w:rsidRDefault="00131F53" w:rsidP="00131F53">
            <w:pPr>
              <w:spacing w:line="240" w:lineRule="auto"/>
              <w:jc w:val="center"/>
              <w:rPr>
                <w:rFonts w:ascii="Times New Roman" w:eastAsia="Times New Roman" w:hAnsi="Times New Roman"/>
                <w:i/>
                <w:sz w:val="24"/>
              </w:rPr>
            </w:pPr>
          </w:p>
          <w:p w14:paraId="64236CF6"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Činnosti podporující pohybové učení</w:t>
            </w:r>
          </w:p>
          <w:p w14:paraId="3E17F588"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37DC504B" w14:textId="77777777" w:rsidTr="00EA4294">
        <w:trPr>
          <w:trHeight w:val="945"/>
        </w:trPr>
        <w:tc>
          <w:tcPr>
            <w:tcW w:w="4683" w:type="dxa"/>
          </w:tcPr>
          <w:p w14:paraId="1D42751A" w14:textId="77777777" w:rsidR="00131F53" w:rsidRPr="00131F53" w:rsidRDefault="00131F53" w:rsidP="00131F53">
            <w:pPr>
              <w:spacing w:line="240" w:lineRule="auto"/>
              <w:jc w:val="left"/>
              <w:rPr>
                <w:rFonts w:ascii="Times New Roman" w:eastAsia="Times New Roman" w:hAnsi="Times New Roman"/>
                <w:sz w:val="24"/>
              </w:rPr>
            </w:pPr>
          </w:p>
          <w:p w14:paraId="199319EC"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sz w:val="24"/>
              </w:rPr>
              <w:t xml:space="preserve">poznává základní tělocvičné názvosloví                            </w:t>
            </w:r>
            <w:r w:rsidRPr="00131F53">
              <w:rPr>
                <w:rFonts w:ascii="Times New Roman" w:eastAsia="Times New Roman" w:hAnsi="Times New Roman"/>
                <w:b/>
                <w:bCs/>
                <w:sz w:val="24"/>
              </w:rPr>
              <w:t xml:space="preserve">reaguje na základní pokyny a povely </w:t>
            </w:r>
          </w:p>
          <w:p w14:paraId="3B564468"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k osvojované činnosti    </w:t>
            </w:r>
          </w:p>
          <w:p w14:paraId="778B232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                      </w:t>
            </w:r>
          </w:p>
        </w:tc>
        <w:tc>
          <w:tcPr>
            <w:tcW w:w="5528" w:type="dxa"/>
            <w:vAlign w:val="center"/>
          </w:tcPr>
          <w:p w14:paraId="2FD11D3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Komunikace v TV</w:t>
            </w:r>
          </w:p>
        </w:tc>
        <w:tc>
          <w:tcPr>
            <w:tcW w:w="1418" w:type="dxa"/>
            <w:vAlign w:val="center"/>
          </w:tcPr>
          <w:p w14:paraId="045A6C6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1BFC447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2EE79782" w14:textId="77777777" w:rsidTr="00EA4294">
        <w:trPr>
          <w:trHeight w:val="960"/>
        </w:trPr>
        <w:tc>
          <w:tcPr>
            <w:tcW w:w="4683" w:type="dxa"/>
            <w:vAlign w:val="bottom"/>
          </w:tcPr>
          <w:p w14:paraId="1A0121C5" w14:textId="77777777" w:rsidR="00131F53" w:rsidRPr="00131F53" w:rsidRDefault="00131F53" w:rsidP="00131F53">
            <w:pPr>
              <w:spacing w:line="240" w:lineRule="auto"/>
              <w:jc w:val="left"/>
              <w:rPr>
                <w:rFonts w:ascii="Times New Roman" w:eastAsia="Times New Roman" w:hAnsi="Times New Roman"/>
                <w:sz w:val="24"/>
              </w:rPr>
            </w:pPr>
          </w:p>
          <w:p w14:paraId="387931D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osvojuje si a dodržuje chování fair play </w:t>
            </w:r>
          </w:p>
          <w:p w14:paraId="1C7A1CE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a pravidla zjednodušených osvojovaných pohybových činností</w:t>
            </w:r>
          </w:p>
          <w:p w14:paraId="79235675"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vAlign w:val="center"/>
          </w:tcPr>
          <w:p w14:paraId="5BB8BE03"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Zásady jednání a chování</w:t>
            </w:r>
          </w:p>
        </w:tc>
        <w:tc>
          <w:tcPr>
            <w:tcW w:w="1418" w:type="dxa"/>
            <w:vAlign w:val="center"/>
          </w:tcPr>
          <w:p w14:paraId="595E6E80" w14:textId="77777777" w:rsidR="00131F53" w:rsidRPr="00131F53" w:rsidRDefault="00131F53" w:rsidP="00131F53">
            <w:pPr>
              <w:spacing w:line="240" w:lineRule="auto"/>
              <w:jc w:val="left"/>
              <w:rPr>
                <w:rFonts w:ascii="Times New Roman" w:eastAsia="Times New Roman" w:hAnsi="Times New Roman"/>
                <w:sz w:val="24"/>
              </w:rPr>
            </w:pPr>
          </w:p>
        </w:tc>
        <w:tc>
          <w:tcPr>
            <w:tcW w:w="2551" w:type="dxa"/>
            <w:vAlign w:val="center"/>
          </w:tcPr>
          <w:p w14:paraId="16C2168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75F82E84" w14:textId="77777777" w:rsidTr="00EA4294">
        <w:trPr>
          <w:trHeight w:val="2280"/>
        </w:trPr>
        <w:tc>
          <w:tcPr>
            <w:tcW w:w="4683" w:type="dxa"/>
            <w:vAlign w:val="bottom"/>
          </w:tcPr>
          <w:p w14:paraId="05AC14D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lastRenderedPageBreak/>
              <w:t>sleduje a posuzuje výkony</w:t>
            </w:r>
          </w:p>
          <w:p w14:paraId="35A95CCB" w14:textId="77777777" w:rsidR="00131F53" w:rsidRPr="00131F53" w:rsidRDefault="00131F53" w:rsidP="00131F53">
            <w:pPr>
              <w:spacing w:line="240" w:lineRule="auto"/>
              <w:jc w:val="left"/>
              <w:rPr>
                <w:rFonts w:ascii="Times New Roman" w:eastAsia="Times New Roman" w:hAnsi="Times New Roman"/>
                <w:sz w:val="24"/>
              </w:rPr>
            </w:pPr>
          </w:p>
          <w:p w14:paraId="3D59B0E9" w14:textId="77777777" w:rsidR="00131F53" w:rsidRPr="00131F53" w:rsidRDefault="00131F53" w:rsidP="00131F53">
            <w:pPr>
              <w:spacing w:line="240" w:lineRule="auto"/>
              <w:jc w:val="left"/>
              <w:rPr>
                <w:rFonts w:ascii="Times New Roman" w:eastAsia="Times New Roman" w:hAnsi="Times New Roman"/>
                <w:sz w:val="24"/>
              </w:rPr>
            </w:pPr>
          </w:p>
          <w:p w14:paraId="34E4BA54" w14:textId="77777777" w:rsidR="00131F53" w:rsidRPr="00131F53" w:rsidRDefault="00131F53" w:rsidP="00131F53">
            <w:pPr>
              <w:spacing w:line="240" w:lineRule="auto"/>
              <w:jc w:val="left"/>
              <w:rPr>
                <w:rFonts w:ascii="Times New Roman" w:eastAsia="Times New Roman" w:hAnsi="Times New Roman"/>
                <w:sz w:val="24"/>
              </w:rPr>
            </w:pPr>
          </w:p>
          <w:p w14:paraId="45CD00A2" w14:textId="77777777" w:rsidR="00131F53" w:rsidRPr="00131F53" w:rsidRDefault="00131F53" w:rsidP="00131F53">
            <w:pPr>
              <w:spacing w:line="240" w:lineRule="auto"/>
              <w:jc w:val="left"/>
              <w:rPr>
                <w:rFonts w:ascii="Times New Roman" w:eastAsia="Times New Roman" w:hAnsi="Times New Roman"/>
                <w:sz w:val="24"/>
              </w:rPr>
            </w:pPr>
          </w:p>
          <w:p w14:paraId="649E11B4"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vAlign w:val="center"/>
          </w:tcPr>
          <w:p w14:paraId="1F1A11D7" w14:textId="77777777" w:rsidR="00131F53" w:rsidRPr="00131F53" w:rsidRDefault="00131F53" w:rsidP="00131F53">
            <w:pPr>
              <w:spacing w:line="240" w:lineRule="auto"/>
              <w:jc w:val="center"/>
              <w:rPr>
                <w:rFonts w:ascii="Times New Roman" w:eastAsia="Times New Roman" w:hAnsi="Times New Roman"/>
                <w:i/>
                <w:sz w:val="24"/>
              </w:rPr>
            </w:pPr>
          </w:p>
          <w:p w14:paraId="462B2AB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Pravidla zjednodušených osvojovaných pohybových činností                    </w:t>
            </w:r>
          </w:p>
          <w:p w14:paraId="01127E82"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Měření a posuzování pohybových dovedností</w:t>
            </w:r>
          </w:p>
          <w:p w14:paraId="3D8BF467" w14:textId="77777777" w:rsidR="00131F53" w:rsidRPr="00131F53" w:rsidRDefault="00131F53" w:rsidP="00131F53">
            <w:pPr>
              <w:spacing w:line="240" w:lineRule="auto"/>
              <w:jc w:val="center"/>
              <w:rPr>
                <w:rFonts w:ascii="Times New Roman" w:eastAsia="Times New Roman" w:hAnsi="Times New Roman"/>
                <w:i/>
                <w:sz w:val="24"/>
              </w:rPr>
            </w:pPr>
          </w:p>
        </w:tc>
        <w:tc>
          <w:tcPr>
            <w:tcW w:w="1418" w:type="dxa"/>
            <w:vAlign w:val="center"/>
          </w:tcPr>
          <w:p w14:paraId="3D2BEF95" w14:textId="77777777" w:rsidR="00131F53" w:rsidRPr="00131F53" w:rsidRDefault="00131F53" w:rsidP="00131F53">
            <w:pPr>
              <w:spacing w:line="240" w:lineRule="auto"/>
              <w:jc w:val="left"/>
              <w:rPr>
                <w:rFonts w:ascii="Times New Roman" w:eastAsia="Times New Roman" w:hAnsi="Times New Roman"/>
                <w:sz w:val="24"/>
              </w:rPr>
            </w:pPr>
          </w:p>
        </w:tc>
        <w:tc>
          <w:tcPr>
            <w:tcW w:w="2551" w:type="dxa"/>
            <w:vAlign w:val="center"/>
          </w:tcPr>
          <w:p w14:paraId="5992F61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1CF7B726" w14:textId="77777777" w:rsidTr="00EA4294">
        <w:trPr>
          <w:trHeight w:val="945"/>
        </w:trPr>
        <w:tc>
          <w:tcPr>
            <w:tcW w:w="4683" w:type="dxa"/>
            <w:vAlign w:val="bottom"/>
          </w:tcPr>
          <w:p w14:paraId="4D1D6D7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objevuje různé zdroje informací o pohybových činnostech</w:t>
            </w:r>
          </w:p>
          <w:p w14:paraId="7CFC930A" w14:textId="77777777" w:rsidR="00131F53" w:rsidRPr="00131F53" w:rsidRDefault="00131F53" w:rsidP="00131F53">
            <w:pPr>
              <w:spacing w:line="240" w:lineRule="auto"/>
              <w:jc w:val="left"/>
              <w:rPr>
                <w:rFonts w:ascii="Times New Roman" w:eastAsia="Times New Roman" w:hAnsi="Times New Roman"/>
                <w:sz w:val="24"/>
              </w:rPr>
            </w:pPr>
          </w:p>
        </w:tc>
        <w:tc>
          <w:tcPr>
            <w:tcW w:w="5528" w:type="dxa"/>
            <w:vAlign w:val="center"/>
          </w:tcPr>
          <w:p w14:paraId="00A1E4A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Zdroje informací o pohybových činnostech</w:t>
            </w:r>
          </w:p>
        </w:tc>
        <w:tc>
          <w:tcPr>
            <w:tcW w:w="1418" w:type="dxa"/>
            <w:vAlign w:val="center"/>
          </w:tcPr>
          <w:p w14:paraId="5DCE155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461489C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bl>
    <w:p w14:paraId="6639E453" w14:textId="77777777" w:rsidR="00131F53" w:rsidRPr="00131F53" w:rsidRDefault="00131F53" w:rsidP="00131F53">
      <w:pPr>
        <w:spacing w:line="240" w:lineRule="auto"/>
        <w:jc w:val="left"/>
        <w:rPr>
          <w:rFonts w:ascii="Times New Roman" w:eastAsia="Times New Roman" w:hAnsi="Times New Roman"/>
          <w:sz w:val="24"/>
        </w:rPr>
      </w:pPr>
    </w:p>
    <w:p w14:paraId="55F934D8"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5"/>
        <w:gridCol w:w="142"/>
        <w:gridCol w:w="141"/>
        <w:gridCol w:w="5103"/>
        <w:gridCol w:w="1418"/>
        <w:gridCol w:w="2551"/>
      </w:tblGrid>
      <w:tr w:rsidR="00131F53" w:rsidRPr="00131F53" w14:paraId="31BECF68" w14:textId="77777777" w:rsidTr="00EA4294">
        <w:trPr>
          <w:trHeight w:val="390"/>
        </w:trPr>
        <w:tc>
          <w:tcPr>
            <w:tcW w:w="14180" w:type="dxa"/>
            <w:gridSpan w:val="6"/>
            <w:shd w:val="clear" w:color="auto" w:fill="FFFF00"/>
            <w:vAlign w:val="bottom"/>
          </w:tcPr>
          <w:p w14:paraId="701B9382" w14:textId="77777777" w:rsidR="00131F53" w:rsidRDefault="00582670" w:rsidP="00582670">
            <w:pPr>
              <w:spacing w:line="240" w:lineRule="auto"/>
              <w:jc w:val="center"/>
              <w:rPr>
                <w:rFonts w:ascii="Times New Roman" w:eastAsia="Times New Roman" w:hAnsi="Times New Roman"/>
                <w:b/>
                <w:bCs/>
                <w:sz w:val="24"/>
              </w:rPr>
            </w:pPr>
            <w:r>
              <w:rPr>
                <w:rFonts w:ascii="Times New Roman" w:eastAsia="Times New Roman" w:hAnsi="Times New Roman"/>
                <w:b/>
                <w:bCs/>
                <w:sz w:val="24"/>
              </w:rPr>
              <w:t>Tělesná výchova</w:t>
            </w:r>
            <w:r w:rsidRPr="00131F53">
              <w:rPr>
                <w:rFonts w:ascii="Times New Roman" w:eastAsia="Times New Roman" w:hAnsi="Times New Roman"/>
                <w:b/>
                <w:bCs/>
                <w:sz w:val="24"/>
              </w:rPr>
              <w:t xml:space="preserve"> </w:t>
            </w:r>
            <w:r>
              <w:rPr>
                <w:rFonts w:ascii="Times New Roman" w:eastAsia="Times New Roman" w:hAnsi="Times New Roman"/>
                <w:b/>
                <w:bCs/>
                <w:sz w:val="24"/>
              </w:rPr>
              <w:t>4. ročník</w:t>
            </w:r>
          </w:p>
          <w:p w14:paraId="79F7C7F4" w14:textId="5E2943D1" w:rsidR="00631BB7" w:rsidRPr="00131F53" w:rsidRDefault="00631BB7" w:rsidP="00582670">
            <w:pPr>
              <w:spacing w:line="240" w:lineRule="auto"/>
              <w:jc w:val="center"/>
              <w:rPr>
                <w:rFonts w:ascii="Arial" w:eastAsia="Times New Roman" w:hAnsi="Arial" w:cs="Arial"/>
                <w:sz w:val="24"/>
              </w:rPr>
            </w:pPr>
          </w:p>
        </w:tc>
      </w:tr>
      <w:tr w:rsidR="00131F53" w:rsidRPr="00131F53" w14:paraId="6FC91C0E" w14:textId="77777777" w:rsidTr="00EA4294">
        <w:trPr>
          <w:trHeight w:val="480"/>
        </w:trPr>
        <w:tc>
          <w:tcPr>
            <w:tcW w:w="4825" w:type="dxa"/>
            <w:vAlign w:val="center"/>
          </w:tcPr>
          <w:p w14:paraId="002794B0"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 xml:space="preserve">očekávané </w:t>
            </w:r>
            <w:r w:rsidRPr="00131F53">
              <w:rPr>
                <w:rFonts w:ascii="Times New Roman" w:eastAsia="Times New Roman" w:hAnsi="Times New Roman"/>
                <w:sz w:val="24"/>
              </w:rPr>
              <w:t xml:space="preserve">a dílčí </w:t>
            </w:r>
            <w:r w:rsidRPr="00131F53">
              <w:rPr>
                <w:rFonts w:ascii="Arial" w:eastAsia="Times New Roman" w:hAnsi="Arial" w:cs="Arial"/>
                <w:sz w:val="18"/>
                <w:szCs w:val="18"/>
              </w:rPr>
              <w:t xml:space="preserve">výstupy </w:t>
            </w:r>
          </w:p>
        </w:tc>
        <w:tc>
          <w:tcPr>
            <w:tcW w:w="5386" w:type="dxa"/>
            <w:gridSpan w:val="3"/>
            <w:vAlign w:val="center"/>
          </w:tcPr>
          <w:p w14:paraId="097FD77E"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učivo</w:t>
            </w:r>
          </w:p>
        </w:tc>
        <w:tc>
          <w:tcPr>
            <w:tcW w:w="1418" w:type="dxa"/>
            <w:vAlign w:val="center"/>
          </w:tcPr>
          <w:p w14:paraId="087AAF0E" w14:textId="77777777" w:rsidR="00131F53" w:rsidRPr="00131F53" w:rsidRDefault="00131F53" w:rsidP="00131F53">
            <w:pPr>
              <w:spacing w:line="240" w:lineRule="auto"/>
              <w:jc w:val="center"/>
              <w:rPr>
                <w:rFonts w:ascii="Times New Roman" w:eastAsia="Times New Roman" w:hAnsi="Times New Roman"/>
                <w:sz w:val="18"/>
                <w:szCs w:val="18"/>
              </w:rPr>
            </w:pPr>
            <w:r w:rsidRPr="00131F53">
              <w:rPr>
                <w:rFonts w:ascii="Times New Roman" w:eastAsia="Times New Roman" w:hAnsi="Times New Roman"/>
                <w:sz w:val="18"/>
                <w:szCs w:val="18"/>
              </w:rPr>
              <w:t>průřezová témata</w:t>
            </w:r>
          </w:p>
        </w:tc>
        <w:tc>
          <w:tcPr>
            <w:tcW w:w="2551" w:type="dxa"/>
            <w:vAlign w:val="center"/>
          </w:tcPr>
          <w:p w14:paraId="659A695E" w14:textId="77777777" w:rsidR="00131F53" w:rsidRPr="00131F53" w:rsidRDefault="00131F53" w:rsidP="00131F53">
            <w:pPr>
              <w:spacing w:line="240" w:lineRule="auto"/>
              <w:jc w:val="center"/>
              <w:rPr>
                <w:rFonts w:ascii="Arial" w:eastAsia="Times New Roman" w:hAnsi="Arial" w:cs="Arial"/>
                <w:sz w:val="18"/>
                <w:szCs w:val="18"/>
              </w:rPr>
            </w:pPr>
            <w:r w:rsidRPr="00131F53">
              <w:rPr>
                <w:rFonts w:ascii="Arial" w:eastAsia="Times New Roman" w:hAnsi="Arial" w:cs="Arial"/>
                <w:sz w:val="18"/>
                <w:szCs w:val="18"/>
              </w:rPr>
              <w:t>poznámky</w:t>
            </w:r>
          </w:p>
        </w:tc>
      </w:tr>
      <w:tr w:rsidR="00131F53" w:rsidRPr="00131F53" w14:paraId="7B150AC8" w14:textId="77777777" w:rsidTr="00EA4294">
        <w:trPr>
          <w:trHeight w:val="675"/>
        </w:trPr>
        <w:tc>
          <w:tcPr>
            <w:tcW w:w="14180" w:type="dxa"/>
            <w:gridSpan w:val="6"/>
            <w:vAlign w:val="bottom"/>
          </w:tcPr>
          <w:p w14:paraId="11464764"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Činnosti ovlivňující zdraví</w:t>
            </w:r>
          </w:p>
          <w:p w14:paraId="502D7602" w14:textId="77777777" w:rsidR="00131F53" w:rsidRPr="00131F53" w:rsidRDefault="00131F53" w:rsidP="00131F53">
            <w:pPr>
              <w:spacing w:line="240" w:lineRule="auto"/>
              <w:jc w:val="center"/>
              <w:rPr>
                <w:rFonts w:ascii="Times New Roman" w:eastAsia="Times New Roman" w:hAnsi="Times New Roman"/>
                <w:sz w:val="24"/>
              </w:rPr>
            </w:pPr>
          </w:p>
        </w:tc>
      </w:tr>
      <w:tr w:rsidR="00131F53" w:rsidRPr="00131F53" w14:paraId="67C05743" w14:textId="77777777" w:rsidTr="00EA4294">
        <w:trPr>
          <w:trHeight w:val="675"/>
        </w:trPr>
        <w:tc>
          <w:tcPr>
            <w:tcW w:w="4825" w:type="dxa"/>
            <w:vAlign w:val="bottom"/>
          </w:tcPr>
          <w:p w14:paraId="714B959C" w14:textId="77777777" w:rsidR="00131F53" w:rsidRPr="00131F53" w:rsidRDefault="00131F53" w:rsidP="00131F53">
            <w:pPr>
              <w:spacing w:line="240" w:lineRule="auto"/>
              <w:jc w:val="left"/>
              <w:rPr>
                <w:rFonts w:ascii="Times New Roman" w:eastAsia="Times New Roman" w:hAnsi="Times New Roman"/>
                <w:sz w:val="24"/>
              </w:rPr>
            </w:pPr>
          </w:p>
          <w:p w14:paraId="7BB784B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podílí se na realizaci pravidelného pohybového režimu</w:t>
            </w:r>
          </w:p>
          <w:p w14:paraId="4A6B7B35" w14:textId="77777777" w:rsidR="00131F53" w:rsidRPr="00131F53" w:rsidRDefault="00131F53" w:rsidP="00131F53">
            <w:pPr>
              <w:spacing w:line="240" w:lineRule="auto"/>
              <w:jc w:val="left"/>
              <w:rPr>
                <w:rFonts w:ascii="Times New Roman" w:eastAsia="Times New Roman" w:hAnsi="Times New Roman"/>
                <w:sz w:val="24"/>
              </w:rPr>
            </w:pPr>
          </w:p>
          <w:p w14:paraId="18627D8B" w14:textId="77777777" w:rsidR="00131F53" w:rsidRPr="00131F53" w:rsidRDefault="00131F53" w:rsidP="00131F53">
            <w:pPr>
              <w:spacing w:line="240" w:lineRule="auto"/>
              <w:jc w:val="left"/>
              <w:rPr>
                <w:rFonts w:ascii="Times New Roman" w:eastAsia="Times New Roman" w:hAnsi="Times New Roman"/>
                <w:sz w:val="24"/>
              </w:rPr>
            </w:pPr>
          </w:p>
        </w:tc>
        <w:tc>
          <w:tcPr>
            <w:tcW w:w="5386" w:type="dxa"/>
            <w:gridSpan w:val="3"/>
            <w:vAlign w:val="center"/>
          </w:tcPr>
          <w:p w14:paraId="1576F672"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Význam pohybu pro zdraví</w:t>
            </w:r>
          </w:p>
        </w:tc>
        <w:tc>
          <w:tcPr>
            <w:tcW w:w="1418" w:type="dxa"/>
            <w:vAlign w:val="center"/>
          </w:tcPr>
          <w:p w14:paraId="0FD928B1"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OSV/OR3</w:t>
            </w:r>
          </w:p>
        </w:tc>
        <w:tc>
          <w:tcPr>
            <w:tcW w:w="2551" w:type="dxa"/>
            <w:vAlign w:val="center"/>
          </w:tcPr>
          <w:p w14:paraId="18FAC76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51A4DD6A" w14:textId="77777777" w:rsidTr="00EA4294">
        <w:trPr>
          <w:trHeight w:val="945"/>
        </w:trPr>
        <w:tc>
          <w:tcPr>
            <w:tcW w:w="4825" w:type="dxa"/>
            <w:vAlign w:val="bottom"/>
          </w:tcPr>
          <w:p w14:paraId="58E0A2EB" w14:textId="77777777" w:rsidR="00131F53" w:rsidRPr="00131F53" w:rsidRDefault="00131F53" w:rsidP="00131F53">
            <w:pPr>
              <w:spacing w:line="240" w:lineRule="auto"/>
              <w:jc w:val="left"/>
              <w:rPr>
                <w:rFonts w:ascii="Times New Roman" w:eastAsia="Times New Roman" w:hAnsi="Times New Roman"/>
                <w:sz w:val="24"/>
              </w:rPr>
            </w:pPr>
          </w:p>
          <w:p w14:paraId="3CD6FBB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zařazuje do pohybového režimu korektivní cvičení, především v souvislosti s jednostrannou zátěží nebo vlastním svalovým oslabením</w:t>
            </w:r>
          </w:p>
          <w:p w14:paraId="1E82ABD7" w14:textId="77777777" w:rsidR="00131F53" w:rsidRPr="00131F53" w:rsidRDefault="00131F53" w:rsidP="00131F53">
            <w:pPr>
              <w:spacing w:line="240" w:lineRule="auto"/>
              <w:jc w:val="left"/>
              <w:rPr>
                <w:rFonts w:ascii="Times New Roman" w:eastAsia="Times New Roman" w:hAnsi="Times New Roman"/>
                <w:sz w:val="24"/>
              </w:rPr>
            </w:pPr>
          </w:p>
        </w:tc>
        <w:tc>
          <w:tcPr>
            <w:tcW w:w="5386" w:type="dxa"/>
            <w:gridSpan w:val="3"/>
            <w:vAlign w:val="center"/>
          </w:tcPr>
          <w:p w14:paraId="1607183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Příprava organismu</w:t>
            </w:r>
          </w:p>
        </w:tc>
        <w:tc>
          <w:tcPr>
            <w:tcW w:w="1418" w:type="dxa"/>
            <w:vAlign w:val="center"/>
          </w:tcPr>
          <w:p w14:paraId="2938F04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086624F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095F4100" w14:textId="77777777" w:rsidTr="00EA4294">
        <w:trPr>
          <w:trHeight w:val="1350"/>
        </w:trPr>
        <w:tc>
          <w:tcPr>
            <w:tcW w:w="4825" w:type="dxa"/>
            <w:vAlign w:val="bottom"/>
          </w:tcPr>
          <w:p w14:paraId="3CCF0280" w14:textId="77777777" w:rsidR="00131F53" w:rsidRPr="00131F53" w:rsidRDefault="00131F53" w:rsidP="00131F53">
            <w:pPr>
              <w:spacing w:line="240" w:lineRule="auto"/>
              <w:jc w:val="left"/>
              <w:rPr>
                <w:rFonts w:ascii="Times New Roman" w:eastAsia="Times New Roman" w:hAnsi="Times New Roman"/>
                <w:bCs/>
                <w:sz w:val="24"/>
              </w:rPr>
            </w:pPr>
          </w:p>
          <w:p w14:paraId="6C9FBDE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Cs/>
                <w:sz w:val="24"/>
              </w:rPr>
              <w:t>uplatňuje kondičně zaměřené činnosti, projevuje přiměřenou samostatnost a vůli  po zlepšení úrovně své zdatnosti</w:t>
            </w:r>
            <w:r w:rsidRPr="00131F53">
              <w:rPr>
                <w:rFonts w:ascii="Times New Roman" w:eastAsia="Times New Roman" w:hAnsi="Times New Roman"/>
                <w:sz w:val="24"/>
              </w:rPr>
              <w:t xml:space="preserve">                   </w:t>
            </w:r>
          </w:p>
          <w:p w14:paraId="4745BCE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osvojuje si zásady správného držení těla</w:t>
            </w:r>
          </w:p>
          <w:p w14:paraId="596CF6B5" w14:textId="77777777" w:rsidR="00131F53" w:rsidRPr="00131F53" w:rsidRDefault="00131F53" w:rsidP="00131F53">
            <w:pPr>
              <w:spacing w:line="240" w:lineRule="auto"/>
              <w:jc w:val="left"/>
              <w:rPr>
                <w:rFonts w:ascii="Times New Roman" w:eastAsia="Times New Roman" w:hAnsi="Times New Roman"/>
                <w:bCs/>
                <w:sz w:val="24"/>
              </w:rPr>
            </w:pPr>
          </w:p>
        </w:tc>
        <w:tc>
          <w:tcPr>
            <w:tcW w:w="5386" w:type="dxa"/>
            <w:gridSpan w:val="3"/>
            <w:vAlign w:val="center"/>
          </w:tcPr>
          <w:p w14:paraId="4441633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Zdravotně zaměřené činnosti</w:t>
            </w:r>
          </w:p>
        </w:tc>
        <w:tc>
          <w:tcPr>
            <w:tcW w:w="1418" w:type="dxa"/>
            <w:vAlign w:val="center"/>
          </w:tcPr>
          <w:p w14:paraId="1B87BFD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OSV/OR2</w:t>
            </w:r>
          </w:p>
        </w:tc>
        <w:tc>
          <w:tcPr>
            <w:tcW w:w="2551" w:type="dxa"/>
            <w:vAlign w:val="center"/>
          </w:tcPr>
          <w:p w14:paraId="41D7A84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2D88D482" w14:textId="77777777" w:rsidTr="00EA4294">
        <w:trPr>
          <w:trHeight w:val="1305"/>
        </w:trPr>
        <w:tc>
          <w:tcPr>
            <w:tcW w:w="4825" w:type="dxa"/>
            <w:vAlign w:val="bottom"/>
          </w:tcPr>
          <w:p w14:paraId="264D5FF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zvládá v souladu s individuálními předpoklady osvojované pohybové dovednosti</w:t>
            </w:r>
          </w:p>
          <w:p w14:paraId="01682F3A" w14:textId="77777777" w:rsidR="00131F53" w:rsidRPr="00131F53" w:rsidRDefault="00131F53" w:rsidP="00131F53">
            <w:pPr>
              <w:spacing w:line="240" w:lineRule="auto"/>
              <w:jc w:val="left"/>
              <w:rPr>
                <w:rFonts w:ascii="Times New Roman" w:eastAsia="Times New Roman" w:hAnsi="Times New Roman"/>
                <w:sz w:val="24"/>
              </w:rPr>
            </w:pPr>
          </w:p>
          <w:p w14:paraId="14E86E08" w14:textId="77777777" w:rsidR="00131F53" w:rsidRPr="00131F53" w:rsidRDefault="00131F53" w:rsidP="00131F53">
            <w:pPr>
              <w:spacing w:line="240" w:lineRule="auto"/>
              <w:jc w:val="left"/>
              <w:rPr>
                <w:rFonts w:ascii="Times New Roman" w:eastAsia="Times New Roman" w:hAnsi="Times New Roman"/>
                <w:sz w:val="24"/>
              </w:rPr>
            </w:pPr>
          </w:p>
        </w:tc>
        <w:tc>
          <w:tcPr>
            <w:tcW w:w="5386" w:type="dxa"/>
            <w:gridSpan w:val="3"/>
            <w:vAlign w:val="center"/>
          </w:tcPr>
          <w:p w14:paraId="33D1F7F5" w14:textId="77777777" w:rsidR="00131F53" w:rsidRPr="00131F53" w:rsidRDefault="00131F53" w:rsidP="00131F53">
            <w:pPr>
              <w:spacing w:line="240" w:lineRule="auto"/>
              <w:jc w:val="center"/>
              <w:rPr>
                <w:rFonts w:ascii="Times New Roman" w:eastAsia="Times New Roman" w:hAnsi="Times New Roman"/>
                <w:i/>
                <w:sz w:val="24"/>
              </w:rPr>
            </w:pPr>
          </w:p>
          <w:p w14:paraId="19224930"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Rozvoj různých forem rychlosti, vytrvalosti, síly, pohyblivosti, koordinace pohybu</w:t>
            </w:r>
          </w:p>
          <w:p w14:paraId="535E63BB" w14:textId="77777777" w:rsidR="00131F53" w:rsidRPr="00131F53" w:rsidRDefault="00131F53" w:rsidP="00131F53">
            <w:pPr>
              <w:spacing w:line="240" w:lineRule="auto"/>
              <w:jc w:val="center"/>
              <w:rPr>
                <w:rFonts w:ascii="Times New Roman" w:eastAsia="Times New Roman" w:hAnsi="Times New Roman"/>
                <w:i/>
                <w:sz w:val="24"/>
              </w:rPr>
            </w:pPr>
          </w:p>
        </w:tc>
        <w:tc>
          <w:tcPr>
            <w:tcW w:w="1418" w:type="dxa"/>
            <w:vAlign w:val="center"/>
          </w:tcPr>
          <w:p w14:paraId="6724E25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0D0C579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5122E82A" w14:textId="77777777" w:rsidTr="00EA4294">
        <w:trPr>
          <w:trHeight w:val="1890"/>
        </w:trPr>
        <w:tc>
          <w:tcPr>
            <w:tcW w:w="4967" w:type="dxa"/>
            <w:gridSpan w:val="2"/>
            <w:vAlign w:val="bottom"/>
          </w:tcPr>
          <w:p w14:paraId="754D4FD9" w14:textId="77777777" w:rsidR="00131F53" w:rsidRPr="00131F53" w:rsidRDefault="00131F53" w:rsidP="00131F53">
            <w:pPr>
              <w:spacing w:line="240" w:lineRule="auto"/>
              <w:jc w:val="left"/>
              <w:rPr>
                <w:rFonts w:ascii="Times New Roman" w:eastAsia="Times New Roman" w:hAnsi="Times New Roman"/>
                <w:bCs/>
                <w:sz w:val="24"/>
              </w:rPr>
            </w:pPr>
          </w:p>
          <w:p w14:paraId="31FD22C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Cs/>
                <w:sz w:val="24"/>
              </w:rPr>
              <w:t>uplatňuje pravidla hygieny a bezpečného chování v běžném sportovním prostředí, adekvátně reaguje  v situaci úrazu spolužáka</w:t>
            </w:r>
            <w:r w:rsidRPr="00131F53">
              <w:rPr>
                <w:rFonts w:ascii="Times New Roman" w:eastAsia="Times New Roman" w:hAnsi="Times New Roman"/>
                <w:sz w:val="24"/>
              </w:rPr>
              <w:t xml:space="preserve">                                                 ošetří drobná poranění, přivolá první pomoc, oznámí úraz</w:t>
            </w:r>
          </w:p>
          <w:p w14:paraId="572B27BE" w14:textId="77777777" w:rsidR="00131F53" w:rsidRPr="00131F53" w:rsidRDefault="00131F53" w:rsidP="00131F53">
            <w:pPr>
              <w:spacing w:line="240" w:lineRule="auto"/>
              <w:jc w:val="left"/>
              <w:rPr>
                <w:rFonts w:ascii="Times New Roman" w:eastAsia="Times New Roman" w:hAnsi="Times New Roman"/>
                <w:bCs/>
                <w:sz w:val="24"/>
              </w:rPr>
            </w:pPr>
          </w:p>
        </w:tc>
        <w:tc>
          <w:tcPr>
            <w:tcW w:w="5244" w:type="dxa"/>
            <w:gridSpan w:val="2"/>
            <w:vAlign w:val="center"/>
          </w:tcPr>
          <w:p w14:paraId="2DA097D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Hygiena při TV   </w:t>
            </w:r>
          </w:p>
          <w:p w14:paraId="04EECC1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 Bezpečnost při pohybových činnostech</w:t>
            </w:r>
          </w:p>
        </w:tc>
        <w:tc>
          <w:tcPr>
            <w:tcW w:w="1418" w:type="dxa"/>
            <w:vAlign w:val="center"/>
          </w:tcPr>
          <w:p w14:paraId="58181074"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OSV/OR4 </w:t>
            </w:r>
          </w:p>
        </w:tc>
        <w:tc>
          <w:tcPr>
            <w:tcW w:w="2551" w:type="dxa"/>
            <w:vAlign w:val="center"/>
          </w:tcPr>
          <w:p w14:paraId="2E3C0F47"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14ECE043" w14:textId="77777777" w:rsidTr="00EA4294">
        <w:trPr>
          <w:trHeight w:val="412"/>
        </w:trPr>
        <w:tc>
          <w:tcPr>
            <w:tcW w:w="14180" w:type="dxa"/>
            <w:gridSpan w:val="6"/>
            <w:vAlign w:val="bottom"/>
          </w:tcPr>
          <w:p w14:paraId="43317723" w14:textId="77777777" w:rsidR="00131F53" w:rsidRPr="00131F53" w:rsidRDefault="00131F53" w:rsidP="00131F53">
            <w:pPr>
              <w:spacing w:line="240" w:lineRule="auto"/>
              <w:jc w:val="center"/>
              <w:rPr>
                <w:rFonts w:ascii="Times New Roman" w:eastAsia="Times New Roman" w:hAnsi="Times New Roman"/>
                <w:i/>
                <w:sz w:val="24"/>
              </w:rPr>
            </w:pPr>
          </w:p>
          <w:p w14:paraId="5BB4586C"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Činnosti ovlivňující úroveň pohybových dovedností</w:t>
            </w:r>
          </w:p>
          <w:p w14:paraId="30B117DA"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2C21FDC7" w14:textId="77777777" w:rsidTr="00D5020B">
        <w:trPr>
          <w:trHeight w:val="1833"/>
        </w:trPr>
        <w:tc>
          <w:tcPr>
            <w:tcW w:w="5108" w:type="dxa"/>
            <w:gridSpan w:val="3"/>
            <w:vAlign w:val="bottom"/>
          </w:tcPr>
          <w:p w14:paraId="5E642A8D" w14:textId="77777777" w:rsidR="00131F53" w:rsidRPr="00D5020B" w:rsidRDefault="00131F53" w:rsidP="00D5020B">
            <w:pPr>
              <w:spacing w:line="240" w:lineRule="auto"/>
              <w:jc w:val="left"/>
              <w:rPr>
                <w:rFonts w:ascii="Times New Roman" w:eastAsia="Times New Roman" w:hAnsi="Times New Roman"/>
                <w:bCs/>
                <w:szCs w:val="22"/>
              </w:rPr>
            </w:pPr>
            <w:r w:rsidRPr="00D5020B">
              <w:rPr>
                <w:rFonts w:ascii="Times New Roman" w:eastAsia="Times New Roman" w:hAnsi="Times New Roman"/>
                <w:bCs/>
                <w:szCs w:val="22"/>
              </w:rPr>
              <w:t xml:space="preserve">vytváří varianty osvojených pohybových her                                                             zorganizuje nenáročné pohybové činnosti </w:t>
            </w:r>
          </w:p>
          <w:p w14:paraId="43C1569D" w14:textId="77777777" w:rsidR="00131F53" w:rsidRPr="00D5020B" w:rsidRDefault="00131F53" w:rsidP="00D5020B">
            <w:pPr>
              <w:spacing w:line="240" w:lineRule="auto"/>
              <w:jc w:val="left"/>
              <w:rPr>
                <w:rFonts w:ascii="Times New Roman" w:eastAsia="Times New Roman" w:hAnsi="Times New Roman"/>
                <w:szCs w:val="22"/>
              </w:rPr>
            </w:pPr>
            <w:r w:rsidRPr="00D5020B">
              <w:rPr>
                <w:rFonts w:ascii="Times New Roman" w:eastAsia="Times New Roman" w:hAnsi="Times New Roman"/>
                <w:bCs/>
                <w:szCs w:val="22"/>
              </w:rPr>
              <w:t>a soutěže na úrovni třídy</w:t>
            </w:r>
            <w:r w:rsidRPr="00D5020B">
              <w:rPr>
                <w:rFonts w:ascii="Times New Roman" w:eastAsia="Times New Roman" w:hAnsi="Times New Roman"/>
                <w:szCs w:val="22"/>
              </w:rPr>
              <w:t xml:space="preserve">                         </w:t>
            </w:r>
          </w:p>
          <w:p w14:paraId="6B249462" w14:textId="77777777" w:rsidR="00131F53" w:rsidRPr="00D5020B" w:rsidRDefault="00131F53" w:rsidP="00D5020B">
            <w:pPr>
              <w:spacing w:line="240" w:lineRule="auto"/>
              <w:jc w:val="left"/>
              <w:rPr>
                <w:rFonts w:ascii="Times New Roman" w:eastAsia="Times New Roman" w:hAnsi="Times New Roman"/>
                <w:szCs w:val="22"/>
              </w:rPr>
            </w:pPr>
            <w:r w:rsidRPr="00D5020B">
              <w:rPr>
                <w:rFonts w:ascii="Times New Roman" w:eastAsia="Times New Roman" w:hAnsi="Times New Roman"/>
                <w:szCs w:val="22"/>
              </w:rPr>
              <w:t xml:space="preserve">používá netradiční náčiní, zapojuje se a vymýšlí netradiční pohybové hry a aktivity               </w:t>
            </w:r>
          </w:p>
          <w:p w14:paraId="755D5B26" w14:textId="77777777" w:rsidR="00131F53" w:rsidRPr="00D5020B" w:rsidRDefault="00131F53" w:rsidP="00D5020B">
            <w:pPr>
              <w:spacing w:line="240" w:lineRule="auto"/>
              <w:jc w:val="left"/>
              <w:rPr>
                <w:rFonts w:ascii="Times New Roman" w:eastAsia="Times New Roman" w:hAnsi="Times New Roman"/>
                <w:szCs w:val="22"/>
              </w:rPr>
            </w:pPr>
            <w:r w:rsidRPr="00D5020B">
              <w:rPr>
                <w:rFonts w:ascii="Times New Roman" w:eastAsia="Times New Roman" w:hAnsi="Times New Roman"/>
                <w:szCs w:val="22"/>
              </w:rPr>
              <w:t xml:space="preserve"> zapojí vlastní pohybovou tvořivost</w:t>
            </w:r>
          </w:p>
        </w:tc>
        <w:tc>
          <w:tcPr>
            <w:tcW w:w="5103" w:type="dxa"/>
            <w:vAlign w:val="center"/>
          </w:tcPr>
          <w:p w14:paraId="197EC23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Pohybové hry</w:t>
            </w:r>
          </w:p>
        </w:tc>
        <w:tc>
          <w:tcPr>
            <w:tcW w:w="1418" w:type="dxa"/>
            <w:vAlign w:val="center"/>
          </w:tcPr>
          <w:p w14:paraId="2EED3968"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5DC00F9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6AD56A56" w14:textId="77777777" w:rsidTr="00D5020B">
        <w:trPr>
          <w:trHeight w:val="4855"/>
        </w:trPr>
        <w:tc>
          <w:tcPr>
            <w:tcW w:w="5108" w:type="dxa"/>
            <w:gridSpan w:val="3"/>
            <w:vAlign w:val="bottom"/>
          </w:tcPr>
          <w:p w14:paraId="2F117570" w14:textId="77777777" w:rsidR="00131F53" w:rsidRPr="00D5020B" w:rsidRDefault="00131F53" w:rsidP="00131F53">
            <w:pPr>
              <w:spacing w:line="240" w:lineRule="auto"/>
              <w:jc w:val="left"/>
              <w:rPr>
                <w:rFonts w:ascii="Times New Roman" w:eastAsia="Times New Roman" w:hAnsi="Times New Roman"/>
                <w:szCs w:val="22"/>
              </w:rPr>
            </w:pPr>
            <w:r w:rsidRPr="00D5020B">
              <w:rPr>
                <w:rFonts w:ascii="Times New Roman" w:eastAsia="Times New Roman" w:hAnsi="Times New Roman"/>
                <w:bCs/>
                <w:szCs w:val="22"/>
              </w:rPr>
              <w:lastRenderedPageBreak/>
              <w:t>jednoduše zhodnotí kvalitu pohybové činnosti spolužáka a reaguje na pokyny k vlastnímu provedení pohybové činnosti</w:t>
            </w:r>
            <w:r w:rsidRPr="00D5020B">
              <w:rPr>
                <w:rFonts w:ascii="Times New Roman" w:eastAsia="Times New Roman" w:hAnsi="Times New Roman"/>
                <w:szCs w:val="22"/>
              </w:rPr>
              <w:t xml:space="preserve">                                                        provádí dle pokynů průpravná cvičení, akrobacie - kotoul vpřed a vzad a jeho modifikace, stoj na rukou s dopomocí </w:t>
            </w:r>
          </w:p>
          <w:p w14:paraId="4BD321BA" w14:textId="77777777" w:rsidR="00131F53" w:rsidRPr="00D5020B" w:rsidRDefault="00131F53" w:rsidP="00131F53">
            <w:pPr>
              <w:spacing w:line="240" w:lineRule="auto"/>
              <w:jc w:val="left"/>
              <w:rPr>
                <w:rFonts w:ascii="Times New Roman" w:eastAsia="Times New Roman" w:hAnsi="Times New Roman"/>
                <w:szCs w:val="22"/>
              </w:rPr>
            </w:pPr>
            <w:r w:rsidRPr="00D5020B">
              <w:rPr>
                <w:rFonts w:ascii="Times New Roman" w:eastAsia="Times New Roman" w:hAnsi="Times New Roman"/>
                <w:szCs w:val="22"/>
              </w:rPr>
              <w:t xml:space="preserve">a akrobatické kombinace                               </w:t>
            </w:r>
          </w:p>
          <w:p w14:paraId="7DC1C6D1" w14:textId="77777777" w:rsidR="00131F53" w:rsidRPr="00D5020B" w:rsidRDefault="00131F53" w:rsidP="00131F53">
            <w:pPr>
              <w:spacing w:line="240" w:lineRule="auto"/>
              <w:jc w:val="left"/>
              <w:rPr>
                <w:rFonts w:ascii="Times New Roman" w:eastAsia="Times New Roman" w:hAnsi="Times New Roman"/>
                <w:szCs w:val="22"/>
              </w:rPr>
            </w:pPr>
            <w:r w:rsidRPr="00D5020B">
              <w:rPr>
                <w:rFonts w:ascii="Times New Roman" w:eastAsia="Times New Roman" w:hAnsi="Times New Roman"/>
                <w:szCs w:val="22"/>
              </w:rPr>
              <w:t>při cvičení využívá náčiní</w:t>
            </w:r>
          </w:p>
          <w:p w14:paraId="15AAA1F7" w14:textId="77777777" w:rsidR="00496344" w:rsidRDefault="00131F53" w:rsidP="00131F53">
            <w:pPr>
              <w:spacing w:line="240" w:lineRule="auto"/>
              <w:jc w:val="left"/>
              <w:rPr>
                <w:rFonts w:ascii="Times New Roman" w:eastAsia="Times New Roman" w:hAnsi="Times New Roman"/>
                <w:szCs w:val="22"/>
              </w:rPr>
            </w:pPr>
            <w:r w:rsidRPr="00D5020B">
              <w:rPr>
                <w:rFonts w:ascii="Times New Roman" w:eastAsia="Times New Roman" w:hAnsi="Times New Roman"/>
                <w:szCs w:val="22"/>
              </w:rPr>
              <w:t xml:space="preserve"> (stuha, míč, švihadlo, ...) i netradiční                                              cvičí na nářadí dle možnosti vybavení školy odpovídající velikosti a hmotnosti žáka           </w:t>
            </w:r>
          </w:p>
          <w:p w14:paraId="0DF52F7F" w14:textId="0CEDB0F7" w:rsidR="00131F53" w:rsidRPr="00D5020B" w:rsidRDefault="00131F53" w:rsidP="00131F53">
            <w:pPr>
              <w:spacing w:line="240" w:lineRule="auto"/>
              <w:jc w:val="left"/>
              <w:rPr>
                <w:rFonts w:ascii="Times New Roman" w:eastAsia="Times New Roman" w:hAnsi="Times New Roman"/>
                <w:szCs w:val="22"/>
              </w:rPr>
            </w:pPr>
            <w:r w:rsidRPr="00D5020B">
              <w:rPr>
                <w:rFonts w:ascii="Times New Roman" w:eastAsia="Times New Roman" w:hAnsi="Times New Roman"/>
                <w:szCs w:val="22"/>
              </w:rPr>
              <w:t xml:space="preserve">provádí roznožku přes kozu našíř odrazem       </w:t>
            </w:r>
          </w:p>
          <w:p w14:paraId="122BE073" w14:textId="77777777" w:rsidR="00131F53" w:rsidRPr="00D5020B" w:rsidRDefault="00131F53" w:rsidP="00131F53">
            <w:pPr>
              <w:spacing w:line="240" w:lineRule="auto"/>
              <w:jc w:val="left"/>
              <w:rPr>
                <w:rFonts w:ascii="Times New Roman" w:eastAsia="Times New Roman" w:hAnsi="Times New Roman"/>
                <w:szCs w:val="22"/>
              </w:rPr>
            </w:pPr>
            <w:r w:rsidRPr="00D5020B">
              <w:rPr>
                <w:rFonts w:ascii="Times New Roman" w:eastAsia="Times New Roman" w:hAnsi="Times New Roman"/>
                <w:szCs w:val="22"/>
              </w:rPr>
              <w:t xml:space="preserve"> z můstku a skrčku přes bednu                               </w:t>
            </w:r>
          </w:p>
          <w:p w14:paraId="788E0223" w14:textId="77777777" w:rsidR="00496344" w:rsidRDefault="00131F53" w:rsidP="00131F53">
            <w:pPr>
              <w:spacing w:line="240" w:lineRule="auto"/>
              <w:jc w:val="left"/>
              <w:rPr>
                <w:rFonts w:ascii="Times New Roman" w:eastAsia="Times New Roman" w:hAnsi="Times New Roman"/>
                <w:szCs w:val="22"/>
              </w:rPr>
            </w:pPr>
            <w:r w:rsidRPr="00D5020B">
              <w:rPr>
                <w:rFonts w:ascii="Times New Roman" w:eastAsia="Times New Roman" w:hAnsi="Times New Roman"/>
                <w:szCs w:val="22"/>
              </w:rPr>
              <w:t xml:space="preserve">cvičí na hrazdě dle svých možností                  </w:t>
            </w:r>
          </w:p>
          <w:p w14:paraId="384E4FEE" w14:textId="4E1436FA" w:rsidR="00131F53" w:rsidRPr="00D5020B" w:rsidRDefault="00131F53" w:rsidP="00131F53">
            <w:pPr>
              <w:spacing w:line="240" w:lineRule="auto"/>
              <w:jc w:val="left"/>
              <w:rPr>
                <w:rFonts w:ascii="Times New Roman" w:eastAsia="Times New Roman" w:hAnsi="Times New Roman"/>
                <w:szCs w:val="22"/>
              </w:rPr>
            </w:pPr>
            <w:r w:rsidRPr="00D5020B">
              <w:rPr>
                <w:rFonts w:ascii="Times New Roman" w:eastAsia="Times New Roman" w:hAnsi="Times New Roman"/>
                <w:szCs w:val="22"/>
              </w:rPr>
              <w:t xml:space="preserve"> chodí po kladince a provádí jednotlivé cviky </w:t>
            </w:r>
          </w:p>
          <w:p w14:paraId="2F5D211F" w14:textId="77777777" w:rsidR="00131F53" w:rsidRPr="00131F53" w:rsidRDefault="00131F53" w:rsidP="00131F53">
            <w:pPr>
              <w:spacing w:line="240" w:lineRule="auto"/>
              <w:jc w:val="left"/>
              <w:rPr>
                <w:rFonts w:ascii="Times New Roman" w:eastAsia="Times New Roman" w:hAnsi="Times New Roman"/>
                <w:bCs/>
                <w:sz w:val="24"/>
              </w:rPr>
            </w:pPr>
          </w:p>
        </w:tc>
        <w:tc>
          <w:tcPr>
            <w:tcW w:w="5103" w:type="dxa"/>
            <w:vAlign w:val="center"/>
          </w:tcPr>
          <w:p w14:paraId="22CC7CED" w14:textId="77777777" w:rsidR="00131F53" w:rsidRPr="00131F53" w:rsidRDefault="00131F53" w:rsidP="00D5020B">
            <w:pPr>
              <w:spacing w:line="240" w:lineRule="auto"/>
              <w:rPr>
                <w:rFonts w:ascii="Times New Roman" w:eastAsia="Times New Roman" w:hAnsi="Times New Roman"/>
                <w:i/>
                <w:sz w:val="24"/>
              </w:rPr>
            </w:pPr>
            <w:r w:rsidRPr="00131F53">
              <w:rPr>
                <w:rFonts w:ascii="Times New Roman" w:eastAsia="Times New Roman" w:hAnsi="Times New Roman"/>
                <w:i/>
                <w:sz w:val="24"/>
              </w:rPr>
              <w:t>Základy gymnastiky</w:t>
            </w:r>
          </w:p>
        </w:tc>
        <w:tc>
          <w:tcPr>
            <w:tcW w:w="1418" w:type="dxa"/>
            <w:vAlign w:val="center"/>
          </w:tcPr>
          <w:p w14:paraId="19E161B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766DBC1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21BD40E1" w14:textId="77777777" w:rsidTr="00D5020B">
        <w:trPr>
          <w:trHeight w:val="1267"/>
        </w:trPr>
        <w:tc>
          <w:tcPr>
            <w:tcW w:w="5108" w:type="dxa"/>
            <w:gridSpan w:val="3"/>
            <w:vAlign w:val="bottom"/>
          </w:tcPr>
          <w:p w14:paraId="185D5710" w14:textId="77777777" w:rsidR="00131F53" w:rsidRPr="00D5020B" w:rsidRDefault="00131F53" w:rsidP="00131F53">
            <w:pPr>
              <w:spacing w:line="240" w:lineRule="auto"/>
              <w:jc w:val="left"/>
              <w:rPr>
                <w:rFonts w:ascii="Times New Roman" w:eastAsia="Times New Roman" w:hAnsi="Times New Roman"/>
                <w:szCs w:val="22"/>
              </w:rPr>
            </w:pPr>
            <w:r w:rsidRPr="00D5020B">
              <w:rPr>
                <w:rFonts w:ascii="Times New Roman" w:eastAsia="Times New Roman" w:hAnsi="Times New Roman"/>
                <w:szCs w:val="22"/>
              </w:rPr>
              <w:t>pohybuje se esteticky, vyjádří melodii a rytmus pohybem, učí se jednoduché tance            napodobuje kondiční cvičení s hudbou nebo s rytmickým doprovodem</w:t>
            </w:r>
          </w:p>
          <w:p w14:paraId="4FE1B0FE" w14:textId="77777777" w:rsidR="00131F53" w:rsidRPr="00131F53" w:rsidRDefault="00131F53" w:rsidP="00131F53">
            <w:pPr>
              <w:spacing w:line="240" w:lineRule="auto"/>
              <w:jc w:val="left"/>
              <w:rPr>
                <w:rFonts w:ascii="Times New Roman" w:eastAsia="Times New Roman" w:hAnsi="Times New Roman"/>
                <w:sz w:val="24"/>
              </w:rPr>
            </w:pPr>
          </w:p>
        </w:tc>
        <w:tc>
          <w:tcPr>
            <w:tcW w:w="5103" w:type="dxa"/>
            <w:vAlign w:val="center"/>
          </w:tcPr>
          <w:p w14:paraId="204FD23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Rytmické a kondiční formy cvičení pro děti</w:t>
            </w:r>
          </w:p>
        </w:tc>
        <w:tc>
          <w:tcPr>
            <w:tcW w:w="1418" w:type="dxa"/>
            <w:vAlign w:val="center"/>
          </w:tcPr>
          <w:p w14:paraId="314189CA"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3A4FC82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02435924" w14:textId="77777777" w:rsidTr="00D5020B">
        <w:trPr>
          <w:trHeight w:val="983"/>
        </w:trPr>
        <w:tc>
          <w:tcPr>
            <w:tcW w:w="5108" w:type="dxa"/>
            <w:gridSpan w:val="3"/>
            <w:vAlign w:val="bottom"/>
          </w:tcPr>
          <w:p w14:paraId="746EB5A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přetahuje a přetlačuje se formou hry</w:t>
            </w:r>
          </w:p>
          <w:p w14:paraId="563ABCAD" w14:textId="77777777" w:rsidR="00131F53" w:rsidRPr="00131F53" w:rsidRDefault="00131F53" w:rsidP="00131F53">
            <w:pPr>
              <w:spacing w:line="240" w:lineRule="auto"/>
              <w:jc w:val="left"/>
              <w:rPr>
                <w:rFonts w:ascii="Times New Roman" w:eastAsia="Times New Roman" w:hAnsi="Times New Roman"/>
                <w:sz w:val="24"/>
              </w:rPr>
            </w:pPr>
          </w:p>
          <w:p w14:paraId="266514F0" w14:textId="77777777" w:rsidR="00131F53" w:rsidRPr="00131F53" w:rsidRDefault="00131F53" w:rsidP="00131F53">
            <w:pPr>
              <w:spacing w:line="240" w:lineRule="auto"/>
              <w:jc w:val="left"/>
              <w:rPr>
                <w:rFonts w:ascii="Times New Roman" w:eastAsia="Times New Roman" w:hAnsi="Times New Roman"/>
                <w:sz w:val="24"/>
              </w:rPr>
            </w:pPr>
          </w:p>
          <w:p w14:paraId="0EE0F7BC" w14:textId="77777777" w:rsidR="00131F53" w:rsidRPr="00131F53" w:rsidRDefault="00131F53" w:rsidP="00131F53">
            <w:pPr>
              <w:spacing w:line="240" w:lineRule="auto"/>
              <w:jc w:val="left"/>
              <w:rPr>
                <w:rFonts w:ascii="Times New Roman" w:eastAsia="Times New Roman" w:hAnsi="Times New Roman"/>
                <w:sz w:val="24"/>
              </w:rPr>
            </w:pPr>
          </w:p>
        </w:tc>
        <w:tc>
          <w:tcPr>
            <w:tcW w:w="5103" w:type="dxa"/>
            <w:vAlign w:val="center"/>
          </w:tcPr>
          <w:p w14:paraId="678C91C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Průpravné úpoly</w:t>
            </w:r>
          </w:p>
        </w:tc>
        <w:tc>
          <w:tcPr>
            <w:tcW w:w="1418" w:type="dxa"/>
            <w:vAlign w:val="center"/>
          </w:tcPr>
          <w:p w14:paraId="16C17F20"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18369D7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7A1EE8B4" w14:textId="77777777" w:rsidTr="00EA4294">
        <w:trPr>
          <w:trHeight w:val="2520"/>
        </w:trPr>
        <w:tc>
          <w:tcPr>
            <w:tcW w:w="5108" w:type="dxa"/>
            <w:gridSpan w:val="3"/>
            <w:vAlign w:val="bottom"/>
          </w:tcPr>
          <w:p w14:paraId="6CBF6010" w14:textId="77777777" w:rsidR="00131F53" w:rsidRPr="00131F53" w:rsidRDefault="00131F53" w:rsidP="00131F53">
            <w:pPr>
              <w:spacing w:line="240" w:lineRule="auto"/>
              <w:jc w:val="left"/>
              <w:rPr>
                <w:rFonts w:ascii="Times New Roman" w:eastAsia="Times New Roman" w:hAnsi="Times New Roman"/>
                <w:bCs/>
                <w:sz w:val="24"/>
              </w:rPr>
            </w:pPr>
          </w:p>
          <w:p w14:paraId="04D5498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Cs/>
                <w:sz w:val="24"/>
              </w:rPr>
              <w:t xml:space="preserve">jednoduše zhodnotí kvalitu pohybové činnosti spolužáka a reaguje na pokyny k vlastnímu provedení pohybové činnosti                                                    </w:t>
            </w:r>
            <w:r w:rsidRPr="00131F53">
              <w:rPr>
                <w:rFonts w:ascii="Times New Roman" w:eastAsia="Times New Roman" w:hAnsi="Times New Roman"/>
                <w:sz w:val="24"/>
              </w:rPr>
              <w:t xml:space="preserve">rychle běží (až 60 m), i na výkon, pokouší </w:t>
            </w:r>
          </w:p>
          <w:p w14:paraId="05730A2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se o vytrvalý běh (do 15 min), skáče do dálky</w:t>
            </w:r>
          </w:p>
          <w:p w14:paraId="2958430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z rozběhu i z místa, i na výkon, skáče do výšky </w:t>
            </w:r>
          </w:p>
          <w:p w14:paraId="3A10D98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dle možnosti a vybavenosti školy, hází míčkem</w:t>
            </w:r>
          </w:p>
          <w:p w14:paraId="33761CC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s rozběhem do dálky a na cíl</w:t>
            </w:r>
          </w:p>
          <w:p w14:paraId="553A1CF6" w14:textId="77777777" w:rsidR="00131F53" w:rsidRPr="00131F53" w:rsidRDefault="00131F53" w:rsidP="00131F53">
            <w:pPr>
              <w:spacing w:line="240" w:lineRule="auto"/>
              <w:jc w:val="left"/>
              <w:rPr>
                <w:rFonts w:ascii="Times New Roman" w:eastAsia="Times New Roman" w:hAnsi="Times New Roman"/>
                <w:bCs/>
                <w:sz w:val="24"/>
              </w:rPr>
            </w:pPr>
          </w:p>
        </w:tc>
        <w:tc>
          <w:tcPr>
            <w:tcW w:w="5103" w:type="dxa"/>
            <w:vAlign w:val="center"/>
          </w:tcPr>
          <w:p w14:paraId="3175E51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Základy atletiky</w:t>
            </w:r>
          </w:p>
        </w:tc>
        <w:tc>
          <w:tcPr>
            <w:tcW w:w="1418" w:type="dxa"/>
            <w:vAlign w:val="center"/>
          </w:tcPr>
          <w:p w14:paraId="12E216B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068D69C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1A71F78F" w14:textId="77777777" w:rsidTr="00EA4294">
        <w:trPr>
          <w:trHeight w:val="2205"/>
        </w:trPr>
        <w:tc>
          <w:tcPr>
            <w:tcW w:w="5108" w:type="dxa"/>
            <w:gridSpan w:val="3"/>
            <w:vAlign w:val="bottom"/>
          </w:tcPr>
          <w:p w14:paraId="0ED22832" w14:textId="77777777" w:rsidR="00131F53" w:rsidRPr="00131F53" w:rsidRDefault="00131F53" w:rsidP="00131F53">
            <w:pPr>
              <w:spacing w:line="240" w:lineRule="auto"/>
              <w:jc w:val="left"/>
              <w:rPr>
                <w:rFonts w:ascii="Times New Roman" w:eastAsia="Times New Roman" w:hAnsi="Times New Roman"/>
                <w:bCs/>
                <w:sz w:val="24"/>
              </w:rPr>
            </w:pPr>
          </w:p>
          <w:p w14:paraId="2F5CC1BC"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jedná v duchu fair play: dodržuje pravidla her </w:t>
            </w:r>
          </w:p>
          <w:p w14:paraId="14810C49" w14:textId="77777777" w:rsidR="00131F53" w:rsidRPr="00131F53" w:rsidRDefault="00131F53" w:rsidP="00131F5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a soutěží, pozná a označí zjevné přestupky proti pravidlům a adekvátně na ně reaguje, respektuje </w:t>
            </w:r>
          </w:p>
          <w:p w14:paraId="35C10ED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Cs/>
                <w:sz w:val="24"/>
              </w:rPr>
              <w:t>při pohybových činnostech opačné pohlaví</w:t>
            </w:r>
            <w:r w:rsidRPr="00131F53">
              <w:rPr>
                <w:rFonts w:ascii="Times New Roman" w:eastAsia="Times New Roman" w:hAnsi="Times New Roman"/>
                <w:sz w:val="24"/>
              </w:rPr>
              <w:t xml:space="preserve">                                                             manipuluje s míčem odpovídající velikosti a jiným herním náčiním</w:t>
            </w:r>
          </w:p>
          <w:p w14:paraId="4A62D1B4" w14:textId="77777777" w:rsidR="00131F53" w:rsidRPr="00131F53" w:rsidRDefault="00131F53" w:rsidP="00131F53">
            <w:pPr>
              <w:spacing w:line="240" w:lineRule="auto"/>
              <w:jc w:val="left"/>
              <w:rPr>
                <w:rFonts w:ascii="Times New Roman" w:eastAsia="Times New Roman" w:hAnsi="Times New Roman"/>
                <w:bCs/>
                <w:sz w:val="24"/>
              </w:rPr>
            </w:pPr>
          </w:p>
        </w:tc>
        <w:tc>
          <w:tcPr>
            <w:tcW w:w="5103" w:type="dxa"/>
            <w:vAlign w:val="center"/>
          </w:tcPr>
          <w:p w14:paraId="4C13B57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Základy sportovních her</w:t>
            </w:r>
          </w:p>
        </w:tc>
        <w:tc>
          <w:tcPr>
            <w:tcW w:w="1418" w:type="dxa"/>
            <w:vAlign w:val="center"/>
          </w:tcPr>
          <w:p w14:paraId="2B247BB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OSV/SR4 </w:t>
            </w:r>
          </w:p>
        </w:tc>
        <w:tc>
          <w:tcPr>
            <w:tcW w:w="2551" w:type="dxa"/>
            <w:vAlign w:val="center"/>
          </w:tcPr>
          <w:p w14:paraId="31AB79F2"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740C3506" w14:textId="77777777" w:rsidTr="00A82C4E">
        <w:trPr>
          <w:trHeight w:val="954"/>
        </w:trPr>
        <w:tc>
          <w:tcPr>
            <w:tcW w:w="5108" w:type="dxa"/>
            <w:gridSpan w:val="3"/>
            <w:vAlign w:val="bottom"/>
          </w:tcPr>
          <w:p w14:paraId="2132D6B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chová se vhodně v dopravních prostředcích, pohybuje se v terénu a dodržuje ochranu přírody</w:t>
            </w:r>
          </w:p>
          <w:p w14:paraId="36649D1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vyzkouší některé dovednosti pobytu v přírodě</w:t>
            </w:r>
          </w:p>
        </w:tc>
        <w:tc>
          <w:tcPr>
            <w:tcW w:w="5103" w:type="dxa"/>
            <w:vAlign w:val="center"/>
          </w:tcPr>
          <w:p w14:paraId="4CEBA7C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Turistika a pobyt v přírodě</w:t>
            </w:r>
          </w:p>
        </w:tc>
        <w:tc>
          <w:tcPr>
            <w:tcW w:w="1418" w:type="dxa"/>
            <w:vAlign w:val="center"/>
          </w:tcPr>
          <w:p w14:paraId="078FE253"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EV/4</w:t>
            </w:r>
          </w:p>
        </w:tc>
        <w:tc>
          <w:tcPr>
            <w:tcW w:w="2551" w:type="dxa"/>
            <w:vAlign w:val="center"/>
          </w:tcPr>
          <w:p w14:paraId="35EA2EA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D08F3" w:rsidRPr="00131F53" w14:paraId="209F92DD" w14:textId="77777777" w:rsidTr="00D5020B">
        <w:trPr>
          <w:trHeight w:val="841"/>
        </w:trPr>
        <w:tc>
          <w:tcPr>
            <w:tcW w:w="5108" w:type="dxa"/>
            <w:gridSpan w:val="3"/>
            <w:vAlign w:val="bottom"/>
          </w:tcPr>
          <w:p w14:paraId="135B1328" w14:textId="77777777" w:rsidR="001D08F3" w:rsidRPr="00D5020B" w:rsidRDefault="001D08F3" w:rsidP="001D08F3">
            <w:pPr>
              <w:spacing w:line="240" w:lineRule="auto"/>
              <w:jc w:val="left"/>
              <w:rPr>
                <w:rFonts w:ascii="Times New Roman" w:eastAsia="Times New Roman" w:hAnsi="Times New Roman"/>
                <w:szCs w:val="22"/>
              </w:rPr>
            </w:pPr>
            <w:bookmarkStart w:id="21" w:name="_Hlk482124272"/>
            <w:r>
              <w:rPr>
                <w:rFonts w:ascii="Times New Roman" w:eastAsia="Times New Roman" w:hAnsi="Times New Roman"/>
                <w:szCs w:val="22"/>
              </w:rPr>
              <w:t xml:space="preserve">Základní plavecká výuka - </w:t>
            </w:r>
            <w:r w:rsidRPr="00D5020B">
              <w:rPr>
                <w:rFonts w:ascii="Times New Roman" w:eastAsia="Times New Roman" w:hAnsi="Times New Roman"/>
                <w:szCs w:val="22"/>
              </w:rPr>
              <w:t xml:space="preserve">získává plavecké dovednosti   </w:t>
            </w:r>
          </w:p>
          <w:p w14:paraId="27FA8F45" w14:textId="6590BE1D" w:rsidR="001D08F3" w:rsidRPr="00D5020B" w:rsidRDefault="001D08F3" w:rsidP="001D08F3">
            <w:pPr>
              <w:spacing w:line="240" w:lineRule="auto"/>
              <w:jc w:val="left"/>
              <w:rPr>
                <w:rFonts w:ascii="Times New Roman" w:eastAsia="Times New Roman" w:hAnsi="Times New Roman"/>
                <w:b/>
                <w:szCs w:val="22"/>
              </w:rPr>
            </w:pPr>
            <w:r w:rsidRPr="00D5020B">
              <w:rPr>
                <w:rFonts w:ascii="Times New Roman" w:eastAsia="Times New Roman" w:hAnsi="Times New Roman"/>
                <w:szCs w:val="22"/>
              </w:rPr>
              <w:t>(plavecká výuka probíhá pod vedením instruktorů z plavecké školy, je povinná v rozsahu 20 hodin)</w:t>
            </w:r>
            <w:r w:rsidRPr="00D5020B">
              <w:rPr>
                <w:rFonts w:ascii="Times New Roman" w:eastAsia="Times New Roman" w:hAnsi="Times New Roman"/>
                <w:b/>
                <w:color w:val="FF0000"/>
                <w:szCs w:val="22"/>
              </w:rPr>
              <w:t xml:space="preserve"> </w:t>
            </w:r>
            <w:r w:rsidRPr="00D5020B">
              <w:rPr>
                <w:rFonts w:ascii="Times New Roman" w:eastAsia="Times New Roman" w:hAnsi="Times New Roman"/>
                <w:b/>
                <w:szCs w:val="22"/>
              </w:rPr>
              <w:t>adaptuje se na vodní prostředí, dodržuje hygienu plavání, zvládá v souladu s individuálními předpoklady základní plavecké dovednosti</w:t>
            </w:r>
          </w:p>
          <w:p w14:paraId="52570436" w14:textId="77777777" w:rsidR="001D08F3" w:rsidRPr="00D5020B" w:rsidRDefault="001D08F3" w:rsidP="001D08F3">
            <w:pPr>
              <w:spacing w:line="240" w:lineRule="auto"/>
              <w:jc w:val="left"/>
              <w:rPr>
                <w:rFonts w:ascii="Times New Roman" w:eastAsia="Times New Roman" w:hAnsi="Times New Roman"/>
                <w:szCs w:val="22"/>
              </w:rPr>
            </w:pPr>
            <w:r w:rsidRPr="00D5020B">
              <w:rPr>
                <w:rFonts w:ascii="Times New Roman" w:eastAsia="Times New Roman" w:hAnsi="Times New Roman"/>
                <w:b/>
                <w:szCs w:val="22"/>
              </w:rPr>
              <w:t>zvládá v souladu s individuálními předpoklady vybranou plaveckou techniku, prvky sebezáchrany a bezpečnosti</w:t>
            </w:r>
            <w:r w:rsidRPr="00D5020B">
              <w:rPr>
                <w:rFonts w:ascii="Times New Roman" w:eastAsia="Times New Roman" w:hAnsi="Times New Roman"/>
                <w:szCs w:val="22"/>
              </w:rPr>
              <w:t xml:space="preserve"> </w:t>
            </w:r>
          </w:p>
        </w:tc>
        <w:tc>
          <w:tcPr>
            <w:tcW w:w="5103" w:type="dxa"/>
            <w:vAlign w:val="center"/>
          </w:tcPr>
          <w:p w14:paraId="6F4963A8" w14:textId="77777777" w:rsidR="001D08F3" w:rsidRDefault="001D08F3" w:rsidP="001D08F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Plavecká výuka</w:t>
            </w:r>
          </w:p>
          <w:p w14:paraId="6D810E47" w14:textId="77777777" w:rsidR="001D08F3" w:rsidRPr="00131F53" w:rsidRDefault="001D08F3" w:rsidP="001D08F3">
            <w:pPr>
              <w:spacing w:line="240" w:lineRule="auto"/>
              <w:jc w:val="center"/>
              <w:rPr>
                <w:rFonts w:ascii="Times New Roman" w:eastAsia="Times New Roman" w:hAnsi="Times New Roman"/>
                <w:i/>
                <w:sz w:val="24"/>
              </w:rPr>
            </w:pPr>
          </w:p>
        </w:tc>
        <w:tc>
          <w:tcPr>
            <w:tcW w:w="1418" w:type="dxa"/>
            <w:vAlign w:val="center"/>
          </w:tcPr>
          <w:p w14:paraId="0B0DA984" w14:textId="77777777" w:rsidR="001D08F3" w:rsidRPr="00131F53" w:rsidRDefault="001D08F3" w:rsidP="001D08F3">
            <w:pPr>
              <w:spacing w:line="240" w:lineRule="auto"/>
              <w:jc w:val="center"/>
              <w:rPr>
                <w:rFonts w:ascii="Times New Roman" w:eastAsia="Times New Roman" w:hAnsi="Times New Roman"/>
                <w:color w:val="FF6600"/>
                <w:sz w:val="24"/>
              </w:rPr>
            </w:pPr>
            <w:r w:rsidRPr="00131F53">
              <w:rPr>
                <w:rFonts w:ascii="Times New Roman" w:eastAsia="Times New Roman" w:hAnsi="Times New Roman"/>
                <w:color w:val="FF6600"/>
                <w:sz w:val="24"/>
              </w:rPr>
              <w:t> </w:t>
            </w:r>
          </w:p>
        </w:tc>
        <w:tc>
          <w:tcPr>
            <w:tcW w:w="2551" w:type="dxa"/>
            <w:vAlign w:val="center"/>
          </w:tcPr>
          <w:p w14:paraId="0B3C656C" w14:textId="77777777" w:rsidR="001D08F3" w:rsidRPr="001D08F3" w:rsidRDefault="001D08F3" w:rsidP="001D08F3">
            <w:pPr>
              <w:spacing w:line="240" w:lineRule="auto"/>
              <w:rPr>
                <w:rFonts w:ascii="Times New Roman" w:eastAsia="Times New Roman" w:hAnsi="Times New Roman"/>
                <w:sz w:val="24"/>
              </w:rPr>
            </w:pPr>
            <w:r w:rsidRPr="001D08F3">
              <w:rPr>
                <w:rFonts w:ascii="Times New Roman" w:eastAsia="Times New Roman" w:hAnsi="Times New Roman"/>
                <w:sz w:val="24"/>
              </w:rPr>
              <w:t>hygiena při plavání,</w:t>
            </w:r>
          </w:p>
          <w:p w14:paraId="21ADB904" w14:textId="270B8660" w:rsidR="001D08F3" w:rsidRPr="001D08F3" w:rsidRDefault="001D08F3" w:rsidP="001D08F3">
            <w:pPr>
              <w:spacing w:line="240" w:lineRule="auto"/>
              <w:jc w:val="left"/>
              <w:rPr>
                <w:rFonts w:ascii="Times New Roman" w:eastAsia="Times New Roman" w:hAnsi="Times New Roman"/>
                <w:sz w:val="24"/>
              </w:rPr>
            </w:pPr>
            <w:r w:rsidRPr="001D08F3">
              <w:rPr>
                <w:rFonts w:ascii="Times New Roman" w:eastAsia="Times New Roman" w:hAnsi="Times New Roman"/>
                <w:sz w:val="24"/>
              </w:rPr>
              <w:t>základní plavecké dovednosti, plavecká technika, prvky sebezáchrany a bezpečnosti</w:t>
            </w:r>
          </w:p>
        </w:tc>
      </w:tr>
      <w:bookmarkEnd w:id="21"/>
      <w:tr w:rsidR="001D08F3" w:rsidRPr="00131F53" w14:paraId="18F4F08E" w14:textId="77777777" w:rsidTr="00EA4294">
        <w:trPr>
          <w:trHeight w:val="1575"/>
        </w:trPr>
        <w:tc>
          <w:tcPr>
            <w:tcW w:w="5108" w:type="dxa"/>
            <w:gridSpan w:val="3"/>
            <w:vAlign w:val="bottom"/>
          </w:tcPr>
          <w:p w14:paraId="24D1FBE8" w14:textId="77777777" w:rsidR="001D08F3" w:rsidRPr="00131F53" w:rsidRDefault="001D08F3" w:rsidP="001D08F3">
            <w:pPr>
              <w:spacing w:line="240" w:lineRule="auto"/>
              <w:jc w:val="left"/>
              <w:rPr>
                <w:rFonts w:ascii="Times New Roman" w:eastAsia="Times New Roman" w:hAnsi="Times New Roman"/>
                <w:sz w:val="24"/>
              </w:rPr>
            </w:pPr>
          </w:p>
          <w:p w14:paraId="26B9C208" w14:textId="77777777" w:rsidR="001D08F3" w:rsidRPr="00131F53" w:rsidRDefault="001D08F3" w:rsidP="001D08F3">
            <w:pPr>
              <w:spacing w:line="240" w:lineRule="auto"/>
              <w:jc w:val="left"/>
              <w:rPr>
                <w:rFonts w:ascii="Times New Roman" w:eastAsia="Times New Roman" w:hAnsi="Times New Roman"/>
                <w:sz w:val="24"/>
              </w:rPr>
            </w:pPr>
            <w:r w:rsidRPr="00131F53">
              <w:rPr>
                <w:rFonts w:ascii="Times New Roman" w:eastAsia="Times New Roman" w:hAnsi="Times New Roman"/>
                <w:sz w:val="24"/>
              </w:rPr>
              <w:t>hraje hry na sněhu a na ledu                                  dle možností a přírodních podmínek - nácvik základních dovedností zimních sportů</w:t>
            </w:r>
          </w:p>
          <w:p w14:paraId="3F558313" w14:textId="77777777" w:rsidR="001D08F3" w:rsidRPr="00131F53" w:rsidRDefault="001D08F3" w:rsidP="001D08F3">
            <w:pPr>
              <w:spacing w:line="240" w:lineRule="auto"/>
              <w:jc w:val="left"/>
              <w:rPr>
                <w:rFonts w:ascii="Times New Roman" w:eastAsia="Times New Roman" w:hAnsi="Times New Roman"/>
                <w:sz w:val="24"/>
              </w:rPr>
            </w:pPr>
          </w:p>
        </w:tc>
        <w:tc>
          <w:tcPr>
            <w:tcW w:w="5103" w:type="dxa"/>
            <w:vAlign w:val="center"/>
          </w:tcPr>
          <w:p w14:paraId="4E924565" w14:textId="77777777" w:rsidR="001D08F3" w:rsidRPr="00131F53" w:rsidRDefault="001D08F3" w:rsidP="001D08F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Zimní sportování</w:t>
            </w:r>
          </w:p>
        </w:tc>
        <w:tc>
          <w:tcPr>
            <w:tcW w:w="1418" w:type="dxa"/>
            <w:vAlign w:val="center"/>
          </w:tcPr>
          <w:p w14:paraId="5C7D1732" w14:textId="77777777" w:rsidR="001D08F3" w:rsidRPr="00131F53" w:rsidRDefault="001D08F3" w:rsidP="001D08F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45EFBB65" w14:textId="77777777" w:rsidR="001D08F3" w:rsidRPr="00131F53" w:rsidRDefault="001D08F3" w:rsidP="001D08F3">
            <w:pPr>
              <w:spacing w:line="240" w:lineRule="auto"/>
              <w:jc w:val="center"/>
              <w:rPr>
                <w:rFonts w:ascii="Times New Roman" w:eastAsia="Times New Roman" w:hAnsi="Times New Roman"/>
                <w:color w:val="FF0000"/>
                <w:sz w:val="24"/>
              </w:rPr>
            </w:pPr>
            <w:r w:rsidRPr="00131F53">
              <w:rPr>
                <w:rFonts w:ascii="Times New Roman" w:eastAsia="Times New Roman" w:hAnsi="Times New Roman"/>
                <w:sz w:val="24"/>
              </w:rPr>
              <w:t>Základní techniky při pohybu na lyžích a bruslích </w:t>
            </w:r>
            <w:r>
              <w:rPr>
                <w:rFonts w:ascii="Times New Roman" w:eastAsia="Times New Roman" w:hAnsi="Times New Roman"/>
                <w:sz w:val="24"/>
              </w:rPr>
              <w:t>dle možností</w:t>
            </w:r>
          </w:p>
        </w:tc>
      </w:tr>
      <w:tr w:rsidR="001D08F3" w:rsidRPr="00131F53" w14:paraId="2F1D099D" w14:textId="77777777" w:rsidTr="00EA4294">
        <w:trPr>
          <w:trHeight w:val="1575"/>
        </w:trPr>
        <w:tc>
          <w:tcPr>
            <w:tcW w:w="5108" w:type="dxa"/>
            <w:gridSpan w:val="3"/>
            <w:vAlign w:val="bottom"/>
          </w:tcPr>
          <w:p w14:paraId="07BD296B" w14:textId="77777777" w:rsidR="001D08F3" w:rsidRPr="00131F53" w:rsidRDefault="001D08F3" w:rsidP="001D08F3">
            <w:pPr>
              <w:spacing w:line="240" w:lineRule="auto"/>
              <w:jc w:val="left"/>
              <w:rPr>
                <w:rFonts w:ascii="Times New Roman" w:eastAsia="Times New Roman" w:hAnsi="Times New Roman"/>
                <w:sz w:val="24"/>
              </w:rPr>
            </w:pPr>
            <w:r w:rsidRPr="00131F53">
              <w:rPr>
                <w:rFonts w:ascii="Times New Roman" w:eastAsia="Times New Roman" w:hAnsi="Times New Roman"/>
                <w:sz w:val="24"/>
              </w:rPr>
              <w:t>jezdí bezpečně na kole nebo jiných nemotorových dopravních prostředcích                                                provádí další činnosti dle možností školy</w:t>
            </w:r>
          </w:p>
          <w:p w14:paraId="7EEA9953" w14:textId="77777777" w:rsidR="001D08F3" w:rsidRPr="00131F53" w:rsidRDefault="001D08F3" w:rsidP="001D08F3">
            <w:pPr>
              <w:spacing w:line="240" w:lineRule="auto"/>
              <w:jc w:val="left"/>
              <w:rPr>
                <w:rFonts w:ascii="Times New Roman" w:eastAsia="Times New Roman" w:hAnsi="Times New Roman"/>
                <w:sz w:val="24"/>
              </w:rPr>
            </w:pPr>
          </w:p>
          <w:p w14:paraId="090912D8" w14:textId="77777777" w:rsidR="001D08F3" w:rsidRPr="00131F53" w:rsidRDefault="001D08F3" w:rsidP="001D08F3">
            <w:pPr>
              <w:spacing w:line="240" w:lineRule="auto"/>
              <w:jc w:val="left"/>
              <w:rPr>
                <w:rFonts w:ascii="Times New Roman" w:eastAsia="Times New Roman" w:hAnsi="Times New Roman"/>
                <w:sz w:val="24"/>
              </w:rPr>
            </w:pPr>
          </w:p>
        </w:tc>
        <w:tc>
          <w:tcPr>
            <w:tcW w:w="5103" w:type="dxa"/>
            <w:vAlign w:val="center"/>
          </w:tcPr>
          <w:p w14:paraId="3C24AE87" w14:textId="77777777" w:rsidR="001D08F3" w:rsidRPr="00131F53" w:rsidRDefault="001D08F3" w:rsidP="001D08F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Další pohybové činnosti</w:t>
            </w:r>
          </w:p>
        </w:tc>
        <w:tc>
          <w:tcPr>
            <w:tcW w:w="1418" w:type="dxa"/>
            <w:vAlign w:val="center"/>
          </w:tcPr>
          <w:p w14:paraId="66484483" w14:textId="77777777" w:rsidR="001D08F3" w:rsidRPr="00131F53" w:rsidRDefault="001D08F3" w:rsidP="001D08F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7D793CC3" w14:textId="77777777" w:rsidR="001D08F3" w:rsidRPr="00131F53" w:rsidRDefault="001D08F3" w:rsidP="001D08F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D08F3" w:rsidRPr="00131F53" w14:paraId="07402B31" w14:textId="77777777" w:rsidTr="00EA4294">
        <w:trPr>
          <w:trHeight w:val="513"/>
        </w:trPr>
        <w:tc>
          <w:tcPr>
            <w:tcW w:w="14180" w:type="dxa"/>
            <w:gridSpan w:val="6"/>
            <w:vAlign w:val="bottom"/>
          </w:tcPr>
          <w:p w14:paraId="0806A0C8" w14:textId="77777777" w:rsidR="001D08F3" w:rsidRPr="00131F53" w:rsidRDefault="001D08F3" w:rsidP="001D08F3">
            <w:pPr>
              <w:spacing w:line="240" w:lineRule="auto"/>
              <w:jc w:val="center"/>
              <w:rPr>
                <w:rFonts w:ascii="Times New Roman" w:eastAsia="Times New Roman" w:hAnsi="Times New Roman"/>
                <w:i/>
                <w:sz w:val="24"/>
              </w:rPr>
            </w:pPr>
          </w:p>
          <w:p w14:paraId="0152DCD8" w14:textId="77777777" w:rsidR="001D08F3" w:rsidRPr="00131F53" w:rsidRDefault="001D08F3" w:rsidP="001D08F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Činnosti podporující pohybové učení</w:t>
            </w:r>
          </w:p>
          <w:p w14:paraId="62EF092F" w14:textId="77777777" w:rsidR="001D08F3" w:rsidRPr="00131F53" w:rsidRDefault="001D08F3" w:rsidP="001D08F3">
            <w:pPr>
              <w:spacing w:line="240" w:lineRule="auto"/>
              <w:jc w:val="center"/>
              <w:rPr>
                <w:rFonts w:ascii="Times New Roman" w:eastAsia="Times New Roman" w:hAnsi="Times New Roman"/>
                <w:i/>
                <w:sz w:val="24"/>
              </w:rPr>
            </w:pPr>
          </w:p>
        </w:tc>
      </w:tr>
      <w:tr w:rsidR="001D08F3" w:rsidRPr="00131F53" w14:paraId="399426ED" w14:textId="77777777" w:rsidTr="00EA4294">
        <w:trPr>
          <w:trHeight w:val="945"/>
        </w:trPr>
        <w:tc>
          <w:tcPr>
            <w:tcW w:w="5108" w:type="dxa"/>
            <w:gridSpan w:val="3"/>
            <w:vAlign w:val="bottom"/>
          </w:tcPr>
          <w:p w14:paraId="43C5B0F2" w14:textId="77777777" w:rsidR="001D08F3" w:rsidRPr="00131F53" w:rsidRDefault="001D08F3" w:rsidP="001D08F3">
            <w:pPr>
              <w:spacing w:line="240" w:lineRule="auto"/>
              <w:jc w:val="left"/>
              <w:rPr>
                <w:rFonts w:ascii="Times New Roman" w:eastAsia="Times New Roman" w:hAnsi="Times New Roman"/>
                <w:bCs/>
                <w:sz w:val="24"/>
              </w:rPr>
            </w:pPr>
          </w:p>
          <w:p w14:paraId="12220BF5" w14:textId="77777777" w:rsidR="001D08F3" w:rsidRPr="00131F53" w:rsidRDefault="001D08F3" w:rsidP="001D08F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užívá při pohybové činnosti základní osvojené tělocvičné názvosloví, cvičí podle jednoduchého nákresu, popisu cvičení</w:t>
            </w:r>
          </w:p>
          <w:p w14:paraId="3F3179E4" w14:textId="77777777" w:rsidR="001D08F3" w:rsidRPr="00131F53" w:rsidRDefault="001D08F3" w:rsidP="001D08F3">
            <w:pPr>
              <w:spacing w:line="240" w:lineRule="auto"/>
              <w:jc w:val="left"/>
              <w:rPr>
                <w:rFonts w:ascii="Times New Roman" w:eastAsia="Times New Roman" w:hAnsi="Times New Roman"/>
                <w:bCs/>
                <w:sz w:val="24"/>
              </w:rPr>
            </w:pPr>
          </w:p>
        </w:tc>
        <w:tc>
          <w:tcPr>
            <w:tcW w:w="5103" w:type="dxa"/>
            <w:vAlign w:val="center"/>
          </w:tcPr>
          <w:p w14:paraId="681DE908" w14:textId="77777777" w:rsidR="001D08F3" w:rsidRPr="00131F53" w:rsidRDefault="001D08F3" w:rsidP="001D08F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Komunikace v TV </w:t>
            </w:r>
          </w:p>
        </w:tc>
        <w:tc>
          <w:tcPr>
            <w:tcW w:w="1418" w:type="dxa"/>
            <w:vAlign w:val="center"/>
          </w:tcPr>
          <w:p w14:paraId="5E81C380" w14:textId="77777777" w:rsidR="001D08F3" w:rsidRPr="00131F53" w:rsidRDefault="001D08F3" w:rsidP="001D08F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3335FF69" w14:textId="77777777" w:rsidR="001D08F3" w:rsidRPr="00131F53" w:rsidRDefault="001D08F3" w:rsidP="001D08F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D08F3" w:rsidRPr="00131F53" w14:paraId="647DF7E3" w14:textId="77777777" w:rsidTr="00EA4294">
        <w:trPr>
          <w:trHeight w:val="945"/>
        </w:trPr>
        <w:tc>
          <w:tcPr>
            <w:tcW w:w="5108" w:type="dxa"/>
            <w:gridSpan w:val="3"/>
            <w:vAlign w:val="bottom"/>
          </w:tcPr>
          <w:p w14:paraId="03A62C64" w14:textId="77777777" w:rsidR="001D08F3" w:rsidRPr="00131F53" w:rsidRDefault="001D08F3" w:rsidP="001D08F3">
            <w:pPr>
              <w:spacing w:line="240" w:lineRule="auto"/>
              <w:jc w:val="left"/>
              <w:rPr>
                <w:rFonts w:ascii="Times New Roman" w:eastAsia="Times New Roman" w:hAnsi="Times New Roman"/>
                <w:bCs/>
                <w:sz w:val="24"/>
              </w:rPr>
            </w:pPr>
          </w:p>
          <w:p w14:paraId="1901A716" w14:textId="77777777" w:rsidR="001D08F3" w:rsidRPr="00131F53" w:rsidRDefault="001D08F3" w:rsidP="001D08F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zorganizuje nenáročné pohybové¨</w:t>
            </w:r>
          </w:p>
          <w:p w14:paraId="6F73B7A7" w14:textId="77777777" w:rsidR="001D08F3" w:rsidRPr="00131F53" w:rsidRDefault="001D08F3" w:rsidP="001D08F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činnosti a soutěže na úrovni třídy</w:t>
            </w:r>
          </w:p>
          <w:p w14:paraId="45597881" w14:textId="77777777" w:rsidR="001D08F3" w:rsidRPr="00131F53" w:rsidRDefault="001D08F3" w:rsidP="001D08F3">
            <w:pPr>
              <w:spacing w:line="240" w:lineRule="auto"/>
              <w:jc w:val="left"/>
              <w:rPr>
                <w:rFonts w:ascii="Times New Roman" w:eastAsia="Times New Roman" w:hAnsi="Times New Roman"/>
                <w:bCs/>
                <w:sz w:val="24"/>
              </w:rPr>
            </w:pPr>
          </w:p>
          <w:p w14:paraId="1470CA01" w14:textId="77777777" w:rsidR="001D08F3" w:rsidRPr="00131F53" w:rsidRDefault="001D08F3" w:rsidP="001D08F3">
            <w:pPr>
              <w:spacing w:line="240" w:lineRule="auto"/>
              <w:jc w:val="left"/>
              <w:rPr>
                <w:rFonts w:ascii="Times New Roman" w:eastAsia="Times New Roman" w:hAnsi="Times New Roman"/>
                <w:bCs/>
                <w:sz w:val="24"/>
              </w:rPr>
            </w:pPr>
          </w:p>
        </w:tc>
        <w:tc>
          <w:tcPr>
            <w:tcW w:w="5103" w:type="dxa"/>
            <w:vAlign w:val="center"/>
          </w:tcPr>
          <w:p w14:paraId="4602335F" w14:textId="77777777" w:rsidR="001D08F3" w:rsidRPr="00131F53" w:rsidRDefault="001D08F3" w:rsidP="001D08F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Organizace při TV</w:t>
            </w:r>
          </w:p>
        </w:tc>
        <w:tc>
          <w:tcPr>
            <w:tcW w:w="1418" w:type="dxa"/>
            <w:vAlign w:val="center"/>
          </w:tcPr>
          <w:p w14:paraId="5D79A764" w14:textId="77777777" w:rsidR="001D08F3" w:rsidRPr="00131F53" w:rsidRDefault="001D08F3" w:rsidP="001D08F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1F17860A" w14:textId="77777777" w:rsidR="001D08F3" w:rsidRPr="00131F53" w:rsidRDefault="001D08F3" w:rsidP="001D08F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D08F3" w:rsidRPr="00131F53" w14:paraId="00252F2C" w14:textId="77777777" w:rsidTr="00EA4294">
        <w:trPr>
          <w:trHeight w:val="1890"/>
        </w:trPr>
        <w:tc>
          <w:tcPr>
            <w:tcW w:w="5108" w:type="dxa"/>
            <w:gridSpan w:val="3"/>
            <w:vAlign w:val="bottom"/>
          </w:tcPr>
          <w:p w14:paraId="4F9B9987" w14:textId="77777777" w:rsidR="001D08F3" w:rsidRPr="00131F53" w:rsidRDefault="001D08F3" w:rsidP="001D08F3">
            <w:pPr>
              <w:spacing w:line="240" w:lineRule="auto"/>
              <w:jc w:val="left"/>
              <w:rPr>
                <w:rFonts w:ascii="Times New Roman" w:eastAsia="Times New Roman" w:hAnsi="Times New Roman"/>
                <w:bCs/>
                <w:sz w:val="24"/>
              </w:rPr>
            </w:pPr>
          </w:p>
          <w:p w14:paraId="1F5DB69F" w14:textId="77777777" w:rsidR="001D08F3" w:rsidRPr="00131F53" w:rsidRDefault="001D08F3" w:rsidP="001D08F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jedná v duchu fair play: dodržuje pravidla</w:t>
            </w:r>
          </w:p>
          <w:p w14:paraId="6933BEC9" w14:textId="77777777" w:rsidR="001D08F3" w:rsidRPr="00131F53" w:rsidRDefault="001D08F3" w:rsidP="001D08F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 her a soutěží, pozná a označí zjevné přestupky proti pravidlům a adekvátně na ně reaguje, respektuje při pohybových činnostech opačné pohlaví  </w:t>
            </w:r>
          </w:p>
          <w:p w14:paraId="012B1ABC" w14:textId="77777777" w:rsidR="001D08F3" w:rsidRPr="00131F53" w:rsidRDefault="001D08F3" w:rsidP="001D08F3">
            <w:pPr>
              <w:spacing w:line="240" w:lineRule="auto"/>
              <w:jc w:val="left"/>
              <w:rPr>
                <w:rFonts w:ascii="Times New Roman" w:eastAsia="Times New Roman" w:hAnsi="Times New Roman"/>
                <w:bCs/>
                <w:sz w:val="24"/>
              </w:rPr>
            </w:pPr>
          </w:p>
          <w:p w14:paraId="6DAD5F7B" w14:textId="77777777" w:rsidR="001D08F3" w:rsidRPr="00131F53" w:rsidRDefault="001D08F3" w:rsidP="001D08F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                                                           </w:t>
            </w:r>
          </w:p>
        </w:tc>
        <w:tc>
          <w:tcPr>
            <w:tcW w:w="5103" w:type="dxa"/>
            <w:vAlign w:val="center"/>
          </w:tcPr>
          <w:p w14:paraId="2F34F2F0" w14:textId="77777777" w:rsidR="001D08F3" w:rsidRPr="00131F53" w:rsidRDefault="001D08F3" w:rsidP="001D08F3">
            <w:pPr>
              <w:spacing w:line="240" w:lineRule="auto"/>
              <w:jc w:val="center"/>
              <w:rPr>
                <w:rFonts w:ascii="Times New Roman" w:eastAsia="Times New Roman" w:hAnsi="Times New Roman"/>
                <w:i/>
                <w:sz w:val="24"/>
              </w:rPr>
            </w:pPr>
          </w:p>
          <w:p w14:paraId="1D58ACF1" w14:textId="77777777" w:rsidR="001D08F3" w:rsidRPr="00131F53" w:rsidRDefault="001D08F3" w:rsidP="001D08F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 xml:space="preserve">Zásady jednání a chování                </w:t>
            </w:r>
          </w:p>
          <w:p w14:paraId="6DEF6587" w14:textId="77777777" w:rsidR="001D08F3" w:rsidRPr="00131F53" w:rsidRDefault="001D08F3" w:rsidP="001D08F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Pravidla zjednodušených osvojovaných pohybových činností</w:t>
            </w:r>
          </w:p>
          <w:p w14:paraId="1416CCEE" w14:textId="77777777" w:rsidR="001D08F3" w:rsidRPr="00131F53" w:rsidRDefault="001D08F3" w:rsidP="001D08F3">
            <w:pPr>
              <w:spacing w:line="240" w:lineRule="auto"/>
              <w:jc w:val="center"/>
              <w:rPr>
                <w:rFonts w:ascii="Times New Roman" w:eastAsia="Times New Roman" w:hAnsi="Times New Roman"/>
                <w:i/>
                <w:sz w:val="24"/>
              </w:rPr>
            </w:pPr>
          </w:p>
        </w:tc>
        <w:tc>
          <w:tcPr>
            <w:tcW w:w="1418" w:type="dxa"/>
            <w:vAlign w:val="center"/>
          </w:tcPr>
          <w:p w14:paraId="49C074B1" w14:textId="77777777" w:rsidR="001D08F3" w:rsidRPr="00131F53" w:rsidRDefault="001D08F3" w:rsidP="001D08F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OSV/SR4</w:t>
            </w:r>
          </w:p>
          <w:p w14:paraId="774986E9" w14:textId="77777777" w:rsidR="001D08F3" w:rsidRPr="00131F53" w:rsidRDefault="001D08F3" w:rsidP="001D08F3">
            <w:pPr>
              <w:spacing w:line="240" w:lineRule="auto"/>
              <w:jc w:val="center"/>
              <w:rPr>
                <w:rFonts w:ascii="Times New Roman" w:eastAsia="Times New Roman" w:hAnsi="Times New Roman"/>
                <w:sz w:val="24"/>
              </w:rPr>
            </w:pPr>
          </w:p>
        </w:tc>
        <w:tc>
          <w:tcPr>
            <w:tcW w:w="2551" w:type="dxa"/>
            <w:vAlign w:val="center"/>
          </w:tcPr>
          <w:p w14:paraId="5AC985F7" w14:textId="77777777" w:rsidR="001D08F3" w:rsidRPr="00131F53" w:rsidRDefault="001D08F3" w:rsidP="001D08F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D08F3" w:rsidRPr="00131F53" w14:paraId="2067AD51" w14:textId="77777777" w:rsidTr="00EA4294">
        <w:trPr>
          <w:trHeight w:val="975"/>
        </w:trPr>
        <w:tc>
          <w:tcPr>
            <w:tcW w:w="5108" w:type="dxa"/>
            <w:gridSpan w:val="3"/>
            <w:vAlign w:val="bottom"/>
          </w:tcPr>
          <w:p w14:paraId="2D8F67AE" w14:textId="77777777" w:rsidR="001D08F3" w:rsidRPr="00131F53" w:rsidRDefault="001D08F3" w:rsidP="001D08F3">
            <w:pPr>
              <w:spacing w:line="240" w:lineRule="auto"/>
              <w:jc w:val="left"/>
              <w:rPr>
                <w:rFonts w:ascii="Times New Roman" w:eastAsia="Times New Roman" w:hAnsi="Times New Roman"/>
                <w:bCs/>
                <w:sz w:val="24"/>
              </w:rPr>
            </w:pPr>
          </w:p>
          <w:p w14:paraId="718936A1" w14:textId="77777777" w:rsidR="001D08F3" w:rsidRPr="00131F53" w:rsidRDefault="001D08F3" w:rsidP="001D08F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 xml:space="preserve">změří základní pohybové výkony a porovná je </w:t>
            </w:r>
          </w:p>
          <w:p w14:paraId="3801C476" w14:textId="77777777" w:rsidR="001D08F3" w:rsidRPr="00131F53" w:rsidRDefault="001D08F3" w:rsidP="001D08F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s předchozími výsledky</w:t>
            </w:r>
          </w:p>
          <w:p w14:paraId="36DAB404" w14:textId="77777777" w:rsidR="001D08F3" w:rsidRPr="00131F53" w:rsidRDefault="001D08F3" w:rsidP="001D08F3">
            <w:pPr>
              <w:spacing w:line="240" w:lineRule="auto"/>
              <w:jc w:val="left"/>
              <w:rPr>
                <w:rFonts w:ascii="Times New Roman" w:eastAsia="Times New Roman" w:hAnsi="Times New Roman"/>
                <w:bCs/>
                <w:sz w:val="24"/>
              </w:rPr>
            </w:pPr>
          </w:p>
          <w:p w14:paraId="7F38CC6D" w14:textId="77777777" w:rsidR="001D08F3" w:rsidRPr="00131F53" w:rsidRDefault="001D08F3" w:rsidP="001D08F3">
            <w:pPr>
              <w:spacing w:line="240" w:lineRule="auto"/>
              <w:jc w:val="left"/>
              <w:rPr>
                <w:rFonts w:ascii="Times New Roman" w:eastAsia="Times New Roman" w:hAnsi="Times New Roman"/>
                <w:bCs/>
                <w:sz w:val="24"/>
              </w:rPr>
            </w:pPr>
          </w:p>
        </w:tc>
        <w:tc>
          <w:tcPr>
            <w:tcW w:w="5103" w:type="dxa"/>
            <w:vAlign w:val="center"/>
          </w:tcPr>
          <w:p w14:paraId="41075CAC" w14:textId="77777777" w:rsidR="001D08F3" w:rsidRPr="00131F53" w:rsidRDefault="001D08F3" w:rsidP="001D08F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Měření a posuzování pohybových dovedností</w:t>
            </w:r>
          </w:p>
        </w:tc>
        <w:tc>
          <w:tcPr>
            <w:tcW w:w="1418" w:type="dxa"/>
            <w:vAlign w:val="center"/>
          </w:tcPr>
          <w:p w14:paraId="527AFBB0" w14:textId="77777777" w:rsidR="001D08F3" w:rsidRPr="00131F53" w:rsidRDefault="001D08F3" w:rsidP="001D08F3">
            <w:pPr>
              <w:spacing w:line="240" w:lineRule="auto"/>
              <w:jc w:val="center"/>
              <w:rPr>
                <w:rFonts w:ascii="Times New Roman" w:eastAsia="Times New Roman" w:hAnsi="Times New Roman"/>
                <w:sz w:val="24"/>
              </w:rPr>
            </w:pPr>
          </w:p>
        </w:tc>
        <w:tc>
          <w:tcPr>
            <w:tcW w:w="2551" w:type="dxa"/>
            <w:vAlign w:val="center"/>
          </w:tcPr>
          <w:p w14:paraId="53167A89" w14:textId="77777777" w:rsidR="001D08F3" w:rsidRPr="00131F53" w:rsidRDefault="001D08F3" w:rsidP="001D08F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r w:rsidR="001D08F3" w:rsidRPr="00131F53" w14:paraId="2BBA66AB" w14:textId="77777777" w:rsidTr="00EA4294">
        <w:trPr>
          <w:trHeight w:val="1260"/>
        </w:trPr>
        <w:tc>
          <w:tcPr>
            <w:tcW w:w="5108" w:type="dxa"/>
            <w:gridSpan w:val="3"/>
            <w:vAlign w:val="bottom"/>
          </w:tcPr>
          <w:p w14:paraId="4470C435" w14:textId="77777777" w:rsidR="001D08F3" w:rsidRPr="00131F53" w:rsidRDefault="001D08F3" w:rsidP="001D08F3">
            <w:pPr>
              <w:spacing w:line="240" w:lineRule="auto"/>
              <w:jc w:val="left"/>
              <w:rPr>
                <w:rFonts w:ascii="Times New Roman" w:eastAsia="Times New Roman" w:hAnsi="Times New Roman"/>
                <w:bCs/>
                <w:sz w:val="24"/>
              </w:rPr>
            </w:pPr>
          </w:p>
          <w:p w14:paraId="3523FF8B" w14:textId="77777777" w:rsidR="001D08F3" w:rsidRPr="00131F53" w:rsidRDefault="001D08F3" w:rsidP="001D08F3">
            <w:pPr>
              <w:spacing w:line="240" w:lineRule="auto"/>
              <w:jc w:val="left"/>
              <w:rPr>
                <w:rFonts w:ascii="Times New Roman" w:eastAsia="Times New Roman" w:hAnsi="Times New Roman"/>
                <w:bCs/>
                <w:sz w:val="24"/>
              </w:rPr>
            </w:pPr>
            <w:r w:rsidRPr="00131F53">
              <w:rPr>
                <w:rFonts w:ascii="Times New Roman" w:eastAsia="Times New Roman" w:hAnsi="Times New Roman"/>
                <w:bCs/>
                <w:sz w:val="24"/>
              </w:rPr>
              <w:t>orientuje se v informačních zdrojích o pohybových aktivitách a sportovních akcích ve škole i v místě bydliště, samostatně získá potřebné informace</w:t>
            </w:r>
          </w:p>
          <w:p w14:paraId="410F4C9D" w14:textId="77777777" w:rsidR="001D08F3" w:rsidRPr="00131F53" w:rsidRDefault="001D08F3" w:rsidP="001D08F3">
            <w:pPr>
              <w:spacing w:line="240" w:lineRule="auto"/>
              <w:jc w:val="left"/>
              <w:rPr>
                <w:rFonts w:ascii="Times New Roman" w:eastAsia="Times New Roman" w:hAnsi="Times New Roman"/>
                <w:bCs/>
                <w:sz w:val="24"/>
              </w:rPr>
            </w:pPr>
          </w:p>
        </w:tc>
        <w:tc>
          <w:tcPr>
            <w:tcW w:w="5103" w:type="dxa"/>
            <w:vAlign w:val="center"/>
          </w:tcPr>
          <w:p w14:paraId="02FB0A11" w14:textId="77777777" w:rsidR="001D08F3" w:rsidRPr="00131F53" w:rsidRDefault="001D08F3" w:rsidP="001D08F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Zdroje informací o pohybových činnostech</w:t>
            </w:r>
          </w:p>
        </w:tc>
        <w:tc>
          <w:tcPr>
            <w:tcW w:w="1418" w:type="dxa"/>
            <w:vAlign w:val="center"/>
          </w:tcPr>
          <w:p w14:paraId="73BDD848" w14:textId="77777777" w:rsidR="001D08F3" w:rsidRPr="00131F53" w:rsidRDefault="001D08F3" w:rsidP="001D08F3">
            <w:pPr>
              <w:spacing w:line="240" w:lineRule="auto"/>
              <w:jc w:val="center"/>
              <w:rPr>
                <w:rFonts w:ascii="Times New Roman" w:eastAsia="Times New Roman" w:hAnsi="Times New Roman"/>
                <w:sz w:val="24"/>
              </w:rPr>
            </w:pPr>
            <w:r w:rsidRPr="00131F53">
              <w:rPr>
                <w:rFonts w:ascii="Times New Roman" w:eastAsia="Times New Roman" w:hAnsi="Times New Roman"/>
                <w:sz w:val="24"/>
              </w:rPr>
              <w:t xml:space="preserve"> </w:t>
            </w:r>
          </w:p>
        </w:tc>
        <w:tc>
          <w:tcPr>
            <w:tcW w:w="2551" w:type="dxa"/>
            <w:vAlign w:val="center"/>
          </w:tcPr>
          <w:p w14:paraId="551F4582" w14:textId="77777777" w:rsidR="001D08F3" w:rsidRPr="00131F53" w:rsidRDefault="001D08F3" w:rsidP="001D08F3">
            <w:pPr>
              <w:spacing w:line="240" w:lineRule="auto"/>
              <w:jc w:val="center"/>
              <w:rPr>
                <w:rFonts w:ascii="Times New Roman" w:eastAsia="Times New Roman" w:hAnsi="Times New Roman"/>
                <w:sz w:val="24"/>
              </w:rPr>
            </w:pPr>
            <w:r w:rsidRPr="00131F53">
              <w:rPr>
                <w:rFonts w:ascii="Times New Roman" w:eastAsia="Times New Roman" w:hAnsi="Times New Roman"/>
                <w:sz w:val="24"/>
              </w:rPr>
              <w:t> </w:t>
            </w:r>
          </w:p>
        </w:tc>
      </w:tr>
    </w:tbl>
    <w:p w14:paraId="29016AD1" w14:textId="77777777" w:rsidR="00131F53" w:rsidRPr="00131F53" w:rsidRDefault="00131F53" w:rsidP="00131F53">
      <w:pPr>
        <w:spacing w:line="240" w:lineRule="auto"/>
        <w:jc w:val="left"/>
        <w:rPr>
          <w:rFonts w:ascii="Times New Roman" w:eastAsia="Times New Roman" w:hAnsi="Times New Roman"/>
          <w:sz w:val="24"/>
        </w:rPr>
      </w:pPr>
    </w:p>
    <w:p w14:paraId="366B8C59" w14:textId="77777777" w:rsidR="00131F53" w:rsidRPr="00131F53" w:rsidRDefault="00131F53" w:rsidP="00131F53">
      <w:pPr>
        <w:spacing w:line="240" w:lineRule="auto"/>
        <w:jc w:val="left"/>
        <w:rPr>
          <w:rFonts w:ascii="Times New Roman" w:eastAsia="Times New Roman" w:hAnsi="Times New Roman"/>
          <w:sz w:val="24"/>
        </w:rPr>
      </w:pPr>
    </w:p>
    <w:p w14:paraId="56F4038E" w14:textId="77777777" w:rsidR="00131F53" w:rsidRPr="00131F53" w:rsidRDefault="00131F53" w:rsidP="00131F53">
      <w:pPr>
        <w:spacing w:line="240" w:lineRule="auto"/>
        <w:jc w:val="left"/>
        <w:rPr>
          <w:rFonts w:ascii="Times New Roman" w:eastAsia="Times New Roman" w:hAnsi="Times New Roman"/>
          <w:sz w:val="24"/>
        </w:rPr>
      </w:pPr>
    </w:p>
    <w:tbl>
      <w:tblPr>
        <w:tblW w:w="141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7"/>
        <w:gridCol w:w="141"/>
        <w:gridCol w:w="5103"/>
        <w:gridCol w:w="1418"/>
        <w:gridCol w:w="2551"/>
      </w:tblGrid>
      <w:tr w:rsidR="00131F53" w:rsidRPr="00131F53" w14:paraId="4F6FD124" w14:textId="77777777" w:rsidTr="00EA4294">
        <w:trPr>
          <w:trHeight w:val="390"/>
        </w:trPr>
        <w:tc>
          <w:tcPr>
            <w:tcW w:w="14180" w:type="dxa"/>
            <w:gridSpan w:val="5"/>
            <w:shd w:val="clear" w:color="auto" w:fill="FFFF00"/>
            <w:vAlign w:val="bottom"/>
          </w:tcPr>
          <w:p w14:paraId="6A393487" w14:textId="26B7026B" w:rsidR="00131F53" w:rsidRPr="00131F53" w:rsidRDefault="00582670" w:rsidP="00131F53">
            <w:pPr>
              <w:spacing w:line="240" w:lineRule="auto"/>
              <w:jc w:val="center"/>
              <w:rPr>
                <w:rFonts w:ascii="Times New Roman" w:eastAsia="Times New Roman" w:hAnsi="Times New Roman"/>
                <w:b/>
                <w:bCs/>
                <w:sz w:val="24"/>
              </w:rPr>
            </w:pPr>
            <w:r>
              <w:rPr>
                <w:rFonts w:ascii="Times New Roman" w:eastAsia="Times New Roman" w:hAnsi="Times New Roman"/>
                <w:b/>
                <w:bCs/>
                <w:sz w:val="24"/>
              </w:rPr>
              <w:t>Tělesná výchova</w:t>
            </w:r>
            <w:r w:rsidRPr="00131F53">
              <w:rPr>
                <w:rFonts w:ascii="Times New Roman" w:eastAsia="Times New Roman" w:hAnsi="Times New Roman"/>
                <w:b/>
                <w:bCs/>
                <w:sz w:val="24"/>
              </w:rPr>
              <w:t xml:space="preserve"> </w:t>
            </w:r>
            <w:r w:rsidR="00131F53" w:rsidRPr="00131F53">
              <w:rPr>
                <w:rFonts w:ascii="Times New Roman" w:eastAsia="Times New Roman" w:hAnsi="Times New Roman"/>
                <w:b/>
                <w:bCs/>
                <w:sz w:val="24"/>
              </w:rPr>
              <w:t>5. ročník</w:t>
            </w:r>
          </w:p>
          <w:p w14:paraId="2FA105FF"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255C6857" w14:textId="77777777" w:rsidTr="00EA4294">
        <w:trPr>
          <w:trHeight w:val="480"/>
        </w:trPr>
        <w:tc>
          <w:tcPr>
            <w:tcW w:w="5108" w:type="dxa"/>
            <w:gridSpan w:val="2"/>
            <w:vAlign w:val="center"/>
          </w:tcPr>
          <w:p w14:paraId="0FB7333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očekávané a dílčí výstupy </w:t>
            </w:r>
          </w:p>
        </w:tc>
        <w:tc>
          <w:tcPr>
            <w:tcW w:w="5103" w:type="dxa"/>
            <w:vAlign w:val="center"/>
          </w:tcPr>
          <w:p w14:paraId="02337B8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učivo</w:t>
            </w:r>
          </w:p>
        </w:tc>
        <w:tc>
          <w:tcPr>
            <w:tcW w:w="1418" w:type="dxa"/>
            <w:vAlign w:val="center"/>
          </w:tcPr>
          <w:p w14:paraId="0C15A6C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průřezová témata</w:t>
            </w:r>
          </w:p>
        </w:tc>
        <w:tc>
          <w:tcPr>
            <w:tcW w:w="2551" w:type="dxa"/>
            <w:vAlign w:val="center"/>
          </w:tcPr>
          <w:p w14:paraId="35AC12D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poznámky</w:t>
            </w:r>
          </w:p>
        </w:tc>
      </w:tr>
      <w:tr w:rsidR="00131F53" w:rsidRPr="00131F53" w14:paraId="73034AE3" w14:textId="77777777" w:rsidTr="00EA4294">
        <w:trPr>
          <w:trHeight w:val="675"/>
        </w:trPr>
        <w:tc>
          <w:tcPr>
            <w:tcW w:w="14180" w:type="dxa"/>
            <w:gridSpan w:val="5"/>
            <w:vAlign w:val="center"/>
          </w:tcPr>
          <w:p w14:paraId="651BA7C5" w14:textId="77777777" w:rsidR="00131F53" w:rsidRPr="00131F53" w:rsidRDefault="00131F53" w:rsidP="00131F53">
            <w:pPr>
              <w:spacing w:line="240" w:lineRule="auto"/>
              <w:jc w:val="center"/>
              <w:rPr>
                <w:rFonts w:ascii="Times New Roman" w:eastAsia="Times New Roman" w:hAnsi="Times New Roman"/>
                <w:b/>
                <w:i/>
                <w:sz w:val="24"/>
              </w:rPr>
            </w:pPr>
          </w:p>
          <w:p w14:paraId="71002C6C"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Činnosti ovlivňující zdraví</w:t>
            </w:r>
          </w:p>
          <w:p w14:paraId="2EB50EBE"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47FAAA21" w14:textId="77777777" w:rsidTr="00EA4294">
        <w:trPr>
          <w:trHeight w:val="1235"/>
        </w:trPr>
        <w:tc>
          <w:tcPr>
            <w:tcW w:w="5108" w:type="dxa"/>
            <w:gridSpan w:val="2"/>
            <w:vAlign w:val="bottom"/>
          </w:tcPr>
          <w:p w14:paraId="605CEBB0" w14:textId="77777777" w:rsidR="00131F53" w:rsidRPr="00131F53" w:rsidRDefault="00131F53" w:rsidP="00131F53">
            <w:pPr>
              <w:spacing w:line="240" w:lineRule="auto"/>
              <w:jc w:val="left"/>
              <w:rPr>
                <w:rFonts w:ascii="Times New Roman" w:eastAsia="Times New Roman" w:hAnsi="Times New Roman"/>
                <w:sz w:val="24"/>
              </w:rPr>
            </w:pPr>
          </w:p>
          <w:p w14:paraId="67CA9747" w14:textId="77777777" w:rsidR="00131F53" w:rsidRPr="00131F53" w:rsidRDefault="00131F53" w:rsidP="00131F53">
            <w:pPr>
              <w:spacing w:line="240" w:lineRule="auto"/>
              <w:jc w:val="left"/>
              <w:rPr>
                <w:rFonts w:ascii="Times New Roman" w:eastAsia="Times New Roman" w:hAnsi="Times New Roman"/>
                <w:sz w:val="24"/>
              </w:rPr>
            </w:pPr>
          </w:p>
          <w:p w14:paraId="621A5E8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podílí se na realizaci pravidelného pohybového režimu</w:t>
            </w:r>
          </w:p>
          <w:p w14:paraId="28AA264F" w14:textId="77777777" w:rsidR="00131F53" w:rsidRPr="00131F53" w:rsidRDefault="00131F53" w:rsidP="00131F53">
            <w:pPr>
              <w:spacing w:line="240" w:lineRule="auto"/>
              <w:jc w:val="left"/>
              <w:rPr>
                <w:rFonts w:ascii="Times New Roman" w:eastAsia="Times New Roman" w:hAnsi="Times New Roman"/>
                <w:sz w:val="24"/>
              </w:rPr>
            </w:pPr>
          </w:p>
          <w:p w14:paraId="228C6B6F" w14:textId="77777777" w:rsidR="00131F53" w:rsidRPr="00131F53" w:rsidRDefault="00131F53" w:rsidP="00131F53">
            <w:pPr>
              <w:spacing w:line="240" w:lineRule="auto"/>
              <w:jc w:val="left"/>
              <w:rPr>
                <w:rFonts w:ascii="Times New Roman" w:eastAsia="Times New Roman" w:hAnsi="Times New Roman"/>
                <w:sz w:val="24"/>
              </w:rPr>
            </w:pPr>
          </w:p>
        </w:tc>
        <w:tc>
          <w:tcPr>
            <w:tcW w:w="5103" w:type="dxa"/>
            <w:vAlign w:val="center"/>
          </w:tcPr>
          <w:p w14:paraId="000246C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Význam pohybu pro zdraví</w:t>
            </w:r>
          </w:p>
        </w:tc>
        <w:tc>
          <w:tcPr>
            <w:tcW w:w="1418" w:type="dxa"/>
            <w:vAlign w:val="center"/>
          </w:tcPr>
          <w:p w14:paraId="72624F1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OSV/OR3</w:t>
            </w:r>
          </w:p>
        </w:tc>
        <w:tc>
          <w:tcPr>
            <w:tcW w:w="2551" w:type="dxa"/>
            <w:vAlign w:val="center"/>
          </w:tcPr>
          <w:p w14:paraId="4081A09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62CBD97A" w14:textId="77777777" w:rsidTr="00EA4294">
        <w:trPr>
          <w:trHeight w:val="945"/>
        </w:trPr>
        <w:tc>
          <w:tcPr>
            <w:tcW w:w="5108" w:type="dxa"/>
            <w:gridSpan w:val="2"/>
            <w:vAlign w:val="bottom"/>
          </w:tcPr>
          <w:p w14:paraId="765D95B1" w14:textId="77777777" w:rsidR="00131F53" w:rsidRPr="00131F53" w:rsidRDefault="00131F53" w:rsidP="00131F53">
            <w:pPr>
              <w:spacing w:line="240" w:lineRule="auto"/>
              <w:jc w:val="left"/>
              <w:rPr>
                <w:rFonts w:ascii="Times New Roman" w:eastAsia="Times New Roman" w:hAnsi="Times New Roman"/>
                <w:sz w:val="24"/>
              </w:rPr>
            </w:pPr>
          </w:p>
          <w:p w14:paraId="7F44A21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zařazuje do pohybového režimu korektivní cvičení, především v souvislosti s jednostrannou zátěží nebo vlastním svalovým oslabením</w:t>
            </w:r>
          </w:p>
          <w:p w14:paraId="070BDAED" w14:textId="77777777" w:rsidR="00131F53" w:rsidRPr="00131F53" w:rsidRDefault="00131F53" w:rsidP="00131F53">
            <w:pPr>
              <w:spacing w:line="240" w:lineRule="auto"/>
              <w:jc w:val="left"/>
              <w:rPr>
                <w:rFonts w:ascii="Times New Roman" w:eastAsia="Times New Roman" w:hAnsi="Times New Roman"/>
                <w:sz w:val="24"/>
              </w:rPr>
            </w:pPr>
          </w:p>
        </w:tc>
        <w:tc>
          <w:tcPr>
            <w:tcW w:w="5103" w:type="dxa"/>
            <w:vAlign w:val="center"/>
          </w:tcPr>
          <w:p w14:paraId="6CDA65F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Příprava organismu</w:t>
            </w:r>
          </w:p>
        </w:tc>
        <w:tc>
          <w:tcPr>
            <w:tcW w:w="1418" w:type="dxa"/>
            <w:vAlign w:val="center"/>
          </w:tcPr>
          <w:p w14:paraId="11870449"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03BC1DB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24646482" w14:textId="77777777" w:rsidTr="00EA4294">
        <w:trPr>
          <w:trHeight w:val="1350"/>
        </w:trPr>
        <w:tc>
          <w:tcPr>
            <w:tcW w:w="5108" w:type="dxa"/>
            <w:gridSpan w:val="2"/>
            <w:vAlign w:val="bottom"/>
          </w:tcPr>
          <w:p w14:paraId="416316C8" w14:textId="77777777" w:rsidR="00131F53" w:rsidRPr="00131F53" w:rsidRDefault="00131F53" w:rsidP="00131F53">
            <w:pPr>
              <w:spacing w:line="240" w:lineRule="auto"/>
              <w:jc w:val="left"/>
              <w:rPr>
                <w:rFonts w:ascii="Times New Roman" w:eastAsia="Times New Roman" w:hAnsi="Times New Roman"/>
                <w:b/>
                <w:bCs/>
                <w:sz w:val="24"/>
              </w:rPr>
            </w:pPr>
          </w:p>
          <w:p w14:paraId="116DBAFE"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uplatňuje kondičně zaměřené činnosti, projevuje přiměřenou samostatnost a vůli  </w:t>
            </w:r>
          </w:p>
          <w:p w14:paraId="39AB6EE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po zlepšení úrovně své zdatnosti</w:t>
            </w:r>
            <w:r w:rsidRPr="00131F53">
              <w:rPr>
                <w:rFonts w:ascii="Times New Roman" w:eastAsia="Times New Roman" w:hAnsi="Times New Roman"/>
                <w:sz w:val="24"/>
              </w:rPr>
              <w:t xml:space="preserve">                   osvojuje si zásady správného držení těla</w:t>
            </w:r>
          </w:p>
          <w:p w14:paraId="00CB4CF9" w14:textId="77777777" w:rsidR="00131F53" w:rsidRPr="00131F53" w:rsidRDefault="00131F53" w:rsidP="00131F53">
            <w:pPr>
              <w:spacing w:line="240" w:lineRule="auto"/>
              <w:jc w:val="left"/>
              <w:rPr>
                <w:rFonts w:ascii="Times New Roman" w:eastAsia="Times New Roman" w:hAnsi="Times New Roman"/>
                <w:b/>
                <w:bCs/>
                <w:sz w:val="24"/>
              </w:rPr>
            </w:pPr>
          </w:p>
        </w:tc>
        <w:tc>
          <w:tcPr>
            <w:tcW w:w="5103" w:type="dxa"/>
            <w:vAlign w:val="center"/>
          </w:tcPr>
          <w:p w14:paraId="12549BE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Zdravotně zaměřené činnosti</w:t>
            </w:r>
          </w:p>
        </w:tc>
        <w:tc>
          <w:tcPr>
            <w:tcW w:w="1418" w:type="dxa"/>
            <w:vAlign w:val="center"/>
          </w:tcPr>
          <w:p w14:paraId="52ED2C7B"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OSV/OR2</w:t>
            </w:r>
          </w:p>
        </w:tc>
        <w:tc>
          <w:tcPr>
            <w:tcW w:w="2551" w:type="dxa"/>
            <w:vAlign w:val="center"/>
          </w:tcPr>
          <w:p w14:paraId="6FD047E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5DF29B69" w14:textId="77777777" w:rsidTr="00EA4294">
        <w:trPr>
          <w:trHeight w:val="1305"/>
        </w:trPr>
        <w:tc>
          <w:tcPr>
            <w:tcW w:w="5108" w:type="dxa"/>
            <w:gridSpan w:val="2"/>
            <w:vAlign w:val="bottom"/>
          </w:tcPr>
          <w:p w14:paraId="3A708A3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zvládá v souladu s individuálními předpoklady osvojované pohybové dovednosti</w:t>
            </w:r>
          </w:p>
          <w:p w14:paraId="0A727822" w14:textId="77777777" w:rsidR="00131F53" w:rsidRPr="00131F53" w:rsidRDefault="00131F53" w:rsidP="00131F53">
            <w:pPr>
              <w:spacing w:line="240" w:lineRule="auto"/>
              <w:jc w:val="left"/>
              <w:rPr>
                <w:rFonts w:ascii="Times New Roman" w:eastAsia="Times New Roman" w:hAnsi="Times New Roman"/>
                <w:sz w:val="24"/>
              </w:rPr>
            </w:pPr>
          </w:p>
          <w:p w14:paraId="64776D44" w14:textId="77777777" w:rsidR="00131F53" w:rsidRPr="00131F53" w:rsidRDefault="00131F53" w:rsidP="00131F53">
            <w:pPr>
              <w:spacing w:line="240" w:lineRule="auto"/>
              <w:jc w:val="left"/>
              <w:rPr>
                <w:rFonts w:ascii="Times New Roman" w:eastAsia="Times New Roman" w:hAnsi="Times New Roman"/>
                <w:sz w:val="24"/>
              </w:rPr>
            </w:pPr>
          </w:p>
        </w:tc>
        <w:tc>
          <w:tcPr>
            <w:tcW w:w="5103" w:type="dxa"/>
            <w:vAlign w:val="center"/>
          </w:tcPr>
          <w:p w14:paraId="54A7BD64" w14:textId="77777777" w:rsidR="00131F53" w:rsidRPr="00131F53" w:rsidRDefault="00131F53" w:rsidP="00131F53">
            <w:pPr>
              <w:spacing w:line="240" w:lineRule="auto"/>
              <w:jc w:val="center"/>
              <w:rPr>
                <w:rFonts w:ascii="Times New Roman" w:eastAsia="Times New Roman" w:hAnsi="Times New Roman"/>
                <w:i/>
                <w:sz w:val="24"/>
              </w:rPr>
            </w:pPr>
          </w:p>
          <w:p w14:paraId="4219908D"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Rozvoj různých forem rychlosti, vytrvalosti, síly, pohyblivosti, koordinace pohybu</w:t>
            </w:r>
          </w:p>
          <w:p w14:paraId="69CB4849" w14:textId="77777777" w:rsidR="00131F53" w:rsidRPr="00131F53" w:rsidRDefault="00131F53" w:rsidP="00131F53">
            <w:pPr>
              <w:spacing w:line="240" w:lineRule="auto"/>
              <w:jc w:val="center"/>
              <w:rPr>
                <w:rFonts w:ascii="Times New Roman" w:eastAsia="Times New Roman" w:hAnsi="Times New Roman"/>
                <w:i/>
                <w:sz w:val="24"/>
              </w:rPr>
            </w:pPr>
          </w:p>
        </w:tc>
        <w:tc>
          <w:tcPr>
            <w:tcW w:w="1418" w:type="dxa"/>
            <w:vAlign w:val="center"/>
          </w:tcPr>
          <w:p w14:paraId="36A11B45"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5D9FFE7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544A1AC0" w14:textId="77777777" w:rsidTr="00EA4294">
        <w:trPr>
          <w:trHeight w:val="1890"/>
        </w:trPr>
        <w:tc>
          <w:tcPr>
            <w:tcW w:w="5108" w:type="dxa"/>
            <w:gridSpan w:val="2"/>
            <w:vAlign w:val="bottom"/>
          </w:tcPr>
          <w:p w14:paraId="3F40E61C" w14:textId="77777777" w:rsidR="00131F53" w:rsidRPr="00131F53" w:rsidRDefault="00131F53" w:rsidP="00131F53">
            <w:pPr>
              <w:spacing w:line="240" w:lineRule="auto"/>
              <w:jc w:val="left"/>
              <w:rPr>
                <w:rFonts w:ascii="Times New Roman" w:eastAsia="Times New Roman" w:hAnsi="Times New Roman"/>
                <w:b/>
                <w:bCs/>
                <w:sz w:val="24"/>
              </w:rPr>
            </w:pPr>
          </w:p>
          <w:p w14:paraId="37C88748"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uplatňuje pravidla hygieny a bezpečného chování v běžném sportovním prostředí, adekvátně reaguje  v situaci úrazu spolužáka</w:t>
            </w:r>
            <w:r w:rsidRPr="00131F53">
              <w:rPr>
                <w:rFonts w:ascii="Times New Roman" w:eastAsia="Times New Roman" w:hAnsi="Times New Roman"/>
                <w:sz w:val="24"/>
              </w:rPr>
              <w:t xml:space="preserve">                                                 ošetří drobná poranění, přivolá první pomoc, oznámí úraz</w:t>
            </w:r>
          </w:p>
          <w:p w14:paraId="22FA9718" w14:textId="77777777" w:rsidR="00131F53" w:rsidRPr="00131F53" w:rsidRDefault="00131F53" w:rsidP="00131F53">
            <w:pPr>
              <w:spacing w:line="240" w:lineRule="auto"/>
              <w:jc w:val="left"/>
              <w:rPr>
                <w:rFonts w:ascii="Times New Roman" w:eastAsia="Times New Roman" w:hAnsi="Times New Roman"/>
                <w:b/>
                <w:bCs/>
                <w:sz w:val="24"/>
              </w:rPr>
            </w:pPr>
          </w:p>
        </w:tc>
        <w:tc>
          <w:tcPr>
            <w:tcW w:w="5103" w:type="dxa"/>
            <w:vAlign w:val="center"/>
          </w:tcPr>
          <w:p w14:paraId="0283479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Hygiena při TV</w:t>
            </w:r>
          </w:p>
          <w:p w14:paraId="015D42F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Bezpečnost při pohybových činnostech</w:t>
            </w:r>
          </w:p>
        </w:tc>
        <w:tc>
          <w:tcPr>
            <w:tcW w:w="1418" w:type="dxa"/>
            <w:vAlign w:val="center"/>
          </w:tcPr>
          <w:p w14:paraId="71DEEDE6"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OSV/OR4</w:t>
            </w:r>
          </w:p>
        </w:tc>
        <w:tc>
          <w:tcPr>
            <w:tcW w:w="2551" w:type="dxa"/>
            <w:vAlign w:val="center"/>
          </w:tcPr>
          <w:p w14:paraId="10597E2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5E7C9C0C" w14:textId="77777777" w:rsidTr="00EA4294">
        <w:trPr>
          <w:trHeight w:val="881"/>
        </w:trPr>
        <w:tc>
          <w:tcPr>
            <w:tcW w:w="14180" w:type="dxa"/>
            <w:gridSpan w:val="5"/>
            <w:vAlign w:val="bottom"/>
          </w:tcPr>
          <w:p w14:paraId="39F11D81"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Činnosti ovlivňující úroveň pohybových dovedností</w:t>
            </w:r>
          </w:p>
          <w:p w14:paraId="7205AAF6"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408EA48F" w14:textId="77777777" w:rsidTr="00EA4294">
        <w:trPr>
          <w:trHeight w:val="2205"/>
        </w:trPr>
        <w:tc>
          <w:tcPr>
            <w:tcW w:w="4967" w:type="dxa"/>
            <w:vAlign w:val="bottom"/>
          </w:tcPr>
          <w:p w14:paraId="6D7B5BC9" w14:textId="77777777" w:rsidR="00131F53" w:rsidRPr="00131F53" w:rsidRDefault="00131F53" w:rsidP="00131F53">
            <w:pPr>
              <w:spacing w:line="240" w:lineRule="auto"/>
              <w:jc w:val="left"/>
              <w:rPr>
                <w:rFonts w:ascii="Times New Roman" w:eastAsia="Times New Roman" w:hAnsi="Times New Roman"/>
                <w:b/>
                <w:bCs/>
                <w:sz w:val="24"/>
              </w:rPr>
            </w:pPr>
          </w:p>
          <w:p w14:paraId="307D2FA6"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vytváří varianty osvojených pohybových her                                                             zorganizuje nenáročné pohybové činnosti </w:t>
            </w:r>
          </w:p>
          <w:p w14:paraId="4D99B01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a soutěže na úrovni třídy</w:t>
            </w:r>
            <w:r w:rsidRPr="00131F53">
              <w:rPr>
                <w:rFonts w:ascii="Times New Roman" w:eastAsia="Times New Roman" w:hAnsi="Times New Roman"/>
                <w:sz w:val="24"/>
              </w:rPr>
              <w:t xml:space="preserve">                          používá netradiční náčiní, zapojuje se a vymýšlí netradiční pohybové hry a aktivity                zapojí vlastní pohybovou tvořivost</w:t>
            </w:r>
          </w:p>
          <w:p w14:paraId="1C04884B" w14:textId="77777777" w:rsidR="00131F53" w:rsidRPr="00131F53" w:rsidRDefault="00131F53" w:rsidP="00131F53">
            <w:pPr>
              <w:spacing w:line="240" w:lineRule="auto"/>
              <w:jc w:val="left"/>
              <w:rPr>
                <w:rFonts w:ascii="Times New Roman" w:eastAsia="Times New Roman" w:hAnsi="Times New Roman"/>
                <w:b/>
                <w:bCs/>
                <w:sz w:val="24"/>
              </w:rPr>
            </w:pPr>
          </w:p>
        </w:tc>
        <w:tc>
          <w:tcPr>
            <w:tcW w:w="5244" w:type="dxa"/>
            <w:gridSpan w:val="2"/>
            <w:vAlign w:val="center"/>
          </w:tcPr>
          <w:p w14:paraId="74ED725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Pohybové hry</w:t>
            </w:r>
          </w:p>
        </w:tc>
        <w:tc>
          <w:tcPr>
            <w:tcW w:w="1418" w:type="dxa"/>
            <w:vAlign w:val="center"/>
          </w:tcPr>
          <w:p w14:paraId="544896A6" w14:textId="77777777" w:rsidR="00131F53" w:rsidRPr="00131F53" w:rsidRDefault="00131F53" w:rsidP="00131F53">
            <w:pPr>
              <w:spacing w:line="240" w:lineRule="auto"/>
              <w:jc w:val="left"/>
              <w:rPr>
                <w:rFonts w:ascii="Times New Roman" w:eastAsia="Times New Roman" w:hAnsi="Times New Roman"/>
                <w:sz w:val="24"/>
              </w:rPr>
            </w:pPr>
          </w:p>
        </w:tc>
        <w:tc>
          <w:tcPr>
            <w:tcW w:w="2551" w:type="dxa"/>
            <w:vAlign w:val="center"/>
          </w:tcPr>
          <w:p w14:paraId="7FC841B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652D889F" w14:textId="77777777" w:rsidTr="00EA4294">
        <w:trPr>
          <w:trHeight w:val="5040"/>
        </w:trPr>
        <w:tc>
          <w:tcPr>
            <w:tcW w:w="4967" w:type="dxa"/>
            <w:vAlign w:val="bottom"/>
          </w:tcPr>
          <w:p w14:paraId="3B4BE514" w14:textId="77777777" w:rsidR="00131F53" w:rsidRPr="00131F53" w:rsidRDefault="00131F53" w:rsidP="00131F53">
            <w:pPr>
              <w:spacing w:line="240" w:lineRule="auto"/>
              <w:jc w:val="left"/>
              <w:rPr>
                <w:rFonts w:ascii="Times New Roman" w:eastAsia="Times New Roman" w:hAnsi="Times New Roman"/>
                <w:b/>
                <w:bCs/>
                <w:sz w:val="24"/>
              </w:rPr>
            </w:pPr>
          </w:p>
          <w:p w14:paraId="69A0160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jednoduše zhodnotí kvalitu pohybové činnosti spolužáka a reaguje na pokyny  k vlastnímu provedení pohybové činnosti</w:t>
            </w:r>
            <w:r w:rsidRPr="00131F53">
              <w:rPr>
                <w:rFonts w:ascii="Times New Roman" w:eastAsia="Times New Roman" w:hAnsi="Times New Roman"/>
                <w:sz w:val="24"/>
              </w:rPr>
              <w:t xml:space="preserve">                                                        provádí dle pokynů průpravná cvičení, akrobacie - kotoul vpřed a vzad,</w:t>
            </w:r>
          </w:p>
          <w:p w14:paraId="3D798AE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stoj na rukou s dopomocí a akrobatické kombinace                                  </w:t>
            </w:r>
          </w:p>
          <w:p w14:paraId="7AD32FA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při cvičení využívá náčiní</w:t>
            </w:r>
          </w:p>
          <w:p w14:paraId="12D9565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(stuha, míč, švihadlo, ...) i netradiční                                              </w:t>
            </w:r>
          </w:p>
          <w:p w14:paraId="36D32F7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cvičí na nářadí dle možnosti vybavení školy odpovídající velikosti a hmotnosti žáka           provádí roznožku přes kozu našíř odrazem       </w:t>
            </w:r>
          </w:p>
          <w:p w14:paraId="5ED191F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z můstku a skrčku přes bednu a přes kozu našíř dle pohyb. nadání žáků </w:t>
            </w:r>
          </w:p>
          <w:p w14:paraId="28DAB755"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cvičí na hrazdě dle svých možností                   chodí po kladince a provádí jednotlivé cviky </w:t>
            </w:r>
          </w:p>
          <w:p w14:paraId="69B80D98" w14:textId="77777777" w:rsidR="00131F53" w:rsidRPr="00131F53" w:rsidRDefault="00131F53" w:rsidP="00131F53">
            <w:pPr>
              <w:spacing w:line="240" w:lineRule="auto"/>
              <w:jc w:val="left"/>
              <w:rPr>
                <w:rFonts w:ascii="Times New Roman" w:eastAsia="Times New Roman" w:hAnsi="Times New Roman"/>
                <w:b/>
                <w:bCs/>
                <w:sz w:val="24"/>
              </w:rPr>
            </w:pPr>
          </w:p>
        </w:tc>
        <w:tc>
          <w:tcPr>
            <w:tcW w:w="5244" w:type="dxa"/>
            <w:gridSpan w:val="2"/>
            <w:vAlign w:val="center"/>
          </w:tcPr>
          <w:p w14:paraId="54EE78A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Základy gymnastiky</w:t>
            </w:r>
          </w:p>
        </w:tc>
        <w:tc>
          <w:tcPr>
            <w:tcW w:w="1418" w:type="dxa"/>
            <w:vAlign w:val="center"/>
          </w:tcPr>
          <w:p w14:paraId="5B968E5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39E0190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20ECA2B3" w14:textId="77777777" w:rsidTr="00EA4294">
        <w:trPr>
          <w:trHeight w:val="1575"/>
        </w:trPr>
        <w:tc>
          <w:tcPr>
            <w:tcW w:w="4967" w:type="dxa"/>
            <w:vAlign w:val="bottom"/>
          </w:tcPr>
          <w:p w14:paraId="1EDF1C7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pohybuje se esteticky, vyjádří melodii a rytmus pohybem, učí se jednoduché tance            napodobuje kondiční cvičení s hudbou nebo </w:t>
            </w:r>
          </w:p>
          <w:p w14:paraId="7054FAB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 rytmickým doprovodem</w:t>
            </w:r>
          </w:p>
          <w:p w14:paraId="072342BC" w14:textId="77777777" w:rsidR="00131F53" w:rsidRPr="00131F53" w:rsidRDefault="00131F53" w:rsidP="00131F53">
            <w:pPr>
              <w:spacing w:line="240" w:lineRule="auto"/>
              <w:jc w:val="left"/>
              <w:rPr>
                <w:rFonts w:ascii="Times New Roman" w:eastAsia="Times New Roman" w:hAnsi="Times New Roman"/>
                <w:sz w:val="24"/>
              </w:rPr>
            </w:pPr>
          </w:p>
        </w:tc>
        <w:tc>
          <w:tcPr>
            <w:tcW w:w="5244" w:type="dxa"/>
            <w:gridSpan w:val="2"/>
            <w:vAlign w:val="center"/>
          </w:tcPr>
          <w:p w14:paraId="6EC3CA56"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Rytmické a kondiční formy cvičení pro děti</w:t>
            </w:r>
          </w:p>
        </w:tc>
        <w:tc>
          <w:tcPr>
            <w:tcW w:w="1418" w:type="dxa"/>
            <w:vAlign w:val="center"/>
          </w:tcPr>
          <w:p w14:paraId="68362D3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017281D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5231D138" w14:textId="77777777" w:rsidTr="00EA4294">
        <w:trPr>
          <w:trHeight w:val="1575"/>
        </w:trPr>
        <w:tc>
          <w:tcPr>
            <w:tcW w:w="4967" w:type="dxa"/>
            <w:vAlign w:val="bottom"/>
          </w:tcPr>
          <w:p w14:paraId="312A755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přetahuje a přetlačuje se formou hry</w:t>
            </w:r>
          </w:p>
          <w:p w14:paraId="44E42E16" w14:textId="77777777" w:rsidR="00131F53" w:rsidRPr="00131F53" w:rsidRDefault="00131F53" w:rsidP="00131F53">
            <w:pPr>
              <w:spacing w:line="240" w:lineRule="auto"/>
              <w:jc w:val="left"/>
              <w:rPr>
                <w:rFonts w:ascii="Times New Roman" w:eastAsia="Times New Roman" w:hAnsi="Times New Roman"/>
                <w:sz w:val="24"/>
              </w:rPr>
            </w:pPr>
          </w:p>
          <w:p w14:paraId="00C8C8EA" w14:textId="77777777" w:rsidR="00131F53" w:rsidRPr="00131F53" w:rsidRDefault="00131F53" w:rsidP="00131F53">
            <w:pPr>
              <w:spacing w:line="240" w:lineRule="auto"/>
              <w:jc w:val="left"/>
              <w:rPr>
                <w:rFonts w:ascii="Times New Roman" w:eastAsia="Times New Roman" w:hAnsi="Times New Roman"/>
                <w:sz w:val="24"/>
              </w:rPr>
            </w:pPr>
          </w:p>
          <w:p w14:paraId="31D07CBF" w14:textId="77777777" w:rsidR="00131F53" w:rsidRPr="00131F53" w:rsidRDefault="00131F53" w:rsidP="00131F53">
            <w:pPr>
              <w:spacing w:line="240" w:lineRule="auto"/>
              <w:jc w:val="left"/>
              <w:rPr>
                <w:rFonts w:ascii="Times New Roman" w:eastAsia="Times New Roman" w:hAnsi="Times New Roman"/>
                <w:sz w:val="24"/>
              </w:rPr>
            </w:pPr>
          </w:p>
        </w:tc>
        <w:tc>
          <w:tcPr>
            <w:tcW w:w="5244" w:type="dxa"/>
            <w:gridSpan w:val="2"/>
            <w:vAlign w:val="center"/>
          </w:tcPr>
          <w:p w14:paraId="264E66A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Průpravné úpoly</w:t>
            </w:r>
          </w:p>
        </w:tc>
        <w:tc>
          <w:tcPr>
            <w:tcW w:w="1418" w:type="dxa"/>
            <w:vAlign w:val="center"/>
          </w:tcPr>
          <w:p w14:paraId="28C5140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2B9D722C"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09D743E6" w14:textId="77777777" w:rsidTr="00EA4294">
        <w:trPr>
          <w:trHeight w:val="2520"/>
        </w:trPr>
        <w:tc>
          <w:tcPr>
            <w:tcW w:w="4967" w:type="dxa"/>
            <w:vAlign w:val="bottom"/>
          </w:tcPr>
          <w:p w14:paraId="5C34419F" w14:textId="77777777" w:rsidR="00131F53" w:rsidRPr="00131F53" w:rsidRDefault="00131F53" w:rsidP="00131F53">
            <w:pPr>
              <w:spacing w:line="240" w:lineRule="auto"/>
              <w:jc w:val="left"/>
              <w:rPr>
                <w:rFonts w:ascii="Times New Roman" w:eastAsia="Times New Roman" w:hAnsi="Times New Roman"/>
                <w:b/>
                <w:bCs/>
                <w:sz w:val="24"/>
              </w:rPr>
            </w:pPr>
          </w:p>
          <w:p w14:paraId="5BC6650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 xml:space="preserve">jednoduše zhodnotí kvalitu pohybové činnosti spolužáka a reaguje na pokyny k vlastnímu provedení pohybové činnosti                                                    </w:t>
            </w:r>
            <w:r w:rsidRPr="00131F53">
              <w:rPr>
                <w:rFonts w:ascii="Times New Roman" w:eastAsia="Times New Roman" w:hAnsi="Times New Roman"/>
                <w:sz w:val="24"/>
              </w:rPr>
              <w:t>rychle běží (až 60 m), i na výkon,</w:t>
            </w:r>
          </w:p>
          <w:p w14:paraId="651F79F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pokouší se o vytrvalý běh (do 15 min), </w:t>
            </w:r>
          </w:p>
          <w:p w14:paraId="0396D53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skáče do dálky z rozběhu i z místa, i na výkon, skáče do výšky dle možnosti a vybavenosti školy, hází míčkem s rozběhem do dálky a na cíl</w:t>
            </w:r>
          </w:p>
          <w:p w14:paraId="4C7D982F" w14:textId="77777777" w:rsidR="00131F53" w:rsidRPr="00131F53" w:rsidRDefault="00131F53" w:rsidP="00131F53">
            <w:pPr>
              <w:spacing w:line="240" w:lineRule="auto"/>
              <w:jc w:val="left"/>
              <w:rPr>
                <w:rFonts w:ascii="Times New Roman" w:eastAsia="Times New Roman" w:hAnsi="Times New Roman"/>
                <w:b/>
                <w:bCs/>
                <w:sz w:val="24"/>
              </w:rPr>
            </w:pPr>
          </w:p>
        </w:tc>
        <w:tc>
          <w:tcPr>
            <w:tcW w:w="5244" w:type="dxa"/>
            <w:gridSpan w:val="2"/>
            <w:vAlign w:val="center"/>
          </w:tcPr>
          <w:p w14:paraId="094425AF"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Základy atletiky</w:t>
            </w:r>
          </w:p>
        </w:tc>
        <w:tc>
          <w:tcPr>
            <w:tcW w:w="1418" w:type="dxa"/>
            <w:vAlign w:val="center"/>
          </w:tcPr>
          <w:p w14:paraId="16665F8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706C67C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2781B2B0" w14:textId="77777777" w:rsidTr="00A82C4E">
        <w:trPr>
          <w:trHeight w:val="2312"/>
        </w:trPr>
        <w:tc>
          <w:tcPr>
            <w:tcW w:w="4967" w:type="dxa"/>
            <w:vAlign w:val="bottom"/>
          </w:tcPr>
          <w:p w14:paraId="22547DFD" w14:textId="77777777" w:rsidR="00131F53" w:rsidRPr="00131F53" w:rsidRDefault="00131F53" w:rsidP="00131F53">
            <w:pPr>
              <w:spacing w:line="240" w:lineRule="auto"/>
              <w:jc w:val="left"/>
              <w:rPr>
                <w:rFonts w:ascii="Times New Roman" w:eastAsia="Times New Roman" w:hAnsi="Times New Roman"/>
                <w:b/>
                <w:bCs/>
                <w:sz w:val="24"/>
              </w:rPr>
            </w:pPr>
          </w:p>
          <w:p w14:paraId="1E720590"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b/>
                <w:bCs/>
                <w:sz w:val="24"/>
              </w:rPr>
              <w:t>jedná v duchu fair play: dodržuje pravidla her a soutěží, pozná a označí zjevné přestupky proti pravidlům a adekvátně na ně reaguje, respektuje při pohybových činnostech opačné pohlaví</w:t>
            </w:r>
            <w:r w:rsidRPr="00131F53">
              <w:rPr>
                <w:rFonts w:ascii="Times New Roman" w:eastAsia="Times New Roman" w:hAnsi="Times New Roman"/>
                <w:sz w:val="24"/>
              </w:rPr>
              <w:t xml:space="preserve">                                                             manipuluje s míčem odpovídající velikosti</w:t>
            </w:r>
          </w:p>
          <w:p w14:paraId="174C3710" w14:textId="77777777" w:rsidR="00131F53" w:rsidRPr="00A82C4E"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xml:space="preserve"> a jiným herním náčiním</w:t>
            </w:r>
          </w:p>
        </w:tc>
        <w:tc>
          <w:tcPr>
            <w:tcW w:w="5244" w:type="dxa"/>
            <w:gridSpan w:val="2"/>
            <w:vAlign w:val="center"/>
          </w:tcPr>
          <w:p w14:paraId="61E91AC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Základy sportovních her</w:t>
            </w:r>
          </w:p>
        </w:tc>
        <w:tc>
          <w:tcPr>
            <w:tcW w:w="1418" w:type="dxa"/>
            <w:vAlign w:val="center"/>
          </w:tcPr>
          <w:p w14:paraId="46B6414E"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OSV/SR4</w:t>
            </w:r>
          </w:p>
        </w:tc>
        <w:tc>
          <w:tcPr>
            <w:tcW w:w="2551" w:type="dxa"/>
            <w:vAlign w:val="center"/>
          </w:tcPr>
          <w:p w14:paraId="58F4197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215C8A0B" w14:textId="77777777" w:rsidTr="00A82C4E">
        <w:trPr>
          <w:trHeight w:val="674"/>
        </w:trPr>
        <w:tc>
          <w:tcPr>
            <w:tcW w:w="4967" w:type="dxa"/>
            <w:vAlign w:val="bottom"/>
          </w:tcPr>
          <w:p w14:paraId="35B0D63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chová se vhodně v dopravních prostředcích, pohybuje se v terénu a dodržuje ochranu přírody</w:t>
            </w:r>
          </w:p>
          <w:p w14:paraId="5C16D25F"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vyzkouší některé dovednosti pobytu v přírodě</w:t>
            </w:r>
          </w:p>
        </w:tc>
        <w:tc>
          <w:tcPr>
            <w:tcW w:w="5244" w:type="dxa"/>
            <w:gridSpan w:val="2"/>
            <w:vAlign w:val="center"/>
          </w:tcPr>
          <w:p w14:paraId="729170E8"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Turistika a pobyt v přírodě</w:t>
            </w:r>
          </w:p>
        </w:tc>
        <w:tc>
          <w:tcPr>
            <w:tcW w:w="1418" w:type="dxa"/>
            <w:vAlign w:val="center"/>
          </w:tcPr>
          <w:p w14:paraId="50A571C9"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EV/4</w:t>
            </w:r>
          </w:p>
        </w:tc>
        <w:tc>
          <w:tcPr>
            <w:tcW w:w="2551" w:type="dxa"/>
            <w:vAlign w:val="center"/>
          </w:tcPr>
          <w:p w14:paraId="760B0F72" w14:textId="77777777" w:rsidR="00131F53" w:rsidRPr="00131F53" w:rsidRDefault="00131F53" w:rsidP="00131F53">
            <w:pPr>
              <w:spacing w:line="240" w:lineRule="auto"/>
              <w:jc w:val="left"/>
              <w:rPr>
                <w:rFonts w:ascii="Times New Roman" w:eastAsia="Times New Roman" w:hAnsi="Times New Roman"/>
                <w:sz w:val="24"/>
              </w:rPr>
            </w:pPr>
          </w:p>
        </w:tc>
      </w:tr>
      <w:tr w:rsidR="00131F53" w:rsidRPr="00131F53" w14:paraId="37BBDB8E" w14:textId="77777777" w:rsidTr="00EA4294">
        <w:trPr>
          <w:trHeight w:val="1635"/>
        </w:trPr>
        <w:tc>
          <w:tcPr>
            <w:tcW w:w="4967" w:type="dxa"/>
            <w:vAlign w:val="bottom"/>
          </w:tcPr>
          <w:p w14:paraId="055727FD" w14:textId="77777777" w:rsidR="001D08F3" w:rsidRPr="001D08F3" w:rsidRDefault="001D08F3" w:rsidP="001D08F3">
            <w:pPr>
              <w:spacing w:line="240" w:lineRule="auto"/>
              <w:rPr>
                <w:rFonts w:ascii="Times New Roman" w:eastAsia="Times New Roman" w:hAnsi="Times New Roman"/>
                <w:sz w:val="24"/>
              </w:rPr>
            </w:pPr>
            <w:r w:rsidRPr="001D08F3">
              <w:rPr>
                <w:rFonts w:ascii="Times New Roman" w:eastAsia="Times New Roman" w:hAnsi="Times New Roman"/>
                <w:sz w:val="24"/>
              </w:rPr>
              <w:t xml:space="preserve">získává plavecké dovednosti, techniku, bezpečnost, prvky sebezáchrany s individuálními předpoklady  </w:t>
            </w:r>
          </w:p>
          <w:p w14:paraId="7BA5CF0D" w14:textId="77777777" w:rsidR="001D08F3" w:rsidRPr="001D08F3" w:rsidRDefault="001D08F3" w:rsidP="001D08F3">
            <w:pPr>
              <w:spacing w:line="240" w:lineRule="auto"/>
              <w:rPr>
                <w:rFonts w:ascii="Times New Roman" w:eastAsia="Times New Roman" w:hAnsi="Times New Roman"/>
                <w:sz w:val="24"/>
              </w:rPr>
            </w:pPr>
            <w:r w:rsidRPr="001D08F3">
              <w:rPr>
                <w:rFonts w:ascii="Times New Roman" w:eastAsia="Times New Roman" w:hAnsi="Times New Roman"/>
                <w:sz w:val="24"/>
              </w:rPr>
              <w:t xml:space="preserve">(plavecká výuka se může uskutečnit dle zájmu, probíhá pod vedením instruktorů z plavecké školy) </w:t>
            </w:r>
          </w:p>
          <w:p w14:paraId="65281E78" w14:textId="77777777" w:rsidR="00223E3E" w:rsidRPr="001D08F3" w:rsidRDefault="00223E3E" w:rsidP="00223E3E">
            <w:pPr>
              <w:spacing w:line="240" w:lineRule="auto"/>
              <w:jc w:val="left"/>
              <w:rPr>
                <w:rFonts w:ascii="Times New Roman" w:eastAsia="Times New Roman" w:hAnsi="Times New Roman"/>
                <w:b/>
                <w:sz w:val="24"/>
              </w:rPr>
            </w:pPr>
          </w:p>
          <w:p w14:paraId="4F25C5D9" w14:textId="77777777" w:rsidR="006F7829" w:rsidRPr="00131F53" w:rsidRDefault="006F7829" w:rsidP="00223E3E">
            <w:pPr>
              <w:spacing w:line="240" w:lineRule="auto"/>
              <w:jc w:val="left"/>
              <w:rPr>
                <w:rFonts w:ascii="Times New Roman" w:eastAsia="Times New Roman" w:hAnsi="Times New Roman"/>
                <w:sz w:val="24"/>
              </w:rPr>
            </w:pPr>
          </w:p>
        </w:tc>
        <w:tc>
          <w:tcPr>
            <w:tcW w:w="5244" w:type="dxa"/>
            <w:gridSpan w:val="2"/>
            <w:vAlign w:val="center"/>
          </w:tcPr>
          <w:p w14:paraId="7723F104" w14:textId="77777777" w:rsid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Plavecká výuka</w:t>
            </w:r>
          </w:p>
          <w:p w14:paraId="38E228D4" w14:textId="77777777" w:rsidR="00F93819" w:rsidRPr="00131F53" w:rsidRDefault="00F93819" w:rsidP="00D724BD">
            <w:pPr>
              <w:spacing w:line="240" w:lineRule="auto"/>
              <w:jc w:val="center"/>
              <w:rPr>
                <w:rFonts w:ascii="Times New Roman" w:eastAsia="Times New Roman" w:hAnsi="Times New Roman"/>
                <w:i/>
                <w:sz w:val="24"/>
              </w:rPr>
            </w:pPr>
          </w:p>
        </w:tc>
        <w:tc>
          <w:tcPr>
            <w:tcW w:w="1418" w:type="dxa"/>
            <w:vAlign w:val="center"/>
          </w:tcPr>
          <w:p w14:paraId="574528F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14B98B98" w14:textId="77777777" w:rsidR="001D08F3" w:rsidRPr="001D08F3" w:rsidRDefault="001D08F3" w:rsidP="001D08F3">
            <w:pPr>
              <w:spacing w:line="240" w:lineRule="auto"/>
              <w:rPr>
                <w:rFonts w:ascii="Times New Roman" w:eastAsia="Times New Roman" w:hAnsi="Times New Roman"/>
                <w:sz w:val="24"/>
              </w:rPr>
            </w:pPr>
            <w:r w:rsidRPr="001D08F3">
              <w:rPr>
                <w:rFonts w:ascii="Times New Roman" w:eastAsia="Times New Roman" w:hAnsi="Times New Roman"/>
                <w:sz w:val="24"/>
              </w:rPr>
              <w:t>hygiena při plavání,</w:t>
            </w:r>
          </w:p>
          <w:p w14:paraId="3CE852C3" w14:textId="2D2CF6D9" w:rsidR="006F7829" w:rsidRPr="001D08F3" w:rsidRDefault="001D08F3" w:rsidP="001D08F3">
            <w:pPr>
              <w:spacing w:line="240" w:lineRule="auto"/>
              <w:jc w:val="left"/>
              <w:rPr>
                <w:rFonts w:ascii="Times New Roman" w:eastAsia="Times New Roman" w:hAnsi="Times New Roman"/>
                <w:sz w:val="24"/>
              </w:rPr>
            </w:pPr>
            <w:r w:rsidRPr="001D08F3">
              <w:rPr>
                <w:rFonts w:ascii="Times New Roman" w:eastAsia="Times New Roman" w:hAnsi="Times New Roman"/>
                <w:sz w:val="24"/>
              </w:rPr>
              <w:t>základní plavecké dovednosti, plavecká technika, prvky sebezáchrany a bezpečnosti</w:t>
            </w:r>
          </w:p>
        </w:tc>
      </w:tr>
      <w:tr w:rsidR="00131F53" w:rsidRPr="00131F53" w14:paraId="3487D7D5" w14:textId="77777777" w:rsidTr="00EA4294">
        <w:trPr>
          <w:trHeight w:val="1575"/>
        </w:trPr>
        <w:tc>
          <w:tcPr>
            <w:tcW w:w="4967" w:type="dxa"/>
            <w:vAlign w:val="bottom"/>
          </w:tcPr>
          <w:p w14:paraId="3CE2B2D3" w14:textId="77777777" w:rsidR="00131F53" w:rsidRPr="00131F53" w:rsidRDefault="00131F53" w:rsidP="00131F53">
            <w:pPr>
              <w:spacing w:line="240" w:lineRule="auto"/>
              <w:jc w:val="left"/>
              <w:rPr>
                <w:rFonts w:ascii="Times New Roman" w:eastAsia="Times New Roman" w:hAnsi="Times New Roman"/>
                <w:sz w:val="24"/>
              </w:rPr>
            </w:pPr>
          </w:p>
          <w:p w14:paraId="5FF3132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hraje hry na sněhu a na ledu                                  dle možností a přírodních podmínek - nácvik základních dovedností zimních sportů</w:t>
            </w:r>
          </w:p>
          <w:p w14:paraId="0B31C7F6" w14:textId="77777777" w:rsidR="00131F53" w:rsidRPr="00131F53" w:rsidRDefault="00131F53" w:rsidP="00131F53">
            <w:pPr>
              <w:spacing w:line="240" w:lineRule="auto"/>
              <w:jc w:val="left"/>
              <w:rPr>
                <w:rFonts w:ascii="Times New Roman" w:eastAsia="Times New Roman" w:hAnsi="Times New Roman"/>
                <w:sz w:val="24"/>
              </w:rPr>
            </w:pPr>
          </w:p>
        </w:tc>
        <w:tc>
          <w:tcPr>
            <w:tcW w:w="5244" w:type="dxa"/>
            <w:gridSpan w:val="2"/>
            <w:vAlign w:val="center"/>
          </w:tcPr>
          <w:p w14:paraId="0FD0DC39"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Zimní sportování</w:t>
            </w:r>
          </w:p>
        </w:tc>
        <w:tc>
          <w:tcPr>
            <w:tcW w:w="1418" w:type="dxa"/>
            <w:vAlign w:val="center"/>
          </w:tcPr>
          <w:p w14:paraId="5A9D1E7E"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58A7B2EB"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Základní techniky při pohybu na lyžích a bruslích</w:t>
            </w:r>
            <w:r w:rsidR="00DB15CD">
              <w:rPr>
                <w:rFonts w:ascii="Times New Roman" w:eastAsia="Times New Roman" w:hAnsi="Times New Roman"/>
                <w:sz w:val="24"/>
              </w:rPr>
              <w:t xml:space="preserve"> dle možností</w:t>
            </w:r>
          </w:p>
        </w:tc>
      </w:tr>
      <w:tr w:rsidR="00131F53" w:rsidRPr="00131F53" w14:paraId="4E3C3B76" w14:textId="77777777" w:rsidTr="00EA4294">
        <w:trPr>
          <w:trHeight w:val="1575"/>
        </w:trPr>
        <w:tc>
          <w:tcPr>
            <w:tcW w:w="4967" w:type="dxa"/>
            <w:vAlign w:val="bottom"/>
          </w:tcPr>
          <w:p w14:paraId="5A6FE6E3"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jezdí bezpečně na kole  nebo na jiném nemotorovém  dopravním prostředku                                               provádí další činnosti dle možností školy</w:t>
            </w:r>
          </w:p>
          <w:p w14:paraId="11F96A82" w14:textId="77777777" w:rsidR="00131F53" w:rsidRPr="00131F53" w:rsidRDefault="00131F53" w:rsidP="00131F53">
            <w:pPr>
              <w:spacing w:line="240" w:lineRule="auto"/>
              <w:jc w:val="left"/>
              <w:rPr>
                <w:rFonts w:ascii="Times New Roman" w:eastAsia="Times New Roman" w:hAnsi="Times New Roman"/>
                <w:sz w:val="24"/>
              </w:rPr>
            </w:pPr>
          </w:p>
          <w:p w14:paraId="2877C11D" w14:textId="77777777" w:rsidR="00131F53" w:rsidRPr="00131F53" w:rsidRDefault="00131F53" w:rsidP="00131F53">
            <w:pPr>
              <w:spacing w:line="240" w:lineRule="auto"/>
              <w:jc w:val="left"/>
              <w:rPr>
                <w:rFonts w:ascii="Times New Roman" w:eastAsia="Times New Roman" w:hAnsi="Times New Roman"/>
                <w:sz w:val="24"/>
              </w:rPr>
            </w:pPr>
          </w:p>
        </w:tc>
        <w:tc>
          <w:tcPr>
            <w:tcW w:w="5244" w:type="dxa"/>
            <w:gridSpan w:val="2"/>
            <w:vAlign w:val="center"/>
          </w:tcPr>
          <w:p w14:paraId="15383EBE"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Další pohybové činnosti</w:t>
            </w:r>
          </w:p>
        </w:tc>
        <w:tc>
          <w:tcPr>
            <w:tcW w:w="1418" w:type="dxa"/>
            <w:vAlign w:val="center"/>
          </w:tcPr>
          <w:p w14:paraId="29CBC44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0934EB8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7FB22654" w14:textId="77777777" w:rsidTr="00EA4294">
        <w:trPr>
          <w:trHeight w:val="1069"/>
        </w:trPr>
        <w:tc>
          <w:tcPr>
            <w:tcW w:w="14180" w:type="dxa"/>
            <w:gridSpan w:val="5"/>
            <w:vAlign w:val="bottom"/>
          </w:tcPr>
          <w:p w14:paraId="77C1F827" w14:textId="77777777" w:rsidR="00131F53" w:rsidRPr="00131F53" w:rsidRDefault="00131F53" w:rsidP="00131F53">
            <w:pPr>
              <w:spacing w:line="240" w:lineRule="auto"/>
              <w:jc w:val="center"/>
              <w:rPr>
                <w:rFonts w:ascii="Times New Roman" w:eastAsia="Times New Roman" w:hAnsi="Times New Roman"/>
                <w:b/>
                <w:i/>
                <w:sz w:val="24"/>
              </w:rPr>
            </w:pPr>
            <w:r w:rsidRPr="00131F53">
              <w:rPr>
                <w:rFonts w:ascii="Times New Roman" w:eastAsia="Times New Roman" w:hAnsi="Times New Roman"/>
                <w:b/>
                <w:i/>
                <w:sz w:val="24"/>
              </w:rPr>
              <w:t>Činnosti podporující pohybové učení</w:t>
            </w:r>
          </w:p>
          <w:p w14:paraId="6759EBA6" w14:textId="77777777" w:rsidR="00131F53" w:rsidRPr="00131F53" w:rsidRDefault="00131F53" w:rsidP="00131F53">
            <w:pPr>
              <w:spacing w:line="240" w:lineRule="auto"/>
              <w:jc w:val="center"/>
              <w:rPr>
                <w:rFonts w:ascii="Times New Roman" w:eastAsia="Times New Roman" w:hAnsi="Times New Roman"/>
                <w:i/>
                <w:sz w:val="24"/>
              </w:rPr>
            </w:pPr>
          </w:p>
        </w:tc>
      </w:tr>
      <w:tr w:rsidR="00131F53" w:rsidRPr="00131F53" w14:paraId="7B02E816" w14:textId="77777777" w:rsidTr="00EA4294">
        <w:trPr>
          <w:trHeight w:val="945"/>
        </w:trPr>
        <w:tc>
          <w:tcPr>
            <w:tcW w:w="4967" w:type="dxa"/>
            <w:vAlign w:val="bottom"/>
          </w:tcPr>
          <w:p w14:paraId="70755B59" w14:textId="77777777" w:rsidR="00131F53" w:rsidRPr="00131F53" w:rsidRDefault="00131F53" w:rsidP="00131F53">
            <w:pPr>
              <w:spacing w:line="240" w:lineRule="auto"/>
              <w:jc w:val="left"/>
              <w:rPr>
                <w:rFonts w:ascii="Times New Roman" w:eastAsia="Times New Roman" w:hAnsi="Times New Roman"/>
                <w:b/>
                <w:bCs/>
                <w:sz w:val="24"/>
              </w:rPr>
            </w:pPr>
          </w:p>
          <w:p w14:paraId="613E68D4"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užívá při pohybové činnosti základní osvojené tělocvičné názvosloví, cvičí podle jednoduchého nákresu, popisu cvičení</w:t>
            </w:r>
          </w:p>
          <w:p w14:paraId="324884D4" w14:textId="77777777" w:rsidR="00131F53" w:rsidRPr="00131F53" w:rsidRDefault="00131F53" w:rsidP="00131F53">
            <w:pPr>
              <w:spacing w:line="240" w:lineRule="auto"/>
              <w:jc w:val="left"/>
              <w:rPr>
                <w:rFonts w:ascii="Times New Roman" w:eastAsia="Times New Roman" w:hAnsi="Times New Roman"/>
                <w:b/>
                <w:bCs/>
                <w:sz w:val="24"/>
              </w:rPr>
            </w:pPr>
          </w:p>
        </w:tc>
        <w:tc>
          <w:tcPr>
            <w:tcW w:w="5244" w:type="dxa"/>
            <w:gridSpan w:val="2"/>
            <w:vAlign w:val="center"/>
          </w:tcPr>
          <w:p w14:paraId="231C7D81"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Komunikace v TV</w:t>
            </w:r>
          </w:p>
        </w:tc>
        <w:tc>
          <w:tcPr>
            <w:tcW w:w="1418" w:type="dxa"/>
            <w:vAlign w:val="center"/>
          </w:tcPr>
          <w:p w14:paraId="17077217"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13B0A6FD"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192740F2" w14:textId="77777777" w:rsidTr="00EA4294">
        <w:trPr>
          <w:trHeight w:val="945"/>
        </w:trPr>
        <w:tc>
          <w:tcPr>
            <w:tcW w:w="4967" w:type="dxa"/>
            <w:vAlign w:val="bottom"/>
          </w:tcPr>
          <w:p w14:paraId="398E8C54" w14:textId="77777777" w:rsidR="00131F53" w:rsidRPr="00131F53" w:rsidRDefault="00131F53" w:rsidP="00131F53">
            <w:pPr>
              <w:spacing w:line="240" w:lineRule="auto"/>
              <w:jc w:val="left"/>
              <w:rPr>
                <w:rFonts w:ascii="Times New Roman" w:eastAsia="Times New Roman" w:hAnsi="Times New Roman"/>
                <w:b/>
                <w:bCs/>
                <w:sz w:val="24"/>
              </w:rPr>
            </w:pPr>
          </w:p>
          <w:p w14:paraId="2CAA4191"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zorganizuje nenáročné pohybové činnosti </w:t>
            </w:r>
          </w:p>
          <w:p w14:paraId="1AA2235B"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a soutěže na úrovni třídy</w:t>
            </w:r>
          </w:p>
          <w:p w14:paraId="59331F11" w14:textId="77777777" w:rsidR="00131F53" w:rsidRPr="00131F53" w:rsidRDefault="00131F53" w:rsidP="00131F53">
            <w:pPr>
              <w:spacing w:line="240" w:lineRule="auto"/>
              <w:jc w:val="left"/>
              <w:rPr>
                <w:rFonts w:ascii="Times New Roman" w:eastAsia="Times New Roman" w:hAnsi="Times New Roman"/>
                <w:b/>
                <w:bCs/>
                <w:sz w:val="24"/>
              </w:rPr>
            </w:pPr>
          </w:p>
          <w:p w14:paraId="193BB42F" w14:textId="77777777" w:rsidR="00131F53" w:rsidRPr="00131F53" w:rsidRDefault="00131F53" w:rsidP="00131F53">
            <w:pPr>
              <w:spacing w:line="240" w:lineRule="auto"/>
              <w:jc w:val="left"/>
              <w:rPr>
                <w:rFonts w:ascii="Times New Roman" w:eastAsia="Times New Roman" w:hAnsi="Times New Roman"/>
                <w:b/>
                <w:bCs/>
                <w:sz w:val="24"/>
              </w:rPr>
            </w:pPr>
          </w:p>
        </w:tc>
        <w:tc>
          <w:tcPr>
            <w:tcW w:w="5244" w:type="dxa"/>
            <w:gridSpan w:val="2"/>
            <w:vAlign w:val="center"/>
          </w:tcPr>
          <w:p w14:paraId="227C1CDC"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Organizace při TV</w:t>
            </w:r>
          </w:p>
        </w:tc>
        <w:tc>
          <w:tcPr>
            <w:tcW w:w="1418" w:type="dxa"/>
            <w:vAlign w:val="center"/>
          </w:tcPr>
          <w:p w14:paraId="0E6BD6BA"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c>
          <w:tcPr>
            <w:tcW w:w="2551" w:type="dxa"/>
            <w:vAlign w:val="center"/>
          </w:tcPr>
          <w:p w14:paraId="5A1956E4"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405FE124" w14:textId="77777777" w:rsidTr="00EA4294">
        <w:trPr>
          <w:trHeight w:val="1890"/>
        </w:trPr>
        <w:tc>
          <w:tcPr>
            <w:tcW w:w="4967" w:type="dxa"/>
            <w:vAlign w:val="bottom"/>
          </w:tcPr>
          <w:p w14:paraId="11F34EC5" w14:textId="77777777" w:rsidR="00131F53" w:rsidRPr="00131F53" w:rsidRDefault="00131F53" w:rsidP="00131F53">
            <w:pPr>
              <w:spacing w:line="240" w:lineRule="auto"/>
              <w:jc w:val="left"/>
              <w:rPr>
                <w:rFonts w:ascii="Times New Roman" w:eastAsia="Times New Roman" w:hAnsi="Times New Roman"/>
                <w:b/>
                <w:bCs/>
                <w:sz w:val="24"/>
              </w:rPr>
            </w:pPr>
          </w:p>
          <w:p w14:paraId="3E21A0A7"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jedná v duchu fair play: dodržuje pravidla her a soutěží, pozná a označí zjevné přestupky proti pravidlům a adekvátně na ně reaguje, respektuje při pohybových činnostech opačné pohlaví  </w:t>
            </w:r>
          </w:p>
          <w:p w14:paraId="2B1CEC47"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                                                           </w:t>
            </w:r>
          </w:p>
        </w:tc>
        <w:tc>
          <w:tcPr>
            <w:tcW w:w="5244" w:type="dxa"/>
            <w:gridSpan w:val="2"/>
            <w:vAlign w:val="center"/>
          </w:tcPr>
          <w:p w14:paraId="0FA12FD2" w14:textId="77777777" w:rsidR="00131F53" w:rsidRPr="00131F53" w:rsidRDefault="00131F53" w:rsidP="00131F53">
            <w:pPr>
              <w:spacing w:line="240" w:lineRule="auto"/>
              <w:jc w:val="center"/>
              <w:rPr>
                <w:rFonts w:ascii="Times New Roman" w:eastAsia="Times New Roman" w:hAnsi="Times New Roman"/>
                <w:i/>
                <w:sz w:val="24"/>
              </w:rPr>
            </w:pPr>
          </w:p>
          <w:p w14:paraId="35B43E77"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Zásady jednání a chování</w:t>
            </w:r>
          </w:p>
          <w:p w14:paraId="5ECD3764"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Pravidla zjednodušených osvojovaných pohybových činností</w:t>
            </w:r>
          </w:p>
          <w:p w14:paraId="01D2E135" w14:textId="77777777" w:rsidR="00131F53" w:rsidRPr="00131F53" w:rsidRDefault="00131F53" w:rsidP="00131F53">
            <w:pPr>
              <w:spacing w:line="240" w:lineRule="auto"/>
              <w:jc w:val="center"/>
              <w:rPr>
                <w:rFonts w:ascii="Times New Roman" w:eastAsia="Times New Roman" w:hAnsi="Times New Roman"/>
                <w:i/>
                <w:sz w:val="24"/>
              </w:rPr>
            </w:pPr>
          </w:p>
        </w:tc>
        <w:tc>
          <w:tcPr>
            <w:tcW w:w="1418" w:type="dxa"/>
            <w:vAlign w:val="center"/>
          </w:tcPr>
          <w:p w14:paraId="1216549F"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OSV/SR4</w:t>
            </w:r>
          </w:p>
          <w:p w14:paraId="7DB90B3D"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3EF10BD6"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1B3A7359" w14:textId="77777777" w:rsidTr="00EA4294">
        <w:trPr>
          <w:trHeight w:val="975"/>
        </w:trPr>
        <w:tc>
          <w:tcPr>
            <w:tcW w:w="4967" w:type="dxa"/>
            <w:vAlign w:val="bottom"/>
          </w:tcPr>
          <w:p w14:paraId="394CF819" w14:textId="77777777" w:rsidR="00131F53" w:rsidRPr="00131F53" w:rsidRDefault="00131F53" w:rsidP="00131F53">
            <w:pPr>
              <w:spacing w:line="240" w:lineRule="auto"/>
              <w:jc w:val="left"/>
              <w:rPr>
                <w:rFonts w:ascii="Times New Roman" w:eastAsia="Times New Roman" w:hAnsi="Times New Roman"/>
                <w:b/>
                <w:bCs/>
                <w:sz w:val="24"/>
              </w:rPr>
            </w:pPr>
          </w:p>
          <w:p w14:paraId="58D69EA3"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změří základní pohybové výkony a porovná</w:t>
            </w:r>
          </w:p>
          <w:p w14:paraId="3C90BEF6"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 je s předchozími výsledky</w:t>
            </w:r>
          </w:p>
          <w:p w14:paraId="17FAC4DA" w14:textId="77777777" w:rsidR="00131F53" w:rsidRPr="00131F53" w:rsidRDefault="00131F53" w:rsidP="00131F53">
            <w:pPr>
              <w:spacing w:line="240" w:lineRule="auto"/>
              <w:jc w:val="left"/>
              <w:rPr>
                <w:rFonts w:ascii="Times New Roman" w:eastAsia="Times New Roman" w:hAnsi="Times New Roman"/>
                <w:b/>
                <w:bCs/>
                <w:sz w:val="24"/>
              </w:rPr>
            </w:pPr>
          </w:p>
          <w:p w14:paraId="0A5E9EBD" w14:textId="77777777" w:rsidR="00131F53" w:rsidRPr="00131F53" w:rsidRDefault="00131F53" w:rsidP="00131F53">
            <w:pPr>
              <w:spacing w:line="240" w:lineRule="auto"/>
              <w:jc w:val="left"/>
              <w:rPr>
                <w:rFonts w:ascii="Times New Roman" w:eastAsia="Times New Roman" w:hAnsi="Times New Roman"/>
                <w:b/>
                <w:bCs/>
                <w:sz w:val="24"/>
              </w:rPr>
            </w:pPr>
          </w:p>
        </w:tc>
        <w:tc>
          <w:tcPr>
            <w:tcW w:w="5244" w:type="dxa"/>
            <w:gridSpan w:val="2"/>
            <w:vAlign w:val="center"/>
          </w:tcPr>
          <w:p w14:paraId="6AFC6D55" w14:textId="77777777" w:rsidR="00131F53" w:rsidRPr="00131F53" w:rsidRDefault="00131F53" w:rsidP="00131F53">
            <w:pPr>
              <w:spacing w:line="240" w:lineRule="auto"/>
              <w:jc w:val="center"/>
              <w:rPr>
                <w:rFonts w:ascii="Times New Roman" w:eastAsia="Times New Roman" w:hAnsi="Times New Roman"/>
                <w:i/>
                <w:sz w:val="24"/>
              </w:rPr>
            </w:pPr>
            <w:r w:rsidRPr="00131F53">
              <w:rPr>
                <w:rFonts w:ascii="Times New Roman" w:eastAsia="Times New Roman" w:hAnsi="Times New Roman"/>
                <w:i/>
                <w:sz w:val="24"/>
              </w:rPr>
              <w:t>Měření a posuzování pohybových dovedností</w:t>
            </w:r>
          </w:p>
        </w:tc>
        <w:tc>
          <w:tcPr>
            <w:tcW w:w="1418" w:type="dxa"/>
            <w:vAlign w:val="center"/>
          </w:tcPr>
          <w:p w14:paraId="70FB4A51"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735EE9C1"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r w:rsidR="00131F53" w:rsidRPr="00131F53" w14:paraId="15820D2D" w14:textId="77777777" w:rsidTr="00EA4294">
        <w:trPr>
          <w:trHeight w:val="1260"/>
        </w:trPr>
        <w:tc>
          <w:tcPr>
            <w:tcW w:w="4967" w:type="dxa"/>
            <w:vAlign w:val="bottom"/>
          </w:tcPr>
          <w:p w14:paraId="2C67D5E8" w14:textId="77777777" w:rsidR="00131F53" w:rsidRPr="00131F53" w:rsidRDefault="00131F53" w:rsidP="00131F53">
            <w:pPr>
              <w:spacing w:line="240" w:lineRule="auto"/>
              <w:jc w:val="left"/>
              <w:rPr>
                <w:rFonts w:ascii="Times New Roman" w:eastAsia="Times New Roman" w:hAnsi="Times New Roman"/>
                <w:b/>
                <w:bCs/>
                <w:sz w:val="24"/>
              </w:rPr>
            </w:pPr>
          </w:p>
          <w:p w14:paraId="2685DE14"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orientuje se v informačních zdrojích </w:t>
            </w:r>
          </w:p>
          <w:p w14:paraId="78A572F7"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 xml:space="preserve">o pohybových aktivitách a sportovních akcích </w:t>
            </w:r>
          </w:p>
          <w:p w14:paraId="7E38556E" w14:textId="77777777" w:rsidR="00131F53" w:rsidRPr="00131F53" w:rsidRDefault="00131F53" w:rsidP="00131F53">
            <w:pPr>
              <w:spacing w:line="240" w:lineRule="auto"/>
              <w:jc w:val="left"/>
              <w:rPr>
                <w:rFonts w:ascii="Times New Roman" w:eastAsia="Times New Roman" w:hAnsi="Times New Roman"/>
                <w:b/>
                <w:bCs/>
                <w:sz w:val="24"/>
              </w:rPr>
            </w:pPr>
            <w:r w:rsidRPr="00131F53">
              <w:rPr>
                <w:rFonts w:ascii="Times New Roman" w:eastAsia="Times New Roman" w:hAnsi="Times New Roman"/>
                <w:b/>
                <w:bCs/>
                <w:sz w:val="24"/>
              </w:rPr>
              <w:t>ve škole i v místě bydliště, samostatně získá potřebné informace</w:t>
            </w:r>
          </w:p>
          <w:p w14:paraId="523245C9" w14:textId="77777777" w:rsidR="00131F53" w:rsidRPr="00131F53" w:rsidRDefault="00131F53" w:rsidP="00131F53">
            <w:pPr>
              <w:spacing w:line="240" w:lineRule="auto"/>
              <w:jc w:val="left"/>
              <w:rPr>
                <w:rFonts w:ascii="Times New Roman" w:eastAsia="Times New Roman" w:hAnsi="Times New Roman"/>
                <w:b/>
                <w:bCs/>
                <w:sz w:val="24"/>
              </w:rPr>
            </w:pPr>
          </w:p>
        </w:tc>
        <w:tc>
          <w:tcPr>
            <w:tcW w:w="5244" w:type="dxa"/>
            <w:gridSpan w:val="2"/>
            <w:vAlign w:val="center"/>
          </w:tcPr>
          <w:p w14:paraId="6DAC0E5A" w14:textId="77777777" w:rsidR="00131F53" w:rsidRPr="00131F53" w:rsidRDefault="00131F53" w:rsidP="00131F53">
            <w:pPr>
              <w:spacing w:line="240" w:lineRule="auto"/>
              <w:jc w:val="left"/>
              <w:rPr>
                <w:rFonts w:ascii="Times New Roman" w:eastAsia="Times New Roman" w:hAnsi="Times New Roman"/>
                <w:i/>
                <w:sz w:val="24"/>
              </w:rPr>
            </w:pPr>
            <w:r w:rsidRPr="00131F53">
              <w:rPr>
                <w:rFonts w:ascii="Times New Roman" w:eastAsia="Times New Roman" w:hAnsi="Times New Roman"/>
                <w:i/>
                <w:sz w:val="24"/>
              </w:rPr>
              <w:t>Zdroje informací o pohybových činnostech</w:t>
            </w:r>
          </w:p>
        </w:tc>
        <w:tc>
          <w:tcPr>
            <w:tcW w:w="1418" w:type="dxa"/>
            <w:vAlign w:val="center"/>
          </w:tcPr>
          <w:p w14:paraId="7CAF86D5" w14:textId="77777777" w:rsidR="00131F53" w:rsidRPr="00131F53" w:rsidRDefault="00131F53" w:rsidP="00131F53">
            <w:pPr>
              <w:spacing w:line="240" w:lineRule="auto"/>
              <w:jc w:val="center"/>
              <w:rPr>
                <w:rFonts w:ascii="Times New Roman" w:eastAsia="Times New Roman" w:hAnsi="Times New Roman"/>
                <w:sz w:val="24"/>
              </w:rPr>
            </w:pPr>
            <w:r w:rsidRPr="00131F53">
              <w:rPr>
                <w:rFonts w:ascii="Times New Roman" w:eastAsia="Times New Roman" w:hAnsi="Times New Roman"/>
                <w:sz w:val="24"/>
              </w:rPr>
              <w:t>ES/2</w:t>
            </w:r>
          </w:p>
          <w:p w14:paraId="74D48832" w14:textId="77777777" w:rsidR="00131F53" w:rsidRPr="00131F53" w:rsidRDefault="00131F53" w:rsidP="00131F53">
            <w:pPr>
              <w:spacing w:line="240" w:lineRule="auto"/>
              <w:jc w:val="center"/>
              <w:rPr>
                <w:rFonts w:ascii="Times New Roman" w:eastAsia="Times New Roman" w:hAnsi="Times New Roman"/>
                <w:sz w:val="24"/>
              </w:rPr>
            </w:pPr>
          </w:p>
        </w:tc>
        <w:tc>
          <w:tcPr>
            <w:tcW w:w="2551" w:type="dxa"/>
            <w:vAlign w:val="center"/>
          </w:tcPr>
          <w:p w14:paraId="1879D8E2" w14:textId="77777777" w:rsidR="00131F53" w:rsidRPr="00131F53" w:rsidRDefault="00131F53" w:rsidP="00131F53">
            <w:pPr>
              <w:spacing w:line="240" w:lineRule="auto"/>
              <w:jc w:val="left"/>
              <w:rPr>
                <w:rFonts w:ascii="Times New Roman" w:eastAsia="Times New Roman" w:hAnsi="Times New Roman"/>
                <w:sz w:val="24"/>
              </w:rPr>
            </w:pPr>
            <w:r w:rsidRPr="00131F53">
              <w:rPr>
                <w:rFonts w:ascii="Times New Roman" w:eastAsia="Times New Roman" w:hAnsi="Times New Roman"/>
                <w:sz w:val="24"/>
              </w:rPr>
              <w:t> </w:t>
            </w:r>
          </w:p>
        </w:tc>
      </w:tr>
    </w:tbl>
    <w:p w14:paraId="39403E3B" w14:textId="77777777" w:rsidR="00131F53" w:rsidRPr="00131F53" w:rsidRDefault="00131F53" w:rsidP="00131F53">
      <w:pPr>
        <w:spacing w:line="240" w:lineRule="auto"/>
        <w:jc w:val="left"/>
        <w:rPr>
          <w:rFonts w:ascii="Times New Roman" w:eastAsia="Times New Roman" w:hAnsi="Times New Roman"/>
          <w:sz w:val="24"/>
        </w:rPr>
      </w:pPr>
    </w:p>
    <w:p w14:paraId="70A030D3" w14:textId="77777777" w:rsidR="00131F53" w:rsidRPr="00131F53" w:rsidRDefault="00131F53" w:rsidP="00131F53">
      <w:pPr>
        <w:spacing w:line="240" w:lineRule="auto"/>
        <w:jc w:val="left"/>
        <w:rPr>
          <w:rFonts w:ascii="Times New Roman" w:eastAsia="Times New Roman" w:hAnsi="Times New Roman"/>
          <w:sz w:val="24"/>
        </w:rPr>
      </w:pPr>
    </w:p>
    <w:p w14:paraId="4C7E1539" w14:textId="77777777" w:rsidR="00526BF5" w:rsidRDefault="00526BF5" w:rsidP="00526BF5">
      <w:pPr>
        <w:spacing w:line="240" w:lineRule="auto"/>
        <w:rPr>
          <w:rFonts w:ascii="Times New Roman" w:eastAsia="Times New Roman" w:hAnsi="Times New Roman"/>
          <w:sz w:val="24"/>
        </w:rPr>
      </w:pPr>
    </w:p>
    <w:p w14:paraId="1C010E3E" w14:textId="77777777" w:rsidR="00131F53" w:rsidRPr="00526BF5" w:rsidRDefault="00131F53" w:rsidP="00526BF5">
      <w:pPr>
        <w:spacing w:line="240" w:lineRule="auto"/>
        <w:rPr>
          <w:rFonts w:ascii="Times New Roman" w:eastAsia="Times New Roman" w:hAnsi="Times New Roman"/>
          <w:sz w:val="24"/>
        </w:rPr>
      </w:pPr>
    </w:p>
    <w:p w14:paraId="6F8C0E87" w14:textId="77777777" w:rsidR="00526BF5" w:rsidRPr="00526BF5" w:rsidRDefault="00526BF5" w:rsidP="00526BF5">
      <w:pPr>
        <w:spacing w:line="240" w:lineRule="auto"/>
        <w:rPr>
          <w:rFonts w:ascii="Times New Roman" w:eastAsia="Times New Roman" w:hAnsi="Times New Roman"/>
          <w:sz w:val="24"/>
        </w:rPr>
      </w:pPr>
    </w:p>
    <w:p w14:paraId="6B163F1C" w14:textId="77777777" w:rsidR="00526BF5" w:rsidRPr="00526BF5" w:rsidRDefault="00526BF5" w:rsidP="00526BF5">
      <w:pPr>
        <w:spacing w:line="240" w:lineRule="auto"/>
        <w:rPr>
          <w:rFonts w:ascii="Times New Roman" w:eastAsia="Times New Roman" w:hAnsi="Times New Roman"/>
          <w:sz w:val="24"/>
        </w:rPr>
      </w:pPr>
    </w:p>
    <w:p w14:paraId="4F800EEE" w14:textId="77777777" w:rsidR="0033447C" w:rsidRPr="00AC4E07" w:rsidRDefault="0033447C" w:rsidP="00526BF5">
      <w:pPr>
        <w:pStyle w:val="Nadpis1"/>
        <w:numPr>
          <w:ilvl w:val="0"/>
          <w:numId w:val="0"/>
        </w:numPr>
        <w:spacing w:before="322" w:after="322"/>
        <w:ind w:left="431" w:hanging="431"/>
        <w:rPr>
          <w:rFonts w:ascii="Times New Roman" w:hAnsi="Times New Roman"/>
          <w:sz w:val="24"/>
          <w:szCs w:val="24"/>
          <w:bdr w:val="nil"/>
        </w:rPr>
        <w:sectPr w:rsidR="0033447C" w:rsidRPr="00AC4E07" w:rsidSect="00EA4294">
          <w:pgSz w:w="16838" w:h="11906" w:orient="landscape"/>
          <w:pgMar w:top="1440" w:right="1327" w:bottom="1440" w:left="1797" w:header="720" w:footer="720" w:gutter="0"/>
          <w:cols w:space="720"/>
        </w:sectPr>
      </w:pPr>
    </w:p>
    <w:p w14:paraId="7EC9A0BE" w14:textId="77777777" w:rsidR="0033447C" w:rsidRPr="00631BB7" w:rsidRDefault="00AC4E07">
      <w:pPr>
        <w:pStyle w:val="Nadpis1"/>
        <w:spacing w:before="322" w:after="322"/>
        <w:rPr>
          <w:rFonts w:ascii="Times New Roman" w:hAnsi="Times New Roman"/>
          <w:sz w:val="24"/>
          <w:szCs w:val="24"/>
          <w:bdr w:val="nil"/>
        </w:rPr>
      </w:pPr>
      <w:bookmarkStart w:id="22" w:name="_Toc256000049"/>
      <w:bookmarkStart w:id="23" w:name="_Hlk491717186"/>
      <w:r w:rsidRPr="00631BB7">
        <w:rPr>
          <w:rFonts w:ascii="Times New Roman" w:hAnsi="Times New Roman"/>
          <w:sz w:val="24"/>
          <w:szCs w:val="24"/>
          <w:bdr w:val="nil"/>
        </w:rPr>
        <w:lastRenderedPageBreak/>
        <w:t>Hodnocení výsledků vzdělávání žáků</w:t>
      </w:r>
      <w:bookmarkEnd w:id="22"/>
      <w:r w:rsidRPr="00631BB7">
        <w:rPr>
          <w:rFonts w:ascii="Times New Roman" w:hAnsi="Times New Roman"/>
          <w:sz w:val="24"/>
          <w:szCs w:val="24"/>
          <w:bdr w:val="nil"/>
        </w:rPr>
        <w:t> </w:t>
      </w:r>
    </w:p>
    <w:p w14:paraId="18288286" w14:textId="77777777" w:rsidR="00280C2A" w:rsidRPr="00631BB7" w:rsidRDefault="00280C2A" w:rsidP="00280C2A">
      <w:pPr>
        <w:spacing w:before="240" w:after="240"/>
        <w:rPr>
          <w:rFonts w:ascii="Times New Roman" w:hAnsi="Times New Roman"/>
          <w:b/>
          <w:bCs/>
          <w:sz w:val="24"/>
          <w:bdr w:val="nil"/>
        </w:rPr>
      </w:pPr>
      <w:r w:rsidRPr="00631BB7">
        <w:rPr>
          <w:rFonts w:ascii="Times New Roman" w:hAnsi="Times New Roman"/>
          <w:b/>
          <w:bCs/>
          <w:sz w:val="24"/>
          <w:bdr w:val="nil"/>
        </w:rPr>
        <w:t>Způsoby a kritéria hodnocení </w:t>
      </w:r>
    </w:p>
    <w:bookmarkEnd w:id="23"/>
    <w:p w14:paraId="65241EED" w14:textId="77777777" w:rsidR="00DC4F0D" w:rsidRPr="00631BB7" w:rsidRDefault="00DC4F0D" w:rsidP="00DC4F0D">
      <w:pPr>
        <w:rPr>
          <w:rFonts w:ascii="Times New Roman" w:hAnsi="Times New Roman"/>
          <w:b/>
          <w:sz w:val="24"/>
        </w:rPr>
      </w:pPr>
      <w:r w:rsidRPr="00631BB7">
        <w:rPr>
          <w:rFonts w:ascii="Times New Roman" w:hAnsi="Times New Roman"/>
          <w:b/>
          <w:sz w:val="24"/>
        </w:rPr>
        <w:t>Obecná ustanovení</w:t>
      </w:r>
    </w:p>
    <w:p w14:paraId="35C3588B" w14:textId="77777777" w:rsidR="00DC4F0D" w:rsidRPr="00631BB7" w:rsidRDefault="00DC4F0D" w:rsidP="00DC4F0D">
      <w:pPr>
        <w:rPr>
          <w:rFonts w:ascii="Times New Roman" w:hAnsi="Times New Roman"/>
          <w:sz w:val="24"/>
        </w:rPr>
      </w:pPr>
      <w:r w:rsidRPr="00631BB7">
        <w:rPr>
          <w:rFonts w:ascii="Times New Roman" w:hAnsi="Times New Roman"/>
          <w:sz w:val="24"/>
        </w:rPr>
        <w:t xml:space="preserve">Na základě ustanovení zákona č. 561/2004 Sb., o předškolním, základním, středním, vyšším odborném a jiném vzdělávání (školský zákon), ve znění pozdějších předpisů, a vyhláškou č. 48/2005 Sb., o základním vzdělávání a některých náležitostech plnění povinné školní docházky, ve znění pozdějších předpisů, vydávám jako statutární orgán tato pravidla pro hodnocení </w:t>
      </w:r>
      <w:r w:rsidRPr="00631BB7">
        <w:rPr>
          <w:rFonts w:ascii="Times New Roman" w:hAnsi="Times New Roman"/>
          <w:sz w:val="24"/>
        </w:rPr>
        <w:br/>
        <w:t>a klasifikaci žáků. Jsou součástí řádu školy.</w:t>
      </w:r>
    </w:p>
    <w:p w14:paraId="22289C4C" w14:textId="77777777" w:rsidR="00DC4F0D" w:rsidRPr="00631BB7" w:rsidRDefault="00DC4F0D" w:rsidP="00DC4F0D">
      <w:pPr>
        <w:rPr>
          <w:rFonts w:ascii="Times New Roman" w:hAnsi="Times New Roman"/>
          <w:b/>
          <w:color w:val="FF0000"/>
          <w:sz w:val="24"/>
          <w:u w:val="single"/>
        </w:rPr>
      </w:pPr>
    </w:p>
    <w:p w14:paraId="0B00D43F" w14:textId="77777777" w:rsidR="00DC4F0D" w:rsidRPr="00631BB7" w:rsidRDefault="00DC4F0D" w:rsidP="00DC4F0D">
      <w:pPr>
        <w:pStyle w:val="Zkladntext21"/>
        <w:spacing w:before="0" w:line="240" w:lineRule="auto"/>
        <w:rPr>
          <w:szCs w:val="24"/>
        </w:rPr>
      </w:pPr>
      <w:r w:rsidRPr="00631BB7">
        <w:rPr>
          <w:szCs w:val="24"/>
        </w:rPr>
        <w:t>OBSAH</w:t>
      </w:r>
    </w:p>
    <w:p w14:paraId="39DB370D" w14:textId="77777777" w:rsidR="00DC4F0D" w:rsidRPr="00631BB7" w:rsidRDefault="00DC4F0D" w:rsidP="00DC4F0D">
      <w:pPr>
        <w:rPr>
          <w:rFonts w:ascii="Times New Roman" w:hAnsi="Times New Roman"/>
          <w:sz w:val="24"/>
        </w:rPr>
      </w:pPr>
      <w:r w:rsidRPr="00631BB7">
        <w:rPr>
          <w:rFonts w:ascii="Times New Roman" w:hAnsi="Times New Roman"/>
          <w:sz w:val="24"/>
        </w:rPr>
        <w:t>I. Zásady hodnocení průběhu a výsledků vzdělávání a chování ve škole a na akcích pořádaných školou, zásady a pravidla pro sebehodnocení žáků,</w:t>
      </w:r>
    </w:p>
    <w:p w14:paraId="29DBB01C" w14:textId="77777777" w:rsidR="00DC4F0D" w:rsidRPr="00631BB7" w:rsidRDefault="00DC4F0D" w:rsidP="00DC4F0D">
      <w:pPr>
        <w:rPr>
          <w:rFonts w:ascii="Times New Roman" w:hAnsi="Times New Roman"/>
          <w:sz w:val="24"/>
        </w:rPr>
      </w:pPr>
      <w:r w:rsidRPr="00631BB7">
        <w:rPr>
          <w:rFonts w:ascii="Times New Roman" w:hAnsi="Times New Roman"/>
          <w:sz w:val="24"/>
        </w:rPr>
        <w:t>II. Stupně hodnocení prospěchu a chování v případě použití klasifikace, zásady pro používání slovního hodnocení,</w:t>
      </w:r>
    </w:p>
    <w:p w14:paraId="6BFFF976" w14:textId="77777777" w:rsidR="00DC4F0D" w:rsidRPr="00631BB7" w:rsidRDefault="00DC4F0D" w:rsidP="00DC4F0D">
      <w:pPr>
        <w:rPr>
          <w:rFonts w:ascii="Times New Roman" w:hAnsi="Times New Roman"/>
          <w:sz w:val="24"/>
        </w:rPr>
      </w:pPr>
      <w:r w:rsidRPr="00631BB7">
        <w:rPr>
          <w:rFonts w:ascii="Times New Roman" w:hAnsi="Times New Roman"/>
          <w:sz w:val="24"/>
        </w:rPr>
        <w:t>III. Podrobnosti o komisionálních a opravných zkouškách,</w:t>
      </w:r>
    </w:p>
    <w:p w14:paraId="56121528" w14:textId="77777777" w:rsidR="00DC4F0D" w:rsidRPr="00631BB7" w:rsidRDefault="00DC4F0D" w:rsidP="00DC4F0D">
      <w:pPr>
        <w:rPr>
          <w:rFonts w:ascii="Times New Roman" w:hAnsi="Times New Roman"/>
          <w:sz w:val="24"/>
        </w:rPr>
      </w:pPr>
      <w:r w:rsidRPr="00631BB7">
        <w:rPr>
          <w:rFonts w:ascii="Times New Roman" w:hAnsi="Times New Roman"/>
          <w:sz w:val="24"/>
        </w:rPr>
        <w:t>IV. Způsob získávání podkladů pro hodnocení, zásady pro stanovení celkového hodnocení žáka na vysvědčení v případě použití slovního hodnocení nebo kombinace slovního hodnocení a klasifikace,</w:t>
      </w:r>
    </w:p>
    <w:p w14:paraId="0EC291F3" w14:textId="77777777" w:rsidR="00DC4F0D" w:rsidRPr="00631BB7" w:rsidRDefault="00DC4F0D" w:rsidP="00DC4F0D">
      <w:pPr>
        <w:rPr>
          <w:rFonts w:ascii="Times New Roman" w:hAnsi="Times New Roman"/>
          <w:sz w:val="24"/>
        </w:rPr>
      </w:pPr>
      <w:r w:rsidRPr="00631BB7">
        <w:rPr>
          <w:rFonts w:ascii="Times New Roman" w:hAnsi="Times New Roman"/>
          <w:sz w:val="24"/>
        </w:rPr>
        <w:t>V. Pravidla chování žáků</w:t>
      </w:r>
    </w:p>
    <w:p w14:paraId="5965D8C3" w14:textId="77777777" w:rsidR="00DC4F0D" w:rsidRPr="00631BB7" w:rsidRDefault="00DC4F0D" w:rsidP="00DC4F0D">
      <w:pPr>
        <w:rPr>
          <w:rFonts w:ascii="Times New Roman" w:hAnsi="Times New Roman"/>
          <w:sz w:val="24"/>
        </w:rPr>
      </w:pPr>
      <w:r w:rsidRPr="00631BB7">
        <w:rPr>
          <w:rFonts w:ascii="Times New Roman" w:hAnsi="Times New Roman"/>
          <w:sz w:val="24"/>
        </w:rPr>
        <w:t>VI. Způsob hodnocení žáků se speciálními vzdělávacími potřebami.</w:t>
      </w:r>
    </w:p>
    <w:p w14:paraId="3339A79A" w14:textId="77777777" w:rsidR="00DC4F0D" w:rsidRPr="00631BB7" w:rsidRDefault="00DC4F0D" w:rsidP="00DC4F0D">
      <w:pPr>
        <w:rPr>
          <w:rFonts w:ascii="Times New Roman" w:hAnsi="Times New Roman"/>
          <w:sz w:val="24"/>
        </w:rPr>
      </w:pPr>
    </w:p>
    <w:p w14:paraId="45DF94F7" w14:textId="77777777" w:rsidR="00DC4F0D" w:rsidRPr="00CD7597" w:rsidRDefault="00DC4F0D" w:rsidP="00DC4F0D">
      <w:pPr>
        <w:rPr>
          <w:rFonts w:ascii="Times New Roman" w:hAnsi="Times New Roman"/>
          <w:b/>
          <w:color w:val="000000"/>
          <w:sz w:val="24"/>
          <w:u w:val="single"/>
        </w:rPr>
      </w:pPr>
      <w:bookmarkStart w:id="24" w:name="_Hlk491717221"/>
      <w:r w:rsidRPr="00CD7597">
        <w:rPr>
          <w:rFonts w:ascii="Times New Roman" w:hAnsi="Times New Roman"/>
          <w:b/>
          <w:color w:val="000000"/>
          <w:sz w:val="24"/>
          <w:u w:val="single"/>
        </w:rPr>
        <w:t>I. Zásady hodnocení průběhu a výsledků vzdělávání a chování ve škole a na akcích pořádaných školou, zásady a pravidla pro sebehodnocení žáků,</w:t>
      </w:r>
    </w:p>
    <w:bookmarkEnd w:id="24"/>
    <w:p w14:paraId="2D628F4A" w14:textId="77777777" w:rsidR="00DC4F0D" w:rsidRPr="00CD7597" w:rsidRDefault="00DC4F0D" w:rsidP="00DC4F0D">
      <w:pPr>
        <w:rPr>
          <w:rFonts w:ascii="Times New Roman" w:hAnsi="Times New Roman"/>
          <w:color w:val="000000"/>
          <w:sz w:val="24"/>
          <w:u w:val="single"/>
        </w:rPr>
      </w:pPr>
      <w:r w:rsidRPr="00CD7597">
        <w:rPr>
          <w:rFonts w:ascii="Times New Roman" w:hAnsi="Times New Roman"/>
          <w:color w:val="000000"/>
          <w:sz w:val="24"/>
          <w:u w:val="single"/>
        </w:rPr>
        <w:t xml:space="preserve">  </w:t>
      </w:r>
    </w:p>
    <w:p w14:paraId="391FCF44" w14:textId="77777777" w:rsidR="00DC4F0D" w:rsidRPr="00631BB7" w:rsidRDefault="00DC4F0D" w:rsidP="00DC4F0D">
      <w:pPr>
        <w:rPr>
          <w:rFonts w:ascii="Times New Roman" w:hAnsi="Times New Roman"/>
          <w:sz w:val="24"/>
        </w:rPr>
      </w:pPr>
      <w:r w:rsidRPr="00631BB7">
        <w:rPr>
          <w:rFonts w:ascii="Times New Roman" w:hAnsi="Times New Roman"/>
          <w:sz w:val="24"/>
        </w:rPr>
        <w:t xml:space="preserve">1. Pedagogičtí pracovníci zajišťují, aby žáci, zákonní zástupci dětí a nezletilých žáků, popřípadě osoby, které vůči zletilým žákům plní vyživovací povinnost byly včas informovány o průběhu a výsledcích vzdělávání dítěte, žáka. </w:t>
      </w:r>
    </w:p>
    <w:p w14:paraId="145F4530" w14:textId="77777777" w:rsidR="00DC4F0D" w:rsidRPr="00631BB7" w:rsidRDefault="00DC4F0D" w:rsidP="00DC4F0D">
      <w:pPr>
        <w:rPr>
          <w:rFonts w:ascii="Times New Roman" w:hAnsi="Times New Roman"/>
          <w:sz w:val="24"/>
        </w:rPr>
      </w:pPr>
    </w:p>
    <w:p w14:paraId="25EE01FB" w14:textId="77777777" w:rsidR="00DC4F0D" w:rsidRPr="00631BB7" w:rsidRDefault="00DC4F0D" w:rsidP="00DC4F0D">
      <w:pPr>
        <w:rPr>
          <w:rFonts w:ascii="Times New Roman" w:hAnsi="Times New Roman"/>
          <w:sz w:val="24"/>
        </w:rPr>
      </w:pPr>
      <w:r w:rsidRPr="00631BB7">
        <w:rPr>
          <w:rFonts w:ascii="Times New Roman" w:hAnsi="Times New Roman"/>
          <w:sz w:val="24"/>
        </w:rPr>
        <w:t>2. Každé pololetí se vydává žákovi vysvědčení; za první pololetí lze místo vysvědčení vydat žákovi výpis z vysvědčení.</w:t>
      </w:r>
    </w:p>
    <w:p w14:paraId="36CEAEDC" w14:textId="77777777" w:rsidR="00DC4F0D" w:rsidRPr="00631BB7" w:rsidRDefault="00DC4F0D" w:rsidP="00DC4F0D">
      <w:pPr>
        <w:rPr>
          <w:rFonts w:ascii="Times New Roman" w:hAnsi="Times New Roman"/>
          <w:sz w:val="24"/>
        </w:rPr>
      </w:pPr>
    </w:p>
    <w:p w14:paraId="3216FC00" w14:textId="77777777" w:rsidR="00DC4F0D" w:rsidRPr="00631BB7" w:rsidRDefault="00DC4F0D" w:rsidP="00DC4F0D">
      <w:pPr>
        <w:rPr>
          <w:rFonts w:ascii="Times New Roman" w:hAnsi="Times New Roman"/>
          <w:sz w:val="24"/>
        </w:rPr>
      </w:pPr>
      <w:r w:rsidRPr="00631BB7">
        <w:rPr>
          <w:rFonts w:ascii="Times New Roman" w:hAnsi="Times New Roman"/>
          <w:sz w:val="24"/>
        </w:rPr>
        <w:t>3. Hodnocení výsledků vzdělávání žáka na vysvědčení je vyjádřeno klasifikačním stupněm (dále jen "klasifikace"), slovně nebo kombinací obou způsobů. O způsobu hodnocení rozhoduje ředitel školy se souhlasem školské rady.</w:t>
      </w:r>
    </w:p>
    <w:p w14:paraId="36CE49D1" w14:textId="77777777" w:rsidR="00DC4F0D" w:rsidRPr="00631BB7" w:rsidRDefault="00DC4F0D" w:rsidP="00DC4F0D">
      <w:pPr>
        <w:rPr>
          <w:rFonts w:ascii="Times New Roman" w:hAnsi="Times New Roman"/>
          <w:sz w:val="24"/>
        </w:rPr>
      </w:pPr>
    </w:p>
    <w:p w14:paraId="22F2AB26" w14:textId="77777777" w:rsidR="00DC4F0D" w:rsidRPr="00631BB7" w:rsidRDefault="00DC4F0D" w:rsidP="00DC4F0D">
      <w:pPr>
        <w:rPr>
          <w:rFonts w:ascii="Times New Roman" w:hAnsi="Times New Roman"/>
          <w:sz w:val="24"/>
        </w:rPr>
      </w:pPr>
      <w:r w:rsidRPr="00631BB7">
        <w:rPr>
          <w:rFonts w:ascii="Times New Roman" w:hAnsi="Times New Roman"/>
          <w:sz w:val="24"/>
        </w:rPr>
        <w:lastRenderedPageBreak/>
        <w:t>4.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14:paraId="529C8A93" w14:textId="77777777" w:rsidR="00DC4F0D" w:rsidRPr="00631BB7" w:rsidRDefault="00DC4F0D" w:rsidP="00DC4F0D">
      <w:pPr>
        <w:rPr>
          <w:rFonts w:ascii="Times New Roman" w:hAnsi="Times New Roman"/>
          <w:sz w:val="24"/>
        </w:rPr>
      </w:pPr>
    </w:p>
    <w:p w14:paraId="5A7D04F7" w14:textId="77777777" w:rsidR="00DC4F0D" w:rsidRPr="00631BB7" w:rsidRDefault="00DC4F0D" w:rsidP="00DC4F0D">
      <w:pPr>
        <w:rPr>
          <w:rFonts w:ascii="Times New Roman" w:hAnsi="Times New Roman"/>
          <w:sz w:val="24"/>
        </w:rPr>
      </w:pPr>
      <w:r w:rsidRPr="00631BB7">
        <w:rPr>
          <w:rFonts w:ascii="Times New Roman" w:hAnsi="Times New Roman"/>
          <w:sz w:val="24"/>
        </w:rPr>
        <w:t xml:space="preserve">5. U žáka s vývojovou poruchou učení rozhodne ředitel školy o použití slovního hodnocení na základě žádosti zákonného zástupce žáka. </w:t>
      </w:r>
    </w:p>
    <w:p w14:paraId="09345039" w14:textId="77777777" w:rsidR="00DC4F0D" w:rsidRPr="00631BB7" w:rsidRDefault="00DC4F0D" w:rsidP="00DC4F0D">
      <w:pPr>
        <w:rPr>
          <w:rFonts w:ascii="Times New Roman" w:hAnsi="Times New Roman"/>
          <w:sz w:val="24"/>
        </w:rPr>
      </w:pPr>
    </w:p>
    <w:p w14:paraId="36F6620A" w14:textId="77777777" w:rsidR="00DC4F0D" w:rsidRPr="00631BB7" w:rsidRDefault="00DC4F0D" w:rsidP="00DC4F0D">
      <w:pPr>
        <w:rPr>
          <w:rFonts w:ascii="Times New Roman" w:hAnsi="Times New Roman"/>
          <w:sz w:val="24"/>
        </w:rPr>
      </w:pPr>
      <w:r w:rsidRPr="00631BB7">
        <w:rPr>
          <w:rFonts w:ascii="Times New Roman" w:hAnsi="Times New Roman"/>
          <w:sz w:val="24"/>
        </w:rPr>
        <w:t>6. Žák, který plní povinnou školní docházku, opakuje ročník, pokud na konci druhého pololetí neprospěl nebo nemohl být hodnocen. To neplatí o žákovi, který na daném stupni základní školy již jednou ročník opakoval.</w:t>
      </w:r>
    </w:p>
    <w:p w14:paraId="251BF07A" w14:textId="77777777" w:rsidR="00DC4F0D" w:rsidRPr="00631BB7" w:rsidRDefault="00DC4F0D" w:rsidP="00DC4F0D">
      <w:pPr>
        <w:rPr>
          <w:rFonts w:ascii="Times New Roman" w:hAnsi="Times New Roman"/>
          <w:sz w:val="24"/>
        </w:rPr>
      </w:pPr>
      <w:r w:rsidRPr="00631BB7">
        <w:rPr>
          <w:rFonts w:ascii="Times New Roman" w:hAnsi="Times New Roman"/>
          <w:sz w:val="24"/>
        </w:rPr>
        <w:t>7.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3BE53FCD" w14:textId="5BFDABF3" w:rsidR="00DC4F0D" w:rsidRPr="00631BB7" w:rsidRDefault="00DC4F0D" w:rsidP="00DC4F0D">
      <w:pPr>
        <w:rPr>
          <w:rFonts w:ascii="Times New Roman" w:hAnsi="Times New Roman"/>
          <w:sz w:val="24"/>
        </w:rPr>
      </w:pPr>
      <w:r w:rsidRPr="00631BB7">
        <w:rPr>
          <w:rFonts w:ascii="Times New Roman" w:hAnsi="Times New Roman"/>
          <w:sz w:val="24"/>
        </w:rPr>
        <w:t xml:space="preserve">8. Výchovnými opatřeními jsou pochvaly nebo jiná ocenění a kázeňská opatření.  Pochvaly, jiná ocenění a další kázeňská opatření může udělit či uložit ředitel školy nebo školského zařízení nebo třídní učitel. </w:t>
      </w:r>
    </w:p>
    <w:p w14:paraId="640315DA" w14:textId="77777777" w:rsidR="001D08F3" w:rsidRPr="00631BB7" w:rsidRDefault="001D08F3" w:rsidP="00582670">
      <w:pPr>
        <w:rPr>
          <w:rFonts w:ascii="Times New Roman" w:hAnsi="Times New Roman"/>
          <w:sz w:val="24"/>
        </w:rPr>
      </w:pPr>
      <w:r w:rsidRPr="00631BB7">
        <w:rPr>
          <w:rFonts w:ascii="Times New Roman" w:hAnsi="Times New Roman"/>
          <w:sz w:val="24"/>
        </w:rPr>
        <w:t>9. Zvláště hrubé opakované slovní a úmyslné fyzické útoky žáka vůči spolužákům, zaměstnancům se  vždy ve škole považují za zvláště závažné porušení povinností stanovených školským zákonem. Dopustí –li se žák takového jednání, oznámí ředitel školy nebo školského zařízení tuto skutečnost orgánu sociálně-právní ochraně dětí do následujícího pracovního dne poté, co se o to dozvěděl.  V případě zvláště závažného zaviněného porušení povinností stanovených školským zákonem ředitel vyloučí žáka ze školského zařízení.</w:t>
      </w:r>
    </w:p>
    <w:p w14:paraId="2DBA6D62" w14:textId="77777777" w:rsidR="001D08F3" w:rsidRPr="00631BB7" w:rsidRDefault="001D08F3" w:rsidP="00DC4F0D">
      <w:pPr>
        <w:rPr>
          <w:rFonts w:ascii="Times New Roman" w:hAnsi="Times New Roman"/>
          <w:sz w:val="24"/>
        </w:rPr>
      </w:pPr>
    </w:p>
    <w:p w14:paraId="14C4C671" w14:textId="77777777" w:rsidR="001D08F3" w:rsidRPr="00631BB7" w:rsidRDefault="001D08F3" w:rsidP="00DC4F0D">
      <w:pPr>
        <w:rPr>
          <w:rFonts w:ascii="Times New Roman" w:hAnsi="Times New Roman"/>
          <w:sz w:val="24"/>
        </w:rPr>
      </w:pPr>
    </w:p>
    <w:p w14:paraId="259A1CBA" w14:textId="77777777" w:rsidR="00DC4F0D" w:rsidRPr="00631BB7" w:rsidRDefault="00DC4F0D" w:rsidP="00DC4F0D">
      <w:pPr>
        <w:rPr>
          <w:rFonts w:ascii="Times New Roman" w:hAnsi="Times New Roman"/>
          <w:b/>
          <w:sz w:val="24"/>
        </w:rPr>
      </w:pPr>
      <w:r w:rsidRPr="00631BB7">
        <w:rPr>
          <w:rFonts w:ascii="Times New Roman" w:hAnsi="Times New Roman"/>
          <w:b/>
          <w:sz w:val="24"/>
        </w:rPr>
        <w:t>Výchovná opatření</w:t>
      </w:r>
    </w:p>
    <w:p w14:paraId="244CC3C5" w14:textId="77777777" w:rsidR="00DC4F0D" w:rsidRPr="00631BB7" w:rsidRDefault="00DC4F0D" w:rsidP="00DC4F0D">
      <w:pPr>
        <w:rPr>
          <w:rFonts w:ascii="Times New Roman" w:hAnsi="Times New Roman"/>
          <w:sz w:val="24"/>
        </w:rPr>
      </w:pPr>
    </w:p>
    <w:p w14:paraId="2FFF18E3" w14:textId="77777777" w:rsidR="00DC4F0D" w:rsidRPr="00631BB7" w:rsidRDefault="00DC4F0D" w:rsidP="00DC4F0D">
      <w:pPr>
        <w:rPr>
          <w:rFonts w:ascii="Times New Roman" w:hAnsi="Times New Roman"/>
          <w:sz w:val="24"/>
        </w:rPr>
      </w:pPr>
      <w:r w:rsidRPr="00631BB7">
        <w:rPr>
          <w:rFonts w:ascii="Times New Roman" w:hAnsi="Times New Roman"/>
          <w:sz w:val="24"/>
        </w:rPr>
        <w:t xml:space="preserve">1.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w:t>
      </w:r>
      <w:r w:rsidRPr="00631BB7">
        <w:rPr>
          <w:rFonts w:ascii="Times New Roman" w:hAnsi="Times New Roman"/>
          <w:color w:val="000000"/>
          <w:sz w:val="24"/>
        </w:rPr>
        <w:t>mimořádně</w:t>
      </w:r>
      <w:r w:rsidRPr="00631BB7">
        <w:rPr>
          <w:rFonts w:ascii="Times New Roman" w:hAnsi="Times New Roman"/>
          <w:sz w:val="24"/>
        </w:rPr>
        <w:t xml:space="preserve"> úspěšnou práci.</w:t>
      </w:r>
    </w:p>
    <w:p w14:paraId="686A7868" w14:textId="77777777" w:rsidR="00DC4F0D" w:rsidRPr="00631BB7" w:rsidRDefault="00DC4F0D" w:rsidP="00DC4F0D">
      <w:pPr>
        <w:rPr>
          <w:rFonts w:ascii="Times New Roman" w:hAnsi="Times New Roman"/>
          <w:sz w:val="24"/>
        </w:rPr>
      </w:pPr>
    </w:p>
    <w:p w14:paraId="579A139C" w14:textId="77777777" w:rsidR="00DC4F0D" w:rsidRPr="00631BB7" w:rsidRDefault="00DC4F0D" w:rsidP="00DC4F0D">
      <w:pPr>
        <w:rPr>
          <w:rFonts w:ascii="Times New Roman" w:hAnsi="Times New Roman"/>
          <w:sz w:val="24"/>
        </w:rPr>
      </w:pPr>
      <w:r w:rsidRPr="00631BB7">
        <w:rPr>
          <w:rFonts w:ascii="Times New Roman" w:hAnsi="Times New Roman"/>
          <w:sz w:val="24"/>
        </w:rPr>
        <w:t>2.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14:paraId="4CEF1BBE" w14:textId="77777777" w:rsidR="00DC4F0D" w:rsidRPr="00631BB7" w:rsidRDefault="00DC4F0D" w:rsidP="00DC4F0D">
      <w:pPr>
        <w:rPr>
          <w:rFonts w:ascii="Times New Roman" w:hAnsi="Times New Roman"/>
          <w:sz w:val="24"/>
        </w:rPr>
      </w:pPr>
      <w:r w:rsidRPr="00631BB7">
        <w:rPr>
          <w:rFonts w:ascii="Times New Roman" w:hAnsi="Times New Roman"/>
          <w:sz w:val="24"/>
        </w:rPr>
        <w:t>3. Při porušení povinností stanovených školním řádem lze podle závažnosti tohoto porušení žákovi uložit:</w:t>
      </w:r>
    </w:p>
    <w:p w14:paraId="0C081A39" w14:textId="77777777" w:rsidR="00DC4F0D" w:rsidRPr="00631BB7" w:rsidRDefault="00DC4F0D" w:rsidP="00DC4F0D">
      <w:pPr>
        <w:rPr>
          <w:rFonts w:ascii="Times New Roman" w:hAnsi="Times New Roman"/>
          <w:sz w:val="24"/>
        </w:rPr>
      </w:pPr>
      <w:r w:rsidRPr="00631BB7">
        <w:rPr>
          <w:rFonts w:ascii="Times New Roman" w:hAnsi="Times New Roman"/>
          <w:sz w:val="24"/>
        </w:rPr>
        <w:lastRenderedPageBreak/>
        <w:t>a) napomenutí třídního učitele,</w:t>
      </w:r>
    </w:p>
    <w:p w14:paraId="2DE2BA26" w14:textId="77777777" w:rsidR="00DC4F0D" w:rsidRPr="00631BB7" w:rsidRDefault="00DC4F0D" w:rsidP="00DC4F0D">
      <w:pPr>
        <w:rPr>
          <w:rFonts w:ascii="Times New Roman" w:hAnsi="Times New Roman"/>
          <w:sz w:val="24"/>
        </w:rPr>
      </w:pPr>
      <w:r w:rsidRPr="00631BB7">
        <w:rPr>
          <w:rFonts w:ascii="Times New Roman" w:hAnsi="Times New Roman"/>
          <w:sz w:val="24"/>
        </w:rPr>
        <w:t>b) důtku třídního učitele,</w:t>
      </w:r>
    </w:p>
    <w:p w14:paraId="6E0C1B8B" w14:textId="77777777" w:rsidR="00DC4F0D" w:rsidRPr="00631BB7" w:rsidRDefault="00DC4F0D" w:rsidP="00DC4F0D">
      <w:pPr>
        <w:rPr>
          <w:rFonts w:ascii="Times New Roman" w:hAnsi="Times New Roman"/>
          <w:sz w:val="24"/>
        </w:rPr>
      </w:pPr>
      <w:r w:rsidRPr="00631BB7">
        <w:rPr>
          <w:rFonts w:ascii="Times New Roman" w:hAnsi="Times New Roman"/>
          <w:sz w:val="24"/>
        </w:rPr>
        <w:t>c) důtku ředitele školy.</w:t>
      </w:r>
    </w:p>
    <w:p w14:paraId="6189983C" w14:textId="77777777" w:rsidR="00DC4F0D" w:rsidRPr="00631BB7" w:rsidRDefault="00DC4F0D" w:rsidP="00DC4F0D">
      <w:pPr>
        <w:rPr>
          <w:rFonts w:ascii="Times New Roman" w:hAnsi="Times New Roman"/>
          <w:sz w:val="24"/>
        </w:rPr>
      </w:pPr>
    </w:p>
    <w:p w14:paraId="76A20FA2" w14:textId="77777777" w:rsidR="00DC4F0D" w:rsidRPr="00631BB7" w:rsidRDefault="00DC4F0D" w:rsidP="00DC4F0D">
      <w:pPr>
        <w:rPr>
          <w:rFonts w:ascii="Times New Roman" w:hAnsi="Times New Roman"/>
          <w:sz w:val="24"/>
        </w:rPr>
      </w:pPr>
      <w:r w:rsidRPr="00631BB7">
        <w:rPr>
          <w:rFonts w:ascii="Times New Roman" w:hAnsi="Times New Roman"/>
          <w:sz w:val="24"/>
        </w:rPr>
        <w:t>4. Pravidla pro udělování pochval a jiných ocenění a ukládání napomenutí a důtek jsou součástí školního řádu.</w:t>
      </w:r>
    </w:p>
    <w:p w14:paraId="423EB1E3" w14:textId="77777777" w:rsidR="00DC4F0D" w:rsidRPr="00631BB7" w:rsidRDefault="00DC4F0D" w:rsidP="00DC4F0D">
      <w:pPr>
        <w:rPr>
          <w:rFonts w:ascii="Times New Roman" w:hAnsi="Times New Roman"/>
          <w:sz w:val="24"/>
        </w:rPr>
      </w:pPr>
    </w:p>
    <w:p w14:paraId="7A3B2B00" w14:textId="77777777" w:rsidR="00DC4F0D" w:rsidRPr="00631BB7" w:rsidRDefault="00DC4F0D" w:rsidP="00DC4F0D">
      <w:pPr>
        <w:rPr>
          <w:rFonts w:ascii="Times New Roman" w:hAnsi="Times New Roman"/>
          <w:sz w:val="24"/>
        </w:rPr>
      </w:pPr>
      <w:r w:rsidRPr="00631BB7">
        <w:rPr>
          <w:rFonts w:ascii="Times New Roman" w:hAnsi="Times New Roman"/>
          <w:sz w:val="24"/>
        </w:rPr>
        <w:t>5. Třídní učitel neprodleně oznámí řediteli školy uložení důtky třídního učitele. Důtku ředitele školy lze žákovi uložit pouze po projednání v pedagogické radě.</w:t>
      </w:r>
    </w:p>
    <w:p w14:paraId="4AEDA186" w14:textId="77777777" w:rsidR="00DC4F0D" w:rsidRPr="00631BB7" w:rsidRDefault="00DC4F0D" w:rsidP="00DC4F0D">
      <w:pPr>
        <w:rPr>
          <w:rFonts w:ascii="Times New Roman" w:hAnsi="Times New Roman"/>
          <w:sz w:val="24"/>
        </w:rPr>
      </w:pPr>
    </w:p>
    <w:p w14:paraId="195A7BB5" w14:textId="77777777" w:rsidR="00DC4F0D" w:rsidRPr="00631BB7" w:rsidRDefault="00DC4F0D" w:rsidP="00DC4F0D">
      <w:pPr>
        <w:rPr>
          <w:rFonts w:ascii="Times New Roman" w:hAnsi="Times New Roman"/>
          <w:sz w:val="24"/>
        </w:rPr>
      </w:pPr>
      <w:r w:rsidRPr="00631BB7">
        <w:rPr>
          <w:rFonts w:ascii="Times New Roman" w:hAnsi="Times New Roman"/>
          <w:sz w:val="24"/>
        </w:rPr>
        <w:t>6. Ředitel školy nebo třídní učitel neprodleně oznámí udělení pochvaly a jiného ocenění nebo uložení napomenutí nebo důtky a jeho důvody prokazatelným způsobem žákovi a jeho zákonnému zástupci.</w:t>
      </w:r>
    </w:p>
    <w:p w14:paraId="3F48830E" w14:textId="77777777" w:rsidR="00DC4F0D" w:rsidRPr="00631BB7" w:rsidRDefault="00DC4F0D" w:rsidP="00DC4F0D">
      <w:pPr>
        <w:rPr>
          <w:rFonts w:ascii="Times New Roman" w:hAnsi="Times New Roman"/>
          <w:sz w:val="24"/>
        </w:rPr>
      </w:pPr>
    </w:p>
    <w:p w14:paraId="5BD881AE" w14:textId="77777777" w:rsidR="00DC4F0D" w:rsidRPr="00631BB7" w:rsidRDefault="00DC4F0D" w:rsidP="00DC4F0D">
      <w:pPr>
        <w:rPr>
          <w:rFonts w:ascii="Times New Roman" w:hAnsi="Times New Roman"/>
          <w:sz w:val="24"/>
        </w:rPr>
      </w:pPr>
      <w:r w:rsidRPr="00631BB7">
        <w:rPr>
          <w:rFonts w:ascii="Times New Roman" w:hAnsi="Times New Roman"/>
          <w:sz w:val="24"/>
        </w:rPr>
        <w:t xml:space="preserve">7. Udělení pochvaly a jiného ocenění </w:t>
      </w:r>
      <w:r w:rsidRPr="00631BB7">
        <w:rPr>
          <w:rFonts w:ascii="Times New Roman" w:hAnsi="Times New Roman"/>
          <w:color w:val="000000"/>
          <w:sz w:val="24"/>
        </w:rPr>
        <w:t>ředitele školy</w:t>
      </w:r>
      <w:r w:rsidRPr="00631BB7">
        <w:rPr>
          <w:rFonts w:ascii="Times New Roman" w:hAnsi="Times New Roman"/>
          <w:sz w:val="24"/>
        </w:rPr>
        <w:t xml:space="preserve"> a uložení napomenutí nebo důtky se zaznamená do dokumentace školy. Udělení pochvaly a jiného ocenění se zaznamená na vysvědčení za pololetí, v němž bylo uděleno.</w:t>
      </w:r>
    </w:p>
    <w:p w14:paraId="1BF3E8FF" w14:textId="77777777" w:rsidR="00DC4F0D" w:rsidRPr="00631BB7" w:rsidRDefault="00DC4F0D" w:rsidP="00DC4F0D">
      <w:pPr>
        <w:rPr>
          <w:rFonts w:ascii="Times New Roman" w:hAnsi="Times New Roman"/>
          <w:sz w:val="24"/>
        </w:rPr>
      </w:pPr>
    </w:p>
    <w:p w14:paraId="773E50FB" w14:textId="77777777" w:rsidR="00DC4F0D" w:rsidRPr="00631BB7" w:rsidRDefault="00DC4F0D" w:rsidP="00DC4F0D">
      <w:pPr>
        <w:rPr>
          <w:rFonts w:ascii="Times New Roman" w:hAnsi="Times New Roman"/>
          <w:sz w:val="24"/>
        </w:rPr>
      </w:pPr>
      <w:r w:rsidRPr="00631BB7">
        <w:rPr>
          <w:rFonts w:ascii="Times New Roman" w:hAnsi="Times New Roman"/>
          <w:sz w:val="24"/>
        </w:rPr>
        <w:t>8.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2CB59EED" w14:textId="77777777" w:rsidR="00DC4F0D" w:rsidRPr="00631BB7" w:rsidRDefault="00DC4F0D" w:rsidP="00DC4F0D">
      <w:pPr>
        <w:rPr>
          <w:rFonts w:ascii="Times New Roman" w:hAnsi="Times New Roman"/>
          <w:sz w:val="24"/>
        </w:rPr>
      </w:pPr>
    </w:p>
    <w:p w14:paraId="4E9EB9BF" w14:textId="77777777" w:rsidR="00DC4F0D" w:rsidRPr="00631BB7" w:rsidRDefault="00DC4F0D" w:rsidP="00DC4F0D">
      <w:pPr>
        <w:rPr>
          <w:rFonts w:ascii="Times New Roman" w:hAnsi="Times New Roman"/>
          <w:sz w:val="24"/>
        </w:rPr>
      </w:pPr>
      <w:r w:rsidRPr="00631BB7">
        <w:rPr>
          <w:rFonts w:ascii="Times New Roman" w:hAnsi="Times New Roman"/>
          <w:sz w:val="24"/>
        </w:rPr>
        <w:t>9.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 52 odstavce 6 věty třetí školského zákona. Do vyššího ročníku postoupí i žák prvního stupně základní školy, který již    v rámci prvního stupně opakoval ročník, a to bez ohledu na prospěch tohoto žáka.</w:t>
      </w:r>
    </w:p>
    <w:p w14:paraId="3A48B173" w14:textId="77777777" w:rsidR="00DC4F0D" w:rsidRPr="00631BB7" w:rsidRDefault="00DC4F0D" w:rsidP="00DC4F0D">
      <w:pPr>
        <w:rPr>
          <w:rFonts w:ascii="Times New Roman" w:hAnsi="Times New Roman"/>
          <w:sz w:val="24"/>
        </w:rPr>
      </w:pPr>
    </w:p>
    <w:p w14:paraId="11CC532F" w14:textId="77777777" w:rsidR="00DC4F0D" w:rsidRPr="00631BB7" w:rsidRDefault="00DC4F0D" w:rsidP="00DC4F0D">
      <w:pPr>
        <w:rPr>
          <w:rFonts w:ascii="Times New Roman" w:hAnsi="Times New Roman"/>
          <w:sz w:val="24"/>
        </w:rPr>
      </w:pPr>
      <w:r w:rsidRPr="00631BB7">
        <w:rPr>
          <w:rFonts w:ascii="Times New Roman" w:hAnsi="Times New Roman"/>
          <w:sz w:val="24"/>
        </w:rPr>
        <w:t>10.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14:paraId="669FF3B6" w14:textId="77777777" w:rsidR="00DC4F0D" w:rsidRPr="00631BB7" w:rsidRDefault="00DC4F0D" w:rsidP="00DC4F0D">
      <w:pPr>
        <w:rPr>
          <w:rFonts w:ascii="Times New Roman" w:hAnsi="Times New Roman"/>
          <w:sz w:val="24"/>
        </w:rPr>
      </w:pPr>
      <w:r w:rsidRPr="00631BB7">
        <w:rPr>
          <w:rFonts w:ascii="Times New Roman" w:hAnsi="Times New Roman"/>
          <w:sz w:val="24"/>
        </w:rPr>
        <w:t xml:space="preserve"> 11.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w:t>
      </w:r>
      <w:r w:rsidRPr="00631BB7">
        <w:rPr>
          <w:rFonts w:ascii="Times New Roman" w:hAnsi="Times New Roman"/>
          <w:sz w:val="24"/>
        </w:rPr>
        <w:lastRenderedPageBreak/>
        <w:t>komisionální přezkoušení žáka, které se koná nejpozději do 14 dnů od doručení žádosti nebo    v termínu dohodnutém se zákonným zástupcem žáka. Česká školní inspekce poskytne součinnost na žádost ředitele školy nebo krajského úřadu.</w:t>
      </w:r>
    </w:p>
    <w:p w14:paraId="21556B74" w14:textId="77777777" w:rsidR="00DC4F0D" w:rsidRPr="00631BB7" w:rsidRDefault="00DC4F0D" w:rsidP="00DC4F0D">
      <w:pPr>
        <w:rPr>
          <w:rFonts w:ascii="Times New Roman" w:hAnsi="Times New Roman"/>
          <w:sz w:val="24"/>
        </w:rPr>
      </w:pPr>
    </w:p>
    <w:p w14:paraId="65080EEA" w14:textId="77777777" w:rsidR="00DC4F0D" w:rsidRPr="00631BB7" w:rsidRDefault="00DC4F0D" w:rsidP="00DC4F0D">
      <w:pPr>
        <w:rPr>
          <w:rFonts w:ascii="Times New Roman" w:hAnsi="Times New Roman"/>
          <w:sz w:val="24"/>
        </w:rPr>
      </w:pPr>
      <w:r w:rsidRPr="00631BB7">
        <w:rPr>
          <w:rFonts w:ascii="Times New Roman" w:hAnsi="Times New Roman"/>
          <w:sz w:val="24"/>
        </w:rPr>
        <w:t>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013115AE" w14:textId="77777777" w:rsidR="00DC4F0D" w:rsidRPr="00631BB7" w:rsidRDefault="00DC4F0D" w:rsidP="00DC4F0D">
      <w:pPr>
        <w:rPr>
          <w:rFonts w:ascii="Times New Roman" w:hAnsi="Times New Roman"/>
          <w:sz w:val="24"/>
        </w:rPr>
      </w:pPr>
    </w:p>
    <w:p w14:paraId="5319728D" w14:textId="77777777" w:rsidR="00DC4F0D" w:rsidRPr="00631BB7" w:rsidRDefault="00DC4F0D" w:rsidP="00DC4F0D">
      <w:pPr>
        <w:rPr>
          <w:rStyle w:val="FontStyle16"/>
          <w:sz w:val="24"/>
        </w:rPr>
      </w:pPr>
      <w:r w:rsidRPr="00631BB7">
        <w:rPr>
          <w:rFonts w:ascii="Times New Roman" w:hAnsi="Times New Roman"/>
          <w:sz w:val="24"/>
        </w:rPr>
        <w:t xml:space="preserve">12. </w:t>
      </w:r>
      <w:r w:rsidRPr="00631BB7">
        <w:rPr>
          <w:rStyle w:val="FontStyle16"/>
          <w:sz w:val="24"/>
        </w:rPr>
        <w:t>Pokud žák, který byl rozhodnutím soudu svěřen do střídavé výchovy rodičů</w:t>
      </w:r>
      <w:r w:rsidRPr="00631BB7">
        <w:rPr>
          <w:rStyle w:val="FontStyle14"/>
          <w:rFonts w:ascii="Times New Roman" w:hAnsi="Times New Roman" w:cs="Times New Roman"/>
          <w:sz w:val="24"/>
          <w:vertAlign w:val="superscript"/>
        </w:rPr>
        <w:t xml:space="preserve"> </w:t>
      </w:r>
      <w:r w:rsidRPr="00631BB7">
        <w:rPr>
          <w:rStyle w:val="FontStyle16"/>
          <w:sz w:val="24"/>
        </w:rPr>
        <w:t>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p>
    <w:p w14:paraId="124C69DD" w14:textId="77777777" w:rsidR="00DC4F0D" w:rsidRPr="00631BB7" w:rsidRDefault="00DC4F0D" w:rsidP="00DC4F0D">
      <w:pPr>
        <w:rPr>
          <w:rFonts w:ascii="Times New Roman" w:hAnsi="Times New Roman"/>
          <w:sz w:val="24"/>
        </w:rPr>
      </w:pPr>
    </w:p>
    <w:p w14:paraId="1885EBAD" w14:textId="77777777" w:rsidR="00DC4F0D" w:rsidRPr="00631BB7" w:rsidRDefault="00DC4F0D" w:rsidP="00DC4F0D">
      <w:pPr>
        <w:rPr>
          <w:rFonts w:ascii="Times New Roman" w:hAnsi="Times New Roman"/>
          <w:sz w:val="24"/>
        </w:rPr>
      </w:pPr>
    </w:p>
    <w:p w14:paraId="64AEFBA6" w14:textId="77777777" w:rsidR="00DC4F0D" w:rsidRPr="00631BB7" w:rsidRDefault="00DC4F0D" w:rsidP="00DC4F0D">
      <w:pPr>
        <w:rPr>
          <w:rFonts w:ascii="Times New Roman" w:hAnsi="Times New Roman"/>
          <w:b/>
          <w:color w:val="000000"/>
          <w:sz w:val="24"/>
        </w:rPr>
      </w:pPr>
      <w:r w:rsidRPr="00631BB7">
        <w:rPr>
          <w:rFonts w:ascii="Times New Roman" w:hAnsi="Times New Roman"/>
          <w:b/>
          <w:color w:val="000000"/>
          <w:sz w:val="24"/>
        </w:rPr>
        <w:t>Pravidla pro sebehodnocení žáků</w:t>
      </w:r>
    </w:p>
    <w:p w14:paraId="27F90B2A" w14:textId="77777777" w:rsidR="00DC4F0D" w:rsidRPr="00631BB7" w:rsidRDefault="00DC4F0D" w:rsidP="00DC4F0D">
      <w:pPr>
        <w:pStyle w:val="Normlnweb1"/>
        <w:jc w:val="both"/>
        <w:rPr>
          <w:szCs w:val="24"/>
        </w:rPr>
      </w:pPr>
      <w:r w:rsidRPr="00631BB7">
        <w:rPr>
          <w:szCs w:val="24"/>
        </w:rPr>
        <w:t>1. Sebehodnocení je důležitou součástí hodnocení žáků, posiluje sebeúctu a sebevědomí žáků.</w:t>
      </w:r>
    </w:p>
    <w:p w14:paraId="182E0767" w14:textId="77777777" w:rsidR="00DC4F0D" w:rsidRPr="00631BB7" w:rsidRDefault="00DC4F0D" w:rsidP="00DC4F0D">
      <w:pPr>
        <w:pStyle w:val="Normlnweb1"/>
        <w:jc w:val="both"/>
        <w:rPr>
          <w:szCs w:val="24"/>
        </w:rPr>
      </w:pPr>
      <w:r w:rsidRPr="00631BB7">
        <w:rPr>
          <w:szCs w:val="24"/>
        </w:rPr>
        <w:t>2. Je zařazováno do procesu vzdělávání průběžně všemi vyučujícími, způsobem přiměřeným věku žáků.</w:t>
      </w:r>
    </w:p>
    <w:p w14:paraId="38DEB649" w14:textId="77777777" w:rsidR="00DC4F0D" w:rsidRPr="00631BB7" w:rsidRDefault="00DC4F0D" w:rsidP="00DC4F0D">
      <w:pPr>
        <w:pStyle w:val="Normlnweb1"/>
        <w:jc w:val="both"/>
        <w:rPr>
          <w:szCs w:val="24"/>
        </w:rPr>
      </w:pPr>
      <w:r w:rsidRPr="00631BB7">
        <w:rPr>
          <w:szCs w:val="24"/>
        </w:rPr>
        <w:t>3. 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14:paraId="5303ED61" w14:textId="77777777" w:rsidR="00DC4F0D" w:rsidRPr="00631BB7" w:rsidRDefault="00DC4F0D" w:rsidP="00DC4F0D">
      <w:pPr>
        <w:pStyle w:val="Normlnweb1"/>
        <w:jc w:val="both"/>
        <w:rPr>
          <w:szCs w:val="24"/>
        </w:rPr>
      </w:pPr>
      <w:r w:rsidRPr="00631BB7">
        <w:rPr>
          <w:szCs w:val="24"/>
        </w:rPr>
        <w:t xml:space="preserve">4. Při sebehodnocení se žák snaží vyjádřit: </w:t>
      </w:r>
    </w:p>
    <w:p w14:paraId="58B67A6D" w14:textId="77777777" w:rsidR="00DC4F0D" w:rsidRPr="00631BB7" w:rsidRDefault="00DC4F0D" w:rsidP="00DC4F0D">
      <w:pPr>
        <w:rPr>
          <w:rFonts w:ascii="Times New Roman" w:hAnsi="Times New Roman"/>
          <w:sz w:val="24"/>
        </w:rPr>
      </w:pPr>
      <w:r w:rsidRPr="00631BB7">
        <w:rPr>
          <w:rFonts w:ascii="Times New Roman" w:hAnsi="Times New Roman"/>
          <w:sz w:val="24"/>
        </w:rPr>
        <w:t xml:space="preserve">    - co se mu daří </w:t>
      </w:r>
    </w:p>
    <w:p w14:paraId="6B839FC8" w14:textId="77777777" w:rsidR="00DC4F0D" w:rsidRPr="00631BB7" w:rsidRDefault="00DC4F0D" w:rsidP="00DC4F0D">
      <w:pPr>
        <w:rPr>
          <w:rFonts w:ascii="Times New Roman" w:hAnsi="Times New Roman"/>
          <w:sz w:val="24"/>
        </w:rPr>
      </w:pPr>
      <w:r w:rsidRPr="00631BB7">
        <w:rPr>
          <w:rFonts w:ascii="Times New Roman" w:hAnsi="Times New Roman"/>
          <w:sz w:val="24"/>
        </w:rPr>
        <w:t xml:space="preserve">    - co mu ještě nejde, jaké má rezervy</w:t>
      </w:r>
    </w:p>
    <w:p w14:paraId="3395A2FC" w14:textId="77777777" w:rsidR="00DC4F0D" w:rsidRPr="00631BB7" w:rsidRDefault="00DC4F0D" w:rsidP="00DC4F0D">
      <w:pPr>
        <w:rPr>
          <w:rFonts w:ascii="Times New Roman" w:hAnsi="Times New Roman"/>
          <w:sz w:val="24"/>
        </w:rPr>
      </w:pPr>
      <w:r w:rsidRPr="00631BB7">
        <w:rPr>
          <w:rFonts w:ascii="Times New Roman" w:hAnsi="Times New Roman"/>
          <w:sz w:val="24"/>
        </w:rPr>
        <w:t xml:space="preserve">    - jak zlepšení, pozitivní změny dosáhne</w:t>
      </w:r>
    </w:p>
    <w:p w14:paraId="0E9A639C" w14:textId="77777777" w:rsidR="00DC4F0D" w:rsidRPr="00631BB7" w:rsidRDefault="00DC4F0D" w:rsidP="00DC4F0D">
      <w:pPr>
        <w:pStyle w:val="Normlnweb1"/>
        <w:jc w:val="both"/>
        <w:rPr>
          <w:szCs w:val="24"/>
        </w:rPr>
      </w:pPr>
      <w:r w:rsidRPr="00631BB7">
        <w:rPr>
          <w:szCs w:val="24"/>
        </w:rPr>
        <w:t>5. Pedagogové vedou žáka, aby komentoval svoje výkony a výsledky, objektivně se posoudil a  ocenil sám sebe.</w:t>
      </w:r>
    </w:p>
    <w:p w14:paraId="53EC04C7" w14:textId="77777777" w:rsidR="00DC4F0D" w:rsidRPr="00631BB7" w:rsidRDefault="00DC4F0D" w:rsidP="00DC4F0D">
      <w:pPr>
        <w:spacing w:before="100" w:after="100"/>
        <w:rPr>
          <w:rFonts w:ascii="Times New Roman" w:hAnsi="Times New Roman"/>
          <w:sz w:val="24"/>
        </w:rPr>
      </w:pPr>
      <w:r w:rsidRPr="00631BB7">
        <w:rPr>
          <w:rFonts w:ascii="Times New Roman" w:hAnsi="Times New Roman"/>
          <w:sz w:val="24"/>
        </w:rPr>
        <w:t xml:space="preserve">6. Sebehodnocení žáků nemá nahradit klasické hodnocení (hodnocení žáka pedagogem), ale     má pouze doplňovat a rozšiřovat evaluační procesy a více aktivizovat žáka. </w:t>
      </w:r>
    </w:p>
    <w:p w14:paraId="20802D79" w14:textId="77777777" w:rsidR="00DC4F0D" w:rsidRPr="00631BB7" w:rsidRDefault="00DC4F0D" w:rsidP="00DC4F0D">
      <w:pPr>
        <w:pStyle w:val="Normlnweb1"/>
        <w:jc w:val="both"/>
        <w:rPr>
          <w:szCs w:val="24"/>
        </w:rPr>
      </w:pPr>
      <w:r w:rsidRPr="00631BB7">
        <w:rPr>
          <w:szCs w:val="24"/>
        </w:rPr>
        <w:lastRenderedPageBreak/>
        <w:t>7. Během školního roku žák písemnou nebo ústní formou provede sebehodnocení především v oblasti:</w:t>
      </w:r>
    </w:p>
    <w:p w14:paraId="705D3300" w14:textId="77777777" w:rsidR="00DC4F0D" w:rsidRPr="00631BB7" w:rsidRDefault="00DC4F0D" w:rsidP="00DC4F0D">
      <w:pPr>
        <w:rPr>
          <w:rFonts w:ascii="Times New Roman" w:hAnsi="Times New Roman"/>
          <w:sz w:val="24"/>
        </w:rPr>
      </w:pPr>
      <w:r w:rsidRPr="00631BB7">
        <w:rPr>
          <w:rFonts w:ascii="Times New Roman" w:hAnsi="Times New Roman"/>
          <w:sz w:val="24"/>
        </w:rPr>
        <w:t>- zodpovědnost</w:t>
      </w:r>
    </w:p>
    <w:p w14:paraId="427A821B" w14:textId="77777777" w:rsidR="00DC4F0D" w:rsidRPr="00631BB7" w:rsidRDefault="00DC4F0D" w:rsidP="00DC4F0D">
      <w:pPr>
        <w:rPr>
          <w:rFonts w:ascii="Times New Roman" w:hAnsi="Times New Roman"/>
          <w:sz w:val="24"/>
        </w:rPr>
      </w:pPr>
      <w:r w:rsidRPr="00631BB7">
        <w:rPr>
          <w:rFonts w:ascii="Times New Roman" w:hAnsi="Times New Roman"/>
          <w:sz w:val="24"/>
        </w:rPr>
        <w:t>- motivace k učení</w:t>
      </w:r>
    </w:p>
    <w:p w14:paraId="70DE306E" w14:textId="77777777" w:rsidR="00DC4F0D" w:rsidRPr="00631BB7" w:rsidRDefault="00DC4F0D" w:rsidP="00DC4F0D">
      <w:pPr>
        <w:rPr>
          <w:rFonts w:ascii="Times New Roman" w:hAnsi="Times New Roman"/>
          <w:sz w:val="24"/>
        </w:rPr>
      </w:pPr>
      <w:r w:rsidRPr="00631BB7">
        <w:rPr>
          <w:rFonts w:ascii="Times New Roman" w:hAnsi="Times New Roman"/>
          <w:sz w:val="24"/>
        </w:rPr>
        <w:t xml:space="preserve">- sebedůvěra            </w:t>
      </w:r>
    </w:p>
    <w:p w14:paraId="16F4D803" w14:textId="77777777" w:rsidR="00DC4F0D" w:rsidRPr="00631BB7" w:rsidRDefault="00DC4F0D" w:rsidP="00DC4F0D">
      <w:pPr>
        <w:rPr>
          <w:rFonts w:ascii="Times New Roman" w:hAnsi="Times New Roman"/>
          <w:sz w:val="24"/>
        </w:rPr>
      </w:pPr>
      <w:r w:rsidRPr="00631BB7">
        <w:rPr>
          <w:rFonts w:ascii="Times New Roman" w:hAnsi="Times New Roman"/>
          <w:sz w:val="24"/>
        </w:rPr>
        <w:t>- vztahy v třídním kolektivu.</w:t>
      </w:r>
    </w:p>
    <w:p w14:paraId="4A0F9BDE" w14:textId="77777777" w:rsidR="00DC4F0D" w:rsidRPr="00631BB7" w:rsidRDefault="00DC4F0D" w:rsidP="00DC4F0D">
      <w:pPr>
        <w:rPr>
          <w:rFonts w:ascii="Times New Roman" w:hAnsi="Times New Roman"/>
          <w:sz w:val="24"/>
        </w:rPr>
      </w:pPr>
    </w:p>
    <w:p w14:paraId="53DB7701" w14:textId="77777777" w:rsidR="00DC4F0D" w:rsidRPr="00631BB7" w:rsidRDefault="00DC4F0D" w:rsidP="00DC4F0D">
      <w:pPr>
        <w:rPr>
          <w:rFonts w:ascii="Times New Roman" w:hAnsi="Times New Roman"/>
          <w:sz w:val="24"/>
        </w:rPr>
      </w:pPr>
      <w:r w:rsidRPr="00631BB7">
        <w:rPr>
          <w:rFonts w:ascii="Times New Roman" w:hAnsi="Times New Roman"/>
          <w:sz w:val="24"/>
        </w:rPr>
        <w:t>8. Známky nejsou jediným zdrojem motivace.</w:t>
      </w:r>
    </w:p>
    <w:p w14:paraId="257135A9" w14:textId="77777777" w:rsidR="00DC4F0D" w:rsidRPr="00631BB7" w:rsidRDefault="00DC4F0D" w:rsidP="00DC4F0D">
      <w:pPr>
        <w:rPr>
          <w:rFonts w:ascii="Times New Roman" w:hAnsi="Times New Roman"/>
          <w:sz w:val="24"/>
        </w:rPr>
      </w:pPr>
    </w:p>
    <w:p w14:paraId="03245523" w14:textId="77777777" w:rsidR="00DC4F0D" w:rsidRPr="00631BB7" w:rsidRDefault="00DC4F0D" w:rsidP="00DC4F0D">
      <w:pPr>
        <w:rPr>
          <w:rFonts w:ascii="Times New Roman" w:hAnsi="Times New Roman"/>
          <w:b/>
          <w:color w:val="000000"/>
          <w:sz w:val="24"/>
          <w:u w:val="single"/>
        </w:rPr>
      </w:pPr>
      <w:r w:rsidRPr="00631BB7">
        <w:rPr>
          <w:rFonts w:ascii="Times New Roman" w:hAnsi="Times New Roman"/>
          <w:b/>
          <w:color w:val="000000"/>
          <w:sz w:val="24"/>
          <w:u w:val="single"/>
        </w:rPr>
        <w:t>II. Stupně hodnocení prospěchu a chování v případě použití klasifikace, zásady pro používání slovního hodnocení</w:t>
      </w:r>
    </w:p>
    <w:p w14:paraId="23E2D0CB" w14:textId="77777777" w:rsidR="00DC4F0D" w:rsidRPr="00631BB7" w:rsidRDefault="00DC4F0D" w:rsidP="00DC4F0D">
      <w:pPr>
        <w:rPr>
          <w:rFonts w:ascii="Times New Roman" w:hAnsi="Times New Roman"/>
          <w:color w:val="000000"/>
          <w:sz w:val="24"/>
          <w:u w:val="single"/>
        </w:rPr>
      </w:pPr>
    </w:p>
    <w:p w14:paraId="4F70D49D" w14:textId="77777777" w:rsidR="00DC4F0D" w:rsidRPr="00631BB7" w:rsidRDefault="00DC4F0D" w:rsidP="00DC4F0D">
      <w:pPr>
        <w:rPr>
          <w:rFonts w:ascii="Times New Roman" w:hAnsi="Times New Roman"/>
          <w:b/>
          <w:color w:val="000000"/>
          <w:sz w:val="24"/>
        </w:rPr>
      </w:pPr>
      <w:r w:rsidRPr="00631BB7">
        <w:rPr>
          <w:rFonts w:ascii="Times New Roman" w:hAnsi="Times New Roman"/>
          <w:color w:val="000000"/>
          <w:sz w:val="24"/>
        </w:rPr>
        <w:t xml:space="preserve"> </w:t>
      </w:r>
      <w:r w:rsidRPr="00631BB7">
        <w:rPr>
          <w:rFonts w:ascii="Times New Roman" w:hAnsi="Times New Roman"/>
          <w:b/>
          <w:color w:val="000000"/>
          <w:sz w:val="24"/>
        </w:rPr>
        <w:t>1. Stupně hodnocení chování v případě použití klasifikace a jejich charakteristika, včetně předem stanovených kritérií.</w:t>
      </w:r>
    </w:p>
    <w:p w14:paraId="369965D9" w14:textId="77777777" w:rsidR="00DC4F0D" w:rsidRPr="00631BB7" w:rsidRDefault="00DC4F0D" w:rsidP="00DC4F0D">
      <w:pPr>
        <w:rPr>
          <w:rFonts w:ascii="Times New Roman" w:hAnsi="Times New Roman"/>
          <w:b/>
          <w:color w:val="000000"/>
          <w:sz w:val="24"/>
        </w:rPr>
      </w:pPr>
    </w:p>
    <w:p w14:paraId="35E5155E" w14:textId="77777777" w:rsidR="00DC4F0D" w:rsidRPr="00631BB7" w:rsidRDefault="00DC4F0D" w:rsidP="00DC4F0D">
      <w:pPr>
        <w:rPr>
          <w:rFonts w:ascii="Times New Roman" w:hAnsi="Times New Roman"/>
          <w:color w:val="000000"/>
          <w:sz w:val="24"/>
        </w:rPr>
      </w:pPr>
      <w:r w:rsidRPr="00631BB7">
        <w:rPr>
          <w:rFonts w:ascii="Times New Roman" w:hAnsi="Times New Roman"/>
          <w:color w:val="000000"/>
          <w:sz w:val="24"/>
        </w:rPr>
        <w:t>Při použití klasifikace se chování žáka ve škole a na akcích pořádaných školou hodnotí na vysvědčení stupni:</w:t>
      </w:r>
    </w:p>
    <w:p w14:paraId="30718154" w14:textId="77777777" w:rsidR="00DC4F0D" w:rsidRPr="00631BB7" w:rsidRDefault="00DC4F0D" w:rsidP="00DC4F0D">
      <w:pPr>
        <w:rPr>
          <w:rFonts w:ascii="Times New Roman" w:hAnsi="Times New Roman"/>
          <w:sz w:val="24"/>
        </w:rPr>
      </w:pPr>
    </w:p>
    <w:p w14:paraId="0D7B469D" w14:textId="77777777" w:rsidR="00DC4F0D" w:rsidRPr="00631BB7" w:rsidRDefault="00DC4F0D" w:rsidP="00DC4F0D">
      <w:pPr>
        <w:rPr>
          <w:rFonts w:ascii="Times New Roman" w:hAnsi="Times New Roman"/>
          <w:sz w:val="24"/>
        </w:rPr>
      </w:pPr>
      <w:r w:rsidRPr="00631BB7">
        <w:rPr>
          <w:rFonts w:ascii="Times New Roman" w:hAnsi="Times New Roman"/>
          <w:sz w:val="24"/>
        </w:rPr>
        <w:t>a) 1 - velmi dobré,</w:t>
      </w:r>
    </w:p>
    <w:p w14:paraId="4D50B95F" w14:textId="77777777" w:rsidR="00DC4F0D" w:rsidRPr="00631BB7" w:rsidRDefault="00DC4F0D" w:rsidP="00DC4F0D">
      <w:pPr>
        <w:rPr>
          <w:rFonts w:ascii="Times New Roman" w:hAnsi="Times New Roman"/>
          <w:sz w:val="24"/>
        </w:rPr>
      </w:pPr>
      <w:r w:rsidRPr="00631BB7">
        <w:rPr>
          <w:rFonts w:ascii="Times New Roman" w:hAnsi="Times New Roman"/>
          <w:sz w:val="24"/>
        </w:rPr>
        <w:t>b) 2 - uspokojivé,</w:t>
      </w:r>
    </w:p>
    <w:p w14:paraId="2CE43E2A" w14:textId="77777777" w:rsidR="00DC4F0D" w:rsidRPr="00631BB7" w:rsidRDefault="00DC4F0D" w:rsidP="00DC4F0D">
      <w:pPr>
        <w:rPr>
          <w:rFonts w:ascii="Times New Roman" w:hAnsi="Times New Roman"/>
          <w:sz w:val="24"/>
        </w:rPr>
      </w:pPr>
      <w:r w:rsidRPr="00631BB7">
        <w:rPr>
          <w:rFonts w:ascii="Times New Roman" w:hAnsi="Times New Roman"/>
          <w:sz w:val="24"/>
        </w:rPr>
        <w:t>c) 3 - neuspokojivé.</w:t>
      </w:r>
    </w:p>
    <w:p w14:paraId="4B31A421" w14:textId="77777777" w:rsidR="00DC4F0D" w:rsidRPr="00631BB7" w:rsidRDefault="00DC4F0D" w:rsidP="00DC4F0D">
      <w:pPr>
        <w:rPr>
          <w:rFonts w:ascii="Times New Roman" w:hAnsi="Times New Roman"/>
          <w:sz w:val="24"/>
        </w:rPr>
      </w:pPr>
    </w:p>
    <w:p w14:paraId="4A725BC8" w14:textId="77777777" w:rsidR="00DC4F0D" w:rsidRPr="00631BB7" w:rsidRDefault="00DC4F0D" w:rsidP="00DC4F0D">
      <w:pPr>
        <w:rPr>
          <w:rFonts w:ascii="Times New Roman" w:hAnsi="Times New Roman"/>
          <w:sz w:val="24"/>
        </w:rPr>
      </w:pPr>
      <w:r w:rsidRPr="00631BB7">
        <w:rPr>
          <w:rFonts w:ascii="Times New Roman" w:hAnsi="Times New Roman"/>
          <w:i/>
          <w:sz w:val="24"/>
        </w:rPr>
        <w:t xml:space="preserve">       Stupeň 1 (velmi dobré):</w:t>
      </w:r>
      <w:r w:rsidRPr="00631BB7">
        <w:rPr>
          <w:rFonts w:ascii="Times New Roman" w:hAnsi="Times New Roman"/>
          <w:sz w:val="24"/>
        </w:rPr>
        <w:t xml:space="preserve"> žák uvědoměle dodržuje pravidla chování a ustanovení vnitřního     řádu školy. Méně závažných přestupků se dopouští ojediněle. Žák je však přístupný výchovnému působení a snaží se své chyby napravit.     </w:t>
      </w:r>
    </w:p>
    <w:p w14:paraId="2037E0AC" w14:textId="77777777" w:rsidR="00DC4F0D" w:rsidRPr="00631BB7" w:rsidRDefault="00DC4F0D" w:rsidP="00DC4F0D">
      <w:pPr>
        <w:rPr>
          <w:rFonts w:ascii="Times New Roman" w:hAnsi="Times New Roman"/>
          <w:sz w:val="24"/>
        </w:rPr>
      </w:pPr>
    </w:p>
    <w:p w14:paraId="1AB2F83C" w14:textId="77777777" w:rsidR="00DC4F0D" w:rsidRPr="00631BB7" w:rsidRDefault="00DC4F0D" w:rsidP="00DC4F0D">
      <w:pPr>
        <w:rPr>
          <w:rFonts w:ascii="Times New Roman" w:hAnsi="Times New Roman"/>
          <w:sz w:val="24"/>
        </w:rPr>
      </w:pPr>
      <w:r w:rsidRPr="00631BB7">
        <w:rPr>
          <w:rFonts w:ascii="Times New Roman" w:hAnsi="Times New Roman"/>
          <w:i/>
          <w:sz w:val="24"/>
        </w:rPr>
        <w:t xml:space="preserve">       Stupeň 2 (uspokojivé):</w:t>
      </w:r>
      <w:r w:rsidRPr="00631BB7">
        <w:rPr>
          <w:rFonts w:ascii="Times New Roman" w:hAnsi="Times New Roman"/>
          <w:sz w:val="24"/>
        </w:rPr>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a ředitele dopouští dalších přestupků, narušuje výchovně vzdělávací činnost školy, ohrožuje bezpečnost a zdraví svoje nebo jiných osob.</w:t>
      </w:r>
    </w:p>
    <w:p w14:paraId="5EE9CFCA" w14:textId="77777777" w:rsidR="00DC4F0D" w:rsidRPr="00631BB7" w:rsidRDefault="00DC4F0D" w:rsidP="00DC4F0D">
      <w:pPr>
        <w:rPr>
          <w:rFonts w:ascii="Times New Roman" w:hAnsi="Times New Roman"/>
          <w:sz w:val="24"/>
        </w:rPr>
      </w:pPr>
    </w:p>
    <w:p w14:paraId="4AD568DA" w14:textId="77777777" w:rsidR="00DC4F0D" w:rsidRPr="00631BB7" w:rsidRDefault="00DC4F0D" w:rsidP="00DC4F0D">
      <w:pPr>
        <w:rPr>
          <w:rFonts w:ascii="Times New Roman" w:hAnsi="Times New Roman"/>
          <w:sz w:val="24"/>
        </w:rPr>
      </w:pPr>
      <w:r w:rsidRPr="00631BB7">
        <w:rPr>
          <w:rFonts w:ascii="Times New Roman" w:hAnsi="Times New Roman"/>
          <w:i/>
          <w:sz w:val="24"/>
        </w:rPr>
        <w:t xml:space="preserve">       Stupeň 3 (neuspokojivé):</w:t>
      </w:r>
      <w:r w:rsidRPr="00631BB7">
        <w:rPr>
          <w:rFonts w:ascii="Times New Roman" w:hAnsi="Times New Roman"/>
          <w:sz w:val="24"/>
        </w:rPr>
        <w:t xml:space="preserve"> 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Zpravidla se přes důtku ředitele školy dopouští dalších přestupků.</w:t>
      </w:r>
    </w:p>
    <w:p w14:paraId="78243F52" w14:textId="77777777" w:rsidR="00DC4F0D" w:rsidRPr="00631BB7" w:rsidRDefault="00DC4F0D" w:rsidP="00DC4F0D">
      <w:pPr>
        <w:rPr>
          <w:rFonts w:ascii="Times New Roman" w:hAnsi="Times New Roman"/>
          <w:color w:val="0000FF"/>
          <w:sz w:val="24"/>
        </w:rPr>
      </w:pPr>
    </w:p>
    <w:p w14:paraId="219E1B9C" w14:textId="77777777" w:rsidR="00DC4F0D" w:rsidRPr="00631BB7" w:rsidRDefault="00DC4F0D" w:rsidP="00DC4F0D">
      <w:pPr>
        <w:rPr>
          <w:rFonts w:ascii="Times New Roman" w:hAnsi="Times New Roman"/>
          <w:sz w:val="24"/>
        </w:rPr>
      </w:pPr>
      <w:r w:rsidRPr="00631BB7">
        <w:rPr>
          <w:rFonts w:ascii="Times New Roman" w:hAnsi="Times New Roman"/>
          <w:sz w:val="24"/>
        </w:rPr>
        <w:lastRenderedPageBreak/>
        <w:t xml:space="preserve"> Při použití klasifikace se výsledky vzdělávání žáka v jednotlivých povinných a nepovinných předmětech hodnotí na vysvědčení stupni prospěchu:</w:t>
      </w:r>
    </w:p>
    <w:p w14:paraId="4995FC06" w14:textId="77777777" w:rsidR="00DC4F0D" w:rsidRPr="00631BB7" w:rsidRDefault="00DC4F0D" w:rsidP="00DC4F0D">
      <w:pPr>
        <w:rPr>
          <w:rFonts w:ascii="Times New Roman" w:hAnsi="Times New Roman"/>
          <w:sz w:val="24"/>
        </w:rPr>
      </w:pPr>
    </w:p>
    <w:p w14:paraId="19F24F8B" w14:textId="77777777" w:rsidR="00DC4F0D" w:rsidRPr="00631BB7" w:rsidRDefault="00DC4F0D" w:rsidP="00DC4F0D">
      <w:pPr>
        <w:rPr>
          <w:rFonts w:ascii="Times New Roman" w:hAnsi="Times New Roman"/>
          <w:sz w:val="24"/>
        </w:rPr>
      </w:pPr>
      <w:r w:rsidRPr="00631BB7">
        <w:rPr>
          <w:rFonts w:ascii="Times New Roman" w:hAnsi="Times New Roman"/>
          <w:sz w:val="24"/>
        </w:rPr>
        <w:t>a) 1 - výborný,</w:t>
      </w:r>
    </w:p>
    <w:p w14:paraId="7FE24768" w14:textId="77777777" w:rsidR="00DC4F0D" w:rsidRPr="00631BB7" w:rsidRDefault="00DC4F0D" w:rsidP="00DC4F0D">
      <w:pPr>
        <w:rPr>
          <w:rFonts w:ascii="Times New Roman" w:hAnsi="Times New Roman"/>
          <w:sz w:val="24"/>
        </w:rPr>
      </w:pPr>
      <w:r w:rsidRPr="00631BB7">
        <w:rPr>
          <w:rFonts w:ascii="Times New Roman" w:hAnsi="Times New Roman"/>
          <w:sz w:val="24"/>
        </w:rPr>
        <w:t>b) 2 - chvalitebný,</w:t>
      </w:r>
    </w:p>
    <w:p w14:paraId="26DA5EAA" w14:textId="77777777" w:rsidR="00DC4F0D" w:rsidRPr="00631BB7" w:rsidRDefault="00DC4F0D" w:rsidP="00DC4F0D">
      <w:pPr>
        <w:rPr>
          <w:rFonts w:ascii="Times New Roman" w:hAnsi="Times New Roman"/>
          <w:sz w:val="24"/>
        </w:rPr>
      </w:pPr>
      <w:r w:rsidRPr="00631BB7">
        <w:rPr>
          <w:rFonts w:ascii="Times New Roman" w:hAnsi="Times New Roman"/>
          <w:sz w:val="24"/>
        </w:rPr>
        <w:t>c) 3 - dobrý,</w:t>
      </w:r>
    </w:p>
    <w:p w14:paraId="226E593B" w14:textId="77777777" w:rsidR="00DC4F0D" w:rsidRPr="00631BB7" w:rsidRDefault="00DC4F0D" w:rsidP="00DC4F0D">
      <w:pPr>
        <w:rPr>
          <w:rFonts w:ascii="Times New Roman" w:hAnsi="Times New Roman"/>
          <w:sz w:val="24"/>
        </w:rPr>
      </w:pPr>
      <w:r w:rsidRPr="00631BB7">
        <w:rPr>
          <w:rFonts w:ascii="Times New Roman" w:hAnsi="Times New Roman"/>
          <w:sz w:val="24"/>
        </w:rPr>
        <w:t>d) 4 - dostatečný,</w:t>
      </w:r>
    </w:p>
    <w:p w14:paraId="7E61EC1F" w14:textId="77777777" w:rsidR="00DC4F0D" w:rsidRPr="00631BB7" w:rsidRDefault="00DC4F0D" w:rsidP="00DC4F0D">
      <w:pPr>
        <w:rPr>
          <w:rFonts w:ascii="Times New Roman" w:hAnsi="Times New Roman"/>
          <w:sz w:val="24"/>
        </w:rPr>
      </w:pPr>
      <w:r w:rsidRPr="00631BB7">
        <w:rPr>
          <w:rFonts w:ascii="Times New Roman" w:hAnsi="Times New Roman"/>
          <w:sz w:val="24"/>
        </w:rPr>
        <w:t>e) 5 - nedostatečný.</w:t>
      </w:r>
    </w:p>
    <w:p w14:paraId="0DAC4A3D" w14:textId="77777777" w:rsidR="00DC4F0D" w:rsidRPr="00631BB7" w:rsidRDefault="00DC4F0D" w:rsidP="00DC4F0D">
      <w:pPr>
        <w:rPr>
          <w:rFonts w:ascii="Times New Roman" w:hAnsi="Times New Roman"/>
          <w:sz w:val="24"/>
        </w:rPr>
      </w:pPr>
    </w:p>
    <w:p w14:paraId="25A8CC12" w14:textId="77777777" w:rsidR="00DC4F0D" w:rsidRPr="00631BB7" w:rsidRDefault="00DC4F0D" w:rsidP="00DC4F0D">
      <w:pPr>
        <w:rPr>
          <w:rFonts w:ascii="Times New Roman" w:hAnsi="Times New Roman"/>
          <w:sz w:val="24"/>
        </w:rPr>
      </w:pPr>
      <w:r w:rsidRPr="00631BB7">
        <w:rPr>
          <w:rFonts w:ascii="Times New Roman" w:hAnsi="Times New Roman"/>
          <w:sz w:val="24"/>
        </w:rPr>
        <w:t xml:space="preserve"> Při hodnocení touto stupnicí jsou výsledky vzdělávání žáka hodnoceny tak, aby byla zřejmá úroveň vzdělání žáka, které dosáhl zejména vzhledem k očekávaným výstupům jednotlivých předmětů školního vzdělávacího programu, </w:t>
      </w:r>
      <w:r w:rsidRPr="00631BB7">
        <w:rPr>
          <w:rFonts w:ascii="Times New Roman" w:hAnsi="Times New Roman"/>
          <w:color w:val="000000"/>
          <w:sz w:val="24"/>
        </w:rPr>
        <w:t>ke svým</w:t>
      </w:r>
      <w:r w:rsidRPr="00631BB7">
        <w:rPr>
          <w:rFonts w:ascii="Times New Roman" w:hAnsi="Times New Roman"/>
          <w:sz w:val="24"/>
        </w:rPr>
        <w:t xml:space="preserve"> vzdělávacím a osobnostním předpokladům a k věku. Klasifikace zahrnuje ohodnocení </w:t>
      </w:r>
      <w:r w:rsidRPr="00631BB7">
        <w:rPr>
          <w:rFonts w:ascii="Times New Roman" w:hAnsi="Times New Roman"/>
          <w:color w:val="000000"/>
          <w:sz w:val="24"/>
        </w:rPr>
        <w:t>přístupu</w:t>
      </w:r>
      <w:r w:rsidRPr="00631BB7">
        <w:rPr>
          <w:rFonts w:ascii="Times New Roman" w:hAnsi="Times New Roman"/>
          <w:sz w:val="24"/>
        </w:rPr>
        <w:t xml:space="preserve"> žáka ke vzdělávání i v souvislostech, které ovlivňují jeho výkon.</w:t>
      </w:r>
    </w:p>
    <w:p w14:paraId="57A99412" w14:textId="77777777" w:rsidR="00DC4F0D" w:rsidRPr="00631BB7" w:rsidRDefault="00DC4F0D" w:rsidP="00DC4F0D">
      <w:pPr>
        <w:rPr>
          <w:rFonts w:ascii="Times New Roman" w:hAnsi="Times New Roman"/>
          <w:sz w:val="24"/>
        </w:rPr>
      </w:pPr>
    </w:p>
    <w:p w14:paraId="1FA265F6" w14:textId="77777777" w:rsidR="00DC4F0D" w:rsidRPr="00631BB7" w:rsidRDefault="00DC4F0D" w:rsidP="00DC4F0D">
      <w:pPr>
        <w:rPr>
          <w:rFonts w:ascii="Times New Roman" w:hAnsi="Times New Roman"/>
          <w:sz w:val="24"/>
        </w:rPr>
      </w:pPr>
      <w:r w:rsidRPr="00631BB7">
        <w:rPr>
          <w:rFonts w:ascii="Times New Roman" w:hAnsi="Times New Roman"/>
          <w:sz w:val="24"/>
        </w:rPr>
        <w:t>a) prospěl (a) s vyznamenáním,</w:t>
      </w:r>
    </w:p>
    <w:p w14:paraId="342E45AA" w14:textId="77777777" w:rsidR="00DC4F0D" w:rsidRPr="00631BB7" w:rsidRDefault="00DC4F0D" w:rsidP="00DC4F0D">
      <w:pPr>
        <w:rPr>
          <w:rFonts w:ascii="Times New Roman" w:hAnsi="Times New Roman"/>
          <w:sz w:val="24"/>
        </w:rPr>
      </w:pPr>
      <w:r w:rsidRPr="00631BB7">
        <w:rPr>
          <w:rFonts w:ascii="Times New Roman" w:hAnsi="Times New Roman"/>
          <w:sz w:val="24"/>
        </w:rPr>
        <w:t>b) prospěl (a),</w:t>
      </w:r>
    </w:p>
    <w:p w14:paraId="6E33668B" w14:textId="77777777" w:rsidR="00DC4F0D" w:rsidRPr="00631BB7" w:rsidRDefault="00DC4F0D" w:rsidP="00DC4F0D">
      <w:pPr>
        <w:rPr>
          <w:rFonts w:ascii="Times New Roman" w:hAnsi="Times New Roman"/>
          <w:sz w:val="24"/>
        </w:rPr>
      </w:pPr>
      <w:r w:rsidRPr="00631BB7">
        <w:rPr>
          <w:rFonts w:ascii="Times New Roman" w:hAnsi="Times New Roman"/>
          <w:sz w:val="24"/>
        </w:rPr>
        <w:t>c) neprospěl (a)</w:t>
      </w:r>
    </w:p>
    <w:p w14:paraId="44F1CFE4" w14:textId="77777777" w:rsidR="00DC4F0D" w:rsidRPr="00631BB7" w:rsidRDefault="00DC4F0D" w:rsidP="00DC4F0D">
      <w:pPr>
        <w:rPr>
          <w:rFonts w:ascii="Times New Roman" w:hAnsi="Times New Roman"/>
          <w:sz w:val="24"/>
        </w:rPr>
      </w:pPr>
      <w:r w:rsidRPr="00631BB7">
        <w:rPr>
          <w:rFonts w:ascii="Times New Roman" w:hAnsi="Times New Roman"/>
          <w:sz w:val="24"/>
        </w:rPr>
        <w:t>d) nehodnocen (a).</w:t>
      </w:r>
    </w:p>
    <w:p w14:paraId="0BC13F2A" w14:textId="77777777" w:rsidR="00DC4F0D" w:rsidRPr="00631BB7" w:rsidRDefault="00DC4F0D" w:rsidP="00DC4F0D">
      <w:pPr>
        <w:rPr>
          <w:rFonts w:ascii="Times New Roman" w:hAnsi="Times New Roman"/>
          <w:sz w:val="24"/>
        </w:rPr>
      </w:pPr>
    </w:p>
    <w:p w14:paraId="0FA0DFDD" w14:textId="77777777" w:rsidR="00DC4F0D" w:rsidRPr="00631BB7" w:rsidRDefault="00DC4F0D" w:rsidP="00DC4F0D">
      <w:pPr>
        <w:rPr>
          <w:rFonts w:ascii="Times New Roman" w:hAnsi="Times New Roman"/>
          <w:sz w:val="24"/>
        </w:rPr>
      </w:pPr>
      <w:r w:rsidRPr="00631BB7">
        <w:rPr>
          <w:rFonts w:ascii="Times New Roman" w:hAnsi="Times New Roman"/>
          <w:sz w:val="24"/>
        </w:rPr>
        <w:t xml:space="preserve"> Žák je hodnocen stupněm</w:t>
      </w:r>
    </w:p>
    <w:p w14:paraId="29B8DE34" w14:textId="77777777" w:rsidR="00DC4F0D" w:rsidRPr="00631BB7" w:rsidRDefault="00DC4F0D" w:rsidP="00DC4F0D">
      <w:pPr>
        <w:rPr>
          <w:rFonts w:ascii="Times New Roman" w:hAnsi="Times New Roman"/>
          <w:sz w:val="24"/>
        </w:rPr>
      </w:pPr>
    </w:p>
    <w:p w14:paraId="34313E38" w14:textId="77777777" w:rsidR="00DC4F0D" w:rsidRPr="00631BB7" w:rsidRDefault="00DC4F0D" w:rsidP="00DC4F0D">
      <w:pPr>
        <w:rPr>
          <w:rFonts w:ascii="Times New Roman" w:hAnsi="Times New Roman"/>
          <w:color w:val="000000"/>
          <w:sz w:val="24"/>
        </w:rPr>
      </w:pPr>
      <w:r w:rsidRPr="00631BB7">
        <w:rPr>
          <w:rFonts w:ascii="Times New Roman" w:hAnsi="Times New Roman"/>
          <w:sz w:val="24"/>
        </w:rPr>
        <w:t>a)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r w:rsidRPr="00631BB7">
        <w:rPr>
          <w:rFonts w:ascii="Times New Roman" w:hAnsi="Times New Roman"/>
          <w:color w:val="0000FF"/>
          <w:sz w:val="24"/>
        </w:rPr>
        <w:t xml:space="preserve"> </w:t>
      </w:r>
      <w:r w:rsidRPr="00631BB7">
        <w:rPr>
          <w:rFonts w:ascii="Times New Roman" w:hAnsi="Times New Roman"/>
          <w:color w:val="000000"/>
          <w:sz w:val="24"/>
        </w:rPr>
        <w:t>v případě použití slovního hodnocení nebo kombinace slovního hodnocení a klasifikace postupuje škola podle pravidel hodnocení žáků podle § 14 odst. 2 vyhlášky,</w:t>
      </w:r>
    </w:p>
    <w:p w14:paraId="602CAF34" w14:textId="77777777" w:rsidR="00DC4F0D" w:rsidRPr="00631BB7" w:rsidRDefault="00DC4F0D" w:rsidP="00DC4F0D">
      <w:pPr>
        <w:rPr>
          <w:rFonts w:ascii="Times New Roman" w:hAnsi="Times New Roman"/>
          <w:color w:val="000000"/>
          <w:sz w:val="24"/>
        </w:rPr>
      </w:pPr>
    </w:p>
    <w:p w14:paraId="2D4A34F5" w14:textId="77777777" w:rsidR="00DC4F0D" w:rsidRPr="00631BB7" w:rsidRDefault="00DC4F0D" w:rsidP="00DC4F0D">
      <w:pPr>
        <w:rPr>
          <w:rFonts w:ascii="Times New Roman" w:hAnsi="Times New Roman"/>
          <w:sz w:val="24"/>
        </w:rPr>
      </w:pPr>
      <w:r w:rsidRPr="00631BB7">
        <w:rPr>
          <w:rFonts w:ascii="Times New Roman" w:hAnsi="Times New Roman"/>
          <w:sz w:val="24"/>
        </w:rPr>
        <w:t>b) prospěl(a), není-li v žádném z povinných předmětů stanovených školním vzdělávacím programem hodnocen na vysvědčení stupněm prospěchu 5 - nedostatečný nebo odpovídajícím slovním hodnocením,</w:t>
      </w:r>
    </w:p>
    <w:p w14:paraId="12DE7765" w14:textId="77777777" w:rsidR="00DC4F0D" w:rsidRPr="00631BB7" w:rsidRDefault="00DC4F0D" w:rsidP="00DC4F0D">
      <w:pPr>
        <w:rPr>
          <w:rFonts w:ascii="Times New Roman" w:hAnsi="Times New Roman"/>
          <w:sz w:val="24"/>
        </w:rPr>
      </w:pPr>
    </w:p>
    <w:p w14:paraId="7B970FBD" w14:textId="77777777" w:rsidR="00DC4F0D" w:rsidRPr="00631BB7" w:rsidRDefault="00DC4F0D" w:rsidP="00DC4F0D">
      <w:pPr>
        <w:rPr>
          <w:rFonts w:ascii="Times New Roman" w:hAnsi="Times New Roman"/>
          <w:sz w:val="24"/>
        </w:rPr>
      </w:pPr>
      <w:r w:rsidRPr="00631BB7">
        <w:rPr>
          <w:rFonts w:ascii="Times New Roman" w:hAnsi="Times New Roman"/>
          <w:sz w:val="24"/>
        </w:rPr>
        <w:t>c) neprospěl(a), je-li v některém z povinných předmětů stanovených školním vzdělávacím programem hodnocen na vysvědčení stupněm prospěchu 5 - nedostatečný nebo odpovídajícím slovním hodnocením nebo není-li z něho hodnocen na konci druhého pololetí,</w:t>
      </w:r>
    </w:p>
    <w:p w14:paraId="6D43D2BF" w14:textId="77777777" w:rsidR="00DC4F0D" w:rsidRPr="00631BB7" w:rsidRDefault="00DC4F0D" w:rsidP="00DC4F0D">
      <w:pPr>
        <w:rPr>
          <w:rFonts w:ascii="Times New Roman" w:hAnsi="Times New Roman"/>
          <w:sz w:val="24"/>
        </w:rPr>
      </w:pPr>
    </w:p>
    <w:p w14:paraId="5DF8EAC9" w14:textId="77777777" w:rsidR="00DC4F0D" w:rsidRPr="00631BB7" w:rsidRDefault="00DC4F0D" w:rsidP="00DC4F0D">
      <w:pPr>
        <w:rPr>
          <w:rFonts w:ascii="Times New Roman" w:hAnsi="Times New Roman"/>
          <w:sz w:val="24"/>
        </w:rPr>
      </w:pPr>
      <w:r w:rsidRPr="00631BB7">
        <w:rPr>
          <w:rFonts w:ascii="Times New Roman" w:hAnsi="Times New Roman"/>
          <w:sz w:val="24"/>
        </w:rPr>
        <w:t>d) nehodnocen(a), není-li možné žáka hodnotit z některého z povinných předmětů stanovených školním vzdělávacím programem na konci prvního pololetí.</w:t>
      </w:r>
    </w:p>
    <w:p w14:paraId="31541589" w14:textId="77777777" w:rsidR="00DC4F0D" w:rsidRPr="00631BB7" w:rsidRDefault="00DC4F0D" w:rsidP="00DC4F0D">
      <w:pPr>
        <w:rPr>
          <w:rFonts w:ascii="Times New Roman" w:hAnsi="Times New Roman"/>
          <w:sz w:val="24"/>
        </w:rPr>
      </w:pPr>
    </w:p>
    <w:p w14:paraId="01CAED8F" w14:textId="77777777" w:rsidR="00DC4F0D" w:rsidRPr="00631BB7" w:rsidRDefault="00DC4F0D" w:rsidP="00DC4F0D">
      <w:pPr>
        <w:rPr>
          <w:rFonts w:ascii="Times New Roman" w:hAnsi="Times New Roman"/>
          <w:sz w:val="24"/>
        </w:rPr>
      </w:pPr>
      <w:r w:rsidRPr="00631BB7">
        <w:rPr>
          <w:rFonts w:ascii="Times New Roman" w:hAnsi="Times New Roman"/>
          <w:sz w:val="24"/>
        </w:rPr>
        <w:t>Hodnocení žáků, kteří nejsou státními občany České republiky se řídí podle §15 odst. 6 vyhlášky MŠMT č. 48/2005 Sb., v platném znění.</w:t>
      </w:r>
    </w:p>
    <w:p w14:paraId="610830AF" w14:textId="77777777" w:rsidR="00DC4F0D" w:rsidRPr="00631BB7" w:rsidRDefault="00DC4F0D" w:rsidP="00DC4F0D">
      <w:pPr>
        <w:rPr>
          <w:rFonts w:ascii="Times New Roman" w:hAnsi="Times New Roman"/>
          <w:color w:val="0000FF"/>
          <w:sz w:val="24"/>
        </w:rPr>
      </w:pPr>
    </w:p>
    <w:p w14:paraId="12408A16" w14:textId="77777777" w:rsidR="00DC4F0D" w:rsidRPr="00631BB7" w:rsidRDefault="00DC4F0D" w:rsidP="00DC4F0D">
      <w:pPr>
        <w:rPr>
          <w:rFonts w:ascii="Times New Roman" w:hAnsi="Times New Roman"/>
          <w:color w:val="000000"/>
          <w:sz w:val="24"/>
        </w:rPr>
      </w:pPr>
      <w:r w:rsidRPr="00631BB7">
        <w:rPr>
          <w:rFonts w:ascii="Times New Roman" w:hAnsi="Times New Roman"/>
          <w:color w:val="000000"/>
          <w:sz w:val="24"/>
        </w:rPr>
        <w:t>Klasifikaci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50FE36AC" w14:textId="77777777" w:rsidR="00DC4F0D" w:rsidRPr="00631BB7" w:rsidRDefault="00DC4F0D" w:rsidP="00DC4F0D">
      <w:pPr>
        <w:rPr>
          <w:rFonts w:ascii="Times New Roman" w:hAnsi="Times New Roman"/>
          <w:color w:val="000000"/>
          <w:sz w:val="24"/>
        </w:rPr>
      </w:pPr>
    </w:p>
    <w:p w14:paraId="438445AB" w14:textId="77777777" w:rsidR="00DC4F0D" w:rsidRPr="00631BB7" w:rsidRDefault="00DC4F0D" w:rsidP="00DC4F0D">
      <w:pPr>
        <w:rPr>
          <w:rFonts w:ascii="Times New Roman" w:hAnsi="Times New Roman"/>
          <w:color w:val="000000"/>
          <w:sz w:val="24"/>
        </w:rPr>
      </w:pPr>
    </w:p>
    <w:p w14:paraId="44717B26" w14:textId="77777777" w:rsidR="00DC4F0D" w:rsidRPr="00631BB7" w:rsidRDefault="00DC4F0D" w:rsidP="00DC4F0D">
      <w:pPr>
        <w:rPr>
          <w:rFonts w:ascii="Times New Roman" w:hAnsi="Times New Roman"/>
          <w:b/>
          <w:color w:val="000000"/>
          <w:sz w:val="24"/>
        </w:rPr>
      </w:pPr>
      <w:r w:rsidRPr="00631BB7">
        <w:rPr>
          <w:rFonts w:ascii="Times New Roman" w:hAnsi="Times New Roman"/>
          <w:b/>
          <w:color w:val="000000"/>
          <w:sz w:val="24"/>
        </w:rPr>
        <w:t>2. Stupně hodnocení prospěchu v případě použití klasifikace a jejich charakteristika, včetně předem stanovených kritérií</w:t>
      </w:r>
    </w:p>
    <w:p w14:paraId="508E4C53" w14:textId="77777777" w:rsidR="00DC4F0D" w:rsidRPr="00631BB7" w:rsidRDefault="00DC4F0D" w:rsidP="00DC4F0D">
      <w:pPr>
        <w:rPr>
          <w:rFonts w:ascii="Times New Roman" w:hAnsi="Times New Roman"/>
          <w:color w:val="0000FF"/>
          <w:sz w:val="24"/>
        </w:rPr>
      </w:pPr>
    </w:p>
    <w:p w14:paraId="7E12FF17" w14:textId="77777777" w:rsidR="00DC4F0D" w:rsidRPr="00631BB7" w:rsidRDefault="00DC4F0D" w:rsidP="00DC4F0D">
      <w:pPr>
        <w:pStyle w:val="Psmeno"/>
        <w:ind w:left="0" w:firstLine="0"/>
        <w:rPr>
          <w:rFonts w:ascii="Times New Roman" w:hAnsi="Times New Roman"/>
          <w:sz w:val="24"/>
          <w:szCs w:val="24"/>
        </w:rPr>
      </w:pPr>
      <w:r w:rsidRPr="00631BB7">
        <w:rPr>
          <w:rFonts w:ascii="Times New Roman" w:hAnsi="Times New Roman"/>
          <w:sz w:val="24"/>
          <w:szCs w:val="24"/>
        </w:rPr>
        <w:t xml:space="preserve">Pro potřeby klasifikace se předměty dělí do tří skupin: </w:t>
      </w:r>
    </w:p>
    <w:p w14:paraId="39D1079F" w14:textId="77777777" w:rsidR="00DC4F0D" w:rsidRPr="00631BB7" w:rsidRDefault="00DC4F0D" w:rsidP="00DC4F0D">
      <w:pPr>
        <w:rPr>
          <w:rFonts w:ascii="Times New Roman" w:hAnsi="Times New Roman"/>
          <w:sz w:val="24"/>
        </w:rPr>
      </w:pPr>
      <w:r w:rsidRPr="00631BB7">
        <w:rPr>
          <w:rFonts w:ascii="Times New Roman" w:hAnsi="Times New Roman"/>
          <w:sz w:val="24"/>
        </w:rPr>
        <w:t xml:space="preserve">- předměty s převahou teoretického zaměření, </w:t>
      </w:r>
    </w:p>
    <w:p w14:paraId="231E38C1" w14:textId="77777777" w:rsidR="00DC4F0D" w:rsidRPr="00631BB7" w:rsidRDefault="00DC4F0D" w:rsidP="00DC4F0D">
      <w:pPr>
        <w:rPr>
          <w:rFonts w:ascii="Times New Roman" w:hAnsi="Times New Roman"/>
          <w:sz w:val="24"/>
        </w:rPr>
      </w:pPr>
      <w:r w:rsidRPr="00631BB7">
        <w:rPr>
          <w:rFonts w:ascii="Times New Roman" w:hAnsi="Times New Roman"/>
          <w:sz w:val="24"/>
        </w:rPr>
        <w:t xml:space="preserve">- předměty s převahou praktických činností,  </w:t>
      </w:r>
    </w:p>
    <w:p w14:paraId="5973FD5B" w14:textId="77777777" w:rsidR="00DC4F0D" w:rsidRPr="00631BB7" w:rsidRDefault="00DC4F0D" w:rsidP="00DC4F0D">
      <w:pPr>
        <w:rPr>
          <w:rFonts w:ascii="Times New Roman" w:hAnsi="Times New Roman"/>
          <w:sz w:val="24"/>
        </w:rPr>
      </w:pPr>
      <w:r w:rsidRPr="00631BB7">
        <w:rPr>
          <w:rFonts w:ascii="Times New Roman" w:hAnsi="Times New Roman"/>
          <w:sz w:val="24"/>
        </w:rPr>
        <w:t xml:space="preserve">- předměty s převahou výchovného zaměření. </w:t>
      </w:r>
    </w:p>
    <w:p w14:paraId="51CB8392" w14:textId="77777777" w:rsidR="00DC4F0D" w:rsidRPr="00631BB7" w:rsidRDefault="00DC4F0D" w:rsidP="00DC4F0D">
      <w:pPr>
        <w:rPr>
          <w:rFonts w:ascii="Times New Roman" w:hAnsi="Times New Roman"/>
          <w:sz w:val="24"/>
        </w:rPr>
      </w:pPr>
      <w:r w:rsidRPr="00631BB7">
        <w:rPr>
          <w:rFonts w:ascii="Times New Roman" w:hAnsi="Times New Roman"/>
          <w:sz w:val="24"/>
        </w:rPr>
        <w:t xml:space="preserve">Kritéria pro jednotlivé klasifikační stupně jsou formulována především pro celkovou klasifikaci. Učitel však nepřeceňuje žádné z uvedených kritérií, posuzuje žákovy výkony komplexně, v souladu se specifikou předmětu. </w:t>
      </w:r>
    </w:p>
    <w:p w14:paraId="07834704" w14:textId="77777777" w:rsidR="00DC4F0D" w:rsidRPr="00631BB7" w:rsidRDefault="00DC4F0D" w:rsidP="00DC4F0D">
      <w:pPr>
        <w:rPr>
          <w:rFonts w:ascii="Times New Roman" w:hAnsi="Times New Roman"/>
          <w:sz w:val="24"/>
        </w:rPr>
      </w:pPr>
    </w:p>
    <w:p w14:paraId="52482929" w14:textId="77777777" w:rsidR="00DC4F0D" w:rsidRPr="00631BB7" w:rsidRDefault="00DC4F0D" w:rsidP="00DC4F0D">
      <w:pPr>
        <w:rPr>
          <w:rFonts w:ascii="Times New Roman" w:hAnsi="Times New Roman"/>
          <w:sz w:val="24"/>
        </w:rPr>
      </w:pPr>
      <w:r w:rsidRPr="00631BB7">
        <w:rPr>
          <w:rFonts w:ascii="Times New Roman" w:hAnsi="Times New Roman"/>
          <w:b/>
          <w:color w:val="000000"/>
          <w:sz w:val="24"/>
        </w:rPr>
        <w:t>Klasifikace ve vyučovacích předmětech s převahou teoretického zaměření</w:t>
      </w:r>
    </w:p>
    <w:p w14:paraId="355FF964" w14:textId="77777777" w:rsidR="00DC4F0D" w:rsidRPr="00631BB7" w:rsidRDefault="00DC4F0D" w:rsidP="00DC4F0D">
      <w:pPr>
        <w:rPr>
          <w:rFonts w:ascii="Times New Roman" w:hAnsi="Times New Roman"/>
          <w:sz w:val="24"/>
        </w:rPr>
      </w:pPr>
      <w:r w:rsidRPr="00631BB7">
        <w:rPr>
          <w:rFonts w:ascii="Times New Roman" w:hAnsi="Times New Roman"/>
          <w:sz w:val="24"/>
        </w:rPr>
        <w:t>Převahu teoretického zaměření mají předměty. Český jazyk, Anglický jazyk, Matematika, Informace a média, Objevy a poznávání.</w:t>
      </w:r>
    </w:p>
    <w:p w14:paraId="3DEF2F98" w14:textId="77777777" w:rsidR="00DC4F0D" w:rsidRPr="00631BB7" w:rsidRDefault="00DC4F0D" w:rsidP="00DC4F0D">
      <w:pPr>
        <w:rPr>
          <w:rFonts w:ascii="Times New Roman" w:hAnsi="Times New Roman"/>
          <w:sz w:val="24"/>
        </w:rPr>
      </w:pPr>
      <w:r w:rsidRPr="00631BB7">
        <w:rPr>
          <w:rFonts w:ascii="Times New Roman" w:hAnsi="Times New Roman"/>
          <w:sz w:val="24"/>
        </w:rPr>
        <w:t xml:space="preserve">Při klasifikaci výsledků ve vyučovacích předmětech s převahou teoretického zaměření se v souladu s požadavky učebních osnov hodnotí: </w:t>
      </w:r>
    </w:p>
    <w:p w14:paraId="1C01B1E3" w14:textId="77777777" w:rsidR="00DC4F0D" w:rsidRPr="00631BB7" w:rsidRDefault="00DC4F0D" w:rsidP="00DC4F0D">
      <w:pPr>
        <w:rPr>
          <w:rFonts w:ascii="Times New Roman" w:hAnsi="Times New Roman"/>
          <w:sz w:val="24"/>
        </w:rPr>
      </w:pPr>
      <w:r w:rsidRPr="00631BB7">
        <w:rPr>
          <w:rFonts w:ascii="Times New Roman" w:hAnsi="Times New Roman"/>
          <w:sz w:val="24"/>
        </w:rPr>
        <w:t>- ucelenost, přesnost a trvalost osvojení požadovaných poznatků, faktů, pojmů, definic, zákonitostí a vztahů, kvalita a rozsah získaných dovedností vykonávat požadované intelektuální a motorické činnosti,</w:t>
      </w:r>
    </w:p>
    <w:p w14:paraId="081218E0" w14:textId="77777777" w:rsidR="00DC4F0D" w:rsidRPr="00631BB7" w:rsidRDefault="00DC4F0D" w:rsidP="00DC4F0D">
      <w:pPr>
        <w:rPr>
          <w:rFonts w:ascii="Times New Roman" w:hAnsi="Times New Roman"/>
          <w:sz w:val="24"/>
        </w:rPr>
      </w:pPr>
      <w:r w:rsidRPr="00631BB7">
        <w:rPr>
          <w:rFonts w:ascii="Times New Roman" w:hAnsi="Times New Roman"/>
          <w:sz w:val="24"/>
        </w:rPr>
        <w:t>- schopnost uplatňovat osvojené poznatky a dovednosti při řešení teoretických a praktických úkolů, při výkladu a hodnocení společenských a přírodních jevů a zákonitostí,</w:t>
      </w:r>
    </w:p>
    <w:p w14:paraId="395100D3" w14:textId="77777777" w:rsidR="00DC4F0D" w:rsidRPr="00631BB7" w:rsidRDefault="00DC4F0D" w:rsidP="00DC4F0D">
      <w:pPr>
        <w:rPr>
          <w:rFonts w:ascii="Times New Roman" w:hAnsi="Times New Roman"/>
          <w:sz w:val="24"/>
        </w:rPr>
      </w:pPr>
      <w:r w:rsidRPr="00631BB7">
        <w:rPr>
          <w:rFonts w:ascii="Times New Roman" w:hAnsi="Times New Roman"/>
          <w:sz w:val="24"/>
        </w:rPr>
        <w:t>- kvalita myšlení, především jeho logika, samostatnost a tvořivost,</w:t>
      </w:r>
    </w:p>
    <w:p w14:paraId="73996203" w14:textId="77777777" w:rsidR="00DC4F0D" w:rsidRPr="00631BB7" w:rsidRDefault="00DC4F0D" w:rsidP="00DC4F0D">
      <w:pPr>
        <w:rPr>
          <w:rFonts w:ascii="Times New Roman" w:hAnsi="Times New Roman"/>
          <w:sz w:val="24"/>
        </w:rPr>
      </w:pPr>
      <w:r w:rsidRPr="00631BB7">
        <w:rPr>
          <w:rFonts w:ascii="Times New Roman" w:hAnsi="Times New Roman"/>
          <w:sz w:val="24"/>
        </w:rPr>
        <w:t>- aktivita v přístupu k činnostem, zájem o ně a vztah k nim,</w:t>
      </w:r>
    </w:p>
    <w:p w14:paraId="5E51F23E" w14:textId="77777777" w:rsidR="00DC4F0D" w:rsidRPr="00631BB7" w:rsidRDefault="00DC4F0D" w:rsidP="00DC4F0D">
      <w:pPr>
        <w:rPr>
          <w:rFonts w:ascii="Times New Roman" w:hAnsi="Times New Roman"/>
          <w:sz w:val="24"/>
        </w:rPr>
      </w:pPr>
      <w:r w:rsidRPr="00631BB7">
        <w:rPr>
          <w:rFonts w:ascii="Times New Roman" w:hAnsi="Times New Roman"/>
          <w:sz w:val="24"/>
        </w:rPr>
        <w:t>- přesnost, výstižnost a odborná i jazyková správnost ústního a písemného projevu,</w:t>
      </w:r>
    </w:p>
    <w:p w14:paraId="08C716C2" w14:textId="77777777" w:rsidR="00DC4F0D" w:rsidRPr="00631BB7" w:rsidRDefault="00DC4F0D" w:rsidP="00DC4F0D">
      <w:pPr>
        <w:rPr>
          <w:rFonts w:ascii="Times New Roman" w:hAnsi="Times New Roman"/>
          <w:sz w:val="24"/>
        </w:rPr>
      </w:pPr>
      <w:r w:rsidRPr="00631BB7">
        <w:rPr>
          <w:rFonts w:ascii="Times New Roman" w:hAnsi="Times New Roman"/>
          <w:sz w:val="24"/>
        </w:rPr>
        <w:t>- kvalita výsledků činností,</w:t>
      </w:r>
    </w:p>
    <w:p w14:paraId="58C0C8F9" w14:textId="77777777" w:rsidR="00DC4F0D" w:rsidRPr="00631BB7" w:rsidRDefault="00DC4F0D" w:rsidP="00DC4F0D">
      <w:pPr>
        <w:rPr>
          <w:rFonts w:ascii="Times New Roman" w:hAnsi="Times New Roman"/>
          <w:sz w:val="24"/>
        </w:rPr>
      </w:pPr>
      <w:r w:rsidRPr="00631BB7">
        <w:rPr>
          <w:rFonts w:ascii="Times New Roman" w:hAnsi="Times New Roman"/>
          <w:sz w:val="24"/>
        </w:rPr>
        <w:t>- osvojení účinných metod samostatného studia.</w:t>
      </w:r>
    </w:p>
    <w:p w14:paraId="76EAD0A5" w14:textId="77777777" w:rsidR="00DC4F0D" w:rsidRPr="00631BB7" w:rsidRDefault="00DC4F0D" w:rsidP="00DC4F0D">
      <w:pPr>
        <w:rPr>
          <w:rFonts w:ascii="Times New Roman" w:hAnsi="Times New Roman"/>
          <w:sz w:val="24"/>
        </w:rPr>
      </w:pPr>
    </w:p>
    <w:p w14:paraId="29534221" w14:textId="77777777" w:rsidR="00DC4F0D" w:rsidRPr="00631BB7" w:rsidRDefault="00DC4F0D" w:rsidP="00DC4F0D">
      <w:pPr>
        <w:rPr>
          <w:rFonts w:ascii="Times New Roman" w:hAnsi="Times New Roman"/>
          <w:sz w:val="24"/>
        </w:rPr>
      </w:pPr>
      <w:r w:rsidRPr="00631BB7">
        <w:rPr>
          <w:rFonts w:ascii="Times New Roman" w:hAnsi="Times New Roman"/>
          <w:sz w:val="24"/>
        </w:rPr>
        <w:t>Výchovně vzdělávací výsledky se klasifikují podle těchto kritérií:</w:t>
      </w:r>
    </w:p>
    <w:p w14:paraId="7A1CACF3" w14:textId="6939F3B0" w:rsidR="00DC4F0D" w:rsidRDefault="00DC4F0D" w:rsidP="00DC4F0D">
      <w:pPr>
        <w:rPr>
          <w:rFonts w:ascii="Times New Roman" w:hAnsi="Times New Roman"/>
          <w:sz w:val="24"/>
        </w:rPr>
      </w:pPr>
    </w:p>
    <w:p w14:paraId="6F468365" w14:textId="77777777" w:rsidR="00CD7597" w:rsidRPr="00631BB7" w:rsidRDefault="00CD7597" w:rsidP="00DC4F0D">
      <w:pPr>
        <w:rPr>
          <w:rFonts w:ascii="Times New Roman" w:hAnsi="Times New Roman"/>
          <w:sz w:val="24"/>
        </w:rPr>
      </w:pPr>
    </w:p>
    <w:p w14:paraId="3923D2A0" w14:textId="77777777" w:rsidR="00DC4F0D" w:rsidRPr="00631BB7" w:rsidRDefault="00DC4F0D" w:rsidP="00DC4F0D">
      <w:pPr>
        <w:rPr>
          <w:rFonts w:ascii="Times New Roman" w:hAnsi="Times New Roman"/>
          <w:i/>
          <w:sz w:val="24"/>
        </w:rPr>
      </w:pPr>
      <w:r w:rsidRPr="00631BB7">
        <w:rPr>
          <w:rFonts w:ascii="Times New Roman" w:hAnsi="Times New Roman"/>
          <w:i/>
          <w:sz w:val="24"/>
        </w:rPr>
        <w:lastRenderedPageBreak/>
        <w:t>Stupeň 1 (výborný)</w:t>
      </w:r>
    </w:p>
    <w:p w14:paraId="2E5410C7" w14:textId="77777777" w:rsidR="00DC4F0D" w:rsidRPr="00631BB7" w:rsidRDefault="00DC4F0D" w:rsidP="00DC4F0D">
      <w:pPr>
        <w:rPr>
          <w:rFonts w:ascii="Times New Roman" w:hAnsi="Times New Roman"/>
          <w:sz w:val="24"/>
        </w:rPr>
      </w:pPr>
      <w:r w:rsidRPr="00631BB7">
        <w:rPr>
          <w:rFonts w:ascii="Times New Roman" w:hAnsi="Times New Roman"/>
          <w:sz w:val="24"/>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Průběžně si osvojuje dané kompetence, které umí uplatňovat v běžných situacích. Výstupy jednotlivých vyučovacích předmětů pro odpovídající ročník zvládá výborně.</w:t>
      </w:r>
    </w:p>
    <w:p w14:paraId="6A147529" w14:textId="77777777" w:rsidR="00DC4F0D" w:rsidRPr="00631BB7" w:rsidRDefault="00DC4F0D" w:rsidP="00DC4F0D">
      <w:pPr>
        <w:rPr>
          <w:rFonts w:ascii="Times New Roman" w:hAnsi="Times New Roman"/>
          <w:sz w:val="24"/>
        </w:rPr>
      </w:pPr>
    </w:p>
    <w:p w14:paraId="2DDFA20D" w14:textId="77777777" w:rsidR="00DC4F0D" w:rsidRPr="00631BB7" w:rsidRDefault="00DC4F0D" w:rsidP="00DC4F0D">
      <w:pPr>
        <w:rPr>
          <w:rFonts w:ascii="Times New Roman" w:hAnsi="Times New Roman"/>
          <w:i/>
          <w:sz w:val="24"/>
        </w:rPr>
      </w:pPr>
      <w:r w:rsidRPr="00631BB7">
        <w:rPr>
          <w:rFonts w:ascii="Times New Roman" w:hAnsi="Times New Roman"/>
          <w:i/>
          <w:sz w:val="24"/>
        </w:rPr>
        <w:t>Stupeň 2 (chvalitebný)</w:t>
      </w:r>
    </w:p>
    <w:p w14:paraId="7758A5BC" w14:textId="77777777" w:rsidR="00DC4F0D" w:rsidRPr="00631BB7" w:rsidRDefault="00DC4F0D" w:rsidP="00DC4F0D">
      <w:pPr>
        <w:rPr>
          <w:rFonts w:ascii="Times New Roman" w:hAnsi="Times New Roman"/>
          <w:sz w:val="24"/>
        </w:rPr>
      </w:pPr>
      <w:r w:rsidRPr="00631BB7">
        <w:rPr>
          <w:rFonts w:ascii="Times New Roman" w:hAnsi="Times New Roman"/>
          <w:sz w:val="24"/>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w:t>
      </w:r>
      <w:r w:rsidRPr="00631BB7">
        <w:rPr>
          <w:rFonts w:ascii="Times New Roman" w:hAnsi="Times New Roman"/>
          <w:color w:val="0000FF"/>
          <w:sz w:val="24"/>
        </w:rPr>
        <w:t xml:space="preserve"> </w:t>
      </w:r>
      <w:r w:rsidRPr="00631BB7">
        <w:rPr>
          <w:rFonts w:ascii="Times New Roman" w:hAnsi="Times New Roman"/>
          <w:sz w:val="24"/>
        </w:rPr>
        <w:t>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1EDB1569" w14:textId="77777777" w:rsidR="00DC4F0D" w:rsidRPr="00631BB7" w:rsidRDefault="00DC4F0D" w:rsidP="00DC4F0D">
      <w:pPr>
        <w:rPr>
          <w:rFonts w:ascii="Times New Roman" w:hAnsi="Times New Roman"/>
          <w:sz w:val="24"/>
        </w:rPr>
      </w:pPr>
      <w:r w:rsidRPr="00631BB7">
        <w:rPr>
          <w:rFonts w:ascii="Times New Roman" w:hAnsi="Times New Roman"/>
          <w:sz w:val="24"/>
        </w:rPr>
        <w:t>Průběžně si osvojuje dané kompetence, které pak většinou dokáže uplatňovat v běžných situacích. Výstupy jednotlivých vyučovacích předmětů pro odpovídající ročník zvládá.</w:t>
      </w:r>
    </w:p>
    <w:p w14:paraId="55D11737" w14:textId="77777777" w:rsidR="00DC4F0D" w:rsidRPr="00631BB7" w:rsidRDefault="00DC4F0D" w:rsidP="00DC4F0D">
      <w:pPr>
        <w:rPr>
          <w:rFonts w:ascii="Times New Roman" w:hAnsi="Times New Roman"/>
          <w:sz w:val="24"/>
        </w:rPr>
      </w:pPr>
    </w:p>
    <w:p w14:paraId="51746A0D" w14:textId="77777777" w:rsidR="00DC4F0D" w:rsidRPr="00631BB7" w:rsidRDefault="00DC4F0D" w:rsidP="00DC4F0D">
      <w:pPr>
        <w:rPr>
          <w:rFonts w:ascii="Times New Roman" w:hAnsi="Times New Roman"/>
          <w:i/>
          <w:sz w:val="24"/>
        </w:rPr>
      </w:pPr>
      <w:r w:rsidRPr="00631BB7">
        <w:rPr>
          <w:rFonts w:ascii="Times New Roman" w:hAnsi="Times New Roman"/>
          <w:i/>
          <w:sz w:val="24"/>
        </w:rPr>
        <w:t>Stupeň 3 (dobrý)</w:t>
      </w:r>
    </w:p>
    <w:p w14:paraId="7A156317" w14:textId="77777777" w:rsidR="00DC4F0D" w:rsidRPr="00631BB7" w:rsidRDefault="00DC4F0D" w:rsidP="00DC4F0D">
      <w:pPr>
        <w:rPr>
          <w:rFonts w:ascii="Times New Roman" w:hAnsi="Times New Roman"/>
          <w:sz w:val="24"/>
        </w:rPr>
      </w:pPr>
      <w:r w:rsidRPr="00631BB7">
        <w:rPr>
          <w:rFonts w:ascii="Times New Roman" w:hAnsi="Times New Roman"/>
          <w:sz w:val="24"/>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2187588D" w14:textId="77777777" w:rsidR="00DC4F0D" w:rsidRPr="00631BB7" w:rsidRDefault="00DC4F0D" w:rsidP="00DC4F0D">
      <w:pPr>
        <w:rPr>
          <w:rFonts w:ascii="Times New Roman" w:hAnsi="Times New Roman"/>
          <w:sz w:val="24"/>
        </w:rPr>
      </w:pPr>
      <w:r w:rsidRPr="00631BB7">
        <w:rPr>
          <w:rFonts w:ascii="Times New Roman" w:hAnsi="Times New Roman"/>
          <w:sz w:val="24"/>
        </w:rPr>
        <w:t>Průběžně si osvojuje dané kompetence, které se s pomocí učitele snaží uplatňovat v běžných situacích. Výstupy jednotlivých vyučovacích předmětů pro odpovídající ročník převážně zvládá.</w:t>
      </w:r>
    </w:p>
    <w:p w14:paraId="605CE1FA" w14:textId="1D3E0D76" w:rsidR="00DC4F0D" w:rsidRDefault="00DC4F0D" w:rsidP="00DC4F0D">
      <w:pPr>
        <w:rPr>
          <w:rFonts w:ascii="Times New Roman" w:hAnsi="Times New Roman"/>
          <w:sz w:val="24"/>
        </w:rPr>
      </w:pPr>
    </w:p>
    <w:p w14:paraId="70973424" w14:textId="73B845D5" w:rsidR="00CD7597" w:rsidRDefault="00CD7597" w:rsidP="00DC4F0D">
      <w:pPr>
        <w:rPr>
          <w:rFonts w:ascii="Times New Roman" w:hAnsi="Times New Roman"/>
          <w:sz w:val="24"/>
        </w:rPr>
      </w:pPr>
    </w:p>
    <w:p w14:paraId="7F5BE6D9" w14:textId="77777777" w:rsidR="00CD7597" w:rsidRPr="00631BB7" w:rsidRDefault="00CD7597" w:rsidP="00DC4F0D">
      <w:pPr>
        <w:rPr>
          <w:rFonts w:ascii="Times New Roman" w:hAnsi="Times New Roman"/>
          <w:sz w:val="24"/>
        </w:rPr>
      </w:pPr>
    </w:p>
    <w:p w14:paraId="66561BF8" w14:textId="77777777" w:rsidR="00DC4F0D" w:rsidRPr="00631BB7" w:rsidRDefault="00DC4F0D" w:rsidP="00DC4F0D">
      <w:pPr>
        <w:rPr>
          <w:rFonts w:ascii="Times New Roman" w:hAnsi="Times New Roman"/>
          <w:i/>
          <w:sz w:val="24"/>
        </w:rPr>
      </w:pPr>
      <w:r w:rsidRPr="00631BB7">
        <w:rPr>
          <w:rFonts w:ascii="Times New Roman" w:hAnsi="Times New Roman"/>
          <w:i/>
          <w:sz w:val="24"/>
        </w:rPr>
        <w:t>Stupeň 4 (dostatečný)</w:t>
      </w:r>
    </w:p>
    <w:p w14:paraId="107BE55E" w14:textId="77777777" w:rsidR="00DC4F0D" w:rsidRPr="00631BB7" w:rsidRDefault="00DC4F0D" w:rsidP="00DC4F0D">
      <w:pPr>
        <w:rPr>
          <w:rFonts w:ascii="Times New Roman" w:hAnsi="Times New Roman"/>
          <w:sz w:val="24"/>
        </w:rPr>
      </w:pPr>
      <w:r w:rsidRPr="00631BB7">
        <w:rPr>
          <w:rFonts w:ascii="Times New Roman" w:hAnsi="Times New Roman"/>
          <w:sz w:val="24"/>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7C1B0CAE" w14:textId="77777777" w:rsidR="00DC4F0D" w:rsidRPr="00631BB7" w:rsidRDefault="00DC4F0D" w:rsidP="00DC4F0D">
      <w:pPr>
        <w:rPr>
          <w:rFonts w:ascii="Times New Roman" w:hAnsi="Times New Roman"/>
          <w:sz w:val="24"/>
        </w:rPr>
      </w:pPr>
      <w:r w:rsidRPr="00631BB7">
        <w:rPr>
          <w:rFonts w:ascii="Times New Roman" w:hAnsi="Times New Roman"/>
          <w:sz w:val="24"/>
        </w:rPr>
        <w:t>Průběžně si osvojuje dané kompetence, které se s pomocí učitele snaží uplatňovat v běžných situacích. Výstupy jednotlivých vyučovacích předmětů pro odpovídající ročník převážně zvládá.</w:t>
      </w:r>
    </w:p>
    <w:p w14:paraId="34C25EA1" w14:textId="77777777" w:rsidR="00DC4F0D" w:rsidRPr="00631BB7" w:rsidRDefault="00DC4F0D" w:rsidP="00DC4F0D">
      <w:pPr>
        <w:rPr>
          <w:rFonts w:ascii="Times New Roman" w:hAnsi="Times New Roman"/>
          <w:i/>
          <w:sz w:val="24"/>
        </w:rPr>
      </w:pPr>
    </w:p>
    <w:p w14:paraId="1FB5243A" w14:textId="77777777" w:rsidR="00DC4F0D" w:rsidRPr="00631BB7" w:rsidRDefault="00DC4F0D" w:rsidP="00DC4F0D">
      <w:pPr>
        <w:rPr>
          <w:rFonts w:ascii="Times New Roman" w:hAnsi="Times New Roman"/>
          <w:i/>
          <w:sz w:val="24"/>
        </w:rPr>
      </w:pPr>
      <w:r w:rsidRPr="00631BB7">
        <w:rPr>
          <w:rFonts w:ascii="Times New Roman" w:hAnsi="Times New Roman"/>
          <w:i/>
          <w:sz w:val="24"/>
        </w:rPr>
        <w:t>Stupeň 5 (nedostatečný)</w:t>
      </w:r>
    </w:p>
    <w:p w14:paraId="033B8177" w14:textId="77777777" w:rsidR="00DC4F0D" w:rsidRPr="00631BB7" w:rsidRDefault="00DC4F0D" w:rsidP="00DC4F0D">
      <w:pPr>
        <w:rPr>
          <w:rFonts w:ascii="Times New Roman" w:hAnsi="Times New Roman"/>
          <w:sz w:val="24"/>
        </w:rPr>
      </w:pPr>
      <w:r w:rsidRPr="00631BB7">
        <w:rPr>
          <w:rFonts w:ascii="Times New Roman" w:hAnsi="Times New Roman"/>
          <w:sz w:val="24"/>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1CE27525" w14:textId="77777777" w:rsidR="00DC4F0D" w:rsidRPr="00631BB7" w:rsidRDefault="00DC4F0D" w:rsidP="00DC4F0D">
      <w:pPr>
        <w:rPr>
          <w:rFonts w:ascii="Times New Roman" w:hAnsi="Times New Roman"/>
          <w:sz w:val="24"/>
        </w:rPr>
      </w:pPr>
      <w:r w:rsidRPr="00631BB7">
        <w:rPr>
          <w:rFonts w:ascii="Times New Roman" w:hAnsi="Times New Roman"/>
          <w:sz w:val="24"/>
        </w:rPr>
        <w:t xml:space="preserve">Nedaří se mu průběžné osvojování daných kompetencí a v praxi je nedokáže uplatnit ani s výraznou pomocí učitele. Nezvládá výstupy jednotlivých vyučovacích předmětů pro odpovídající ročník. </w:t>
      </w:r>
    </w:p>
    <w:p w14:paraId="36B4C7CA" w14:textId="77777777" w:rsidR="00DC4F0D" w:rsidRPr="00631BB7" w:rsidRDefault="00DC4F0D" w:rsidP="00DC4F0D">
      <w:pPr>
        <w:rPr>
          <w:rFonts w:ascii="Times New Roman" w:hAnsi="Times New Roman"/>
          <w:sz w:val="24"/>
        </w:rPr>
      </w:pPr>
    </w:p>
    <w:p w14:paraId="50615577" w14:textId="77777777" w:rsidR="00DC4F0D" w:rsidRPr="00631BB7" w:rsidRDefault="00DC4F0D" w:rsidP="00DC4F0D">
      <w:pPr>
        <w:pStyle w:val="Zkladntext"/>
        <w:rPr>
          <w:b/>
          <w:color w:val="000000"/>
          <w:sz w:val="24"/>
        </w:rPr>
      </w:pPr>
      <w:r w:rsidRPr="00631BB7">
        <w:rPr>
          <w:b/>
          <w:color w:val="000000"/>
          <w:sz w:val="24"/>
        </w:rPr>
        <w:t xml:space="preserve"> Klasifikace ve vyučovacích předmětech s převahou praktického zaměření</w:t>
      </w:r>
    </w:p>
    <w:p w14:paraId="4118A234" w14:textId="77777777" w:rsidR="00DC4F0D" w:rsidRPr="00631BB7" w:rsidRDefault="00DC4F0D" w:rsidP="00DC4F0D">
      <w:pPr>
        <w:rPr>
          <w:rFonts w:ascii="Times New Roman" w:hAnsi="Times New Roman"/>
          <w:sz w:val="24"/>
        </w:rPr>
      </w:pPr>
      <w:r w:rsidRPr="00631BB7">
        <w:rPr>
          <w:rFonts w:ascii="Times New Roman" w:hAnsi="Times New Roman"/>
          <w:sz w:val="24"/>
        </w:rPr>
        <w:t>Převahu praktické činnosti má předmět Praktické činnosti. Při klasifikaci v předmětu se             v souladu s požadavky učebních osnov se hodnotí:</w:t>
      </w:r>
    </w:p>
    <w:p w14:paraId="691374E9" w14:textId="77777777" w:rsidR="00DC4F0D" w:rsidRPr="00631BB7" w:rsidRDefault="00DC4F0D" w:rsidP="00DC4F0D">
      <w:pPr>
        <w:rPr>
          <w:rFonts w:ascii="Times New Roman" w:hAnsi="Times New Roman"/>
          <w:sz w:val="24"/>
        </w:rPr>
      </w:pPr>
      <w:r w:rsidRPr="00631BB7">
        <w:rPr>
          <w:rFonts w:ascii="Times New Roman" w:hAnsi="Times New Roman"/>
          <w:sz w:val="24"/>
        </w:rPr>
        <w:t>- vztah k práci, k pracovnímu kolektivu a k praktickým činnostem,</w:t>
      </w:r>
    </w:p>
    <w:p w14:paraId="2A790E8C" w14:textId="77777777" w:rsidR="00DC4F0D" w:rsidRPr="00631BB7" w:rsidRDefault="00DC4F0D" w:rsidP="00DC4F0D">
      <w:pPr>
        <w:rPr>
          <w:rFonts w:ascii="Times New Roman" w:hAnsi="Times New Roman"/>
          <w:sz w:val="24"/>
        </w:rPr>
      </w:pPr>
      <w:r w:rsidRPr="00631BB7">
        <w:rPr>
          <w:rFonts w:ascii="Times New Roman" w:hAnsi="Times New Roman"/>
          <w:sz w:val="24"/>
        </w:rPr>
        <w:t>- osvojení praktických dovedností a návyků, zvládnutí účelných způsobů práce,</w:t>
      </w:r>
    </w:p>
    <w:p w14:paraId="012FED06" w14:textId="77777777" w:rsidR="00DC4F0D" w:rsidRPr="00631BB7" w:rsidRDefault="00DC4F0D" w:rsidP="00DC4F0D">
      <w:pPr>
        <w:rPr>
          <w:rFonts w:ascii="Times New Roman" w:hAnsi="Times New Roman"/>
          <w:sz w:val="24"/>
        </w:rPr>
      </w:pPr>
      <w:r w:rsidRPr="00631BB7">
        <w:rPr>
          <w:rFonts w:ascii="Times New Roman" w:hAnsi="Times New Roman"/>
          <w:sz w:val="24"/>
        </w:rPr>
        <w:t>- využití získaných teoretických vědomostí v praktických činnostech,</w:t>
      </w:r>
    </w:p>
    <w:p w14:paraId="26A4C2B1" w14:textId="77777777" w:rsidR="00DC4F0D" w:rsidRPr="00631BB7" w:rsidRDefault="00DC4F0D" w:rsidP="00DC4F0D">
      <w:pPr>
        <w:rPr>
          <w:rFonts w:ascii="Times New Roman" w:hAnsi="Times New Roman"/>
          <w:sz w:val="24"/>
        </w:rPr>
      </w:pPr>
      <w:r w:rsidRPr="00631BB7">
        <w:rPr>
          <w:rFonts w:ascii="Times New Roman" w:hAnsi="Times New Roman"/>
          <w:sz w:val="24"/>
        </w:rPr>
        <w:t>- aktivita, samostatnost, tvořivost, iniciativa v praktických činnostech,</w:t>
      </w:r>
    </w:p>
    <w:p w14:paraId="19CDCD08" w14:textId="77777777" w:rsidR="00DC4F0D" w:rsidRPr="00631BB7" w:rsidRDefault="00DC4F0D" w:rsidP="00DC4F0D">
      <w:pPr>
        <w:rPr>
          <w:rFonts w:ascii="Times New Roman" w:hAnsi="Times New Roman"/>
          <w:sz w:val="24"/>
        </w:rPr>
      </w:pPr>
      <w:r w:rsidRPr="00631BB7">
        <w:rPr>
          <w:rFonts w:ascii="Times New Roman" w:hAnsi="Times New Roman"/>
          <w:sz w:val="24"/>
        </w:rPr>
        <w:t>- kvalita výsledků činností,</w:t>
      </w:r>
    </w:p>
    <w:p w14:paraId="073F6AE3" w14:textId="77777777" w:rsidR="00DC4F0D" w:rsidRPr="00631BB7" w:rsidRDefault="00DC4F0D" w:rsidP="00DC4F0D">
      <w:pPr>
        <w:rPr>
          <w:rFonts w:ascii="Times New Roman" w:hAnsi="Times New Roman"/>
          <w:sz w:val="24"/>
        </w:rPr>
      </w:pPr>
      <w:r w:rsidRPr="00631BB7">
        <w:rPr>
          <w:rFonts w:ascii="Times New Roman" w:hAnsi="Times New Roman"/>
          <w:sz w:val="24"/>
        </w:rPr>
        <w:t>- organizace vlastní práce a pracoviště, udržování pořádku na pracovišti,</w:t>
      </w:r>
    </w:p>
    <w:p w14:paraId="26F4406C" w14:textId="77777777" w:rsidR="00DC4F0D" w:rsidRPr="00631BB7" w:rsidRDefault="00DC4F0D" w:rsidP="00DC4F0D">
      <w:pPr>
        <w:rPr>
          <w:rFonts w:ascii="Times New Roman" w:hAnsi="Times New Roman"/>
          <w:sz w:val="24"/>
        </w:rPr>
      </w:pPr>
      <w:r w:rsidRPr="00631BB7">
        <w:rPr>
          <w:rFonts w:ascii="Times New Roman" w:hAnsi="Times New Roman"/>
          <w:sz w:val="24"/>
        </w:rPr>
        <w:t>- dodržování předpisů o bezpečnosti a ochraně zdraví při práci a péče o životní prostředí,</w:t>
      </w:r>
    </w:p>
    <w:p w14:paraId="0358490A" w14:textId="77777777" w:rsidR="00DC4F0D" w:rsidRPr="00631BB7" w:rsidRDefault="00DC4F0D" w:rsidP="00DC4F0D">
      <w:pPr>
        <w:rPr>
          <w:rFonts w:ascii="Times New Roman" w:hAnsi="Times New Roman"/>
          <w:sz w:val="24"/>
        </w:rPr>
      </w:pPr>
      <w:r w:rsidRPr="00631BB7">
        <w:rPr>
          <w:rFonts w:ascii="Times New Roman" w:hAnsi="Times New Roman"/>
          <w:sz w:val="24"/>
        </w:rPr>
        <w:lastRenderedPageBreak/>
        <w:t>- hospodárné využívání surovin, materiálů, energie, překonávání překážek v práci,</w:t>
      </w:r>
    </w:p>
    <w:p w14:paraId="6CF6BFA3" w14:textId="77777777" w:rsidR="00DC4F0D" w:rsidRPr="00631BB7" w:rsidRDefault="00DC4F0D" w:rsidP="00DC4F0D">
      <w:pPr>
        <w:rPr>
          <w:rFonts w:ascii="Times New Roman" w:hAnsi="Times New Roman"/>
          <w:sz w:val="24"/>
        </w:rPr>
      </w:pPr>
      <w:r w:rsidRPr="00631BB7">
        <w:rPr>
          <w:rFonts w:ascii="Times New Roman" w:hAnsi="Times New Roman"/>
          <w:sz w:val="24"/>
        </w:rPr>
        <w:t>- obsluha a údržba laboratorních zařízení a pomůcek, nástrojů, nářadí a měřidel.</w:t>
      </w:r>
    </w:p>
    <w:p w14:paraId="5122BED9" w14:textId="77777777" w:rsidR="00DC4F0D" w:rsidRPr="00631BB7" w:rsidRDefault="00DC4F0D" w:rsidP="00DC4F0D">
      <w:pPr>
        <w:rPr>
          <w:rFonts w:ascii="Times New Roman" w:hAnsi="Times New Roman"/>
          <w:sz w:val="24"/>
        </w:rPr>
      </w:pPr>
    </w:p>
    <w:p w14:paraId="3D0058FC" w14:textId="77777777" w:rsidR="00DC4F0D" w:rsidRPr="00631BB7" w:rsidRDefault="00DC4F0D" w:rsidP="00DC4F0D">
      <w:pPr>
        <w:rPr>
          <w:rFonts w:ascii="Times New Roman" w:hAnsi="Times New Roman"/>
          <w:sz w:val="24"/>
        </w:rPr>
      </w:pPr>
      <w:r w:rsidRPr="00631BB7">
        <w:rPr>
          <w:rFonts w:ascii="Times New Roman" w:hAnsi="Times New Roman"/>
          <w:sz w:val="24"/>
        </w:rPr>
        <w:t>Výchovně vzdělávací výsledky se klasifikují podle těchto kritérií:</w:t>
      </w:r>
    </w:p>
    <w:p w14:paraId="51628055" w14:textId="77777777" w:rsidR="00DC4F0D" w:rsidRPr="00631BB7" w:rsidRDefault="00DC4F0D" w:rsidP="00DC4F0D">
      <w:pPr>
        <w:rPr>
          <w:rFonts w:ascii="Times New Roman" w:hAnsi="Times New Roman"/>
          <w:sz w:val="24"/>
        </w:rPr>
      </w:pPr>
    </w:p>
    <w:p w14:paraId="4AE20CFA" w14:textId="77777777" w:rsidR="00DC4F0D" w:rsidRPr="00631BB7" w:rsidRDefault="00DC4F0D" w:rsidP="00DC4F0D">
      <w:pPr>
        <w:rPr>
          <w:rFonts w:ascii="Times New Roman" w:hAnsi="Times New Roman"/>
          <w:i/>
          <w:sz w:val="24"/>
        </w:rPr>
      </w:pPr>
      <w:r w:rsidRPr="00631BB7">
        <w:rPr>
          <w:rFonts w:ascii="Times New Roman" w:hAnsi="Times New Roman"/>
          <w:i/>
          <w:sz w:val="24"/>
        </w:rPr>
        <w:t>Stupeň 1 ( výborný)</w:t>
      </w:r>
    </w:p>
    <w:p w14:paraId="5D18B354" w14:textId="77777777" w:rsidR="00DC4F0D" w:rsidRPr="00631BB7" w:rsidRDefault="00DC4F0D" w:rsidP="00DC4F0D">
      <w:pPr>
        <w:rPr>
          <w:rFonts w:ascii="Times New Roman" w:hAnsi="Times New Roman"/>
          <w:sz w:val="24"/>
        </w:rPr>
      </w:pPr>
      <w:r w:rsidRPr="00631BB7">
        <w:rPr>
          <w:rFonts w:ascii="Times New Roman" w:hAnsi="Times New Roman"/>
          <w:sz w:val="24"/>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17A4758F" w14:textId="77777777" w:rsidR="00DC4F0D" w:rsidRPr="00631BB7" w:rsidRDefault="00DC4F0D" w:rsidP="00DC4F0D">
      <w:pPr>
        <w:rPr>
          <w:rFonts w:ascii="Times New Roman" w:hAnsi="Times New Roman"/>
          <w:sz w:val="24"/>
        </w:rPr>
      </w:pPr>
    </w:p>
    <w:p w14:paraId="1B3EB2D6" w14:textId="77777777" w:rsidR="00AA3476" w:rsidRPr="00631BB7" w:rsidRDefault="00AA3476" w:rsidP="00DC4F0D">
      <w:pPr>
        <w:rPr>
          <w:rFonts w:ascii="Times New Roman" w:hAnsi="Times New Roman"/>
          <w:sz w:val="24"/>
        </w:rPr>
      </w:pPr>
    </w:p>
    <w:p w14:paraId="4F5F84F2" w14:textId="77777777" w:rsidR="00AA3476" w:rsidRPr="00631BB7" w:rsidRDefault="00AA3476" w:rsidP="00DC4F0D">
      <w:pPr>
        <w:rPr>
          <w:rFonts w:ascii="Times New Roman" w:hAnsi="Times New Roman"/>
          <w:sz w:val="24"/>
        </w:rPr>
      </w:pPr>
    </w:p>
    <w:p w14:paraId="1E7C2383" w14:textId="77777777" w:rsidR="00DC4F0D" w:rsidRPr="00631BB7" w:rsidRDefault="00DC4F0D" w:rsidP="00DC4F0D">
      <w:pPr>
        <w:rPr>
          <w:rFonts w:ascii="Times New Roman" w:hAnsi="Times New Roman"/>
          <w:i/>
          <w:sz w:val="24"/>
        </w:rPr>
      </w:pPr>
      <w:r w:rsidRPr="00631BB7">
        <w:rPr>
          <w:rFonts w:ascii="Times New Roman" w:hAnsi="Times New Roman"/>
          <w:i/>
          <w:sz w:val="24"/>
        </w:rPr>
        <w:t>Stupeň 2 (chvalitebný)</w:t>
      </w:r>
    </w:p>
    <w:p w14:paraId="1B6B2C23" w14:textId="77777777" w:rsidR="00DC4F0D" w:rsidRPr="00631BB7" w:rsidRDefault="00DC4F0D" w:rsidP="00DC4F0D">
      <w:pPr>
        <w:rPr>
          <w:rFonts w:ascii="Times New Roman" w:hAnsi="Times New Roman"/>
          <w:sz w:val="24"/>
        </w:rPr>
      </w:pPr>
      <w:r w:rsidRPr="00631BB7">
        <w:rPr>
          <w:rFonts w:ascii="Times New Roman" w:hAnsi="Times New Roman"/>
          <w:sz w:val="24"/>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w:t>
      </w:r>
      <w:r w:rsidRPr="00631BB7">
        <w:rPr>
          <w:rFonts w:ascii="Times New Roman" w:hAnsi="Times New Roman"/>
          <w:color w:val="0000FF"/>
          <w:sz w:val="24"/>
        </w:rPr>
        <w:t xml:space="preserve"> </w:t>
      </w:r>
      <w:r w:rsidRPr="00631BB7">
        <w:rPr>
          <w:rFonts w:ascii="Times New Roman" w:hAnsi="Times New Roman"/>
          <w:sz w:val="24"/>
        </w:rPr>
        <w:t xml:space="preserve">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 </w:t>
      </w:r>
    </w:p>
    <w:p w14:paraId="7989027E" w14:textId="77777777" w:rsidR="00DC4F0D" w:rsidRPr="00631BB7" w:rsidRDefault="00DC4F0D" w:rsidP="00DC4F0D">
      <w:pPr>
        <w:rPr>
          <w:rFonts w:ascii="Times New Roman" w:hAnsi="Times New Roman"/>
          <w:sz w:val="24"/>
        </w:rPr>
      </w:pPr>
    </w:p>
    <w:p w14:paraId="18319C6E" w14:textId="77777777" w:rsidR="00DC4F0D" w:rsidRPr="00631BB7" w:rsidRDefault="00DC4F0D" w:rsidP="00DC4F0D">
      <w:pPr>
        <w:rPr>
          <w:rFonts w:ascii="Times New Roman" w:hAnsi="Times New Roman"/>
          <w:i/>
          <w:sz w:val="24"/>
        </w:rPr>
      </w:pPr>
      <w:r w:rsidRPr="00631BB7">
        <w:rPr>
          <w:rFonts w:ascii="Times New Roman" w:hAnsi="Times New Roman"/>
          <w:i/>
          <w:sz w:val="24"/>
        </w:rPr>
        <w:t>Stupeň 3 (dobrý)</w:t>
      </w:r>
    </w:p>
    <w:p w14:paraId="424AD6CB" w14:textId="77777777" w:rsidR="00DC4F0D" w:rsidRPr="00631BB7" w:rsidRDefault="00DC4F0D" w:rsidP="00DC4F0D">
      <w:pPr>
        <w:rPr>
          <w:rFonts w:ascii="Times New Roman" w:hAnsi="Times New Roman"/>
          <w:sz w:val="24"/>
        </w:rPr>
      </w:pPr>
      <w:r w:rsidRPr="00631BB7">
        <w:rPr>
          <w:rFonts w:ascii="Times New Roman" w:hAnsi="Times New Roman"/>
          <w:sz w:val="24"/>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14:paraId="4C1EF161" w14:textId="77777777" w:rsidR="00DC4F0D" w:rsidRPr="00631BB7" w:rsidRDefault="00DC4F0D" w:rsidP="00DC4F0D">
      <w:pPr>
        <w:rPr>
          <w:rFonts w:ascii="Times New Roman" w:hAnsi="Times New Roman"/>
          <w:sz w:val="24"/>
        </w:rPr>
      </w:pPr>
    </w:p>
    <w:p w14:paraId="5A1EE297" w14:textId="77777777" w:rsidR="00DC4F0D" w:rsidRPr="00631BB7" w:rsidRDefault="00DC4F0D" w:rsidP="00DC4F0D">
      <w:pPr>
        <w:rPr>
          <w:rFonts w:ascii="Times New Roman" w:hAnsi="Times New Roman"/>
          <w:i/>
          <w:sz w:val="24"/>
        </w:rPr>
      </w:pPr>
      <w:r w:rsidRPr="00631BB7">
        <w:rPr>
          <w:rFonts w:ascii="Times New Roman" w:hAnsi="Times New Roman"/>
          <w:i/>
          <w:sz w:val="24"/>
        </w:rPr>
        <w:t>Stupeň 4 (dostatečný)</w:t>
      </w:r>
    </w:p>
    <w:p w14:paraId="6DE79837" w14:textId="77777777" w:rsidR="00DC4F0D" w:rsidRPr="00631BB7" w:rsidRDefault="00DC4F0D" w:rsidP="00DC4F0D">
      <w:pPr>
        <w:rPr>
          <w:rFonts w:ascii="Times New Roman" w:hAnsi="Times New Roman"/>
          <w:sz w:val="24"/>
        </w:rPr>
      </w:pPr>
      <w:r w:rsidRPr="00631BB7">
        <w:rPr>
          <w:rFonts w:ascii="Times New Roman" w:hAnsi="Times New Roman"/>
          <w:sz w:val="24"/>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14:paraId="68C75C41" w14:textId="77777777" w:rsidR="00DC4F0D" w:rsidRPr="00631BB7" w:rsidRDefault="00DC4F0D" w:rsidP="00DC4F0D">
      <w:pPr>
        <w:rPr>
          <w:rFonts w:ascii="Times New Roman" w:hAnsi="Times New Roman"/>
          <w:i/>
          <w:sz w:val="24"/>
        </w:rPr>
      </w:pPr>
    </w:p>
    <w:p w14:paraId="432B2791" w14:textId="77777777" w:rsidR="00DC4F0D" w:rsidRPr="00631BB7" w:rsidRDefault="00DC4F0D" w:rsidP="00DC4F0D">
      <w:pPr>
        <w:rPr>
          <w:rFonts w:ascii="Times New Roman" w:hAnsi="Times New Roman"/>
          <w:i/>
          <w:sz w:val="24"/>
        </w:rPr>
      </w:pPr>
      <w:r w:rsidRPr="00631BB7">
        <w:rPr>
          <w:rFonts w:ascii="Times New Roman" w:hAnsi="Times New Roman"/>
          <w:i/>
          <w:sz w:val="24"/>
        </w:rPr>
        <w:t>Stupeň 5 (nedostatečný)</w:t>
      </w:r>
    </w:p>
    <w:p w14:paraId="6999CC7A" w14:textId="77777777" w:rsidR="00DC4F0D" w:rsidRPr="00631BB7" w:rsidRDefault="00DC4F0D" w:rsidP="00DC4F0D">
      <w:pPr>
        <w:rPr>
          <w:rFonts w:ascii="Times New Roman" w:hAnsi="Times New Roman"/>
          <w:sz w:val="24"/>
        </w:rPr>
      </w:pPr>
      <w:r w:rsidRPr="00631BB7">
        <w:rPr>
          <w:rFonts w:ascii="Times New Roman" w:hAnsi="Times New Roman"/>
          <w:sz w:val="24"/>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w:t>
      </w:r>
      <w:r w:rsidRPr="00631BB7">
        <w:rPr>
          <w:rFonts w:ascii="Times New Roman" w:hAnsi="Times New Roman"/>
          <w:color w:val="0000FF"/>
          <w:sz w:val="24"/>
        </w:rPr>
        <w:t xml:space="preserve"> </w:t>
      </w:r>
      <w:r w:rsidRPr="00631BB7">
        <w:rPr>
          <w:rFonts w:ascii="Times New Roman" w:hAnsi="Times New Roman"/>
          <w:sz w:val="24"/>
        </w:rPr>
        <w:t xml:space="preserve">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 </w:t>
      </w:r>
    </w:p>
    <w:p w14:paraId="4C464640" w14:textId="77777777" w:rsidR="00DC4F0D" w:rsidRPr="00631BB7" w:rsidRDefault="00DC4F0D" w:rsidP="00DC4F0D">
      <w:pPr>
        <w:rPr>
          <w:rFonts w:ascii="Times New Roman" w:hAnsi="Times New Roman"/>
          <w:sz w:val="24"/>
        </w:rPr>
      </w:pPr>
    </w:p>
    <w:p w14:paraId="3F01EE99" w14:textId="77777777" w:rsidR="00DC4F0D" w:rsidRPr="00631BB7" w:rsidRDefault="00DC4F0D" w:rsidP="00DC4F0D">
      <w:pPr>
        <w:rPr>
          <w:rFonts w:ascii="Times New Roman" w:hAnsi="Times New Roman"/>
          <w:sz w:val="24"/>
        </w:rPr>
      </w:pPr>
    </w:p>
    <w:p w14:paraId="482B4C42" w14:textId="77777777" w:rsidR="00DC4F0D" w:rsidRPr="00631BB7" w:rsidRDefault="00DC4F0D" w:rsidP="00DC4F0D">
      <w:pPr>
        <w:rPr>
          <w:rFonts w:ascii="Times New Roman" w:hAnsi="Times New Roman"/>
          <w:sz w:val="24"/>
        </w:rPr>
      </w:pPr>
    </w:p>
    <w:p w14:paraId="4019504D" w14:textId="77777777" w:rsidR="00DC4F0D" w:rsidRPr="00631BB7" w:rsidRDefault="00DC4F0D" w:rsidP="00DC4F0D">
      <w:pPr>
        <w:rPr>
          <w:rFonts w:ascii="Times New Roman" w:hAnsi="Times New Roman"/>
          <w:b/>
          <w:color w:val="000000"/>
          <w:sz w:val="24"/>
        </w:rPr>
      </w:pPr>
      <w:r w:rsidRPr="00631BB7">
        <w:rPr>
          <w:rFonts w:ascii="Times New Roman" w:hAnsi="Times New Roman"/>
          <w:b/>
          <w:color w:val="000000"/>
          <w:sz w:val="24"/>
        </w:rPr>
        <w:t xml:space="preserve"> Klasifikace ve vyučovacích předmětech s převahou výchovného zaměření</w:t>
      </w:r>
    </w:p>
    <w:p w14:paraId="262A6906" w14:textId="77777777" w:rsidR="00DC4F0D" w:rsidRPr="00631BB7" w:rsidRDefault="00DC4F0D" w:rsidP="00DC4F0D">
      <w:pPr>
        <w:rPr>
          <w:rFonts w:ascii="Times New Roman" w:hAnsi="Times New Roman"/>
          <w:b/>
          <w:color w:val="0000FF"/>
          <w:sz w:val="24"/>
          <w:u w:val="single"/>
        </w:rPr>
      </w:pPr>
    </w:p>
    <w:p w14:paraId="440BD6DB" w14:textId="77777777" w:rsidR="00DC4F0D" w:rsidRPr="00631BB7" w:rsidRDefault="00DC4F0D" w:rsidP="00DC4F0D">
      <w:pPr>
        <w:rPr>
          <w:rFonts w:ascii="Times New Roman" w:hAnsi="Times New Roman"/>
          <w:sz w:val="24"/>
        </w:rPr>
      </w:pPr>
      <w:r w:rsidRPr="00631BB7">
        <w:rPr>
          <w:rFonts w:ascii="Times New Roman" w:hAnsi="Times New Roman"/>
          <w:sz w:val="24"/>
        </w:rPr>
        <w:t>Převahu výchovného zaměření mají: Tvořivé činnosti, Svět hudby, Svět pohybu.</w:t>
      </w:r>
    </w:p>
    <w:p w14:paraId="153E7AEF" w14:textId="77777777" w:rsidR="00DC4F0D" w:rsidRPr="00631BB7" w:rsidRDefault="00DC4F0D" w:rsidP="00DC4F0D">
      <w:pPr>
        <w:rPr>
          <w:rFonts w:ascii="Times New Roman" w:hAnsi="Times New Roman"/>
          <w:sz w:val="24"/>
        </w:rPr>
      </w:pPr>
      <w:r w:rsidRPr="00631BB7">
        <w:rPr>
          <w:rFonts w:ascii="Times New Roman" w:hAnsi="Times New Roman"/>
          <w:sz w:val="24"/>
        </w:rPr>
        <w:t>Žák se při částečném uvolnění nebo úlevách doporučených lékařem klasifikuje s přihlédnutím ke zdravotnímu stavu.</w:t>
      </w:r>
    </w:p>
    <w:p w14:paraId="18FEE178" w14:textId="77777777" w:rsidR="00DC4F0D" w:rsidRPr="00631BB7" w:rsidRDefault="00DC4F0D" w:rsidP="00DC4F0D">
      <w:pPr>
        <w:rPr>
          <w:rFonts w:ascii="Times New Roman" w:hAnsi="Times New Roman"/>
          <w:sz w:val="24"/>
        </w:rPr>
      </w:pPr>
      <w:r w:rsidRPr="00631BB7">
        <w:rPr>
          <w:rFonts w:ascii="Times New Roman" w:hAnsi="Times New Roman"/>
          <w:sz w:val="24"/>
        </w:rPr>
        <w:t>Při klasifikaci v předmětech s převahou výchovného zaměření se v souladu s požadavky učebních osnov hodnotí:</w:t>
      </w:r>
    </w:p>
    <w:p w14:paraId="051C6661" w14:textId="77777777" w:rsidR="00DC4F0D" w:rsidRPr="00631BB7" w:rsidRDefault="00DC4F0D" w:rsidP="00DC4F0D">
      <w:pPr>
        <w:rPr>
          <w:rFonts w:ascii="Times New Roman" w:hAnsi="Times New Roman"/>
          <w:sz w:val="24"/>
        </w:rPr>
      </w:pPr>
      <w:r w:rsidRPr="00631BB7">
        <w:rPr>
          <w:rFonts w:ascii="Times New Roman" w:hAnsi="Times New Roman"/>
          <w:sz w:val="24"/>
        </w:rPr>
        <w:t>- stupeň tvořivosti a samostatnosti projevu,</w:t>
      </w:r>
    </w:p>
    <w:p w14:paraId="2D904A0B" w14:textId="77777777" w:rsidR="00DC4F0D" w:rsidRPr="00631BB7" w:rsidRDefault="00DC4F0D" w:rsidP="00DC4F0D">
      <w:pPr>
        <w:rPr>
          <w:rFonts w:ascii="Times New Roman" w:hAnsi="Times New Roman"/>
          <w:sz w:val="24"/>
        </w:rPr>
      </w:pPr>
      <w:r w:rsidRPr="00631BB7">
        <w:rPr>
          <w:rFonts w:ascii="Times New Roman" w:hAnsi="Times New Roman"/>
          <w:sz w:val="24"/>
        </w:rPr>
        <w:t>- osvojení potřebných vědomostí, zkušeností, činností a jejich tvořivá aplikace,</w:t>
      </w:r>
    </w:p>
    <w:p w14:paraId="13754152" w14:textId="77777777" w:rsidR="00DC4F0D" w:rsidRPr="00631BB7" w:rsidRDefault="00DC4F0D" w:rsidP="00DC4F0D">
      <w:pPr>
        <w:rPr>
          <w:rFonts w:ascii="Times New Roman" w:hAnsi="Times New Roman"/>
          <w:sz w:val="24"/>
        </w:rPr>
      </w:pPr>
      <w:r w:rsidRPr="00631BB7">
        <w:rPr>
          <w:rFonts w:ascii="Times New Roman" w:hAnsi="Times New Roman"/>
          <w:sz w:val="24"/>
        </w:rPr>
        <w:t>- poznání zákonitostí daných činností a jejich uplatňování ve vlastní činnosti,</w:t>
      </w:r>
    </w:p>
    <w:p w14:paraId="1457988B" w14:textId="77777777" w:rsidR="00DC4F0D" w:rsidRPr="00631BB7" w:rsidRDefault="00DC4F0D" w:rsidP="00DC4F0D">
      <w:pPr>
        <w:rPr>
          <w:rFonts w:ascii="Times New Roman" w:hAnsi="Times New Roman"/>
          <w:sz w:val="24"/>
        </w:rPr>
      </w:pPr>
      <w:r w:rsidRPr="00631BB7">
        <w:rPr>
          <w:rFonts w:ascii="Times New Roman" w:hAnsi="Times New Roman"/>
          <w:sz w:val="24"/>
        </w:rPr>
        <w:t>- kvalita projevu,</w:t>
      </w:r>
    </w:p>
    <w:p w14:paraId="7F83D759" w14:textId="77777777" w:rsidR="00DC4F0D" w:rsidRPr="00631BB7" w:rsidRDefault="00DC4F0D" w:rsidP="00DC4F0D">
      <w:pPr>
        <w:rPr>
          <w:rFonts w:ascii="Times New Roman" w:hAnsi="Times New Roman"/>
          <w:sz w:val="24"/>
        </w:rPr>
      </w:pPr>
      <w:r w:rsidRPr="00631BB7">
        <w:rPr>
          <w:rFonts w:ascii="Times New Roman" w:hAnsi="Times New Roman"/>
          <w:sz w:val="24"/>
        </w:rPr>
        <w:t>- vztah žáka k činnostem a zájem o ně,</w:t>
      </w:r>
    </w:p>
    <w:p w14:paraId="7FE95CC7" w14:textId="77777777" w:rsidR="00DC4F0D" w:rsidRPr="00CD7597" w:rsidRDefault="00DC4F0D" w:rsidP="00DC4F0D">
      <w:pPr>
        <w:rPr>
          <w:rFonts w:ascii="Times New Roman" w:hAnsi="Times New Roman"/>
          <w:sz w:val="24"/>
        </w:rPr>
      </w:pPr>
      <w:r w:rsidRPr="00CD7597">
        <w:rPr>
          <w:rFonts w:ascii="Times New Roman" w:hAnsi="Times New Roman"/>
          <w:sz w:val="24"/>
        </w:rPr>
        <w:t>- estetické vnímání, přístup k uměleckému dílu a k estetice ostatní společnosti,</w:t>
      </w:r>
    </w:p>
    <w:p w14:paraId="36992A6A" w14:textId="77777777" w:rsidR="00DC4F0D" w:rsidRPr="00CD7597" w:rsidRDefault="00DC4F0D" w:rsidP="00DC4F0D">
      <w:pPr>
        <w:rPr>
          <w:rFonts w:ascii="Times New Roman" w:hAnsi="Times New Roman"/>
          <w:sz w:val="24"/>
        </w:rPr>
      </w:pPr>
      <w:r w:rsidRPr="00CD7597">
        <w:rPr>
          <w:rFonts w:ascii="Times New Roman" w:hAnsi="Times New Roman"/>
          <w:sz w:val="24"/>
        </w:rPr>
        <w:lastRenderedPageBreak/>
        <w:t>- v tělesné výchově s přihlédnutím ke zdravotnímu stavu žáka všeobecná, tělesná zdatnost, výkonnost a jeho péče o vlastní zdraví.</w:t>
      </w:r>
    </w:p>
    <w:p w14:paraId="2CFD028B" w14:textId="77777777" w:rsidR="00DC4F0D" w:rsidRPr="00CD7597" w:rsidRDefault="00DC4F0D" w:rsidP="00DC4F0D">
      <w:pPr>
        <w:rPr>
          <w:rFonts w:ascii="Times New Roman" w:hAnsi="Times New Roman"/>
          <w:sz w:val="24"/>
        </w:rPr>
      </w:pPr>
    </w:p>
    <w:p w14:paraId="015766C4" w14:textId="77777777" w:rsidR="00DC4F0D" w:rsidRPr="00CD7597" w:rsidRDefault="00DC4F0D" w:rsidP="00DC4F0D">
      <w:pPr>
        <w:rPr>
          <w:rFonts w:ascii="Times New Roman" w:hAnsi="Times New Roman"/>
          <w:sz w:val="24"/>
        </w:rPr>
      </w:pPr>
      <w:r w:rsidRPr="00CD7597">
        <w:rPr>
          <w:rFonts w:ascii="Times New Roman" w:hAnsi="Times New Roman"/>
          <w:sz w:val="24"/>
        </w:rPr>
        <w:t>Výchovně vzdělávací výsledky se klasifikují podle těchto kritérií:</w:t>
      </w:r>
    </w:p>
    <w:p w14:paraId="110E1FA2" w14:textId="77777777" w:rsidR="00DC4F0D" w:rsidRPr="00CD7597" w:rsidRDefault="00DC4F0D" w:rsidP="00DC4F0D">
      <w:pPr>
        <w:rPr>
          <w:rFonts w:ascii="Times New Roman" w:hAnsi="Times New Roman"/>
          <w:sz w:val="24"/>
        </w:rPr>
      </w:pPr>
    </w:p>
    <w:p w14:paraId="65E046B1" w14:textId="77777777" w:rsidR="00DC4F0D" w:rsidRPr="00CD7597" w:rsidRDefault="00DC4F0D" w:rsidP="00DC4F0D">
      <w:pPr>
        <w:rPr>
          <w:rFonts w:ascii="Times New Roman" w:hAnsi="Times New Roman"/>
          <w:i/>
          <w:sz w:val="24"/>
        </w:rPr>
      </w:pPr>
      <w:r w:rsidRPr="00CD7597">
        <w:rPr>
          <w:rFonts w:ascii="Times New Roman" w:hAnsi="Times New Roman"/>
          <w:i/>
          <w:sz w:val="24"/>
        </w:rPr>
        <w:t>Stupeň 1 (výborný)</w:t>
      </w:r>
    </w:p>
    <w:p w14:paraId="6804EC85" w14:textId="77777777" w:rsidR="00DC4F0D" w:rsidRPr="00CD7597" w:rsidRDefault="00DC4F0D" w:rsidP="00DC4F0D">
      <w:pPr>
        <w:rPr>
          <w:rFonts w:ascii="Times New Roman" w:hAnsi="Times New Roman"/>
          <w:sz w:val="24"/>
        </w:rPr>
      </w:pPr>
      <w:r w:rsidRPr="00CD7597">
        <w:rPr>
          <w:rFonts w:ascii="Times New Roman" w:hAnsi="Times New Roman"/>
          <w:sz w:val="24"/>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1FF2A859" w14:textId="77777777" w:rsidR="00DC4F0D" w:rsidRPr="00CD7597" w:rsidRDefault="00DC4F0D" w:rsidP="00DC4F0D">
      <w:pPr>
        <w:rPr>
          <w:rFonts w:ascii="Times New Roman" w:hAnsi="Times New Roman"/>
          <w:sz w:val="24"/>
        </w:rPr>
      </w:pPr>
    </w:p>
    <w:p w14:paraId="3B3125BD" w14:textId="77777777" w:rsidR="00DC4F0D" w:rsidRPr="00CD7597" w:rsidRDefault="00DC4F0D" w:rsidP="00DC4F0D">
      <w:pPr>
        <w:rPr>
          <w:rFonts w:ascii="Times New Roman" w:hAnsi="Times New Roman"/>
          <w:i/>
          <w:sz w:val="24"/>
        </w:rPr>
      </w:pPr>
      <w:r w:rsidRPr="00CD7597">
        <w:rPr>
          <w:rFonts w:ascii="Times New Roman" w:hAnsi="Times New Roman"/>
          <w:i/>
          <w:sz w:val="24"/>
        </w:rPr>
        <w:t>Stupeň 2 (chvalitebný)</w:t>
      </w:r>
    </w:p>
    <w:p w14:paraId="6781A178" w14:textId="77777777" w:rsidR="00DC4F0D" w:rsidRPr="00CD7597" w:rsidRDefault="00DC4F0D" w:rsidP="00DC4F0D">
      <w:pPr>
        <w:rPr>
          <w:rFonts w:ascii="Times New Roman" w:hAnsi="Times New Roman"/>
          <w:sz w:val="24"/>
        </w:rPr>
      </w:pPr>
      <w:r w:rsidRPr="00CD7597">
        <w:rPr>
          <w:rFonts w:ascii="Times New Roman" w:hAnsi="Times New Roman"/>
          <w:sz w:val="24"/>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14:paraId="731C6251" w14:textId="77777777" w:rsidR="00DC4F0D" w:rsidRPr="00CD7597" w:rsidRDefault="00DC4F0D" w:rsidP="00DC4F0D">
      <w:pPr>
        <w:rPr>
          <w:rFonts w:ascii="Times New Roman" w:hAnsi="Times New Roman"/>
          <w:sz w:val="24"/>
        </w:rPr>
      </w:pPr>
    </w:p>
    <w:p w14:paraId="22F4A295" w14:textId="77777777" w:rsidR="00AA3476" w:rsidRPr="00CD7597" w:rsidRDefault="00AA3476" w:rsidP="00DC4F0D">
      <w:pPr>
        <w:rPr>
          <w:rFonts w:ascii="Times New Roman" w:hAnsi="Times New Roman"/>
          <w:sz w:val="24"/>
        </w:rPr>
      </w:pPr>
    </w:p>
    <w:p w14:paraId="1E0DEA00" w14:textId="77777777" w:rsidR="00AA3476" w:rsidRPr="00CD7597" w:rsidRDefault="00AA3476" w:rsidP="00DC4F0D">
      <w:pPr>
        <w:rPr>
          <w:rFonts w:ascii="Times New Roman" w:hAnsi="Times New Roman"/>
          <w:sz w:val="24"/>
        </w:rPr>
      </w:pPr>
    </w:p>
    <w:p w14:paraId="16D6BA80" w14:textId="77777777" w:rsidR="00DC4F0D" w:rsidRPr="00CD7597" w:rsidRDefault="00DC4F0D" w:rsidP="00DC4F0D">
      <w:pPr>
        <w:rPr>
          <w:rFonts w:ascii="Times New Roman" w:hAnsi="Times New Roman"/>
          <w:i/>
          <w:sz w:val="24"/>
        </w:rPr>
      </w:pPr>
      <w:r w:rsidRPr="00CD7597">
        <w:rPr>
          <w:rFonts w:ascii="Times New Roman" w:hAnsi="Times New Roman"/>
          <w:i/>
          <w:sz w:val="24"/>
        </w:rPr>
        <w:t>Stupeň 3 (dobrý)</w:t>
      </w:r>
    </w:p>
    <w:p w14:paraId="46BD7254" w14:textId="77777777" w:rsidR="00DC4F0D" w:rsidRPr="00CD7597" w:rsidRDefault="00DC4F0D" w:rsidP="00DC4F0D">
      <w:pPr>
        <w:rPr>
          <w:rFonts w:ascii="Times New Roman" w:hAnsi="Times New Roman"/>
          <w:sz w:val="24"/>
        </w:rPr>
      </w:pPr>
      <w:r w:rsidRPr="00CD7597">
        <w:rPr>
          <w:rFonts w:ascii="Times New Roman" w:hAnsi="Times New Roman"/>
          <w:sz w:val="24"/>
        </w:rPr>
        <w:t>Žák je v činnostech méně aktivní, tvořivý, samostatný a pohotový. Nevyužívá dostatečně své schopnosti v individuální a kolektivním projevu. Jeho projev je málo působivý, dopouští se       vněm chyb. Jeho vědomosti a dovednosti mají četnější mezery a při jejich aplikaci potřebuje pomoc učitele. Nemá dostatečný aktivní zájem o umění, estetiku a tělesnou kulturu. Nerozvíjí    v požadované míře svůj estetický vkus a tělesnou zdatnost.</w:t>
      </w:r>
    </w:p>
    <w:p w14:paraId="6CD7D256" w14:textId="77777777" w:rsidR="00DC4F0D" w:rsidRPr="00CD7597" w:rsidRDefault="00DC4F0D" w:rsidP="00DC4F0D">
      <w:pPr>
        <w:rPr>
          <w:rFonts w:ascii="Times New Roman" w:hAnsi="Times New Roman"/>
          <w:sz w:val="24"/>
        </w:rPr>
      </w:pPr>
    </w:p>
    <w:p w14:paraId="2EAD1492" w14:textId="77777777" w:rsidR="00DC4F0D" w:rsidRPr="00CD7597" w:rsidRDefault="00DC4F0D" w:rsidP="00DC4F0D">
      <w:pPr>
        <w:rPr>
          <w:rFonts w:ascii="Times New Roman" w:hAnsi="Times New Roman"/>
          <w:i/>
          <w:sz w:val="24"/>
        </w:rPr>
      </w:pPr>
      <w:r w:rsidRPr="00CD7597">
        <w:rPr>
          <w:rFonts w:ascii="Times New Roman" w:hAnsi="Times New Roman"/>
          <w:i/>
          <w:sz w:val="24"/>
        </w:rPr>
        <w:t>Stupeň 4 (dostatečný)</w:t>
      </w:r>
    </w:p>
    <w:p w14:paraId="40FAEB19" w14:textId="77777777" w:rsidR="00DC4F0D" w:rsidRPr="00CD7597" w:rsidRDefault="00DC4F0D" w:rsidP="00DC4F0D">
      <w:pPr>
        <w:rPr>
          <w:rFonts w:ascii="Times New Roman" w:hAnsi="Times New Roman"/>
          <w:sz w:val="24"/>
        </w:rPr>
      </w:pPr>
      <w:r w:rsidRPr="00CD7597">
        <w:rPr>
          <w:rFonts w:ascii="Times New Roman" w:hAnsi="Times New Roman"/>
          <w:sz w:val="24"/>
        </w:rPr>
        <w:t>Žák je v činnostech málo aktivní a tvořivý. Rozvoj jeho schopností a jeho projev jsou málo uspokojivé. Úkoly řeší s častými chybami. Vědomosti a dovednosti aplikuje jen se značnou</w:t>
      </w:r>
      <w:r w:rsidRPr="00CD7597">
        <w:rPr>
          <w:rFonts w:ascii="Times New Roman" w:hAnsi="Times New Roman"/>
          <w:color w:val="0000FF"/>
          <w:sz w:val="24"/>
        </w:rPr>
        <w:t xml:space="preserve"> </w:t>
      </w:r>
      <w:r w:rsidRPr="00CD7597">
        <w:rPr>
          <w:rFonts w:ascii="Times New Roman" w:hAnsi="Times New Roman"/>
          <w:sz w:val="24"/>
        </w:rPr>
        <w:t>pomocí učitele. Projevuje velmi malou snahu a zájem o činnosti, nerozvíjí dostatečně svůj estetický vkus a tělesnou zdatnost.</w:t>
      </w:r>
    </w:p>
    <w:p w14:paraId="7519F18D" w14:textId="77777777" w:rsidR="00DC4F0D" w:rsidRPr="00CD7597" w:rsidRDefault="00DC4F0D" w:rsidP="00DC4F0D">
      <w:pPr>
        <w:rPr>
          <w:rFonts w:ascii="Times New Roman" w:hAnsi="Times New Roman"/>
          <w:sz w:val="24"/>
        </w:rPr>
      </w:pPr>
    </w:p>
    <w:p w14:paraId="7F549565" w14:textId="77777777" w:rsidR="00DC4F0D" w:rsidRPr="00CD7597" w:rsidRDefault="00DC4F0D" w:rsidP="00DC4F0D">
      <w:pPr>
        <w:rPr>
          <w:rFonts w:ascii="Times New Roman" w:hAnsi="Times New Roman"/>
          <w:i/>
          <w:sz w:val="24"/>
        </w:rPr>
      </w:pPr>
      <w:r w:rsidRPr="00CD7597">
        <w:rPr>
          <w:rFonts w:ascii="Times New Roman" w:hAnsi="Times New Roman"/>
          <w:i/>
          <w:sz w:val="24"/>
        </w:rPr>
        <w:t>Stupeň 5 (nedostatečný)</w:t>
      </w:r>
    </w:p>
    <w:p w14:paraId="6AF44889"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Žák je v činnostech převážně pasivní. Rozvoj jeho schopností je neuspokojivý. Jeho projev je povětšině chybný a nemá estetickou hodnotu. Minimální osvojené vědomosti a dovednosti </w:t>
      </w:r>
      <w:r w:rsidRPr="00CD7597">
        <w:rPr>
          <w:rFonts w:ascii="Times New Roman" w:hAnsi="Times New Roman"/>
          <w:sz w:val="24"/>
        </w:rPr>
        <w:lastRenderedPageBreak/>
        <w:t>nedovede aplikovat. Neprojevuje zájem o práci a nevyvíjí úsilí rozvíjet svůj estetický vkus a tělesnou zdatnost.</w:t>
      </w:r>
    </w:p>
    <w:p w14:paraId="388FB1EC" w14:textId="77777777" w:rsidR="00DC4F0D" w:rsidRPr="00CD7597" w:rsidRDefault="00DC4F0D" w:rsidP="00DC4F0D">
      <w:pPr>
        <w:rPr>
          <w:rFonts w:ascii="Times New Roman" w:hAnsi="Times New Roman"/>
          <w:sz w:val="24"/>
        </w:rPr>
      </w:pPr>
    </w:p>
    <w:p w14:paraId="7BA971D7" w14:textId="77777777" w:rsidR="00DC4F0D" w:rsidRPr="00CD7597" w:rsidRDefault="00DC4F0D" w:rsidP="00DC4F0D">
      <w:pPr>
        <w:rPr>
          <w:rFonts w:ascii="Times New Roman" w:hAnsi="Times New Roman"/>
          <w:b/>
          <w:color w:val="000000"/>
          <w:sz w:val="24"/>
        </w:rPr>
      </w:pPr>
      <w:r w:rsidRPr="00CD7597">
        <w:rPr>
          <w:rFonts w:ascii="Times New Roman" w:hAnsi="Times New Roman"/>
          <w:b/>
          <w:color w:val="000000"/>
          <w:sz w:val="24"/>
        </w:rPr>
        <w:t>3. Zásady pro používání slovního hodnocení včetně předem stanovených kritérií</w:t>
      </w:r>
    </w:p>
    <w:p w14:paraId="2E812D68" w14:textId="77777777" w:rsidR="00DC4F0D" w:rsidRPr="00CD7597" w:rsidRDefault="00DC4F0D" w:rsidP="00DC4F0D">
      <w:pPr>
        <w:rPr>
          <w:rFonts w:ascii="Times New Roman" w:hAnsi="Times New Roman"/>
          <w:color w:val="0000FF"/>
          <w:sz w:val="24"/>
        </w:rPr>
      </w:pPr>
    </w:p>
    <w:p w14:paraId="2CB7C2A1" w14:textId="5B5D93A6" w:rsidR="00DC4F0D" w:rsidRPr="00CD7597" w:rsidRDefault="00DC4F0D" w:rsidP="00DC4F0D">
      <w:pPr>
        <w:rPr>
          <w:rFonts w:ascii="Times New Roman" w:hAnsi="Times New Roman"/>
          <w:sz w:val="24"/>
        </w:rPr>
      </w:pPr>
      <w:r w:rsidRPr="00CD7597">
        <w:rPr>
          <w:rFonts w:ascii="Times New Roman" w:hAnsi="Times New Roman"/>
          <w:sz w:val="24"/>
        </w:rPr>
        <w:t>1</w:t>
      </w:r>
      <w:r w:rsidR="00CD7597">
        <w:rPr>
          <w:rFonts w:ascii="Times New Roman" w:hAnsi="Times New Roman"/>
          <w:sz w:val="24"/>
        </w:rPr>
        <w:t>.</w:t>
      </w:r>
      <w:r w:rsidRPr="00CD7597">
        <w:rPr>
          <w:rFonts w:ascii="Times New Roman" w:hAnsi="Times New Roman"/>
          <w:sz w:val="24"/>
        </w:rPr>
        <w:t xml:space="preserve"> O slovním hodnocení výsledků vzdělávání žáka na vysvědčení rozhoduje ředitel školy se souhlasem školské rady a po projednání v pedagogické radě.</w:t>
      </w:r>
    </w:p>
    <w:p w14:paraId="20B257C8" w14:textId="77777777" w:rsidR="00DC4F0D" w:rsidRPr="00CD7597" w:rsidRDefault="00DC4F0D" w:rsidP="00DC4F0D">
      <w:pPr>
        <w:rPr>
          <w:rFonts w:ascii="Times New Roman" w:hAnsi="Times New Roman"/>
          <w:sz w:val="24"/>
        </w:rPr>
      </w:pPr>
    </w:p>
    <w:p w14:paraId="74DE5D75" w14:textId="618C386D" w:rsidR="00DC4F0D" w:rsidRPr="00CD7597" w:rsidRDefault="00DC4F0D" w:rsidP="00DC4F0D">
      <w:pPr>
        <w:rPr>
          <w:rFonts w:ascii="Times New Roman" w:hAnsi="Times New Roman"/>
          <w:sz w:val="24"/>
        </w:rPr>
      </w:pPr>
      <w:r w:rsidRPr="00CD7597">
        <w:rPr>
          <w:rFonts w:ascii="Times New Roman" w:hAnsi="Times New Roman"/>
          <w:sz w:val="24"/>
        </w:rPr>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14:paraId="11B44E7D" w14:textId="77777777" w:rsidR="00DC4F0D" w:rsidRPr="00CD7597" w:rsidRDefault="00DC4F0D" w:rsidP="00DC4F0D">
      <w:pPr>
        <w:rPr>
          <w:rFonts w:ascii="Times New Roman" w:hAnsi="Times New Roman"/>
          <w:sz w:val="24"/>
        </w:rPr>
      </w:pPr>
    </w:p>
    <w:p w14:paraId="4D33C3FC" w14:textId="12A6FFFE" w:rsidR="00DC4F0D" w:rsidRPr="00CD7597" w:rsidRDefault="00DC4F0D" w:rsidP="00DC4F0D">
      <w:pPr>
        <w:rPr>
          <w:rFonts w:ascii="Times New Roman" w:hAnsi="Times New Roman"/>
          <w:sz w:val="24"/>
        </w:rPr>
      </w:pPr>
      <w:r w:rsidRPr="00CD7597">
        <w:rPr>
          <w:rFonts w:ascii="Times New Roman" w:hAnsi="Times New Roman"/>
          <w:sz w:val="24"/>
        </w:rPr>
        <w:t>3. Je-li žák hodnocen slovně, převede třídní učitel po projednání s vyučujícími ostatních předmětů slovní hodnocení do klasifikace pro účely přijímacího řízení ke střednímu vzdělávání.</w:t>
      </w:r>
    </w:p>
    <w:p w14:paraId="55F28BB0" w14:textId="77777777" w:rsidR="00DC4F0D" w:rsidRPr="00CD7597" w:rsidRDefault="00DC4F0D" w:rsidP="00DC4F0D">
      <w:pPr>
        <w:rPr>
          <w:rFonts w:ascii="Times New Roman" w:hAnsi="Times New Roman"/>
          <w:sz w:val="24"/>
        </w:rPr>
      </w:pPr>
    </w:p>
    <w:p w14:paraId="54E5C36A" w14:textId="37971248" w:rsidR="00DC4F0D" w:rsidRPr="00CD7597" w:rsidRDefault="00DC4F0D" w:rsidP="00DC4F0D">
      <w:pPr>
        <w:rPr>
          <w:rFonts w:ascii="Times New Roman" w:hAnsi="Times New Roman"/>
          <w:sz w:val="24"/>
        </w:rPr>
      </w:pPr>
      <w:r w:rsidRPr="00CD7597">
        <w:rPr>
          <w:rFonts w:ascii="Times New Roman" w:hAnsi="Times New Roman"/>
          <w:sz w:val="24"/>
        </w:rPr>
        <w:t>4. U žáka s vývojovou poruchou učení rozhodne ředitel školy o použití slovního hodnocení na základě žádosti zákonného zástupce žáka.</w:t>
      </w:r>
    </w:p>
    <w:p w14:paraId="0D86A99B" w14:textId="77777777" w:rsidR="00DC4F0D" w:rsidRPr="00CD7597" w:rsidRDefault="00DC4F0D" w:rsidP="00DC4F0D">
      <w:pPr>
        <w:rPr>
          <w:rFonts w:ascii="Times New Roman" w:hAnsi="Times New Roman"/>
          <w:sz w:val="24"/>
        </w:rPr>
      </w:pPr>
    </w:p>
    <w:p w14:paraId="02254899" w14:textId="11669B5D" w:rsidR="00DC4F0D" w:rsidRPr="00CD7597" w:rsidRDefault="00DC4F0D" w:rsidP="00DC4F0D">
      <w:pPr>
        <w:pStyle w:val="Odstavecaut"/>
        <w:tabs>
          <w:tab w:val="clear" w:pos="360"/>
          <w:tab w:val="left" w:pos="708"/>
        </w:tabs>
        <w:spacing w:before="0"/>
        <w:rPr>
          <w:strike/>
          <w:color w:val="000000"/>
          <w:szCs w:val="24"/>
        </w:rPr>
      </w:pPr>
      <w:r w:rsidRPr="00CD7597">
        <w:rPr>
          <w:color w:val="000000"/>
          <w:szCs w:val="24"/>
        </w:rPr>
        <w:t>5. 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14:paraId="6B5ECC47" w14:textId="77777777" w:rsidR="00DC4F0D" w:rsidRPr="00CD7597" w:rsidRDefault="00DC4F0D" w:rsidP="00DC4F0D">
      <w:pPr>
        <w:rPr>
          <w:rFonts w:ascii="Times New Roman" w:hAnsi="Times New Roman"/>
          <w:sz w:val="24"/>
        </w:rPr>
      </w:pPr>
    </w:p>
    <w:p w14:paraId="2ECFB090" w14:textId="7739C2E8" w:rsidR="00DC4F0D" w:rsidRPr="00CD7597" w:rsidRDefault="00DC4F0D" w:rsidP="00DC4F0D">
      <w:pPr>
        <w:rPr>
          <w:rFonts w:ascii="Times New Roman" w:hAnsi="Times New Roman"/>
          <w:sz w:val="24"/>
        </w:rPr>
      </w:pPr>
      <w:r w:rsidRPr="00CD7597">
        <w:rPr>
          <w:rFonts w:ascii="Times New Roman" w:hAnsi="Times New Roman"/>
          <w:sz w:val="24"/>
        </w:rPr>
        <w:t xml:space="preserve">6. Zásady pro vzájemné převedení klasifikace a slovního hodnocení </w:t>
      </w:r>
    </w:p>
    <w:p w14:paraId="70B55CF3" w14:textId="7DF727DA" w:rsidR="00DC4F0D" w:rsidRDefault="00DC4F0D" w:rsidP="00DC4F0D">
      <w:pPr>
        <w:rPr>
          <w:rFonts w:ascii="Times New Roman" w:hAnsi="Times New Roman"/>
          <w:sz w:val="24"/>
        </w:rPr>
      </w:pPr>
    </w:p>
    <w:p w14:paraId="0DC0D3DA" w14:textId="77777777" w:rsidR="00CD7597" w:rsidRPr="00CD7597" w:rsidRDefault="00CD7597" w:rsidP="00DC4F0D">
      <w:pPr>
        <w:rPr>
          <w:rFonts w:ascii="Times New Roman" w:hAnsi="Times New Roman"/>
          <w:sz w:val="24"/>
        </w:rPr>
      </w:pPr>
    </w:p>
    <w:tbl>
      <w:tblPr>
        <w:tblW w:w="9495"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936"/>
        <w:gridCol w:w="5559"/>
      </w:tblGrid>
      <w:tr w:rsidR="00DC4F0D" w:rsidRPr="00CD7597" w14:paraId="102A1B4A" w14:textId="77777777" w:rsidTr="00DC4F0D">
        <w:tc>
          <w:tcPr>
            <w:tcW w:w="3936" w:type="dxa"/>
            <w:tcBorders>
              <w:top w:val="single" w:sz="6" w:space="0" w:color="auto"/>
              <w:left w:val="single" w:sz="6" w:space="0" w:color="auto"/>
              <w:bottom w:val="single" w:sz="6" w:space="0" w:color="auto"/>
              <w:right w:val="single" w:sz="6" w:space="0" w:color="auto"/>
            </w:tcBorders>
          </w:tcPr>
          <w:p w14:paraId="78BBD1E8" w14:textId="77777777" w:rsidR="00DC4F0D" w:rsidRPr="00CD7597" w:rsidRDefault="00DC4F0D" w:rsidP="00DC4F0D">
            <w:pPr>
              <w:rPr>
                <w:rFonts w:ascii="Times New Roman" w:hAnsi="Times New Roman"/>
                <w:sz w:val="24"/>
              </w:rPr>
            </w:pPr>
            <w:r w:rsidRPr="00CD7597">
              <w:rPr>
                <w:rFonts w:ascii="Times New Roman" w:hAnsi="Times New Roman"/>
                <w:sz w:val="24"/>
              </w:rPr>
              <w:t>Prospěch</w:t>
            </w:r>
          </w:p>
          <w:p w14:paraId="5870A665" w14:textId="77777777" w:rsidR="00DC4F0D" w:rsidRPr="00CD7597" w:rsidRDefault="00DC4F0D" w:rsidP="00DC4F0D">
            <w:pPr>
              <w:overflowPunct w:val="0"/>
              <w:autoSpaceDE w:val="0"/>
              <w:autoSpaceDN w:val="0"/>
              <w:adjustRightInd w:val="0"/>
              <w:rPr>
                <w:rFonts w:ascii="Times New Roman" w:hAnsi="Times New Roman"/>
                <w:b/>
                <w:sz w:val="24"/>
              </w:rPr>
            </w:pPr>
          </w:p>
        </w:tc>
        <w:tc>
          <w:tcPr>
            <w:tcW w:w="5559" w:type="dxa"/>
            <w:tcBorders>
              <w:top w:val="single" w:sz="6" w:space="0" w:color="auto"/>
              <w:left w:val="single" w:sz="6" w:space="0" w:color="auto"/>
              <w:bottom w:val="single" w:sz="6" w:space="0" w:color="auto"/>
              <w:right w:val="single" w:sz="6" w:space="0" w:color="auto"/>
            </w:tcBorders>
          </w:tcPr>
          <w:p w14:paraId="74AC46EE" w14:textId="77777777" w:rsidR="00DC4F0D" w:rsidRPr="00CD7597" w:rsidRDefault="00DC4F0D" w:rsidP="00DC4F0D">
            <w:pPr>
              <w:overflowPunct w:val="0"/>
              <w:autoSpaceDE w:val="0"/>
              <w:autoSpaceDN w:val="0"/>
              <w:adjustRightInd w:val="0"/>
              <w:rPr>
                <w:rFonts w:ascii="Times New Roman" w:hAnsi="Times New Roman"/>
                <w:sz w:val="24"/>
              </w:rPr>
            </w:pPr>
          </w:p>
        </w:tc>
      </w:tr>
      <w:tr w:rsidR="00DC4F0D" w:rsidRPr="00CD7597" w14:paraId="265E51CD"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3A659F0E" w14:textId="77777777" w:rsidR="00DC4F0D" w:rsidRPr="00CD7597" w:rsidRDefault="00DC4F0D" w:rsidP="00DC4F0D">
            <w:pPr>
              <w:overflowPunct w:val="0"/>
              <w:autoSpaceDE w:val="0"/>
              <w:autoSpaceDN w:val="0"/>
              <w:adjustRightInd w:val="0"/>
              <w:rPr>
                <w:rFonts w:ascii="Times New Roman" w:hAnsi="Times New Roman"/>
                <w:b/>
                <w:sz w:val="24"/>
              </w:rPr>
            </w:pPr>
            <w:r w:rsidRPr="00CD7597">
              <w:rPr>
                <w:rFonts w:ascii="Times New Roman" w:hAnsi="Times New Roman"/>
                <w:b/>
                <w:sz w:val="24"/>
              </w:rPr>
              <w:t xml:space="preserve">Ovládnutí učiva </w:t>
            </w:r>
          </w:p>
        </w:tc>
        <w:tc>
          <w:tcPr>
            <w:tcW w:w="5559" w:type="dxa"/>
            <w:tcBorders>
              <w:top w:val="single" w:sz="6" w:space="0" w:color="auto"/>
              <w:left w:val="single" w:sz="6" w:space="0" w:color="auto"/>
              <w:bottom w:val="single" w:sz="6" w:space="0" w:color="auto"/>
              <w:right w:val="single" w:sz="6" w:space="0" w:color="auto"/>
            </w:tcBorders>
          </w:tcPr>
          <w:p w14:paraId="6793A643" w14:textId="77777777" w:rsidR="00DC4F0D" w:rsidRPr="00CD7597" w:rsidRDefault="00DC4F0D" w:rsidP="00DC4F0D">
            <w:pPr>
              <w:overflowPunct w:val="0"/>
              <w:autoSpaceDE w:val="0"/>
              <w:autoSpaceDN w:val="0"/>
              <w:adjustRightInd w:val="0"/>
              <w:rPr>
                <w:rFonts w:ascii="Times New Roman" w:hAnsi="Times New Roman"/>
                <w:sz w:val="24"/>
              </w:rPr>
            </w:pPr>
          </w:p>
        </w:tc>
      </w:tr>
      <w:tr w:rsidR="00DC4F0D" w:rsidRPr="00CD7597" w14:paraId="20EE5C11"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0B74E9D0"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1 – výborný</w:t>
            </w:r>
          </w:p>
        </w:tc>
        <w:tc>
          <w:tcPr>
            <w:tcW w:w="5559" w:type="dxa"/>
            <w:tcBorders>
              <w:top w:val="single" w:sz="6" w:space="0" w:color="auto"/>
              <w:left w:val="single" w:sz="6" w:space="0" w:color="auto"/>
              <w:bottom w:val="single" w:sz="6" w:space="0" w:color="auto"/>
              <w:right w:val="single" w:sz="6" w:space="0" w:color="auto"/>
            </w:tcBorders>
            <w:hideMark/>
          </w:tcPr>
          <w:p w14:paraId="1F3A76DA"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 xml:space="preserve">ovládá bezpečně </w:t>
            </w:r>
          </w:p>
        </w:tc>
      </w:tr>
      <w:tr w:rsidR="00DC4F0D" w:rsidRPr="00CD7597" w14:paraId="11E60FEC"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734ECDF7"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2 – chvalitebný</w:t>
            </w:r>
          </w:p>
        </w:tc>
        <w:tc>
          <w:tcPr>
            <w:tcW w:w="5559" w:type="dxa"/>
            <w:tcBorders>
              <w:top w:val="single" w:sz="6" w:space="0" w:color="auto"/>
              <w:left w:val="single" w:sz="6" w:space="0" w:color="auto"/>
              <w:bottom w:val="single" w:sz="6" w:space="0" w:color="auto"/>
              <w:right w:val="single" w:sz="6" w:space="0" w:color="auto"/>
            </w:tcBorders>
            <w:hideMark/>
          </w:tcPr>
          <w:p w14:paraId="31407C1C"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ovládá</w:t>
            </w:r>
          </w:p>
        </w:tc>
      </w:tr>
      <w:tr w:rsidR="00DC4F0D" w:rsidRPr="00CD7597" w14:paraId="7CB535C2"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41FD8ABB"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3 – dobrý</w:t>
            </w:r>
          </w:p>
        </w:tc>
        <w:tc>
          <w:tcPr>
            <w:tcW w:w="5559" w:type="dxa"/>
            <w:tcBorders>
              <w:top w:val="single" w:sz="6" w:space="0" w:color="auto"/>
              <w:left w:val="single" w:sz="6" w:space="0" w:color="auto"/>
              <w:bottom w:val="single" w:sz="6" w:space="0" w:color="auto"/>
              <w:right w:val="single" w:sz="6" w:space="0" w:color="auto"/>
            </w:tcBorders>
            <w:hideMark/>
          </w:tcPr>
          <w:p w14:paraId="36BFF20A"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v podstatě ovládá</w:t>
            </w:r>
          </w:p>
        </w:tc>
      </w:tr>
      <w:tr w:rsidR="00DC4F0D" w:rsidRPr="00CD7597" w14:paraId="4F9E9FBA"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4EDC424C"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4 – dostatečný</w:t>
            </w:r>
          </w:p>
        </w:tc>
        <w:tc>
          <w:tcPr>
            <w:tcW w:w="5559" w:type="dxa"/>
            <w:tcBorders>
              <w:top w:val="single" w:sz="6" w:space="0" w:color="auto"/>
              <w:left w:val="single" w:sz="6" w:space="0" w:color="auto"/>
              <w:bottom w:val="single" w:sz="6" w:space="0" w:color="auto"/>
              <w:right w:val="single" w:sz="6" w:space="0" w:color="auto"/>
            </w:tcBorders>
            <w:hideMark/>
          </w:tcPr>
          <w:p w14:paraId="72E829F5"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ovládá se značnými mezerami</w:t>
            </w:r>
          </w:p>
        </w:tc>
      </w:tr>
      <w:tr w:rsidR="00DC4F0D" w:rsidRPr="00CD7597" w14:paraId="018E3DF3"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13628900"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lastRenderedPageBreak/>
              <w:t>5 - nedostatečný</w:t>
            </w:r>
          </w:p>
        </w:tc>
        <w:tc>
          <w:tcPr>
            <w:tcW w:w="5559" w:type="dxa"/>
            <w:tcBorders>
              <w:top w:val="single" w:sz="6" w:space="0" w:color="auto"/>
              <w:left w:val="single" w:sz="6" w:space="0" w:color="auto"/>
              <w:bottom w:val="single" w:sz="6" w:space="0" w:color="auto"/>
              <w:right w:val="single" w:sz="6" w:space="0" w:color="auto"/>
            </w:tcBorders>
            <w:hideMark/>
          </w:tcPr>
          <w:p w14:paraId="462E8417"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neovládá</w:t>
            </w:r>
          </w:p>
        </w:tc>
      </w:tr>
      <w:tr w:rsidR="00DC4F0D" w:rsidRPr="00CD7597" w14:paraId="5E6031F5" w14:textId="77777777" w:rsidTr="00DC4F0D">
        <w:tc>
          <w:tcPr>
            <w:tcW w:w="3936" w:type="dxa"/>
            <w:tcBorders>
              <w:top w:val="single" w:sz="6" w:space="0" w:color="auto"/>
              <w:left w:val="single" w:sz="6" w:space="0" w:color="auto"/>
              <w:bottom w:val="single" w:sz="6" w:space="0" w:color="auto"/>
              <w:right w:val="single" w:sz="6" w:space="0" w:color="auto"/>
            </w:tcBorders>
          </w:tcPr>
          <w:p w14:paraId="48EB53B7" w14:textId="77777777" w:rsidR="00DC4F0D" w:rsidRPr="00CD7597" w:rsidRDefault="00DC4F0D" w:rsidP="00DC4F0D">
            <w:pPr>
              <w:overflowPunct w:val="0"/>
              <w:autoSpaceDE w:val="0"/>
              <w:autoSpaceDN w:val="0"/>
              <w:adjustRightInd w:val="0"/>
              <w:rPr>
                <w:rFonts w:ascii="Times New Roman" w:hAnsi="Times New Roman"/>
                <w:sz w:val="24"/>
              </w:rPr>
            </w:pPr>
          </w:p>
        </w:tc>
        <w:tc>
          <w:tcPr>
            <w:tcW w:w="5559" w:type="dxa"/>
            <w:tcBorders>
              <w:top w:val="single" w:sz="6" w:space="0" w:color="auto"/>
              <w:left w:val="single" w:sz="6" w:space="0" w:color="auto"/>
              <w:bottom w:val="single" w:sz="6" w:space="0" w:color="auto"/>
              <w:right w:val="single" w:sz="6" w:space="0" w:color="auto"/>
            </w:tcBorders>
          </w:tcPr>
          <w:p w14:paraId="06F7756B" w14:textId="77777777" w:rsidR="00DC4F0D" w:rsidRPr="00CD7597" w:rsidRDefault="00DC4F0D" w:rsidP="00DC4F0D">
            <w:pPr>
              <w:overflowPunct w:val="0"/>
              <w:autoSpaceDE w:val="0"/>
              <w:autoSpaceDN w:val="0"/>
              <w:adjustRightInd w:val="0"/>
              <w:rPr>
                <w:rFonts w:ascii="Times New Roman" w:hAnsi="Times New Roman"/>
                <w:sz w:val="24"/>
              </w:rPr>
            </w:pPr>
          </w:p>
        </w:tc>
      </w:tr>
      <w:tr w:rsidR="00DC4F0D" w:rsidRPr="00CD7597" w14:paraId="25075785"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2B6964AA" w14:textId="77777777" w:rsidR="00DC4F0D" w:rsidRPr="00CD7597" w:rsidRDefault="00DC4F0D" w:rsidP="00DC4F0D">
            <w:pPr>
              <w:overflowPunct w:val="0"/>
              <w:autoSpaceDE w:val="0"/>
              <w:autoSpaceDN w:val="0"/>
              <w:adjustRightInd w:val="0"/>
              <w:rPr>
                <w:rFonts w:ascii="Times New Roman" w:hAnsi="Times New Roman"/>
                <w:b/>
                <w:sz w:val="24"/>
              </w:rPr>
            </w:pPr>
            <w:r w:rsidRPr="00CD7597">
              <w:rPr>
                <w:rFonts w:ascii="Times New Roman" w:hAnsi="Times New Roman"/>
                <w:b/>
                <w:sz w:val="24"/>
              </w:rPr>
              <w:t>Myšlení</w:t>
            </w:r>
          </w:p>
        </w:tc>
        <w:tc>
          <w:tcPr>
            <w:tcW w:w="5559" w:type="dxa"/>
            <w:tcBorders>
              <w:top w:val="single" w:sz="6" w:space="0" w:color="auto"/>
              <w:left w:val="single" w:sz="6" w:space="0" w:color="auto"/>
              <w:bottom w:val="single" w:sz="6" w:space="0" w:color="auto"/>
              <w:right w:val="single" w:sz="6" w:space="0" w:color="auto"/>
            </w:tcBorders>
          </w:tcPr>
          <w:p w14:paraId="05478D60" w14:textId="77777777" w:rsidR="00DC4F0D" w:rsidRPr="00CD7597" w:rsidRDefault="00DC4F0D" w:rsidP="00DC4F0D">
            <w:pPr>
              <w:overflowPunct w:val="0"/>
              <w:autoSpaceDE w:val="0"/>
              <w:autoSpaceDN w:val="0"/>
              <w:adjustRightInd w:val="0"/>
              <w:rPr>
                <w:rFonts w:ascii="Times New Roman" w:hAnsi="Times New Roman"/>
                <w:sz w:val="24"/>
              </w:rPr>
            </w:pPr>
          </w:p>
        </w:tc>
      </w:tr>
      <w:tr w:rsidR="00DC4F0D" w:rsidRPr="00CD7597" w14:paraId="4BFC3E76"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25B55346"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1 – výborný</w:t>
            </w:r>
          </w:p>
        </w:tc>
        <w:tc>
          <w:tcPr>
            <w:tcW w:w="5559" w:type="dxa"/>
            <w:tcBorders>
              <w:top w:val="single" w:sz="6" w:space="0" w:color="auto"/>
              <w:left w:val="single" w:sz="6" w:space="0" w:color="auto"/>
              <w:bottom w:val="single" w:sz="6" w:space="0" w:color="auto"/>
              <w:right w:val="single" w:sz="6" w:space="0" w:color="auto"/>
            </w:tcBorders>
            <w:hideMark/>
          </w:tcPr>
          <w:p w14:paraId="3848629F"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pohotový, bystrý, dobře chápe souvislosti, samostatný</w:t>
            </w:r>
          </w:p>
        </w:tc>
      </w:tr>
      <w:tr w:rsidR="00DC4F0D" w:rsidRPr="00CD7597" w14:paraId="139AB8E0"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26F50066"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2 – chvalitebný</w:t>
            </w:r>
          </w:p>
        </w:tc>
        <w:tc>
          <w:tcPr>
            <w:tcW w:w="5559" w:type="dxa"/>
            <w:tcBorders>
              <w:top w:val="single" w:sz="6" w:space="0" w:color="auto"/>
              <w:left w:val="single" w:sz="6" w:space="0" w:color="auto"/>
              <w:bottom w:val="single" w:sz="6" w:space="0" w:color="auto"/>
              <w:right w:val="single" w:sz="6" w:space="0" w:color="auto"/>
            </w:tcBorders>
            <w:hideMark/>
          </w:tcPr>
          <w:p w14:paraId="201D0021"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uvažuje celkem samostatně</w:t>
            </w:r>
          </w:p>
        </w:tc>
      </w:tr>
      <w:tr w:rsidR="00DC4F0D" w:rsidRPr="00CD7597" w14:paraId="54C19371"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31B31668"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3 – dobrý</w:t>
            </w:r>
          </w:p>
        </w:tc>
        <w:tc>
          <w:tcPr>
            <w:tcW w:w="5559" w:type="dxa"/>
            <w:tcBorders>
              <w:top w:val="single" w:sz="6" w:space="0" w:color="auto"/>
              <w:left w:val="single" w:sz="6" w:space="0" w:color="auto"/>
              <w:bottom w:val="single" w:sz="6" w:space="0" w:color="auto"/>
              <w:right w:val="single" w:sz="6" w:space="0" w:color="auto"/>
            </w:tcBorders>
            <w:hideMark/>
          </w:tcPr>
          <w:p w14:paraId="3E6F73FD"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menší samostatnost v myšlení</w:t>
            </w:r>
          </w:p>
        </w:tc>
      </w:tr>
      <w:tr w:rsidR="00DC4F0D" w:rsidRPr="00CD7597" w14:paraId="0D2F48E0"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21422A6C"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4 – dostatečný</w:t>
            </w:r>
          </w:p>
        </w:tc>
        <w:tc>
          <w:tcPr>
            <w:tcW w:w="5559" w:type="dxa"/>
            <w:tcBorders>
              <w:top w:val="single" w:sz="6" w:space="0" w:color="auto"/>
              <w:left w:val="single" w:sz="6" w:space="0" w:color="auto"/>
              <w:bottom w:val="single" w:sz="6" w:space="0" w:color="auto"/>
              <w:right w:val="single" w:sz="6" w:space="0" w:color="auto"/>
            </w:tcBorders>
            <w:hideMark/>
          </w:tcPr>
          <w:p w14:paraId="026238F2"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nesamostatné myšlení, pouze s nápovědou</w:t>
            </w:r>
          </w:p>
        </w:tc>
      </w:tr>
      <w:tr w:rsidR="00DC4F0D" w:rsidRPr="00CD7597" w14:paraId="120EC333"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6A0B6C40"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5 - nedostatečný</w:t>
            </w:r>
          </w:p>
        </w:tc>
        <w:tc>
          <w:tcPr>
            <w:tcW w:w="5559" w:type="dxa"/>
            <w:tcBorders>
              <w:top w:val="single" w:sz="6" w:space="0" w:color="auto"/>
              <w:left w:val="single" w:sz="6" w:space="0" w:color="auto"/>
              <w:bottom w:val="single" w:sz="6" w:space="0" w:color="auto"/>
              <w:right w:val="single" w:sz="6" w:space="0" w:color="auto"/>
            </w:tcBorders>
            <w:hideMark/>
          </w:tcPr>
          <w:p w14:paraId="5344D0E5"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odpovídá nesprávně i na návodné otázky</w:t>
            </w:r>
          </w:p>
        </w:tc>
      </w:tr>
      <w:tr w:rsidR="00DC4F0D" w:rsidRPr="00CD7597" w14:paraId="21AB48DC" w14:textId="77777777" w:rsidTr="00DC4F0D">
        <w:tc>
          <w:tcPr>
            <w:tcW w:w="3936" w:type="dxa"/>
            <w:tcBorders>
              <w:top w:val="single" w:sz="6" w:space="0" w:color="auto"/>
              <w:left w:val="single" w:sz="6" w:space="0" w:color="auto"/>
              <w:bottom w:val="single" w:sz="6" w:space="0" w:color="auto"/>
              <w:right w:val="single" w:sz="6" w:space="0" w:color="auto"/>
            </w:tcBorders>
          </w:tcPr>
          <w:p w14:paraId="5B63457B" w14:textId="77777777" w:rsidR="00DC4F0D" w:rsidRPr="00CD7597" w:rsidRDefault="00DC4F0D" w:rsidP="00DC4F0D">
            <w:pPr>
              <w:overflowPunct w:val="0"/>
              <w:autoSpaceDE w:val="0"/>
              <w:autoSpaceDN w:val="0"/>
              <w:adjustRightInd w:val="0"/>
              <w:rPr>
                <w:rFonts w:ascii="Times New Roman" w:hAnsi="Times New Roman"/>
                <w:sz w:val="24"/>
              </w:rPr>
            </w:pPr>
          </w:p>
        </w:tc>
        <w:tc>
          <w:tcPr>
            <w:tcW w:w="5559" w:type="dxa"/>
            <w:tcBorders>
              <w:top w:val="single" w:sz="6" w:space="0" w:color="auto"/>
              <w:left w:val="single" w:sz="6" w:space="0" w:color="auto"/>
              <w:bottom w:val="single" w:sz="6" w:space="0" w:color="auto"/>
              <w:right w:val="single" w:sz="6" w:space="0" w:color="auto"/>
            </w:tcBorders>
          </w:tcPr>
          <w:p w14:paraId="0A6D643E" w14:textId="77777777" w:rsidR="00DC4F0D" w:rsidRPr="00CD7597" w:rsidRDefault="00DC4F0D" w:rsidP="00DC4F0D">
            <w:pPr>
              <w:overflowPunct w:val="0"/>
              <w:autoSpaceDE w:val="0"/>
              <w:autoSpaceDN w:val="0"/>
              <w:adjustRightInd w:val="0"/>
              <w:rPr>
                <w:rFonts w:ascii="Times New Roman" w:hAnsi="Times New Roman"/>
                <w:sz w:val="24"/>
              </w:rPr>
            </w:pPr>
          </w:p>
        </w:tc>
      </w:tr>
      <w:tr w:rsidR="00DC4F0D" w:rsidRPr="00CD7597" w14:paraId="5A379CDD"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4316EB73" w14:textId="77777777" w:rsidR="00DC4F0D" w:rsidRPr="00CD7597" w:rsidRDefault="00DC4F0D" w:rsidP="00DC4F0D">
            <w:pPr>
              <w:overflowPunct w:val="0"/>
              <w:autoSpaceDE w:val="0"/>
              <w:autoSpaceDN w:val="0"/>
              <w:adjustRightInd w:val="0"/>
              <w:rPr>
                <w:rFonts w:ascii="Times New Roman" w:hAnsi="Times New Roman"/>
                <w:b/>
                <w:sz w:val="24"/>
              </w:rPr>
            </w:pPr>
            <w:r w:rsidRPr="00CD7597">
              <w:rPr>
                <w:rFonts w:ascii="Times New Roman" w:hAnsi="Times New Roman"/>
                <w:b/>
                <w:sz w:val="24"/>
              </w:rPr>
              <w:t>Vyjadřování</w:t>
            </w:r>
          </w:p>
        </w:tc>
        <w:tc>
          <w:tcPr>
            <w:tcW w:w="5559" w:type="dxa"/>
            <w:tcBorders>
              <w:top w:val="single" w:sz="6" w:space="0" w:color="auto"/>
              <w:left w:val="single" w:sz="6" w:space="0" w:color="auto"/>
              <w:bottom w:val="single" w:sz="6" w:space="0" w:color="auto"/>
              <w:right w:val="single" w:sz="6" w:space="0" w:color="auto"/>
            </w:tcBorders>
          </w:tcPr>
          <w:p w14:paraId="61537836" w14:textId="77777777" w:rsidR="00DC4F0D" w:rsidRPr="00CD7597" w:rsidRDefault="00DC4F0D" w:rsidP="00DC4F0D">
            <w:pPr>
              <w:overflowPunct w:val="0"/>
              <w:autoSpaceDE w:val="0"/>
              <w:autoSpaceDN w:val="0"/>
              <w:adjustRightInd w:val="0"/>
              <w:rPr>
                <w:rFonts w:ascii="Times New Roman" w:hAnsi="Times New Roman"/>
                <w:sz w:val="24"/>
              </w:rPr>
            </w:pPr>
          </w:p>
        </w:tc>
      </w:tr>
      <w:tr w:rsidR="00DC4F0D" w:rsidRPr="00CD7597" w14:paraId="1A4A7768"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22899DAF"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1 – výborný</w:t>
            </w:r>
          </w:p>
        </w:tc>
        <w:tc>
          <w:tcPr>
            <w:tcW w:w="5559" w:type="dxa"/>
            <w:tcBorders>
              <w:top w:val="single" w:sz="6" w:space="0" w:color="auto"/>
              <w:left w:val="single" w:sz="6" w:space="0" w:color="auto"/>
              <w:bottom w:val="single" w:sz="6" w:space="0" w:color="auto"/>
              <w:right w:val="single" w:sz="6" w:space="0" w:color="auto"/>
            </w:tcBorders>
            <w:hideMark/>
          </w:tcPr>
          <w:p w14:paraId="1472FC6C"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 xml:space="preserve">výstižné a poměrně přesné </w:t>
            </w:r>
          </w:p>
        </w:tc>
      </w:tr>
      <w:tr w:rsidR="00DC4F0D" w:rsidRPr="00CD7597" w14:paraId="46B5ECAD"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35D37ECA"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2 – chvalitebný</w:t>
            </w:r>
          </w:p>
        </w:tc>
        <w:tc>
          <w:tcPr>
            <w:tcW w:w="5559" w:type="dxa"/>
            <w:tcBorders>
              <w:top w:val="single" w:sz="6" w:space="0" w:color="auto"/>
              <w:left w:val="single" w:sz="6" w:space="0" w:color="auto"/>
              <w:bottom w:val="single" w:sz="6" w:space="0" w:color="auto"/>
              <w:right w:val="single" w:sz="6" w:space="0" w:color="auto"/>
            </w:tcBorders>
            <w:hideMark/>
          </w:tcPr>
          <w:p w14:paraId="0DB3D318"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celkem výstižné</w:t>
            </w:r>
          </w:p>
        </w:tc>
      </w:tr>
      <w:tr w:rsidR="00DC4F0D" w:rsidRPr="00CD7597" w14:paraId="0900C9F1"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4C458216"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3 – dobrý</w:t>
            </w:r>
          </w:p>
        </w:tc>
        <w:tc>
          <w:tcPr>
            <w:tcW w:w="5559" w:type="dxa"/>
            <w:tcBorders>
              <w:top w:val="single" w:sz="6" w:space="0" w:color="auto"/>
              <w:left w:val="single" w:sz="6" w:space="0" w:color="auto"/>
              <w:bottom w:val="single" w:sz="6" w:space="0" w:color="auto"/>
              <w:right w:val="single" w:sz="6" w:space="0" w:color="auto"/>
            </w:tcBorders>
            <w:hideMark/>
          </w:tcPr>
          <w:p w14:paraId="219C6CA5"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myšlenky vyjadřuje ne dost přesně</w:t>
            </w:r>
          </w:p>
        </w:tc>
      </w:tr>
      <w:tr w:rsidR="00DC4F0D" w:rsidRPr="00CD7597" w14:paraId="461D1AC4"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7E4FC769"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4 – dostatečný</w:t>
            </w:r>
          </w:p>
        </w:tc>
        <w:tc>
          <w:tcPr>
            <w:tcW w:w="5559" w:type="dxa"/>
            <w:tcBorders>
              <w:top w:val="single" w:sz="6" w:space="0" w:color="auto"/>
              <w:left w:val="single" w:sz="6" w:space="0" w:color="auto"/>
              <w:bottom w:val="single" w:sz="6" w:space="0" w:color="auto"/>
              <w:right w:val="single" w:sz="6" w:space="0" w:color="auto"/>
            </w:tcBorders>
            <w:hideMark/>
          </w:tcPr>
          <w:p w14:paraId="55A2156F"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myšlenky vyjadřuje se značnými obtížemi</w:t>
            </w:r>
          </w:p>
        </w:tc>
      </w:tr>
      <w:tr w:rsidR="00DC4F0D" w:rsidRPr="00CD7597" w14:paraId="0B9B96EF" w14:textId="77777777" w:rsidTr="00DC4F0D">
        <w:tc>
          <w:tcPr>
            <w:tcW w:w="3936" w:type="dxa"/>
            <w:tcBorders>
              <w:top w:val="single" w:sz="6" w:space="0" w:color="auto"/>
              <w:left w:val="single" w:sz="6" w:space="0" w:color="auto"/>
              <w:bottom w:val="single" w:sz="6" w:space="0" w:color="auto"/>
              <w:right w:val="single" w:sz="6" w:space="0" w:color="auto"/>
            </w:tcBorders>
            <w:vAlign w:val="center"/>
            <w:hideMark/>
          </w:tcPr>
          <w:p w14:paraId="6598AA11"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5 - nedostatečný</w:t>
            </w:r>
          </w:p>
        </w:tc>
        <w:tc>
          <w:tcPr>
            <w:tcW w:w="5559" w:type="dxa"/>
            <w:tcBorders>
              <w:top w:val="single" w:sz="6" w:space="0" w:color="auto"/>
              <w:left w:val="single" w:sz="6" w:space="0" w:color="auto"/>
              <w:bottom w:val="single" w:sz="6" w:space="0" w:color="auto"/>
              <w:right w:val="single" w:sz="6" w:space="0" w:color="auto"/>
            </w:tcBorders>
            <w:vAlign w:val="center"/>
            <w:hideMark/>
          </w:tcPr>
          <w:p w14:paraId="2CC1385A"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nedokáže se samostatně vyjádřit, i na návodné otázky odpovídá nesprávně</w:t>
            </w:r>
          </w:p>
        </w:tc>
      </w:tr>
      <w:tr w:rsidR="00DC4F0D" w:rsidRPr="00CD7597" w14:paraId="6896FC8D" w14:textId="77777777" w:rsidTr="00DC4F0D">
        <w:tc>
          <w:tcPr>
            <w:tcW w:w="3936" w:type="dxa"/>
            <w:tcBorders>
              <w:top w:val="single" w:sz="6" w:space="0" w:color="auto"/>
              <w:left w:val="single" w:sz="6" w:space="0" w:color="auto"/>
              <w:bottom w:val="single" w:sz="6" w:space="0" w:color="auto"/>
              <w:right w:val="single" w:sz="6" w:space="0" w:color="auto"/>
            </w:tcBorders>
          </w:tcPr>
          <w:p w14:paraId="6AFA182D" w14:textId="77777777" w:rsidR="00DC4F0D" w:rsidRPr="00CD7597" w:rsidRDefault="00DC4F0D" w:rsidP="00DC4F0D">
            <w:pPr>
              <w:overflowPunct w:val="0"/>
              <w:autoSpaceDE w:val="0"/>
              <w:autoSpaceDN w:val="0"/>
              <w:adjustRightInd w:val="0"/>
              <w:rPr>
                <w:rFonts w:ascii="Times New Roman" w:hAnsi="Times New Roman"/>
                <w:sz w:val="24"/>
              </w:rPr>
            </w:pPr>
          </w:p>
        </w:tc>
        <w:tc>
          <w:tcPr>
            <w:tcW w:w="5559" w:type="dxa"/>
            <w:tcBorders>
              <w:top w:val="single" w:sz="6" w:space="0" w:color="auto"/>
              <w:left w:val="single" w:sz="6" w:space="0" w:color="auto"/>
              <w:bottom w:val="single" w:sz="6" w:space="0" w:color="auto"/>
              <w:right w:val="single" w:sz="6" w:space="0" w:color="auto"/>
            </w:tcBorders>
          </w:tcPr>
          <w:p w14:paraId="177E6FE2" w14:textId="77777777" w:rsidR="00DC4F0D" w:rsidRPr="00CD7597" w:rsidRDefault="00DC4F0D" w:rsidP="00DC4F0D">
            <w:pPr>
              <w:overflowPunct w:val="0"/>
              <w:autoSpaceDE w:val="0"/>
              <w:autoSpaceDN w:val="0"/>
              <w:adjustRightInd w:val="0"/>
              <w:rPr>
                <w:rFonts w:ascii="Times New Roman" w:hAnsi="Times New Roman"/>
                <w:sz w:val="24"/>
              </w:rPr>
            </w:pPr>
          </w:p>
        </w:tc>
      </w:tr>
      <w:tr w:rsidR="00DC4F0D" w:rsidRPr="00CD7597" w14:paraId="39139360"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0363AA0F" w14:textId="77777777" w:rsidR="00DC4F0D" w:rsidRPr="00CD7597" w:rsidRDefault="00DC4F0D" w:rsidP="00DC4F0D">
            <w:pPr>
              <w:overflowPunct w:val="0"/>
              <w:autoSpaceDE w:val="0"/>
              <w:autoSpaceDN w:val="0"/>
              <w:adjustRightInd w:val="0"/>
              <w:rPr>
                <w:rFonts w:ascii="Times New Roman" w:hAnsi="Times New Roman"/>
                <w:b/>
                <w:sz w:val="24"/>
              </w:rPr>
            </w:pPr>
            <w:r w:rsidRPr="00CD7597">
              <w:rPr>
                <w:rFonts w:ascii="Times New Roman" w:hAnsi="Times New Roman"/>
                <w:b/>
                <w:sz w:val="24"/>
              </w:rPr>
              <w:t>Celková aplikace vědomostí</w:t>
            </w:r>
          </w:p>
        </w:tc>
        <w:tc>
          <w:tcPr>
            <w:tcW w:w="5559" w:type="dxa"/>
            <w:tcBorders>
              <w:top w:val="single" w:sz="6" w:space="0" w:color="auto"/>
              <w:left w:val="single" w:sz="6" w:space="0" w:color="auto"/>
              <w:bottom w:val="single" w:sz="6" w:space="0" w:color="auto"/>
              <w:right w:val="single" w:sz="6" w:space="0" w:color="auto"/>
            </w:tcBorders>
          </w:tcPr>
          <w:p w14:paraId="217FA617" w14:textId="77777777" w:rsidR="00DC4F0D" w:rsidRPr="00CD7597" w:rsidRDefault="00DC4F0D" w:rsidP="00DC4F0D">
            <w:pPr>
              <w:overflowPunct w:val="0"/>
              <w:autoSpaceDE w:val="0"/>
              <w:autoSpaceDN w:val="0"/>
              <w:adjustRightInd w:val="0"/>
              <w:rPr>
                <w:rFonts w:ascii="Times New Roman" w:hAnsi="Times New Roman"/>
                <w:sz w:val="24"/>
              </w:rPr>
            </w:pPr>
          </w:p>
        </w:tc>
      </w:tr>
      <w:tr w:rsidR="00DC4F0D" w:rsidRPr="00CD7597" w14:paraId="071BCC21" w14:textId="77777777" w:rsidTr="00DC4F0D">
        <w:tc>
          <w:tcPr>
            <w:tcW w:w="3936" w:type="dxa"/>
            <w:tcBorders>
              <w:top w:val="single" w:sz="6" w:space="0" w:color="auto"/>
              <w:left w:val="single" w:sz="6" w:space="0" w:color="auto"/>
              <w:bottom w:val="single" w:sz="6" w:space="0" w:color="auto"/>
              <w:right w:val="single" w:sz="6" w:space="0" w:color="auto"/>
            </w:tcBorders>
            <w:vAlign w:val="center"/>
            <w:hideMark/>
          </w:tcPr>
          <w:p w14:paraId="3F09AD9B"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1 – výborný</w:t>
            </w:r>
          </w:p>
        </w:tc>
        <w:tc>
          <w:tcPr>
            <w:tcW w:w="5559" w:type="dxa"/>
            <w:tcBorders>
              <w:top w:val="single" w:sz="6" w:space="0" w:color="auto"/>
              <w:left w:val="single" w:sz="6" w:space="0" w:color="auto"/>
              <w:bottom w:val="single" w:sz="6" w:space="0" w:color="auto"/>
              <w:right w:val="single" w:sz="6" w:space="0" w:color="auto"/>
            </w:tcBorders>
            <w:vAlign w:val="center"/>
            <w:hideMark/>
          </w:tcPr>
          <w:p w14:paraId="7155E414"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 xml:space="preserve">užívá vědomostí a spolehlivě a uvědoměle dovedností, pracuje samostatně, přesně a s jistotou </w:t>
            </w:r>
          </w:p>
        </w:tc>
      </w:tr>
      <w:tr w:rsidR="00DC4F0D" w:rsidRPr="00CD7597" w14:paraId="4DE5D2F7" w14:textId="77777777" w:rsidTr="00DC4F0D">
        <w:tc>
          <w:tcPr>
            <w:tcW w:w="3936" w:type="dxa"/>
            <w:tcBorders>
              <w:top w:val="single" w:sz="6" w:space="0" w:color="auto"/>
              <w:left w:val="single" w:sz="6" w:space="0" w:color="auto"/>
              <w:bottom w:val="single" w:sz="6" w:space="0" w:color="auto"/>
              <w:right w:val="single" w:sz="6" w:space="0" w:color="auto"/>
            </w:tcBorders>
            <w:vAlign w:val="center"/>
            <w:hideMark/>
          </w:tcPr>
          <w:p w14:paraId="5072C104"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2 – chvalitebný</w:t>
            </w:r>
          </w:p>
        </w:tc>
        <w:tc>
          <w:tcPr>
            <w:tcW w:w="5559" w:type="dxa"/>
            <w:tcBorders>
              <w:top w:val="single" w:sz="6" w:space="0" w:color="auto"/>
              <w:left w:val="single" w:sz="6" w:space="0" w:color="auto"/>
              <w:bottom w:val="single" w:sz="6" w:space="0" w:color="auto"/>
              <w:right w:val="single" w:sz="6" w:space="0" w:color="auto"/>
            </w:tcBorders>
            <w:vAlign w:val="center"/>
            <w:hideMark/>
          </w:tcPr>
          <w:p w14:paraId="5D6384AD"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dovede používat vědomosti a dovednosti při řešení úkolů, dopouští se jen menších chyb</w:t>
            </w:r>
          </w:p>
        </w:tc>
      </w:tr>
      <w:tr w:rsidR="00DC4F0D" w:rsidRPr="00CD7597" w14:paraId="2128E2BC" w14:textId="77777777" w:rsidTr="00DC4F0D">
        <w:tc>
          <w:tcPr>
            <w:tcW w:w="3936" w:type="dxa"/>
            <w:tcBorders>
              <w:top w:val="single" w:sz="6" w:space="0" w:color="auto"/>
              <w:left w:val="single" w:sz="6" w:space="0" w:color="auto"/>
              <w:bottom w:val="single" w:sz="6" w:space="0" w:color="auto"/>
              <w:right w:val="single" w:sz="6" w:space="0" w:color="auto"/>
            </w:tcBorders>
            <w:vAlign w:val="center"/>
            <w:hideMark/>
          </w:tcPr>
          <w:p w14:paraId="04DB19B6"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3 – dobrý</w:t>
            </w:r>
          </w:p>
        </w:tc>
        <w:tc>
          <w:tcPr>
            <w:tcW w:w="5559" w:type="dxa"/>
            <w:tcBorders>
              <w:top w:val="single" w:sz="6" w:space="0" w:color="auto"/>
              <w:left w:val="single" w:sz="6" w:space="0" w:color="auto"/>
              <w:bottom w:val="single" w:sz="6" w:space="0" w:color="auto"/>
              <w:right w:val="single" w:sz="6" w:space="0" w:color="auto"/>
            </w:tcBorders>
            <w:vAlign w:val="center"/>
            <w:hideMark/>
          </w:tcPr>
          <w:p w14:paraId="647615A2"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řeší úkoly s pomocí učitele a s touto pomocí snadno překonává potíže a odstraňuje chyby</w:t>
            </w:r>
          </w:p>
        </w:tc>
      </w:tr>
      <w:tr w:rsidR="00DC4F0D" w:rsidRPr="00CD7597" w14:paraId="72A47579" w14:textId="77777777" w:rsidTr="00DC4F0D">
        <w:tc>
          <w:tcPr>
            <w:tcW w:w="3936" w:type="dxa"/>
            <w:tcBorders>
              <w:top w:val="single" w:sz="6" w:space="0" w:color="auto"/>
              <w:left w:val="single" w:sz="6" w:space="0" w:color="auto"/>
              <w:bottom w:val="single" w:sz="6" w:space="0" w:color="auto"/>
              <w:right w:val="single" w:sz="6" w:space="0" w:color="auto"/>
            </w:tcBorders>
            <w:vAlign w:val="center"/>
            <w:hideMark/>
          </w:tcPr>
          <w:p w14:paraId="388F1BF1"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4 – dostatečný</w:t>
            </w:r>
          </w:p>
        </w:tc>
        <w:tc>
          <w:tcPr>
            <w:tcW w:w="5559" w:type="dxa"/>
            <w:tcBorders>
              <w:top w:val="single" w:sz="6" w:space="0" w:color="auto"/>
              <w:left w:val="single" w:sz="6" w:space="0" w:color="auto"/>
              <w:bottom w:val="single" w:sz="6" w:space="0" w:color="auto"/>
              <w:right w:val="single" w:sz="6" w:space="0" w:color="auto"/>
            </w:tcBorders>
            <w:vAlign w:val="center"/>
            <w:hideMark/>
          </w:tcPr>
          <w:p w14:paraId="652FB7A1"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dělá podstatné chyby, nesnadno je překonává</w:t>
            </w:r>
          </w:p>
        </w:tc>
      </w:tr>
      <w:tr w:rsidR="00DC4F0D" w:rsidRPr="00CD7597" w14:paraId="39E1C6A6" w14:textId="77777777" w:rsidTr="00DC4F0D">
        <w:tc>
          <w:tcPr>
            <w:tcW w:w="3936" w:type="dxa"/>
            <w:tcBorders>
              <w:top w:val="single" w:sz="6" w:space="0" w:color="auto"/>
              <w:left w:val="single" w:sz="6" w:space="0" w:color="auto"/>
              <w:bottom w:val="single" w:sz="6" w:space="0" w:color="auto"/>
              <w:right w:val="single" w:sz="6" w:space="0" w:color="auto"/>
            </w:tcBorders>
            <w:vAlign w:val="center"/>
            <w:hideMark/>
          </w:tcPr>
          <w:p w14:paraId="2A3BA8EE"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5 - nedostatečný</w:t>
            </w:r>
          </w:p>
        </w:tc>
        <w:tc>
          <w:tcPr>
            <w:tcW w:w="5559" w:type="dxa"/>
            <w:tcBorders>
              <w:top w:val="single" w:sz="6" w:space="0" w:color="auto"/>
              <w:left w:val="single" w:sz="6" w:space="0" w:color="auto"/>
              <w:bottom w:val="single" w:sz="6" w:space="0" w:color="auto"/>
              <w:right w:val="single" w:sz="6" w:space="0" w:color="auto"/>
            </w:tcBorders>
            <w:vAlign w:val="center"/>
            <w:hideMark/>
          </w:tcPr>
          <w:p w14:paraId="4DCC839C"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praktické úkoly nedokáže splnit ani s pomocí</w:t>
            </w:r>
          </w:p>
        </w:tc>
      </w:tr>
      <w:tr w:rsidR="00DC4F0D" w:rsidRPr="00CD7597" w14:paraId="58043DC2" w14:textId="77777777" w:rsidTr="00DC4F0D">
        <w:tc>
          <w:tcPr>
            <w:tcW w:w="3936" w:type="dxa"/>
            <w:tcBorders>
              <w:top w:val="single" w:sz="6" w:space="0" w:color="auto"/>
              <w:left w:val="single" w:sz="6" w:space="0" w:color="auto"/>
              <w:bottom w:val="single" w:sz="6" w:space="0" w:color="auto"/>
              <w:right w:val="single" w:sz="6" w:space="0" w:color="auto"/>
            </w:tcBorders>
          </w:tcPr>
          <w:p w14:paraId="258E9304" w14:textId="77777777" w:rsidR="00DC4F0D" w:rsidRPr="00CD7597" w:rsidRDefault="00DC4F0D" w:rsidP="00DC4F0D">
            <w:pPr>
              <w:overflowPunct w:val="0"/>
              <w:autoSpaceDE w:val="0"/>
              <w:autoSpaceDN w:val="0"/>
              <w:adjustRightInd w:val="0"/>
              <w:rPr>
                <w:rFonts w:ascii="Times New Roman" w:hAnsi="Times New Roman"/>
                <w:sz w:val="24"/>
              </w:rPr>
            </w:pPr>
          </w:p>
        </w:tc>
        <w:tc>
          <w:tcPr>
            <w:tcW w:w="5559" w:type="dxa"/>
            <w:tcBorders>
              <w:top w:val="single" w:sz="6" w:space="0" w:color="auto"/>
              <w:left w:val="single" w:sz="6" w:space="0" w:color="auto"/>
              <w:bottom w:val="single" w:sz="6" w:space="0" w:color="auto"/>
              <w:right w:val="single" w:sz="6" w:space="0" w:color="auto"/>
            </w:tcBorders>
          </w:tcPr>
          <w:p w14:paraId="69AAC995" w14:textId="77777777" w:rsidR="00DC4F0D" w:rsidRPr="00CD7597" w:rsidRDefault="00DC4F0D" w:rsidP="00DC4F0D">
            <w:pPr>
              <w:overflowPunct w:val="0"/>
              <w:autoSpaceDE w:val="0"/>
              <w:autoSpaceDN w:val="0"/>
              <w:adjustRightInd w:val="0"/>
              <w:rPr>
                <w:rFonts w:ascii="Times New Roman" w:hAnsi="Times New Roman"/>
                <w:sz w:val="24"/>
              </w:rPr>
            </w:pPr>
          </w:p>
        </w:tc>
      </w:tr>
      <w:tr w:rsidR="00DC4F0D" w:rsidRPr="00CD7597" w14:paraId="536917A4"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35C21325"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Aktivita, zájem o učení</w:t>
            </w:r>
          </w:p>
        </w:tc>
        <w:tc>
          <w:tcPr>
            <w:tcW w:w="5559" w:type="dxa"/>
            <w:tcBorders>
              <w:top w:val="single" w:sz="6" w:space="0" w:color="auto"/>
              <w:left w:val="single" w:sz="6" w:space="0" w:color="auto"/>
              <w:bottom w:val="single" w:sz="6" w:space="0" w:color="auto"/>
              <w:right w:val="single" w:sz="6" w:space="0" w:color="auto"/>
            </w:tcBorders>
          </w:tcPr>
          <w:p w14:paraId="716539D8" w14:textId="77777777" w:rsidR="00DC4F0D" w:rsidRPr="00CD7597" w:rsidRDefault="00DC4F0D" w:rsidP="00DC4F0D">
            <w:pPr>
              <w:overflowPunct w:val="0"/>
              <w:autoSpaceDE w:val="0"/>
              <w:autoSpaceDN w:val="0"/>
              <w:adjustRightInd w:val="0"/>
              <w:rPr>
                <w:rFonts w:ascii="Times New Roman" w:hAnsi="Times New Roman"/>
                <w:sz w:val="24"/>
              </w:rPr>
            </w:pPr>
          </w:p>
        </w:tc>
      </w:tr>
      <w:tr w:rsidR="00DC4F0D" w:rsidRPr="00CD7597" w14:paraId="042998B6"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01BCD84E"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1 – výborný</w:t>
            </w:r>
          </w:p>
        </w:tc>
        <w:tc>
          <w:tcPr>
            <w:tcW w:w="5559" w:type="dxa"/>
            <w:tcBorders>
              <w:top w:val="single" w:sz="6" w:space="0" w:color="auto"/>
              <w:left w:val="single" w:sz="6" w:space="0" w:color="auto"/>
              <w:bottom w:val="single" w:sz="6" w:space="0" w:color="auto"/>
              <w:right w:val="single" w:sz="6" w:space="0" w:color="auto"/>
            </w:tcBorders>
            <w:hideMark/>
          </w:tcPr>
          <w:p w14:paraId="44C2E720"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aktivní, učí se svědomitě a se zájmem</w:t>
            </w:r>
          </w:p>
        </w:tc>
      </w:tr>
      <w:tr w:rsidR="00DC4F0D" w:rsidRPr="00CD7597" w14:paraId="332A78AA"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4AD43FAE"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2 – chvalitebný</w:t>
            </w:r>
          </w:p>
        </w:tc>
        <w:tc>
          <w:tcPr>
            <w:tcW w:w="5559" w:type="dxa"/>
            <w:tcBorders>
              <w:top w:val="single" w:sz="6" w:space="0" w:color="auto"/>
              <w:left w:val="single" w:sz="6" w:space="0" w:color="auto"/>
              <w:bottom w:val="single" w:sz="6" w:space="0" w:color="auto"/>
              <w:right w:val="single" w:sz="6" w:space="0" w:color="auto"/>
            </w:tcBorders>
            <w:hideMark/>
          </w:tcPr>
          <w:p w14:paraId="4B9BCD94"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učí se svědomitě</w:t>
            </w:r>
          </w:p>
        </w:tc>
      </w:tr>
      <w:tr w:rsidR="00DC4F0D" w:rsidRPr="00CD7597" w14:paraId="70A2A135"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7F63D9AF"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3 – dobrý</w:t>
            </w:r>
          </w:p>
        </w:tc>
        <w:tc>
          <w:tcPr>
            <w:tcW w:w="5559" w:type="dxa"/>
            <w:tcBorders>
              <w:top w:val="single" w:sz="6" w:space="0" w:color="auto"/>
              <w:left w:val="single" w:sz="6" w:space="0" w:color="auto"/>
              <w:bottom w:val="single" w:sz="6" w:space="0" w:color="auto"/>
              <w:right w:val="single" w:sz="6" w:space="0" w:color="auto"/>
            </w:tcBorders>
            <w:hideMark/>
          </w:tcPr>
          <w:p w14:paraId="34A31D2A"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k učení a práci nepotřebuje větších podnětů</w:t>
            </w:r>
          </w:p>
        </w:tc>
      </w:tr>
      <w:tr w:rsidR="00DC4F0D" w:rsidRPr="00CD7597" w14:paraId="14B906F5"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2A0F5D00"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4 – dostatečný</w:t>
            </w:r>
          </w:p>
        </w:tc>
        <w:tc>
          <w:tcPr>
            <w:tcW w:w="5559" w:type="dxa"/>
            <w:tcBorders>
              <w:top w:val="single" w:sz="6" w:space="0" w:color="auto"/>
              <w:left w:val="single" w:sz="6" w:space="0" w:color="auto"/>
              <w:bottom w:val="single" w:sz="6" w:space="0" w:color="auto"/>
              <w:right w:val="single" w:sz="6" w:space="0" w:color="auto"/>
            </w:tcBorders>
            <w:hideMark/>
          </w:tcPr>
          <w:p w14:paraId="2A6F8E76"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malý zájem o učení, potřebuje stálé podněty</w:t>
            </w:r>
          </w:p>
        </w:tc>
      </w:tr>
      <w:tr w:rsidR="00DC4F0D" w:rsidRPr="00CD7597" w14:paraId="1377ECDD" w14:textId="77777777" w:rsidTr="00DC4F0D">
        <w:tc>
          <w:tcPr>
            <w:tcW w:w="3936" w:type="dxa"/>
            <w:tcBorders>
              <w:top w:val="single" w:sz="6" w:space="0" w:color="auto"/>
              <w:left w:val="single" w:sz="6" w:space="0" w:color="auto"/>
              <w:bottom w:val="single" w:sz="6" w:space="0" w:color="auto"/>
              <w:right w:val="single" w:sz="6" w:space="0" w:color="auto"/>
            </w:tcBorders>
            <w:hideMark/>
          </w:tcPr>
          <w:p w14:paraId="194CA06D"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5 - nedostatečný</w:t>
            </w:r>
          </w:p>
        </w:tc>
        <w:tc>
          <w:tcPr>
            <w:tcW w:w="5559" w:type="dxa"/>
            <w:tcBorders>
              <w:top w:val="single" w:sz="6" w:space="0" w:color="auto"/>
              <w:left w:val="single" w:sz="6" w:space="0" w:color="auto"/>
              <w:bottom w:val="single" w:sz="6" w:space="0" w:color="auto"/>
              <w:right w:val="single" w:sz="6" w:space="0" w:color="auto"/>
            </w:tcBorders>
            <w:hideMark/>
          </w:tcPr>
          <w:p w14:paraId="2BB32AA6"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pomoc a pobízení k učení jsou zatím neúčinné</w:t>
            </w:r>
          </w:p>
        </w:tc>
      </w:tr>
      <w:tr w:rsidR="00DC4F0D" w:rsidRPr="00CD7597" w14:paraId="62312708" w14:textId="77777777" w:rsidTr="00DC4F0D">
        <w:tc>
          <w:tcPr>
            <w:tcW w:w="3936" w:type="dxa"/>
            <w:tcBorders>
              <w:top w:val="single" w:sz="6" w:space="0" w:color="auto"/>
              <w:left w:val="single" w:sz="6" w:space="0" w:color="auto"/>
              <w:bottom w:val="single" w:sz="6" w:space="0" w:color="auto"/>
              <w:right w:val="single" w:sz="6" w:space="0" w:color="auto"/>
            </w:tcBorders>
          </w:tcPr>
          <w:p w14:paraId="7AC6837E" w14:textId="77777777" w:rsidR="00DC4F0D" w:rsidRPr="00CD7597" w:rsidRDefault="00DC4F0D" w:rsidP="00DC4F0D">
            <w:pPr>
              <w:overflowPunct w:val="0"/>
              <w:autoSpaceDE w:val="0"/>
              <w:autoSpaceDN w:val="0"/>
              <w:adjustRightInd w:val="0"/>
              <w:rPr>
                <w:rFonts w:ascii="Times New Roman" w:hAnsi="Times New Roman"/>
                <w:sz w:val="24"/>
              </w:rPr>
            </w:pPr>
          </w:p>
        </w:tc>
        <w:tc>
          <w:tcPr>
            <w:tcW w:w="5559" w:type="dxa"/>
            <w:tcBorders>
              <w:top w:val="single" w:sz="6" w:space="0" w:color="auto"/>
              <w:left w:val="single" w:sz="6" w:space="0" w:color="auto"/>
              <w:bottom w:val="single" w:sz="6" w:space="0" w:color="auto"/>
              <w:right w:val="single" w:sz="6" w:space="0" w:color="auto"/>
            </w:tcBorders>
          </w:tcPr>
          <w:p w14:paraId="2CAF753B" w14:textId="77777777" w:rsidR="00DC4F0D" w:rsidRPr="00CD7597" w:rsidRDefault="00DC4F0D" w:rsidP="00DC4F0D">
            <w:pPr>
              <w:overflowPunct w:val="0"/>
              <w:autoSpaceDE w:val="0"/>
              <w:autoSpaceDN w:val="0"/>
              <w:adjustRightInd w:val="0"/>
              <w:rPr>
                <w:rFonts w:ascii="Times New Roman" w:hAnsi="Times New Roman"/>
                <w:sz w:val="24"/>
              </w:rPr>
            </w:pPr>
          </w:p>
        </w:tc>
      </w:tr>
      <w:tr w:rsidR="00DC4F0D" w:rsidRPr="00CD7597" w14:paraId="2F3A5280" w14:textId="77777777" w:rsidTr="00DC4F0D">
        <w:tc>
          <w:tcPr>
            <w:tcW w:w="3936" w:type="dxa"/>
            <w:tcBorders>
              <w:top w:val="single" w:sz="6" w:space="0" w:color="auto"/>
              <w:left w:val="single" w:sz="6" w:space="0" w:color="auto"/>
              <w:bottom w:val="single" w:sz="6" w:space="0" w:color="auto"/>
              <w:right w:val="single" w:sz="6" w:space="0" w:color="auto"/>
            </w:tcBorders>
            <w:vAlign w:val="center"/>
          </w:tcPr>
          <w:p w14:paraId="12B34C81" w14:textId="77777777" w:rsidR="00DC4F0D" w:rsidRPr="00CD7597" w:rsidRDefault="00DC4F0D" w:rsidP="00DC4F0D">
            <w:pPr>
              <w:rPr>
                <w:rFonts w:ascii="Times New Roman" w:hAnsi="Times New Roman"/>
                <w:sz w:val="24"/>
              </w:rPr>
            </w:pPr>
            <w:r w:rsidRPr="00CD7597">
              <w:rPr>
                <w:rFonts w:ascii="Times New Roman" w:hAnsi="Times New Roman"/>
                <w:sz w:val="24"/>
              </w:rPr>
              <w:t>Chování</w:t>
            </w:r>
          </w:p>
          <w:p w14:paraId="038AA83D" w14:textId="77777777" w:rsidR="00DC4F0D" w:rsidRPr="00CD7597" w:rsidRDefault="00DC4F0D" w:rsidP="00DC4F0D">
            <w:pPr>
              <w:overflowPunct w:val="0"/>
              <w:autoSpaceDE w:val="0"/>
              <w:autoSpaceDN w:val="0"/>
              <w:adjustRightInd w:val="0"/>
              <w:rPr>
                <w:rFonts w:ascii="Times New Roman" w:hAnsi="Times New Roman"/>
                <w:sz w:val="24"/>
              </w:rPr>
            </w:pPr>
          </w:p>
        </w:tc>
        <w:tc>
          <w:tcPr>
            <w:tcW w:w="5559" w:type="dxa"/>
            <w:tcBorders>
              <w:top w:val="single" w:sz="6" w:space="0" w:color="auto"/>
              <w:left w:val="single" w:sz="6" w:space="0" w:color="auto"/>
              <w:bottom w:val="single" w:sz="6" w:space="0" w:color="auto"/>
              <w:right w:val="single" w:sz="6" w:space="0" w:color="auto"/>
            </w:tcBorders>
            <w:vAlign w:val="center"/>
          </w:tcPr>
          <w:p w14:paraId="7964E88D" w14:textId="77777777" w:rsidR="00DC4F0D" w:rsidRPr="00CD7597" w:rsidRDefault="00DC4F0D" w:rsidP="00DC4F0D">
            <w:pPr>
              <w:overflowPunct w:val="0"/>
              <w:autoSpaceDE w:val="0"/>
              <w:autoSpaceDN w:val="0"/>
              <w:adjustRightInd w:val="0"/>
              <w:rPr>
                <w:rFonts w:ascii="Times New Roman" w:hAnsi="Times New Roman"/>
                <w:sz w:val="24"/>
              </w:rPr>
            </w:pPr>
          </w:p>
        </w:tc>
      </w:tr>
      <w:tr w:rsidR="00DC4F0D" w:rsidRPr="00CD7597" w14:paraId="6293FE92" w14:textId="77777777" w:rsidTr="00DC4F0D">
        <w:tc>
          <w:tcPr>
            <w:tcW w:w="3936" w:type="dxa"/>
            <w:tcBorders>
              <w:top w:val="single" w:sz="6" w:space="0" w:color="auto"/>
              <w:left w:val="single" w:sz="6" w:space="0" w:color="auto"/>
              <w:bottom w:val="single" w:sz="6" w:space="0" w:color="auto"/>
              <w:right w:val="single" w:sz="6" w:space="0" w:color="auto"/>
            </w:tcBorders>
            <w:vAlign w:val="center"/>
            <w:hideMark/>
          </w:tcPr>
          <w:p w14:paraId="6B7BB3EA"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lastRenderedPageBreak/>
              <w:t>1 – velmi dobré</w:t>
            </w:r>
          </w:p>
        </w:tc>
        <w:tc>
          <w:tcPr>
            <w:tcW w:w="5559" w:type="dxa"/>
            <w:tcBorders>
              <w:top w:val="single" w:sz="6" w:space="0" w:color="auto"/>
              <w:left w:val="single" w:sz="6" w:space="0" w:color="auto"/>
              <w:bottom w:val="single" w:sz="6" w:space="0" w:color="auto"/>
              <w:right w:val="single" w:sz="6" w:space="0" w:color="auto"/>
            </w:tcBorders>
            <w:vAlign w:val="center"/>
            <w:hideMark/>
          </w:tcPr>
          <w:p w14:paraId="03B219CA"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Uvědoměle dodržuje pravidla chování a ustanovení vnitřního řádu školy. Méně závažných přestupků se dopouští ojediněle. Žák je však přístupný výchovnému působení a snaží se své chyby napravit.</w:t>
            </w:r>
          </w:p>
        </w:tc>
      </w:tr>
      <w:tr w:rsidR="00DC4F0D" w:rsidRPr="00CD7597" w14:paraId="09697789" w14:textId="77777777" w:rsidTr="00DC4F0D">
        <w:tc>
          <w:tcPr>
            <w:tcW w:w="3936" w:type="dxa"/>
            <w:tcBorders>
              <w:top w:val="single" w:sz="6" w:space="0" w:color="auto"/>
              <w:left w:val="single" w:sz="6" w:space="0" w:color="auto"/>
              <w:bottom w:val="single" w:sz="6" w:space="0" w:color="auto"/>
              <w:right w:val="single" w:sz="6" w:space="0" w:color="auto"/>
            </w:tcBorders>
            <w:vAlign w:val="center"/>
            <w:hideMark/>
          </w:tcPr>
          <w:p w14:paraId="629A1CF9"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2 - uspokojivé</w:t>
            </w:r>
          </w:p>
        </w:tc>
        <w:tc>
          <w:tcPr>
            <w:tcW w:w="5559" w:type="dxa"/>
            <w:tcBorders>
              <w:top w:val="single" w:sz="6" w:space="0" w:color="auto"/>
              <w:left w:val="single" w:sz="6" w:space="0" w:color="auto"/>
              <w:bottom w:val="single" w:sz="6" w:space="0" w:color="auto"/>
              <w:right w:val="single" w:sz="6" w:space="0" w:color="auto"/>
            </w:tcBorders>
            <w:vAlign w:val="center"/>
            <w:hideMark/>
          </w:tcPr>
          <w:p w14:paraId="4D5678EA"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nebo ředitele školy dopouští dalších přestupků, narušuje výchovně vzdělávací činnost školy. Ohrožuje bezpečnost a zdraví svoje nebo jiných osob.</w:t>
            </w:r>
          </w:p>
        </w:tc>
      </w:tr>
      <w:tr w:rsidR="00DC4F0D" w:rsidRPr="00CD7597" w14:paraId="064E0339" w14:textId="77777777" w:rsidTr="00DC4F0D">
        <w:tc>
          <w:tcPr>
            <w:tcW w:w="3936" w:type="dxa"/>
            <w:tcBorders>
              <w:top w:val="single" w:sz="6" w:space="0" w:color="auto"/>
              <w:left w:val="single" w:sz="6" w:space="0" w:color="auto"/>
              <w:bottom w:val="single" w:sz="6" w:space="0" w:color="auto"/>
              <w:right w:val="single" w:sz="6" w:space="0" w:color="auto"/>
            </w:tcBorders>
            <w:vAlign w:val="center"/>
            <w:hideMark/>
          </w:tcPr>
          <w:p w14:paraId="2E1B8409"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3 - neuspokojivé</w:t>
            </w:r>
          </w:p>
        </w:tc>
        <w:tc>
          <w:tcPr>
            <w:tcW w:w="5559" w:type="dxa"/>
            <w:tcBorders>
              <w:top w:val="single" w:sz="6" w:space="0" w:color="auto"/>
              <w:left w:val="single" w:sz="6" w:space="0" w:color="auto"/>
              <w:bottom w:val="single" w:sz="6" w:space="0" w:color="auto"/>
              <w:right w:val="single" w:sz="6" w:space="0" w:color="auto"/>
            </w:tcBorders>
            <w:vAlign w:val="center"/>
            <w:hideMark/>
          </w:tcPr>
          <w:p w14:paraId="70A508C3" w14:textId="77777777" w:rsidR="00DC4F0D" w:rsidRPr="00CD7597" w:rsidRDefault="00DC4F0D" w:rsidP="00DC4F0D">
            <w:pPr>
              <w:overflowPunct w:val="0"/>
              <w:autoSpaceDE w:val="0"/>
              <w:autoSpaceDN w:val="0"/>
              <w:adjustRightInd w:val="0"/>
              <w:rPr>
                <w:rFonts w:ascii="Times New Roman" w:hAnsi="Times New Roman"/>
                <w:sz w:val="24"/>
              </w:rPr>
            </w:pPr>
            <w:r w:rsidRPr="00CD7597">
              <w:rPr>
                <w:rFonts w:ascii="Times New Roman" w:hAnsi="Times New Roman"/>
                <w:sz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14:paraId="79DE6836" w14:textId="77777777" w:rsidR="00DC4F0D" w:rsidRPr="00CD7597" w:rsidRDefault="00DC4F0D" w:rsidP="00DC4F0D">
      <w:pPr>
        <w:rPr>
          <w:rFonts w:ascii="Times New Roman" w:hAnsi="Times New Roman"/>
          <w:sz w:val="24"/>
        </w:rPr>
      </w:pPr>
    </w:p>
    <w:p w14:paraId="6450DCE5" w14:textId="4F49008C" w:rsidR="00DC4F0D" w:rsidRPr="00CD7597" w:rsidRDefault="00DC4F0D" w:rsidP="00DC4F0D">
      <w:pPr>
        <w:rPr>
          <w:rFonts w:ascii="Times New Roman" w:hAnsi="Times New Roman"/>
          <w:color w:val="000000"/>
          <w:sz w:val="24"/>
        </w:rPr>
      </w:pPr>
      <w:r w:rsidRPr="00CD7597">
        <w:rPr>
          <w:rFonts w:ascii="Times New Roman" w:hAnsi="Times New Roman"/>
          <w:color w:val="000000"/>
          <w:sz w:val="24"/>
        </w:rPr>
        <w:t>7. Klasifikaci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0D373202" w14:textId="77777777" w:rsidR="00DC4F0D" w:rsidRPr="00CD7597" w:rsidRDefault="00DC4F0D" w:rsidP="00DC4F0D">
      <w:pPr>
        <w:rPr>
          <w:rFonts w:ascii="Times New Roman" w:hAnsi="Times New Roman"/>
          <w:b/>
          <w:color w:val="0000FF"/>
          <w:sz w:val="24"/>
          <w:u w:val="single"/>
        </w:rPr>
      </w:pPr>
    </w:p>
    <w:p w14:paraId="19863106" w14:textId="77777777" w:rsidR="00DC4F0D" w:rsidRPr="00CD7597" w:rsidRDefault="00DC4F0D" w:rsidP="00DC4F0D">
      <w:pPr>
        <w:rPr>
          <w:rFonts w:ascii="Times New Roman" w:hAnsi="Times New Roman"/>
          <w:b/>
          <w:sz w:val="24"/>
        </w:rPr>
      </w:pPr>
      <w:r w:rsidRPr="00CD7597">
        <w:rPr>
          <w:rFonts w:ascii="Times New Roman" w:hAnsi="Times New Roman"/>
          <w:b/>
          <w:sz w:val="24"/>
        </w:rPr>
        <w:t>4. Způsob hodnocení žáků se speciálními vzdělávacími potřebami</w:t>
      </w:r>
    </w:p>
    <w:p w14:paraId="4C1372CB" w14:textId="77777777" w:rsidR="00DC4F0D" w:rsidRPr="00CD7597" w:rsidRDefault="00DC4F0D" w:rsidP="00AA3476">
      <w:pPr>
        <w:jc w:val="left"/>
        <w:rPr>
          <w:rFonts w:ascii="Times New Roman" w:hAnsi="Times New Roman"/>
          <w:b/>
          <w:sz w:val="24"/>
        </w:rPr>
      </w:pPr>
      <w:r w:rsidRPr="00CD7597">
        <w:rPr>
          <w:rFonts w:ascii="Times New Roman" w:hAnsi="Times New Roman"/>
          <w:sz w:val="24"/>
        </w:rPr>
        <w:br/>
        <w:t xml:space="preserve"> Dítětem, žákem a studentem se speciálními vzdělávacími potřebami se rozumí osoba,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dítěte, žáka nebo studenta. Děti, žáci a studenti se speciálními vzdělávacími potřebami mají právo na bezplatné poskytování podpůrných opatření školou a školským zařízením.</w:t>
      </w:r>
      <w:r w:rsidRPr="00CD7597">
        <w:rPr>
          <w:rFonts w:ascii="Times New Roman" w:hAnsi="Times New Roman"/>
          <w:b/>
          <w:sz w:val="24"/>
        </w:rPr>
        <w:br/>
      </w:r>
    </w:p>
    <w:p w14:paraId="2127B7C1" w14:textId="77777777" w:rsidR="00DC4F0D" w:rsidRPr="00CD7597" w:rsidRDefault="00DC4F0D" w:rsidP="00DC4F0D">
      <w:pPr>
        <w:rPr>
          <w:rFonts w:ascii="Times New Roman" w:hAnsi="Times New Roman"/>
          <w:sz w:val="24"/>
        </w:rPr>
      </w:pPr>
      <w:r w:rsidRPr="00CD7597">
        <w:rPr>
          <w:rFonts w:ascii="Times New Roman" w:hAnsi="Times New Roman"/>
          <w:sz w:val="24"/>
        </w:rPr>
        <w:t>Hodnocení žáků s SVP se provádí podle stupňů jednotlivých podpůrných opatření.</w:t>
      </w:r>
    </w:p>
    <w:p w14:paraId="0BC13112" w14:textId="77777777" w:rsidR="00DC4F0D" w:rsidRPr="00CD7597" w:rsidRDefault="00DC4F0D" w:rsidP="00DC4F0D">
      <w:pPr>
        <w:rPr>
          <w:rFonts w:ascii="Times New Roman" w:hAnsi="Times New Roman"/>
          <w:sz w:val="24"/>
        </w:rPr>
      </w:pPr>
      <w:r w:rsidRPr="00CD7597">
        <w:rPr>
          <w:rFonts w:ascii="Times New Roman" w:hAnsi="Times New Roman"/>
          <w:sz w:val="24"/>
        </w:rPr>
        <w:t>Konkrétní způsoby hodnocení budou rozpracovány u prvního stupně podpůrných opatření v plánu pedagogické podpory, který vypracuje zejména třídní učitel po konzultaci s ostatními vyučujícími.</w:t>
      </w:r>
    </w:p>
    <w:p w14:paraId="0D843DBC" w14:textId="77777777" w:rsidR="00DC4F0D" w:rsidRPr="00CD7597" w:rsidRDefault="00DC4F0D" w:rsidP="00DC4F0D">
      <w:pPr>
        <w:pStyle w:val="Normlnweb"/>
        <w:spacing w:before="0" w:beforeAutospacing="0" w:after="35" w:afterAutospacing="0"/>
        <w:textAlignment w:val="baseline"/>
        <w:rPr>
          <w:rFonts w:ascii="Times New Roman" w:hAnsi="Times New Roman"/>
          <w:sz w:val="24"/>
        </w:rPr>
      </w:pPr>
      <w:r w:rsidRPr="00CD7597">
        <w:rPr>
          <w:rFonts w:ascii="Times New Roman" w:hAnsi="Times New Roman"/>
          <w:sz w:val="24"/>
        </w:rPr>
        <w:lastRenderedPageBreak/>
        <w:t>Od druhého stupně podpůrných opatření způsoby hodnocení doporučí školské poradenské zařízení.</w:t>
      </w:r>
    </w:p>
    <w:p w14:paraId="2540FFA2" w14:textId="77777777" w:rsidR="00DC4F0D" w:rsidRPr="00CD7597" w:rsidRDefault="00DC4F0D" w:rsidP="00DC4F0D">
      <w:pPr>
        <w:pStyle w:val="Normlnweb"/>
        <w:spacing w:before="0" w:beforeAutospacing="0" w:after="35" w:afterAutospacing="0"/>
        <w:textAlignment w:val="baseline"/>
        <w:rPr>
          <w:rFonts w:ascii="Times New Roman" w:hAnsi="Times New Roman"/>
          <w:sz w:val="24"/>
        </w:rPr>
      </w:pPr>
      <w:r w:rsidRPr="00CD7597">
        <w:rPr>
          <w:rFonts w:ascii="Times New Roman" w:hAnsi="Times New Roman"/>
          <w:sz w:val="24"/>
        </w:rPr>
        <w:t xml:space="preserve">Pokud bude žák na doporučení školského poradenského zařízení vzděláván podle IVP, budou v něm uvedeny způsoby hodnocení. </w:t>
      </w:r>
    </w:p>
    <w:p w14:paraId="499BB561" w14:textId="77777777" w:rsidR="00DC4F0D" w:rsidRPr="00CD7597" w:rsidRDefault="00DC4F0D" w:rsidP="00DC4F0D">
      <w:pPr>
        <w:rPr>
          <w:rFonts w:ascii="Times New Roman" w:hAnsi="Times New Roman"/>
          <w:sz w:val="24"/>
        </w:rPr>
      </w:pPr>
      <w:r w:rsidRPr="00CD7597">
        <w:rPr>
          <w:rFonts w:ascii="Times New Roman" w:hAnsi="Times New Roman"/>
          <w:sz w:val="24"/>
        </w:rPr>
        <w:t>Vyučující respektuje tyto doporučené způsoby práce a hodnocení žáka.</w:t>
      </w:r>
    </w:p>
    <w:p w14:paraId="758A27AC" w14:textId="77777777" w:rsidR="00DC4F0D" w:rsidRPr="00CD7597" w:rsidRDefault="00DC4F0D" w:rsidP="00DC4F0D">
      <w:pPr>
        <w:rPr>
          <w:rFonts w:ascii="Times New Roman" w:hAnsi="Times New Roman"/>
          <w:sz w:val="24"/>
        </w:rPr>
      </w:pPr>
    </w:p>
    <w:p w14:paraId="5020DEBB"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Při postupech upravených vyhláškou č. 27/2016 Sb. se přihlíží ke všem vyjádřením žáka v záležitostech týkajících se  jeho vzdělávání s ohledem na jeho věk a stupeň vývoje; nebo jeho zákonného zástupce v záležitostech týkajících se jeho vzdělávání s ohledem na jeho věk a stupeň vývoje; o těchto záležitostech se žákovi poskytují dostatečné a vyčerpávající informace pro utvoření názoru. Při postupech upravených vyhláškou se dbá, aby byly v souladu se zájmem dítěte. Veškerá sdělení upravená vyhláškou č. 27/2016 Sb. jsou poskytována žákovi nebo zákonnému zástupci dítěte srozumitelným způsobem. </w:t>
      </w:r>
    </w:p>
    <w:p w14:paraId="180D7F7B"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 </w:t>
      </w:r>
    </w:p>
    <w:p w14:paraId="58E05977" w14:textId="77777777" w:rsidR="00DC4F0D" w:rsidRPr="00CD7597" w:rsidRDefault="00DC4F0D" w:rsidP="00DC4F0D">
      <w:pPr>
        <w:rPr>
          <w:rFonts w:ascii="Times New Roman" w:hAnsi="Times New Roman"/>
          <w:sz w:val="24"/>
        </w:rPr>
      </w:pPr>
      <w:r w:rsidRPr="00CD7597">
        <w:rPr>
          <w:rFonts w:ascii="Times New Roman" w:hAnsi="Times New Roman"/>
          <w:sz w:val="24"/>
        </w:rPr>
        <w:t>Podrobnější informace o způsobech hodnocení žáků s SVP jsou rozpracovány v kapitole VI.</w:t>
      </w:r>
    </w:p>
    <w:p w14:paraId="31D50485" w14:textId="77777777" w:rsidR="00DC4F0D" w:rsidRPr="00CD7597" w:rsidRDefault="00DC4F0D" w:rsidP="00DC4F0D">
      <w:pPr>
        <w:rPr>
          <w:rFonts w:ascii="Times New Roman" w:hAnsi="Times New Roman"/>
          <w:b/>
          <w:sz w:val="24"/>
        </w:rPr>
      </w:pPr>
    </w:p>
    <w:p w14:paraId="541B376F" w14:textId="77777777" w:rsidR="00DC4F0D" w:rsidRPr="00CD7597" w:rsidRDefault="00DC4F0D" w:rsidP="00DC4F0D">
      <w:pPr>
        <w:ind w:left="120"/>
        <w:rPr>
          <w:rFonts w:ascii="Times New Roman" w:hAnsi="Times New Roman"/>
          <w:b/>
          <w:color w:val="000000"/>
          <w:sz w:val="24"/>
          <w:u w:val="single"/>
        </w:rPr>
      </w:pPr>
      <w:r w:rsidRPr="00CD7597">
        <w:rPr>
          <w:rFonts w:ascii="Times New Roman" w:hAnsi="Times New Roman"/>
          <w:b/>
          <w:color w:val="000000"/>
          <w:sz w:val="24"/>
          <w:u w:val="single"/>
        </w:rPr>
        <w:t>III. Podrobnosti o komisionálních a opravných zkouškách</w:t>
      </w:r>
    </w:p>
    <w:p w14:paraId="332A845A" w14:textId="77777777" w:rsidR="00DC4F0D" w:rsidRPr="00CD7597" w:rsidRDefault="00DC4F0D" w:rsidP="00DC4F0D">
      <w:pPr>
        <w:rPr>
          <w:rFonts w:ascii="Times New Roman" w:hAnsi="Times New Roman"/>
          <w:sz w:val="24"/>
        </w:rPr>
      </w:pPr>
    </w:p>
    <w:p w14:paraId="0124412C" w14:textId="77777777" w:rsidR="00DC4F0D" w:rsidRPr="00CD7597" w:rsidRDefault="00DC4F0D" w:rsidP="00DC4F0D">
      <w:pPr>
        <w:rPr>
          <w:rFonts w:ascii="Times New Roman" w:hAnsi="Times New Roman"/>
          <w:sz w:val="24"/>
        </w:rPr>
      </w:pPr>
      <w:r w:rsidRPr="00CD7597">
        <w:rPr>
          <w:rFonts w:ascii="Times New Roman" w:hAnsi="Times New Roman"/>
          <w:sz w:val="24"/>
        </w:rPr>
        <w:t>Komisionální přezkoušení</w:t>
      </w:r>
    </w:p>
    <w:p w14:paraId="66E4EB9B" w14:textId="77777777" w:rsidR="00DC4F0D" w:rsidRPr="00CD7597" w:rsidRDefault="00DC4F0D" w:rsidP="00DC4F0D">
      <w:pPr>
        <w:rPr>
          <w:rFonts w:ascii="Times New Roman" w:hAnsi="Times New Roman"/>
          <w:sz w:val="24"/>
        </w:rPr>
      </w:pPr>
      <w:r w:rsidRPr="00CD7597">
        <w:rPr>
          <w:rFonts w:ascii="Times New Roman" w:hAnsi="Times New Roman"/>
          <w:sz w:val="24"/>
        </w:rPr>
        <w:t>1. Komisi pro komisionální přezkoušení jmenuje ředitelka školy; v případě, že je vyučujícím daného předmětu ředitelka školy, jmenuje komisi krajský úřad.</w:t>
      </w:r>
    </w:p>
    <w:p w14:paraId="772F831B" w14:textId="77777777" w:rsidR="00DC4F0D" w:rsidRPr="00CD7597" w:rsidRDefault="00DC4F0D" w:rsidP="00DC4F0D">
      <w:pPr>
        <w:rPr>
          <w:rFonts w:ascii="Times New Roman" w:hAnsi="Times New Roman"/>
          <w:sz w:val="24"/>
        </w:rPr>
      </w:pPr>
    </w:p>
    <w:p w14:paraId="74C59A64" w14:textId="77777777" w:rsidR="00DC4F0D" w:rsidRPr="00CD7597" w:rsidRDefault="00DC4F0D" w:rsidP="00DC4F0D">
      <w:pPr>
        <w:rPr>
          <w:rFonts w:ascii="Times New Roman" w:hAnsi="Times New Roman"/>
          <w:sz w:val="24"/>
        </w:rPr>
      </w:pPr>
      <w:r w:rsidRPr="00CD7597">
        <w:rPr>
          <w:rFonts w:ascii="Times New Roman" w:hAnsi="Times New Roman"/>
          <w:sz w:val="24"/>
        </w:rPr>
        <w:t>2. Komise je tříčlenná a tvoří ji:</w:t>
      </w:r>
    </w:p>
    <w:p w14:paraId="5BC0EAA2" w14:textId="77777777" w:rsidR="00DC4F0D" w:rsidRPr="00CD7597" w:rsidRDefault="00DC4F0D" w:rsidP="00DC4F0D">
      <w:pPr>
        <w:rPr>
          <w:rFonts w:ascii="Times New Roman" w:hAnsi="Times New Roman"/>
          <w:sz w:val="24"/>
        </w:rPr>
      </w:pPr>
      <w:r w:rsidRPr="00CD7597">
        <w:rPr>
          <w:rFonts w:ascii="Times New Roman" w:hAnsi="Times New Roman"/>
          <w:sz w:val="24"/>
        </w:rPr>
        <w:t>a) předseda, kterým je ředitelka školy, popřípadě jím pověřený učitel zkoušející školy, nebo       v případě, že vyučujícím daného předmětu je ředitelka školy, krajským úřadem jmenovaný jiný pedagogický pracovník školy,</w:t>
      </w:r>
    </w:p>
    <w:p w14:paraId="12F62FE2" w14:textId="77777777" w:rsidR="00DC4F0D" w:rsidRPr="00CD7597" w:rsidRDefault="00DC4F0D" w:rsidP="00DC4F0D">
      <w:pPr>
        <w:rPr>
          <w:rFonts w:ascii="Times New Roman" w:hAnsi="Times New Roman"/>
          <w:sz w:val="24"/>
        </w:rPr>
      </w:pPr>
      <w:r w:rsidRPr="00CD7597">
        <w:rPr>
          <w:rFonts w:ascii="Times New Roman" w:hAnsi="Times New Roman"/>
          <w:sz w:val="24"/>
        </w:rPr>
        <w:t>b) zkoušející učitel, jímž je vyučující daného předmětu ve třídě, v níž je žák zařazen, popřípadě jiný vyučující daného předmětu,</w:t>
      </w:r>
    </w:p>
    <w:p w14:paraId="09979B37" w14:textId="77777777" w:rsidR="00DC4F0D" w:rsidRPr="00CD7597" w:rsidRDefault="00DC4F0D" w:rsidP="00DC4F0D">
      <w:pPr>
        <w:rPr>
          <w:rFonts w:ascii="Times New Roman" w:hAnsi="Times New Roman"/>
          <w:sz w:val="24"/>
        </w:rPr>
      </w:pPr>
      <w:r w:rsidRPr="00CD7597">
        <w:rPr>
          <w:rFonts w:ascii="Times New Roman" w:hAnsi="Times New Roman"/>
          <w:sz w:val="24"/>
        </w:rPr>
        <w:t>c) přísedící, kterým je jiný vyučující daného předmětu nebo předmětu stejné vzdělávací oblasti stanovené Rámcovým vzdělávacím programem pro základní vzdělávání.</w:t>
      </w:r>
    </w:p>
    <w:p w14:paraId="182A439B" w14:textId="77777777" w:rsidR="00DC4F0D" w:rsidRPr="00CD7597" w:rsidRDefault="00DC4F0D" w:rsidP="00DC4F0D">
      <w:pPr>
        <w:rPr>
          <w:rFonts w:ascii="Times New Roman" w:hAnsi="Times New Roman"/>
          <w:sz w:val="24"/>
        </w:rPr>
      </w:pPr>
    </w:p>
    <w:p w14:paraId="287054BF" w14:textId="77777777" w:rsidR="00DC4F0D" w:rsidRPr="00CD7597" w:rsidRDefault="00DC4F0D" w:rsidP="00DC4F0D">
      <w:pPr>
        <w:rPr>
          <w:rFonts w:ascii="Times New Roman" w:hAnsi="Times New Roman"/>
          <w:sz w:val="24"/>
        </w:rPr>
      </w:pPr>
      <w:r w:rsidRPr="00CD7597">
        <w:rPr>
          <w:rFonts w:ascii="Times New Roman" w:hAnsi="Times New Roman"/>
          <w:sz w:val="24"/>
        </w:rPr>
        <w:t>3. Výsledek přezkoušení již nelze napadnout novou žádostí o přezkoušení. Výsledek přezkoušení stanoví komise hlasováním. Výsledek přezkoušení se vyjádří slovním hodnocením, nebo stupněm prospěchu. V případě změny hodnocení na konci prvního nebo druhého pololetí se žákovi vydá nové vysvědčení.</w:t>
      </w:r>
    </w:p>
    <w:p w14:paraId="786FE924" w14:textId="77777777" w:rsidR="00DC4F0D" w:rsidRPr="00CD7597" w:rsidRDefault="00DC4F0D" w:rsidP="00DC4F0D">
      <w:pPr>
        <w:rPr>
          <w:rFonts w:ascii="Times New Roman" w:hAnsi="Times New Roman"/>
          <w:sz w:val="24"/>
        </w:rPr>
      </w:pPr>
    </w:p>
    <w:p w14:paraId="78500E66" w14:textId="77777777" w:rsidR="00DC4F0D" w:rsidRPr="00CD7597" w:rsidRDefault="00DC4F0D" w:rsidP="00DC4F0D">
      <w:pPr>
        <w:rPr>
          <w:rFonts w:ascii="Times New Roman" w:hAnsi="Times New Roman"/>
          <w:sz w:val="24"/>
        </w:rPr>
      </w:pPr>
      <w:r w:rsidRPr="00CD7597">
        <w:rPr>
          <w:rFonts w:ascii="Times New Roman" w:hAnsi="Times New Roman"/>
          <w:sz w:val="24"/>
        </w:rPr>
        <w:t>4. O přezkoušení se pořizuje protokol, který se stává součástí dokumentace školy.</w:t>
      </w:r>
    </w:p>
    <w:p w14:paraId="324556DE" w14:textId="77777777" w:rsidR="00DC4F0D" w:rsidRPr="00CD7597" w:rsidRDefault="00DC4F0D" w:rsidP="00DC4F0D">
      <w:pPr>
        <w:rPr>
          <w:rFonts w:ascii="Times New Roman" w:hAnsi="Times New Roman"/>
          <w:sz w:val="24"/>
        </w:rPr>
      </w:pPr>
    </w:p>
    <w:p w14:paraId="29224736" w14:textId="77777777" w:rsidR="00DC4F0D" w:rsidRPr="00CD7597" w:rsidRDefault="00DC4F0D" w:rsidP="00DC4F0D">
      <w:pPr>
        <w:rPr>
          <w:rFonts w:ascii="Times New Roman" w:hAnsi="Times New Roman"/>
          <w:sz w:val="24"/>
        </w:rPr>
      </w:pPr>
      <w:r w:rsidRPr="00CD7597">
        <w:rPr>
          <w:rFonts w:ascii="Times New Roman" w:hAnsi="Times New Roman"/>
          <w:sz w:val="24"/>
        </w:rPr>
        <w:lastRenderedPageBreak/>
        <w:t>5. Žák může v jednom dni vykonat přezkoušení pouze z jednoho předmětu. Není-li možné žáka ze závažných důvodů ve stanoveném termínu přezkoušet, stanoví orgán jmenující komisi náhradní termín přezkoušení.</w:t>
      </w:r>
    </w:p>
    <w:p w14:paraId="23129DD0" w14:textId="77777777" w:rsidR="00DC4F0D" w:rsidRPr="00CD7597" w:rsidRDefault="00DC4F0D" w:rsidP="00DC4F0D">
      <w:pPr>
        <w:rPr>
          <w:rFonts w:ascii="Times New Roman" w:hAnsi="Times New Roman"/>
          <w:sz w:val="24"/>
        </w:rPr>
      </w:pPr>
    </w:p>
    <w:p w14:paraId="1C3CFB13" w14:textId="77777777" w:rsidR="00DC4F0D" w:rsidRPr="00CD7597" w:rsidRDefault="00DC4F0D" w:rsidP="00DC4F0D">
      <w:pPr>
        <w:rPr>
          <w:rFonts w:ascii="Times New Roman" w:hAnsi="Times New Roman"/>
          <w:sz w:val="24"/>
        </w:rPr>
      </w:pPr>
      <w:r w:rsidRPr="00CD7597">
        <w:rPr>
          <w:rFonts w:ascii="Times New Roman" w:hAnsi="Times New Roman"/>
          <w:sz w:val="24"/>
        </w:rPr>
        <w:t>6. Konkrétní obsah a rozsah přezkoušení stanoví ředitel školy v souladu se školním vzdělávacím programem.</w:t>
      </w:r>
    </w:p>
    <w:p w14:paraId="6A78B874" w14:textId="77777777" w:rsidR="00DC4F0D" w:rsidRPr="00CD7597" w:rsidRDefault="00DC4F0D" w:rsidP="00DC4F0D">
      <w:pPr>
        <w:rPr>
          <w:rFonts w:ascii="Times New Roman" w:hAnsi="Times New Roman"/>
          <w:sz w:val="24"/>
        </w:rPr>
      </w:pPr>
    </w:p>
    <w:p w14:paraId="34492EF4" w14:textId="77777777" w:rsidR="00DC4F0D" w:rsidRPr="00CD7597" w:rsidRDefault="00DC4F0D" w:rsidP="00DC4F0D">
      <w:pPr>
        <w:rPr>
          <w:rFonts w:ascii="Times New Roman" w:hAnsi="Times New Roman"/>
          <w:sz w:val="24"/>
        </w:rPr>
      </w:pPr>
      <w:r w:rsidRPr="00CD7597">
        <w:rPr>
          <w:rFonts w:ascii="Times New Roman" w:hAnsi="Times New Roman"/>
          <w:sz w:val="24"/>
        </w:rPr>
        <w:t>7. Vykonáním přezkoušení není dotčena možnost vykonat opravnou zkoušku.</w:t>
      </w:r>
    </w:p>
    <w:p w14:paraId="769B274C" w14:textId="77777777" w:rsidR="00DC4F0D" w:rsidRPr="00CD7597" w:rsidRDefault="00DC4F0D" w:rsidP="00DC4F0D">
      <w:pPr>
        <w:ind w:left="120"/>
        <w:rPr>
          <w:rFonts w:ascii="Times New Roman" w:hAnsi="Times New Roman"/>
          <w:b/>
          <w:color w:val="000000"/>
          <w:sz w:val="24"/>
        </w:rPr>
      </w:pPr>
    </w:p>
    <w:p w14:paraId="393F7496" w14:textId="77777777" w:rsidR="00DC4F0D" w:rsidRPr="00CD7597" w:rsidRDefault="00DC4F0D" w:rsidP="00DC4F0D">
      <w:pPr>
        <w:rPr>
          <w:rFonts w:ascii="Times New Roman" w:hAnsi="Times New Roman"/>
          <w:sz w:val="24"/>
        </w:rPr>
      </w:pPr>
      <w:r w:rsidRPr="00CD7597">
        <w:rPr>
          <w:rFonts w:ascii="Times New Roman" w:hAnsi="Times New Roman"/>
          <w:sz w:val="24"/>
        </w:rPr>
        <w:t>Opravné zkoušky</w:t>
      </w:r>
    </w:p>
    <w:p w14:paraId="52688093" w14:textId="77777777" w:rsidR="00DC4F0D" w:rsidRPr="00CD7597" w:rsidRDefault="00DC4F0D" w:rsidP="00DC4F0D">
      <w:pPr>
        <w:rPr>
          <w:rFonts w:ascii="Times New Roman" w:hAnsi="Times New Roman"/>
          <w:color w:val="FF0000"/>
          <w:sz w:val="24"/>
        </w:rPr>
      </w:pPr>
    </w:p>
    <w:p w14:paraId="0E195854" w14:textId="77777777" w:rsidR="00DC4F0D" w:rsidRPr="00CD7597" w:rsidRDefault="00DC4F0D" w:rsidP="00DC4F0D">
      <w:pPr>
        <w:rPr>
          <w:rFonts w:ascii="Times New Roman" w:hAnsi="Times New Roman"/>
          <w:sz w:val="24"/>
        </w:rPr>
      </w:pPr>
      <w:r w:rsidRPr="00CD7597">
        <w:rPr>
          <w:rFonts w:ascii="Times New Roman" w:hAnsi="Times New Roman"/>
          <w:sz w:val="24"/>
        </w:rPr>
        <w:t>1. Žáci, kteří na daném stupni základní školy dosud neopakovali ročník, kteří na konci druhého pololetí neprospěli nejvýše ze dvou povinných předmětů s výjimkou předmětů výchovného zaměření, konají opravné zkoušky.</w:t>
      </w:r>
    </w:p>
    <w:p w14:paraId="7D5E4895" w14:textId="77777777" w:rsidR="00DC4F0D" w:rsidRPr="00CD7597" w:rsidRDefault="00DC4F0D" w:rsidP="00DC4F0D">
      <w:pPr>
        <w:rPr>
          <w:rFonts w:ascii="Times New Roman" w:hAnsi="Times New Roman"/>
          <w:sz w:val="24"/>
        </w:rPr>
      </w:pPr>
    </w:p>
    <w:p w14:paraId="25137391" w14:textId="77777777" w:rsidR="00DC4F0D" w:rsidRPr="00CD7597" w:rsidRDefault="00DC4F0D" w:rsidP="00DC4F0D">
      <w:pPr>
        <w:rPr>
          <w:rFonts w:ascii="Times New Roman" w:hAnsi="Times New Roman"/>
          <w:sz w:val="24"/>
        </w:rPr>
      </w:pPr>
      <w:r w:rsidRPr="00CD7597">
        <w:rPr>
          <w:rFonts w:ascii="Times New Roman" w:hAnsi="Times New Roman"/>
          <w:sz w:val="24"/>
        </w:rPr>
        <w:t>2. Opravné zkoušky se konají nejpozději do konce příslušného školního roku v termínu stanoveném ředitelem školy. Žák může v jednom dni skládat pouze jednu opravnou zkoušku. Opravné zkoušky jsou komisionální.</w:t>
      </w:r>
    </w:p>
    <w:p w14:paraId="764549D4" w14:textId="77777777" w:rsidR="00DC4F0D" w:rsidRPr="00CD7597" w:rsidRDefault="00DC4F0D" w:rsidP="00DC4F0D">
      <w:pPr>
        <w:rPr>
          <w:rFonts w:ascii="Times New Roman" w:hAnsi="Times New Roman"/>
          <w:sz w:val="24"/>
        </w:rPr>
      </w:pPr>
    </w:p>
    <w:p w14:paraId="5B2E4725" w14:textId="77777777" w:rsidR="00DC4F0D" w:rsidRPr="00CD7597" w:rsidRDefault="00DC4F0D" w:rsidP="00DC4F0D">
      <w:pPr>
        <w:rPr>
          <w:rFonts w:ascii="Times New Roman" w:hAnsi="Times New Roman"/>
          <w:sz w:val="24"/>
        </w:rPr>
      </w:pPr>
      <w:r w:rsidRPr="00CD7597">
        <w:rPr>
          <w:rFonts w:ascii="Times New Roman" w:hAnsi="Times New Roman"/>
          <w:sz w:val="24"/>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w:t>
      </w:r>
    </w:p>
    <w:p w14:paraId="196C3D78" w14:textId="77777777" w:rsidR="00DC4F0D" w:rsidRPr="00CD7597" w:rsidRDefault="00DC4F0D" w:rsidP="00DC4F0D">
      <w:pPr>
        <w:rPr>
          <w:rFonts w:ascii="Times New Roman" w:hAnsi="Times New Roman"/>
          <w:sz w:val="24"/>
        </w:rPr>
      </w:pPr>
    </w:p>
    <w:p w14:paraId="687EF511" w14:textId="77777777" w:rsidR="00DC4F0D" w:rsidRPr="00CD7597" w:rsidRDefault="00DC4F0D" w:rsidP="00DC4F0D">
      <w:pPr>
        <w:rPr>
          <w:rFonts w:ascii="Times New Roman" w:hAnsi="Times New Roman"/>
          <w:sz w:val="24"/>
        </w:rPr>
      </w:pPr>
      <w:r w:rsidRPr="00CD7597">
        <w:rPr>
          <w:rFonts w:ascii="Times New Roman" w:hAnsi="Times New Roman"/>
          <w:sz w:val="24"/>
        </w:rPr>
        <w:t>4. V odůvodněných případech může krajský úřad rozhodnout o konání opravné zkoušky a komisionálního přezkoušení na jiné základní škole. Zkoušky se na žádost krajského úřadu účastní školní inspektor.</w:t>
      </w:r>
    </w:p>
    <w:p w14:paraId="698C6A29" w14:textId="77777777" w:rsidR="00DC4F0D" w:rsidRPr="00CD7597" w:rsidRDefault="00DC4F0D" w:rsidP="00DC4F0D">
      <w:pPr>
        <w:rPr>
          <w:rFonts w:ascii="Times New Roman" w:hAnsi="Times New Roman"/>
          <w:sz w:val="24"/>
        </w:rPr>
      </w:pPr>
    </w:p>
    <w:p w14:paraId="4AD190B1" w14:textId="77777777" w:rsidR="00DC4F0D" w:rsidRPr="00CD7597" w:rsidRDefault="00DC4F0D" w:rsidP="00DC4F0D">
      <w:pPr>
        <w:rPr>
          <w:rFonts w:ascii="Times New Roman" w:hAnsi="Times New Roman"/>
          <w:sz w:val="24"/>
        </w:rPr>
      </w:pPr>
      <w:r w:rsidRPr="00CD7597">
        <w:rPr>
          <w:rFonts w:ascii="Times New Roman" w:hAnsi="Times New Roman"/>
          <w:sz w:val="24"/>
        </w:rPr>
        <w:t>5. Komisi pro opravnou zkoušku jmenuje ředitelka školy; v případě, že je vyučujícím daného předmětu ředitelka školy, jmenuje komisi krajský úřad.</w:t>
      </w:r>
    </w:p>
    <w:p w14:paraId="64A8C26C" w14:textId="77777777" w:rsidR="00DC4F0D" w:rsidRPr="00CD7597" w:rsidRDefault="00DC4F0D" w:rsidP="00DC4F0D">
      <w:pPr>
        <w:rPr>
          <w:rFonts w:ascii="Times New Roman" w:hAnsi="Times New Roman"/>
          <w:sz w:val="24"/>
        </w:rPr>
      </w:pPr>
    </w:p>
    <w:p w14:paraId="39378732" w14:textId="77777777" w:rsidR="00DC4F0D" w:rsidRPr="00CD7597" w:rsidRDefault="00DC4F0D" w:rsidP="00DC4F0D">
      <w:pPr>
        <w:rPr>
          <w:rFonts w:ascii="Times New Roman" w:hAnsi="Times New Roman"/>
          <w:sz w:val="24"/>
        </w:rPr>
      </w:pPr>
      <w:r w:rsidRPr="00CD7597">
        <w:rPr>
          <w:rFonts w:ascii="Times New Roman" w:hAnsi="Times New Roman"/>
          <w:sz w:val="24"/>
        </w:rPr>
        <w:t>6. Komise je tříčlenná a tvoří ji:</w:t>
      </w:r>
    </w:p>
    <w:p w14:paraId="224A5A77" w14:textId="77777777" w:rsidR="00DC4F0D" w:rsidRPr="00CD7597" w:rsidRDefault="00DC4F0D" w:rsidP="00DC4F0D">
      <w:pPr>
        <w:rPr>
          <w:rFonts w:ascii="Times New Roman" w:hAnsi="Times New Roman"/>
          <w:sz w:val="24"/>
        </w:rPr>
      </w:pPr>
      <w:r w:rsidRPr="00CD7597">
        <w:rPr>
          <w:rFonts w:ascii="Times New Roman" w:hAnsi="Times New Roman"/>
          <w:sz w:val="24"/>
        </w:rPr>
        <w:t>a) předseda, kterým je ředitelka školy, popřípadě jím pověřený učitel zkoušející školy, nebo       v případě, že vyučujícím daného předmětu je ředitelka školy, krajským úřadem jmenovaný jiný pedagogický pracovník školy,</w:t>
      </w:r>
    </w:p>
    <w:p w14:paraId="197D3DC8" w14:textId="77777777" w:rsidR="00DC4F0D" w:rsidRPr="00CD7597" w:rsidRDefault="00DC4F0D" w:rsidP="00DC4F0D">
      <w:pPr>
        <w:rPr>
          <w:rFonts w:ascii="Times New Roman" w:hAnsi="Times New Roman"/>
          <w:sz w:val="24"/>
        </w:rPr>
      </w:pPr>
      <w:r w:rsidRPr="00CD7597">
        <w:rPr>
          <w:rFonts w:ascii="Times New Roman" w:hAnsi="Times New Roman"/>
          <w:sz w:val="24"/>
        </w:rPr>
        <w:t>b) zkoušející učitel, jímž je vyučující daného předmětu ve třídě, v níž je žák zařazen, popřípadě jiný vyučující daného předmětu,</w:t>
      </w:r>
    </w:p>
    <w:p w14:paraId="74B7DE1F" w14:textId="77777777" w:rsidR="00DC4F0D" w:rsidRPr="00CD7597" w:rsidRDefault="00DC4F0D" w:rsidP="00DC4F0D">
      <w:pPr>
        <w:rPr>
          <w:rFonts w:ascii="Times New Roman" w:hAnsi="Times New Roman"/>
          <w:sz w:val="24"/>
        </w:rPr>
      </w:pPr>
      <w:r w:rsidRPr="00CD7597">
        <w:rPr>
          <w:rFonts w:ascii="Times New Roman" w:hAnsi="Times New Roman"/>
          <w:sz w:val="24"/>
        </w:rPr>
        <w:t>c) přísedící, kterým je jiný vyučující daného předmětu nebo předmětu stejné vzdělávací oblasti stanovené Rámcovým vzdělávacím programem pro základní vzdělávání.</w:t>
      </w:r>
    </w:p>
    <w:p w14:paraId="4CD13B81" w14:textId="77777777" w:rsidR="00DC4F0D" w:rsidRPr="00CD7597" w:rsidRDefault="00DC4F0D" w:rsidP="00DC4F0D">
      <w:pPr>
        <w:rPr>
          <w:rFonts w:ascii="Times New Roman" w:hAnsi="Times New Roman"/>
          <w:sz w:val="24"/>
        </w:rPr>
      </w:pPr>
    </w:p>
    <w:p w14:paraId="11E4A19A" w14:textId="77777777" w:rsidR="00DC4F0D" w:rsidRPr="00CD7597" w:rsidRDefault="00DC4F0D" w:rsidP="00DC4F0D">
      <w:pPr>
        <w:rPr>
          <w:rFonts w:ascii="Times New Roman" w:hAnsi="Times New Roman"/>
          <w:sz w:val="24"/>
        </w:rPr>
      </w:pPr>
      <w:r w:rsidRPr="00CD7597">
        <w:rPr>
          <w:rFonts w:ascii="Times New Roman" w:hAnsi="Times New Roman"/>
          <w:sz w:val="24"/>
        </w:rPr>
        <w:t>7. Výsledek přezkoušení již nelze napadnout novou žádostí o přezkoušení. Výsledek přezkoušení stanoví komise hlasováním. Výsledek přezkoušení se vyjádří slovním hodnocením, nebo stupněm prospěchu. V případě změny hodnocení na konci prvního nebo druhého pololetí se žákovi vydá nové vysvědčení.</w:t>
      </w:r>
    </w:p>
    <w:p w14:paraId="0B184D57" w14:textId="77777777" w:rsidR="00DC4F0D" w:rsidRPr="00CD7597" w:rsidRDefault="00DC4F0D" w:rsidP="00DC4F0D">
      <w:pPr>
        <w:rPr>
          <w:rFonts w:ascii="Times New Roman" w:hAnsi="Times New Roman"/>
          <w:sz w:val="24"/>
        </w:rPr>
      </w:pPr>
    </w:p>
    <w:p w14:paraId="3E5BC584" w14:textId="77777777" w:rsidR="00DC4F0D" w:rsidRPr="00CD7597" w:rsidRDefault="00DC4F0D" w:rsidP="00DC4F0D">
      <w:pPr>
        <w:rPr>
          <w:rFonts w:ascii="Times New Roman" w:hAnsi="Times New Roman"/>
          <w:sz w:val="24"/>
        </w:rPr>
      </w:pPr>
      <w:r w:rsidRPr="00CD7597">
        <w:rPr>
          <w:rFonts w:ascii="Times New Roman" w:hAnsi="Times New Roman"/>
          <w:sz w:val="24"/>
        </w:rPr>
        <w:t>8. O přezkoušení se pořizuje protokol, který se stává součástí dokumentace školy.</w:t>
      </w:r>
    </w:p>
    <w:p w14:paraId="61B53AA8" w14:textId="77777777" w:rsidR="00DC4F0D" w:rsidRPr="00CD7597" w:rsidRDefault="00DC4F0D" w:rsidP="00DC4F0D">
      <w:pPr>
        <w:rPr>
          <w:rFonts w:ascii="Times New Roman" w:hAnsi="Times New Roman"/>
          <w:sz w:val="24"/>
        </w:rPr>
      </w:pPr>
    </w:p>
    <w:p w14:paraId="009839D8" w14:textId="77777777" w:rsidR="00DC4F0D" w:rsidRPr="00CD7597" w:rsidRDefault="00DC4F0D" w:rsidP="00DC4F0D">
      <w:pPr>
        <w:rPr>
          <w:rFonts w:ascii="Times New Roman" w:hAnsi="Times New Roman"/>
          <w:sz w:val="24"/>
        </w:rPr>
      </w:pPr>
      <w:r w:rsidRPr="00CD7597">
        <w:rPr>
          <w:rFonts w:ascii="Times New Roman" w:hAnsi="Times New Roman"/>
          <w:sz w:val="24"/>
        </w:rPr>
        <w:t>9. Žák může v jednom dni vykonat přezkoušení pouze z jednoho předmětu. Není-li možné žáka ze závažných důvodů ve stanoveném termínu přezkoušet, stanoví orgán jmenující komisi náhradní termín přezkoušení.</w:t>
      </w:r>
    </w:p>
    <w:p w14:paraId="6AEFBBC7" w14:textId="77777777" w:rsidR="00DC4F0D" w:rsidRPr="00CD7597" w:rsidRDefault="00DC4F0D" w:rsidP="00DC4F0D">
      <w:pPr>
        <w:rPr>
          <w:rFonts w:ascii="Times New Roman" w:hAnsi="Times New Roman"/>
          <w:sz w:val="24"/>
        </w:rPr>
      </w:pPr>
    </w:p>
    <w:p w14:paraId="0A03B6DC" w14:textId="77777777" w:rsidR="00DC4F0D" w:rsidRPr="00CD7597" w:rsidRDefault="00DC4F0D" w:rsidP="00DC4F0D">
      <w:pPr>
        <w:rPr>
          <w:rFonts w:ascii="Times New Roman" w:hAnsi="Times New Roman"/>
          <w:sz w:val="24"/>
        </w:rPr>
      </w:pPr>
      <w:r w:rsidRPr="00CD7597">
        <w:rPr>
          <w:rFonts w:ascii="Times New Roman" w:hAnsi="Times New Roman"/>
          <w:sz w:val="24"/>
        </w:rPr>
        <w:t>10. Konkrétní obsah a rozsah přezkoušení stanoví ředitel školy v souladu se školním vzdělávacím programem.</w:t>
      </w:r>
    </w:p>
    <w:p w14:paraId="4B8AD4C9" w14:textId="77777777" w:rsidR="00DC4F0D" w:rsidRPr="00CD7597" w:rsidRDefault="00DC4F0D" w:rsidP="00DC4F0D">
      <w:pPr>
        <w:rPr>
          <w:rFonts w:ascii="Times New Roman" w:hAnsi="Times New Roman"/>
          <w:sz w:val="24"/>
        </w:rPr>
      </w:pPr>
    </w:p>
    <w:p w14:paraId="28120C12" w14:textId="77777777" w:rsidR="00DC4F0D" w:rsidRPr="00CD7597" w:rsidRDefault="00DC4F0D" w:rsidP="00DC4F0D">
      <w:pPr>
        <w:rPr>
          <w:rFonts w:ascii="Times New Roman" w:hAnsi="Times New Roman"/>
          <w:color w:val="7030A0"/>
          <w:sz w:val="24"/>
        </w:rPr>
      </w:pPr>
    </w:p>
    <w:p w14:paraId="5765DB57" w14:textId="77777777" w:rsidR="00DC4F0D" w:rsidRPr="00CD7597" w:rsidRDefault="00DC4F0D" w:rsidP="00DC4F0D">
      <w:pPr>
        <w:rPr>
          <w:rFonts w:ascii="Times New Roman" w:hAnsi="Times New Roman"/>
          <w:b/>
          <w:sz w:val="24"/>
        </w:rPr>
      </w:pPr>
      <w:bookmarkStart w:id="25" w:name="_Hlk491717570"/>
      <w:r w:rsidRPr="00CD7597">
        <w:rPr>
          <w:rFonts w:ascii="Times New Roman" w:hAnsi="Times New Roman"/>
          <w:b/>
          <w:sz w:val="24"/>
        </w:rPr>
        <w:t>Odlišnosti pro individuální vzdělávání</w:t>
      </w:r>
    </w:p>
    <w:p w14:paraId="799C7969" w14:textId="77777777" w:rsidR="00DC4F0D" w:rsidRPr="00CD7597" w:rsidRDefault="00DC4F0D" w:rsidP="00DC4F0D">
      <w:pPr>
        <w:rPr>
          <w:rFonts w:ascii="Times New Roman" w:hAnsi="Times New Roman"/>
          <w:b/>
          <w:sz w:val="24"/>
        </w:rPr>
      </w:pPr>
    </w:p>
    <w:p w14:paraId="02EAA510" w14:textId="77777777" w:rsidR="00DC4F0D" w:rsidRPr="00CD7597" w:rsidRDefault="00DC4F0D" w:rsidP="00DC4F0D">
      <w:pPr>
        <w:rPr>
          <w:rFonts w:ascii="Times New Roman" w:hAnsi="Times New Roman"/>
          <w:sz w:val="24"/>
        </w:rPr>
      </w:pPr>
      <w:r w:rsidRPr="00CD7597">
        <w:rPr>
          <w:rFonts w:ascii="Times New Roman" w:hAnsi="Times New Roman"/>
          <w:sz w:val="24"/>
        </w:rPr>
        <w:t>Pokud je ve třídě školy vzděláván individuálně integrovaný žák, vytvoří ředitel školy podmínky odpovídající individuálním vzdělávacím potřebám žáka vedoucí k jeho všestrannému rozvoji.</w:t>
      </w:r>
    </w:p>
    <w:p w14:paraId="7ECB0A49" w14:textId="77777777" w:rsidR="00137D9F" w:rsidRPr="00CD7597" w:rsidRDefault="00137D9F" w:rsidP="00137D9F">
      <w:pPr>
        <w:pStyle w:val="Zkladntext3"/>
        <w:rPr>
          <w:rFonts w:ascii="Times New Roman" w:hAnsi="Times New Roman"/>
          <w:sz w:val="24"/>
          <w:szCs w:val="24"/>
        </w:rPr>
      </w:pPr>
      <w:r w:rsidRPr="00CD7597">
        <w:rPr>
          <w:rFonts w:ascii="Times New Roman" w:hAnsi="Times New Roman"/>
          <w:sz w:val="24"/>
          <w:szCs w:val="24"/>
        </w:rPr>
        <w:t>Pokud by žák plnil povinnou školní docházku jiným způsobem (např. v zahraniční škole), bude se postupovat v souladu se zákonem č.101/2017 Sb.</w:t>
      </w:r>
    </w:p>
    <w:p w14:paraId="4E568A8E"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Zkoušky při plnění povinné školní docházky v zahraničí nebo v zahraniční škole na území ČR by se v případě potřeby řídily zákonem č. 561/2004 Sb., školský zákon v platném znění a   vyhláškou č. 48/2005 Sb., o základním vzdělávání a některých náležitostech plnění povinné školní docházky, ve znění pozdějších předpisů. </w:t>
      </w:r>
    </w:p>
    <w:p w14:paraId="690E5A0D" w14:textId="77777777" w:rsidR="00DC4F0D" w:rsidRPr="00CD7597" w:rsidRDefault="00DC4F0D" w:rsidP="00DC4F0D">
      <w:pPr>
        <w:rPr>
          <w:rFonts w:ascii="Times New Roman" w:hAnsi="Times New Roman"/>
          <w:sz w:val="24"/>
        </w:rPr>
      </w:pPr>
      <w:r w:rsidRPr="00CD7597">
        <w:rPr>
          <w:rFonts w:ascii="Times New Roman" w:hAnsi="Times New Roman"/>
          <w:sz w:val="24"/>
        </w:rPr>
        <w:t>V případě, že zákonný zástupce žáka má pochybnosti o správnosti výsledku zkoušky, může požádat o přezkoušení podle §22.</w:t>
      </w:r>
    </w:p>
    <w:bookmarkEnd w:id="25"/>
    <w:p w14:paraId="66A19736" w14:textId="77777777" w:rsidR="00DC4F0D" w:rsidRPr="00CD7597" w:rsidRDefault="00DC4F0D" w:rsidP="00DC4F0D">
      <w:pPr>
        <w:rPr>
          <w:rFonts w:ascii="Times New Roman" w:hAnsi="Times New Roman"/>
          <w:b/>
          <w:color w:val="0000FF"/>
          <w:sz w:val="24"/>
        </w:rPr>
      </w:pPr>
    </w:p>
    <w:p w14:paraId="6032E16F" w14:textId="77777777" w:rsidR="00DC4F0D" w:rsidRPr="00CD7597" w:rsidRDefault="00DC4F0D" w:rsidP="00DC4F0D">
      <w:pPr>
        <w:rPr>
          <w:rFonts w:ascii="Times New Roman" w:hAnsi="Times New Roman"/>
          <w:b/>
          <w:color w:val="000000"/>
          <w:sz w:val="24"/>
          <w:u w:val="single"/>
        </w:rPr>
      </w:pPr>
    </w:p>
    <w:p w14:paraId="1AFF51F8" w14:textId="77777777" w:rsidR="00DC4F0D" w:rsidRPr="00CD7597" w:rsidRDefault="00DC4F0D" w:rsidP="00DC4F0D">
      <w:pPr>
        <w:rPr>
          <w:rFonts w:ascii="Times New Roman" w:hAnsi="Times New Roman"/>
          <w:b/>
          <w:color w:val="000000"/>
          <w:sz w:val="24"/>
          <w:u w:val="single"/>
        </w:rPr>
      </w:pPr>
    </w:p>
    <w:p w14:paraId="4FF8471F" w14:textId="77777777" w:rsidR="00AA3476" w:rsidRPr="00CD7597" w:rsidRDefault="00AA3476" w:rsidP="00DC4F0D">
      <w:pPr>
        <w:rPr>
          <w:rFonts w:ascii="Times New Roman" w:hAnsi="Times New Roman"/>
          <w:b/>
          <w:color w:val="000000"/>
          <w:sz w:val="24"/>
          <w:u w:val="single"/>
        </w:rPr>
      </w:pPr>
    </w:p>
    <w:p w14:paraId="02CD5AAA" w14:textId="3EA6DE97" w:rsidR="00AA3476" w:rsidRDefault="00AA3476" w:rsidP="00DC4F0D">
      <w:pPr>
        <w:rPr>
          <w:rFonts w:ascii="Times New Roman" w:hAnsi="Times New Roman"/>
          <w:b/>
          <w:color w:val="000000"/>
          <w:sz w:val="24"/>
          <w:u w:val="single"/>
        </w:rPr>
      </w:pPr>
    </w:p>
    <w:p w14:paraId="22B617A1" w14:textId="3EB54DFC" w:rsidR="00CD7597" w:rsidRDefault="00CD7597" w:rsidP="00DC4F0D">
      <w:pPr>
        <w:rPr>
          <w:rFonts w:ascii="Times New Roman" w:hAnsi="Times New Roman"/>
          <w:b/>
          <w:color w:val="000000"/>
          <w:sz w:val="24"/>
          <w:u w:val="single"/>
        </w:rPr>
      </w:pPr>
    </w:p>
    <w:p w14:paraId="4C7D95DC" w14:textId="08EB068C" w:rsidR="00CD7597" w:rsidRDefault="00CD7597" w:rsidP="00DC4F0D">
      <w:pPr>
        <w:rPr>
          <w:rFonts w:ascii="Times New Roman" w:hAnsi="Times New Roman"/>
          <w:b/>
          <w:color w:val="000000"/>
          <w:sz w:val="24"/>
          <w:u w:val="single"/>
        </w:rPr>
      </w:pPr>
    </w:p>
    <w:p w14:paraId="3B66D25F" w14:textId="72A1521D" w:rsidR="00CD7597" w:rsidRDefault="00CD7597" w:rsidP="00DC4F0D">
      <w:pPr>
        <w:rPr>
          <w:rFonts w:ascii="Times New Roman" w:hAnsi="Times New Roman"/>
          <w:b/>
          <w:color w:val="000000"/>
          <w:sz w:val="24"/>
          <w:u w:val="single"/>
        </w:rPr>
      </w:pPr>
    </w:p>
    <w:p w14:paraId="31D806F1" w14:textId="478F0E50" w:rsidR="00CD7597" w:rsidRDefault="00CD7597" w:rsidP="00DC4F0D">
      <w:pPr>
        <w:rPr>
          <w:rFonts w:ascii="Times New Roman" w:hAnsi="Times New Roman"/>
          <w:b/>
          <w:color w:val="000000"/>
          <w:sz w:val="24"/>
          <w:u w:val="single"/>
        </w:rPr>
      </w:pPr>
    </w:p>
    <w:p w14:paraId="5624E6D5" w14:textId="60B85610" w:rsidR="00CD7597" w:rsidRDefault="00CD7597" w:rsidP="00DC4F0D">
      <w:pPr>
        <w:rPr>
          <w:rFonts w:ascii="Times New Roman" w:hAnsi="Times New Roman"/>
          <w:b/>
          <w:color w:val="000000"/>
          <w:sz w:val="24"/>
          <w:u w:val="single"/>
        </w:rPr>
      </w:pPr>
    </w:p>
    <w:p w14:paraId="1ACA981B" w14:textId="77777777" w:rsidR="00CD7597" w:rsidRPr="00CD7597" w:rsidRDefault="00CD7597" w:rsidP="00DC4F0D">
      <w:pPr>
        <w:rPr>
          <w:rFonts w:ascii="Times New Roman" w:hAnsi="Times New Roman"/>
          <w:b/>
          <w:color w:val="000000"/>
          <w:sz w:val="24"/>
          <w:u w:val="single"/>
        </w:rPr>
      </w:pPr>
    </w:p>
    <w:p w14:paraId="1B1BDC8A" w14:textId="77777777" w:rsidR="00DC4F0D" w:rsidRPr="00CD7597" w:rsidRDefault="00DC4F0D" w:rsidP="00DC4F0D">
      <w:pPr>
        <w:rPr>
          <w:rFonts w:ascii="Times New Roman" w:hAnsi="Times New Roman"/>
          <w:b/>
          <w:color w:val="000000"/>
          <w:sz w:val="24"/>
          <w:u w:val="single"/>
        </w:rPr>
      </w:pPr>
    </w:p>
    <w:p w14:paraId="16E85721" w14:textId="77777777" w:rsidR="00DC4F0D" w:rsidRPr="00CD7597" w:rsidRDefault="00DC4F0D" w:rsidP="00DC4F0D">
      <w:pPr>
        <w:rPr>
          <w:rFonts w:ascii="Times New Roman" w:hAnsi="Times New Roman"/>
          <w:b/>
          <w:color w:val="000000"/>
          <w:sz w:val="24"/>
          <w:u w:val="single"/>
        </w:rPr>
      </w:pPr>
      <w:r w:rsidRPr="00CD7597">
        <w:rPr>
          <w:rFonts w:ascii="Times New Roman" w:hAnsi="Times New Roman"/>
          <w:b/>
          <w:color w:val="000000"/>
          <w:sz w:val="24"/>
          <w:u w:val="single"/>
        </w:rPr>
        <w:t>IV. Způsob získávání podkladů pro hodnocení</w:t>
      </w:r>
    </w:p>
    <w:p w14:paraId="6A6351EC" w14:textId="77777777" w:rsidR="00DC4F0D" w:rsidRPr="00CD7597" w:rsidRDefault="00DC4F0D" w:rsidP="00DC4F0D">
      <w:pPr>
        <w:rPr>
          <w:rFonts w:ascii="Times New Roman" w:hAnsi="Times New Roman"/>
          <w:sz w:val="24"/>
        </w:rPr>
      </w:pPr>
    </w:p>
    <w:p w14:paraId="7F4AA8C4" w14:textId="77777777" w:rsidR="00DC4F0D" w:rsidRPr="00CD7597" w:rsidRDefault="00DC4F0D" w:rsidP="00DC4F0D">
      <w:pPr>
        <w:pStyle w:val="Zkladntext21"/>
        <w:spacing w:before="0" w:line="240" w:lineRule="auto"/>
        <w:rPr>
          <w:szCs w:val="24"/>
        </w:rPr>
      </w:pPr>
      <w:r w:rsidRPr="00CD7597">
        <w:rPr>
          <w:szCs w:val="24"/>
        </w:rPr>
        <w:t xml:space="preserve">1. Při celkové klasifikaci přihlíží učitel k věkovým zvláštnostem žáka i k tomu, že žák mohl       v průběhu klasifikačního období zakolísat v učebních výkonech pro určitou indispozici. Hodnocení žáků je pozitivně motivující a poskytuje zpětnou vazbu.      </w:t>
      </w:r>
    </w:p>
    <w:p w14:paraId="6E3965D4" w14:textId="77777777" w:rsidR="00DC4F0D" w:rsidRPr="00CD7597" w:rsidRDefault="00DC4F0D" w:rsidP="00DC4F0D">
      <w:pPr>
        <w:rPr>
          <w:rFonts w:ascii="Times New Roman" w:hAnsi="Times New Roman"/>
          <w:sz w:val="24"/>
        </w:rPr>
      </w:pPr>
    </w:p>
    <w:p w14:paraId="2B047552" w14:textId="77777777" w:rsidR="00DC4F0D" w:rsidRPr="00CD7597" w:rsidRDefault="00DC4F0D" w:rsidP="00DC4F0D">
      <w:pPr>
        <w:rPr>
          <w:rFonts w:ascii="Times New Roman" w:hAnsi="Times New Roman"/>
          <w:sz w:val="24"/>
        </w:rPr>
      </w:pPr>
      <w:r w:rsidRPr="00CD7597">
        <w:rPr>
          <w:rFonts w:ascii="Times New Roman" w:hAnsi="Times New Roman"/>
          <w:sz w:val="24"/>
        </w:rPr>
        <w:t>2. Hodnocení průběhu a výsledků vzdělávání a chování žáků pedagogickými pracovníky je jednoznačné, srozumitelné, srovnatelné s předem stanovenými kritérii, věcné, všestranné, pedagogicky zdůvodněné, odborně správné a doložitelné.</w:t>
      </w:r>
    </w:p>
    <w:p w14:paraId="651595A4" w14:textId="77777777" w:rsidR="00DC4F0D" w:rsidRPr="00CD7597" w:rsidRDefault="00DC4F0D" w:rsidP="00DC4F0D">
      <w:pPr>
        <w:rPr>
          <w:rFonts w:ascii="Times New Roman" w:hAnsi="Times New Roman"/>
          <w:sz w:val="24"/>
        </w:rPr>
      </w:pPr>
    </w:p>
    <w:p w14:paraId="081AA007" w14:textId="77777777" w:rsidR="00DC4F0D" w:rsidRPr="00CD7597" w:rsidRDefault="00DC4F0D" w:rsidP="00DC4F0D">
      <w:pPr>
        <w:pStyle w:val="Zkladntext21"/>
        <w:spacing w:before="0" w:line="240" w:lineRule="auto"/>
        <w:rPr>
          <w:szCs w:val="24"/>
        </w:rPr>
      </w:pPr>
      <w:r w:rsidRPr="00CD7597">
        <w:rPr>
          <w:szCs w:val="24"/>
        </w:rPr>
        <w:t xml:space="preserve">3. 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 </w:t>
      </w:r>
    </w:p>
    <w:p w14:paraId="0079F228" w14:textId="77777777" w:rsidR="00DC4F0D" w:rsidRPr="00CD7597" w:rsidRDefault="00DC4F0D" w:rsidP="00DC4F0D">
      <w:pPr>
        <w:rPr>
          <w:rFonts w:ascii="Times New Roman" w:hAnsi="Times New Roman"/>
          <w:sz w:val="24"/>
        </w:rPr>
      </w:pPr>
    </w:p>
    <w:p w14:paraId="614B9231"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4. Žák musí mít z každého předmětu alespoň čtyři známky za každé pololetí, z toho nejméně dvě za ústní zkoušení. Známky získávají vyučující průběžně během celého klasifikačního období.  </w:t>
      </w:r>
    </w:p>
    <w:p w14:paraId="2B343B58" w14:textId="77777777" w:rsidR="00DC4F0D" w:rsidRPr="00CD7597" w:rsidRDefault="00DC4F0D" w:rsidP="00DC4F0D">
      <w:pPr>
        <w:rPr>
          <w:rFonts w:ascii="Times New Roman" w:hAnsi="Times New Roman"/>
          <w:sz w:val="24"/>
        </w:rPr>
      </w:pPr>
      <w:r w:rsidRPr="00CD7597">
        <w:rPr>
          <w:rFonts w:ascii="Times New Roman" w:hAnsi="Times New Roman"/>
          <w:sz w:val="24"/>
        </w:rPr>
        <w:t>Není přípustné ústně přezkušovat žáky koncem klasifikačního období z látky celého tohoto období.</w:t>
      </w:r>
    </w:p>
    <w:p w14:paraId="0DD5603C"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Zkoušení je prováděno zásadně před kolektivem třídy, s pedagogickým taktem. Výjimka je možná tehdy, kdy je tento způsob doporučen ve zprávě PPP, psychologa.      </w:t>
      </w:r>
    </w:p>
    <w:p w14:paraId="4DD9994A" w14:textId="77777777" w:rsidR="00DC4F0D" w:rsidRPr="00CD7597" w:rsidRDefault="00DC4F0D" w:rsidP="00DC4F0D">
      <w:pPr>
        <w:rPr>
          <w:rFonts w:ascii="Times New Roman" w:hAnsi="Times New Roman"/>
          <w:sz w:val="24"/>
        </w:rPr>
      </w:pPr>
    </w:p>
    <w:p w14:paraId="2FDA8E44"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5.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  - současně se sdělováním známek žákům.      </w:t>
      </w:r>
    </w:p>
    <w:p w14:paraId="6E908D22" w14:textId="77777777" w:rsidR="00DC4F0D" w:rsidRPr="00CD7597" w:rsidRDefault="00DC4F0D" w:rsidP="00DC4F0D">
      <w:pPr>
        <w:rPr>
          <w:rFonts w:ascii="Times New Roman" w:hAnsi="Times New Roman"/>
          <w:i/>
          <w:sz w:val="24"/>
        </w:rPr>
      </w:pPr>
    </w:p>
    <w:p w14:paraId="3A8347AA" w14:textId="77777777" w:rsidR="00DC4F0D" w:rsidRPr="00CD7597" w:rsidRDefault="00DC4F0D" w:rsidP="00DC4F0D">
      <w:pPr>
        <w:pStyle w:val="Zkladntext21"/>
        <w:spacing w:before="0" w:line="240" w:lineRule="auto"/>
        <w:rPr>
          <w:szCs w:val="24"/>
        </w:rPr>
      </w:pPr>
      <w:r w:rsidRPr="00CD7597">
        <w:rPr>
          <w:szCs w:val="24"/>
        </w:rPr>
        <w:t xml:space="preserve">6. Kontrolní písemné práce a další druhy zkoušek rozvrhne učitel rovnoměrně na celý školní rok, aby se nadměrně nenahromadily v určitých obdobích.   </w:t>
      </w:r>
    </w:p>
    <w:p w14:paraId="59611767" w14:textId="77777777" w:rsidR="00DC4F0D" w:rsidRPr="00CD7597" w:rsidRDefault="00DC4F0D" w:rsidP="00DC4F0D">
      <w:pPr>
        <w:rPr>
          <w:rFonts w:ascii="Times New Roman" w:hAnsi="Times New Roman"/>
          <w:sz w:val="24"/>
        </w:rPr>
      </w:pPr>
    </w:p>
    <w:p w14:paraId="7CCBB1AA" w14:textId="77777777" w:rsidR="00DC4F0D" w:rsidRPr="00CD7597" w:rsidRDefault="00DC4F0D" w:rsidP="00DC4F0D">
      <w:pPr>
        <w:rPr>
          <w:rFonts w:ascii="Times New Roman" w:hAnsi="Times New Roman"/>
          <w:sz w:val="24"/>
        </w:rPr>
      </w:pPr>
      <w:r w:rsidRPr="00CD7597">
        <w:rPr>
          <w:rFonts w:ascii="Times New Roman" w:hAnsi="Times New Roman"/>
          <w:sz w:val="24"/>
        </w:rPr>
        <w:t>7. O termínu písemné zkoušky, která má trvat více než 25 minut, informuje vyučující žáky dostatečně dlouhou dobu předem. Ostatní vyučující o tom informuje ústní formou. V jednom dni mohou žáci konat jen jednu zkoušku uvedeného charakteru.</w:t>
      </w:r>
    </w:p>
    <w:p w14:paraId="2D6BD280" w14:textId="77777777" w:rsidR="00DC4F0D" w:rsidRPr="00CD7597" w:rsidRDefault="00DC4F0D" w:rsidP="00DC4F0D">
      <w:pPr>
        <w:rPr>
          <w:rFonts w:ascii="Times New Roman" w:hAnsi="Times New Roman"/>
          <w:sz w:val="24"/>
        </w:rPr>
      </w:pPr>
    </w:p>
    <w:p w14:paraId="1C774933" w14:textId="77777777" w:rsidR="00DC4F0D" w:rsidRPr="00CD7597" w:rsidRDefault="00DC4F0D" w:rsidP="00DC4F0D">
      <w:pPr>
        <w:rPr>
          <w:rFonts w:ascii="Times New Roman" w:hAnsi="Times New Roman"/>
          <w:sz w:val="24"/>
        </w:rPr>
      </w:pPr>
      <w:r w:rsidRPr="00CD7597">
        <w:rPr>
          <w:rFonts w:ascii="Times New Roman" w:hAnsi="Times New Roman"/>
          <w:sz w:val="24"/>
        </w:rPr>
        <w:lastRenderedPageBreak/>
        <w:t xml:space="preserve">8. Vyučující je povinen vést soustavnou evidenci o každé klasifikaci žáka průkazným způsobem tak, aby mohl vždy doložit správnost celkové klasifikace žáka i způsob získání známek. V případě dlouhodobé nepřítomnosti nebo rozvázání   pracovního poměru PP v průběhu klasifikačního období předá tento klasifikační přehled zastupujícímu učiteli nebo vedení školy.   </w:t>
      </w:r>
    </w:p>
    <w:p w14:paraId="273FF50F" w14:textId="77777777" w:rsidR="00DC4F0D" w:rsidRPr="00CD7597" w:rsidRDefault="00DC4F0D" w:rsidP="00DC4F0D">
      <w:pPr>
        <w:rPr>
          <w:rFonts w:ascii="Times New Roman" w:hAnsi="Times New Roman"/>
          <w:sz w:val="24"/>
        </w:rPr>
      </w:pPr>
    </w:p>
    <w:p w14:paraId="5BA8F785" w14:textId="77777777" w:rsidR="00DC4F0D" w:rsidRPr="00CD7597" w:rsidRDefault="00DC4F0D" w:rsidP="00DC4F0D">
      <w:pPr>
        <w:rPr>
          <w:rFonts w:ascii="Times New Roman" w:hAnsi="Times New Roman"/>
          <w:sz w:val="24"/>
        </w:rPr>
      </w:pPr>
      <w:r w:rsidRPr="00CD7597">
        <w:rPr>
          <w:rFonts w:ascii="Times New Roman" w:hAnsi="Times New Roman"/>
          <w:sz w:val="24"/>
        </w:rPr>
        <w:t>9. Vyučující zajistí zapsání známek také do pedagogické dokumentace a dbá o jejich úplnost. Jsou zapisovány známky z jednotlivých předmětů, udělená výchovná opatření a další údaje o chování žáka, jeho pracovní aktivitě a činnosti ve škole.</w:t>
      </w:r>
    </w:p>
    <w:p w14:paraId="7C2C968F" w14:textId="77777777" w:rsidR="00DC4F0D" w:rsidRPr="00CD7597" w:rsidRDefault="00DC4F0D" w:rsidP="00DC4F0D">
      <w:pPr>
        <w:rPr>
          <w:rFonts w:ascii="Times New Roman" w:hAnsi="Times New Roman"/>
          <w:sz w:val="24"/>
        </w:rPr>
      </w:pPr>
    </w:p>
    <w:p w14:paraId="5598E5B5"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10. 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14:paraId="65B13109" w14:textId="77777777" w:rsidR="00DC4F0D" w:rsidRPr="00CD7597" w:rsidRDefault="00DC4F0D" w:rsidP="00DC4F0D">
      <w:pPr>
        <w:rPr>
          <w:rFonts w:ascii="Times New Roman" w:hAnsi="Times New Roman"/>
          <w:sz w:val="24"/>
        </w:rPr>
      </w:pPr>
    </w:p>
    <w:p w14:paraId="59B30FC4"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11. Při určování stupně prospěchu v jednotlivých předmětech na konci klasifikačního období se hodnotí kvalita úrovně dosažených klíčových kompetencí a učební výsledky, jichž žák dosáhl za celé klasifikační období. Stupeň   prospěchu se neurčuje na základě průměru z klasifikace za příslušné období. U průběžného hodnocení používáme různé formy, například bodové, grafické i slovní.  Výsledná známka za klasifikační období musí odpovídat známkám, které žák získal a které byly sděleny rodičům.      </w:t>
      </w:r>
    </w:p>
    <w:p w14:paraId="4570C8D1" w14:textId="77777777" w:rsidR="00DC4F0D" w:rsidRPr="00CD7597" w:rsidRDefault="00DC4F0D" w:rsidP="00DC4F0D">
      <w:pPr>
        <w:pStyle w:val="Zkladntext21"/>
        <w:spacing w:before="0" w:line="240" w:lineRule="auto"/>
        <w:rPr>
          <w:szCs w:val="24"/>
        </w:rPr>
      </w:pPr>
    </w:p>
    <w:p w14:paraId="12D4C203"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12. Případy zaostávání žáků v učení a nedostatky v jejich chování se projednají v pedagogické radě za každé čtvrtletí. </w:t>
      </w:r>
    </w:p>
    <w:p w14:paraId="07239687"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                                              </w:t>
      </w:r>
    </w:p>
    <w:p w14:paraId="7B527DAD"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13. Na konci klasifikačního období, v termínu, který určí ředitelka školy, nejpozději však 48 hodin před jednáním pedagogické rady o klasifikaci, zapíší učitelé příslušných předmětů číslicí výsledky celkové klasifikace do pedagogické dokumentace a připraví návrhy na umožnění opravných zkoušek, na klasifikaci v náhradním termínu apod.      </w:t>
      </w:r>
    </w:p>
    <w:p w14:paraId="26AC3E60" w14:textId="77777777" w:rsidR="00DC4F0D" w:rsidRPr="00CD7597" w:rsidRDefault="00DC4F0D" w:rsidP="00DC4F0D">
      <w:pPr>
        <w:rPr>
          <w:rFonts w:ascii="Times New Roman" w:hAnsi="Times New Roman"/>
          <w:sz w:val="24"/>
        </w:rPr>
      </w:pPr>
    </w:p>
    <w:p w14:paraId="38E1AB56" w14:textId="77777777" w:rsidR="00DC4F0D" w:rsidRPr="00CD7597" w:rsidRDefault="00DC4F0D" w:rsidP="00DC4F0D">
      <w:pPr>
        <w:pStyle w:val="Zkladntext21"/>
        <w:spacing w:before="0" w:line="240" w:lineRule="auto"/>
        <w:rPr>
          <w:szCs w:val="24"/>
        </w:rPr>
      </w:pPr>
      <w:r w:rsidRPr="00CD7597">
        <w:rPr>
          <w:szCs w:val="24"/>
        </w:rPr>
        <w:t xml:space="preserve">14. Informace jsou rodičům předávány převážně při osobním jednání na třídních schůzkách, na které jsou rodiče písemně zváni. Rodičům, kteří se nemohli dostavit na školou určený termín, poskytnou vyučující možnost individuální konzultace či písemné oznámení o prospěchu. Informace podáme na požádání i během šk. roku. Údaje o klasifikaci a hodnocení chování žáka jsou sdělovány pouze zástupcům žáka, nikoli veřejně.    </w:t>
      </w:r>
    </w:p>
    <w:p w14:paraId="4476E081" w14:textId="77777777" w:rsidR="00DC4F0D" w:rsidRPr="00CD7597" w:rsidRDefault="00DC4F0D" w:rsidP="00DC4F0D">
      <w:pPr>
        <w:pStyle w:val="Zkladntext21"/>
        <w:spacing w:before="0" w:line="240" w:lineRule="auto"/>
        <w:rPr>
          <w:szCs w:val="24"/>
        </w:rPr>
      </w:pPr>
      <w:r w:rsidRPr="00CD7597">
        <w:rPr>
          <w:szCs w:val="24"/>
        </w:rPr>
        <w:t xml:space="preserve">  </w:t>
      </w:r>
    </w:p>
    <w:p w14:paraId="1F8F7BAC"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15. V případě mimořádného zhoršení prospěchu žáka informuje rodiče vyučující předmětu bezprostředně a prokazatelným způsobem.      </w:t>
      </w:r>
    </w:p>
    <w:p w14:paraId="5E8841E9" w14:textId="77777777" w:rsidR="00DC4F0D" w:rsidRPr="00CD7597" w:rsidRDefault="00DC4F0D" w:rsidP="00DC4F0D">
      <w:pPr>
        <w:rPr>
          <w:rFonts w:ascii="Times New Roman" w:hAnsi="Times New Roman"/>
          <w:sz w:val="24"/>
        </w:rPr>
      </w:pPr>
    </w:p>
    <w:p w14:paraId="2C556BFA" w14:textId="77777777" w:rsidR="00DC4F0D" w:rsidRPr="00CD7597" w:rsidRDefault="00DC4F0D" w:rsidP="00DC4F0D">
      <w:pPr>
        <w:rPr>
          <w:rFonts w:ascii="Times New Roman" w:hAnsi="Times New Roman"/>
          <w:sz w:val="24"/>
        </w:rPr>
      </w:pPr>
      <w:r w:rsidRPr="00CD7597">
        <w:rPr>
          <w:rFonts w:ascii="Times New Roman" w:hAnsi="Times New Roman"/>
          <w:sz w:val="24"/>
        </w:rPr>
        <w:lastRenderedPageBreak/>
        <w:t xml:space="preserve">16.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      </w:t>
      </w:r>
    </w:p>
    <w:p w14:paraId="641C119C" w14:textId="77777777" w:rsidR="00DC4F0D" w:rsidRPr="00CD7597" w:rsidRDefault="00DC4F0D" w:rsidP="00DC4F0D">
      <w:pPr>
        <w:rPr>
          <w:rFonts w:ascii="Times New Roman" w:hAnsi="Times New Roman"/>
          <w:sz w:val="24"/>
        </w:rPr>
      </w:pPr>
    </w:p>
    <w:p w14:paraId="23DC8BEE"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17. Vyučující dodržují zásady pedagogického taktu, zejména  - neklasifikují žáky ihned po jejich návratu do školy po nepřítomnosti delší než jeden týden, - žáci nemusí dopisovat do  sešitů látku za dobu nepřítomnosti, pokud to není jediný zdroj   informací, - účelem zkoušení není nacházet mezery ve vědomostech žáka, ale hodnotit to, co umí, - učitel klasifikuje jen probrané učivo, zadávání nové látky k samostatnému nastudování celé třídě není   přípustné,  před prověřováním znalostí musí mít žáci dostatek času  k naučení, procvičení a zažití učiva,  prověřování znalostí provádět až po dostatečném procvičení učiva.         </w:t>
      </w:r>
    </w:p>
    <w:p w14:paraId="5EF0DF68" w14:textId="77777777" w:rsidR="00DC4F0D" w:rsidRPr="00CD7597" w:rsidRDefault="00DC4F0D" w:rsidP="00DC4F0D">
      <w:pPr>
        <w:rPr>
          <w:rFonts w:ascii="Times New Roman" w:hAnsi="Times New Roman"/>
          <w:sz w:val="24"/>
        </w:rPr>
      </w:pPr>
    </w:p>
    <w:p w14:paraId="59B79097" w14:textId="77777777" w:rsidR="00DC4F0D" w:rsidRPr="00CD7597" w:rsidRDefault="00DC4F0D" w:rsidP="00DC4F0D">
      <w:pPr>
        <w:pStyle w:val="Zkladntext21"/>
        <w:spacing w:before="0" w:line="240" w:lineRule="auto"/>
        <w:rPr>
          <w:szCs w:val="24"/>
        </w:rPr>
      </w:pPr>
      <w:r w:rsidRPr="00CD7597">
        <w:rPr>
          <w:szCs w:val="24"/>
        </w:rPr>
        <w:t xml:space="preserve">18. Třídní učitelé (výchovný poradce) jsou povinni seznamovat ostatní vyučující s doporučením psychologických vyšetření, která mají vztah ke způsobu hodnocení a klasifikace žáka a způsobu získávání podkladů. Údaje o nových vyšetřeních jsou součástí zpráv učitelů na pedagogické radě.         </w:t>
      </w:r>
    </w:p>
    <w:p w14:paraId="7232DBB3" w14:textId="77777777" w:rsidR="00DC4F0D" w:rsidRPr="00CD7597" w:rsidRDefault="00DC4F0D" w:rsidP="00DC4F0D">
      <w:pPr>
        <w:rPr>
          <w:rFonts w:ascii="Times New Roman" w:hAnsi="Times New Roman"/>
          <w:sz w:val="24"/>
        </w:rPr>
      </w:pPr>
    </w:p>
    <w:p w14:paraId="242362FB" w14:textId="77777777" w:rsidR="00DC4F0D" w:rsidRPr="00CD7597" w:rsidRDefault="00DC4F0D" w:rsidP="00DC4F0D">
      <w:pPr>
        <w:pStyle w:val="Zkladntext21"/>
        <w:spacing w:before="0" w:line="240" w:lineRule="auto"/>
        <w:rPr>
          <w:szCs w:val="24"/>
        </w:rPr>
      </w:pPr>
      <w:r w:rsidRPr="00CD7597">
        <w:rPr>
          <w:szCs w:val="24"/>
        </w:rPr>
        <w:t xml:space="preserve">19. Klasifikace chování      </w:t>
      </w:r>
    </w:p>
    <w:p w14:paraId="7C9901E2" w14:textId="77777777" w:rsidR="00DC4F0D" w:rsidRPr="00CD7597" w:rsidRDefault="00DC4F0D" w:rsidP="00DC4F0D">
      <w:pPr>
        <w:rPr>
          <w:rFonts w:ascii="Times New Roman" w:hAnsi="Times New Roman"/>
          <w:i/>
          <w:sz w:val="24"/>
        </w:rPr>
      </w:pPr>
    </w:p>
    <w:p w14:paraId="14EA3EFA" w14:textId="77777777" w:rsidR="00DC4F0D" w:rsidRPr="00CD7597" w:rsidRDefault="00DC4F0D" w:rsidP="00DC4F0D">
      <w:pPr>
        <w:pStyle w:val="Zkladntext21"/>
        <w:spacing w:before="0" w:line="240" w:lineRule="auto"/>
        <w:rPr>
          <w:szCs w:val="24"/>
        </w:rPr>
      </w:pPr>
      <w:r w:rsidRPr="00CD7597">
        <w:rPr>
          <w:szCs w:val="24"/>
        </w:rPr>
        <w:t xml:space="preserve">a) Klasifikaci chování žáků navrhuje třídní učitel po projednání s učiteli, kteří ve třídě vyučují, a s ostatními učiteli a rozhoduje o ni ředitel po projednání v pedagogické radě. Pokud třídní učitel tento postup nedodrží, mají možnost podat návrh na pedagogické radě i další vyučující. Kritériem pro klasifikaci chování je dodržování pravidel chování (školní řád) včetně dodržování vnitřního řádu školy během klasifikačního období.    </w:t>
      </w:r>
    </w:p>
    <w:p w14:paraId="797ECAAB" w14:textId="77777777" w:rsidR="00DC4F0D" w:rsidRPr="00CD7597" w:rsidRDefault="00DC4F0D" w:rsidP="00DC4F0D">
      <w:pPr>
        <w:rPr>
          <w:rFonts w:ascii="Times New Roman" w:hAnsi="Times New Roman"/>
          <w:sz w:val="24"/>
        </w:rPr>
      </w:pPr>
    </w:p>
    <w:p w14:paraId="1031F7C3"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b) Při klasifikaci chování se přihlíží k věku, morální a rozumové vyspělosti žáka; k uděleným opatřením k posílení kázně se přihlíží pouze tehdy, jestliže tato opatření byla neúčinná. Kritéria pro jednotlivé stupně klasifikace chování jsou stanovena výše.      </w:t>
      </w:r>
    </w:p>
    <w:p w14:paraId="67FAAE35" w14:textId="77777777" w:rsidR="00DC4F0D" w:rsidRPr="00CD7597" w:rsidRDefault="00DC4F0D" w:rsidP="00DC4F0D">
      <w:pPr>
        <w:rPr>
          <w:rFonts w:ascii="Times New Roman" w:hAnsi="Times New Roman"/>
          <w:sz w:val="24"/>
        </w:rPr>
      </w:pPr>
    </w:p>
    <w:p w14:paraId="13F99AD7" w14:textId="77777777" w:rsidR="00DC4F0D" w:rsidRPr="00CD7597" w:rsidRDefault="00DC4F0D" w:rsidP="00DC4F0D">
      <w:pPr>
        <w:rPr>
          <w:rFonts w:ascii="Times New Roman" w:hAnsi="Times New Roman"/>
          <w:b/>
          <w:color w:val="000000"/>
          <w:sz w:val="24"/>
          <w:u w:val="single"/>
        </w:rPr>
      </w:pPr>
    </w:p>
    <w:p w14:paraId="69B5E4C6" w14:textId="77777777" w:rsidR="00DC4F0D" w:rsidRPr="00CD7597" w:rsidRDefault="00DC4F0D" w:rsidP="00DC4F0D">
      <w:pPr>
        <w:rPr>
          <w:rFonts w:ascii="Times New Roman" w:hAnsi="Times New Roman"/>
          <w:b/>
          <w:color w:val="000000"/>
          <w:sz w:val="24"/>
          <w:u w:val="single"/>
        </w:rPr>
      </w:pPr>
      <w:r w:rsidRPr="00CD7597">
        <w:rPr>
          <w:rFonts w:ascii="Times New Roman" w:hAnsi="Times New Roman"/>
          <w:b/>
          <w:color w:val="000000"/>
          <w:sz w:val="24"/>
          <w:u w:val="single"/>
        </w:rPr>
        <w:t xml:space="preserve">V. Pravidla chování žáků </w:t>
      </w:r>
    </w:p>
    <w:p w14:paraId="02166264" w14:textId="77777777" w:rsidR="00DC4F0D" w:rsidRPr="00CD7597" w:rsidRDefault="00DC4F0D" w:rsidP="00DC4F0D">
      <w:pPr>
        <w:rPr>
          <w:rFonts w:ascii="Times New Roman" w:hAnsi="Times New Roman"/>
          <w:sz w:val="24"/>
        </w:rPr>
      </w:pPr>
    </w:p>
    <w:p w14:paraId="2FC93D5E"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1. Žák se ve škole chová slušně k zaměstnancům, jiným žákům i ostatním osobám ve  škole, dbá pokynů pedagogických pracovníků, dodržuje školní řád, řády odborných učeben. Chová se tak, aby neohrozil zdraví svoje, ani jiných osob.      </w:t>
      </w:r>
    </w:p>
    <w:p w14:paraId="56440AFA" w14:textId="77777777" w:rsidR="00DC4F0D" w:rsidRPr="00CD7597" w:rsidRDefault="00DC4F0D" w:rsidP="00DC4F0D">
      <w:pPr>
        <w:rPr>
          <w:rFonts w:ascii="Times New Roman" w:hAnsi="Times New Roman"/>
          <w:sz w:val="24"/>
        </w:rPr>
      </w:pPr>
    </w:p>
    <w:p w14:paraId="0B6602C6"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2. Žák chodí do školy pravidelně a včas podle rozvrhu hodin nebo pokynů vyučujících a účastní se činností organizovaných školou. Účast na vyučování nepovinných   předmětů a </w:t>
      </w:r>
      <w:r w:rsidRPr="00CD7597">
        <w:rPr>
          <w:rFonts w:ascii="Times New Roman" w:hAnsi="Times New Roman"/>
          <w:sz w:val="24"/>
        </w:rPr>
        <w:lastRenderedPageBreak/>
        <w:t xml:space="preserve">docházka do zájmových kroužků, do školní družiny a školního klubu je pro přihlášené žáky povinná. Odhlásit se může vždy ke konci pololetí. Žák se řádně a systematicky připravuje na vyučování. </w:t>
      </w:r>
    </w:p>
    <w:p w14:paraId="63851342"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 </w:t>
      </w:r>
    </w:p>
    <w:p w14:paraId="0340C710" w14:textId="77777777" w:rsidR="00DC4F0D" w:rsidRPr="00CD7597" w:rsidRDefault="00DC4F0D" w:rsidP="00DC4F0D">
      <w:pPr>
        <w:rPr>
          <w:rFonts w:ascii="Times New Roman" w:hAnsi="Times New Roman"/>
          <w:sz w:val="24"/>
        </w:rPr>
      </w:pPr>
      <w:r w:rsidRPr="00CD7597">
        <w:rPr>
          <w:rFonts w:ascii="Times New Roman" w:hAnsi="Times New Roman"/>
          <w:sz w:val="24"/>
        </w:rPr>
        <w:t>3. Žák zachází s učebnicemi a školními potřebami šetrně, udržuje své místo, třídu i ostatní školní prostory v čistotě a pořádku, chrání školní i soukromý  majetek před poškozením; nosí do školy učebnice a školní potřeby podle rozvrhu hodin a pokynů učitelů. Žák chodí do školy vhodně a čistě upraven a oblečen.</w:t>
      </w:r>
    </w:p>
    <w:p w14:paraId="67215C7E" w14:textId="77777777" w:rsidR="00DC4F0D" w:rsidRPr="00CD7597" w:rsidRDefault="00DC4F0D" w:rsidP="00DC4F0D">
      <w:pPr>
        <w:rPr>
          <w:rFonts w:ascii="Times New Roman" w:hAnsi="Times New Roman"/>
          <w:sz w:val="24"/>
        </w:rPr>
      </w:pPr>
    </w:p>
    <w:p w14:paraId="05E64A03"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5. Před ukončením vyučování žáci z bezpečnostních důvodů neopouštějí školní budovu bez vědomí vyučujících. V době mimo vyučování žáci zůstávají ve škole jen se svolením vyučujících a pod jejich dohledem.      </w:t>
      </w:r>
    </w:p>
    <w:p w14:paraId="6EB1FF59" w14:textId="77777777" w:rsidR="00DC4F0D" w:rsidRPr="00CD7597" w:rsidRDefault="00DC4F0D" w:rsidP="00DC4F0D">
      <w:pPr>
        <w:rPr>
          <w:rFonts w:ascii="Times New Roman" w:hAnsi="Times New Roman"/>
          <w:sz w:val="24"/>
        </w:rPr>
      </w:pPr>
    </w:p>
    <w:p w14:paraId="3D9DE441"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6. Žáci chrání své zdraví i zdraví spolužáků; žákům jsou zakázány všechny činnosti, které jsou zdraví škodlivé (např. kouření, pití alkoholických nápojů, zneužívání návykových a zdraví škodlivých látek).      </w:t>
      </w:r>
    </w:p>
    <w:p w14:paraId="6D4A733E" w14:textId="77777777" w:rsidR="00DC4F0D" w:rsidRPr="00CD7597" w:rsidRDefault="00DC4F0D" w:rsidP="00DC4F0D">
      <w:pPr>
        <w:pStyle w:val="Zkladntext21"/>
        <w:spacing w:before="0" w:line="240" w:lineRule="auto"/>
        <w:rPr>
          <w:szCs w:val="24"/>
        </w:rPr>
      </w:pPr>
    </w:p>
    <w:p w14:paraId="5C34055C" w14:textId="77777777" w:rsidR="00DC4F0D" w:rsidRPr="00CD7597" w:rsidRDefault="00DC4F0D" w:rsidP="00DC4F0D">
      <w:pPr>
        <w:rPr>
          <w:rFonts w:ascii="Times New Roman" w:hAnsi="Times New Roman"/>
          <w:sz w:val="24"/>
        </w:rPr>
      </w:pPr>
      <w:r w:rsidRPr="00CD7597">
        <w:rPr>
          <w:rFonts w:ascii="Times New Roman" w:hAnsi="Times New Roman"/>
          <w:sz w:val="24"/>
        </w:rPr>
        <w:t xml:space="preserve">7. Pokud se žák nemůže zúčastnit výuky, jeho nepřítomnost omlouvají rodiče do 3 dnů písemně nebo telefonicky a po návratu do školy písemně na omluvném listu v žákovské knížce. Informaci o uvolnění z předem známých důvodů podávají  rodiče písemně třídnímu učiteli. Odchod žáka z vyučování před jeho ukončením je možný pouze se souhlasem učitele hodiny (max. na jednu hodinu) nebo se souhlasem třídního učitele (na více hodin) na základě písemné žádosti rodičů. Škola v odůvodněných případech může po rodičích žáka požadovat, aby omluvenka žákovy absence byla doložena lékařským potvrzením.      </w:t>
      </w:r>
    </w:p>
    <w:p w14:paraId="52BE93BB" w14:textId="77777777" w:rsidR="00DC4F0D" w:rsidRPr="00CD7597" w:rsidRDefault="00DC4F0D" w:rsidP="00DC4F0D">
      <w:pPr>
        <w:rPr>
          <w:rFonts w:ascii="Times New Roman" w:hAnsi="Times New Roman"/>
          <w:sz w:val="24"/>
        </w:rPr>
      </w:pPr>
    </w:p>
    <w:p w14:paraId="743649B1" w14:textId="77777777" w:rsidR="00DC4F0D" w:rsidRPr="00CD7597" w:rsidRDefault="00DC4F0D" w:rsidP="00DC4F0D">
      <w:pPr>
        <w:rPr>
          <w:rFonts w:ascii="Times New Roman" w:hAnsi="Times New Roman"/>
          <w:sz w:val="24"/>
        </w:rPr>
      </w:pPr>
      <w:r w:rsidRPr="00CD7597">
        <w:rPr>
          <w:rFonts w:ascii="Times New Roman" w:hAnsi="Times New Roman"/>
          <w:sz w:val="24"/>
        </w:rPr>
        <w:t>8. Žák má právo na ochranu před jakoukoli formou diskriminace a násilí, má právo na vzdělání a svobodu myšlení, projevu, shromažďování, náboženství, na odpočinek a dodržování základních psychohygienických podmínek, má právo být seznámen se všemi předpisy se vztahem k jeho pobytu a činnosti ve škole. Každý úraz nebo vznik škody, ke kterému došlo      v souvislosti s činností školy hlásí bez zbytečného odkladu vyučujícímu, třídnímu učiteli nebo jinému zaměstnanci školy.</w:t>
      </w:r>
      <w:r w:rsidRPr="00CD7597">
        <w:rPr>
          <w:rFonts w:ascii="Times New Roman" w:hAnsi="Times New Roman"/>
          <w:color w:val="E36C0A"/>
          <w:sz w:val="24"/>
        </w:rPr>
        <w:t xml:space="preserve"> </w:t>
      </w:r>
      <w:r w:rsidRPr="00CD7597">
        <w:rPr>
          <w:rFonts w:ascii="Times New Roman" w:hAnsi="Times New Roman"/>
          <w:sz w:val="24"/>
        </w:rPr>
        <w:t>Situace bude okamžitě řešena, napravena.</w:t>
      </w:r>
    </w:p>
    <w:p w14:paraId="61B6068E" w14:textId="77777777" w:rsidR="00DC4F0D" w:rsidRPr="00CD7597" w:rsidRDefault="00DC4F0D" w:rsidP="00DC4F0D">
      <w:pPr>
        <w:pStyle w:val="Zkladntext21"/>
        <w:spacing w:before="0" w:line="240" w:lineRule="auto"/>
        <w:rPr>
          <w:szCs w:val="24"/>
        </w:rPr>
      </w:pPr>
    </w:p>
    <w:p w14:paraId="1F266E26" w14:textId="77777777" w:rsidR="00DC4F0D" w:rsidRPr="00CD7597" w:rsidRDefault="00DC4F0D" w:rsidP="00DC4F0D">
      <w:pPr>
        <w:rPr>
          <w:rFonts w:ascii="Times New Roman" w:hAnsi="Times New Roman"/>
          <w:sz w:val="24"/>
        </w:rPr>
      </w:pPr>
      <w:r w:rsidRPr="00CD7597">
        <w:rPr>
          <w:rFonts w:ascii="Times New Roman" w:hAnsi="Times New Roman"/>
          <w:sz w:val="24"/>
        </w:rPr>
        <w:t>9. Žák nenosí do školy předměty, které nesouvisí s výukou a mohly by ohrozit zdraví a bezpečnost jeho nebo jiných osob. Cenné věci, (např. šperky, mobilní telefon) či větší finanční částku odkládají na místa k tomu určená po domluvě s třídní učitelkou.</w:t>
      </w:r>
    </w:p>
    <w:p w14:paraId="205C6540" w14:textId="7DAFE74C" w:rsidR="00DC4F0D" w:rsidRDefault="00DC4F0D" w:rsidP="00DC4F0D">
      <w:pPr>
        <w:rPr>
          <w:rFonts w:ascii="Times New Roman" w:hAnsi="Times New Roman"/>
          <w:sz w:val="24"/>
        </w:rPr>
      </w:pPr>
      <w:r w:rsidRPr="00CD7597">
        <w:rPr>
          <w:rFonts w:ascii="Times New Roman" w:hAnsi="Times New Roman"/>
          <w:sz w:val="24"/>
        </w:rPr>
        <w:t xml:space="preserve">  </w:t>
      </w:r>
    </w:p>
    <w:p w14:paraId="6049430C" w14:textId="759E07AF" w:rsidR="004D3EDB" w:rsidRDefault="004D3EDB" w:rsidP="00DC4F0D">
      <w:pPr>
        <w:rPr>
          <w:rFonts w:ascii="Times New Roman" w:hAnsi="Times New Roman"/>
          <w:sz w:val="24"/>
        </w:rPr>
      </w:pPr>
    </w:p>
    <w:p w14:paraId="4A99CD18" w14:textId="095DE9C3" w:rsidR="004D3EDB" w:rsidRDefault="004D3EDB" w:rsidP="00DC4F0D">
      <w:pPr>
        <w:rPr>
          <w:rFonts w:ascii="Times New Roman" w:hAnsi="Times New Roman"/>
          <w:sz w:val="24"/>
        </w:rPr>
      </w:pPr>
    </w:p>
    <w:p w14:paraId="72DDA1B9" w14:textId="77777777" w:rsidR="004D3EDB" w:rsidRPr="00CD7597" w:rsidRDefault="004D3EDB" w:rsidP="00DC4F0D">
      <w:pPr>
        <w:rPr>
          <w:rFonts w:ascii="Times New Roman" w:hAnsi="Times New Roman"/>
          <w:color w:val="E36C0A"/>
          <w:sz w:val="24"/>
        </w:rPr>
      </w:pPr>
    </w:p>
    <w:p w14:paraId="13A4F9A1" w14:textId="77777777" w:rsidR="00DC4F0D" w:rsidRPr="00CD7597" w:rsidRDefault="00DC4F0D" w:rsidP="00DC4F0D">
      <w:pPr>
        <w:rPr>
          <w:rFonts w:ascii="Times New Roman" w:hAnsi="Times New Roman"/>
          <w:b/>
          <w:color w:val="000000"/>
          <w:sz w:val="24"/>
          <w:u w:val="single"/>
        </w:rPr>
      </w:pPr>
      <w:r w:rsidRPr="00CD7597">
        <w:rPr>
          <w:rFonts w:ascii="Times New Roman" w:hAnsi="Times New Roman"/>
          <w:b/>
          <w:color w:val="000000"/>
          <w:sz w:val="24"/>
          <w:u w:val="single"/>
        </w:rPr>
        <w:lastRenderedPageBreak/>
        <w:t>VI. Způsob hodnocení žáků se speciálními vzdělávacími potřebami</w:t>
      </w:r>
    </w:p>
    <w:p w14:paraId="3B0963DD" w14:textId="77777777" w:rsidR="00DC4F0D" w:rsidRPr="00CD7597" w:rsidRDefault="00DC4F0D" w:rsidP="00DC4F0D">
      <w:pPr>
        <w:rPr>
          <w:rFonts w:ascii="Times New Roman" w:hAnsi="Times New Roman"/>
          <w:b/>
          <w:color w:val="000000"/>
          <w:sz w:val="24"/>
          <w:u w:val="single"/>
        </w:rPr>
      </w:pPr>
    </w:p>
    <w:p w14:paraId="7248EEF9" w14:textId="77777777" w:rsidR="00DC4F0D" w:rsidRPr="00CD7597" w:rsidRDefault="00DC4F0D" w:rsidP="00DC4F0D">
      <w:pPr>
        <w:rPr>
          <w:rFonts w:ascii="Times New Roman" w:hAnsi="Times New Roman"/>
          <w:sz w:val="24"/>
        </w:rPr>
      </w:pPr>
      <w:r w:rsidRPr="00CD7597">
        <w:rPr>
          <w:rFonts w:ascii="Times New Roman" w:hAnsi="Times New Roman"/>
          <w:sz w:val="24"/>
        </w:rPr>
        <w:t>Třídní učitel sdělí vhodným způsobem ostatním žákům ve třídě podstatu individuálního přístupu a způsobu hodnocení a klasifikace žáka se speciálními vzdělávacími potřebami.</w:t>
      </w:r>
    </w:p>
    <w:p w14:paraId="7304B08D" w14:textId="77777777" w:rsidR="00DC4F0D" w:rsidRPr="00CD7597" w:rsidRDefault="00DC4F0D" w:rsidP="00DC4F0D">
      <w:pPr>
        <w:rPr>
          <w:rFonts w:ascii="Times New Roman" w:hAnsi="Times New Roman"/>
          <w:sz w:val="24"/>
        </w:rPr>
      </w:pPr>
    </w:p>
    <w:p w14:paraId="15F61938" w14:textId="77777777" w:rsidR="00DC4F0D" w:rsidRPr="00CD7597" w:rsidRDefault="00DC4F0D" w:rsidP="00DC4F0D">
      <w:pPr>
        <w:pStyle w:val="Normlnweb"/>
        <w:spacing w:before="0" w:beforeAutospacing="0" w:after="0" w:afterAutospacing="0"/>
        <w:textAlignment w:val="baseline"/>
        <w:rPr>
          <w:rFonts w:ascii="Times New Roman" w:hAnsi="Times New Roman"/>
          <w:iCs/>
          <w:sz w:val="24"/>
          <w:bdr w:val="none" w:sz="0" w:space="0" w:color="auto" w:frame="1"/>
        </w:rPr>
      </w:pPr>
      <w:r w:rsidRPr="00CD7597">
        <w:rPr>
          <w:rFonts w:ascii="Times New Roman" w:hAnsi="Times New Roman"/>
          <w:i/>
          <w:sz w:val="24"/>
          <w:bdr w:val="none" w:sz="0" w:space="0" w:color="auto" w:frame="1"/>
        </w:rPr>
        <w:t>Způsob hodnocení žáků v prvním stupni podpůrných opatření</w:t>
      </w:r>
    </w:p>
    <w:p w14:paraId="1D3246E6" w14:textId="77777777" w:rsidR="00DC4F0D" w:rsidRPr="00CD7597" w:rsidRDefault="00DC4F0D" w:rsidP="00DC4F0D">
      <w:pPr>
        <w:pStyle w:val="Normlnweb"/>
        <w:spacing w:before="0" w:beforeAutospacing="0" w:after="35" w:afterAutospacing="0"/>
        <w:textAlignment w:val="baseline"/>
        <w:rPr>
          <w:rFonts w:ascii="Times New Roman" w:hAnsi="Times New Roman"/>
          <w:sz w:val="24"/>
        </w:rPr>
      </w:pPr>
      <w:r w:rsidRPr="00CD7597">
        <w:rPr>
          <w:rFonts w:ascii="Times New Roman" w:hAnsi="Times New Roman"/>
          <w:sz w:val="24"/>
        </w:rPr>
        <w:t>Využívání různých forem hodnocení, práce s kritérii hodnocení v závislosti na charakteru žákova problému, s důrazem na podporu rozvoje dovedností a vědomostí žáka, zohlednění akcelerovaného vývoje nadaných žáků v práci s učivem. Podpora autonomního hodnocení (sebehodnocení). Hodnocení vždy musí zohledňovat sociální kontext, ve kterém probíhá, a směřovat nejen k vyhodnocení úspěšnosti žákova učení, ale také k posílení jeho motivace pro vzdělávání.</w:t>
      </w:r>
    </w:p>
    <w:p w14:paraId="2CD698F5" w14:textId="77777777" w:rsidR="00DC4F0D" w:rsidRPr="00CD7597" w:rsidRDefault="00DC4F0D" w:rsidP="00DC4F0D">
      <w:pPr>
        <w:pStyle w:val="Normlnweb"/>
        <w:spacing w:before="0" w:beforeAutospacing="0" w:after="35" w:afterAutospacing="0"/>
        <w:textAlignment w:val="baseline"/>
        <w:rPr>
          <w:rFonts w:ascii="Times New Roman" w:hAnsi="Times New Roman"/>
          <w:sz w:val="24"/>
        </w:rPr>
      </w:pPr>
      <w:r w:rsidRPr="00CD7597">
        <w:rPr>
          <w:rFonts w:ascii="Times New Roman" w:hAnsi="Times New Roman"/>
          <w:sz w:val="24"/>
        </w:rPr>
        <w:t>Od druhého stupně podpůrných opatření způsoby hodnocení doporučí školské poradenské zařízení</w:t>
      </w:r>
    </w:p>
    <w:p w14:paraId="3FB6B9B5" w14:textId="77777777" w:rsidR="00DC4F0D" w:rsidRPr="00CD7597" w:rsidRDefault="00DC4F0D" w:rsidP="00DC4F0D">
      <w:pPr>
        <w:pStyle w:val="Normlnweb"/>
        <w:spacing w:before="0" w:beforeAutospacing="0" w:after="0" w:afterAutospacing="0"/>
        <w:textAlignment w:val="baseline"/>
        <w:rPr>
          <w:rFonts w:ascii="Times New Roman" w:hAnsi="Times New Roman"/>
          <w:i/>
          <w:sz w:val="24"/>
          <w:bdr w:val="none" w:sz="0" w:space="0" w:color="auto" w:frame="1"/>
        </w:rPr>
      </w:pPr>
    </w:p>
    <w:p w14:paraId="5FFF3243" w14:textId="77777777" w:rsidR="00DC4F0D" w:rsidRPr="00CD7597" w:rsidRDefault="00DC4F0D" w:rsidP="00DC4F0D">
      <w:pPr>
        <w:pStyle w:val="Normlnweb"/>
        <w:spacing w:before="0" w:beforeAutospacing="0" w:after="0" w:afterAutospacing="0"/>
        <w:textAlignment w:val="baseline"/>
        <w:rPr>
          <w:rFonts w:ascii="Times New Roman" w:hAnsi="Times New Roman"/>
          <w:iCs/>
          <w:sz w:val="24"/>
          <w:bdr w:val="none" w:sz="0" w:space="0" w:color="auto" w:frame="1"/>
        </w:rPr>
      </w:pPr>
      <w:r w:rsidRPr="00CD7597">
        <w:rPr>
          <w:rFonts w:ascii="Times New Roman" w:hAnsi="Times New Roman"/>
          <w:i/>
          <w:sz w:val="24"/>
          <w:bdr w:val="none" w:sz="0" w:space="0" w:color="auto" w:frame="1"/>
        </w:rPr>
        <w:t>Způsob hodnocení žáků ve druhém stupni podpůrných opatření</w:t>
      </w:r>
    </w:p>
    <w:p w14:paraId="5C38288D" w14:textId="77777777" w:rsidR="00DC4F0D" w:rsidRPr="00CD7597" w:rsidRDefault="00DC4F0D" w:rsidP="00DC4F0D">
      <w:pPr>
        <w:pStyle w:val="Normlnweb"/>
        <w:spacing w:before="0" w:beforeAutospacing="0" w:after="35" w:afterAutospacing="0"/>
        <w:textAlignment w:val="baseline"/>
        <w:rPr>
          <w:rFonts w:ascii="Times New Roman" w:hAnsi="Times New Roman"/>
          <w:sz w:val="24"/>
        </w:rPr>
      </w:pPr>
      <w:r w:rsidRPr="00CD7597">
        <w:rPr>
          <w:rFonts w:ascii="Times New Roman" w:hAnsi="Times New Roman"/>
          <w:sz w:val="24"/>
        </w:rPr>
        <w:t>Hodnocení vychází ze zjištěných specifik žáka (např. neznalost vyučovacího jazyka). Nastavují se taková kritéria hodnocení, která žákovi umožní dosahovat osobního pokroku. Užívá se různých forem hodnocení, jejichž kritéria respektují charakter obtíží nebo specifik žáka, včetně jeho nadání nebo mimořádného nadání. Z hodnocení jsou zřejmé konkrétní individuálně specifické podoby činnosti vyžadované po žákovi, jsou jasně a srozumitelně formulována hodnotící kritéria, dále třída hodnocených vlastností i hodnotící škála. Formativní hodnocení směřuje k zpětnovazební podpoře efektivního učení žáků a je pro ně informativní a korektivní; podporuje rozvoj autonomního hodnocení. Sumativní hodnocení žáků s potřebou podpůrných opatření (se speciálními vzdělávacími potřebami) zohledňuje jak omezení žáka, tak zejména jeho pokroky ve vzdělávání.</w:t>
      </w:r>
    </w:p>
    <w:p w14:paraId="71789EDB" w14:textId="77777777" w:rsidR="00DC4F0D" w:rsidRPr="00CD7597" w:rsidRDefault="00DC4F0D" w:rsidP="00DC4F0D">
      <w:pPr>
        <w:pStyle w:val="Normlnweb"/>
        <w:spacing w:before="0" w:beforeAutospacing="0" w:after="35" w:afterAutospacing="0"/>
        <w:textAlignment w:val="baseline"/>
        <w:rPr>
          <w:rFonts w:ascii="Times New Roman" w:hAnsi="Times New Roman"/>
          <w:sz w:val="24"/>
        </w:rPr>
      </w:pPr>
    </w:p>
    <w:p w14:paraId="3B733E81" w14:textId="77777777" w:rsidR="00DC4F0D" w:rsidRPr="00CD7597" w:rsidRDefault="00DC4F0D" w:rsidP="00DC4F0D">
      <w:pPr>
        <w:pStyle w:val="Normlnweb"/>
        <w:spacing w:before="0" w:beforeAutospacing="0" w:after="35" w:afterAutospacing="0"/>
        <w:textAlignment w:val="baseline"/>
        <w:rPr>
          <w:rFonts w:ascii="Times New Roman" w:hAnsi="Times New Roman"/>
          <w:sz w:val="24"/>
        </w:rPr>
      </w:pPr>
    </w:p>
    <w:p w14:paraId="4F31B9F2" w14:textId="77777777" w:rsidR="00DC4F0D" w:rsidRPr="00CD7597" w:rsidRDefault="00DC4F0D" w:rsidP="00DC4F0D">
      <w:pPr>
        <w:pStyle w:val="Normlnweb"/>
        <w:spacing w:before="0" w:beforeAutospacing="0" w:after="0" w:afterAutospacing="0"/>
        <w:textAlignment w:val="baseline"/>
        <w:rPr>
          <w:rFonts w:ascii="Times New Roman" w:hAnsi="Times New Roman"/>
          <w:i/>
          <w:sz w:val="24"/>
          <w:bdr w:val="none" w:sz="0" w:space="0" w:color="auto" w:frame="1"/>
        </w:rPr>
      </w:pPr>
      <w:r w:rsidRPr="00CD7597">
        <w:rPr>
          <w:rFonts w:ascii="Times New Roman" w:hAnsi="Times New Roman"/>
          <w:i/>
          <w:sz w:val="24"/>
          <w:bdr w:val="none" w:sz="0" w:space="0" w:color="auto" w:frame="1"/>
        </w:rPr>
        <w:t>Způsob hodnocení žáků ve třetím stupni podpůrných opatření</w:t>
      </w:r>
    </w:p>
    <w:p w14:paraId="41B76603" w14:textId="77777777" w:rsidR="00DC4F0D" w:rsidRPr="00CD7597" w:rsidRDefault="00DC4F0D" w:rsidP="00DC4F0D">
      <w:pPr>
        <w:pStyle w:val="Normlnweb"/>
        <w:spacing w:before="0" w:beforeAutospacing="0" w:after="35" w:afterAutospacing="0"/>
        <w:textAlignment w:val="baseline"/>
        <w:rPr>
          <w:rFonts w:ascii="Times New Roman" w:hAnsi="Times New Roman"/>
          <w:sz w:val="24"/>
        </w:rPr>
      </w:pPr>
      <w:r w:rsidRPr="00CD7597">
        <w:rPr>
          <w:rFonts w:ascii="Times New Roman" w:hAnsi="Times New Roman"/>
          <w:sz w:val="24"/>
        </w:rPr>
        <w:t>Toto podpůrné opatření zahrnuje postupy uvedené v předchozích stupních, respektuje specifické nároky na činnost žáků, specifikuje hodnotící kritéria, třídu hodnocených vlastností i hodnotící škálu; provádí kriteriální úpravy hodnocení, využívá slovní hodnocení, formativní i sumativní hodnocení žáka, podporuje autonomní hodnocení (sebehodnocení) žáka a všechny prvky hodnocení zvyšující motivaci žáka k učení. Významně zohledňuje sociální kontext hodnocení a směřuje k podpoře žáka v jeho učení - hodnocení žákovi indikuje konkrétní postupy v učení.</w:t>
      </w:r>
    </w:p>
    <w:p w14:paraId="33D1468D" w14:textId="77777777" w:rsidR="00DC4F0D" w:rsidRPr="00CD7597" w:rsidRDefault="00DC4F0D" w:rsidP="00DC4F0D">
      <w:pPr>
        <w:pStyle w:val="Normlnweb"/>
        <w:spacing w:before="0" w:beforeAutospacing="0" w:after="35" w:afterAutospacing="0"/>
        <w:textAlignment w:val="baseline"/>
        <w:rPr>
          <w:rFonts w:ascii="Times New Roman" w:hAnsi="Times New Roman"/>
          <w:sz w:val="24"/>
        </w:rPr>
      </w:pPr>
    </w:p>
    <w:p w14:paraId="7E8C514E" w14:textId="77777777" w:rsidR="00DC4F0D" w:rsidRPr="00CD7597" w:rsidRDefault="00DC4F0D" w:rsidP="00DC4F0D">
      <w:pPr>
        <w:pStyle w:val="Normlnweb"/>
        <w:spacing w:before="0" w:beforeAutospacing="0" w:after="0" w:afterAutospacing="0"/>
        <w:textAlignment w:val="baseline"/>
        <w:rPr>
          <w:rFonts w:ascii="Times New Roman" w:hAnsi="Times New Roman"/>
          <w:iCs/>
          <w:sz w:val="24"/>
          <w:bdr w:val="none" w:sz="0" w:space="0" w:color="auto" w:frame="1"/>
        </w:rPr>
      </w:pPr>
      <w:r w:rsidRPr="00CD7597">
        <w:rPr>
          <w:rFonts w:ascii="Times New Roman" w:hAnsi="Times New Roman"/>
          <w:i/>
          <w:sz w:val="24"/>
          <w:bdr w:val="none" w:sz="0" w:space="0" w:color="auto" w:frame="1"/>
        </w:rPr>
        <w:t>Způsob hodnocení žáků ve čtvrtém stupni podpůrných opatření</w:t>
      </w:r>
    </w:p>
    <w:p w14:paraId="6818257B" w14:textId="77777777" w:rsidR="00DC4F0D" w:rsidRPr="00CD7597" w:rsidRDefault="00DC4F0D" w:rsidP="00DC4F0D">
      <w:pPr>
        <w:pStyle w:val="Normlnweb"/>
        <w:spacing w:before="0" w:beforeAutospacing="0" w:after="35" w:afterAutospacing="0"/>
        <w:textAlignment w:val="baseline"/>
        <w:rPr>
          <w:rFonts w:ascii="Times New Roman" w:hAnsi="Times New Roman"/>
          <w:sz w:val="24"/>
        </w:rPr>
      </w:pPr>
      <w:r w:rsidRPr="00CD7597">
        <w:rPr>
          <w:rFonts w:ascii="Times New Roman" w:hAnsi="Times New Roman"/>
          <w:sz w:val="24"/>
        </w:rPr>
        <w:lastRenderedPageBreak/>
        <w:t>Hodnocení zahrnuje doporučení z nižších stupňů podpůrných opatření. Zohledňuje specifické nároky na činnost žáků, specifikuje hodnotící kritéria, třídu hodnocených vlastností i hodnotící škálu; východiskem je analýza učiva zaměřená na didaktickou přístupnost učiva pro žákovo učení, pozitivní motivaci k dalšímu vzdělávání a vytváření postojů. Výrazné kriteriální úpravy hodnocení, důraz na využívání různých forem formativního hodnocení, včetně slovního, podpora sebehodnocení žáka a práce s motivací ke vzdělávání.</w:t>
      </w:r>
    </w:p>
    <w:p w14:paraId="0162BB2D" w14:textId="77777777" w:rsidR="00DC4F0D" w:rsidRPr="00CD7597" w:rsidRDefault="00DC4F0D" w:rsidP="00DC4F0D">
      <w:pPr>
        <w:pStyle w:val="Normlnweb"/>
        <w:spacing w:before="0" w:beforeAutospacing="0" w:after="35" w:afterAutospacing="0"/>
        <w:textAlignment w:val="baseline"/>
        <w:rPr>
          <w:rFonts w:ascii="Times New Roman" w:hAnsi="Times New Roman"/>
          <w:sz w:val="24"/>
        </w:rPr>
      </w:pPr>
    </w:p>
    <w:p w14:paraId="43B35882" w14:textId="77777777" w:rsidR="00DC4F0D" w:rsidRPr="00CD7597" w:rsidRDefault="00DC4F0D" w:rsidP="00DC4F0D">
      <w:pPr>
        <w:pStyle w:val="Normlnweb"/>
        <w:spacing w:before="0" w:beforeAutospacing="0" w:after="0" w:afterAutospacing="0"/>
        <w:textAlignment w:val="baseline"/>
        <w:rPr>
          <w:rFonts w:ascii="Times New Roman" w:hAnsi="Times New Roman"/>
          <w:iCs/>
          <w:sz w:val="24"/>
          <w:bdr w:val="none" w:sz="0" w:space="0" w:color="auto" w:frame="1"/>
        </w:rPr>
      </w:pPr>
      <w:r w:rsidRPr="00CD7597">
        <w:rPr>
          <w:rFonts w:ascii="Times New Roman" w:hAnsi="Times New Roman"/>
          <w:i/>
          <w:sz w:val="24"/>
          <w:bdr w:val="none" w:sz="0" w:space="0" w:color="auto" w:frame="1"/>
        </w:rPr>
        <w:t>Způsob hodnocení žáků v pátém stupni podpůrných opatření</w:t>
      </w:r>
    </w:p>
    <w:p w14:paraId="52573EAE" w14:textId="77777777" w:rsidR="00DC4F0D" w:rsidRPr="00CD7597" w:rsidRDefault="00DC4F0D" w:rsidP="00DC4F0D">
      <w:pPr>
        <w:pStyle w:val="Normlnweb"/>
        <w:spacing w:before="0" w:beforeAutospacing="0" w:after="35" w:afterAutospacing="0"/>
        <w:textAlignment w:val="baseline"/>
        <w:rPr>
          <w:rFonts w:ascii="Times New Roman" w:hAnsi="Times New Roman"/>
          <w:sz w:val="24"/>
        </w:rPr>
      </w:pPr>
      <w:r w:rsidRPr="00CD7597">
        <w:rPr>
          <w:rFonts w:ascii="Times New Roman" w:hAnsi="Times New Roman"/>
          <w:sz w:val="24"/>
        </w:rPr>
        <w:t xml:space="preserve">Hodnocení zahrnuje individuálně specifické nároky na činnost žáků, specifikuje hodnotící kritéria, třídu hodnocených vlastností i hodnotící škálu; východiskem je podpora žáka ve vzdělávání a snaha ho motivovat k dalšímu vzdělávání. Formativní hodnocení vychází ze zdravotního stavu žáka, směřuje k vytvoření náhledu na schopnost dosahovat pokroku u žáka. Obdobně se přistupuje k sumativnímu hodnocení žáka. Využívání různých forem hodnocení, včetně slovního.                                                                </w:t>
      </w:r>
    </w:p>
    <w:p w14:paraId="780C7B24" w14:textId="77777777" w:rsidR="00DC4F0D" w:rsidRPr="00CD7597" w:rsidRDefault="00DC4F0D" w:rsidP="00DC4F0D">
      <w:pPr>
        <w:pStyle w:val="Default"/>
      </w:pPr>
    </w:p>
    <w:p w14:paraId="11DCFD6E" w14:textId="77777777" w:rsidR="00DC4F0D" w:rsidRPr="00CD7597" w:rsidRDefault="00DC4F0D" w:rsidP="00DC4F0D">
      <w:pPr>
        <w:rPr>
          <w:rFonts w:ascii="Times New Roman" w:hAnsi="Times New Roman"/>
          <w:color w:val="FF0000"/>
          <w:sz w:val="24"/>
        </w:rPr>
      </w:pPr>
      <w:r w:rsidRPr="00CD7597">
        <w:rPr>
          <w:rFonts w:ascii="Times New Roman" w:hAnsi="Times New Roman"/>
          <w:sz w:val="24"/>
        </w:rPr>
        <w:t xml:space="preserve"> </w:t>
      </w:r>
    </w:p>
    <w:p w14:paraId="65F3276C" w14:textId="77777777" w:rsidR="00DC4F0D" w:rsidRPr="00CD7597" w:rsidRDefault="00DC4F0D" w:rsidP="00DC4F0D">
      <w:pPr>
        <w:rPr>
          <w:rFonts w:ascii="Times New Roman" w:hAnsi="Times New Roman"/>
          <w:b/>
          <w:color w:val="0000FF"/>
          <w:sz w:val="24"/>
        </w:rPr>
      </w:pPr>
      <w:r w:rsidRPr="00CD7597">
        <w:rPr>
          <w:rFonts w:ascii="Times New Roman" w:hAnsi="Times New Roman"/>
          <w:sz w:val="24"/>
        </w:rPr>
        <w:t xml:space="preserve"> Vzdělávání žáků se speciálními vzdělávacími potřebami a žáků nadaných se řídí vyhláškou      č. 27/2016 Sb., vzdělávání žáků se speciálními vzdělávacími potřebami a žáků nadaných s účinností od 1. 9. 2016.</w:t>
      </w:r>
    </w:p>
    <w:p w14:paraId="3C3C387F" w14:textId="77777777" w:rsidR="00DC4F0D" w:rsidRPr="00CD7597" w:rsidRDefault="00DC4F0D" w:rsidP="00DC4F0D">
      <w:pPr>
        <w:rPr>
          <w:rFonts w:ascii="Times New Roman" w:hAnsi="Times New Roman"/>
          <w:b/>
          <w:color w:val="0000FF"/>
          <w:sz w:val="24"/>
        </w:rPr>
      </w:pPr>
    </w:p>
    <w:sectPr w:rsidR="00DC4F0D" w:rsidRPr="00CD7597" w:rsidSect="00EA4294">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916B4" w14:textId="77777777" w:rsidR="00B35029" w:rsidRDefault="00B35029">
      <w:pPr>
        <w:spacing w:line="240" w:lineRule="auto"/>
      </w:pPr>
      <w:r>
        <w:separator/>
      </w:r>
    </w:p>
  </w:endnote>
  <w:endnote w:type="continuationSeparator" w:id="0">
    <w:p w14:paraId="0B30DFBC" w14:textId="77777777" w:rsidR="00B35029" w:rsidRDefault="00B35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Calibri">
    <w:charset w:val="00"/>
    <w:family w:val="swiss"/>
    <w:pitch w:val="default"/>
  </w:font>
  <w:font w:name="Arial Black">
    <w:panose1 w:val="020B0A04020102020204"/>
    <w:charset w:val="EE"/>
    <w:family w:val="swiss"/>
    <w:pitch w:val="variable"/>
    <w:sig w:usb0="A00002AF" w:usb1="400078FB"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BoldMT-Identity">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650538"/>
      <w:docPartObj>
        <w:docPartGallery w:val="Page Numbers (Bottom of Page)"/>
        <w:docPartUnique/>
      </w:docPartObj>
    </w:sdtPr>
    <w:sdtEndPr/>
    <w:sdtContent>
      <w:p w14:paraId="3B99E221" w14:textId="77777777" w:rsidR="00705518" w:rsidRDefault="00705518" w:rsidP="00AC4E07">
        <w:pPr>
          <w:pStyle w:val="Zpat"/>
          <w:pBdr>
            <w:top w:val="single" w:sz="4" w:space="1" w:color="auto"/>
          </w:pBdr>
          <w:jc w:val="right"/>
        </w:pPr>
        <w:r>
          <w:fldChar w:fldCharType="begin"/>
        </w:r>
        <w:r>
          <w:instrText>PAGE   \* MERGEFORMAT</w:instrText>
        </w:r>
        <w:r>
          <w:fldChar w:fldCharType="separate"/>
        </w:r>
        <w:r>
          <w:rPr>
            <w:noProof/>
          </w:rPr>
          <w:t>236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0917" w14:textId="77777777" w:rsidR="00B35029" w:rsidRDefault="00B35029">
      <w:pPr>
        <w:spacing w:line="240" w:lineRule="auto"/>
      </w:pPr>
      <w:r>
        <w:separator/>
      </w:r>
    </w:p>
  </w:footnote>
  <w:footnote w:type="continuationSeparator" w:id="0">
    <w:p w14:paraId="1DF9D4B2" w14:textId="77777777" w:rsidR="00B35029" w:rsidRDefault="00B350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9469" w14:textId="77777777" w:rsidR="00705518" w:rsidRDefault="00705518" w:rsidP="00AC4E07">
    <w:pPr>
      <w:pStyle w:val="Zhlav"/>
      <w:pBdr>
        <w:bottom w:val="single" w:sz="4" w:space="1" w:color="auto"/>
      </w:pBdr>
    </w:pPr>
    <w:r>
      <w:t>ŠKOLNÍ VZDĚLÁVÁCÍ PROGRAM –  Sedmikráska - škola souznění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lowerLetter"/>
      <w:pStyle w:val="Styl11bTunKurzvaVpravo02cmPed1bChar"/>
      <w:lvlText w:val="%1)"/>
      <w:lvlJc w:val="left"/>
      <w:pPr>
        <w:tabs>
          <w:tab w:val="num" w:pos="530"/>
        </w:tabs>
        <w:ind w:left="530" w:hanging="36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5F2472A"/>
    <w:multiLevelType w:val="hybridMultilevel"/>
    <w:tmpl w:val="4D8448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E93C2F"/>
    <w:multiLevelType w:val="hybridMultilevel"/>
    <w:tmpl w:val="4404C988"/>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2B29A9"/>
    <w:multiLevelType w:val="hybridMultilevel"/>
    <w:tmpl w:val="06BE14BC"/>
    <w:lvl w:ilvl="0" w:tplc="EC369C10">
      <w:start w:val="4"/>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5F1820"/>
    <w:multiLevelType w:val="hybridMultilevel"/>
    <w:tmpl w:val="94947B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F76448"/>
    <w:multiLevelType w:val="hybridMultilevel"/>
    <w:tmpl w:val="F796F3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077AF6"/>
    <w:multiLevelType w:val="hybridMultilevel"/>
    <w:tmpl w:val="64989FCC"/>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E185723"/>
    <w:multiLevelType w:val="hybridMultilevel"/>
    <w:tmpl w:val="92A680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AC67A1"/>
    <w:multiLevelType w:val="hybridMultilevel"/>
    <w:tmpl w:val="C10CA1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985D5C"/>
    <w:multiLevelType w:val="hybridMultilevel"/>
    <w:tmpl w:val="B5A278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311BF4"/>
    <w:multiLevelType w:val="hybridMultilevel"/>
    <w:tmpl w:val="4C5864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E822B1"/>
    <w:multiLevelType w:val="hybridMultilevel"/>
    <w:tmpl w:val="820444E2"/>
    <w:lvl w:ilvl="0" w:tplc="F40AE34C">
      <w:start w:val="1"/>
      <w:numFmt w:val="decimal"/>
      <w:lvlText w:val="%1."/>
      <w:lvlJc w:val="left"/>
      <w:pPr>
        <w:tabs>
          <w:tab w:val="num" w:pos="644"/>
        </w:tabs>
        <w:ind w:left="644" w:hanging="360"/>
      </w:pPr>
      <w:rPr>
        <w:rFonts w:ascii="Times New Roman" w:hAnsi="Times New Roman" w:hint="default"/>
        <w:b w:val="0"/>
        <w:bCs w:val="0"/>
        <w:i w:val="0"/>
        <w:iCs w:val="0"/>
        <w:caps w:val="0"/>
        <w:smallCaps w:val="0"/>
        <w:strike w:val="0"/>
        <w:dstrike w:val="0"/>
        <w:color w:val="auto"/>
        <w:spacing w:val="0"/>
        <w:w w:val="100"/>
        <w:kern w:val="0"/>
        <w:position w:val="0"/>
        <w:sz w:val="28"/>
        <w:u w:val="none"/>
        <w:effect w:val="none"/>
        <w:bdr w:val="none" w:sz="0" w:space="0" w:color="auto"/>
        <w:shd w:val="clear" w:color="auto" w:fill="auto"/>
        <w:em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C20798"/>
    <w:multiLevelType w:val="hybridMultilevel"/>
    <w:tmpl w:val="AEAC7E70"/>
    <w:lvl w:ilvl="0" w:tplc="D1A2D7F6">
      <w:start w:val="3"/>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EC746BF"/>
    <w:multiLevelType w:val="hybridMultilevel"/>
    <w:tmpl w:val="9A146272"/>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242223"/>
    <w:multiLevelType w:val="hybridMultilevel"/>
    <w:tmpl w:val="C0483260"/>
    <w:lvl w:ilvl="0" w:tplc="C1EC364E">
      <w:numFmt w:val="bullet"/>
      <w:lvlText w:val="-"/>
      <w:lvlJc w:val="left"/>
      <w:pPr>
        <w:tabs>
          <w:tab w:val="num" w:pos="958"/>
        </w:tabs>
        <w:ind w:left="958" w:hanging="390"/>
      </w:pPr>
      <w:rPr>
        <w:rFonts w:ascii="Times New Roman" w:eastAsia="Times New Roman" w:hAnsi="Times New Roman" w:cs="Times New Roman" w:hint="default"/>
      </w:rPr>
    </w:lvl>
    <w:lvl w:ilvl="1" w:tplc="04050003" w:tentative="1">
      <w:start w:val="1"/>
      <w:numFmt w:val="bullet"/>
      <w:lvlText w:val="o"/>
      <w:lvlJc w:val="left"/>
      <w:pPr>
        <w:tabs>
          <w:tab w:val="num" w:pos="4200"/>
        </w:tabs>
        <w:ind w:left="4200" w:hanging="360"/>
      </w:pPr>
      <w:rPr>
        <w:rFonts w:ascii="Courier New" w:hAnsi="Courier New" w:cs="Courier New" w:hint="default"/>
      </w:rPr>
    </w:lvl>
    <w:lvl w:ilvl="2" w:tplc="04050005" w:tentative="1">
      <w:start w:val="1"/>
      <w:numFmt w:val="bullet"/>
      <w:lvlText w:val=""/>
      <w:lvlJc w:val="left"/>
      <w:pPr>
        <w:tabs>
          <w:tab w:val="num" w:pos="4920"/>
        </w:tabs>
        <w:ind w:left="4920" w:hanging="360"/>
      </w:pPr>
      <w:rPr>
        <w:rFonts w:ascii="Wingdings" w:hAnsi="Wingdings" w:hint="default"/>
      </w:rPr>
    </w:lvl>
    <w:lvl w:ilvl="3" w:tplc="04050001" w:tentative="1">
      <w:start w:val="1"/>
      <w:numFmt w:val="bullet"/>
      <w:lvlText w:val=""/>
      <w:lvlJc w:val="left"/>
      <w:pPr>
        <w:tabs>
          <w:tab w:val="num" w:pos="5640"/>
        </w:tabs>
        <w:ind w:left="5640" w:hanging="360"/>
      </w:pPr>
      <w:rPr>
        <w:rFonts w:ascii="Symbol" w:hAnsi="Symbol" w:hint="default"/>
      </w:rPr>
    </w:lvl>
    <w:lvl w:ilvl="4" w:tplc="04050003" w:tentative="1">
      <w:start w:val="1"/>
      <w:numFmt w:val="bullet"/>
      <w:lvlText w:val="o"/>
      <w:lvlJc w:val="left"/>
      <w:pPr>
        <w:tabs>
          <w:tab w:val="num" w:pos="6360"/>
        </w:tabs>
        <w:ind w:left="6360" w:hanging="360"/>
      </w:pPr>
      <w:rPr>
        <w:rFonts w:ascii="Courier New" w:hAnsi="Courier New" w:cs="Courier New" w:hint="default"/>
      </w:rPr>
    </w:lvl>
    <w:lvl w:ilvl="5" w:tplc="04050005" w:tentative="1">
      <w:start w:val="1"/>
      <w:numFmt w:val="bullet"/>
      <w:lvlText w:val=""/>
      <w:lvlJc w:val="left"/>
      <w:pPr>
        <w:tabs>
          <w:tab w:val="num" w:pos="7080"/>
        </w:tabs>
        <w:ind w:left="7080" w:hanging="360"/>
      </w:pPr>
      <w:rPr>
        <w:rFonts w:ascii="Wingdings" w:hAnsi="Wingdings" w:hint="default"/>
      </w:rPr>
    </w:lvl>
    <w:lvl w:ilvl="6" w:tplc="04050001" w:tentative="1">
      <w:start w:val="1"/>
      <w:numFmt w:val="bullet"/>
      <w:lvlText w:val=""/>
      <w:lvlJc w:val="left"/>
      <w:pPr>
        <w:tabs>
          <w:tab w:val="num" w:pos="7800"/>
        </w:tabs>
        <w:ind w:left="7800" w:hanging="360"/>
      </w:pPr>
      <w:rPr>
        <w:rFonts w:ascii="Symbol" w:hAnsi="Symbol" w:hint="default"/>
      </w:rPr>
    </w:lvl>
    <w:lvl w:ilvl="7" w:tplc="04050003" w:tentative="1">
      <w:start w:val="1"/>
      <w:numFmt w:val="bullet"/>
      <w:lvlText w:val="o"/>
      <w:lvlJc w:val="left"/>
      <w:pPr>
        <w:tabs>
          <w:tab w:val="num" w:pos="8520"/>
        </w:tabs>
        <w:ind w:left="8520" w:hanging="360"/>
      </w:pPr>
      <w:rPr>
        <w:rFonts w:ascii="Courier New" w:hAnsi="Courier New" w:cs="Courier New" w:hint="default"/>
      </w:rPr>
    </w:lvl>
    <w:lvl w:ilvl="8" w:tplc="04050005" w:tentative="1">
      <w:start w:val="1"/>
      <w:numFmt w:val="bullet"/>
      <w:lvlText w:val=""/>
      <w:lvlJc w:val="left"/>
      <w:pPr>
        <w:tabs>
          <w:tab w:val="num" w:pos="9240"/>
        </w:tabs>
        <w:ind w:left="9240" w:hanging="360"/>
      </w:pPr>
      <w:rPr>
        <w:rFonts w:ascii="Wingdings" w:hAnsi="Wingdings" w:hint="default"/>
      </w:rPr>
    </w:lvl>
  </w:abstractNum>
  <w:abstractNum w:abstractNumId="15" w15:restartNumberingAfterBreak="0">
    <w:nsid w:val="322566CE"/>
    <w:multiLevelType w:val="hybridMultilevel"/>
    <w:tmpl w:val="1A56DA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E1628B"/>
    <w:multiLevelType w:val="hybridMultilevel"/>
    <w:tmpl w:val="6CC2EBEC"/>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DF6314"/>
    <w:multiLevelType w:val="hybridMultilevel"/>
    <w:tmpl w:val="A7C0EC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403975"/>
    <w:multiLevelType w:val="hybridMultilevel"/>
    <w:tmpl w:val="03F066F4"/>
    <w:lvl w:ilvl="0" w:tplc="1C4293C6">
      <w:start w:val="1"/>
      <w:numFmt w:val="decimal"/>
      <w:lvlText w:val="%1."/>
      <w:lvlJc w:val="left"/>
      <w:pPr>
        <w:tabs>
          <w:tab w:val="num" w:pos="720"/>
        </w:tabs>
        <w:ind w:left="720" w:hanging="360"/>
      </w:pPr>
      <w:rPr>
        <w:rFonts w:ascii="Times New Roman" w:hAnsi="Times New Roman" w:hint="default"/>
        <w:b w:val="0"/>
        <w:bCs w:val="0"/>
        <w:i w:val="0"/>
        <w:iCs w:val="0"/>
        <w:caps w:val="0"/>
        <w:smallCaps w:val="0"/>
        <w:strike w:val="0"/>
        <w:dstrike w:val="0"/>
        <w:color w:val="auto"/>
        <w:spacing w:val="0"/>
        <w:w w:val="100"/>
        <w:kern w:val="0"/>
        <w:position w:val="0"/>
        <w:sz w:val="28"/>
        <w:u w:val="none"/>
        <w:effect w:val="none"/>
        <w:bdr w:val="none" w:sz="0" w:space="0" w:color="auto"/>
        <w:shd w:val="clear" w:color="auto" w:fill="auto"/>
        <w:em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62238CC"/>
    <w:multiLevelType w:val="hybridMultilevel"/>
    <w:tmpl w:val="2C6214E8"/>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AF5030"/>
    <w:multiLevelType w:val="hybridMultilevel"/>
    <w:tmpl w:val="F12250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467FD2"/>
    <w:multiLevelType w:val="hybridMultilevel"/>
    <w:tmpl w:val="CC9879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5D75B54"/>
    <w:multiLevelType w:val="hybridMultilevel"/>
    <w:tmpl w:val="809A0EC6"/>
    <w:lvl w:ilvl="0" w:tplc="13D08E3E">
      <w:start w:val="1"/>
      <w:numFmt w:val="decimal"/>
      <w:lvlText w:val="%1."/>
      <w:lvlJc w:val="left"/>
      <w:pPr>
        <w:tabs>
          <w:tab w:val="num" w:pos="720"/>
        </w:tabs>
        <w:ind w:left="720" w:hanging="360"/>
      </w:pPr>
      <w:rPr>
        <w:rFonts w:ascii="Times New Roman" w:hAnsi="Times New Roman" w:hint="default"/>
        <w:b w:val="0"/>
        <w:bCs w:val="0"/>
        <w:i w:val="0"/>
        <w:iCs w:val="0"/>
        <w:caps w:val="0"/>
        <w:smallCaps w:val="0"/>
        <w:strike w:val="0"/>
        <w:dstrike w:val="0"/>
        <w:color w:val="auto"/>
        <w:spacing w:val="0"/>
        <w:w w:val="100"/>
        <w:kern w:val="0"/>
        <w:position w:val="0"/>
        <w:sz w:val="28"/>
        <w:u w:val="none"/>
        <w:effect w:val="none"/>
        <w:bdr w:val="none" w:sz="0" w:space="0" w:color="auto"/>
        <w:shd w:val="clear" w:color="auto" w:fill="auto"/>
        <w:em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CD3A38"/>
    <w:multiLevelType w:val="hybridMultilevel"/>
    <w:tmpl w:val="5FA251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F894F41"/>
    <w:multiLevelType w:val="hybridMultilevel"/>
    <w:tmpl w:val="4688448C"/>
    <w:lvl w:ilvl="0" w:tplc="783047E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6" w15:restartNumberingAfterBreak="0">
    <w:nsid w:val="664C4ABA"/>
    <w:multiLevelType w:val="hybridMultilevel"/>
    <w:tmpl w:val="00000002"/>
    <w:lvl w:ilvl="0" w:tplc="EA92A97C">
      <w:start w:val="1"/>
      <w:numFmt w:val="bullet"/>
      <w:lvlText w:val=""/>
      <w:lvlJc w:val="left"/>
      <w:pPr>
        <w:tabs>
          <w:tab w:val="num" w:pos="720"/>
        </w:tabs>
        <w:ind w:left="720" w:hanging="360"/>
      </w:pPr>
      <w:rPr>
        <w:rFonts w:ascii="Symbol" w:hAnsi="Symbol"/>
        <w:bdr w:val="nil"/>
      </w:rPr>
    </w:lvl>
    <w:lvl w:ilvl="1" w:tplc="6728C6DE">
      <w:start w:val="1"/>
      <w:numFmt w:val="bullet"/>
      <w:lvlText w:val="o"/>
      <w:lvlJc w:val="left"/>
      <w:pPr>
        <w:tabs>
          <w:tab w:val="num" w:pos="1440"/>
        </w:tabs>
        <w:ind w:left="1440" w:hanging="360"/>
      </w:pPr>
      <w:rPr>
        <w:rFonts w:ascii="Courier New" w:hAnsi="Courier New"/>
      </w:rPr>
    </w:lvl>
    <w:lvl w:ilvl="2" w:tplc="DB9A358A">
      <w:start w:val="1"/>
      <w:numFmt w:val="bullet"/>
      <w:lvlText w:val=""/>
      <w:lvlJc w:val="left"/>
      <w:pPr>
        <w:tabs>
          <w:tab w:val="num" w:pos="2160"/>
        </w:tabs>
        <w:ind w:left="2160" w:hanging="360"/>
      </w:pPr>
      <w:rPr>
        <w:rFonts w:ascii="Wingdings" w:hAnsi="Wingdings"/>
      </w:rPr>
    </w:lvl>
    <w:lvl w:ilvl="3" w:tplc="6C32302A">
      <w:start w:val="1"/>
      <w:numFmt w:val="bullet"/>
      <w:lvlText w:val=""/>
      <w:lvlJc w:val="left"/>
      <w:pPr>
        <w:tabs>
          <w:tab w:val="num" w:pos="2880"/>
        </w:tabs>
        <w:ind w:left="2880" w:hanging="360"/>
      </w:pPr>
      <w:rPr>
        <w:rFonts w:ascii="Symbol" w:hAnsi="Symbol"/>
      </w:rPr>
    </w:lvl>
    <w:lvl w:ilvl="4" w:tplc="3B00D828">
      <w:start w:val="1"/>
      <w:numFmt w:val="bullet"/>
      <w:lvlText w:val="o"/>
      <w:lvlJc w:val="left"/>
      <w:pPr>
        <w:tabs>
          <w:tab w:val="num" w:pos="3600"/>
        </w:tabs>
        <w:ind w:left="3600" w:hanging="360"/>
      </w:pPr>
      <w:rPr>
        <w:rFonts w:ascii="Courier New" w:hAnsi="Courier New"/>
      </w:rPr>
    </w:lvl>
    <w:lvl w:ilvl="5" w:tplc="F7FE9424">
      <w:start w:val="1"/>
      <w:numFmt w:val="bullet"/>
      <w:lvlText w:val=""/>
      <w:lvlJc w:val="left"/>
      <w:pPr>
        <w:tabs>
          <w:tab w:val="num" w:pos="4320"/>
        </w:tabs>
        <w:ind w:left="4320" w:hanging="360"/>
      </w:pPr>
      <w:rPr>
        <w:rFonts w:ascii="Wingdings" w:hAnsi="Wingdings"/>
      </w:rPr>
    </w:lvl>
    <w:lvl w:ilvl="6" w:tplc="A134F730">
      <w:start w:val="1"/>
      <w:numFmt w:val="bullet"/>
      <w:lvlText w:val=""/>
      <w:lvlJc w:val="left"/>
      <w:pPr>
        <w:tabs>
          <w:tab w:val="num" w:pos="5040"/>
        </w:tabs>
        <w:ind w:left="5040" w:hanging="360"/>
      </w:pPr>
      <w:rPr>
        <w:rFonts w:ascii="Symbol" w:hAnsi="Symbol"/>
      </w:rPr>
    </w:lvl>
    <w:lvl w:ilvl="7" w:tplc="6F429EAE">
      <w:start w:val="1"/>
      <w:numFmt w:val="bullet"/>
      <w:lvlText w:val="o"/>
      <w:lvlJc w:val="left"/>
      <w:pPr>
        <w:tabs>
          <w:tab w:val="num" w:pos="5760"/>
        </w:tabs>
        <w:ind w:left="5760" w:hanging="360"/>
      </w:pPr>
      <w:rPr>
        <w:rFonts w:ascii="Courier New" w:hAnsi="Courier New"/>
      </w:rPr>
    </w:lvl>
    <w:lvl w:ilvl="8" w:tplc="2056DDDC">
      <w:start w:val="1"/>
      <w:numFmt w:val="bullet"/>
      <w:lvlText w:val=""/>
      <w:lvlJc w:val="left"/>
      <w:pPr>
        <w:tabs>
          <w:tab w:val="num" w:pos="6480"/>
        </w:tabs>
        <w:ind w:left="6480" w:hanging="360"/>
      </w:pPr>
      <w:rPr>
        <w:rFonts w:ascii="Wingdings" w:hAnsi="Wingdings"/>
      </w:rPr>
    </w:lvl>
  </w:abstractNum>
  <w:abstractNum w:abstractNumId="27" w15:restartNumberingAfterBreak="0">
    <w:nsid w:val="664C4ABB"/>
    <w:multiLevelType w:val="hybridMultilevel"/>
    <w:tmpl w:val="00000003"/>
    <w:lvl w:ilvl="0" w:tplc="9C54CBA6">
      <w:start w:val="1"/>
      <w:numFmt w:val="bullet"/>
      <w:lvlText w:val=""/>
      <w:lvlJc w:val="left"/>
      <w:pPr>
        <w:tabs>
          <w:tab w:val="num" w:pos="720"/>
        </w:tabs>
        <w:ind w:left="720" w:hanging="360"/>
      </w:pPr>
      <w:rPr>
        <w:rFonts w:ascii="Symbol" w:hAnsi="Symbol"/>
        <w:bdr w:val="nil"/>
      </w:rPr>
    </w:lvl>
    <w:lvl w:ilvl="1" w:tplc="477CE008">
      <w:start w:val="1"/>
      <w:numFmt w:val="bullet"/>
      <w:lvlText w:val="o"/>
      <w:lvlJc w:val="left"/>
      <w:pPr>
        <w:tabs>
          <w:tab w:val="num" w:pos="1440"/>
        </w:tabs>
        <w:ind w:left="1440" w:hanging="360"/>
      </w:pPr>
      <w:rPr>
        <w:rFonts w:ascii="Courier New" w:hAnsi="Courier New"/>
      </w:rPr>
    </w:lvl>
    <w:lvl w:ilvl="2" w:tplc="2662E588">
      <w:start w:val="1"/>
      <w:numFmt w:val="bullet"/>
      <w:lvlText w:val=""/>
      <w:lvlJc w:val="left"/>
      <w:pPr>
        <w:tabs>
          <w:tab w:val="num" w:pos="2160"/>
        </w:tabs>
        <w:ind w:left="2160" w:hanging="360"/>
      </w:pPr>
      <w:rPr>
        <w:rFonts w:ascii="Wingdings" w:hAnsi="Wingdings"/>
      </w:rPr>
    </w:lvl>
    <w:lvl w:ilvl="3" w:tplc="339E81EA">
      <w:start w:val="1"/>
      <w:numFmt w:val="bullet"/>
      <w:lvlText w:val=""/>
      <w:lvlJc w:val="left"/>
      <w:pPr>
        <w:tabs>
          <w:tab w:val="num" w:pos="2880"/>
        </w:tabs>
        <w:ind w:left="2880" w:hanging="360"/>
      </w:pPr>
      <w:rPr>
        <w:rFonts w:ascii="Symbol" w:hAnsi="Symbol"/>
      </w:rPr>
    </w:lvl>
    <w:lvl w:ilvl="4" w:tplc="62B4E7EC">
      <w:start w:val="1"/>
      <w:numFmt w:val="bullet"/>
      <w:lvlText w:val="o"/>
      <w:lvlJc w:val="left"/>
      <w:pPr>
        <w:tabs>
          <w:tab w:val="num" w:pos="3600"/>
        </w:tabs>
        <w:ind w:left="3600" w:hanging="360"/>
      </w:pPr>
      <w:rPr>
        <w:rFonts w:ascii="Courier New" w:hAnsi="Courier New"/>
      </w:rPr>
    </w:lvl>
    <w:lvl w:ilvl="5" w:tplc="0EF8927A">
      <w:start w:val="1"/>
      <w:numFmt w:val="bullet"/>
      <w:lvlText w:val=""/>
      <w:lvlJc w:val="left"/>
      <w:pPr>
        <w:tabs>
          <w:tab w:val="num" w:pos="4320"/>
        </w:tabs>
        <w:ind w:left="4320" w:hanging="360"/>
      </w:pPr>
      <w:rPr>
        <w:rFonts w:ascii="Wingdings" w:hAnsi="Wingdings"/>
      </w:rPr>
    </w:lvl>
    <w:lvl w:ilvl="6" w:tplc="F8BA9F78">
      <w:start w:val="1"/>
      <w:numFmt w:val="bullet"/>
      <w:lvlText w:val=""/>
      <w:lvlJc w:val="left"/>
      <w:pPr>
        <w:tabs>
          <w:tab w:val="num" w:pos="5040"/>
        </w:tabs>
        <w:ind w:left="5040" w:hanging="360"/>
      </w:pPr>
      <w:rPr>
        <w:rFonts w:ascii="Symbol" w:hAnsi="Symbol"/>
      </w:rPr>
    </w:lvl>
    <w:lvl w:ilvl="7" w:tplc="410CB64C">
      <w:start w:val="1"/>
      <w:numFmt w:val="bullet"/>
      <w:lvlText w:val="o"/>
      <w:lvlJc w:val="left"/>
      <w:pPr>
        <w:tabs>
          <w:tab w:val="num" w:pos="5760"/>
        </w:tabs>
        <w:ind w:left="5760" w:hanging="360"/>
      </w:pPr>
      <w:rPr>
        <w:rFonts w:ascii="Courier New" w:hAnsi="Courier New"/>
      </w:rPr>
    </w:lvl>
    <w:lvl w:ilvl="8" w:tplc="39E21404">
      <w:start w:val="1"/>
      <w:numFmt w:val="bullet"/>
      <w:lvlText w:val=""/>
      <w:lvlJc w:val="left"/>
      <w:pPr>
        <w:tabs>
          <w:tab w:val="num" w:pos="6480"/>
        </w:tabs>
        <w:ind w:left="6480" w:hanging="360"/>
      </w:pPr>
      <w:rPr>
        <w:rFonts w:ascii="Wingdings" w:hAnsi="Wingdings"/>
      </w:rPr>
    </w:lvl>
  </w:abstractNum>
  <w:abstractNum w:abstractNumId="28" w15:restartNumberingAfterBreak="0">
    <w:nsid w:val="664C4ABD"/>
    <w:multiLevelType w:val="hybridMultilevel"/>
    <w:tmpl w:val="00000005"/>
    <w:lvl w:ilvl="0" w:tplc="AF3647AE">
      <w:start w:val="1"/>
      <w:numFmt w:val="bullet"/>
      <w:lvlText w:val=""/>
      <w:lvlJc w:val="left"/>
      <w:pPr>
        <w:tabs>
          <w:tab w:val="num" w:pos="720"/>
        </w:tabs>
        <w:ind w:left="720" w:hanging="360"/>
      </w:pPr>
      <w:rPr>
        <w:rFonts w:ascii="Symbol" w:hAnsi="Symbol"/>
        <w:bdr w:val="nil"/>
      </w:rPr>
    </w:lvl>
    <w:lvl w:ilvl="1" w:tplc="68F62A94">
      <w:start w:val="1"/>
      <w:numFmt w:val="bullet"/>
      <w:lvlText w:val="o"/>
      <w:lvlJc w:val="left"/>
      <w:pPr>
        <w:tabs>
          <w:tab w:val="num" w:pos="1440"/>
        </w:tabs>
        <w:ind w:left="1440" w:hanging="360"/>
      </w:pPr>
      <w:rPr>
        <w:rFonts w:ascii="Courier New" w:hAnsi="Courier New"/>
      </w:rPr>
    </w:lvl>
    <w:lvl w:ilvl="2" w:tplc="CFFA3ED0">
      <w:start w:val="1"/>
      <w:numFmt w:val="bullet"/>
      <w:lvlText w:val=""/>
      <w:lvlJc w:val="left"/>
      <w:pPr>
        <w:tabs>
          <w:tab w:val="num" w:pos="2160"/>
        </w:tabs>
        <w:ind w:left="2160" w:hanging="360"/>
      </w:pPr>
      <w:rPr>
        <w:rFonts w:ascii="Wingdings" w:hAnsi="Wingdings"/>
      </w:rPr>
    </w:lvl>
    <w:lvl w:ilvl="3" w:tplc="337ED5F2">
      <w:start w:val="1"/>
      <w:numFmt w:val="bullet"/>
      <w:lvlText w:val=""/>
      <w:lvlJc w:val="left"/>
      <w:pPr>
        <w:tabs>
          <w:tab w:val="num" w:pos="2880"/>
        </w:tabs>
        <w:ind w:left="2880" w:hanging="360"/>
      </w:pPr>
      <w:rPr>
        <w:rFonts w:ascii="Symbol" w:hAnsi="Symbol"/>
      </w:rPr>
    </w:lvl>
    <w:lvl w:ilvl="4" w:tplc="3A064F9E">
      <w:start w:val="1"/>
      <w:numFmt w:val="bullet"/>
      <w:lvlText w:val="o"/>
      <w:lvlJc w:val="left"/>
      <w:pPr>
        <w:tabs>
          <w:tab w:val="num" w:pos="3600"/>
        </w:tabs>
        <w:ind w:left="3600" w:hanging="360"/>
      </w:pPr>
      <w:rPr>
        <w:rFonts w:ascii="Courier New" w:hAnsi="Courier New"/>
      </w:rPr>
    </w:lvl>
    <w:lvl w:ilvl="5" w:tplc="EF705B1E">
      <w:start w:val="1"/>
      <w:numFmt w:val="bullet"/>
      <w:lvlText w:val=""/>
      <w:lvlJc w:val="left"/>
      <w:pPr>
        <w:tabs>
          <w:tab w:val="num" w:pos="4320"/>
        </w:tabs>
        <w:ind w:left="4320" w:hanging="360"/>
      </w:pPr>
      <w:rPr>
        <w:rFonts w:ascii="Wingdings" w:hAnsi="Wingdings"/>
      </w:rPr>
    </w:lvl>
    <w:lvl w:ilvl="6" w:tplc="E40E774A">
      <w:start w:val="1"/>
      <w:numFmt w:val="bullet"/>
      <w:lvlText w:val=""/>
      <w:lvlJc w:val="left"/>
      <w:pPr>
        <w:tabs>
          <w:tab w:val="num" w:pos="5040"/>
        </w:tabs>
        <w:ind w:left="5040" w:hanging="360"/>
      </w:pPr>
      <w:rPr>
        <w:rFonts w:ascii="Symbol" w:hAnsi="Symbol"/>
      </w:rPr>
    </w:lvl>
    <w:lvl w:ilvl="7" w:tplc="E4F8853E">
      <w:start w:val="1"/>
      <w:numFmt w:val="bullet"/>
      <w:lvlText w:val="o"/>
      <w:lvlJc w:val="left"/>
      <w:pPr>
        <w:tabs>
          <w:tab w:val="num" w:pos="5760"/>
        </w:tabs>
        <w:ind w:left="5760" w:hanging="360"/>
      </w:pPr>
      <w:rPr>
        <w:rFonts w:ascii="Courier New" w:hAnsi="Courier New"/>
      </w:rPr>
    </w:lvl>
    <w:lvl w:ilvl="8" w:tplc="1DD4D492">
      <w:start w:val="1"/>
      <w:numFmt w:val="bullet"/>
      <w:lvlText w:val=""/>
      <w:lvlJc w:val="left"/>
      <w:pPr>
        <w:tabs>
          <w:tab w:val="num" w:pos="6480"/>
        </w:tabs>
        <w:ind w:left="6480" w:hanging="360"/>
      </w:pPr>
      <w:rPr>
        <w:rFonts w:ascii="Wingdings" w:hAnsi="Wingdings"/>
      </w:rPr>
    </w:lvl>
  </w:abstractNum>
  <w:abstractNum w:abstractNumId="29" w15:restartNumberingAfterBreak="0">
    <w:nsid w:val="664C4AC1"/>
    <w:multiLevelType w:val="hybridMultilevel"/>
    <w:tmpl w:val="00000009"/>
    <w:lvl w:ilvl="0" w:tplc="3F8C2736">
      <w:start w:val="1"/>
      <w:numFmt w:val="bullet"/>
      <w:lvlText w:val=""/>
      <w:lvlJc w:val="left"/>
      <w:pPr>
        <w:tabs>
          <w:tab w:val="num" w:pos="720"/>
        </w:tabs>
        <w:ind w:left="720" w:hanging="360"/>
      </w:pPr>
      <w:rPr>
        <w:rFonts w:ascii="Symbol" w:hAnsi="Symbol"/>
        <w:bdr w:val="nil"/>
      </w:rPr>
    </w:lvl>
    <w:lvl w:ilvl="1" w:tplc="B24CAA84">
      <w:start w:val="1"/>
      <w:numFmt w:val="bullet"/>
      <w:lvlText w:val="o"/>
      <w:lvlJc w:val="left"/>
      <w:pPr>
        <w:tabs>
          <w:tab w:val="num" w:pos="1440"/>
        </w:tabs>
        <w:ind w:left="1440" w:hanging="360"/>
      </w:pPr>
      <w:rPr>
        <w:rFonts w:ascii="Courier New" w:hAnsi="Courier New"/>
      </w:rPr>
    </w:lvl>
    <w:lvl w:ilvl="2" w:tplc="F6E0A2B0">
      <w:start w:val="1"/>
      <w:numFmt w:val="bullet"/>
      <w:lvlText w:val=""/>
      <w:lvlJc w:val="left"/>
      <w:pPr>
        <w:tabs>
          <w:tab w:val="num" w:pos="2160"/>
        </w:tabs>
        <w:ind w:left="2160" w:hanging="360"/>
      </w:pPr>
      <w:rPr>
        <w:rFonts w:ascii="Wingdings" w:hAnsi="Wingdings"/>
      </w:rPr>
    </w:lvl>
    <w:lvl w:ilvl="3" w:tplc="CEEE1C4E">
      <w:start w:val="1"/>
      <w:numFmt w:val="bullet"/>
      <w:lvlText w:val=""/>
      <w:lvlJc w:val="left"/>
      <w:pPr>
        <w:tabs>
          <w:tab w:val="num" w:pos="2880"/>
        </w:tabs>
        <w:ind w:left="2880" w:hanging="360"/>
      </w:pPr>
      <w:rPr>
        <w:rFonts w:ascii="Symbol" w:hAnsi="Symbol"/>
      </w:rPr>
    </w:lvl>
    <w:lvl w:ilvl="4" w:tplc="5654369E">
      <w:start w:val="1"/>
      <w:numFmt w:val="bullet"/>
      <w:lvlText w:val="o"/>
      <w:lvlJc w:val="left"/>
      <w:pPr>
        <w:tabs>
          <w:tab w:val="num" w:pos="3600"/>
        </w:tabs>
        <w:ind w:left="3600" w:hanging="360"/>
      </w:pPr>
      <w:rPr>
        <w:rFonts w:ascii="Courier New" w:hAnsi="Courier New"/>
      </w:rPr>
    </w:lvl>
    <w:lvl w:ilvl="5" w:tplc="CC321D20">
      <w:start w:val="1"/>
      <w:numFmt w:val="bullet"/>
      <w:lvlText w:val=""/>
      <w:lvlJc w:val="left"/>
      <w:pPr>
        <w:tabs>
          <w:tab w:val="num" w:pos="4320"/>
        </w:tabs>
        <w:ind w:left="4320" w:hanging="360"/>
      </w:pPr>
      <w:rPr>
        <w:rFonts w:ascii="Wingdings" w:hAnsi="Wingdings"/>
      </w:rPr>
    </w:lvl>
    <w:lvl w:ilvl="6" w:tplc="BC06A4A6">
      <w:start w:val="1"/>
      <w:numFmt w:val="bullet"/>
      <w:lvlText w:val=""/>
      <w:lvlJc w:val="left"/>
      <w:pPr>
        <w:tabs>
          <w:tab w:val="num" w:pos="5040"/>
        </w:tabs>
        <w:ind w:left="5040" w:hanging="360"/>
      </w:pPr>
      <w:rPr>
        <w:rFonts w:ascii="Symbol" w:hAnsi="Symbol"/>
      </w:rPr>
    </w:lvl>
    <w:lvl w:ilvl="7" w:tplc="F5265F18">
      <w:start w:val="1"/>
      <w:numFmt w:val="bullet"/>
      <w:lvlText w:val="o"/>
      <w:lvlJc w:val="left"/>
      <w:pPr>
        <w:tabs>
          <w:tab w:val="num" w:pos="5760"/>
        </w:tabs>
        <w:ind w:left="5760" w:hanging="360"/>
      </w:pPr>
      <w:rPr>
        <w:rFonts w:ascii="Courier New" w:hAnsi="Courier New"/>
      </w:rPr>
    </w:lvl>
    <w:lvl w:ilvl="8" w:tplc="938E5048">
      <w:start w:val="1"/>
      <w:numFmt w:val="bullet"/>
      <w:lvlText w:val=""/>
      <w:lvlJc w:val="left"/>
      <w:pPr>
        <w:tabs>
          <w:tab w:val="num" w:pos="6480"/>
        </w:tabs>
        <w:ind w:left="6480" w:hanging="360"/>
      </w:pPr>
      <w:rPr>
        <w:rFonts w:ascii="Wingdings" w:hAnsi="Wingdings"/>
      </w:rPr>
    </w:lvl>
  </w:abstractNum>
  <w:abstractNum w:abstractNumId="30" w15:restartNumberingAfterBreak="0">
    <w:nsid w:val="664C4AC2"/>
    <w:multiLevelType w:val="hybridMultilevel"/>
    <w:tmpl w:val="0000000A"/>
    <w:lvl w:ilvl="0" w:tplc="AA5AECB8">
      <w:start w:val="1"/>
      <w:numFmt w:val="bullet"/>
      <w:lvlText w:val=""/>
      <w:lvlJc w:val="left"/>
      <w:pPr>
        <w:tabs>
          <w:tab w:val="num" w:pos="720"/>
        </w:tabs>
        <w:ind w:left="720" w:hanging="360"/>
      </w:pPr>
      <w:rPr>
        <w:rFonts w:ascii="Symbol" w:hAnsi="Symbol"/>
        <w:bdr w:val="nil"/>
      </w:rPr>
    </w:lvl>
    <w:lvl w:ilvl="1" w:tplc="062AECF2">
      <w:start w:val="1"/>
      <w:numFmt w:val="bullet"/>
      <w:lvlText w:val="o"/>
      <w:lvlJc w:val="left"/>
      <w:pPr>
        <w:tabs>
          <w:tab w:val="num" w:pos="1440"/>
        </w:tabs>
        <w:ind w:left="1440" w:hanging="360"/>
      </w:pPr>
      <w:rPr>
        <w:rFonts w:ascii="Courier New" w:hAnsi="Courier New"/>
      </w:rPr>
    </w:lvl>
    <w:lvl w:ilvl="2" w:tplc="AA40C71E">
      <w:start w:val="1"/>
      <w:numFmt w:val="bullet"/>
      <w:lvlText w:val=""/>
      <w:lvlJc w:val="left"/>
      <w:pPr>
        <w:tabs>
          <w:tab w:val="num" w:pos="2160"/>
        </w:tabs>
        <w:ind w:left="2160" w:hanging="360"/>
      </w:pPr>
      <w:rPr>
        <w:rFonts w:ascii="Wingdings" w:hAnsi="Wingdings"/>
      </w:rPr>
    </w:lvl>
    <w:lvl w:ilvl="3" w:tplc="7066767C">
      <w:start w:val="1"/>
      <w:numFmt w:val="bullet"/>
      <w:lvlText w:val=""/>
      <w:lvlJc w:val="left"/>
      <w:pPr>
        <w:tabs>
          <w:tab w:val="num" w:pos="2880"/>
        </w:tabs>
        <w:ind w:left="2880" w:hanging="360"/>
      </w:pPr>
      <w:rPr>
        <w:rFonts w:ascii="Symbol" w:hAnsi="Symbol"/>
      </w:rPr>
    </w:lvl>
    <w:lvl w:ilvl="4" w:tplc="E1CE5844">
      <w:start w:val="1"/>
      <w:numFmt w:val="bullet"/>
      <w:lvlText w:val="o"/>
      <w:lvlJc w:val="left"/>
      <w:pPr>
        <w:tabs>
          <w:tab w:val="num" w:pos="3600"/>
        </w:tabs>
        <w:ind w:left="3600" w:hanging="360"/>
      </w:pPr>
      <w:rPr>
        <w:rFonts w:ascii="Courier New" w:hAnsi="Courier New"/>
      </w:rPr>
    </w:lvl>
    <w:lvl w:ilvl="5" w:tplc="AF32BD7E">
      <w:start w:val="1"/>
      <w:numFmt w:val="bullet"/>
      <w:lvlText w:val=""/>
      <w:lvlJc w:val="left"/>
      <w:pPr>
        <w:tabs>
          <w:tab w:val="num" w:pos="4320"/>
        </w:tabs>
        <w:ind w:left="4320" w:hanging="360"/>
      </w:pPr>
      <w:rPr>
        <w:rFonts w:ascii="Wingdings" w:hAnsi="Wingdings"/>
      </w:rPr>
    </w:lvl>
    <w:lvl w:ilvl="6" w:tplc="30FEC7E8">
      <w:start w:val="1"/>
      <w:numFmt w:val="bullet"/>
      <w:lvlText w:val=""/>
      <w:lvlJc w:val="left"/>
      <w:pPr>
        <w:tabs>
          <w:tab w:val="num" w:pos="5040"/>
        </w:tabs>
        <w:ind w:left="5040" w:hanging="360"/>
      </w:pPr>
      <w:rPr>
        <w:rFonts w:ascii="Symbol" w:hAnsi="Symbol"/>
      </w:rPr>
    </w:lvl>
    <w:lvl w:ilvl="7" w:tplc="A22E2FA4">
      <w:start w:val="1"/>
      <w:numFmt w:val="bullet"/>
      <w:lvlText w:val="o"/>
      <w:lvlJc w:val="left"/>
      <w:pPr>
        <w:tabs>
          <w:tab w:val="num" w:pos="5760"/>
        </w:tabs>
        <w:ind w:left="5760" w:hanging="360"/>
      </w:pPr>
      <w:rPr>
        <w:rFonts w:ascii="Courier New" w:hAnsi="Courier New"/>
      </w:rPr>
    </w:lvl>
    <w:lvl w:ilvl="8" w:tplc="FCACEA44">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6"/>
    <w:multiLevelType w:val="hybridMultilevel"/>
    <w:tmpl w:val="0000001F"/>
    <w:lvl w:ilvl="0" w:tplc="26D2ACE6">
      <w:start w:val="1"/>
      <w:numFmt w:val="bullet"/>
      <w:lvlText w:val=""/>
      <w:lvlJc w:val="left"/>
      <w:pPr>
        <w:tabs>
          <w:tab w:val="num" w:pos="720"/>
        </w:tabs>
        <w:ind w:left="720" w:hanging="360"/>
      </w:pPr>
      <w:rPr>
        <w:rFonts w:ascii="Symbol" w:hAnsi="Symbol"/>
        <w:bdr w:val="nil"/>
      </w:rPr>
    </w:lvl>
    <w:lvl w:ilvl="1" w:tplc="7304F708">
      <w:start w:val="1"/>
      <w:numFmt w:val="bullet"/>
      <w:lvlText w:val="o"/>
      <w:lvlJc w:val="left"/>
      <w:pPr>
        <w:tabs>
          <w:tab w:val="num" w:pos="1440"/>
        </w:tabs>
        <w:ind w:left="1440" w:hanging="360"/>
      </w:pPr>
      <w:rPr>
        <w:rFonts w:ascii="Courier New" w:hAnsi="Courier New"/>
      </w:rPr>
    </w:lvl>
    <w:lvl w:ilvl="2" w:tplc="6E88F69E">
      <w:start w:val="1"/>
      <w:numFmt w:val="bullet"/>
      <w:lvlText w:val=""/>
      <w:lvlJc w:val="left"/>
      <w:pPr>
        <w:tabs>
          <w:tab w:val="num" w:pos="2160"/>
        </w:tabs>
        <w:ind w:left="2160" w:hanging="360"/>
      </w:pPr>
      <w:rPr>
        <w:rFonts w:ascii="Wingdings" w:hAnsi="Wingdings"/>
      </w:rPr>
    </w:lvl>
    <w:lvl w:ilvl="3" w:tplc="A95E1004">
      <w:start w:val="1"/>
      <w:numFmt w:val="bullet"/>
      <w:lvlText w:val=""/>
      <w:lvlJc w:val="left"/>
      <w:pPr>
        <w:tabs>
          <w:tab w:val="num" w:pos="2880"/>
        </w:tabs>
        <w:ind w:left="2880" w:hanging="360"/>
      </w:pPr>
      <w:rPr>
        <w:rFonts w:ascii="Symbol" w:hAnsi="Symbol"/>
      </w:rPr>
    </w:lvl>
    <w:lvl w:ilvl="4" w:tplc="C5D2AD00">
      <w:start w:val="1"/>
      <w:numFmt w:val="bullet"/>
      <w:lvlText w:val="o"/>
      <w:lvlJc w:val="left"/>
      <w:pPr>
        <w:tabs>
          <w:tab w:val="num" w:pos="3600"/>
        </w:tabs>
        <w:ind w:left="3600" w:hanging="360"/>
      </w:pPr>
      <w:rPr>
        <w:rFonts w:ascii="Courier New" w:hAnsi="Courier New"/>
      </w:rPr>
    </w:lvl>
    <w:lvl w:ilvl="5" w:tplc="5014A06A">
      <w:start w:val="1"/>
      <w:numFmt w:val="bullet"/>
      <w:lvlText w:val=""/>
      <w:lvlJc w:val="left"/>
      <w:pPr>
        <w:tabs>
          <w:tab w:val="num" w:pos="4320"/>
        </w:tabs>
        <w:ind w:left="4320" w:hanging="360"/>
      </w:pPr>
      <w:rPr>
        <w:rFonts w:ascii="Wingdings" w:hAnsi="Wingdings"/>
      </w:rPr>
    </w:lvl>
    <w:lvl w:ilvl="6" w:tplc="78CA5A08">
      <w:start w:val="1"/>
      <w:numFmt w:val="bullet"/>
      <w:lvlText w:val=""/>
      <w:lvlJc w:val="left"/>
      <w:pPr>
        <w:tabs>
          <w:tab w:val="num" w:pos="5040"/>
        </w:tabs>
        <w:ind w:left="5040" w:hanging="360"/>
      </w:pPr>
      <w:rPr>
        <w:rFonts w:ascii="Symbol" w:hAnsi="Symbol"/>
      </w:rPr>
    </w:lvl>
    <w:lvl w:ilvl="7" w:tplc="6F56CA8E">
      <w:start w:val="1"/>
      <w:numFmt w:val="bullet"/>
      <w:lvlText w:val="o"/>
      <w:lvlJc w:val="left"/>
      <w:pPr>
        <w:tabs>
          <w:tab w:val="num" w:pos="5760"/>
        </w:tabs>
        <w:ind w:left="5760" w:hanging="360"/>
      </w:pPr>
      <w:rPr>
        <w:rFonts w:ascii="Courier New" w:hAnsi="Courier New"/>
      </w:rPr>
    </w:lvl>
    <w:lvl w:ilvl="8" w:tplc="2A7C6594">
      <w:start w:val="1"/>
      <w:numFmt w:val="bullet"/>
      <w:lvlText w:val=""/>
      <w:lvlJc w:val="left"/>
      <w:pPr>
        <w:tabs>
          <w:tab w:val="num" w:pos="6480"/>
        </w:tabs>
        <w:ind w:left="6480" w:hanging="360"/>
      </w:pPr>
      <w:rPr>
        <w:rFonts w:ascii="Wingdings" w:hAnsi="Wingdings"/>
      </w:rPr>
    </w:lvl>
  </w:abstractNum>
  <w:abstractNum w:abstractNumId="32" w15:restartNumberingAfterBreak="0">
    <w:nsid w:val="6A131686"/>
    <w:multiLevelType w:val="hybridMultilevel"/>
    <w:tmpl w:val="4D8448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34" w15:restartNumberingAfterBreak="0">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F01590F"/>
    <w:multiLevelType w:val="hybridMultilevel"/>
    <w:tmpl w:val="116A7634"/>
    <w:lvl w:ilvl="0" w:tplc="1B2E3BBE">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308420A"/>
    <w:multiLevelType w:val="multilevel"/>
    <w:tmpl w:val="73C26E3C"/>
    <w:lvl w:ilvl="0">
      <w:start w:val="1"/>
      <w:numFmt w:val="bullet"/>
      <w:pStyle w:val="Uivo"/>
      <w:lvlText w:val=""/>
      <w:lvlJc w:val="left"/>
      <w:pPr>
        <w:tabs>
          <w:tab w:val="num" w:pos="644"/>
        </w:tabs>
        <w:ind w:left="644" w:hanging="360"/>
      </w:pPr>
      <w:rPr>
        <w:rFonts w:ascii="Wingdings" w:hAnsi="Wingdings" w:cs="Wingdings" w:hint="default"/>
        <w:b w:val="0"/>
        <w:bCs w:val="0"/>
        <w:i w:val="0"/>
        <w:iCs w:val="0"/>
        <w:strike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37" w15:restartNumberingAfterBreak="0">
    <w:nsid w:val="7CE41255"/>
    <w:multiLevelType w:val="hybridMultilevel"/>
    <w:tmpl w:val="4D8448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D8F1CDE"/>
    <w:multiLevelType w:val="hybridMultilevel"/>
    <w:tmpl w:val="310260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27"/>
  </w:num>
  <w:num w:numId="4">
    <w:abstractNumId w:val="28"/>
  </w:num>
  <w:num w:numId="5">
    <w:abstractNumId w:val="29"/>
  </w:num>
  <w:num w:numId="6">
    <w:abstractNumId w:val="30"/>
  </w:num>
  <w:num w:numId="7">
    <w:abstractNumId w:val="31"/>
  </w:num>
  <w:num w:numId="8">
    <w:abstractNumId w:val="4"/>
  </w:num>
  <w:num w:numId="9">
    <w:abstractNumId w:val="5"/>
  </w:num>
  <w:num w:numId="10">
    <w:abstractNumId w:val="25"/>
    <w:lvlOverride w:ilvl="0">
      <w:startOverride w:val="4"/>
    </w:lvlOverride>
    <w:lvlOverride w:ilvl="1">
      <w:startOverride w:val="2"/>
    </w:lvlOverride>
  </w:num>
  <w:num w:numId="11">
    <w:abstractNumId w:val="14"/>
  </w:num>
  <w:num w:numId="12">
    <w:abstractNumId w:val="7"/>
  </w:num>
  <w:num w:numId="13">
    <w:abstractNumId w:val="35"/>
  </w:num>
  <w:num w:numId="14">
    <w:abstractNumId w:val="18"/>
  </w:num>
  <w:num w:numId="15">
    <w:abstractNumId w:val="11"/>
  </w:num>
  <w:num w:numId="16">
    <w:abstractNumId w:val="6"/>
  </w:num>
  <w:num w:numId="17">
    <w:abstractNumId w:val="32"/>
  </w:num>
  <w:num w:numId="18">
    <w:abstractNumId w:val="22"/>
  </w:num>
  <w:num w:numId="19">
    <w:abstractNumId w:val="2"/>
  </w:num>
  <w:num w:numId="20">
    <w:abstractNumId w:val="3"/>
  </w:num>
  <w:num w:numId="21">
    <w:abstractNumId w:val="13"/>
  </w:num>
  <w:num w:numId="22">
    <w:abstractNumId w:val="10"/>
  </w:num>
  <w:num w:numId="23">
    <w:abstractNumId w:val="15"/>
  </w:num>
  <w:num w:numId="24">
    <w:abstractNumId w:val="33"/>
  </w:num>
  <w:num w:numId="25">
    <w:abstractNumId w:val="38"/>
  </w:num>
  <w:num w:numId="26">
    <w:abstractNumId w:val="20"/>
  </w:num>
  <w:num w:numId="27">
    <w:abstractNumId w:val="21"/>
  </w:num>
  <w:num w:numId="28">
    <w:abstractNumId w:val="8"/>
  </w:num>
  <w:num w:numId="29">
    <w:abstractNumId w:val="17"/>
  </w:num>
  <w:num w:numId="30">
    <w:abstractNumId w:val="24"/>
  </w:num>
  <w:num w:numId="31">
    <w:abstractNumId w:val="0"/>
  </w:num>
  <w:num w:numId="32">
    <w:abstractNumId w:val="9"/>
  </w:num>
  <w:num w:numId="33">
    <w:abstractNumId w:val="36"/>
  </w:num>
  <w:num w:numId="34">
    <w:abstractNumId w:val="19"/>
  </w:num>
  <w:num w:numId="35">
    <w:abstractNumId w:val="34"/>
  </w:num>
  <w:num w:numId="36">
    <w:abstractNumId w:val="16"/>
  </w:num>
  <w:num w:numId="37">
    <w:abstractNumId w:val="23"/>
  </w:num>
  <w:num w:numId="38">
    <w:abstractNumId w:val="25"/>
    <w:lvlOverride w:ilvl="0">
      <w:startOverride w:val="3"/>
    </w:lvlOverride>
    <w:lvlOverride w:ilvl="1">
      <w:startOverride w:val="4"/>
    </w:lvlOverride>
  </w:num>
  <w:num w:numId="39">
    <w:abstractNumId w:val="37"/>
  </w:num>
  <w:num w:numId="40">
    <w:abstractNumId w:val="1"/>
  </w:num>
  <w:num w:numId="41">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7C"/>
    <w:rsid w:val="00006D99"/>
    <w:rsid w:val="00033F76"/>
    <w:rsid w:val="000532AC"/>
    <w:rsid w:val="00062538"/>
    <w:rsid w:val="000968A2"/>
    <w:rsid w:val="000A3616"/>
    <w:rsid w:val="000E6184"/>
    <w:rsid w:val="000F64E3"/>
    <w:rsid w:val="00104226"/>
    <w:rsid w:val="001070F7"/>
    <w:rsid w:val="00113EE3"/>
    <w:rsid w:val="00114D6A"/>
    <w:rsid w:val="00117850"/>
    <w:rsid w:val="0012427E"/>
    <w:rsid w:val="0013153A"/>
    <w:rsid w:val="00131F53"/>
    <w:rsid w:val="00137D9F"/>
    <w:rsid w:val="00162B37"/>
    <w:rsid w:val="0016620D"/>
    <w:rsid w:val="00175875"/>
    <w:rsid w:val="00182AC6"/>
    <w:rsid w:val="001837F1"/>
    <w:rsid w:val="00197487"/>
    <w:rsid w:val="001D08F3"/>
    <w:rsid w:val="001D4A2E"/>
    <w:rsid w:val="001E1B01"/>
    <w:rsid w:val="001E6D68"/>
    <w:rsid w:val="001F02B5"/>
    <w:rsid w:val="00215520"/>
    <w:rsid w:val="002212A9"/>
    <w:rsid w:val="002218A0"/>
    <w:rsid w:val="00223E3E"/>
    <w:rsid w:val="00233B53"/>
    <w:rsid w:val="00251386"/>
    <w:rsid w:val="00256071"/>
    <w:rsid w:val="00262C7D"/>
    <w:rsid w:val="00266176"/>
    <w:rsid w:val="00280C2A"/>
    <w:rsid w:val="002A153B"/>
    <w:rsid w:val="002A2014"/>
    <w:rsid w:val="002A7F05"/>
    <w:rsid w:val="002B0BD9"/>
    <w:rsid w:val="002B46C2"/>
    <w:rsid w:val="002E12DD"/>
    <w:rsid w:val="002F45A1"/>
    <w:rsid w:val="00306B14"/>
    <w:rsid w:val="00310D9C"/>
    <w:rsid w:val="00312528"/>
    <w:rsid w:val="0031257D"/>
    <w:rsid w:val="003273D3"/>
    <w:rsid w:val="00330FF1"/>
    <w:rsid w:val="0033447C"/>
    <w:rsid w:val="00342F47"/>
    <w:rsid w:val="0037017E"/>
    <w:rsid w:val="00396DA7"/>
    <w:rsid w:val="003975AE"/>
    <w:rsid w:val="003A6D4F"/>
    <w:rsid w:val="003B692D"/>
    <w:rsid w:val="003D7C2C"/>
    <w:rsid w:val="003E1FDA"/>
    <w:rsid w:val="00400845"/>
    <w:rsid w:val="0041336B"/>
    <w:rsid w:val="00423612"/>
    <w:rsid w:val="004450A3"/>
    <w:rsid w:val="00446D39"/>
    <w:rsid w:val="00472502"/>
    <w:rsid w:val="00492EB4"/>
    <w:rsid w:val="004958EC"/>
    <w:rsid w:val="00496344"/>
    <w:rsid w:val="004A2EC8"/>
    <w:rsid w:val="004A7F10"/>
    <w:rsid w:val="004B5746"/>
    <w:rsid w:val="004D3EDB"/>
    <w:rsid w:val="004D47F6"/>
    <w:rsid w:val="004D6BB4"/>
    <w:rsid w:val="00522DFC"/>
    <w:rsid w:val="00526BF5"/>
    <w:rsid w:val="00531904"/>
    <w:rsid w:val="00534F3E"/>
    <w:rsid w:val="00536AB5"/>
    <w:rsid w:val="00540416"/>
    <w:rsid w:val="0054402E"/>
    <w:rsid w:val="005441C7"/>
    <w:rsid w:val="00574406"/>
    <w:rsid w:val="00575C2A"/>
    <w:rsid w:val="00581E75"/>
    <w:rsid w:val="00582670"/>
    <w:rsid w:val="005954CA"/>
    <w:rsid w:val="00597E0D"/>
    <w:rsid w:val="005C1089"/>
    <w:rsid w:val="005E2D2B"/>
    <w:rsid w:val="005F660C"/>
    <w:rsid w:val="006075B7"/>
    <w:rsid w:val="00607BA9"/>
    <w:rsid w:val="0061264C"/>
    <w:rsid w:val="00631BB7"/>
    <w:rsid w:val="00634584"/>
    <w:rsid w:val="00643ACE"/>
    <w:rsid w:val="006718BC"/>
    <w:rsid w:val="006A5337"/>
    <w:rsid w:val="006B37BB"/>
    <w:rsid w:val="006C0A43"/>
    <w:rsid w:val="006F21B0"/>
    <w:rsid w:val="006F7829"/>
    <w:rsid w:val="00702D01"/>
    <w:rsid w:val="00705518"/>
    <w:rsid w:val="007143CD"/>
    <w:rsid w:val="00721DD4"/>
    <w:rsid w:val="00723720"/>
    <w:rsid w:val="00732057"/>
    <w:rsid w:val="0073788D"/>
    <w:rsid w:val="00737D4C"/>
    <w:rsid w:val="007474D6"/>
    <w:rsid w:val="007943F2"/>
    <w:rsid w:val="007A3498"/>
    <w:rsid w:val="007A7AC8"/>
    <w:rsid w:val="007D0953"/>
    <w:rsid w:val="007D1BAB"/>
    <w:rsid w:val="007E2AA5"/>
    <w:rsid w:val="007F4CF8"/>
    <w:rsid w:val="00836892"/>
    <w:rsid w:val="00836C8B"/>
    <w:rsid w:val="00840EA2"/>
    <w:rsid w:val="0084228A"/>
    <w:rsid w:val="00867EBB"/>
    <w:rsid w:val="008A5253"/>
    <w:rsid w:val="008B458B"/>
    <w:rsid w:val="008D3B81"/>
    <w:rsid w:val="008E52E0"/>
    <w:rsid w:val="009011B3"/>
    <w:rsid w:val="00945B37"/>
    <w:rsid w:val="00947068"/>
    <w:rsid w:val="0095501F"/>
    <w:rsid w:val="0096480A"/>
    <w:rsid w:val="00975B8E"/>
    <w:rsid w:val="009804C9"/>
    <w:rsid w:val="00982802"/>
    <w:rsid w:val="00986A05"/>
    <w:rsid w:val="00992B54"/>
    <w:rsid w:val="0099332E"/>
    <w:rsid w:val="009D2DA6"/>
    <w:rsid w:val="00A02E54"/>
    <w:rsid w:val="00A17E32"/>
    <w:rsid w:val="00A21E35"/>
    <w:rsid w:val="00A26857"/>
    <w:rsid w:val="00A27324"/>
    <w:rsid w:val="00A37D2A"/>
    <w:rsid w:val="00A37EC0"/>
    <w:rsid w:val="00A43B0F"/>
    <w:rsid w:val="00A46070"/>
    <w:rsid w:val="00A52B78"/>
    <w:rsid w:val="00A60C0A"/>
    <w:rsid w:val="00A82C4E"/>
    <w:rsid w:val="00A82D46"/>
    <w:rsid w:val="00A972A1"/>
    <w:rsid w:val="00AA0614"/>
    <w:rsid w:val="00AA3476"/>
    <w:rsid w:val="00AC39F2"/>
    <w:rsid w:val="00AC4E07"/>
    <w:rsid w:val="00AC6B12"/>
    <w:rsid w:val="00AD2768"/>
    <w:rsid w:val="00AF242D"/>
    <w:rsid w:val="00B02034"/>
    <w:rsid w:val="00B044F9"/>
    <w:rsid w:val="00B14C09"/>
    <w:rsid w:val="00B35029"/>
    <w:rsid w:val="00B61B4F"/>
    <w:rsid w:val="00B64F5E"/>
    <w:rsid w:val="00B8375C"/>
    <w:rsid w:val="00B928B1"/>
    <w:rsid w:val="00B93B8C"/>
    <w:rsid w:val="00BA36A0"/>
    <w:rsid w:val="00BC5056"/>
    <w:rsid w:val="00BF1BE3"/>
    <w:rsid w:val="00BF3413"/>
    <w:rsid w:val="00C023C6"/>
    <w:rsid w:val="00C02E87"/>
    <w:rsid w:val="00C10000"/>
    <w:rsid w:val="00C14FB0"/>
    <w:rsid w:val="00C21558"/>
    <w:rsid w:val="00C21D23"/>
    <w:rsid w:val="00C22648"/>
    <w:rsid w:val="00C41D0D"/>
    <w:rsid w:val="00C54BA8"/>
    <w:rsid w:val="00C722F0"/>
    <w:rsid w:val="00C75A5E"/>
    <w:rsid w:val="00C77962"/>
    <w:rsid w:val="00C81751"/>
    <w:rsid w:val="00CC0068"/>
    <w:rsid w:val="00CD2098"/>
    <w:rsid w:val="00CD3E8D"/>
    <w:rsid w:val="00CD7597"/>
    <w:rsid w:val="00CE3A72"/>
    <w:rsid w:val="00D04DAC"/>
    <w:rsid w:val="00D0525E"/>
    <w:rsid w:val="00D11EEA"/>
    <w:rsid w:val="00D14B16"/>
    <w:rsid w:val="00D2658D"/>
    <w:rsid w:val="00D30160"/>
    <w:rsid w:val="00D45B67"/>
    <w:rsid w:val="00D5020B"/>
    <w:rsid w:val="00D5413D"/>
    <w:rsid w:val="00D61E64"/>
    <w:rsid w:val="00D724BD"/>
    <w:rsid w:val="00D76903"/>
    <w:rsid w:val="00D83B27"/>
    <w:rsid w:val="00D85E18"/>
    <w:rsid w:val="00D90714"/>
    <w:rsid w:val="00DA7BBF"/>
    <w:rsid w:val="00DB15CD"/>
    <w:rsid w:val="00DB4E98"/>
    <w:rsid w:val="00DB72C5"/>
    <w:rsid w:val="00DC4F0D"/>
    <w:rsid w:val="00E10C03"/>
    <w:rsid w:val="00E125FA"/>
    <w:rsid w:val="00E12C20"/>
    <w:rsid w:val="00E35EB7"/>
    <w:rsid w:val="00E54E17"/>
    <w:rsid w:val="00E76173"/>
    <w:rsid w:val="00E80DCF"/>
    <w:rsid w:val="00E866C8"/>
    <w:rsid w:val="00E9052E"/>
    <w:rsid w:val="00E9706A"/>
    <w:rsid w:val="00EA4294"/>
    <w:rsid w:val="00ED1C51"/>
    <w:rsid w:val="00ED39FB"/>
    <w:rsid w:val="00EF0526"/>
    <w:rsid w:val="00EF11E1"/>
    <w:rsid w:val="00F00124"/>
    <w:rsid w:val="00F149B3"/>
    <w:rsid w:val="00F16B31"/>
    <w:rsid w:val="00F211BA"/>
    <w:rsid w:val="00F228D9"/>
    <w:rsid w:val="00F237D4"/>
    <w:rsid w:val="00F34F0E"/>
    <w:rsid w:val="00F44994"/>
    <w:rsid w:val="00F8306C"/>
    <w:rsid w:val="00F93819"/>
    <w:rsid w:val="00F96693"/>
    <w:rsid w:val="00FA3BAF"/>
    <w:rsid w:val="00FA788F"/>
    <w:rsid w:val="00FC606D"/>
    <w:rsid w:val="00FE78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0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3819"/>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581E75"/>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sid w:val="00534F3E"/>
    <w:rPr>
      <w:sz w:val="16"/>
      <w:szCs w:val="16"/>
    </w:rPr>
  </w:style>
  <w:style w:type="paragraph" w:styleId="Textkomente">
    <w:name w:val="annotation text"/>
    <w:basedOn w:val="Normln"/>
    <w:link w:val="TextkomenteChar"/>
    <w:uiPriority w:val="99"/>
    <w:unhideWhenUsed/>
    <w:rsid w:val="00534F3E"/>
    <w:pPr>
      <w:spacing w:line="240" w:lineRule="auto"/>
    </w:pPr>
    <w:rPr>
      <w:sz w:val="20"/>
      <w:szCs w:val="20"/>
    </w:rPr>
  </w:style>
  <w:style w:type="character" w:customStyle="1" w:styleId="TextkomenteChar">
    <w:name w:val="Text komentáře Char"/>
    <w:basedOn w:val="Standardnpsmoodstavce"/>
    <w:link w:val="Textkomente"/>
    <w:uiPriority w:val="99"/>
    <w:rsid w:val="00534F3E"/>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styleId="Nzev">
    <w:name w:val="Title"/>
    <w:basedOn w:val="Normln"/>
    <w:link w:val="NzevChar"/>
    <w:qFormat/>
    <w:rsid w:val="0095501F"/>
    <w:pPr>
      <w:spacing w:line="240" w:lineRule="auto"/>
      <w:ind w:firstLine="708"/>
      <w:jc w:val="center"/>
    </w:pPr>
    <w:rPr>
      <w:rFonts w:ascii="Times New Roman" w:eastAsia="Times New Roman" w:hAnsi="Times New Roman"/>
      <w:b/>
      <w:sz w:val="32"/>
      <w:szCs w:val="32"/>
      <w:u w:val="single"/>
    </w:rPr>
  </w:style>
  <w:style w:type="character" w:customStyle="1" w:styleId="NzevChar">
    <w:name w:val="Název Char"/>
    <w:basedOn w:val="Standardnpsmoodstavce"/>
    <w:link w:val="Nzev"/>
    <w:rsid w:val="0095501F"/>
    <w:rPr>
      <w:b/>
      <w:sz w:val="32"/>
      <w:szCs w:val="32"/>
      <w:u w:val="single"/>
    </w:rPr>
  </w:style>
  <w:style w:type="numbering" w:customStyle="1" w:styleId="Bezseznamu1">
    <w:name w:val="Bez seznamu1"/>
    <w:next w:val="Bezseznamu"/>
    <w:uiPriority w:val="99"/>
    <w:semiHidden/>
    <w:unhideWhenUsed/>
    <w:rsid w:val="00526BF5"/>
  </w:style>
  <w:style w:type="paragraph" w:styleId="Zkladntextodsazen">
    <w:name w:val="Body Text Indent"/>
    <w:basedOn w:val="Normln"/>
    <w:link w:val="ZkladntextodsazenChar"/>
    <w:semiHidden/>
    <w:rsid w:val="00526BF5"/>
    <w:pPr>
      <w:spacing w:line="240" w:lineRule="auto"/>
      <w:ind w:left="360" w:firstLine="696"/>
      <w:jc w:val="left"/>
    </w:pPr>
    <w:rPr>
      <w:rFonts w:ascii="Times New Roman" w:eastAsia="Times New Roman" w:hAnsi="Times New Roman"/>
      <w:sz w:val="24"/>
    </w:rPr>
  </w:style>
  <w:style w:type="character" w:customStyle="1" w:styleId="ZkladntextodsazenChar">
    <w:name w:val="Základní text odsazený Char"/>
    <w:basedOn w:val="Standardnpsmoodstavce"/>
    <w:link w:val="Zkladntextodsazen"/>
    <w:semiHidden/>
    <w:rsid w:val="00526BF5"/>
    <w:rPr>
      <w:sz w:val="24"/>
      <w:szCs w:val="24"/>
    </w:rPr>
  </w:style>
  <w:style w:type="paragraph" w:styleId="Zkladntextodsazen2">
    <w:name w:val="Body Text Indent 2"/>
    <w:basedOn w:val="Normln"/>
    <w:link w:val="Zkladntextodsazen2Char"/>
    <w:semiHidden/>
    <w:rsid w:val="00526BF5"/>
    <w:pPr>
      <w:spacing w:line="240" w:lineRule="auto"/>
      <w:ind w:left="360" w:firstLine="1044"/>
      <w:jc w:val="left"/>
    </w:pPr>
    <w:rPr>
      <w:rFonts w:ascii="Times New Roman" w:eastAsia="Times New Roman" w:hAnsi="Times New Roman"/>
      <w:sz w:val="24"/>
    </w:rPr>
  </w:style>
  <w:style w:type="character" w:customStyle="1" w:styleId="Zkladntextodsazen2Char">
    <w:name w:val="Základní text odsazený 2 Char"/>
    <w:basedOn w:val="Standardnpsmoodstavce"/>
    <w:link w:val="Zkladntextodsazen2"/>
    <w:semiHidden/>
    <w:rsid w:val="00526BF5"/>
    <w:rPr>
      <w:sz w:val="24"/>
      <w:szCs w:val="24"/>
    </w:rPr>
  </w:style>
  <w:style w:type="paragraph" w:styleId="Zkladntextodsazen3">
    <w:name w:val="Body Text Indent 3"/>
    <w:basedOn w:val="Normln"/>
    <w:link w:val="Zkladntextodsazen3Char"/>
    <w:semiHidden/>
    <w:rsid w:val="00526BF5"/>
    <w:pPr>
      <w:spacing w:line="240" w:lineRule="auto"/>
      <w:ind w:left="360" w:firstLine="708"/>
      <w:jc w:val="left"/>
    </w:pPr>
    <w:rPr>
      <w:rFonts w:ascii="Times New Roman" w:eastAsia="Times New Roman" w:hAnsi="Times New Roman"/>
      <w:color w:val="FF0000"/>
      <w:sz w:val="24"/>
    </w:rPr>
  </w:style>
  <w:style w:type="character" w:customStyle="1" w:styleId="Zkladntextodsazen3Char">
    <w:name w:val="Základní text odsazený 3 Char"/>
    <w:basedOn w:val="Standardnpsmoodstavce"/>
    <w:link w:val="Zkladntextodsazen3"/>
    <w:semiHidden/>
    <w:rsid w:val="00526BF5"/>
    <w:rPr>
      <w:color w:val="FF0000"/>
      <w:sz w:val="24"/>
      <w:szCs w:val="24"/>
    </w:rPr>
  </w:style>
  <w:style w:type="character" w:styleId="slostrnky">
    <w:name w:val="page number"/>
    <w:basedOn w:val="Standardnpsmoodstavce"/>
    <w:semiHidden/>
    <w:rsid w:val="00526BF5"/>
  </w:style>
  <w:style w:type="paragraph" w:styleId="Textpoznpodarou">
    <w:name w:val="footnote text"/>
    <w:basedOn w:val="Normln"/>
    <w:link w:val="TextpoznpodarouChar"/>
    <w:rsid w:val="00526BF5"/>
    <w:pPr>
      <w:spacing w:line="240" w:lineRule="auto"/>
      <w:jc w:val="left"/>
    </w:pPr>
    <w:rPr>
      <w:rFonts w:ascii="Times New Roman" w:eastAsia="Times New Roman" w:hAnsi="Times New Roman"/>
      <w:sz w:val="20"/>
      <w:szCs w:val="20"/>
    </w:rPr>
  </w:style>
  <w:style w:type="character" w:customStyle="1" w:styleId="TextpoznpodarouChar">
    <w:name w:val="Text pozn. pod čarou Char"/>
    <w:basedOn w:val="Standardnpsmoodstavce"/>
    <w:link w:val="Textpoznpodarou"/>
    <w:rsid w:val="00526BF5"/>
  </w:style>
  <w:style w:type="paragraph" w:styleId="Zkladntext">
    <w:name w:val="Body Text"/>
    <w:basedOn w:val="Normln"/>
    <w:link w:val="ZkladntextChar"/>
    <w:rsid w:val="00526BF5"/>
    <w:pPr>
      <w:spacing w:after="120" w:line="240" w:lineRule="auto"/>
      <w:jc w:val="left"/>
    </w:pPr>
    <w:rPr>
      <w:rFonts w:ascii="Times New Roman" w:eastAsia="Times New Roman" w:hAnsi="Times New Roman"/>
    </w:rPr>
  </w:style>
  <w:style w:type="character" w:customStyle="1" w:styleId="ZkladntextChar">
    <w:name w:val="Základní text Char"/>
    <w:basedOn w:val="Standardnpsmoodstavce"/>
    <w:link w:val="Zkladntext"/>
    <w:rsid w:val="00526BF5"/>
    <w:rPr>
      <w:sz w:val="22"/>
      <w:szCs w:val="24"/>
    </w:rPr>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526BF5"/>
    <w:pPr>
      <w:spacing w:before="120" w:line="240" w:lineRule="auto"/>
      <w:ind w:firstLine="567"/>
    </w:pPr>
    <w:rPr>
      <w:rFonts w:ascii="Times New Roman" w:eastAsia="Times New Roman" w:hAnsi="Times New Roman"/>
    </w:rPr>
  </w:style>
  <w:style w:type="character" w:customStyle="1" w:styleId="TextodatsvecRVPZV11bZarovnatdoblokuPrvndek1cmPed6bChar">
    <w:name w:val="Text odatsvec_RVPZV 11 b. Zarovnat do bloku První řádek:  1 cm Před:  6 b. Char"/>
    <w:link w:val="TextodatsvecRVPZV11bZarovnatdoblokuPrvndek1cmPed6b"/>
    <w:rsid w:val="00526BF5"/>
    <w:rPr>
      <w:sz w:val="22"/>
      <w:szCs w:val="24"/>
    </w:rPr>
  </w:style>
  <w:style w:type="paragraph" w:customStyle="1" w:styleId="VetvtextuRVPZVCharPed3b">
    <w:name w:val="Výčet v textu_RVPZV Char + Před:  3 b."/>
    <w:basedOn w:val="Normln"/>
    <w:rsid w:val="00526BF5"/>
    <w:pPr>
      <w:numPr>
        <w:numId w:val="24"/>
      </w:numPr>
      <w:tabs>
        <w:tab w:val="clear" w:pos="644"/>
        <w:tab w:val="num" w:pos="530"/>
        <w:tab w:val="left" w:pos="567"/>
      </w:tabs>
      <w:autoSpaceDE w:val="0"/>
      <w:autoSpaceDN w:val="0"/>
      <w:spacing w:before="60" w:line="240" w:lineRule="auto"/>
      <w:ind w:left="530" w:right="113"/>
    </w:pPr>
    <w:rPr>
      <w:rFonts w:ascii="Times New Roman" w:eastAsia="Times New Roman" w:hAnsi="Times New Roman"/>
      <w:szCs w:val="22"/>
    </w:rPr>
  </w:style>
  <w:style w:type="numbering" w:customStyle="1" w:styleId="Bezseznamu2">
    <w:name w:val="Bez seznamu2"/>
    <w:next w:val="Bezseznamu"/>
    <w:uiPriority w:val="99"/>
    <w:semiHidden/>
    <w:unhideWhenUsed/>
    <w:rsid w:val="00131F53"/>
  </w:style>
  <w:style w:type="paragraph" w:customStyle="1" w:styleId="Styl11bTunKurzvaVpravo02cmPed1b">
    <w:name w:val="Styl 11 b. Tučné Kurzíva Vpravo:  02 cm Před:  1 b."/>
    <w:basedOn w:val="Normln"/>
    <w:rsid w:val="00131F53"/>
    <w:pPr>
      <w:tabs>
        <w:tab w:val="left" w:pos="567"/>
      </w:tabs>
      <w:suppressAutoHyphens/>
      <w:autoSpaceDE w:val="0"/>
      <w:spacing w:before="20" w:line="240" w:lineRule="auto"/>
      <w:ind w:left="567" w:right="113" w:hanging="397"/>
      <w:jc w:val="left"/>
    </w:pPr>
    <w:rPr>
      <w:rFonts w:ascii="Times New Roman" w:eastAsia="Times New Roman" w:hAnsi="Times New Roman"/>
      <w:b/>
      <w:bCs/>
      <w:i/>
      <w:iCs/>
      <w:szCs w:val="22"/>
      <w:lang w:eastAsia="ar-SA"/>
    </w:rPr>
  </w:style>
  <w:style w:type="paragraph" w:customStyle="1" w:styleId="Styl11bTunKurzvaVpravo02cmPed1bChar">
    <w:name w:val="Styl 11 b. Tučné Kurzíva Vpravo:  02 cm Před:  1 b. Char"/>
    <w:basedOn w:val="Normln"/>
    <w:rsid w:val="00131F53"/>
    <w:pPr>
      <w:numPr>
        <w:numId w:val="31"/>
      </w:numPr>
      <w:suppressAutoHyphens/>
      <w:autoSpaceDE w:val="0"/>
      <w:spacing w:before="20" w:line="240" w:lineRule="auto"/>
      <w:ind w:left="0" w:right="113" w:firstLine="0"/>
      <w:jc w:val="left"/>
    </w:pPr>
    <w:rPr>
      <w:rFonts w:ascii="Times New Roman" w:eastAsia="Times New Roman" w:hAnsi="Times New Roman"/>
      <w:b/>
      <w:bCs/>
      <w:i/>
      <w:iCs/>
      <w:szCs w:val="22"/>
      <w:lang w:eastAsia="ar-SA"/>
    </w:rPr>
  </w:style>
  <w:style w:type="character" w:customStyle="1" w:styleId="Standardnpsmoodstavce5">
    <w:name w:val="Standardní písmo odstavce5"/>
    <w:rsid w:val="00131F53"/>
  </w:style>
  <w:style w:type="paragraph" w:customStyle="1" w:styleId="Default">
    <w:name w:val="Default"/>
    <w:rsid w:val="00131F53"/>
    <w:pPr>
      <w:autoSpaceDE w:val="0"/>
      <w:autoSpaceDN w:val="0"/>
      <w:adjustRightInd w:val="0"/>
    </w:pPr>
    <w:rPr>
      <w:color w:val="000000"/>
      <w:sz w:val="24"/>
      <w:szCs w:val="24"/>
    </w:rPr>
  </w:style>
  <w:style w:type="paragraph" w:customStyle="1" w:styleId="StylStyl11bTunKurzvaVpravo02cmPed1bZa3">
    <w:name w:val="Styl Styl 11 b. Tučné Kurzíva Vpravo:  02 cm Před:  1 b. + Za:  3 ..."/>
    <w:basedOn w:val="Styl11bTunKurzvaVpravo02cmPed1b"/>
    <w:rsid w:val="00131F53"/>
    <w:pPr>
      <w:suppressAutoHyphens w:val="0"/>
      <w:autoSpaceDN w:val="0"/>
      <w:spacing w:after="120"/>
      <w:ind w:left="432" w:hanging="432"/>
    </w:pPr>
    <w:rPr>
      <w:szCs w:val="20"/>
      <w:lang w:eastAsia="cs-CZ"/>
    </w:rPr>
  </w:style>
  <w:style w:type="paragraph" w:customStyle="1" w:styleId="Uivo">
    <w:name w:val="Učivo"/>
    <w:basedOn w:val="Normln"/>
    <w:link w:val="UivoChar"/>
    <w:uiPriority w:val="99"/>
    <w:rsid w:val="00131F53"/>
    <w:pPr>
      <w:numPr>
        <w:numId w:val="33"/>
      </w:numPr>
      <w:tabs>
        <w:tab w:val="clear" w:pos="644"/>
        <w:tab w:val="num" w:pos="360"/>
        <w:tab w:val="left" w:pos="567"/>
        <w:tab w:val="num" w:pos="2150"/>
      </w:tabs>
      <w:autoSpaceDE w:val="0"/>
      <w:autoSpaceDN w:val="0"/>
      <w:spacing w:before="20" w:line="240" w:lineRule="auto"/>
      <w:ind w:left="567" w:right="113" w:hanging="397"/>
      <w:jc w:val="left"/>
    </w:pPr>
    <w:rPr>
      <w:rFonts w:ascii="Times New Roman" w:eastAsia="Times New Roman" w:hAnsi="Times New Roman"/>
      <w:szCs w:val="22"/>
    </w:rPr>
  </w:style>
  <w:style w:type="character" w:customStyle="1" w:styleId="UivoChar">
    <w:name w:val="Učivo Char"/>
    <w:link w:val="Uivo"/>
    <w:uiPriority w:val="99"/>
    <w:rsid w:val="00131F53"/>
    <w:rPr>
      <w:sz w:val="22"/>
      <w:szCs w:val="22"/>
    </w:rPr>
  </w:style>
  <w:style w:type="paragraph" w:styleId="Zkladntext2">
    <w:name w:val="Body Text 2"/>
    <w:basedOn w:val="Normln"/>
    <w:link w:val="Zkladntext2Char"/>
    <w:uiPriority w:val="99"/>
    <w:semiHidden/>
    <w:unhideWhenUsed/>
    <w:rsid w:val="00DC4F0D"/>
    <w:pPr>
      <w:spacing w:after="120" w:line="480" w:lineRule="auto"/>
    </w:pPr>
  </w:style>
  <w:style w:type="character" w:customStyle="1" w:styleId="Zkladntext2Char">
    <w:name w:val="Základní text 2 Char"/>
    <w:basedOn w:val="Standardnpsmoodstavce"/>
    <w:link w:val="Zkladntext2"/>
    <w:uiPriority w:val="99"/>
    <w:semiHidden/>
    <w:rsid w:val="00DC4F0D"/>
    <w:rPr>
      <w:rFonts w:asciiTheme="minorHAnsi" w:eastAsiaTheme="minorEastAsia" w:hAnsiTheme="minorHAnsi"/>
      <w:sz w:val="22"/>
      <w:szCs w:val="24"/>
    </w:rPr>
  </w:style>
  <w:style w:type="paragraph" w:customStyle="1" w:styleId="Zkladntext21">
    <w:name w:val="Základní text 21"/>
    <w:basedOn w:val="Normln"/>
    <w:rsid w:val="00DC4F0D"/>
    <w:pPr>
      <w:overflowPunct w:val="0"/>
      <w:autoSpaceDE w:val="0"/>
      <w:autoSpaceDN w:val="0"/>
      <w:adjustRightInd w:val="0"/>
      <w:spacing w:before="120" w:line="240" w:lineRule="atLeast"/>
      <w:textAlignment w:val="baseline"/>
    </w:pPr>
    <w:rPr>
      <w:rFonts w:ascii="Times New Roman" w:eastAsia="Times New Roman" w:hAnsi="Times New Roman"/>
      <w:sz w:val="24"/>
      <w:szCs w:val="20"/>
    </w:rPr>
  </w:style>
  <w:style w:type="character" w:customStyle="1" w:styleId="FontStyle16">
    <w:name w:val="Font Style16"/>
    <w:rsid w:val="00DC4F0D"/>
    <w:rPr>
      <w:rFonts w:ascii="Times New Roman" w:hAnsi="Times New Roman" w:cs="Times New Roman" w:hint="default"/>
      <w:sz w:val="22"/>
    </w:rPr>
  </w:style>
  <w:style w:type="character" w:customStyle="1" w:styleId="FontStyle14">
    <w:name w:val="Font Style14"/>
    <w:rsid w:val="00DC4F0D"/>
    <w:rPr>
      <w:rFonts w:ascii="Arial" w:hAnsi="Arial" w:cs="Arial" w:hint="default"/>
      <w:sz w:val="22"/>
    </w:rPr>
  </w:style>
  <w:style w:type="paragraph" w:customStyle="1" w:styleId="Normlnweb1">
    <w:name w:val="Normální (web)1"/>
    <w:basedOn w:val="Normln"/>
    <w:rsid w:val="00DC4F0D"/>
    <w:pPr>
      <w:overflowPunct w:val="0"/>
      <w:autoSpaceDE w:val="0"/>
      <w:autoSpaceDN w:val="0"/>
      <w:adjustRightInd w:val="0"/>
      <w:spacing w:before="100" w:after="100" w:line="240" w:lineRule="auto"/>
      <w:jc w:val="left"/>
    </w:pPr>
    <w:rPr>
      <w:rFonts w:ascii="Times New Roman" w:eastAsia="Times New Roman" w:hAnsi="Times New Roman"/>
      <w:sz w:val="24"/>
      <w:szCs w:val="20"/>
    </w:rPr>
  </w:style>
  <w:style w:type="paragraph" w:customStyle="1" w:styleId="Psmeno">
    <w:name w:val="Písmeno"/>
    <w:basedOn w:val="Normln"/>
    <w:rsid w:val="00DC4F0D"/>
    <w:pPr>
      <w:keepNext/>
      <w:tabs>
        <w:tab w:val="left" w:pos="709"/>
      </w:tabs>
      <w:overflowPunct w:val="0"/>
      <w:autoSpaceDE w:val="0"/>
      <w:autoSpaceDN w:val="0"/>
      <w:adjustRightInd w:val="0"/>
      <w:spacing w:line="200" w:lineRule="atLeast"/>
      <w:ind w:left="624" w:hanging="340"/>
    </w:pPr>
    <w:rPr>
      <w:rFonts w:ascii="Arial" w:eastAsia="Times New Roman" w:hAnsi="Arial"/>
      <w:sz w:val="16"/>
      <w:szCs w:val="20"/>
    </w:rPr>
  </w:style>
  <w:style w:type="paragraph" w:customStyle="1" w:styleId="Odstavecaut">
    <w:name w:val="Odstavec aut"/>
    <w:basedOn w:val="Normln"/>
    <w:rsid w:val="00DC4F0D"/>
    <w:pPr>
      <w:tabs>
        <w:tab w:val="num" w:pos="360"/>
      </w:tabs>
      <w:overflowPunct w:val="0"/>
      <w:autoSpaceDE w:val="0"/>
      <w:autoSpaceDN w:val="0"/>
      <w:adjustRightInd w:val="0"/>
      <w:spacing w:before="120" w:line="240" w:lineRule="auto"/>
    </w:pPr>
    <w:rPr>
      <w:rFonts w:ascii="Times New Roman" w:eastAsia="Times New Roman" w:hAnsi="Times New Roman"/>
      <w:sz w:val="24"/>
      <w:szCs w:val="20"/>
    </w:rPr>
  </w:style>
  <w:style w:type="paragraph" w:customStyle="1" w:styleId="a">
    <w:uiPriority w:val="20"/>
    <w:qFormat/>
    <w:rsid w:val="00DC4F0D"/>
  </w:style>
  <w:style w:type="character" w:styleId="Zdraznn">
    <w:name w:val="Emphasis"/>
    <w:basedOn w:val="Standardnpsmoodstavce"/>
    <w:uiPriority w:val="20"/>
    <w:qFormat/>
    <w:rsid w:val="00DC4F0D"/>
    <w:rPr>
      <w:i/>
      <w:iCs/>
    </w:rPr>
  </w:style>
  <w:style w:type="paragraph" w:customStyle="1" w:styleId="Textbody">
    <w:name w:val="Text body"/>
    <w:basedOn w:val="Normln"/>
    <w:rsid w:val="00EF0526"/>
    <w:pPr>
      <w:widowControl w:val="0"/>
      <w:suppressAutoHyphens/>
      <w:autoSpaceDN w:val="0"/>
      <w:spacing w:after="120" w:line="240" w:lineRule="auto"/>
      <w:jc w:val="left"/>
    </w:pPr>
    <w:rPr>
      <w:rFonts w:ascii="Times New Roman" w:eastAsia="SimSun" w:hAnsi="Times New Roman" w:cs="Mangal"/>
      <w:kern w:val="3"/>
      <w:sz w:val="24"/>
      <w:lang w:eastAsia="zh-CN" w:bidi="hi-IN"/>
    </w:rPr>
  </w:style>
  <w:style w:type="paragraph" w:styleId="Zkladntext3">
    <w:name w:val="Body Text 3"/>
    <w:basedOn w:val="Normln"/>
    <w:link w:val="Zkladntext3Char"/>
    <w:uiPriority w:val="99"/>
    <w:semiHidden/>
    <w:unhideWhenUsed/>
    <w:rsid w:val="00137D9F"/>
    <w:pPr>
      <w:spacing w:after="120"/>
    </w:pPr>
    <w:rPr>
      <w:sz w:val="16"/>
      <w:szCs w:val="16"/>
    </w:rPr>
  </w:style>
  <w:style w:type="character" w:customStyle="1" w:styleId="Zkladntext3Char">
    <w:name w:val="Základní text 3 Char"/>
    <w:basedOn w:val="Standardnpsmoodstavce"/>
    <w:link w:val="Zkladntext3"/>
    <w:uiPriority w:val="99"/>
    <w:semiHidden/>
    <w:rsid w:val="00137D9F"/>
    <w:rPr>
      <w:rFonts w:asciiTheme="minorHAnsi" w:eastAsiaTheme="minorEastAsia" w:hAnsiTheme="minorHAnsi"/>
      <w:sz w:val="16"/>
      <w:szCs w:val="16"/>
    </w:rPr>
  </w:style>
  <w:style w:type="paragraph" w:customStyle="1" w:styleId="VetvtextuRVPZV">
    <w:name w:val="Výčet v textu_RVPZV"/>
    <w:basedOn w:val="Normln"/>
    <w:rsid w:val="00D30160"/>
    <w:pPr>
      <w:numPr>
        <w:numId w:val="35"/>
      </w:numPr>
      <w:tabs>
        <w:tab w:val="clear" w:pos="360"/>
        <w:tab w:val="left" w:pos="567"/>
      </w:tabs>
      <w:spacing w:before="60" w:line="240" w:lineRule="auto"/>
      <w:ind w:left="567" w:hanging="397"/>
    </w:pPr>
    <w:rPr>
      <w:rFonts w:ascii="Times New Roman" w:eastAsia="Times New Roman" w:hAnsi="Times New Roman"/>
      <w:szCs w:val="22"/>
    </w:rPr>
  </w:style>
  <w:style w:type="paragraph" w:customStyle="1" w:styleId="Textkapitolodrkytun">
    <w:name w:val="Text kapitol odrážky tučné"/>
    <w:basedOn w:val="Normln"/>
    <w:link w:val="TextkapitolodrkytunChar"/>
    <w:qFormat/>
    <w:rsid w:val="00D30160"/>
    <w:pPr>
      <w:tabs>
        <w:tab w:val="left" w:pos="567"/>
      </w:tabs>
      <w:spacing w:before="120" w:after="120" w:line="240" w:lineRule="auto"/>
      <w:ind w:left="432" w:hanging="432"/>
    </w:pPr>
    <w:rPr>
      <w:rFonts w:ascii="Times New Roman" w:eastAsia="Times New Roman" w:hAnsi="Times New Roman"/>
      <w:b/>
      <w:szCs w:val="22"/>
    </w:rPr>
  </w:style>
  <w:style w:type="character" w:customStyle="1" w:styleId="TextkapitolodrkytunChar">
    <w:name w:val="Text kapitol odrážky tučné Char"/>
    <w:link w:val="Textkapitolodrkytun"/>
    <w:rsid w:val="00D30160"/>
    <w:rPr>
      <w:b/>
      <w:sz w:val="22"/>
      <w:szCs w:val="22"/>
    </w:rPr>
  </w:style>
  <w:style w:type="paragraph" w:customStyle="1" w:styleId="Textkapitolodrky-principy">
    <w:name w:val="Text kapitol odrážky - principy"/>
    <w:basedOn w:val="VetvtextuRVPZV"/>
    <w:link w:val="Textkapitolodrky-principyChar"/>
    <w:qFormat/>
    <w:rsid w:val="00867EBB"/>
    <w:pPr>
      <w:numPr>
        <w:numId w:val="0"/>
      </w:numPr>
      <w:tabs>
        <w:tab w:val="num" w:pos="360"/>
      </w:tabs>
      <w:spacing w:before="40"/>
      <w:ind w:left="360" w:hanging="360"/>
    </w:pPr>
  </w:style>
  <w:style w:type="character" w:customStyle="1" w:styleId="Textkapitolodrky-principyChar">
    <w:name w:val="Text kapitol odrážky - principy Char"/>
    <w:link w:val="Textkapitolodrky-principy"/>
    <w:rsid w:val="00867EBB"/>
    <w:rPr>
      <w:sz w:val="22"/>
      <w:szCs w:val="22"/>
    </w:rPr>
  </w:style>
  <w:style w:type="paragraph" w:customStyle="1" w:styleId="Textkapitol">
    <w:name w:val="Text kapitol"/>
    <w:basedOn w:val="Normln"/>
    <w:link w:val="TextkapitolChar"/>
    <w:qFormat/>
    <w:rsid w:val="00F34F0E"/>
    <w:pPr>
      <w:spacing w:before="120" w:line="240" w:lineRule="auto"/>
      <w:ind w:firstLine="567"/>
    </w:pPr>
    <w:rPr>
      <w:rFonts w:ascii="Times New Roman" w:eastAsia="Times New Roman" w:hAnsi="Times New Roman"/>
      <w:szCs w:val="22"/>
    </w:rPr>
  </w:style>
  <w:style w:type="character" w:customStyle="1" w:styleId="TextkapitolChar">
    <w:name w:val="Text kapitol Char"/>
    <w:link w:val="Textkapitol"/>
    <w:rsid w:val="00F34F0E"/>
    <w:rPr>
      <w:sz w:val="22"/>
      <w:szCs w:val="22"/>
    </w:rPr>
  </w:style>
  <w:style w:type="paragraph" w:customStyle="1" w:styleId="OV">
    <w:name w:val="OV"/>
    <w:basedOn w:val="Normln"/>
    <w:link w:val="OVChar"/>
    <w:qFormat/>
    <w:rsid w:val="00396DA7"/>
    <w:pPr>
      <w:tabs>
        <w:tab w:val="left" w:pos="1915"/>
      </w:tabs>
      <w:autoSpaceDE w:val="0"/>
      <w:autoSpaceDN w:val="0"/>
      <w:spacing w:before="20" w:line="240" w:lineRule="auto"/>
      <w:ind w:left="1418" w:right="113" w:hanging="1361"/>
      <w:jc w:val="left"/>
    </w:pPr>
    <w:rPr>
      <w:rFonts w:ascii="Times New Roman" w:eastAsia="Times New Roman" w:hAnsi="Times New Roman"/>
      <w:bCs/>
      <w:sz w:val="24"/>
    </w:rPr>
  </w:style>
  <w:style w:type="character" w:customStyle="1" w:styleId="OVChar">
    <w:name w:val="OV Char"/>
    <w:link w:val="OV"/>
    <w:rsid w:val="00396DA7"/>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88577">
      <w:bodyDiv w:val="1"/>
      <w:marLeft w:val="0"/>
      <w:marRight w:val="0"/>
      <w:marTop w:val="0"/>
      <w:marBottom w:val="0"/>
      <w:divBdr>
        <w:top w:val="none" w:sz="0" w:space="0" w:color="auto"/>
        <w:left w:val="none" w:sz="0" w:space="0" w:color="auto"/>
        <w:bottom w:val="none" w:sz="0" w:space="0" w:color="auto"/>
        <w:right w:val="none" w:sz="0" w:space="0" w:color="auto"/>
      </w:divBdr>
    </w:div>
    <w:div w:id="944920200">
      <w:bodyDiv w:val="1"/>
      <w:marLeft w:val="0"/>
      <w:marRight w:val="0"/>
      <w:marTop w:val="0"/>
      <w:marBottom w:val="0"/>
      <w:divBdr>
        <w:top w:val="none" w:sz="0" w:space="0" w:color="auto"/>
        <w:left w:val="none" w:sz="0" w:space="0" w:color="auto"/>
        <w:bottom w:val="none" w:sz="0" w:space="0" w:color="auto"/>
        <w:right w:val="none" w:sz="0" w:space="0" w:color="auto"/>
      </w:divBdr>
    </w:div>
    <w:div w:id="1333144432">
      <w:bodyDiv w:val="1"/>
      <w:marLeft w:val="0"/>
      <w:marRight w:val="0"/>
      <w:marTop w:val="0"/>
      <w:marBottom w:val="0"/>
      <w:divBdr>
        <w:top w:val="none" w:sz="0" w:space="0" w:color="auto"/>
        <w:left w:val="none" w:sz="0" w:space="0" w:color="auto"/>
        <w:bottom w:val="none" w:sz="0" w:space="0" w:color="auto"/>
        <w:right w:val="none" w:sz="0" w:space="0" w:color="auto"/>
      </w:divBdr>
    </w:div>
    <w:div w:id="134416090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u.lukavice@tiscali.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s@zs-ms-lukavice.cz"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F7EBA-7FE9-4FD5-B667-6D3AC8C7D2DD}">
  <ds:schemaRefs>
    <ds:schemaRef ds:uri="http://schemas.openxmlformats.org/officeDocument/2006/bibliography"/>
  </ds:schemaRefs>
</ds:datastoreItem>
</file>

<file path=customXml/itemProps2.xml><?xml version="1.0" encoding="utf-8"?>
<ds:datastoreItem xmlns:ds="http://schemas.openxmlformats.org/officeDocument/2006/customXml" ds:itemID="{4C63856D-2341-4B84-B72A-304471AB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66335</Words>
  <Characters>391380</Characters>
  <Application>Microsoft Office Word</Application>
  <DocSecurity>0</DocSecurity>
  <Lines>3261</Lines>
  <Paragraphs>913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456802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2021-08-26T06:15:00Z</dcterms:created>
  <dcterms:modified xsi:type="dcterms:W3CDTF">2021-08-26T06:26:00Z</dcterms:modified>
</cp:coreProperties>
</file>