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F1515" w14:textId="77777777" w:rsidR="00414084" w:rsidRPr="00414084" w:rsidRDefault="00414084" w:rsidP="00414084">
      <w:pPr>
        <w:pBdr>
          <w:bottom w:val="single" w:sz="12" w:space="1" w:color="000000"/>
        </w:pBdr>
        <w:suppressAutoHyphens/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  <w:r w:rsidRPr="00414084">
        <w:rPr>
          <w:rFonts w:ascii="Arial" w:eastAsia="Times New Roman" w:hAnsi="Arial" w:cs="Arial"/>
          <w:lang w:eastAsia="zh-CN"/>
        </w:rPr>
        <w:t>Mateřská škola Kolín II., Masarykova 891, www.msmasarykova.cz</w:t>
      </w:r>
    </w:p>
    <w:p w14:paraId="32E8A351" w14:textId="77777777" w:rsidR="00414084" w:rsidRPr="00414084" w:rsidRDefault="00414084" w:rsidP="00414084">
      <w:pPr>
        <w:pBdr>
          <w:bottom w:val="single" w:sz="12" w:space="1" w:color="000000"/>
        </w:pBdr>
        <w:suppressAutoHyphens/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  <w:r w:rsidRPr="00414084">
        <w:rPr>
          <w:rFonts w:ascii="Arial" w:eastAsia="Times New Roman" w:hAnsi="Arial" w:cs="Arial"/>
          <w:lang w:eastAsia="zh-CN"/>
        </w:rPr>
        <w:t xml:space="preserve">Tel.: 321725643, e-mail </w:t>
      </w:r>
      <w:hyperlink r:id="rId7" w:history="1">
        <w:r w:rsidRPr="00414084">
          <w:rPr>
            <w:rFonts w:ascii="Arial" w:eastAsia="Times New Roman" w:hAnsi="Arial" w:cs="Arial"/>
            <w:color w:val="0000FF" w:themeColor="hyperlink"/>
            <w:u w:val="single"/>
            <w:lang w:eastAsia="zh-CN"/>
          </w:rPr>
          <w:t>reditelka@msmasarykova.cz</w:t>
        </w:r>
      </w:hyperlink>
      <w:r w:rsidRPr="00414084">
        <w:rPr>
          <w:rFonts w:ascii="Arial" w:eastAsia="Times New Roman" w:hAnsi="Arial" w:cs="Arial"/>
          <w:lang w:eastAsia="zh-CN"/>
        </w:rPr>
        <w:t xml:space="preserve">  IČO: 48665151</w:t>
      </w:r>
    </w:p>
    <w:p w14:paraId="7E731273" w14:textId="77777777" w:rsidR="00295D55" w:rsidRDefault="00295D55" w:rsidP="00295D5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97B14D" w14:textId="77777777" w:rsidR="00760000" w:rsidRDefault="00760000" w:rsidP="00295D5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281DB8" w14:textId="0F23A8A1" w:rsidR="00DB61C9" w:rsidRPr="00DB61C9" w:rsidRDefault="00760000" w:rsidP="00DB61C9">
      <w:pPr>
        <w:pStyle w:val="Odstavecseseznamem"/>
        <w:spacing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KONCEPCE ROZVOJE</w:t>
      </w:r>
      <w:r w:rsidR="00295D55" w:rsidRPr="00AB7A2E">
        <w:rPr>
          <w:rFonts w:ascii="Arial" w:hAnsi="Arial" w:cs="Arial"/>
          <w:b/>
          <w:sz w:val="48"/>
          <w:szCs w:val="48"/>
        </w:rPr>
        <w:t xml:space="preserve"> ŠKOLY</w:t>
      </w:r>
      <w:r w:rsidR="00AB7A2E">
        <w:rPr>
          <w:rFonts w:ascii="Arial" w:hAnsi="Arial" w:cs="Arial"/>
          <w:b/>
          <w:sz w:val="48"/>
          <w:szCs w:val="48"/>
        </w:rPr>
        <w:t xml:space="preserve"> </w:t>
      </w:r>
    </w:p>
    <w:p w14:paraId="3408CAE6" w14:textId="77777777" w:rsidR="00DB61C9" w:rsidRPr="00DB61C9" w:rsidRDefault="00DB61C9" w:rsidP="00DB61C9">
      <w:pPr>
        <w:widowControl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05CB617" w14:textId="77777777" w:rsidR="00DB61C9" w:rsidRPr="00DB61C9" w:rsidRDefault="00DB61C9" w:rsidP="00DB61C9">
      <w:pPr>
        <w:widowControl w:val="0"/>
        <w:spacing w:after="0" w:line="240" w:lineRule="auto"/>
        <w:rPr>
          <w:rFonts w:ascii="Arial" w:eastAsia="Times New Roman" w:hAnsi="Arial" w:cs="Arial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4527"/>
      </w:tblGrid>
      <w:tr w:rsidR="00DB61C9" w:rsidRPr="00DB61C9" w14:paraId="631DEBDF" w14:textId="77777777" w:rsidTr="00DB61C9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76B6" w14:textId="77777777" w:rsidR="00DB61C9" w:rsidRPr="00DB61C9" w:rsidRDefault="00DB61C9" w:rsidP="00DB61C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DB61C9">
              <w:rPr>
                <w:rFonts w:ascii="Arial" w:eastAsia="Times New Roman" w:hAnsi="Arial" w:cs="Arial"/>
                <w:b/>
                <w:lang w:eastAsia="cs-CZ"/>
              </w:rPr>
              <w:t>Organizace : Mateřská škola Kolín II., Masarykova 891, www.msmasarykova.cz</w:t>
            </w:r>
          </w:p>
          <w:p w14:paraId="3250DC3D" w14:textId="77777777" w:rsidR="00DB61C9" w:rsidRPr="00DB61C9" w:rsidRDefault="00DB61C9" w:rsidP="00DB61C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B61C9">
              <w:rPr>
                <w:rFonts w:ascii="Arial" w:eastAsia="Times New Roman" w:hAnsi="Arial" w:cs="Arial"/>
                <w:b/>
                <w:lang w:eastAsia="cs-CZ"/>
              </w:rPr>
              <w:t xml:space="preserve">                       </w:t>
            </w:r>
            <w:r w:rsidRPr="00DB61C9">
              <w:rPr>
                <w:rFonts w:ascii="Arial" w:eastAsia="Times New Roman" w:hAnsi="Arial" w:cs="Arial"/>
                <w:lang w:eastAsia="cs-CZ"/>
              </w:rPr>
              <w:t>Tel.: 321725643, e-mail.: reditelka@msmasarykova.cz</w:t>
            </w:r>
          </w:p>
        </w:tc>
      </w:tr>
      <w:tr w:rsidR="00DB61C9" w:rsidRPr="00DB61C9" w14:paraId="18F39E25" w14:textId="77777777" w:rsidTr="00DB61C9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B071" w14:textId="481542BE" w:rsidR="00DB61C9" w:rsidRPr="00DB61C9" w:rsidRDefault="00DB61C9" w:rsidP="00DB61C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B61C9">
              <w:rPr>
                <w:rFonts w:ascii="Arial" w:eastAsia="Times New Roman" w:hAnsi="Arial" w:cs="Arial"/>
                <w:lang w:eastAsia="cs-CZ"/>
              </w:rPr>
              <w:t xml:space="preserve">Název: </w:t>
            </w:r>
            <w:r>
              <w:rPr>
                <w:rFonts w:ascii="Arial" w:eastAsia="Times New Roman" w:hAnsi="Arial" w:cs="Arial"/>
                <w:lang w:eastAsia="cs-CZ"/>
              </w:rPr>
              <w:t>Koncepce rozvoje školy</w:t>
            </w:r>
          </w:p>
        </w:tc>
      </w:tr>
      <w:tr w:rsidR="00DB61C9" w:rsidRPr="00DB61C9" w14:paraId="35E21FAB" w14:textId="77777777" w:rsidTr="00DB61C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A2AB" w14:textId="672E0154" w:rsidR="00DB61C9" w:rsidRPr="00DB61C9" w:rsidRDefault="00DB61C9" w:rsidP="00DB61C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B61C9">
              <w:rPr>
                <w:rFonts w:ascii="Arial" w:eastAsia="Times New Roman" w:hAnsi="Arial" w:cs="Arial"/>
                <w:lang w:eastAsia="cs-CZ"/>
              </w:rPr>
              <w:t xml:space="preserve">Č.j.: </w:t>
            </w:r>
            <w:r>
              <w:rPr>
                <w:rFonts w:ascii="Arial" w:eastAsia="Times New Roman" w:hAnsi="Arial" w:cs="Arial"/>
                <w:lang w:eastAsia="cs-CZ"/>
              </w:rPr>
              <w:t>2/2024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60EB" w14:textId="19BFB50D" w:rsidR="00DB61C9" w:rsidRPr="00DB61C9" w:rsidRDefault="00DB61C9" w:rsidP="00DB61C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B61C9">
              <w:rPr>
                <w:rFonts w:ascii="Arial" w:eastAsia="Times New Roman" w:hAnsi="Arial" w:cs="Arial"/>
                <w:lang w:eastAsia="cs-CZ"/>
              </w:rPr>
              <w:t>Účinnost: 1.9. 20</w:t>
            </w:r>
            <w:r>
              <w:rPr>
                <w:rFonts w:ascii="Arial" w:eastAsia="Times New Roman" w:hAnsi="Arial" w:cs="Arial"/>
                <w:lang w:eastAsia="cs-CZ"/>
              </w:rPr>
              <w:t>24</w:t>
            </w:r>
          </w:p>
        </w:tc>
      </w:tr>
      <w:tr w:rsidR="00DB61C9" w:rsidRPr="00DB61C9" w14:paraId="2AA3C943" w14:textId="77777777" w:rsidTr="00DB61C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A62F" w14:textId="77777777" w:rsidR="00DB61C9" w:rsidRPr="00DB61C9" w:rsidRDefault="00DB61C9" w:rsidP="00DB61C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B61C9">
              <w:rPr>
                <w:rFonts w:ascii="Arial" w:eastAsia="Times New Roman" w:hAnsi="Arial" w:cs="Arial"/>
                <w:lang w:eastAsia="cs-CZ"/>
              </w:rPr>
              <w:t>Spisový znak: 2.1.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225C" w14:textId="77777777" w:rsidR="00DB61C9" w:rsidRPr="00DB61C9" w:rsidRDefault="00DB61C9" w:rsidP="00DB61C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B61C9">
              <w:rPr>
                <w:rFonts w:ascii="Arial" w:eastAsia="Times New Roman" w:hAnsi="Arial" w:cs="Arial"/>
                <w:lang w:eastAsia="cs-CZ"/>
              </w:rPr>
              <w:t>Skartační znak: S 5</w:t>
            </w:r>
          </w:p>
        </w:tc>
      </w:tr>
      <w:tr w:rsidR="00DB61C9" w:rsidRPr="00DB61C9" w14:paraId="3A951931" w14:textId="77777777" w:rsidTr="00DB61C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DEC3" w14:textId="77777777" w:rsidR="00DB61C9" w:rsidRPr="00DB61C9" w:rsidRDefault="00DB61C9" w:rsidP="00DB61C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B61C9">
              <w:rPr>
                <w:rFonts w:ascii="Arial" w:eastAsia="Times New Roman" w:hAnsi="Arial" w:cs="Arial"/>
                <w:lang w:eastAsia="cs-CZ"/>
              </w:rPr>
              <w:t>Vypracoval: Mgr. Alena Seidlová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CD5C" w14:textId="77777777" w:rsidR="00DB61C9" w:rsidRPr="00DB61C9" w:rsidRDefault="00DB61C9" w:rsidP="00DB61C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DB61C9" w:rsidRPr="00DB61C9" w14:paraId="267B3EF7" w14:textId="77777777" w:rsidTr="00DB61C9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2D51" w14:textId="123C1D9D" w:rsidR="00DB61C9" w:rsidRPr="00DB61C9" w:rsidRDefault="00DB61C9" w:rsidP="00DB61C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B61C9">
              <w:rPr>
                <w:rFonts w:ascii="Arial" w:eastAsia="Times New Roman" w:hAnsi="Arial" w:cs="Arial"/>
                <w:lang w:eastAsia="cs-CZ"/>
              </w:rPr>
              <w:t>Změny:</w:t>
            </w:r>
            <w:r w:rsidR="00C81355">
              <w:rPr>
                <w:rFonts w:ascii="Arial" w:eastAsia="Times New Roman" w:hAnsi="Arial" w:cs="Arial"/>
                <w:lang w:eastAsia="cs-CZ"/>
              </w:rPr>
              <w:t>9/25</w:t>
            </w:r>
          </w:p>
        </w:tc>
      </w:tr>
    </w:tbl>
    <w:p w14:paraId="6A8703FE" w14:textId="77777777" w:rsidR="00760000" w:rsidRPr="00AB7A2E" w:rsidRDefault="00760000" w:rsidP="00AB7A2E">
      <w:pPr>
        <w:pStyle w:val="Odstavecseseznamem"/>
        <w:spacing w:line="240" w:lineRule="auto"/>
        <w:jc w:val="center"/>
        <w:rPr>
          <w:rFonts w:ascii="Arial" w:hAnsi="Arial" w:cs="Arial"/>
          <w:b/>
          <w:sz w:val="48"/>
          <w:szCs w:val="48"/>
        </w:rPr>
      </w:pPr>
    </w:p>
    <w:p w14:paraId="58B1236E" w14:textId="77777777" w:rsidR="00AB7A2E" w:rsidRDefault="00295D55" w:rsidP="00AB7A2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 xml:space="preserve">Koncepce školy vychází z analýzy současného stavu. </w:t>
      </w:r>
    </w:p>
    <w:p w14:paraId="1EA90BFA" w14:textId="77777777" w:rsidR="00760000" w:rsidRPr="00760000" w:rsidRDefault="00760000" w:rsidP="00AB7A2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63D4791" w14:textId="77777777" w:rsidR="00295D55" w:rsidRPr="00760000" w:rsidRDefault="00295D55" w:rsidP="00AB7A2E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Charakteristika školy</w:t>
      </w:r>
    </w:p>
    <w:p w14:paraId="54B36884" w14:textId="77777777" w:rsidR="007F5C54" w:rsidRDefault="00295D55" w:rsidP="007F5C54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 xml:space="preserve">Mateřská škola Kolín II., Masarykova 891, se nachází uprostřed sídliště v Kolíně II. Škola byla postavena v roce 1973. Usnesením městského zastupitelstva v Kolíně získala k 1.9.1994 právní subjektivitu a hospodaří jako příspěvková organizace. Škola využívá pro svou činnost tři jednopatrové pavilony a přízemní hospodářskou budovu v ulici Masarykova a jeden patrový pavilon v ulici Rimavské Soboty. </w:t>
      </w:r>
      <w:r w:rsidR="007F5C54">
        <w:rPr>
          <w:rFonts w:ascii="Arial" w:hAnsi="Arial" w:cs="Arial"/>
          <w:sz w:val="24"/>
          <w:szCs w:val="24"/>
        </w:rPr>
        <w:tab/>
      </w:r>
    </w:p>
    <w:p w14:paraId="5AC6FFF6" w14:textId="77777777" w:rsidR="007F5C54" w:rsidRDefault="00295D55" w:rsidP="007F5C54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7F5C54">
        <w:rPr>
          <w:rFonts w:ascii="Arial" w:hAnsi="Arial" w:cs="Arial"/>
          <w:sz w:val="24"/>
          <w:szCs w:val="24"/>
        </w:rPr>
        <w:t xml:space="preserve">Celková kapacita školy je 221 dětí. Sedm tříd s kapacitou 28 dětí a jedna s kapacitou 25 dětí. Třídy, herny a zázemí pro děti se nacházejí v přízemí a 1. patře jednotlivých pavilonů. Každá třída má k dispozici hernu, šatnu a sociální zázemí. MŠ je vybavena dětským nábytkem, rozmanitými učebními a cvičebními pomůckami a hračkami. Pro pobyt venku je využívána prostorná školní zahrada. Zahrada byla v roce 2018 doplněna novými herní prvky, které splňují bezpečnostní požadavky. Podle povětrnostních podmínek je školní zahrada využívána pro dopolední i odpolední pobyt venku. </w:t>
      </w:r>
      <w:r w:rsidR="00AB7A2E" w:rsidRPr="007F5C54">
        <w:rPr>
          <w:rFonts w:ascii="Arial" w:hAnsi="Arial" w:cs="Arial"/>
          <w:sz w:val="24"/>
          <w:szCs w:val="24"/>
        </w:rPr>
        <w:tab/>
      </w:r>
      <w:r w:rsidR="00AB7A2E" w:rsidRPr="007F5C54">
        <w:rPr>
          <w:rFonts w:ascii="Arial" w:hAnsi="Arial" w:cs="Arial"/>
          <w:sz w:val="24"/>
          <w:szCs w:val="24"/>
        </w:rPr>
        <w:tab/>
      </w:r>
    </w:p>
    <w:p w14:paraId="4E81EF6C" w14:textId="3FBD9DB2" w:rsidR="007F5C54" w:rsidRDefault="00295D55" w:rsidP="007F5C54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7F5C54">
        <w:rPr>
          <w:rFonts w:ascii="Arial" w:hAnsi="Arial" w:cs="Arial"/>
          <w:sz w:val="24"/>
          <w:szCs w:val="24"/>
        </w:rPr>
        <w:t xml:space="preserve">V současné době ve škole pracuje 18 pedagogů, </w:t>
      </w:r>
      <w:r w:rsidR="00C81355">
        <w:rPr>
          <w:rFonts w:ascii="Arial" w:hAnsi="Arial" w:cs="Arial"/>
          <w:sz w:val="24"/>
          <w:szCs w:val="24"/>
        </w:rPr>
        <w:t xml:space="preserve">2 </w:t>
      </w:r>
      <w:r w:rsidRPr="007F5C54">
        <w:rPr>
          <w:rFonts w:ascii="Arial" w:hAnsi="Arial" w:cs="Arial"/>
          <w:sz w:val="24"/>
          <w:szCs w:val="24"/>
        </w:rPr>
        <w:t>asistent</w:t>
      </w:r>
      <w:r w:rsidR="007F5C54">
        <w:rPr>
          <w:rFonts w:ascii="Arial" w:hAnsi="Arial" w:cs="Arial"/>
          <w:sz w:val="24"/>
          <w:szCs w:val="24"/>
        </w:rPr>
        <w:t>i</w:t>
      </w:r>
      <w:r w:rsidRPr="007F5C54">
        <w:rPr>
          <w:rFonts w:ascii="Arial" w:hAnsi="Arial" w:cs="Arial"/>
          <w:sz w:val="24"/>
          <w:szCs w:val="24"/>
        </w:rPr>
        <w:t xml:space="preserve"> pedagoga, </w:t>
      </w:r>
      <w:r w:rsidR="00AB7A2E" w:rsidRPr="007F5C54">
        <w:rPr>
          <w:rFonts w:ascii="Arial" w:hAnsi="Arial" w:cs="Arial"/>
          <w:sz w:val="24"/>
          <w:szCs w:val="24"/>
        </w:rPr>
        <w:t>1 školní asistent,</w:t>
      </w:r>
      <w:r w:rsidR="00760000" w:rsidRPr="007F5C54">
        <w:rPr>
          <w:rFonts w:ascii="Arial" w:hAnsi="Arial" w:cs="Arial"/>
          <w:sz w:val="24"/>
          <w:szCs w:val="24"/>
        </w:rPr>
        <w:t xml:space="preserve"> </w:t>
      </w:r>
      <w:r w:rsidRPr="007F5C54">
        <w:rPr>
          <w:rFonts w:ascii="Arial" w:hAnsi="Arial" w:cs="Arial"/>
          <w:sz w:val="24"/>
          <w:szCs w:val="24"/>
        </w:rPr>
        <w:t xml:space="preserve">1 školník, </w:t>
      </w:r>
      <w:r w:rsidR="00C81355">
        <w:rPr>
          <w:rFonts w:ascii="Arial" w:hAnsi="Arial" w:cs="Arial"/>
          <w:sz w:val="24"/>
          <w:szCs w:val="24"/>
        </w:rPr>
        <w:t>5</w:t>
      </w:r>
      <w:r w:rsidRPr="007F5C54">
        <w:rPr>
          <w:rFonts w:ascii="Arial" w:hAnsi="Arial" w:cs="Arial"/>
          <w:sz w:val="24"/>
          <w:szCs w:val="24"/>
        </w:rPr>
        <w:t xml:space="preserve"> uklízeček, 1 vedou</w:t>
      </w:r>
      <w:r w:rsidR="00760000" w:rsidRPr="007F5C54">
        <w:rPr>
          <w:rFonts w:ascii="Arial" w:hAnsi="Arial" w:cs="Arial"/>
          <w:sz w:val="24"/>
          <w:szCs w:val="24"/>
        </w:rPr>
        <w:t>cí ŠJ, 3 ku</w:t>
      </w:r>
      <w:r w:rsidR="000F2624" w:rsidRPr="007F5C54">
        <w:rPr>
          <w:rFonts w:ascii="Arial" w:hAnsi="Arial" w:cs="Arial"/>
          <w:sz w:val="24"/>
          <w:szCs w:val="24"/>
        </w:rPr>
        <w:t xml:space="preserve">chařky a 1 pradlena. </w:t>
      </w:r>
      <w:r w:rsidR="007F5C54">
        <w:rPr>
          <w:rFonts w:ascii="Arial" w:hAnsi="Arial" w:cs="Arial"/>
          <w:sz w:val="24"/>
          <w:szCs w:val="24"/>
        </w:rPr>
        <w:t xml:space="preserve">                  </w:t>
      </w:r>
    </w:p>
    <w:p w14:paraId="07EF660A" w14:textId="009F6243" w:rsidR="00295D55" w:rsidRPr="007F5C54" w:rsidRDefault="00295D55" w:rsidP="007F5C54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7F5C54">
        <w:rPr>
          <w:rFonts w:ascii="Arial" w:hAnsi="Arial" w:cs="Arial"/>
          <w:sz w:val="24"/>
          <w:szCs w:val="24"/>
        </w:rPr>
        <w:t xml:space="preserve">Mateřská škola pracuje podle vlastního vzdělávacího programu: </w:t>
      </w:r>
      <w:r w:rsidR="00AB7A2E" w:rsidRPr="007F5C54">
        <w:rPr>
          <w:rFonts w:ascii="Arial" w:hAnsi="Arial" w:cs="Arial"/>
          <w:sz w:val="24"/>
          <w:szCs w:val="24"/>
        </w:rPr>
        <w:t>Objevujeme s</w:t>
      </w:r>
      <w:r w:rsidRPr="007F5C54">
        <w:rPr>
          <w:rFonts w:ascii="Arial" w:hAnsi="Arial" w:cs="Arial"/>
          <w:sz w:val="24"/>
          <w:szCs w:val="24"/>
        </w:rPr>
        <w:t>vět kolem nás, který je v souladu s RVP PV. Nad rámec standardní vzdělávací nabídky jsou pro děti ve spolupráci s rodiči organizovány tvořivé dílničky</w:t>
      </w:r>
      <w:r w:rsidR="00C81355">
        <w:rPr>
          <w:rFonts w:ascii="Arial" w:hAnsi="Arial" w:cs="Arial"/>
          <w:sz w:val="24"/>
          <w:szCs w:val="24"/>
        </w:rPr>
        <w:t>,</w:t>
      </w:r>
    </w:p>
    <w:p w14:paraId="062A3161" w14:textId="77777777" w:rsidR="00760000" w:rsidRPr="00760000" w:rsidRDefault="00760000" w:rsidP="007600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BB4FC01" w14:textId="77777777" w:rsidR="00295D55" w:rsidRPr="00760000" w:rsidRDefault="00295D55" w:rsidP="00AB7A2E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 xml:space="preserve">Základní filosofie a vize školy </w:t>
      </w:r>
    </w:p>
    <w:p w14:paraId="09347AD3" w14:textId="723CB9A6" w:rsidR="00295D55" w:rsidRPr="00760000" w:rsidRDefault="00295D55" w:rsidP="00295D5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color w:val="000000"/>
          <w:sz w:val="24"/>
          <w:szCs w:val="24"/>
          <w:shd w:val="clear" w:color="auto" w:fill="FFFFFF"/>
        </w:rPr>
        <w:t>Hlavní poslání školy vidím v myšlence, aby čas prožitý v mateřské škole byl pro dítě radostí, příjemnou zkušeností a zdrojem dobrých základů do života. Probouzet v dětech aktivní zájem a chuť dívat se kolem sebe, naslouchat a objevovat. Ukázat, co všechno už samo umí, zvládne a dokáže.</w:t>
      </w:r>
      <w:r w:rsidRPr="00760000">
        <w:rPr>
          <w:rFonts w:ascii="Arial" w:hAnsi="Arial" w:cs="Arial"/>
          <w:sz w:val="24"/>
          <w:szCs w:val="24"/>
        </w:rPr>
        <w:t xml:space="preserve"> Záměr školy vidím v budování vzdělávacího </w:t>
      </w:r>
      <w:r w:rsidRPr="00760000">
        <w:rPr>
          <w:rFonts w:ascii="Arial" w:hAnsi="Arial" w:cs="Arial"/>
          <w:sz w:val="24"/>
          <w:szCs w:val="24"/>
        </w:rPr>
        <w:lastRenderedPageBreak/>
        <w:t xml:space="preserve">prostředí, ve kterém se budou děti cítit dobře a bezpečně, a kam své děti budou rodiče přivádět s důvěrou. Pozitivní klima, důvěra a vzájemné pochopení jsou základním stavebním kamenem pro vzdělávací proces. </w:t>
      </w:r>
      <w:r w:rsidRPr="00760000">
        <w:rPr>
          <w:rFonts w:ascii="Arial" w:hAnsi="Arial" w:cs="Arial"/>
          <w:color w:val="000000"/>
          <w:sz w:val="24"/>
          <w:szCs w:val="24"/>
          <w:shd w:val="clear" w:color="auto" w:fill="FFFFFF"/>
        </w:rPr>
        <w:t>Z filosofie vyplývají tyto základní vize, které považuji za nejdůležitější:</w:t>
      </w:r>
    </w:p>
    <w:p w14:paraId="3D589691" w14:textId="1F6B5BC9" w:rsidR="00295D55" w:rsidRPr="00760000" w:rsidRDefault="00295D55" w:rsidP="00295D55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color w:val="000000"/>
          <w:sz w:val="24"/>
          <w:szCs w:val="24"/>
          <w:shd w:val="clear" w:color="auto" w:fill="FFFFFF"/>
        </w:rPr>
        <w:t>vést děti k získávání zdravého sebevědomí a jistoty, ke schopnosti být sám sebou a umět překonávat překážky, chápat, že je potřeba respektovat jeden druhého a základní kulturně sociální pravidla, nezbytná ke spokojenému soužití v sociální skupině, to vše na úrovni přizpůsobené věku předškolního dítěte a jeho možnostem chápání a vidění světa,</w:t>
      </w:r>
    </w:p>
    <w:p w14:paraId="0A950F12" w14:textId="77777777" w:rsidR="00295D55" w:rsidRPr="00760000" w:rsidRDefault="00295D55" w:rsidP="00295D55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600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vést děti k uvědomování si svých národních a kulturních kořenů, získávat vztah k místu a zemi, ve které vyrůstá, probouzet u dětí zájem o naši historii, kulturní tradice a lidové zvyky, </w:t>
      </w:r>
    </w:p>
    <w:p w14:paraId="136FE994" w14:textId="77777777" w:rsidR="00295D55" w:rsidRPr="00760000" w:rsidRDefault="00295D55" w:rsidP="00295D55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60000">
        <w:rPr>
          <w:rFonts w:ascii="Arial" w:hAnsi="Arial" w:cs="Arial"/>
          <w:color w:val="000000"/>
          <w:sz w:val="24"/>
          <w:szCs w:val="24"/>
          <w:shd w:val="clear" w:color="auto" w:fill="FFFFFF"/>
        </w:rPr>
        <w:t>podporovat u dětí tvořivost, představivost, fantazii a estetické cítění tak, aby byly děti otevřené pro pozdější vztah k umění a kultuře ve všech podobách, seznamovat děti se světem kultury a umění prostřednictvím účasti na divadelních představeních, výstavách a kulturních akcích,</w:t>
      </w:r>
    </w:p>
    <w:p w14:paraId="4760838B" w14:textId="77777777" w:rsidR="00295D55" w:rsidRPr="00760000" w:rsidRDefault="00295D55" w:rsidP="00295D55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60000">
        <w:rPr>
          <w:rFonts w:ascii="Arial" w:hAnsi="Arial" w:cs="Arial"/>
          <w:color w:val="000000"/>
          <w:sz w:val="24"/>
          <w:szCs w:val="24"/>
          <w:shd w:val="clear" w:color="auto" w:fill="FFFFFF"/>
        </w:rPr>
        <w:t>podporovat dětské zájmy, rozvíjení vloh, podchycování talentů v rozmanitých činnostech jako základu pro pozdější mimoškolní aktivity, které budou děti nejenom rozvíjet, ale i naplňovat a uspokojovat,</w:t>
      </w:r>
    </w:p>
    <w:p w14:paraId="5CA34ED9" w14:textId="77777777" w:rsidR="00295D55" w:rsidRPr="00760000" w:rsidRDefault="00295D55" w:rsidP="00295D55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60000">
        <w:rPr>
          <w:rFonts w:ascii="Arial" w:hAnsi="Arial" w:cs="Arial"/>
          <w:color w:val="000000"/>
          <w:sz w:val="24"/>
          <w:szCs w:val="24"/>
          <w:shd w:val="clear" w:color="auto" w:fill="FFFFFF"/>
        </w:rPr>
        <w:t>vést děti ke zdravému životnímu stylu, podporovat u dětí radost z pohybu, chápat pohyb jako důležitou potřebu v životě v souvislosti se zdravým životním stylem, podávat dětem vyváženou a zdravou stravu a vytvářet tak zdravé stravovací návyky.</w:t>
      </w:r>
    </w:p>
    <w:p w14:paraId="0014D57E" w14:textId="77777777" w:rsidR="00AB7A2E" w:rsidRDefault="00AB7A2E" w:rsidP="00AB7A2E">
      <w:pPr>
        <w:pStyle w:val="Odstavecseseznamem"/>
        <w:spacing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A4F0383" w14:textId="77777777" w:rsidR="00760000" w:rsidRPr="00760000" w:rsidRDefault="00760000" w:rsidP="00AB7A2E">
      <w:pPr>
        <w:pStyle w:val="Odstavecseseznamem"/>
        <w:spacing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4469009" w14:textId="77777777" w:rsidR="00295D55" w:rsidRPr="00760000" w:rsidRDefault="00295D55" w:rsidP="00AB7A2E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60000">
        <w:rPr>
          <w:rFonts w:ascii="Arial" w:hAnsi="Arial" w:cs="Arial"/>
          <w:sz w:val="24"/>
          <w:szCs w:val="24"/>
        </w:rPr>
        <w:t>Výchovně vzdělávací cíle, prostředky a strategie</w:t>
      </w:r>
    </w:p>
    <w:p w14:paraId="22106969" w14:textId="77777777" w:rsidR="00295D55" w:rsidRPr="00760000" w:rsidRDefault="00295D55" w:rsidP="00295D55">
      <w:pPr>
        <w:pStyle w:val="Odstavecseseznamem"/>
        <w:spacing w:line="240" w:lineRule="auto"/>
        <w:ind w:left="108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AA8A733" w14:textId="77777777" w:rsidR="00295D55" w:rsidRPr="00760000" w:rsidRDefault="00295D55" w:rsidP="00295D55">
      <w:pPr>
        <w:pStyle w:val="Odstavecseseznamem"/>
        <w:numPr>
          <w:ilvl w:val="1"/>
          <w:numId w:val="1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Oblast pedagogická</w:t>
      </w:r>
    </w:p>
    <w:p w14:paraId="6323495C" w14:textId="77777777" w:rsidR="00295D55" w:rsidRPr="00760000" w:rsidRDefault="00295D55" w:rsidP="00295D55">
      <w:pPr>
        <w:pStyle w:val="Odstavecseseznamem"/>
        <w:spacing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5BC23599" w14:textId="77777777" w:rsidR="00295D55" w:rsidRPr="00760000" w:rsidRDefault="00295D55" w:rsidP="00295D55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0000">
        <w:rPr>
          <w:rFonts w:ascii="Arial" w:hAnsi="Arial" w:cs="Arial"/>
          <w:sz w:val="24"/>
          <w:szCs w:val="24"/>
          <w:u w:val="single"/>
        </w:rPr>
        <w:t>základní výchovně vzdělávací cíle a priority</w:t>
      </w:r>
    </w:p>
    <w:p w14:paraId="448F0CFE" w14:textId="77777777" w:rsidR="00295D55" w:rsidRPr="00760000" w:rsidRDefault="00295D55" w:rsidP="00295D55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rozvíjet tvořivost, představivost a fantazii, zajišťovat dostatek estetických příležitostí (výtvarných, hudebních, dramatických, pohybových, kulturních),</w:t>
      </w:r>
    </w:p>
    <w:p w14:paraId="3EF24105" w14:textId="77777777" w:rsidR="00295D55" w:rsidRPr="00760000" w:rsidRDefault="00295D55" w:rsidP="00295D55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vést děti ke vztahu k čtenému slovu a knihám, pravidelně zařazovat předčítání a práci s knihou,</w:t>
      </w:r>
    </w:p>
    <w:p w14:paraId="6EB52100" w14:textId="77777777" w:rsidR="00295D55" w:rsidRPr="00760000" w:rsidRDefault="00295D55" w:rsidP="00295D55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rozvíjet obratnost, zručnost a další potřebné dovednosti důležité pro zvládání běžných životních situací, motivovat děti k zacházení s rozmanitými pomůckami, materiály a předměty, nabízení herních aktivit a pomůcek,</w:t>
      </w:r>
    </w:p>
    <w:p w14:paraId="35BFE214" w14:textId="77777777" w:rsidR="00295D55" w:rsidRPr="00760000" w:rsidRDefault="00295D55" w:rsidP="00295D55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vést děti k dovednosti komunikovat a spolupracovat, vytvářet podnětné prostředí, které provokuje k mluvení a rozvoji komunikace a dialogu,</w:t>
      </w:r>
    </w:p>
    <w:p w14:paraId="1D50F475" w14:textId="77777777" w:rsidR="00295D55" w:rsidRPr="00760000" w:rsidRDefault="00295D55" w:rsidP="00295D55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rozvíjet samostatnost v péči o sebe sama, dbát o důsledné dodržování hygienických návyků, vytváření zdravých životních návyků a postojů,</w:t>
      </w:r>
    </w:p>
    <w:p w14:paraId="45BEE227" w14:textId="77777777" w:rsidR="00295D55" w:rsidRPr="00760000" w:rsidRDefault="00295D55" w:rsidP="00295D55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vést děti k samostatnosti v myšlení a rozhodování, nebát se být aktivní, zajímat se o své okolí, umět překonávat překážky, rozpoznávat a řešit problémy, respektovat společenská a kulturní pravidla, být zodpovědný za své chování,</w:t>
      </w:r>
    </w:p>
    <w:p w14:paraId="46F6CE1B" w14:textId="77777777" w:rsidR="00295D55" w:rsidRPr="00760000" w:rsidRDefault="00295D55" w:rsidP="00295D55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rozvíjet sociální cítění, rozvíjet kultivovanost vztahů a projevů, respektovat jeden druhého.</w:t>
      </w:r>
    </w:p>
    <w:p w14:paraId="054DB6C8" w14:textId="77777777" w:rsidR="00295D55" w:rsidRPr="00760000" w:rsidRDefault="00295D55" w:rsidP="00295D55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169C963" w14:textId="77777777" w:rsidR="00295D55" w:rsidRPr="00760000" w:rsidRDefault="00295D55" w:rsidP="00295D55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60000">
        <w:rPr>
          <w:rFonts w:ascii="Arial" w:hAnsi="Arial" w:cs="Arial"/>
          <w:sz w:val="24"/>
          <w:szCs w:val="24"/>
          <w:u w:val="single"/>
        </w:rPr>
        <w:t>vzdělávací strategie a prostředky k dosahování cílů</w:t>
      </w:r>
    </w:p>
    <w:p w14:paraId="225F8D52" w14:textId="77777777" w:rsidR="00295D55" w:rsidRPr="00760000" w:rsidRDefault="00295D55" w:rsidP="00295D55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lastRenderedPageBreak/>
        <w:t>uplatňovat hlavní cíle školního vzdělávacího programu v prostředí přátelského a tvořivého klimatu, preferovat realizaci didakticky řízených aktivit v menších skupinách, uplatňovat prožitkové učení,</w:t>
      </w:r>
    </w:p>
    <w:p w14:paraId="46BD38AA" w14:textId="77777777" w:rsidR="00295D55" w:rsidRPr="00760000" w:rsidRDefault="00295D55" w:rsidP="00295D55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vést děti k různorodým aktivitám tak, aby byly schopné tvořivě uplatňovat vlastní zkušenosti v běžném životě, motivovat děti pro budoucnost (být aktivní, tvořivý, mít zájem se vzdělávat, jednat odpovědně, uplatňovat emoční inteligenci, respektovat sebe i své okolí, umět spolupracovat i participovat, vnímat rozmanitosti, být iniciativní, předvídat následky svého chování, hledat nová řešení, být kreativní),</w:t>
      </w:r>
    </w:p>
    <w:p w14:paraId="64339C3C" w14:textId="77777777" w:rsidR="00295D55" w:rsidRPr="00760000" w:rsidRDefault="00295D55" w:rsidP="00295D55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zprostředkovávat dětem co nejvíce přímých vzdělávacích podnětů (návštěvy divadel, kulturních akcí, ekologických center, výlety do přírody, vycházky po okolí, poznávání významných památek a míst v Kolíně),</w:t>
      </w:r>
    </w:p>
    <w:p w14:paraId="2AFD98C4" w14:textId="77777777" w:rsidR="00295D55" w:rsidRPr="00760000" w:rsidRDefault="00295D55" w:rsidP="00295D55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pokračovat v důsledném třídění odpadů, působit v této oblasti i na rodiče,</w:t>
      </w:r>
    </w:p>
    <w:p w14:paraId="5DDA716A" w14:textId="77777777" w:rsidR="00295D55" w:rsidRPr="00760000" w:rsidRDefault="00295D55" w:rsidP="00295D55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využívat druhotné materiály ve vzdělávacím procesu,</w:t>
      </w:r>
    </w:p>
    <w:p w14:paraId="203DE406" w14:textId="77777777" w:rsidR="00295D55" w:rsidRPr="00760000" w:rsidRDefault="00295D55" w:rsidP="00295D55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motivovat děti ke sportovním aktivitám podporujícím tělesnou zdatnost a vytrvalost, v této souvislosti pokračovat v další realizaci interaktivních herních ploch,</w:t>
      </w:r>
    </w:p>
    <w:p w14:paraId="01617EF8" w14:textId="77777777" w:rsidR="00295D55" w:rsidRPr="00760000" w:rsidRDefault="00295D55" w:rsidP="00295D55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zprostředkovávat dětem užší kontakt s přírodou, realizovat polodenní i celodenní výlety do přírody,</w:t>
      </w:r>
    </w:p>
    <w:p w14:paraId="145099D5" w14:textId="3C156F6E" w:rsidR="00295D55" w:rsidRPr="00760000" w:rsidRDefault="00295D55" w:rsidP="00295D55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modernizovat učení, zavádět nové moderní pomůcky, podporovat využívání ICT technologií pro zvyšování efektivity vzdělávacího procesu, učit děti znát a používat nové technologie na úrovni věku,</w:t>
      </w:r>
    </w:p>
    <w:p w14:paraId="732A3A86" w14:textId="77777777" w:rsidR="00295D55" w:rsidRPr="00760000" w:rsidRDefault="00295D55" w:rsidP="00295D55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vytvářet společně s dětmi bezpečné školní klima, předcházet tak negativním sociálním jevům,</w:t>
      </w:r>
    </w:p>
    <w:p w14:paraId="36140A39" w14:textId="77777777" w:rsidR="00295D55" w:rsidRPr="00760000" w:rsidRDefault="00295D55" w:rsidP="00295D55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poskytovat dětem logopedickou prevenci.</w:t>
      </w:r>
    </w:p>
    <w:p w14:paraId="39D8FF5B" w14:textId="77777777" w:rsidR="00295D55" w:rsidRPr="00760000" w:rsidRDefault="00295D55" w:rsidP="00295D55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4C906F2" w14:textId="77777777" w:rsidR="00295D55" w:rsidRPr="00760000" w:rsidRDefault="00295D55" w:rsidP="00295D55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60000">
        <w:rPr>
          <w:rFonts w:ascii="Arial" w:hAnsi="Arial" w:cs="Arial"/>
          <w:sz w:val="24"/>
          <w:szCs w:val="24"/>
          <w:u w:val="single"/>
        </w:rPr>
        <w:t>organizace vzdělávání</w:t>
      </w:r>
    </w:p>
    <w:p w14:paraId="3F1C574B" w14:textId="1ED9E1ED" w:rsidR="00295D55" w:rsidRPr="00760000" w:rsidRDefault="00295D55" w:rsidP="00295D55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60000">
        <w:rPr>
          <w:rFonts w:ascii="Arial" w:hAnsi="Arial" w:cs="Arial"/>
          <w:sz w:val="24"/>
          <w:szCs w:val="24"/>
        </w:rPr>
        <w:t>přihlížet k individuálním a speciálním vzdělávacím potřebám jednotlivých dětí a jejich zákonných zástupců, umožňovat dětem a rodičům při nástupu individuální adaptační režim,</w:t>
      </w:r>
    </w:p>
    <w:p w14:paraId="3D4DA8DF" w14:textId="27BCF82C" w:rsidR="00295D55" w:rsidRPr="00760000" w:rsidRDefault="00295D55" w:rsidP="00295D55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zajišťovat stabilní vzdělávací prostředí a pružný denní řád, který respektuje přirozený biorytmus dětí,</w:t>
      </w:r>
      <w:r w:rsidR="007F5C54">
        <w:rPr>
          <w:rFonts w:ascii="Arial" w:hAnsi="Arial" w:cs="Arial"/>
          <w:sz w:val="24"/>
          <w:szCs w:val="24"/>
        </w:rPr>
        <w:t xml:space="preserve"> </w:t>
      </w:r>
      <w:r w:rsidRPr="00760000">
        <w:rPr>
          <w:rFonts w:ascii="Arial" w:hAnsi="Arial" w:cs="Arial"/>
          <w:sz w:val="24"/>
          <w:szCs w:val="24"/>
        </w:rPr>
        <w:t>dává dětem dostatečný prostor pro volnou hru a její dokončení a podněcuje děti k experimentování,</w:t>
      </w:r>
    </w:p>
    <w:p w14:paraId="67543792" w14:textId="178976DF" w:rsidR="00295D55" w:rsidRPr="00760000" w:rsidRDefault="00295D55" w:rsidP="00295D55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všechny výchovně vzdělávací činnosti plánovat s dostatečným předstihem, zapojovat do plánování všechny pedagogické pracovníky, podporovat týmovou práci, plány průběžně kontrolovat a doplňovat,</w:t>
      </w:r>
    </w:p>
    <w:p w14:paraId="24E4BD99" w14:textId="77777777" w:rsidR="00295D55" w:rsidRPr="00760000" w:rsidRDefault="00295D55" w:rsidP="00295D55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vést metodicky všechny zaměstnance,</w:t>
      </w:r>
    </w:p>
    <w:p w14:paraId="764A5D16" w14:textId="5368E434" w:rsidR="00295D55" w:rsidRPr="00760000" w:rsidRDefault="00295D55" w:rsidP="00295D55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všem zaměstnancům jasně vymezovat povinnosti a pravomoci v individuálních pracovních náplních a vnitřních směrnicích školy,</w:t>
      </w:r>
    </w:p>
    <w:p w14:paraId="1DE21246" w14:textId="77777777" w:rsidR="00295D55" w:rsidRPr="00760000" w:rsidRDefault="00295D55" w:rsidP="00295D55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zajistit takovou organizaci služeb, aby mohla být zajištěna optimální péče o děti,</w:t>
      </w:r>
    </w:p>
    <w:p w14:paraId="04E3D5E2" w14:textId="0CFCE09B" w:rsidR="00295D55" w:rsidRPr="00760000" w:rsidRDefault="00295D55" w:rsidP="00295D55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zdokonalovat a modernizovat vnitřní i vnější informační systém,</w:t>
      </w:r>
    </w:p>
    <w:p w14:paraId="3390F966" w14:textId="77777777" w:rsidR="00295D55" w:rsidRPr="00760000" w:rsidRDefault="00295D55" w:rsidP="00295D55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využívat smysluplné evaluační techniky, které nepředstavují administrativní zátěž.</w:t>
      </w:r>
    </w:p>
    <w:p w14:paraId="5BBC7DAB" w14:textId="77777777" w:rsidR="00295D55" w:rsidRPr="00760000" w:rsidRDefault="00295D55" w:rsidP="00295D55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92DEB20" w14:textId="77777777" w:rsidR="00295D55" w:rsidRPr="00760000" w:rsidRDefault="00295D55" w:rsidP="00295D55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60000">
        <w:rPr>
          <w:rFonts w:ascii="Arial" w:hAnsi="Arial" w:cs="Arial"/>
          <w:sz w:val="24"/>
          <w:szCs w:val="24"/>
          <w:u w:val="single"/>
        </w:rPr>
        <w:t>očekávané kompetence dítěte na konci předškolní docházky</w:t>
      </w:r>
    </w:p>
    <w:p w14:paraId="21A21AF2" w14:textId="77777777" w:rsidR="00295D55" w:rsidRPr="00760000" w:rsidRDefault="00295D55" w:rsidP="00295D55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být samostatný a zodpovědný za své chování, respektovat základní pravidla,</w:t>
      </w:r>
    </w:p>
    <w:p w14:paraId="62F0741A" w14:textId="77777777" w:rsidR="00295D55" w:rsidRPr="00760000" w:rsidRDefault="00295D55" w:rsidP="00295D55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být otevřený pro získání nových znalostí a zkušeností, umět naslouchat a vyjadřovat myšlenky a nápady, komunikovat se svým okolím,</w:t>
      </w:r>
    </w:p>
    <w:p w14:paraId="3DA30082" w14:textId="77777777" w:rsidR="00295D55" w:rsidRPr="00760000" w:rsidRDefault="00295D55" w:rsidP="00295D55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být schopný projevovat vlastní zájmy a dovednosti, prezentovat se na veřejnosti,</w:t>
      </w:r>
    </w:p>
    <w:p w14:paraId="315746C1" w14:textId="77777777" w:rsidR="00295D55" w:rsidRPr="00760000" w:rsidRDefault="00295D55" w:rsidP="00295D55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lastRenderedPageBreak/>
        <w:t>být schopný respektovat druhého, kooperovat i participovat ve skupině, projevovat empatii pochopení pro odlišnost.</w:t>
      </w:r>
    </w:p>
    <w:p w14:paraId="7C42378C" w14:textId="77777777" w:rsidR="00295D55" w:rsidRDefault="00295D55" w:rsidP="00295D55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359E31C" w14:textId="77777777" w:rsidR="00760000" w:rsidRDefault="00760000" w:rsidP="00295D55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A6A565A" w14:textId="77777777" w:rsidR="00760000" w:rsidRDefault="00760000" w:rsidP="00295D55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C7FA8D7" w14:textId="77777777" w:rsidR="00760000" w:rsidRPr="00760000" w:rsidRDefault="00760000" w:rsidP="00295D55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87D1A8C" w14:textId="77777777" w:rsidR="00295D55" w:rsidRPr="00760000" w:rsidRDefault="00295D55" w:rsidP="00295D55">
      <w:pPr>
        <w:pStyle w:val="Odstavecseseznamem"/>
        <w:numPr>
          <w:ilvl w:val="1"/>
          <w:numId w:val="1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Personální podmínky</w:t>
      </w:r>
    </w:p>
    <w:p w14:paraId="6270298D" w14:textId="31F8FFAE" w:rsidR="00295D55" w:rsidRPr="00760000" w:rsidRDefault="00295D55" w:rsidP="00295D55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vytvářet pozitivní pracovní klima pro všechny zaměstnance (pedagogické i nepedagogické), podporovat vzájemnou důvěru a toleranci,</w:t>
      </w:r>
      <w:r w:rsidR="007F5C54">
        <w:rPr>
          <w:rFonts w:ascii="Arial" w:hAnsi="Arial" w:cs="Arial"/>
          <w:sz w:val="24"/>
          <w:szCs w:val="24"/>
        </w:rPr>
        <w:t xml:space="preserve"> </w:t>
      </w:r>
      <w:r w:rsidRPr="00760000">
        <w:rPr>
          <w:rFonts w:ascii="Arial" w:hAnsi="Arial" w:cs="Arial"/>
          <w:sz w:val="24"/>
          <w:szCs w:val="24"/>
        </w:rPr>
        <w:t>schopnost spolupracovat a předávat si poznatky a zkušenosti napříč třídami, respektovat názor druhého, motivovat pedagogické pracovníky k dalšímu osobnímu a profesnímu rozvoji a dalšímu vzdělávání, podporovat spolupráci učitelů s asistentem pedagoga, školním asistentem a provozními zaměstnanci,</w:t>
      </w:r>
    </w:p>
    <w:p w14:paraId="03F6E503" w14:textId="77777777" w:rsidR="00295D55" w:rsidRPr="00760000" w:rsidRDefault="00295D55" w:rsidP="00295D55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vytvářet podmínky pro získávání poznatků o současné zdravé výživě a aplikovat je ve školní kuchyni,</w:t>
      </w:r>
    </w:p>
    <w:p w14:paraId="31BC4EF3" w14:textId="77777777" w:rsidR="00295D55" w:rsidRPr="00760000" w:rsidRDefault="00295D55" w:rsidP="00295D55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dbát na to, aby všichni zaměstnanci vystupovali profesionálním způsobem, v souladu s kulturně sociálními zvyklostmi, a byly pro děti dostatečným občanským a morálním vzorem,</w:t>
      </w:r>
    </w:p>
    <w:p w14:paraId="202D9639" w14:textId="77777777" w:rsidR="00295D55" w:rsidRPr="00760000" w:rsidRDefault="00295D55" w:rsidP="00295D55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podporovat pedagogickou kreativitu a snahu zavádět nové metody a vzdělávací trendy, maximálně využívat jejich odborného potenciálu, např. při vedení nadstandardních aktivit pro děti,</w:t>
      </w:r>
    </w:p>
    <w:p w14:paraId="0FE8C94C" w14:textId="3875832A" w:rsidR="00295D55" w:rsidRPr="00760000" w:rsidRDefault="00295D55" w:rsidP="00295D55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zajistit</w:t>
      </w:r>
      <w:r w:rsidR="007F5C54">
        <w:rPr>
          <w:rFonts w:ascii="Arial" w:hAnsi="Arial" w:cs="Arial"/>
          <w:sz w:val="24"/>
          <w:szCs w:val="24"/>
        </w:rPr>
        <w:t>,</w:t>
      </w:r>
      <w:r w:rsidRPr="00760000">
        <w:rPr>
          <w:rFonts w:ascii="Arial" w:hAnsi="Arial" w:cs="Arial"/>
          <w:sz w:val="24"/>
          <w:szCs w:val="24"/>
        </w:rPr>
        <w:t xml:space="preserve"> aby byli všichni zaměstnanci kvalifikovaní a poskytovat jim dostatečný prostor pro sebeuplatnění, snažit se o smysluplné rozdělení pravomocí a kompetencí mezi zaměstnanci.</w:t>
      </w:r>
    </w:p>
    <w:p w14:paraId="707F321D" w14:textId="77777777" w:rsidR="00295D55" w:rsidRDefault="00295D55" w:rsidP="00295D55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AB263A4" w14:textId="77777777" w:rsidR="00760000" w:rsidRPr="00760000" w:rsidRDefault="00760000" w:rsidP="00295D55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8A57402" w14:textId="77777777" w:rsidR="00295D55" w:rsidRPr="00760000" w:rsidRDefault="00295D55" w:rsidP="00295D55">
      <w:pPr>
        <w:pStyle w:val="Odstavecseseznamem"/>
        <w:numPr>
          <w:ilvl w:val="1"/>
          <w:numId w:val="1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Ekonomické a materiální podmínky</w:t>
      </w:r>
    </w:p>
    <w:p w14:paraId="4E6013A5" w14:textId="77777777" w:rsidR="00295D55" w:rsidRPr="00760000" w:rsidRDefault="00295D55" w:rsidP="00295D55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posilovat pozitivní výchovně vzdělávací prostředí (materiální i organizační), které je předpokladem pro tvořivé činnosti dětí i zaměstnanců školy,</w:t>
      </w:r>
    </w:p>
    <w:p w14:paraId="56DE6D24" w14:textId="0F35AAA4" w:rsidR="00295D55" w:rsidRPr="00760000" w:rsidRDefault="00295D55" w:rsidP="00295D55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 xml:space="preserve">udržet a dále zlepšovat úroveň vybavenosti pomůckami i didaktickým materiálem, zaměřit se na ICT vybavení, moderní a interaktivní hračky a pomůcky i na pomůcky podporující polytechnickou výchovu, </w:t>
      </w:r>
    </w:p>
    <w:p w14:paraId="2E0DF3DE" w14:textId="77777777" w:rsidR="00295D55" w:rsidRPr="00760000" w:rsidRDefault="00295D55" w:rsidP="00295D55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zajistit odpovídající vybavenost všech tříd a heren v souladu s psychohygienickými normami, pravidelně provádět výmalbu, výměnu koberců a drobnou údržbu všech prostor školy,</w:t>
      </w:r>
    </w:p>
    <w:p w14:paraId="685153CD" w14:textId="77777777" w:rsidR="00295D55" w:rsidRPr="00760000" w:rsidRDefault="00295D55" w:rsidP="00295D55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rozšířit vybavení zahrady o další herní prvky, vytvořit bezpečnou interaktivní zahradu motivující děti k pohybu a sportování,</w:t>
      </w:r>
    </w:p>
    <w:p w14:paraId="1308DC9B" w14:textId="77777777" w:rsidR="00295D55" w:rsidRPr="00760000" w:rsidRDefault="00295D55" w:rsidP="00295D55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klást důraz na hospodárné a efektivní využívání svěřených finančních prostředků od zřizovatele MěÚ Kolín i jiných zdrojů (sponzorské dary).</w:t>
      </w:r>
    </w:p>
    <w:p w14:paraId="5603E6D2" w14:textId="77777777" w:rsidR="00295D55" w:rsidRDefault="00295D55" w:rsidP="00295D55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EBAEF30" w14:textId="77777777" w:rsidR="00760000" w:rsidRPr="00760000" w:rsidRDefault="00760000" w:rsidP="00295D55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476E9AB" w14:textId="18E01AE4" w:rsidR="00295D55" w:rsidRPr="00760000" w:rsidRDefault="00295D55" w:rsidP="00295D55">
      <w:pPr>
        <w:pStyle w:val="Odstavecseseznamem"/>
        <w:numPr>
          <w:ilvl w:val="1"/>
          <w:numId w:val="1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Organizační a řídící podmínky</w:t>
      </w:r>
    </w:p>
    <w:p w14:paraId="30EF07E2" w14:textId="77777777" w:rsidR="00295D55" w:rsidRPr="00760000" w:rsidRDefault="00295D55" w:rsidP="00295D55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strategicky plánovat rozvoj školy v duchu moderních požadavků na vzdělávání,</w:t>
      </w:r>
    </w:p>
    <w:p w14:paraId="5D0E3CDF" w14:textId="687450FA" w:rsidR="00295D55" w:rsidRPr="00760000" w:rsidRDefault="00295D55" w:rsidP="00295D55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podporovat přípravu pedagogických zaměstnanců v zájmu rozvoje školy a naplňování její vize,</w:t>
      </w:r>
    </w:p>
    <w:p w14:paraId="064213B4" w14:textId="515370D8" w:rsidR="00295D55" w:rsidRPr="00760000" w:rsidRDefault="00295D55" w:rsidP="00295D55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 xml:space="preserve">usilovat o co nejvyšší kvalifikovanost a stabilizaci pedagogického sboru, podporovat DVPP, vytvářet podmínky pro systematické vzdělávání pedagogů, prohlubovat znalosti v oblasti integrace a práce s dětmi se speciálními vzdělávacími potřebami, postupně rozšiřovat znalosti a dovednosti pedagogických pracovníků v oblasti ovládání ICT technologií, motivovat učitele </w:t>
      </w:r>
      <w:r w:rsidRPr="00760000">
        <w:rPr>
          <w:rFonts w:ascii="Arial" w:hAnsi="Arial" w:cs="Arial"/>
          <w:sz w:val="24"/>
          <w:szCs w:val="24"/>
        </w:rPr>
        <w:lastRenderedPageBreak/>
        <w:t>k maximálnímu využívání moderních didaktických pomůcek ve vzdělávacím procesu,</w:t>
      </w:r>
    </w:p>
    <w:p w14:paraId="2FFA87F4" w14:textId="77777777" w:rsidR="00295D55" w:rsidRPr="00760000" w:rsidRDefault="00295D55" w:rsidP="00295D55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zaměřit se na zkvalitňování vlastní práce ředitelky jako manažerky, rozšiřování znalostí v oblasti legislativy a managementu,</w:t>
      </w:r>
    </w:p>
    <w:p w14:paraId="393E71E2" w14:textId="77777777" w:rsidR="00295D55" w:rsidRPr="00760000" w:rsidRDefault="00295D55" w:rsidP="00295D55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podporovat iniciativu a aktivitu všech zaměstnanců školy,</w:t>
      </w:r>
    </w:p>
    <w:p w14:paraId="2BA3C791" w14:textId="77777777" w:rsidR="00295D55" w:rsidRPr="00760000" w:rsidRDefault="00295D55" w:rsidP="00295D55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systematicky sledovat výsledky práce školy, získávat zpětnou vazbu a informace o její úrovni a na základě těchto informací revidovat vize a cíle školy, provádět pravidelné hodnotící a sebehodnotící činnosti,</w:t>
      </w:r>
    </w:p>
    <w:p w14:paraId="452BBEB2" w14:textId="77777777" w:rsidR="00295D55" w:rsidRPr="00760000" w:rsidRDefault="00295D55" w:rsidP="00295D55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usilovat o systematické budování image školy, prezentovat výsledky její práce na veřejnosti (např. výstava dětských výtvarných prací „Na plotě“ k příležitosti hudebního festivalu Kmochův Kolín).</w:t>
      </w:r>
    </w:p>
    <w:p w14:paraId="3A3F9545" w14:textId="77777777" w:rsidR="00295D55" w:rsidRDefault="00295D55" w:rsidP="00295D55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44E5368" w14:textId="77777777" w:rsidR="00760000" w:rsidRPr="00760000" w:rsidRDefault="00760000" w:rsidP="00295D55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BE2805E" w14:textId="77777777" w:rsidR="00295D55" w:rsidRPr="00760000" w:rsidRDefault="00295D55" w:rsidP="00295D55">
      <w:pPr>
        <w:pStyle w:val="Odstavecseseznamem"/>
        <w:numPr>
          <w:ilvl w:val="1"/>
          <w:numId w:val="1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Spolupráce s rodiči</w:t>
      </w:r>
    </w:p>
    <w:p w14:paraId="7B6369D7" w14:textId="77777777" w:rsidR="00295D55" w:rsidRPr="00760000" w:rsidRDefault="00295D55" w:rsidP="00295D55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nadále usilovat o otevřené partnerství ve vztahu k rodičům, průběžně zjišťovat názory rodičů na práci školy, respektovat prioritní výchovné postavení rodiny,</w:t>
      </w:r>
    </w:p>
    <w:p w14:paraId="2FE05930" w14:textId="77777777" w:rsidR="00295D55" w:rsidRPr="00760000" w:rsidRDefault="00295D55" w:rsidP="00295D55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nabízet individuální konzultace, konzultovat s rodiči o potřebách jednotlivých dětí a získávat tak jejich větší důvěru,</w:t>
      </w:r>
    </w:p>
    <w:p w14:paraId="4CCA587C" w14:textId="77777777" w:rsidR="00295D55" w:rsidRPr="00760000" w:rsidRDefault="00295D55" w:rsidP="00295D55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nabízet rodičům besedy a setkávání s odborníky (např. PPP Kolín),</w:t>
      </w:r>
    </w:p>
    <w:p w14:paraId="09B162EB" w14:textId="77777777" w:rsidR="00295D55" w:rsidRPr="00760000" w:rsidRDefault="00295D55" w:rsidP="00295D55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aktualizovat web stránky školy ve spolupráci s rodiči, zahrnout jejich požadavky v oblasti informační strategie školy.</w:t>
      </w:r>
    </w:p>
    <w:p w14:paraId="752C8AFD" w14:textId="77777777" w:rsidR="00295D55" w:rsidRDefault="00295D55" w:rsidP="00295D55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8DCFFE6" w14:textId="77777777" w:rsidR="00760000" w:rsidRPr="00760000" w:rsidRDefault="00760000" w:rsidP="00295D55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151FB49" w14:textId="77777777" w:rsidR="00295D55" w:rsidRPr="00760000" w:rsidRDefault="00295D55" w:rsidP="00295D55">
      <w:pPr>
        <w:pStyle w:val="Odstavecseseznamem"/>
        <w:numPr>
          <w:ilvl w:val="1"/>
          <w:numId w:val="1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Spolupráce se zřizovatelem a jinými organizacemi</w:t>
      </w:r>
    </w:p>
    <w:p w14:paraId="21220C78" w14:textId="3E6C29E1" w:rsidR="00295D55" w:rsidRPr="00760000" w:rsidRDefault="00295D55" w:rsidP="00295D55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 xml:space="preserve">udržovat vysoký standard s </w:t>
      </w:r>
      <w:r w:rsidR="00622D7F">
        <w:rPr>
          <w:rFonts w:ascii="Arial" w:hAnsi="Arial" w:cs="Arial"/>
          <w:sz w:val="24"/>
          <w:szCs w:val="24"/>
        </w:rPr>
        <w:t>městem</w:t>
      </w:r>
      <w:r w:rsidR="00622D7F" w:rsidRPr="00760000">
        <w:rPr>
          <w:rFonts w:ascii="Arial" w:hAnsi="Arial" w:cs="Arial"/>
          <w:sz w:val="24"/>
          <w:szCs w:val="24"/>
        </w:rPr>
        <w:t xml:space="preserve"> Kolín</w:t>
      </w:r>
      <w:r w:rsidR="00622D7F">
        <w:rPr>
          <w:rFonts w:ascii="Arial" w:hAnsi="Arial" w:cs="Arial"/>
          <w:sz w:val="24"/>
          <w:szCs w:val="24"/>
        </w:rPr>
        <w:t>-</w:t>
      </w:r>
      <w:r w:rsidRPr="00760000">
        <w:rPr>
          <w:rFonts w:ascii="Arial" w:hAnsi="Arial" w:cs="Arial"/>
          <w:sz w:val="24"/>
          <w:szCs w:val="24"/>
        </w:rPr>
        <w:t>zřizovatelem školy</w:t>
      </w:r>
    </w:p>
    <w:p w14:paraId="32450F1E" w14:textId="3ECBB0F3" w:rsidR="00295D55" w:rsidRPr="00760000" w:rsidRDefault="00414084" w:rsidP="00295D55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spolupráce</w:t>
      </w:r>
      <w:r w:rsidR="00295D55" w:rsidRPr="00760000">
        <w:rPr>
          <w:rFonts w:ascii="Arial" w:hAnsi="Arial" w:cs="Arial"/>
          <w:sz w:val="24"/>
          <w:szCs w:val="24"/>
        </w:rPr>
        <w:t xml:space="preserve"> se vzdělávacími institucemi v blízkosti školy – 1.ZŠ, 2.ZŠ, 3.ZŠ, 4.ZŠ, 7.ZŠ a ZUŠ Františka Kmocha, </w:t>
      </w:r>
      <w:r w:rsidR="007F5C54">
        <w:rPr>
          <w:rFonts w:ascii="Arial" w:hAnsi="Arial" w:cs="Arial"/>
          <w:sz w:val="24"/>
          <w:szCs w:val="24"/>
        </w:rPr>
        <w:t xml:space="preserve">Městská knihovna, </w:t>
      </w:r>
      <w:r w:rsidR="00295D55" w:rsidRPr="00760000">
        <w:rPr>
          <w:rFonts w:ascii="Arial" w:hAnsi="Arial" w:cs="Arial"/>
          <w:sz w:val="24"/>
          <w:szCs w:val="24"/>
        </w:rPr>
        <w:t>Muzeum, Městské divadlo, DDM,</w:t>
      </w:r>
      <w:r>
        <w:rPr>
          <w:rFonts w:ascii="Arial" w:hAnsi="Arial" w:cs="Arial"/>
          <w:sz w:val="24"/>
          <w:szCs w:val="24"/>
        </w:rPr>
        <w:t xml:space="preserve"> Kino 99</w:t>
      </w:r>
    </w:p>
    <w:p w14:paraId="1E61BC3B" w14:textId="12FFC883" w:rsidR="00295D55" w:rsidRPr="00760000" w:rsidRDefault="00295D55" w:rsidP="00295D55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s</w:t>
      </w:r>
      <w:r w:rsidR="00414084">
        <w:rPr>
          <w:rFonts w:ascii="Arial" w:hAnsi="Arial" w:cs="Arial"/>
          <w:sz w:val="24"/>
          <w:szCs w:val="24"/>
        </w:rPr>
        <w:t>polupráce</w:t>
      </w:r>
      <w:r w:rsidRPr="00760000">
        <w:rPr>
          <w:rFonts w:ascii="Arial" w:hAnsi="Arial" w:cs="Arial"/>
          <w:sz w:val="24"/>
          <w:szCs w:val="24"/>
        </w:rPr>
        <w:t xml:space="preserve"> s odborníky z PPP Kolín v oblasti pedagogické diagnostiky</w:t>
      </w:r>
    </w:p>
    <w:p w14:paraId="1F625FF7" w14:textId="568F73E1" w:rsidR="00414084" w:rsidRDefault="00414084" w:rsidP="00414084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spolupráce</w:t>
      </w:r>
      <w:r w:rsidR="00295D55" w:rsidRPr="00760000">
        <w:rPr>
          <w:rFonts w:ascii="Arial" w:hAnsi="Arial" w:cs="Arial"/>
          <w:sz w:val="24"/>
          <w:szCs w:val="24"/>
        </w:rPr>
        <w:t xml:space="preserve"> s Vodním světem Kolín (předplavecké kurzy pro děti, využívání ledové plochy pro bruslení)</w:t>
      </w:r>
    </w:p>
    <w:p w14:paraId="46E79AC2" w14:textId="1D284627" w:rsidR="00792BB9" w:rsidRDefault="00792BB9" w:rsidP="00414084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využívání dotačních programů Šablony I.-III., OP JAK </w:t>
      </w:r>
      <w:r w:rsidR="00C81355">
        <w:rPr>
          <w:rFonts w:ascii="Arial" w:hAnsi="Arial" w:cs="Arial"/>
          <w:sz w:val="24"/>
          <w:szCs w:val="24"/>
        </w:rPr>
        <w:t>I.-II.</w:t>
      </w:r>
    </w:p>
    <w:p w14:paraId="6B8A8E9B" w14:textId="657BA21E" w:rsidR="00792BB9" w:rsidRDefault="00792BB9" w:rsidP="00414084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spolupráce s MAP Kolín (vzdělávací aktivity pro pedagogy)</w:t>
      </w:r>
    </w:p>
    <w:p w14:paraId="0718EF77" w14:textId="5ADBE795" w:rsidR="00414084" w:rsidRDefault="00414084" w:rsidP="00414084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zapojení </w:t>
      </w:r>
      <w:r w:rsidR="00792BB9">
        <w:rPr>
          <w:rFonts w:ascii="Arial" w:hAnsi="Arial" w:cs="Arial"/>
          <w:sz w:val="24"/>
          <w:szCs w:val="24"/>
        </w:rPr>
        <w:t xml:space="preserve">MŠ </w:t>
      </w:r>
      <w:r w:rsidR="00295D55" w:rsidRPr="00414084">
        <w:rPr>
          <w:rFonts w:ascii="Arial" w:hAnsi="Arial" w:cs="Arial"/>
          <w:sz w:val="24"/>
          <w:szCs w:val="24"/>
        </w:rPr>
        <w:t>do projektů</w:t>
      </w:r>
      <w:r>
        <w:rPr>
          <w:rFonts w:ascii="Arial" w:hAnsi="Arial" w:cs="Arial"/>
          <w:sz w:val="24"/>
          <w:szCs w:val="24"/>
        </w:rPr>
        <w:t xml:space="preserve">: </w:t>
      </w:r>
      <w:r w:rsidR="00295D55" w:rsidRPr="00414084">
        <w:rPr>
          <w:rFonts w:ascii="Arial" w:hAnsi="Arial" w:cs="Arial"/>
          <w:sz w:val="24"/>
          <w:szCs w:val="24"/>
        </w:rPr>
        <w:t xml:space="preserve"> </w:t>
      </w:r>
    </w:p>
    <w:p w14:paraId="3DE5F75B" w14:textId="0C5A4353" w:rsidR="00414084" w:rsidRDefault="00295D55" w:rsidP="00414084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14084">
        <w:rPr>
          <w:rFonts w:ascii="Arial" w:hAnsi="Arial" w:cs="Arial"/>
          <w:sz w:val="24"/>
          <w:szCs w:val="24"/>
        </w:rPr>
        <w:t>Česk</w:t>
      </w:r>
      <w:r w:rsidR="00622D7F">
        <w:rPr>
          <w:rFonts w:ascii="Arial" w:hAnsi="Arial" w:cs="Arial"/>
          <w:sz w:val="24"/>
          <w:szCs w:val="24"/>
        </w:rPr>
        <w:t>á</w:t>
      </w:r>
      <w:r w:rsidRPr="00414084">
        <w:rPr>
          <w:rFonts w:ascii="Arial" w:hAnsi="Arial" w:cs="Arial"/>
          <w:sz w:val="24"/>
          <w:szCs w:val="24"/>
        </w:rPr>
        <w:t xml:space="preserve"> ob</w:t>
      </w:r>
      <w:r w:rsidR="00622D7F">
        <w:rPr>
          <w:rFonts w:ascii="Arial" w:hAnsi="Arial" w:cs="Arial"/>
          <w:sz w:val="24"/>
          <w:szCs w:val="24"/>
        </w:rPr>
        <w:t>ec</w:t>
      </w:r>
      <w:r w:rsidRPr="00414084">
        <w:rPr>
          <w:rFonts w:ascii="Arial" w:hAnsi="Arial" w:cs="Arial"/>
          <w:sz w:val="24"/>
          <w:szCs w:val="24"/>
        </w:rPr>
        <w:t xml:space="preserve"> sokols</w:t>
      </w:r>
      <w:r w:rsidR="00622D7F">
        <w:rPr>
          <w:rFonts w:ascii="Arial" w:hAnsi="Arial" w:cs="Arial"/>
          <w:sz w:val="24"/>
          <w:szCs w:val="24"/>
        </w:rPr>
        <w:t>ká</w:t>
      </w:r>
      <w:r w:rsidRPr="00414084">
        <w:rPr>
          <w:rFonts w:ascii="Arial" w:hAnsi="Arial" w:cs="Arial"/>
          <w:sz w:val="24"/>
          <w:szCs w:val="24"/>
        </w:rPr>
        <w:t xml:space="preserve"> (projekty pro podporu zdravého životního stylu a radosti z pohybu)</w:t>
      </w:r>
    </w:p>
    <w:p w14:paraId="73540451" w14:textId="3A4F4409" w:rsidR="00295D55" w:rsidRDefault="00295D55" w:rsidP="00414084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14084">
        <w:rPr>
          <w:rFonts w:ascii="Arial" w:hAnsi="Arial" w:cs="Arial"/>
          <w:sz w:val="24"/>
          <w:szCs w:val="24"/>
        </w:rPr>
        <w:t>Celé Česko čte dětem (projekt na podporu čtenářské gramotnosti)</w:t>
      </w:r>
    </w:p>
    <w:p w14:paraId="157540C0" w14:textId="3253DD5D" w:rsidR="00414084" w:rsidRDefault="00414084" w:rsidP="00414084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Mezi námi-seniorcentrum Clementas</w:t>
      </w:r>
    </w:p>
    <w:p w14:paraId="794063B0" w14:textId="54CA1783" w:rsidR="00414084" w:rsidRDefault="00622D7F" w:rsidP="00414084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Český svaz ledního hokeje – Lvíček do školek</w:t>
      </w:r>
    </w:p>
    <w:p w14:paraId="376884E9" w14:textId="1108F348" w:rsidR="00622D7F" w:rsidRPr="00414084" w:rsidRDefault="00622D7F" w:rsidP="00414084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AVE – Příběh odpadkového krále</w:t>
      </w:r>
    </w:p>
    <w:p w14:paraId="1BB6FF6F" w14:textId="77777777" w:rsidR="00414084" w:rsidRPr="00760000" w:rsidRDefault="00414084" w:rsidP="00622D7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93689B0" w14:textId="77777777" w:rsidR="00295D55" w:rsidRDefault="00295D55" w:rsidP="00295D55">
      <w:pPr>
        <w:pStyle w:val="Odstavecseseznamem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5251F023" w14:textId="32846D3F" w:rsidR="007F5C54" w:rsidRDefault="007F5C54" w:rsidP="007F5C5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Mateřská škola Kolín II., Masarykova prošla</w:t>
      </w:r>
      <w:r w:rsidRPr="00760000">
        <w:rPr>
          <w:rFonts w:ascii="Arial" w:hAnsi="Arial" w:cs="Arial"/>
          <w:sz w:val="24"/>
          <w:szCs w:val="24"/>
        </w:rPr>
        <w:t xml:space="preserve"> v minulých letech</w:t>
      </w:r>
      <w:r>
        <w:rPr>
          <w:rFonts w:ascii="Arial" w:hAnsi="Arial" w:cs="Arial"/>
          <w:sz w:val="24"/>
          <w:szCs w:val="24"/>
        </w:rPr>
        <w:t xml:space="preserve"> </w:t>
      </w:r>
      <w:r w:rsidRPr="00760000">
        <w:rPr>
          <w:rFonts w:ascii="Arial" w:hAnsi="Arial" w:cs="Arial"/>
          <w:sz w:val="24"/>
          <w:szCs w:val="24"/>
        </w:rPr>
        <w:t>rekonstrukcí.</w:t>
      </w:r>
    </w:p>
    <w:p w14:paraId="2C763D64" w14:textId="77777777" w:rsidR="007F5C54" w:rsidRDefault="007F5C54" w:rsidP="007F5C54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5C54">
        <w:rPr>
          <w:rFonts w:ascii="Arial" w:hAnsi="Arial" w:cs="Arial"/>
          <w:sz w:val="24"/>
          <w:szCs w:val="24"/>
        </w:rPr>
        <w:t xml:space="preserve">2010 </w:t>
      </w:r>
      <w:r>
        <w:rPr>
          <w:rFonts w:ascii="Arial" w:hAnsi="Arial" w:cs="Arial"/>
          <w:sz w:val="24"/>
          <w:szCs w:val="24"/>
        </w:rPr>
        <w:t>rekonstrukce</w:t>
      </w:r>
      <w:r w:rsidRPr="007F5C54">
        <w:rPr>
          <w:rFonts w:ascii="Arial" w:hAnsi="Arial" w:cs="Arial"/>
          <w:sz w:val="24"/>
          <w:szCs w:val="24"/>
        </w:rPr>
        <w:t xml:space="preserve"> sociální</w:t>
      </w:r>
      <w:r>
        <w:rPr>
          <w:rFonts w:ascii="Arial" w:hAnsi="Arial" w:cs="Arial"/>
          <w:sz w:val="24"/>
          <w:szCs w:val="24"/>
        </w:rPr>
        <w:t>ch</w:t>
      </w:r>
      <w:r w:rsidRPr="007F5C54">
        <w:rPr>
          <w:rFonts w:ascii="Arial" w:hAnsi="Arial" w:cs="Arial"/>
          <w:sz w:val="24"/>
          <w:szCs w:val="24"/>
        </w:rPr>
        <w:t xml:space="preserve"> zázemí pro děti</w:t>
      </w:r>
      <w:r>
        <w:rPr>
          <w:rFonts w:ascii="Arial" w:hAnsi="Arial" w:cs="Arial"/>
          <w:sz w:val="24"/>
          <w:szCs w:val="24"/>
        </w:rPr>
        <w:t xml:space="preserve"> – všechny pavilony</w:t>
      </w:r>
    </w:p>
    <w:p w14:paraId="4F1DF487" w14:textId="77777777" w:rsidR="007F5C54" w:rsidRDefault="007F5C54" w:rsidP="007F5C54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10/2012 – po částečné rekonstrukci otevřeno odloučené pracoviště v ulici Rimavské Soboty</w:t>
      </w:r>
      <w:r w:rsidRPr="007F5C54">
        <w:rPr>
          <w:rFonts w:ascii="Arial" w:hAnsi="Arial" w:cs="Arial"/>
          <w:sz w:val="24"/>
          <w:szCs w:val="24"/>
        </w:rPr>
        <w:t>.</w:t>
      </w:r>
    </w:p>
    <w:p w14:paraId="4B3AB8A8" w14:textId="306B54E3" w:rsidR="007F5C54" w:rsidRDefault="007F5C54" w:rsidP="007F5C54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5C54">
        <w:rPr>
          <w:rFonts w:ascii="Arial" w:hAnsi="Arial" w:cs="Arial"/>
          <w:sz w:val="24"/>
          <w:szCs w:val="24"/>
        </w:rPr>
        <w:t xml:space="preserve">2014 </w:t>
      </w:r>
      <w:r>
        <w:rPr>
          <w:rFonts w:ascii="Arial" w:hAnsi="Arial" w:cs="Arial"/>
          <w:sz w:val="24"/>
          <w:szCs w:val="24"/>
        </w:rPr>
        <w:t>zateplení všech pavilonů v ulici Masarykova</w:t>
      </w:r>
      <w:r w:rsidR="00414084">
        <w:rPr>
          <w:rFonts w:ascii="Arial" w:hAnsi="Arial" w:cs="Arial"/>
          <w:sz w:val="24"/>
          <w:szCs w:val="24"/>
        </w:rPr>
        <w:t xml:space="preserve"> (</w:t>
      </w:r>
      <w:r w:rsidRPr="007F5C54">
        <w:rPr>
          <w:rFonts w:ascii="Arial" w:hAnsi="Arial" w:cs="Arial"/>
          <w:sz w:val="24"/>
          <w:szCs w:val="24"/>
        </w:rPr>
        <w:t>nov</w:t>
      </w:r>
      <w:r w:rsidR="00414084">
        <w:rPr>
          <w:rFonts w:ascii="Arial" w:hAnsi="Arial" w:cs="Arial"/>
          <w:sz w:val="24"/>
          <w:szCs w:val="24"/>
        </w:rPr>
        <w:t>é</w:t>
      </w:r>
      <w:r w:rsidRPr="007F5C54">
        <w:rPr>
          <w:rFonts w:ascii="Arial" w:hAnsi="Arial" w:cs="Arial"/>
          <w:sz w:val="24"/>
          <w:szCs w:val="24"/>
        </w:rPr>
        <w:t xml:space="preserve"> fasád</w:t>
      </w:r>
      <w:r w:rsidR="00414084">
        <w:rPr>
          <w:rFonts w:ascii="Arial" w:hAnsi="Arial" w:cs="Arial"/>
          <w:sz w:val="24"/>
          <w:szCs w:val="24"/>
        </w:rPr>
        <w:t>y</w:t>
      </w:r>
      <w:r w:rsidRPr="007F5C54">
        <w:rPr>
          <w:rFonts w:ascii="Arial" w:hAnsi="Arial" w:cs="Arial"/>
          <w:sz w:val="24"/>
          <w:szCs w:val="24"/>
        </w:rPr>
        <w:t xml:space="preserve"> a výměn</w:t>
      </w:r>
      <w:r w:rsidR="00414084">
        <w:rPr>
          <w:rFonts w:ascii="Arial" w:hAnsi="Arial" w:cs="Arial"/>
          <w:sz w:val="24"/>
          <w:szCs w:val="24"/>
        </w:rPr>
        <w:t>a</w:t>
      </w:r>
      <w:r w:rsidRPr="007F5C54">
        <w:rPr>
          <w:rFonts w:ascii="Arial" w:hAnsi="Arial" w:cs="Arial"/>
          <w:sz w:val="24"/>
          <w:szCs w:val="24"/>
        </w:rPr>
        <w:t xml:space="preserve"> oken</w:t>
      </w:r>
      <w:r w:rsidR="00414084">
        <w:rPr>
          <w:rFonts w:ascii="Arial" w:hAnsi="Arial" w:cs="Arial"/>
          <w:sz w:val="24"/>
          <w:szCs w:val="24"/>
        </w:rPr>
        <w:t>)</w:t>
      </w:r>
    </w:p>
    <w:p w14:paraId="26CAE82A" w14:textId="77777777" w:rsidR="007F5C54" w:rsidRDefault="007F5C54" w:rsidP="007F5C54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5C54">
        <w:rPr>
          <w:rFonts w:ascii="Arial" w:hAnsi="Arial" w:cs="Arial"/>
          <w:sz w:val="24"/>
          <w:szCs w:val="24"/>
        </w:rPr>
        <w:t xml:space="preserve">2016 </w:t>
      </w:r>
      <w:r>
        <w:rPr>
          <w:rFonts w:ascii="Arial" w:hAnsi="Arial" w:cs="Arial"/>
          <w:sz w:val="24"/>
          <w:szCs w:val="24"/>
        </w:rPr>
        <w:t>celková rekonstrukce</w:t>
      </w:r>
      <w:r w:rsidRPr="007F5C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školní </w:t>
      </w:r>
      <w:r w:rsidRPr="007F5C54">
        <w:rPr>
          <w:rFonts w:ascii="Arial" w:hAnsi="Arial" w:cs="Arial"/>
          <w:sz w:val="24"/>
          <w:szCs w:val="24"/>
        </w:rPr>
        <w:t xml:space="preserve">kuchyně </w:t>
      </w:r>
    </w:p>
    <w:p w14:paraId="513952A5" w14:textId="77777777" w:rsidR="007F5C54" w:rsidRDefault="007F5C54" w:rsidP="007F5C54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5C54">
        <w:rPr>
          <w:rFonts w:ascii="Arial" w:hAnsi="Arial" w:cs="Arial"/>
          <w:sz w:val="24"/>
          <w:szCs w:val="24"/>
        </w:rPr>
        <w:lastRenderedPageBreak/>
        <w:t xml:space="preserve">2018 </w:t>
      </w:r>
      <w:r>
        <w:rPr>
          <w:rFonts w:ascii="Arial" w:hAnsi="Arial" w:cs="Arial"/>
          <w:sz w:val="24"/>
          <w:szCs w:val="24"/>
        </w:rPr>
        <w:t xml:space="preserve">rekonstrukce </w:t>
      </w:r>
      <w:r w:rsidRPr="007F5C54">
        <w:rPr>
          <w:rFonts w:ascii="Arial" w:hAnsi="Arial" w:cs="Arial"/>
          <w:sz w:val="24"/>
          <w:szCs w:val="24"/>
        </w:rPr>
        <w:t>š</w:t>
      </w:r>
      <w:r>
        <w:rPr>
          <w:rFonts w:ascii="Arial" w:hAnsi="Arial" w:cs="Arial"/>
          <w:sz w:val="24"/>
          <w:szCs w:val="24"/>
        </w:rPr>
        <w:t>aten</w:t>
      </w:r>
      <w:r w:rsidRPr="007F5C54">
        <w:rPr>
          <w:rFonts w:ascii="Arial" w:hAnsi="Arial" w:cs="Arial"/>
          <w:sz w:val="24"/>
          <w:szCs w:val="24"/>
        </w:rPr>
        <w:t xml:space="preserve"> personálu</w:t>
      </w:r>
      <w:r>
        <w:rPr>
          <w:rFonts w:ascii="Arial" w:hAnsi="Arial" w:cs="Arial"/>
          <w:sz w:val="24"/>
          <w:szCs w:val="24"/>
        </w:rPr>
        <w:t xml:space="preserve"> – všechny pavilony</w:t>
      </w:r>
    </w:p>
    <w:p w14:paraId="1F247769" w14:textId="77777777" w:rsidR="007F5C54" w:rsidRDefault="007F5C54" w:rsidP="007F5C54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2019-2021 rekonstrukce výdejních míst – všechny pavilony</w:t>
      </w:r>
    </w:p>
    <w:p w14:paraId="5505A719" w14:textId="77777777" w:rsidR="007F5C54" w:rsidRDefault="007F5C54" w:rsidP="007F5C54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2020 doplnění přívodu vzduchotechniky ve školní kuchyni</w:t>
      </w:r>
    </w:p>
    <w:p w14:paraId="54E84D83" w14:textId="77777777" w:rsidR="007F5C54" w:rsidRDefault="007F5C54" w:rsidP="007F5C54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2021 rekonstrukce vzduchotechniky ve školní kuchyni</w:t>
      </w:r>
    </w:p>
    <w:p w14:paraId="6EF275DA" w14:textId="77777777" w:rsidR="007F5C54" w:rsidRDefault="007F5C54" w:rsidP="007F5C54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2022–2024 rekonstrukce elektroinstalace 1.- 3. pavilon</w:t>
      </w:r>
    </w:p>
    <w:p w14:paraId="0C7A98FD" w14:textId="0A76999D" w:rsidR="00C81355" w:rsidRDefault="00C81355" w:rsidP="007F5C54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2024 rekonstrukce odloučeného pracoviště Rimavské Soboty (voda, topení, elektroinstalace, podlahy, dveře, výmalba)</w:t>
      </w:r>
    </w:p>
    <w:p w14:paraId="454642C5" w14:textId="2D50A200" w:rsidR="00C81355" w:rsidRDefault="00C81355" w:rsidP="007F5C54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2024 rekonstrukce terasy u 3. pavilonu – pokládka zámkové dlažby</w:t>
      </w:r>
    </w:p>
    <w:p w14:paraId="03420214" w14:textId="77777777" w:rsidR="007F5C54" w:rsidRDefault="007F5C54" w:rsidP="007F5C5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Výhled</w:t>
      </w:r>
    </w:p>
    <w:p w14:paraId="4E594EE9" w14:textId="29CFF697" w:rsidR="00C81355" w:rsidRDefault="00C81355" w:rsidP="007F5C54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2025 zateplení a nová fasáda pavilonu Rimavské Soboty</w:t>
      </w:r>
    </w:p>
    <w:p w14:paraId="1E66C05F" w14:textId="5D0D7655" w:rsidR="00C81355" w:rsidRDefault="00C81355" w:rsidP="007F5C54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2025 oprava přístřešků nad chodníky v areálu Masarykova</w:t>
      </w:r>
    </w:p>
    <w:p w14:paraId="56EF6B2F" w14:textId="4E35D12A" w:rsidR="007F5C54" w:rsidRDefault="007F5C54" w:rsidP="007F5C54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</w:t>
      </w:r>
      <w:r w:rsidR="00C8135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rekonstrukce elektroinstalace – provozní pavilon</w:t>
      </w:r>
    </w:p>
    <w:p w14:paraId="63DB690D" w14:textId="5B2259FA" w:rsidR="007F5C54" w:rsidRDefault="007F5C54" w:rsidP="007F5C54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</w:t>
      </w:r>
      <w:r w:rsidR="00C8135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propojení hlavního jističe s ostatním pavilony (vedení nové elektroinstalace areálem)</w:t>
      </w:r>
    </w:p>
    <w:p w14:paraId="5D81CE30" w14:textId="4FE2B2D9" w:rsidR="007F5C54" w:rsidRPr="007F5C54" w:rsidRDefault="00C81355" w:rsidP="007F5C54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?</w:t>
      </w:r>
      <w:r w:rsidR="007F5C54">
        <w:rPr>
          <w:rFonts w:ascii="Arial" w:hAnsi="Arial" w:cs="Arial"/>
          <w:sz w:val="24"/>
          <w:szCs w:val="24"/>
        </w:rPr>
        <w:t>2026 přístavba dalších tříd v patře provozního pavilonu.</w:t>
      </w:r>
    </w:p>
    <w:p w14:paraId="3C4D254A" w14:textId="77777777" w:rsidR="00760000" w:rsidRDefault="00760000" w:rsidP="00295D55">
      <w:pPr>
        <w:pStyle w:val="Odstavecseseznamem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769C6790" w14:textId="77777777" w:rsidR="00760000" w:rsidRDefault="00760000" w:rsidP="00295D55">
      <w:pPr>
        <w:pStyle w:val="Odstavecseseznamem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693DFDCA" w14:textId="77777777" w:rsidR="00760000" w:rsidRPr="00760000" w:rsidRDefault="00760000" w:rsidP="00295D55">
      <w:pPr>
        <w:pStyle w:val="Odstavecseseznamem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0A3E1F9A" w14:textId="77777777" w:rsidR="00295D55" w:rsidRPr="00760000" w:rsidRDefault="00295D55" w:rsidP="00AB7A2E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 xml:space="preserve"> Závěr</w:t>
      </w:r>
    </w:p>
    <w:p w14:paraId="0C4F1C08" w14:textId="48527B0B" w:rsidR="00295D55" w:rsidRPr="00760000" w:rsidRDefault="00295D55" w:rsidP="00295D55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>Návrh této koncepce předkládá strategii Mateřské školy Kolín II., Masarykova</w:t>
      </w:r>
      <w:r w:rsidR="00760000" w:rsidRPr="00760000">
        <w:rPr>
          <w:rFonts w:ascii="Arial" w:hAnsi="Arial" w:cs="Arial"/>
          <w:sz w:val="24"/>
          <w:szCs w:val="24"/>
        </w:rPr>
        <w:t xml:space="preserve"> na období 1.9.20</w:t>
      </w:r>
      <w:r w:rsidR="007F5C54">
        <w:rPr>
          <w:rFonts w:ascii="Arial" w:hAnsi="Arial" w:cs="Arial"/>
          <w:sz w:val="24"/>
          <w:szCs w:val="24"/>
        </w:rPr>
        <w:t>2</w:t>
      </w:r>
      <w:r w:rsidR="00414084">
        <w:rPr>
          <w:rFonts w:ascii="Arial" w:hAnsi="Arial" w:cs="Arial"/>
          <w:sz w:val="24"/>
          <w:szCs w:val="24"/>
        </w:rPr>
        <w:t>4</w:t>
      </w:r>
      <w:r w:rsidR="00760000" w:rsidRPr="00760000">
        <w:rPr>
          <w:rFonts w:ascii="Arial" w:hAnsi="Arial" w:cs="Arial"/>
          <w:sz w:val="24"/>
          <w:szCs w:val="24"/>
        </w:rPr>
        <w:t xml:space="preserve"> do 31.8. 20</w:t>
      </w:r>
      <w:r w:rsidR="00414084">
        <w:rPr>
          <w:rFonts w:ascii="Arial" w:hAnsi="Arial" w:cs="Arial"/>
          <w:sz w:val="24"/>
          <w:szCs w:val="24"/>
        </w:rPr>
        <w:t>30</w:t>
      </w:r>
      <w:r w:rsidRPr="00760000">
        <w:rPr>
          <w:rFonts w:ascii="Arial" w:hAnsi="Arial" w:cs="Arial"/>
          <w:sz w:val="24"/>
          <w:szCs w:val="24"/>
        </w:rPr>
        <w:t xml:space="preserve"> Jedná se o návrh, který je živý, vyvíjející se, který lze průběžně doplňovat. Věřím, že tato koncepce pomůže při zkvalitňování vzdělávání v naší mateřské škole a stane se východiskem pro úspěšnou spolupráci mezi vedením školy, zřizovatelem a dalšími partnery.</w:t>
      </w:r>
    </w:p>
    <w:p w14:paraId="51F32484" w14:textId="77777777" w:rsidR="00295D55" w:rsidRPr="00760000" w:rsidRDefault="00295D55" w:rsidP="00295D55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77CCABF9" w14:textId="77777777" w:rsidR="00295D55" w:rsidRDefault="00295D55" w:rsidP="00295D55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01EE6F5D" w14:textId="77777777" w:rsidR="00760000" w:rsidRDefault="00760000" w:rsidP="00295D55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3332F8A9" w14:textId="1B4DFC8A" w:rsidR="00295D55" w:rsidRPr="00760000" w:rsidRDefault="00295D55" w:rsidP="00295D5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0000">
        <w:rPr>
          <w:rFonts w:ascii="Arial" w:hAnsi="Arial" w:cs="Arial"/>
          <w:sz w:val="24"/>
          <w:szCs w:val="24"/>
        </w:rPr>
        <w:t xml:space="preserve">Zpracovala: Mgr. Alena Seidlová </w:t>
      </w:r>
      <w:r w:rsidRPr="00760000">
        <w:rPr>
          <w:rFonts w:ascii="Arial" w:hAnsi="Arial" w:cs="Arial"/>
          <w:sz w:val="24"/>
          <w:szCs w:val="24"/>
        </w:rPr>
        <w:tab/>
      </w:r>
      <w:r w:rsidRPr="00760000">
        <w:rPr>
          <w:rFonts w:ascii="Arial" w:hAnsi="Arial" w:cs="Arial"/>
          <w:sz w:val="24"/>
          <w:szCs w:val="24"/>
        </w:rPr>
        <w:tab/>
      </w:r>
      <w:r w:rsidRPr="00760000">
        <w:rPr>
          <w:rFonts w:ascii="Arial" w:hAnsi="Arial" w:cs="Arial"/>
          <w:sz w:val="24"/>
          <w:szCs w:val="24"/>
        </w:rPr>
        <w:tab/>
      </w:r>
      <w:r w:rsidRPr="00760000">
        <w:rPr>
          <w:rFonts w:ascii="Arial" w:hAnsi="Arial" w:cs="Arial"/>
          <w:sz w:val="24"/>
          <w:szCs w:val="24"/>
        </w:rPr>
        <w:tab/>
      </w:r>
      <w:r w:rsidRPr="00760000">
        <w:rPr>
          <w:rFonts w:ascii="Arial" w:hAnsi="Arial" w:cs="Arial"/>
          <w:sz w:val="24"/>
          <w:szCs w:val="24"/>
        </w:rPr>
        <w:tab/>
        <w:t xml:space="preserve">V Kolíně </w:t>
      </w:r>
      <w:r w:rsidR="00AB7A2E" w:rsidRPr="00760000">
        <w:rPr>
          <w:rFonts w:ascii="Arial" w:hAnsi="Arial" w:cs="Arial"/>
          <w:sz w:val="24"/>
          <w:szCs w:val="24"/>
        </w:rPr>
        <w:t xml:space="preserve">1. </w:t>
      </w:r>
      <w:r w:rsidR="00760000">
        <w:rPr>
          <w:rFonts w:ascii="Arial" w:hAnsi="Arial" w:cs="Arial"/>
          <w:sz w:val="24"/>
          <w:szCs w:val="24"/>
        </w:rPr>
        <w:t>9</w:t>
      </w:r>
      <w:r w:rsidR="00AB7A2E" w:rsidRPr="00760000">
        <w:rPr>
          <w:rFonts w:ascii="Arial" w:hAnsi="Arial" w:cs="Arial"/>
          <w:sz w:val="24"/>
          <w:szCs w:val="24"/>
        </w:rPr>
        <w:t>.</w:t>
      </w:r>
      <w:r w:rsidR="007F5C54">
        <w:rPr>
          <w:rFonts w:ascii="Arial" w:hAnsi="Arial" w:cs="Arial"/>
          <w:sz w:val="24"/>
          <w:szCs w:val="24"/>
        </w:rPr>
        <w:t xml:space="preserve"> 20</w:t>
      </w:r>
      <w:r w:rsidR="00414084">
        <w:rPr>
          <w:rFonts w:ascii="Arial" w:hAnsi="Arial" w:cs="Arial"/>
          <w:sz w:val="24"/>
          <w:szCs w:val="24"/>
        </w:rPr>
        <w:t>2</w:t>
      </w:r>
      <w:r w:rsidR="00C81355">
        <w:rPr>
          <w:rFonts w:ascii="Arial" w:hAnsi="Arial" w:cs="Arial"/>
          <w:sz w:val="24"/>
          <w:szCs w:val="24"/>
        </w:rPr>
        <w:t>5</w:t>
      </w:r>
    </w:p>
    <w:p w14:paraId="457A35E0" w14:textId="77777777" w:rsidR="00295D55" w:rsidRPr="00760000" w:rsidRDefault="00295D55" w:rsidP="00295D55">
      <w:pPr>
        <w:pStyle w:val="Odstavecseseznamem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7C71B1FB" w14:textId="77777777" w:rsidR="001970A1" w:rsidRPr="00760000" w:rsidRDefault="001970A1">
      <w:pPr>
        <w:rPr>
          <w:sz w:val="24"/>
          <w:szCs w:val="24"/>
        </w:rPr>
      </w:pPr>
    </w:p>
    <w:sectPr w:rsidR="001970A1" w:rsidRPr="00760000" w:rsidSect="00D22F44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618ED" w14:textId="77777777" w:rsidR="005A1A0A" w:rsidRDefault="005A1A0A" w:rsidP="00760000">
      <w:pPr>
        <w:spacing w:after="0" w:line="240" w:lineRule="auto"/>
      </w:pPr>
      <w:r>
        <w:separator/>
      </w:r>
    </w:p>
  </w:endnote>
  <w:endnote w:type="continuationSeparator" w:id="0">
    <w:p w14:paraId="0BA80327" w14:textId="77777777" w:rsidR="005A1A0A" w:rsidRDefault="005A1A0A" w:rsidP="00760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3433860"/>
      <w:docPartObj>
        <w:docPartGallery w:val="Page Numbers (Bottom of Page)"/>
        <w:docPartUnique/>
      </w:docPartObj>
    </w:sdtPr>
    <w:sdtContent>
      <w:p w14:paraId="4231CDAB" w14:textId="77777777" w:rsidR="00760000" w:rsidRDefault="0000000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62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BABDE35" w14:textId="77777777" w:rsidR="00760000" w:rsidRDefault="0076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6330" w14:textId="77777777" w:rsidR="005A1A0A" w:rsidRDefault="005A1A0A" w:rsidP="00760000">
      <w:pPr>
        <w:spacing w:after="0" w:line="240" w:lineRule="auto"/>
      </w:pPr>
      <w:r>
        <w:separator/>
      </w:r>
    </w:p>
  </w:footnote>
  <w:footnote w:type="continuationSeparator" w:id="0">
    <w:p w14:paraId="086A0922" w14:textId="77777777" w:rsidR="005A1A0A" w:rsidRDefault="005A1A0A" w:rsidP="00760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36A2"/>
    <w:multiLevelType w:val="hybridMultilevel"/>
    <w:tmpl w:val="38F8D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E6AED"/>
    <w:multiLevelType w:val="hybridMultilevel"/>
    <w:tmpl w:val="8C02CA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26BE3"/>
    <w:multiLevelType w:val="hybridMultilevel"/>
    <w:tmpl w:val="BDBED5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A5101"/>
    <w:multiLevelType w:val="hybridMultilevel"/>
    <w:tmpl w:val="2FB46AC8"/>
    <w:lvl w:ilvl="0" w:tplc="0E4250CE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DFC3C78"/>
    <w:multiLevelType w:val="hybridMultilevel"/>
    <w:tmpl w:val="1E9208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C59A7"/>
    <w:multiLevelType w:val="hybridMultilevel"/>
    <w:tmpl w:val="73889A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6458A"/>
    <w:multiLevelType w:val="hybridMultilevel"/>
    <w:tmpl w:val="193EC89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F63CBC"/>
    <w:multiLevelType w:val="hybridMultilevel"/>
    <w:tmpl w:val="1A84A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44433"/>
    <w:multiLevelType w:val="hybridMultilevel"/>
    <w:tmpl w:val="A8EE23A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AF46D46"/>
    <w:multiLevelType w:val="hybridMultilevel"/>
    <w:tmpl w:val="52F615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84FBB"/>
    <w:multiLevelType w:val="hybridMultilevel"/>
    <w:tmpl w:val="8A8EDC60"/>
    <w:lvl w:ilvl="0" w:tplc="CA244240">
      <w:start w:val="1"/>
      <w:numFmt w:val="upp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14442"/>
    <w:multiLevelType w:val="hybridMultilevel"/>
    <w:tmpl w:val="929271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C58C2"/>
    <w:multiLevelType w:val="hybridMultilevel"/>
    <w:tmpl w:val="C20CE4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11166"/>
    <w:multiLevelType w:val="multilevel"/>
    <w:tmpl w:val="4C8E3A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7AA4E41"/>
    <w:multiLevelType w:val="hybridMultilevel"/>
    <w:tmpl w:val="F3583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06480"/>
    <w:multiLevelType w:val="hybridMultilevel"/>
    <w:tmpl w:val="3B2440B4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61DB5E19"/>
    <w:multiLevelType w:val="hybridMultilevel"/>
    <w:tmpl w:val="1C3473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21294"/>
    <w:multiLevelType w:val="hybridMultilevel"/>
    <w:tmpl w:val="19DA38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E1B32"/>
    <w:multiLevelType w:val="hybridMultilevel"/>
    <w:tmpl w:val="EBD83F5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021F4E"/>
    <w:multiLevelType w:val="hybridMultilevel"/>
    <w:tmpl w:val="D400AF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812837">
    <w:abstractNumId w:val="10"/>
  </w:num>
  <w:num w:numId="2" w16cid:durableId="639850332">
    <w:abstractNumId w:val="12"/>
  </w:num>
  <w:num w:numId="3" w16cid:durableId="1558202118">
    <w:abstractNumId w:val="5"/>
  </w:num>
  <w:num w:numId="4" w16cid:durableId="1771198950">
    <w:abstractNumId w:val="9"/>
  </w:num>
  <w:num w:numId="5" w16cid:durableId="664941059">
    <w:abstractNumId w:val="19"/>
  </w:num>
  <w:num w:numId="6" w16cid:durableId="1492794842">
    <w:abstractNumId w:val="16"/>
  </w:num>
  <w:num w:numId="7" w16cid:durableId="723483957">
    <w:abstractNumId w:val="4"/>
  </w:num>
  <w:num w:numId="8" w16cid:durableId="592709572">
    <w:abstractNumId w:val="2"/>
  </w:num>
  <w:num w:numId="9" w16cid:durableId="1909029423">
    <w:abstractNumId w:val="11"/>
  </w:num>
  <w:num w:numId="10" w16cid:durableId="719329856">
    <w:abstractNumId w:val="17"/>
  </w:num>
  <w:num w:numId="11" w16cid:durableId="1723825361">
    <w:abstractNumId w:val="8"/>
  </w:num>
  <w:num w:numId="12" w16cid:durableId="260990885">
    <w:abstractNumId w:val="0"/>
  </w:num>
  <w:num w:numId="13" w16cid:durableId="1237596190">
    <w:abstractNumId w:val="3"/>
  </w:num>
  <w:num w:numId="14" w16cid:durableId="230120978">
    <w:abstractNumId w:val="7"/>
  </w:num>
  <w:num w:numId="15" w16cid:durableId="2005233449">
    <w:abstractNumId w:val="13"/>
  </w:num>
  <w:num w:numId="16" w16cid:durableId="1477381909">
    <w:abstractNumId w:val="14"/>
  </w:num>
  <w:num w:numId="17" w16cid:durableId="1086730777">
    <w:abstractNumId w:val="1"/>
  </w:num>
  <w:num w:numId="18" w16cid:durableId="221406610">
    <w:abstractNumId w:val="15"/>
  </w:num>
  <w:num w:numId="19" w16cid:durableId="204681983">
    <w:abstractNumId w:val="6"/>
  </w:num>
  <w:num w:numId="20" w16cid:durableId="8756549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D55"/>
    <w:rsid w:val="00023AC9"/>
    <w:rsid w:val="000406D5"/>
    <w:rsid w:val="000E4DBD"/>
    <w:rsid w:val="000F2624"/>
    <w:rsid w:val="000F5142"/>
    <w:rsid w:val="001970A1"/>
    <w:rsid w:val="00295D55"/>
    <w:rsid w:val="002A1438"/>
    <w:rsid w:val="00414084"/>
    <w:rsid w:val="005A1A0A"/>
    <w:rsid w:val="00622D7F"/>
    <w:rsid w:val="00760000"/>
    <w:rsid w:val="00792BB9"/>
    <w:rsid w:val="007F5C54"/>
    <w:rsid w:val="008A537C"/>
    <w:rsid w:val="00A54C2D"/>
    <w:rsid w:val="00AB7A2E"/>
    <w:rsid w:val="00B64540"/>
    <w:rsid w:val="00C31852"/>
    <w:rsid w:val="00C81355"/>
    <w:rsid w:val="00D22F44"/>
    <w:rsid w:val="00D34459"/>
    <w:rsid w:val="00DB61C9"/>
    <w:rsid w:val="00E36574"/>
    <w:rsid w:val="00FD732B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9A53"/>
  <w15:docId w15:val="{0A30DE9F-CEBD-42FC-9FCE-E68FCF05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5D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5D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760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60000"/>
  </w:style>
  <w:style w:type="paragraph" w:styleId="Zpat">
    <w:name w:val="footer"/>
    <w:basedOn w:val="Normln"/>
    <w:link w:val="ZpatChar"/>
    <w:uiPriority w:val="99"/>
    <w:unhideWhenUsed/>
    <w:rsid w:val="00760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0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ditelka@msmasaryk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2044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Masarykova</dc:creator>
  <cp:lastModifiedBy>Hospodářka</cp:lastModifiedBy>
  <cp:revision>11</cp:revision>
  <cp:lastPrinted>2024-11-06T08:20:00Z</cp:lastPrinted>
  <dcterms:created xsi:type="dcterms:W3CDTF">2024-04-24T07:14:00Z</dcterms:created>
  <dcterms:modified xsi:type="dcterms:W3CDTF">2025-10-15T15:36:00Z</dcterms:modified>
</cp:coreProperties>
</file>