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B84" w:rsidRDefault="009A5B84" w:rsidP="009A5B84"/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9A5B84" w:rsidTr="00B939A0">
        <w:tc>
          <w:tcPr>
            <w:tcW w:w="9426" w:type="dxa"/>
            <w:gridSpan w:val="2"/>
            <w:tcBorders>
              <w:bottom w:val="nil"/>
            </w:tcBorders>
          </w:tcPr>
          <w:p w:rsidR="009A5B84" w:rsidRDefault="009A5B84" w:rsidP="00B939A0">
            <w:pPr>
              <w:jc w:val="center"/>
              <w:rPr>
                <w:sz w:val="28"/>
              </w:rPr>
            </w:pPr>
            <w:r w:rsidRPr="00B939A0">
              <w:rPr>
                <w:szCs w:val="24"/>
              </w:rPr>
              <w:t>Základní škola Vendryně236,okr.Frýdek-Místek</w:t>
            </w:r>
          </w:p>
        </w:tc>
      </w:tr>
      <w:tr w:rsidR="009A5B84" w:rsidTr="00B939A0">
        <w:trPr>
          <w:cantSplit/>
        </w:trPr>
        <w:tc>
          <w:tcPr>
            <w:tcW w:w="9426" w:type="dxa"/>
            <w:gridSpan w:val="2"/>
          </w:tcPr>
          <w:p w:rsidR="009A5B84" w:rsidRPr="00453DB1" w:rsidRDefault="009A5B84" w:rsidP="00B939A0">
            <w:pPr>
              <w:spacing w:before="120" w:line="240" w:lineRule="atLeast"/>
              <w:jc w:val="center"/>
              <w:rPr>
                <w:color w:val="0000FF"/>
                <w:sz w:val="28"/>
              </w:rPr>
            </w:pPr>
            <w:r w:rsidRPr="00453DB1">
              <w:rPr>
                <w:b/>
                <w:color w:val="0000FF"/>
                <w:sz w:val="48"/>
              </w:rPr>
              <w:t>ORGANIZAČNÍ  ŘÁD  ŠKOLY</w:t>
            </w:r>
          </w:p>
        </w:tc>
      </w:tr>
      <w:tr w:rsidR="009A5B84" w:rsidTr="00B939A0">
        <w:trPr>
          <w:cantSplit/>
        </w:trPr>
        <w:tc>
          <w:tcPr>
            <w:tcW w:w="9426" w:type="dxa"/>
            <w:gridSpan w:val="2"/>
          </w:tcPr>
          <w:p w:rsidR="009A5B84" w:rsidRPr="00453DB1" w:rsidRDefault="009A5B84" w:rsidP="00E03882">
            <w:pPr>
              <w:spacing w:before="120" w:line="240" w:lineRule="atLeast"/>
              <w:rPr>
                <w:color w:val="0000FF"/>
                <w:sz w:val="28"/>
              </w:rPr>
            </w:pPr>
            <w:r w:rsidRPr="00453DB1">
              <w:rPr>
                <w:color w:val="0000FF"/>
                <w:sz w:val="28"/>
              </w:rPr>
              <w:t xml:space="preserve">část: </w:t>
            </w:r>
            <w:r w:rsidRPr="00453DB1">
              <w:rPr>
                <w:b/>
                <w:caps/>
                <w:color w:val="0000FF"/>
                <w:sz w:val="40"/>
              </w:rPr>
              <w:t xml:space="preserve"> 2.  ŠKOLNÍ ŘÁD</w:t>
            </w:r>
            <w:r w:rsidR="00F5448E">
              <w:rPr>
                <w:b/>
                <w:caps/>
                <w:color w:val="0000FF"/>
                <w:sz w:val="40"/>
              </w:rPr>
              <w:t xml:space="preserve"> – dodatek č.</w:t>
            </w:r>
            <w:r w:rsidR="00E03882">
              <w:rPr>
                <w:b/>
                <w:caps/>
                <w:color w:val="0000FF"/>
                <w:sz w:val="40"/>
              </w:rPr>
              <w:t>4</w:t>
            </w:r>
            <w:bookmarkStart w:id="0" w:name="_GoBack"/>
            <w:bookmarkEnd w:id="0"/>
          </w:p>
        </w:tc>
      </w:tr>
      <w:tr w:rsidR="009A5B84" w:rsidTr="00B939A0">
        <w:tc>
          <w:tcPr>
            <w:tcW w:w="4465" w:type="dxa"/>
          </w:tcPr>
          <w:p w:rsidR="009A5B84" w:rsidRDefault="009A5B84" w:rsidP="001876A8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Vypracoval:</w:t>
            </w:r>
          </w:p>
        </w:tc>
        <w:tc>
          <w:tcPr>
            <w:tcW w:w="4961" w:type="dxa"/>
          </w:tcPr>
          <w:p w:rsidR="009A5B84" w:rsidRDefault="00B939A0" w:rsidP="001876A8">
            <w:pPr>
              <w:pStyle w:val="DefinitionTerm"/>
              <w:widowControl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Mgr. Bohuslava Burá</w:t>
            </w:r>
            <w:r w:rsidR="009A5B84">
              <w:rPr>
                <w:sz w:val="28"/>
              </w:rPr>
              <w:t xml:space="preserve"> </w:t>
            </w:r>
          </w:p>
        </w:tc>
      </w:tr>
      <w:tr w:rsidR="009A5B84" w:rsidTr="00B939A0">
        <w:tc>
          <w:tcPr>
            <w:tcW w:w="4465" w:type="dxa"/>
          </w:tcPr>
          <w:p w:rsidR="009A5B84" w:rsidRDefault="009A5B84" w:rsidP="001876A8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Pedagogická rada projednala dne</w:t>
            </w:r>
          </w:p>
        </w:tc>
        <w:tc>
          <w:tcPr>
            <w:tcW w:w="4961" w:type="dxa"/>
          </w:tcPr>
          <w:p w:rsidR="009A5B84" w:rsidRDefault="00B939A0" w:rsidP="0019393A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7.10.2020</w:t>
            </w:r>
          </w:p>
        </w:tc>
      </w:tr>
      <w:tr w:rsidR="009A5B84" w:rsidTr="00B939A0">
        <w:tc>
          <w:tcPr>
            <w:tcW w:w="4465" w:type="dxa"/>
          </w:tcPr>
          <w:p w:rsidR="009A5B84" w:rsidRDefault="009A5B84" w:rsidP="001876A8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Školská rada projednala dne:</w:t>
            </w:r>
          </w:p>
        </w:tc>
        <w:tc>
          <w:tcPr>
            <w:tcW w:w="4961" w:type="dxa"/>
          </w:tcPr>
          <w:p w:rsidR="009A5B84" w:rsidRDefault="00907273" w:rsidP="00B939A0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dostala k</w:t>
            </w:r>
            <w:r w:rsidR="00B939A0">
              <w:rPr>
                <w:sz w:val="28"/>
              </w:rPr>
              <w:t> </w:t>
            </w:r>
            <w:r>
              <w:rPr>
                <w:sz w:val="28"/>
              </w:rPr>
              <w:t>projednání</w:t>
            </w:r>
            <w:r w:rsidR="00B939A0">
              <w:rPr>
                <w:sz w:val="28"/>
              </w:rPr>
              <w:t xml:space="preserve"> 7.10.2020</w:t>
            </w:r>
          </w:p>
        </w:tc>
      </w:tr>
      <w:tr w:rsidR="009A5B84" w:rsidTr="00B939A0">
        <w:tc>
          <w:tcPr>
            <w:tcW w:w="4465" w:type="dxa"/>
          </w:tcPr>
          <w:p w:rsidR="009A5B84" w:rsidRDefault="009A5B84" w:rsidP="001876A8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4961" w:type="dxa"/>
          </w:tcPr>
          <w:p w:rsidR="009A5B84" w:rsidRDefault="00B939A0" w:rsidP="0019393A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12.10.2020</w:t>
            </w:r>
          </w:p>
        </w:tc>
      </w:tr>
      <w:tr w:rsidR="009A5B84" w:rsidTr="00B939A0">
        <w:tc>
          <w:tcPr>
            <w:tcW w:w="9426" w:type="dxa"/>
            <w:gridSpan w:val="2"/>
          </w:tcPr>
          <w:p w:rsidR="009A5B84" w:rsidRDefault="009A5B84" w:rsidP="001876A8">
            <w:pPr>
              <w:rPr>
                <w:sz w:val="28"/>
              </w:rPr>
            </w:pPr>
            <w:r>
              <w:rPr>
                <w:sz w:val="28"/>
              </w:rPr>
              <w:t>Změny ve směrnici jsou prováděny formou  číslovaných písemných dodatků, které tvoří součást tohoto předpisu.</w:t>
            </w:r>
          </w:p>
        </w:tc>
      </w:tr>
    </w:tbl>
    <w:p w:rsidR="00B939A0" w:rsidRDefault="00B939A0" w:rsidP="00B939A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Pokud Ministerstvo školství, mládeže a tělovýchovy stanoví právním předpisem či mimořádným opatřením pravidla, která budou odlišná od pravidel tohoto školního řádu, pak ustanovení školního řádu, které jsou s nimi v rozporu, se nepoužijí. </w:t>
      </w:r>
    </w:p>
    <w:p w:rsidR="00B939A0" w:rsidRDefault="00B939A0" w:rsidP="00B939A0">
      <w:pPr>
        <w:pStyle w:val="Default"/>
        <w:rPr>
          <w:b/>
          <w:color w:val="auto"/>
          <w:sz w:val="23"/>
          <w:szCs w:val="23"/>
        </w:rPr>
      </w:pPr>
    </w:p>
    <w:p w:rsidR="00B939A0" w:rsidRDefault="00B939A0" w:rsidP="00B939A0">
      <w:pPr>
        <w:pStyle w:val="Default"/>
        <w:rPr>
          <w:b/>
          <w:color w:val="auto"/>
          <w:sz w:val="23"/>
          <w:szCs w:val="23"/>
        </w:rPr>
      </w:pPr>
    </w:p>
    <w:p w:rsidR="00B939A0" w:rsidRPr="00A30E43" w:rsidRDefault="00B939A0" w:rsidP="00B939A0">
      <w:pPr>
        <w:pStyle w:val="Default"/>
        <w:rPr>
          <w:b/>
          <w:color w:val="auto"/>
          <w:sz w:val="23"/>
          <w:szCs w:val="23"/>
        </w:rPr>
      </w:pPr>
      <w:r w:rsidRPr="00A30E43">
        <w:rPr>
          <w:b/>
          <w:color w:val="auto"/>
          <w:sz w:val="23"/>
          <w:szCs w:val="23"/>
        </w:rPr>
        <w:t xml:space="preserve">Povinnosti žáků </w:t>
      </w:r>
    </w:p>
    <w:p w:rsidR="00B939A0" w:rsidRDefault="00B939A0" w:rsidP="00B939A0">
      <w:pPr>
        <w:pStyle w:val="Default"/>
        <w:rPr>
          <w:color w:val="auto"/>
          <w:sz w:val="23"/>
          <w:szCs w:val="23"/>
        </w:rPr>
      </w:pPr>
    </w:p>
    <w:p w:rsidR="00B939A0" w:rsidRDefault="00B939A0" w:rsidP="00B939A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Žáci jsou povinni se řádně vzdělávat, jak prezenční, tak distanční formou výuky, při ní v míře odpovídající okolnostem. </w:t>
      </w:r>
    </w:p>
    <w:p w:rsidR="00B939A0" w:rsidRDefault="00B939A0" w:rsidP="00B939A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Absence při distanční výuce se posuzuje podle zapojení do vzdělávání a výstupů, nikoli podle doby vzdělávacích aktivit. </w:t>
      </w:r>
    </w:p>
    <w:p w:rsidR="00B939A0" w:rsidRDefault="00B939A0" w:rsidP="00B939A0">
      <w:pPr>
        <w:pStyle w:val="Default"/>
        <w:numPr>
          <w:ilvl w:val="0"/>
          <w:numId w:val="2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Při asynchronní výuce či off-line výuce nezáleží, v jaké denní době a jak rychle žák pracuje, nýbrž zda odevzdává úkoly či výstupy své práce ve stanoveném termínu nebo prokazuje snahu o plnění pokynů.</w:t>
      </w:r>
    </w:p>
    <w:p w:rsidR="00B939A0" w:rsidRDefault="00B939A0" w:rsidP="00B939A0">
      <w:pPr>
        <w:pStyle w:val="Default"/>
        <w:numPr>
          <w:ilvl w:val="0"/>
          <w:numId w:val="2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Při synchronní výuce je nepřipojení se k on-line přenosu považováno za absenci, pokud s žákem nebo jeho zákonným zástupcem nebyl dohodnut jiný způsob zapojení. </w:t>
      </w:r>
    </w:p>
    <w:p w:rsidR="00B939A0" w:rsidRDefault="00B939A0" w:rsidP="00B939A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3"/>
          <w:szCs w:val="23"/>
        </w:rPr>
        <w:t xml:space="preserve">Zákonný zástupce žáka je povinen doložit důvody nepřítomnosti žáka ve vyučování nejpozději do 3 kalendářních dnů od počátku nepřítomnosti žáka, jak při prezenční výuce, tak při distančním vzdělávání. </w:t>
      </w:r>
      <w:r>
        <w:rPr>
          <w:color w:val="auto"/>
          <w:sz w:val="22"/>
          <w:szCs w:val="22"/>
        </w:rPr>
        <w:t xml:space="preserve">Zákonní zástupci jsou povinni dokládat důvody nepřítomnosti dítěte a žáka ve vyučování, a to i v jeho distanční formě. </w:t>
      </w:r>
    </w:p>
    <w:p w:rsidR="00B939A0" w:rsidRDefault="00B939A0" w:rsidP="00B939A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Žák je povinen být</w:t>
      </w:r>
      <w:r w:rsidR="00736302">
        <w:rPr>
          <w:color w:val="auto"/>
          <w:sz w:val="23"/>
          <w:szCs w:val="23"/>
        </w:rPr>
        <w:t xml:space="preserve"> v</w:t>
      </w:r>
      <w:r>
        <w:rPr>
          <w:color w:val="auto"/>
          <w:sz w:val="23"/>
          <w:szCs w:val="23"/>
        </w:rPr>
        <w:t xml:space="preserve"> případě mimořádných opatření vybaven ochrannými prostředky dýchacích cest a používat je předepsaným způsobem. </w:t>
      </w:r>
    </w:p>
    <w:p w:rsidR="00B939A0" w:rsidRDefault="00B939A0" w:rsidP="00B939A0">
      <w:pPr>
        <w:pStyle w:val="Default"/>
        <w:rPr>
          <w:b/>
          <w:color w:val="auto"/>
          <w:sz w:val="22"/>
          <w:szCs w:val="22"/>
        </w:rPr>
      </w:pPr>
    </w:p>
    <w:p w:rsidR="00B939A0" w:rsidRDefault="00B939A0" w:rsidP="00B939A0">
      <w:pPr>
        <w:pStyle w:val="Default"/>
        <w:rPr>
          <w:b/>
          <w:color w:val="auto"/>
          <w:sz w:val="22"/>
          <w:szCs w:val="22"/>
        </w:rPr>
      </w:pPr>
      <w:r w:rsidRPr="00A30E43">
        <w:rPr>
          <w:b/>
          <w:color w:val="auto"/>
          <w:sz w:val="22"/>
          <w:szCs w:val="22"/>
        </w:rPr>
        <w:t xml:space="preserve">Režim </w:t>
      </w:r>
    </w:p>
    <w:p w:rsidR="00B939A0" w:rsidRPr="00A30E43" w:rsidRDefault="00B939A0" w:rsidP="00B939A0">
      <w:pPr>
        <w:pStyle w:val="Default"/>
        <w:rPr>
          <w:b/>
          <w:color w:val="auto"/>
          <w:sz w:val="22"/>
          <w:szCs w:val="22"/>
        </w:rPr>
      </w:pPr>
    </w:p>
    <w:p w:rsidR="00B939A0" w:rsidRDefault="00B939A0" w:rsidP="00B939A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Režim vyučovacích hodin a přestávek, rozvrh při prezenční výuce, rozdělení žáků do tříd se nevztahuje na distanční vzdělávání, zde jsou respektována specifika tohoto způsobu vzdělávání, jako jsou odlišné technické vybavení a možnosti žáků, náročnost dlouhodobé práce s počítačem, dlouhodobé sledování monitoru, nevhodné držení těla, atd. Délku výuky a přestávek stanovuje pedagog při distančním vzdělávání podle charakteru činnosti a s přihlédnutím k základním fyziologickým potřebám žáků, jejich schopnostem a reakcím.</w:t>
      </w:r>
    </w:p>
    <w:p w:rsidR="00B939A0" w:rsidRDefault="00B939A0" w:rsidP="00B939A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:rsidR="00B939A0" w:rsidRDefault="00B939A0" w:rsidP="00B939A0">
      <w:pPr>
        <w:pStyle w:val="Default"/>
        <w:rPr>
          <w:b/>
          <w:color w:val="auto"/>
          <w:sz w:val="23"/>
          <w:szCs w:val="23"/>
        </w:rPr>
      </w:pPr>
    </w:p>
    <w:p w:rsidR="00B939A0" w:rsidRPr="008B362F" w:rsidRDefault="00B939A0" w:rsidP="00B939A0">
      <w:pPr>
        <w:pStyle w:val="Default"/>
        <w:rPr>
          <w:b/>
          <w:color w:val="auto"/>
          <w:sz w:val="23"/>
          <w:szCs w:val="23"/>
        </w:rPr>
      </w:pPr>
      <w:r w:rsidRPr="008B362F">
        <w:rPr>
          <w:b/>
          <w:color w:val="auto"/>
          <w:sz w:val="23"/>
          <w:szCs w:val="23"/>
        </w:rPr>
        <w:t>Distanční vzdělávání škola přiz</w:t>
      </w:r>
      <w:r>
        <w:rPr>
          <w:b/>
          <w:color w:val="auto"/>
          <w:sz w:val="23"/>
          <w:szCs w:val="23"/>
        </w:rPr>
        <w:t>působí podmínkám žáků a zajistí výběrem a kombinací z těchto možností:</w:t>
      </w:r>
    </w:p>
    <w:p w:rsidR="00B939A0" w:rsidRDefault="00B939A0" w:rsidP="00B939A0">
      <w:pPr>
        <w:pStyle w:val="Default"/>
        <w:numPr>
          <w:ilvl w:val="0"/>
          <w:numId w:val="20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on-line výukou</w:t>
      </w:r>
    </w:p>
    <w:p w:rsidR="00B939A0" w:rsidRDefault="00B939A0" w:rsidP="00B939A0">
      <w:pPr>
        <w:pStyle w:val="Default"/>
        <w:numPr>
          <w:ilvl w:val="0"/>
          <w:numId w:val="20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kombinací synchronní on-line výukou (pedagogický pracovník pracuje v určené době se skupinou žáků prostřednictvím komunikační platformy Škola Online, Google </w:t>
      </w:r>
      <w:proofErr w:type="spellStart"/>
      <w:r>
        <w:rPr>
          <w:color w:val="auto"/>
          <w:sz w:val="23"/>
          <w:szCs w:val="23"/>
        </w:rPr>
        <w:t>Classroom</w:t>
      </w:r>
      <w:proofErr w:type="spellEnd"/>
      <w:r>
        <w:rPr>
          <w:color w:val="auto"/>
          <w:sz w:val="23"/>
          <w:szCs w:val="23"/>
        </w:rPr>
        <w:t xml:space="preserve">, Google </w:t>
      </w:r>
      <w:proofErr w:type="spellStart"/>
      <w:r>
        <w:rPr>
          <w:color w:val="auto"/>
          <w:sz w:val="23"/>
          <w:szCs w:val="23"/>
        </w:rPr>
        <w:t>Meet</w:t>
      </w:r>
      <w:proofErr w:type="spellEnd"/>
      <w:r>
        <w:rPr>
          <w:color w:val="auto"/>
          <w:sz w:val="23"/>
          <w:szCs w:val="23"/>
        </w:rPr>
        <w:t xml:space="preserve">) a asynchronní výukou (žáci pracují individuálně, tempo a čas si volí sami); </w:t>
      </w:r>
      <w:r>
        <w:rPr>
          <w:color w:val="auto"/>
          <w:sz w:val="23"/>
          <w:szCs w:val="23"/>
        </w:rPr>
        <w:lastRenderedPageBreak/>
        <w:t xml:space="preserve">časové rozvržení takovéto výuky odpovídá zhruba časovému rozvržení prezenční výuky a bude stanoveno vždy pro konkrétní případy, např. odlišně při distanční výuce celé třídy, nebo kombinace distanční výuky pro jednu část třídy a prezenční výuku pro druhou část, </w:t>
      </w:r>
    </w:p>
    <w:p w:rsidR="00B939A0" w:rsidRDefault="00B939A0" w:rsidP="00B939A0">
      <w:pPr>
        <w:pStyle w:val="Default"/>
        <w:numPr>
          <w:ilvl w:val="0"/>
          <w:numId w:val="20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off-line výukou, bez kontaktů přes internet, a to buď předáváním písemných materiálů poštou či osobním vyzvedáváním, telefonicky, </w:t>
      </w:r>
    </w:p>
    <w:p w:rsidR="00B939A0" w:rsidRDefault="00B939A0" w:rsidP="00B939A0">
      <w:pPr>
        <w:pStyle w:val="Default"/>
        <w:numPr>
          <w:ilvl w:val="0"/>
          <w:numId w:val="20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individuálními konzultacemi žáků a pedagogických pracovníků, </w:t>
      </w:r>
    </w:p>
    <w:p w:rsidR="00B939A0" w:rsidRDefault="00B939A0" w:rsidP="00B939A0">
      <w:pPr>
        <w:pStyle w:val="Default"/>
        <w:numPr>
          <w:ilvl w:val="0"/>
          <w:numId w:val="20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komunikací pedagogických pracovníků se zákonnými zástupci žáků, </w:t>
      </w:r>
    </w:p>
    <w:p w:rsidR="00B939A0" w:rsidRDefault="00B939A0" w:rsidP="00B939A0">
      <w:pPr>
        <w:pStyle w:val="Default"/>
        <w:numPr>
          <w:ilvl w:val="0"/>
          <w:numId w:val="20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zveřejněním zadávaných úkolů a následným zveřejněním správného řešení, </w:t>
      </w:r>
    </w:p>
    <w:p w:rsidR="00B939A0" w:rsidRDefault="00B939A0" w:rsidP="00B939A0">
      <w:pPr>
        <w:pStyle w:val="Default"/>
        <w:numPr>
          <w:ilvl w:val="0"/>
          <w:numId w:val="20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informováním žáka o jeho výsledcích, poskytováním zpětné vazby, uplatňováním zejména formativního hodnocení, a vedení žáka k sebehodnocení </w:t>
      </w:r>
    </w:p>
    <w:p w:rsidR="00B939A0" w:rsidRDefault="00B939A0" w:rsidP="00B939A0">
      <w:pPr>
        <w:pStyle w:val="Default"/>
        <w:numPr>
          <w:ilvl w:val="0"/>
          <w:numId w:val="20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pravidelnou a průběžnou komunikací s žákem, způsobem odpovídajícím jeho možnostem, technickému vybavení a rodinným podmínkám, </w:t>
      </w:r>
    </w:p>
    <w:p w:rsidR="00B939A0" w:rsidRDefault="00B939A0" w:rsidP="00B939A0">
      <w:pPr>
        <w:pStyle w:val="Default"/>
        <w:numPr>
          <w:ilvl w:val="0"/>
          <w:numId w:val="20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průběžnou kontrolní a hospitační činnost vedení školy. </w:t>
      </w:r>
    </w:p>
    <w:p w:rsidR="00B939A0" w:rsidRDefault="00B939A0" w:rsidP="00B939A0">
      <w:pPr>
        <w:pStyle w:val="Default"/>
        <w:rPr>
          <w:color w:val="auto"/>
          <w:sz w:val="23"/>
          <w:szCs w:val="23"/>
        </w:rPr>
      </w:pPr>
    </w:p>
    <w:p w:rsidR="00B939A0" w:rsidRDefault="00B939A0" w:rsidP="00B939A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Při distančním vzdělávání nelze realizovat vzdělávání v rozsahu plánovaném pro prezenční výuku, škola se zaměří především na stěžejní výstupy v českém jazyce, matematice a cizím jazyce. Priority ve vzdělávání budou operativně určovány podle délky distanční výuky, zda půjde o krátkodobé či dlouhodobé zákazy přítomnosti žáků ve školách. </w:t>
      </w:r>
    </w:p>
    <w:p w:rsidR="00B939A0" w:rsidRDefault="00B939A0" w:rsidP="00B939A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Veškeré změny ve vzdělávacím obsahu a tematických plánech, přesuny učiva, vypuštění učiva škola eviduje a využije pro případné úpravy vzdělávání v dalším období a úpravy svého školního vzdělávacího programu. </w:t>
      </w:r>
    </w:p>
    <w:p w:rsidR="00B939A0" w:rsidRDefault="00B939A0" w:rsidP="00B939A0">
      <w:pPr>
        <w:pStyle w:val="Default"/>
        <w:rPr>
          <w:color w:val="auto"/>
          <w:sz w:val="23"/>
          <w:szCs w:val="23"/>
        </w:rPr>
      </w:pPr>
    </w:p>
    <w:p w:rsidR="00B939A0" w:rsidRPr="008B362F" w:rsidRDefault="00B939A0" w:rsidP="00B939A0">
      <w:pPr>
        <w:pStyle w:val="Default"/>
        <w:rPr>
          <w:b/>
          <w:color w:val="auto"/>
          <w:sz w:val="23"/>
          <w:szCs w:val="23"/>
        </w:rPr>
      </w:pPr>
      <w:r w:rsidRPr="008B362F">
        <w:rPr>
          <w:b/>
          <w:color w:val="auto"/>
          <w:sz w:val="23"/>
          <w:szCs w:val="23"/>
        </w:rPr>
        <w:t xml:space="preserve">Hodnocení výsledků vzdělávání </w:t>
      </w:r>
    </w:p>
    <w:p w:rsidR="00B939A0" w:rsidRDefault="00B939A0" w:rsidP="00B939A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Při distančním vzdělávání, zajišťovaném jakoukoli formou, žák vždy dostane zpětnou vazbu o výsledcích svého vzdělávání a plnění zadaných úkolů, je uplatňováno především formativní hodnocení, jak klasifikačním stupněm, tak slovním hodnocením. Po uzavření určitých celků učiva je provedeno </w:t>
      </w:r>
      <w:proofErr w:type="spellStart"/>
      <w:r>
        <w:rPr>
          <w:color w:val="auto"/>
          <w:sz w:val="23"/>
          <w:szCs w:val="23"/>
        </w:rPr>
        <w:t>sumativní</w:t>
      </w:r>
      <w:proofErr w:type="spellEnd"/>
      <w:r>
        <w:rPr>
          <w:color w:val="auto"/>
          <w:sz w:val="23"/>
          <w:szCs w:val="23"/>
        </w:rPr>
        <w:t xml:space="preserve"> hodnocení výsledků žáka při osvojování učiva tohoto celku. </w:t>
      </w:r>
    </w:p>
    <w:p w:rsidR="00B939A0" w:rsidRDefault="00B939A0" w:rsidP="00B939A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Výsledky vzdělávání prezenční formou jsou dokládány i písemnými pracemi žáka (testy, prověrky), při distanční výuce výsledky jeho práce ukládány ve formě osobního portfolia, v listinné, nebo digitální podobě. </w:t>
      </w:r>
    </w:p>
    <w:p w:rsidR="00B939A0" w:rsidRDefault="00B939A0" w:rsidP="00B939A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Zákonní zástupci jsou při distančním vzdělávání informováni průběžně, pravidelně ve stanovených intervalech, prostřednictvím </w:t>
      </w:r>
    </w:p>
    <w:p w:rsidR="00B939A0" w:rsidRDefault="00B939A0" w:rsidP="00B939A0">
      <w:pPr>
        <w:pStyle w:val="Default"/>
        <w:numPr>
          <w:ilvl w:val="0"/>
          <w:numId w:val="2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komunikační platformy školy Škola OnLine, případně </w:t>
      </w:r>
    </w:p>
    <w:p w:rsidR="00B939A0" w:rsidRDefault="00B939A0" w:rsidP="00B939A0">
      <w:pPr>
        <w:pStyle w:val="Default"/>
        <w:numPr>
          <w:ilvl w:val="0"/>
          <w:numId w:val="21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skupinovým </w:t>
      </w:r>
      <w:proofErr w:type="spellStart"/>
      <w:r>
        <w:rPr>
          <w:color w:val="auto"/>
          <w:sz w:val="23"/>
          <w:szCs w:val="23"/>
        </w:rPr>
        <w:t>chatem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videohovory</w:t>
      </w:r>
      <w:proofErr w:type="spellEnd"/>
      <w:r>
        <w:rPr>
          <w:color w:val="auto"/>
          <w:sz w:val="23"/>
          <w:szCs w:val="23"/>
        </w:rPr>
        <w:t xml:space="preserve">, které nahrazují klasické třídní schůzky, případně </w:t>
      </w:r>
    </w:p>
    <w:p w:rsidR="00B939A0" w:rsidRDefault="00B939A0" w:rsidP="00B939A0">
      <w:pPr>
        <w:pStyle w:val="Default"/>
        <w:numPr>
          <w:ilvl w:val="0"/>
          <w:numId w:val="21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písemnou korespondencí, telefonicky, osobně. </w:t>
      </w:r>
    </w:p>
    <w:p w:rsidR="00B939A0" w:rsidRDefault="00B939A0" w:rsidP="00B939A0">
      <w:pPr>
        <w:pStyle w:val="Default"/>
        <w:rPr>
          <w:color w:val="auto"/>
          <w:sz w:val="23"/>
          <w:szCs w:val="23"/>
        </w:rPr>
      </w:pPr>
    </w:p>
    <w:p w:rsidR="00B939A0" w:rsidRPr="008B362F" w:rsidRDefault="00B939A0" w:rsidP="00B939A0">
      <w:pPr>
        <w:pStyle w:val="Default"/>
        <w:rPr>
          <w:b/>
          <w:color w:val="auto"/>
          <w:sz w:val="23"/>
          <w:szCs w:val="23"/>
        </w:rPr>
      </w:pPr>
      <w:r w:rsidRPr="008B362F">
        <w:rPr>
          <w:b/>
          <w:color w:val="auto"/>
          <w:sz w:val="23"/>
          <w:szCs w:val="23"/>
        </w:rPr>
        <w:t xml:space="preserve">Podmínky zacházení s majetkem školy </w:t>
      </w:r>
    </w:p>
    <w:p w:rsidR="00B939A0" w:rsidRDefault="00B939A0" w:rsidP="00B939A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 případě přechodu na vzdělávání distančním způsobem mohou být žákům zapůjčeny technické prostředky školy pro digitální komunikaci (tablet, sluchátka, notebook…), tento majetek je zapůjčen uzavřením smlouvy o výpůjčce. </w:t>
      </w:r>
    </w:p>
    <w:p w:rsidR="00B939A0" w:rsidRDefault="00B939A0" w:rsidP="00B939A0">
      <w:pPr>
        <w:pStyle w:val="Default"/>
        <w:rPr>
          <w:b/>
          <w:bCs/>
          <w:color w:val="auto"/>
          <w:sz w:val="23"/>
          <w:szCs w:val="23"/>
        </w:rPr>
      </w:pPr>
    </w:p>
    <w:p w:rsidR="00B939A0" w:rsidRDefault="00B939A0" w:rsidP="00B939A0">
      <w:pPr>
        <w:pStyle w:val="Default"/>
        <w:rPr>
          <w:b/>
          <w:bCs/>
          <w:color w:val="auto"/>
          <w:sz w:val="23"/>
          <w:szCs w:val="23"/>
        </w:rPr>
      </w:pPr>
    </w:p>
    <w:p w:rsidR="00B939A0" w:rsidRDefault="00B939A0" w:rsidP="00B939A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Vnitřní řád školní jídelny </w:t>
      </w:r>
    </w:p>
    <w:p w:rsidR="00B939A0" w:rsidRDefault="00B939A0" w:rsidP="00B939A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Školní jídelna umožní odběr obědů v rámci školního stravování </w:t>
      </w:r>
      <w:r>
        <w:rPr>
          <w:i/>
          <w:iCs/>
          <w:color w:val="auto"/>
          <w:sz w:val="23"/>
          <w:szCs w:val="23"/>
        </w:rPr>
        <w:t xml:space="preserve">(za dotovanou cenu) </w:t>
      </w:r>
      <w:r>
        <w:rPr>
          <w:color w:val="auto"/>
          <w:sz w:val="23"/>
          <w:szCs w:val="23"/>
        </w:rPr>
        <w:t xml:space="preserve">i žákům, kteří se povinně vzdělávají distančním způsobem. </w:t>
      </w:r>
    </w:p>
    <w:p w:rsidR="00B939A0" w:rsidRDefault="00B939A0" w:rsidP="00B939A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Při vyzvedávání obědů do jídlonosičů je jídlo možné vydat jen osobě, které nebyla nařízena karanténa ani zakázána přítomnost ve škole. </w:t>
      </w:r>
    </w:p>
    <w:p w:rsidR="00B939A0" w:rsidRPr="00736302" w:rsidRDefault="00B939A0" w:rsidP="00B939A0">
      <w:pPr>
        <w:pStyle w:val="Default"/>
        <w:rPr>
          <w:b/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Výdej jídla se provádí formou bezkontaktního výdeje z okna, v době </w:t>
      </w:r>
      <w:r w:rsidRPr="00736302">
        <w:rPr>
          <w:b/>
          <w:color w:val="auto"/>
          <w:sz w:val="23"/>
          <w:szCs w:val="23"/>
        </w:rPr>
        <w:t>od 13,30 do 14,00 hod.</w:t>
      </w:r>
    </w:p>
    <w:p w:rsidR="00B939A0" w:rsidRDefault="00B939A0" w:rsidP="00B939A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Při vyzvedávání obědů jsou povinni všichni dodržovat platná hygienická pravidla.</w:t>
      </w:r>
    </w:p>
    <w:p w:rsidR="00044D6B" w:rsidRDefault="00044D6B" w:rsidP="009A5B84">
      <w:pPr>
        <w:rPr>
          <w:b/>
        </w:rPr>
      </w:pPr>
    </w:p>
    <w:p w:rsidR="00B939A0" w:rsidRDefault="00B939A0" w:rsidP="009A5B84">
      <w:pPr>
        <w:rPr>
          <w:b/>
        </w:rPr>
      </w:pPr>
      <w:r>
        <w:rPr>
          <w:b/>
        </w:rPr>
        <w:t>Ve Vendryni 6.10.2020</w:t>
      </w:r>
    </w:p>
    <w:p w:rsidR="00B939A0" w:rsidRDefault="00B939A0" w:rsidP="009A5B84">
      <w:pPr>
        <w:rPr>
          <w:b/>
        </w:rPr>
      </w:pPr>
      <w:r>
        <w:rPr>
          <w:b/>
        </w:rPr>
        <w:t>Mgr. Bohuslava Burá</w:t>
      </w:r>
    </w:p>
    <w:sectPr w:rsidR="00B939A0">
      <w:headerReference w:type="default" r:id="rId8"/>
      <w:pgSz w:w="11907" w:h="16840" w:code="9"/>
      <w:pgMar w:top="1134" w:right="851" w:bottom="85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32F" w:rsidRDefault="008B432F">
      <w:r>
        <w:separator/>
      </w:r>
    </w:p>
  </w:endnote>
  <w:endnote w:type="continuationSeparator" w:id="0">
    <w:p w:rsidR="008B432F" w:rsidRDefault="008B4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32F" w:rsidRDefault="008B432F">
      <w:r>
        <w:separator/>
      </w:r>
    </w:p>
  </w:footnote>
  <w:footnote w:type="continuationSeparator" w:id="0">
    <w:p w:rsidR="008B432F" w:rsidRDefault="008B4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6CC" w:rsidRDefault="003964E2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Vendryně 236,okr. Frýdek-Místek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07A"/>
    <w:multiLevelType w:val="hybridMultilevel"/>
    <w:tmpl w:val="D6BC981C"/>
    <w:lvl w:ilvl="0" w:tplc="D86A1A9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107922B8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10DD1F9B"/>
    <w:multiLevelType w:val="hybridMultilevel"/>
    <w:tmpl w:val="962C8C26"/>
    <w:lvl w:ilvl="0" w:tplc="276810C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139A26B5"/>
    <w:multiLevelType w:val="hybridMultilevel"/>
    <w:tmpl w:val="19E61322"/>
    <w:lvl w:ilvl="0" w:tplc="5B3A58C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17BD6247"/>
    <w:multiLevelType w:val="hybridMultilevel"/>
    <w:tmpl w:val="B0B0D83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2" w:tplc="12222266">
      <w:numFmt w:val="bullet"/>
      <w:lvlText w:val="-"/>
      <w:lvlJc w:val="left"/>
      <w:pPr>
        <w:ind w:left="2220" w:hanging="360"/>
      </w:pPr>
      <w:rPr>
        <w:rFonts w:ascii="Times New Roman" w:eastAsiaTheme="minorHAnsi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9847FCF"/>
    <w:multiLevelType w:val="hybridMultilevel"/>
    <w:tmpl w:val="F53A6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62BBC"/>
    <w:multiLevelType w:val="hybridMultilevel"/>
    <w:tmpl w:val="6E44B6EA"/>
    <w:lvl w:ilvl="0" w:tplc="B3FAFD76">
      <w:start w:val="1"/>
      <w:numFmt w:val="lowerLetter"/>
      <w:lvlText w:val="%1)"/>
      <w:lvlJc w:val="left"/>
      <w:pPr>
        <w:tabs>
          <w:tab w:val="num" w:pos="821"/>
        </w:tabs>
        <w:ind w:left="82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7" w15:restartNumberingAfterBreak="0">
    <w:nsid w:val="259A47C1"/>
    <w:multiLevelType w:val="hybridMultilevel"/>
    <w:tmpl w:val="BC6C30E2"/>
    <w:lvl w:ilvl="0" w:tplc="D0B0A5F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2D4B427A"/>
    <w:multiLevelType w:val="multilevel"/>
    <w:tmpl w:val="F3CEAAB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E471077"/>
    <w:multiLevelType w:val="hybridMultilevel"/>
    <w:tmpl w:val="8E781742"/>
    <w:lvl w:ilvl="0" w:tplc="61D6AE8E">
      <w:start w:val="6"/>
      <w:numFmt w:val="none"/>
      <w:lvlText w:val="-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E3314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1" w15:restartNumberingAfterBreak="0">
    <w:nsid w:val="46FC6B63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2" w15:restartNumberingAfterBreak="0">
    <w:nsid w:val="4DC135D6"/>
    <w:multiLevelType w:val="singleLevel"/>
    <w:tmpl w:val="61D6AE8E"/>
    <w:lvl w:ilvl="0">
      <w:start w:val="6"/>
      <w:numFmt w:val="none"/>
      <w:lvlText w:val="-"/>
      <w:legacy w:legacy="1" w:legacySpace="120" w:legacyIndent="360"/>
      <w:lvlJc w:val="left"/>
      <w:pPr>
        <w:ind w:left="720" w:hanging="360"/>
      </w:pPr>
    </w:lvl>
  </w:abstractNum>
  <w:abstractNum w:abstractNumId="13" w15:restartNumberingAfterBreak="0">
    <w:nsid w:val="4E4F0220"/>
    <w:multiLevelType w:val="hybridMultilevel"/>
    <w:tmpl w:val="53D6B55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99E0DCC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B047AFF"/>
    <w:multiLevelType w:val="hybridMultilevel"/>
    <w:tmpl w:val="19E4809E"/>
    <w:lvl w:ilvl="0" w:tplc="D3A044D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5" w15:restartNumberingAfterBreak="0">
    <w:nsid w:val="60E16591"/>
    <w:multiLevelType w:val="singleLevel"/>
    <w:tmpl w:val="8F8EC4E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6" w15:restartNumberingAfterBreak="0">
    <w:nsid w:val="61D901FE"/>
    <w:multiLevelType w:val="hybridMultilevel"/>
    <w:tmpl w:val="04023F0C"/>
    <w:lvl w:ilvl="0" w:tplc="27565C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C72801"/>
    <w:multiLevelType w:val="hybridMultilevel"/>
    <w:tmpl w:val="11B487FE"/>
    <w:lvl w:ilvl="0" w:tplc="931E7F1C">
      <w:start w:val="1"/>
      <w:numFmt w:val="lowerLetter"/>
      <w:lvlText w:val="%1)"/>
      <w:lvlJc w:val="left"/>
      <w:pPr>
        <w:tabs>
          <w:tab w:val="num" w:pos="821"/>
        </w:tabs>
        <w:ind w:left="82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18" w15:restartNumberingAfterBreak="0">
    <w:nsid w:val="6A367A60"/>
    <w:multiLevelType w:val="hybridMultilevel"/>
    <w:tmpl w:val="25129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961C7"/>
    <w:multiLevelType w:val="hybridMultilevel"/>
    <w:tmpl w:val="EE920F2A"/>
    <w:lvl w:ilvl="0" w:tplc="3A66CE5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 w15:restartNumberingAfterBreak="0">
    <w:nsid w:val="6CF545D1"/>
    <w:multiLevelType w:val="hybridMultilevel"/>
    <w:tmpl w:val="B860F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A174B"/>
    <w:multiLevelType w:val="hybridMultilevel"/>
    <w:tmpl w:val="84F40C62"/>
    <w:lvl w:ilvl="0" w:tplc="62F4BDDA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11"/>
  </w:num>
  <w:num w:numId="5">
    <w:abstractNumId w:val="15"/>
  </w:num>
  <w:num w:numId="6">
    <w:abstractNumId w:val="8"/>
  </w:num>
  <w:num w:numId="7">
    <w:abstractNumId w:val="17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3"/>
  </w:num>
  <w:num w:numId="13">
    <w:abstractNumId w:val="14"/>
  </w:num>
  <w:num w:numId="14">
    <w:abstractNumId w:val="21"/>
  </w:num>
  <w:num w:numId="15">
    <w:abstractNumId w:val="19"/>
  </w:num>
  <w:num w:numId="16">
    <w:abstractNumId w:val="16"/>
  </w:num>
  <w:num w:numId="17">
    <w:abstractNumId w:val="5"/>
  </w:num>
  <w:num w:numId="18">
    <w:abstractNumId w:val="20"/>
  </w:num>
  <w:num w:numId="19">
    <w:abstractNumId w:val="9"/>
  </w:num>
  <w:num w:numId="20">
    <w:abstractNumId w:val="4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84"/>
    <w:rsid w:val="00004E50"/>
    <w:rsid w:val="00044D6B"/>
    <w:rsid w:val="0019393A"/>
    <w:rsid w:val="001D6E19"/>
    <w:rsid w:val="002435DF"/>
    <w:rsid w:val="002D22C6"/>
    <w:rsid w:val="003964E2"/>
    <w:rsid w:val="003B7AD3"/>
    <w:rsid w:val="00402C81"/>
    <w:rsid w:val="004C78E7"/>
    <w:rsid w:val="004F31F9"/>
    <w:rsid w:val="00583068"/>
    <w:rsid w:val="005A186A"/>
    <w:rsid w:val="00646240"/>
    <w:rsid w:val="007104EB"/>
    <w:rsid w:val="00736302"/>
    <w:rsid w:val="00776C6D"/>
    <w:rsid w:val="007C388A"/>
    <w:rsid w:val="007C4D8A"/>
    <w:rsid w:val="007E6DEF"/>
    <w:rsid w:val="008B432F"/>
    <w:rsid w:val="008B5218"/>
    <w:rsid w:val="00907273"/>
    <w:rsid w:val="009A5B84"/>
    <w:rsid w:val="00AC58C3"/>
    <w:rsid w:val="00B939A0"/>
    <w:rsid w:val="00BB30BC"/>
    <w:rsid w:val="00C03926"/>
    <w:rsid w:val="00C67D26"/>
    <w:rsid w:val="00E03882"/>
    <w:rsid w:val="00E141C7"/>
    <w:rsid w:val="00E148E7"/>
    <w:rsid w:val="00ED0B49"/>
    <w:rsid w:val="00F22351"/>
    <w:rsid w:val="00F5448E"/>
    <w:rsid w:val="00F8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0E98B"/>
  <w15:docId w15:val="{8035F458-6087-4840-B573-73E2A62A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5B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9A5B84"/>
    <w:pPr>
      <w:jc w:val="both"/>
    </w:pPr>
    <w:rPr>
      <w:b/>
      <w:color w:val="0000FF"/>
    </w:rPr>
  </w:style>
  <w:style w:type="paragraph" w:styleId="Zkladntext">
    <w:name w:val="Body Text"/>
    <w:basedOn w:val="Normln"/>
    <w:link w:val="ZkladntextChar"/>
    <w:rsid w:val="009A5B84"/>
  </w:style>
  <w:style w:type="character" w:customStyle="1" w:styleId="ZkladntextChar">
    <w:name w:val="Základní text Char"/>
    <w:basedOn w:val="Standardnpsmoodstavce"/>
    <w:link w:val="Zkladntext"/>
    <w:rsid w:val="009A5B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9A5B84"/>
    <w:pPr>
      <w:widowControl w:val="0"/>
    </w:pPr>
  </w:style>
  <w:style w:type="paragraph" w:customStyle="1" w:styleId="Prosttext1">
    <w:name w:val="Prostý text1"/>
    <w:basedOn w:val="Normln"/>
    <w:rsid w:val="009A5B84"/>
    <w:rPr>
      <w:rFonts w:ascii="Courier New" w:hAnsi="Courier New"/>
      <w:color w:val="000000"/>
      <w:sz w:val="20"/>
    </w:rPr>
  </w:style>
  <w:style w:type="paragraph" w:styleId="Zhlav">
    <w:name w:val="header"/>
    <w:basedOn w:val="Normln"/>
    <w:link w:val="ZhlavChar"/>
    <w:rsid w:val="009A5B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A5B8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rsid w:val="009A5B84"/>
    <w:pPr>
      <w:shd w:val="clear" w:color="auto" w:fill="FFFFFF"/>
      <w:overflowPunct/>
      <w:autoSpaceDE/>
      <w:autoSpaceDN/>
      <w:adjustRightInd/>
      <w:spacing w:after="101"/>
      <w:ind w:left="101" w:right="406"/>
      <w:textAlignment w:val="auto"/>
    </w:pPr>
    <w:rPr>
      <w:rFonts w:ascii="Arial" w:hAnsi="Arial" w:cs="Arial"/>
      <w:color w:val="000000"/>
      <w:sz w:val="19"/>
      <w:szCs w:val="19"/>
    </w:rPr>
  </w:style>
  <w:style w:type="paragraph" w:styleId="Odstavecseseznamem">
    <w:name w:val="List Paragraph"/>
    <w:basedOn w:val="Normln"/>
    <w:uiPriority w:val="34"/>
    <w:qFormat/>
    <w:rsid w:val="006462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964E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448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B939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3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1C6C38-B4EE-422E-9253-22D853442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Bohuslava Burá</cp:lastModifiedBy>
  <cp:revision>7</cp:revision>
  <cp:lastPrinted>2019-08-30T12:18:00Z</cp:lastPrinted>
  <dcterms:created xsi:type="dcterms:W3CDTF">2020-10-06T08:49:00Z</dcterms:created>
  <dcterms:modified xsi:type="dcterms:W3CDTF">2020-10-07T05:58:00Z</dcterms:modified>
</cp:coreProperties>
</file>