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20"/>
        <w:gridCol w:w="6659"/>
      </w:tblGrid>
      <w:tr w:rsidR="001F02A4" w:rsidTr="002A39E7">
        <w:tc>
          <w:tcPr>
            <w:tcW w:w="9779" w:type="dxa"/>
            <w:gridSpan w:val="2"/>
            <w:vAlign w:val="center"/>
          </w:tcPr>
          <w:p w:rsidR="001F02A4" w:rsidRPr="002A39E7" w:rsidRDefault="001F02A4" w:rsidP="002A39E7">
            <w:pPr>
              <w:pStyle w:val="Default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2A39E7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Z</w:t>
            </w:r>
            <w:r w:rsidR="006346A4" w:rsidRPr="002A39E7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ákladní škola a mateřská škola O</w:t>
            </w:r>
            <w:r w:rsidRPr="002A39E7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 xml:space="preserve">sová Bítýška, 594 53 </w:t>
            </w:r>
            <w:r w:rsidR="00D55DA3" w:rsidRPr="002A39E7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O</w:t>
            </w:r>
            <w:r w:rsidRPr="002A39E7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sová Bítýška</w:t>
            </w:r>
          </w:p>
        </w:tc>
      </w:tr>
      <w:tr w:rsidR="001F02A4" w:rsidTr="002A39E7">
        <w:tc>
          <w:tcPr>
            <w:tcW w:w="9779" w:type="dxa"/>
            <w:gridSpan w:val="2"/>
            <w:vAlign w:val="center"/>
          </w:tcPr>
          <w:p w:rsidR="001F02A4" w:rsidRPr="002A39E7" w:rsidRDefault="001F02A4" w:rsidP="002A39E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2A39E7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ŠKOLNÍ ŘÁD MATEŘSKÉ ŠKOLY</w:t>
            </w:r>
          </w:p>
        </w:tc>
      </w:tr>
      <w:tr w:rsidR="00FE0573" w:rsidTr="002A39E7">
        <w:tc>
          <w:tcPr>
            <w:tcW w:w="3120" w:type="dxa"/>
            <w:vAlign w:val="center"/>
          </w:tcPr>
          <w:p w:rsidR="00FE0573" w:rsidRPr="002A39E7" w:rsidRDefault="00FE0573" w:rsidP="002A39E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A39E7">
              <w:rPr>
                <w:rFonts w:ascii="Times New Roman" w:hAnsi="Times New Roman" w:cs="Times New Roman"/>
                <w:color w:val="auto"/>
              </w:rPr>
              <w:t>Č.j.</w:t>
            </w:r>
          </w:p>
        </w:tc>
        <w:tc>
          <w:tcPr>
            <w:tcW w:w="6659" w:type="dxa"/>
            <w:vAlign w:val="center"/>
          </w:tcPr>
          <w:p w:rsidR="00FE0573" w:rsidRPr="005879D6" w:rsidRDefault="005879D6" w:rsidP="002A39E7">
            <w:pPr>
              <w:pStyle w:val="Default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ZMS – 76/2018 - maly</w:t>
            </w:r>
          </w:p>
        </w:tc>
      </w:tr>
      <w:tr w:rsidR="00FE0573" w:rsidTr="002A39E7">
        <w:tc>
          <w:tcPr>
            <w:tcW w:w="3120" w:type="dxa"/>
            <w:vAlign w:val="center"/>
          </w:tcPr>
          <w:p w:rsidR="00FE0573" w:rsidRPr="002A39E7" w:rsidRDefault="006346A4" w:rsidP="002A39E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A39E7">
              <w:rPr>
                <w:rFonts w:ascii="Times New Roman" w:hAnsi="Times New Roman" w:cs="Times New Roman"/>
                <w:color w:val="auto"/>
              </w:rPr>
              <w:t>Vypracoval:</w:t>
            </w:r>
          </w:p>
        </w:tc>
        <w:tc>
          <w:tcPr>
            <w:tcW w:w="6659" w:type="dxa"/>
            <w:vAlign w:val="center"/>
          </w:tcPr>
          <w:p w:rsidR="00FE0573" w:rsidRPr="002A39E7" w:rsidRDefault="002A39E7" w:rsidP="002A39E7">
            <w:pPr>
              <w:pStyle w:val="Default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Bc. Daniela Doláková</w:t>
            </w:r>
          </w:p>
        </w:tc>
      </w:tr>
      <w:tr w:rsidR="00FE0573" w:rsidTr="002A39E7">
        <w:tc>
          <w:tcPr>
            <w:tcW w:w="3120" w:type="dxa"/>
            <w:vAlign w:val="center"/>
          </w:tcPr>
          <w:p w:rsidR="00FE0573" w:rsidRPr="002A39E7" w:rsidRDefault="006346A4" w:rsidP="002A39E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A39E7">
              <w:rPr>
                <w:rFonts w:ascii="Times New Roman" w:hAnsi="Times New Roman" w:cs="Times New Roman"/>
                <w:color w:val="auto"/>
              </w:rPr>
              <w:t>Schválil:</w:t>
            </w:r>
          </w:p>
        </w:tc>
        <w:tc>
          <w:tcPr>
            <w:tcW w:w="6659" w:type="dxa"/>
            <w:vAlign w:val="center"/>
          </w:tcPr>
          <w:p w:rsidR="00D55DA3" w:rsidRPr="002A39E7" w:rsidRDefault="00D55DA3" w:rsidP="002A39E7">
            <w:pPr>
              <w:pStyle w:val="Default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2A39E7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Mgr. Milan Malý</w:t>
            </w:r>
          </w:p>
        </w:tc>
      </w:tr>
      <w:tr w:rsidR="00FE0573" w:rsidTr="002A39E7">
        <w:tc>
          <w:tcPr>
            <w:tcW w:w="3120" w:type="dxa"/>
            <w:vAlign w:val="center"/>
          </w:tcPr>
          <w:p w:rsidR="00FE0573" w:rsidRPr="002A39E7" w:rsidRDefault="006346A4" w:rsidP="002A39E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A39E7">
              <w:rPr>
                <w:rFonts w:ascii="Times New Roman" w:hAnsi="Times New Roman" w:cs="Times New Roman"/>
                <w:color w:val="auto"/>
              </w:rPr>
              <w:t>Pedagogická rada projednala dne:</w:t>
            </w:r>
          </w:p>
        </w:tc>
        <w:tc>
          <w:tcPr>
            <w:tcW w:w="6659" w:type="dxa"/>
            <w:vAlign w:val="center"/>
          </w:tcPr>
          <w:p w:rsidR="00FE0573" w:rsidRPr="002A39E7" w:rsidRDefault="002A39E7" w:rsidP="002A39E7">
            <w:pPr>
              <w:pStyle w:val="Default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30. 8. 2018</w:t>
            </w:r>
          </w:p>
        </w:tc>
      </w:tr>
      <w:tr w:rsidR="00FE0573" w:rsidTr="002A39E7">
        <w:tc>
          <w:tcPr>
            <w:tcW w:w="3120" w:type="dxa"/>
            <w:vAlign w:val="center"/>
          </w:tcPr>
          <w:p w:rsidR="00FE0573" w:rsidRPr="002A39E7" w:rsidRDefault="006346A4" w:rsidP="002A39E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A39E7">
              <w:rPr>
                <w:rFonts w:ascii="Times New Roman" w:hAnsi="Times New Roman" w:cs="Times New Roman"/>
                <w:color w:val="auto"/>
              </w:rPr>
              <w:t>Řád nabývá účinnosti dne:</w:t>
            </w:r>
          </w:p>
        </w:tc>
        <w:tc>
          <w:tcPr>
            <w:tcW w:w="6659" w:type="dxa"/>
            <w:vAlign w:val="center"/>
          </w:tcPr>
          <w:p w:rsidR="00FE0573" w:rsidRPr="002A39E7" w:rsidRDefault="002A39E7" w:rsidP="002A39E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3. 9. 2018</w:t>
            </w:r>
          </w:p>
        </w:tc>
      </w:tr>
    </w:tbl>
    <w:p w:rsidR="001F02A4" w:rsidRDefault="001F02A4" w:rsidP="006F602D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</w:p>
    <w:p w:rsidR="001F02A4" w:rsidRDefault="001F02A4" w:rsidP="006F602D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</w:p>
    <w:p w:rsidR="006F602D" w:rsidRPr="00855FB2" w:rsidRDefault="00163722" w:rsidP="006F602D">
      <w:pPr>
        <w:pStyle w:val="Default"/>
        <w:rPr>
          <w:rFonts w:asciiTheme="minorHAnsi" w:hAnsiTheme="minorHAnsi" w:cstheme="minorHAnsi"/>
          <w:color w:val="auto"/>
          <w:sz w:val="40"/>
          <w:szCs w:val="40"/>
        </w:rPr>
      </w:pPr>
      <w:r w:rsidRPr="00855FB2">
        <w:rPr>
          <w:rFonts w:asciiTheme="minorHAnsi" w:hAnsiTheme="minorHAnsi" w:cstheme="minorHAnsi"/>
          <w:color w:val="auto"/>
          <w:sz w:val="40"/>
          <w:szCs w:val="40"/>
        </w:rPr>
        <w:t>Základní škola a mateřská škola Osová Bítýška</w:t>
      </w:r>
    </w:p>
    <w:p w:rsidR="00163722" w:rsidRPr="00855FB2" w:rsidRDefault="00163722" w:rsidP="006F602D">
      <w:pPr>
        <w:pStyle w:val="Default"/>
        <w:rPr>
          <w:rFonts w:asciiTheme="minorHAnsi" w:hAnsiTheme="minorHAnsi" w:cstheme="minorHAnsi"/>
          <w:color w:val="auto"/>
        </w:rPr>
      </w:pPr>
    </w:p>
    <w:p w:rsidR="006F602D" w:rsidRPr="00855FB2" w:rsidRDefault="00163722" w:rsidP="006F602D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855FB2">
        <w:rPr>
          <w:rFonts w:asciiTheme="minorHAnsi" w:hAnsiTheme="minorHAnsi" w:cstheme="minorHAnsi"/>
          <w:b/>
          <w:bCs/>
          <w:color w:val="auto"/>
          <w:sz w:val="28"/>
          <w:szCs w:val="28"/>
        </w:rPr>
        <w:t>Školní řád m</w:t>
      </w:r>
      <w:r w:rsidR="006F602D" w:rsidRPr="00855FB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ateřské školy </w:t>
      </w:r>
      <w:r w:rsidRPr="00855FB2">
        <w:rPr>
          <w:rFonts w:asciiTheme="minorHAnsi" w:hAnsiTheme="minorHAnsi" w:cstheme="minorHAnsi"/>
          <w:b/>
          <w:bCs/>
          <w:color w:val="auto"/>
          <w:sz w:val="28"/>
          <w:szCs w:val="28"/>
        </w:rPr>
        <w:t>(MŠ)</w:t>
      </w:r>
    </w:p>
    <w:p w:rsidR="0032518F" w:rsidRPr="00855FB2" w:rsidRDefault="0032518F" w:rsidP="006F602D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55FB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Tento školní řád je součástí školního řádu Základní školy a mateřské školy Osová Bítýška, který je veden v organizačním řádu školy jako část 35, pod číslem jednacím </w:t>
      </w:r>
      <w:r w:rsidR="005879D6">
        <w:rPr>
          <w:rFonts w:asciiTheme="minorHAnsi" w:hAnsiTheme="minorHAnsi" w:cstheme="minorHAnsi"/>
          <w:b/>
          <w:bCs/>
          <w:color w:val="auto"/>
          <w:sz w:val="22"/>
          <w:szCs w:val="22"/>
        </w:rPr>
        <w:t>ZMS – 76/2018 - maly</w:t>
      </w:r>
    </w:p>
    <w:p w:rsidR="00EC56A9" w:rsidRPr="00855FB2" w:rsidRDefault="00EC56A9" w:rsidP="006F602D">
      <w:pPr>
        <w:pStyle w:val="Default"/>
        <w:rPr>
          <w:rFonts w:asciiTheme="minorHAnsi" w:hAnsiTheme="minorHAnsi" w:cstheme="minorHAnsi"/>
          <w:color w:val="auto"/>
        </w:rPr>
      </w:pPr>
    </w:p>
    <w:p w:rsidR="006F602D" w:rsidRPr="00855FB2" w:rsidRDefault="006F602D" w:rsidP="006F602D">
      <w:pPr>
        <w:pStyle w:val="Default"/>
        <w:rPr>
          <w:rFonts w:asciiTheme="minorHAnsi" w:hAnsiTheme="minorHAnsi" w:cstheme="minorHAnsi"/>
          <w:color w:val="auto"/>
          <w:sz w:val="28"/>
          <w:szCs w:val="28"/>
        </w:rPr>
      </w:pPr>
      <w:r w:rsidRPr="00855FB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1) Úvodní ustanovení </w:t>
      </w:r>
    </w:p>
    <w:p w:rsidR="006F602D" w:rsidRPr="00855FB2" w:rsidRDefault="006F602D" w:rsidP="006F602D">
      <w:pPr>
        <w:pStyle w:val="Default"/>
        <w:rPr>
          <w:rFonts w:asciiTheme="minorHAnsi" w:hAnsiTheme="minorHAnsi" w:cstheme="minorHAnsi"/>
          <w:color w:val="auto"/>
        </w:rPr>
      </w:pPr>
    </w:p>
    <w:p w:rsidR="006F602D" w:rsidRPr="00855FB2" w:rsidRDefault="003C1FE5" w:rsidP="003C1FE5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>Školní řád MŠ na školní rok 2018/2019</w:t>
      </w:r>
      <w:r w:rsidR="006F602D" w:rsidRPr="00855FB2">
        <w:rPr>
          <w:rFonts w:asciiTheme="minorHAnsi" w:hAnsiTheme="minorHAnsi" w:cstheme="minorHAnsi"/>
          <w:color w:val="auto"/>
        </w:rPr>
        <w:t xml:space="preserve"> (dále jen školní řád) upravuje podrobnosti k výkonu práv a povinností </w:t>
      </w:r>
      <w:r w:rsidR="0030095E" w:rsidRPr="00855FB2">
        <w:rPr>
          <w:rFonts w:asciiTheme="minorHAnsi" w:hAnsiTheme="minorHAnsi" w:cstheme="minorHAnsi"/>
          <w:color w:val="auto"/>
        </w:rPr>
        <w:t>zákon</w:t>
      </w:r>
      <w:r w:rsidR="006F602D" w:rsidRPr="00855FB2">
        <w:rPr>
          <w:rFonts w:asciiTheme="minorHAnsi" w:hAnsiTheme="minorHAnsi" w:cstheme="minorHAnsi"/>
          <w:color w:val="auto"/>
        </w:rPr>
        <w:t>ných zástupců dět</w:t>
      </w:r>
      <w:r w:rsidR="00EC56A9" w:rsidRPr="00855FB2">
        <w:rPr>
          <w:rFonts w:asciiTheme="minorHAnsi" w:hAnsiTheme="minorHAnsi" w:cstheme="minorHAnsi"/>
          <w:color w:val="auto"/>
        </w:rPr>
        <w:t>í v</w:t>
      </w:r>
      <w:r w:rsidR="0032518F" w:rsidRPr="00855FB2">
        <w:rPr>
          <w:rFonts w:asciiTheme="minorHAnsi" w:hAnsiTheme="minorHAnsi" w:cstheme="minorHAnsi"/>
          <w:color w:val="auto"/>
        </w:rPr>
        <w:t xml:space="preserve"> MŠ </w:t>
      </w:r>
      <w:r w:rsidR="00EC56A9" w:rsidRPr="00855FB2">
        <w:rPr>
          <w:rFonts w:asciiTheme="minorHAnsi" w:hAnsiTheme="minorHAnsi" w:cstheme="minorHAnsi"/>
          <w:color w:val="auto"/>
        </w:rPr>
        <w:t>Osová Bítýška</w:t>
      </w:r>
      <w:r w:rsidR="006F602D" w:rsidRPr="00855FB2">
        <w:rPr>
          <w:rFonts w:asciiTheme="minorHAnsi" w:hAnsiTheme="minorHAnsi" w:cstheme="minorHAnsi"/>
          <w:color w:val="auto"/>
        </w:rPr>
        <w:t xml:space="preserve"> a podrobnosti o pravidlech vzájemných vztahů s pracovníky školy. </w:t>
      </w:r>
    </w:p>
    <w:p w:rsidR="00336BC8" w:rsidRPr="00855FB2" w:rsidRDefault="006F602D" w:rsidP="003C1FE5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 xml:space="preserve">Obsah školního řádu je vymezen </w:t>
      </w:r>
      <w:r w:rsidR="0032518F" w:rsidRPr="00855FB2">
        <w:rPr>
          <w:rFonts w:asciiTheme="minorHAnsi" w:hAnsiTheme="minorHAnsi" w:cstheme="minorHAnsi"/>
          <w:color w:val="auto"/>
        </w:rPr>
        <w:t>z</w:t>
      </w:r>
      <w:r w:rsidR="0030095E" w:rsidRPr="00855FB2">
        <w:rPr>
          <w:rFonts w:asciiTheme="minorHAnsi" w:hAnsiTheme="minorHAnsi" w:cstheme="minorHAnsi"/>
          <w:color w:val="auto"/>
        </w:rPr>
        <w:t>ákon</w:t>
      </w:r>
      <w:r w:rsidRPr="00855FB2">
        <w:rPr>
          <w:rFonts w:asciiTheme="minorHAnsi" w:hAnsiTheme="minorHAnsi" w:cstheme="minorHAnsi"/>
          <w:color w:val="auto"/>
        </w:rPr>
        <w:t>em č.561/2004 Sb., o předškolním, základním, středním, vyšším odborném a jiném vzdělávání</w:t>
      </w:r>
      <w:r w:rsidR="00AE0710" w:rsidRPr="00855FB2">
        <w:rPr>
          <w:rFonts w:asciiTheme="minorHAnsi" w:hAnsiTheme="minorHAnsi" w:cstheme="minorHAnsi"/>
          <w:color w:val="auto"/>
        </w:rPr>
        <w:t xml:space="preserve"> </w:t>
      </w:r>
      <w:r w:rsidRPr="00855FB2">
        <w:rPr>
          <w:rFonts w:asciiTheme="minorHAnsi" w:hAnsiTheme="minorHAnsi" w:cstheme="minorHAnsi"/>
          <w:color w:val="auto"/>
        </w:rPr>
        <w:t xml:space="preserve">(školský </w:t>
      </w:r>
      <w:r w:rsidR="0030095E" w:rsidRPr="00855FB2">
        <w:rPr>
          <w:rFonts w:asciiTheme="minorHAnsi" w:hAnsiTheme="minorHAnsi" w:cstheme="minorHAnsi"/>
          <w:color w:val="auto"/>
        </w:rPr>
        <w:t>zákon</w:t>
      </w:r>
      <w:r w:rsidR="0032518F" w:rsidRPr="00855FB2">
        <w:rPr>
          <w:rFonts w:asciiTheme="minorHAnsi" w:hAnsiTheme="minorHAnsi" w:cstheme="minorHAnsi"/>
          <w:color w:val="auto"/>
        </w:rPr>
        <w:t>), v platném znění, v</w:t>
      </w:r>
      <w:r w:rsidRPr="00855FB2">
        <w:rPr>
          <w:rFonts w:asciiTheme="minorHAnsi" w:hAnsiTheme="minorHAnsi" w:cstheme="minorHAnsi"/>
          <w:color w:val="auto"/>
        </w:rPr>
        <w:t xml:space="preserve">yhláškou č.14/2005 Sb., </w:t>
      </w:r>
    </w:p>
    <w:p w:rsidR="00336BC8" w:rsidRPr="00855FB2" w:rsidRDefault="006F602D" w:rsidP="003C1FE5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 xml:space="preserve">o předškolním vzdělávání </w:t>
      </w:r>
      <w:r w:rsidR="0032518F" w:rsidRPr="00855FB2">
        <w:rPr>
          <w:rFonts w:asciiTheme="minorHAnsi" w:hAnsiTheme="minorHAnsi" w:cstheme="minorHAnsi"/>
          <w:color w:val="auto"/>
        </w:rPr>
        <w:t>ve znění pozdějších předpisů</w:t>
      </w:r>
      <w:r w:rsidRPr="00855FB2">
        <w:rPr>
          <w:rFonts w:asciiTheme="minorHAnsi" w:hAnsiTheme="minorHAnsi" w:cstheme="minorHAnsi"/>
          <w:color w:val="auto"/>
        </w:rPr>
        <w:t xml:space="preserve"> a dalšími souvisejícími normami, např. </w:t>
      </w:r>
      <w:r w:rsidR="0032518F" w:rsidRPr="00855FB2">
        <w:rPr>
          <w:rFonts w:asciiTheme="minorHAnsi" w:hAnsiTheme="minorHAnsi" w:cstheme="minorHAnsi"/>
          <w:color w:val="auto"/>
        </w:rPr>
        <w:t>z</w:t>
      </w:r>
      <w:r w:rsidR="0030095E" w:rsidRPr="00855FB2">
        <w:rPr>
          <w:rFonts w:asciiTheme="minorHAnsi" w:hAnsiTheme="minorHAnsi" w:cstheme="minorHAnsi"/>
          <w:color w:val="auto"/>
        </w:rPr>
        <w:t>ákon</w:t>
      </w:r>
      <w:r w:rsidR="004B43AD" w:rsidRPr="00855FB2">
        <w:rPr>
          <w:rFonts w:asciiTheme="minorHAnsi" w:hAnsiTheme="minorHAnsi" w:cstheme="minorHAnsi"/>
          <w:color w:val="auto"/>
        </w:rPr>
        <w:t xml:space="preserve">em č.258/2000 Sb, o </w:t>
      </w:r>
      <w:r w:rsidRPr="00855FB2">
        <w:rPr>
          <w:rFonts w:asciiTheme="minorHAnsi" w:hAnsiTheme="minorHAnsi" w:cstheme="minorHAnsi"/>
          <w:color w:val="auto"/>
        </w:rPr>
        <w:t xml:space="preserve">ochraně veřejného zdraví, v platném znění, </w:t>
      </w:r>
      <w:r w:rsidR="0032518F" w:rsidRPr="00855FB2">
        <w:rPr>
          <w:rFonts w:asciiTheme="minorHAnsi" w:hAnsiTheme="minorHAnsi" w:cstheme="minorHAnsi"/>
          <w:color w:val="auto"/>
        </w:rPr>
        <w:t>v</w:t>
      </w:r>
      <w:r w:rsidRPr="00855FB2">
        <w:rPr>
          <w:rFonts w:asciiTheme="minorHAnsi" w:hAnsiTheme="minorHAnsi" w:cstheme="minorHAnsi"/>
          <w:color w:val="auto"/>
        </w:rPr>
        <w:t xml:space="preserve">yhláškou č.107/2005 Sb., </w:t>
      </w:r>
    </w:p>
    <w:p w:rsidR="006F602D" w:rsidRPr="00855FB2" w:rsidRDefault="006F602D" w:rsidP="003C1FE5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 xml:space="preserve">o školním stravování, </w:t>
      </w:r>
      <w:r w:rsidR="0032518F" w:rsidRPr="00855FB2">
        <w:rPr>
          <w:rFonts w:asciiTheme="minorHAnsi" w:hAnsiTheme="minorHAnsi" w:cstheme="minorHAnsi"/>
          <w:color w:val="auto"/>
        </w:rPr>
        <w:t>z</w:t>
      </w:r>
      <w:r w:rsidR="0030095E" w:rsidRPr="00855FB2">
        <w:rPr>
          <w:rFonts w:asciiTheme="minorHAnsi" w:hAnsiTheme="minorHAnsi" w:cstheme="minorHAnsi"/>
          <w:color w:val="auto"/>
        </w:rPr>
        <w:t>ákon</w:t>
      </w:r>
      <w:r w:rsidRPr="00855FB2">
        <w:rPr>
          <w:rFonts w:asciiTheme="minorHAnsi" w:hAnsiTheme="minorHAnsi" w:cstheme="minorHAnsi"/>
          <w:color w:val="auto"/>
        </w:rPr>
        <w:t xml:space="preserve">em č.117/1995 Sb., o státní sociální podpoře v planém znění. </w:t>
      </w:r>
    </w:p>
    <w:p w:rsidR="00EC56A9" w:rsidRPr="00855FB2" w:rsidRDefault="00EC56A9" w:rsidP="006F602D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6F602D" w:rsidRPr="00855FB2" w:rsidRDefault="006F602D" w:rsidP="006F602D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855FB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2) Základní informace o škole </w:t>
      </w:r>
    </w:p>
    <w:p w:rsidR="007D1E16" w:rsidRPr="00855FB2" w:rsidRDefault="007D1E16" w:rsidP="006F602D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7D1E16" w:rsidRPr="00855FB2" w:rsidRDefault="00AE0710" w:rsidP="007D1E16">
      <w:pPr>
        <w:pStyle w:val="Nadpis4"/>
        <w:rPr>
          <w:rFonts w:asciiTheme="minorHAnsi" w:hAnsiTheme="minorHAnsi" w:cstheme="minorHAnsi"/>
          <w:szCs w:val="24"/>
        </w:rPr>
      </w:pPr>
      <w:r w:rsidRPr="00855FB2">
        <w:rPr>
          <w:rFonts w:asciiTheme="minorHAnsi" w:hAnsiTheme="minorHAnsi" w:cstheme="minorHAnsi"/>
          <w:szCs w:val="24"/>
        </w:rPr>
        <w:t xml:space="preserve">Ředitel: </w:t>
      </w:r>
      <w:r w:rsidRPr="00855FB2">
        <w:rPr>
          <w:rFonts w:asciiTheme="minorHAnsi" w:hAnsiTheme="minorHAnsi" w:cstheme="minorHAnsi"/>
          <w:szCs w:val="24"/>
        </w:rPr>
        <w:tab/>
        <w:t xml:space="preserve">Mgr. </w:t>
      </w:r>
      <w:r w:rsidR="007D1E16" w:rsidRPr="00855FB2">
        <w:rPr>
          <w:rFonts w:asciiTheme="minorHAnsi" w:hAnsiTheme="minorHAnsi" w:cstheme="minorHAnsi"/>
          <w:szCs w:val="24"/>
        </w:rPr>
        <w:t>Milan Malý</w:t>
      </w:r>
    </w:p>
    <w:p w:rsidR="007D1E16" w:rsidRPr="00855FB2" w:rsidRDefault="007D1E16" w:rsidP="007D1E16">
      <w:pPr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Kontakty:</w:t>
      </w:r>
      <w:r w:rsidRPr="00855FB2">
        <w:rPr>
          <w:rFonts w:asciiTheme="minorHAnsi" w:hAnsiTheme="minorHAnsi" w:cstheme="minorHAnsi"/>
        </w:rPr>
        <w:tab/>
        <w:t>566536922</w:t>
      </w:r>
    </w:p>
    <w:p w:rsidR="007D1E16" w:rsidRPr="00855FB2" w:rsidRDefault="007D1E16" w:rsidP="007D1E16">
      <w:pPr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IČO: </w:t>
      </w:r>
      <w:r w:rsidRPr="00855FB2">
        <w:rPr>
          <w:rFonts w:asciiTheme="minorHAnsi" w:hAnsiTheme="minorHAnsi" w:cstheme="minorHAnsi"/>
        </w:rPr>
        <w:tab/>
      </w:r>
      <w:r w:rsidRPr="00855FB2">
        <w:rPr>
          <w:rFonts w:asciiTheme="minorHAnsi" w:hAnsiTheme="minorHAnsi" w:cstheme="minorHAnsi"/>
        </w:rPr>
        <w:tab/>
        <w:t>708 770 68</w:t>
      </w:r>
    </w:p>
    <w:p w:rsidR="00855FB2" w:rsidRDefault="007D1E16" w:rsidP="00855FB2">
      <w:pPr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IZO: </w:t>
      </w:r>
      <w:r w:rsidRPr="00855FB2">
        <w:rPr>
          <w:rFonts w:asciiTheme="minorHAnsi" w:hAnsiTheme="minorHAnsi" w:cstheme="minorHAnsi"/>
        </w:rPr>
        <w:tab/>
      </w:r>
      <w:r w:rsidRPr="00855FB2">
        <w:rPr>
          <w:rFonts w:asciiTheme="minorHAnsi" w:hAnsiTheme="minorHAnsi" w:cstheme="minorHAnsi"/>
        </w:rPr>
        <w:tab/>
        <w:t>102 943 133 základní škola</w:t>
      </w:r>
    </w:p>
    <w:p w:rsidR="007D1E16" w:rsidRPr="00855FB2" w:rsidRDefault="007D1E16" w:rsidP="00855FB2">
      <w:pPr>
        <w:ind w:left="708" w:firstLine="708"/>
        <w:rPr>
          <w:rStyle w:val="Styl16b"/>
          <w:rFonts w:asciiTheme="minorHAnsi" w:hAnsiTheme="minorHAnsi" w:cstheme="minorHAnsi"/>
        </w:rPr>
      </w:pPr>
      <w:r w:rsidRPr="00855FB2">
        <w:rPr>
          <w:rStyle w:val="Styl16b"/>
          <w:rFonts w:asciiTheme="minorHAnsi" w:hAnsiTheme="minorHAnsi" w:cstheme="minorHAnsi"/>
        </w:rPr>
        <w:t>170 100 448</w:t>
      </w:r>
      <w:r w:rsidRPr="00855FB2">
        <w:rPr>
          <w:rStyle w:val="Styl14b"/>
          <w:rFonts w:asciiTheme="minorHAnsi" w:hAnsiTheme="minorHAnsi" w:cstheme="minorHAnsi"/>
        </w:rPr>
        <w:t xml:space="preserve"> </w:t>
      </w:r>
      <w:r w:rsidRPr="00855FB2">
        <w:rPr>
          <w:rStyle w:val="Styl16b"/>
          <w:rFonts w:asciiTheme="minorHAnsi" w:hAnsiTheme="minorHAnsi" w:cstheme="minorHAnsi"/>
        </w:rPr>
        <w:t xml:space="preserve">mateřská škola    </w:t>
      </w:r>
    </w:p>
    <w:p w:rsidR="007D1E16" w:rsidRPr="00855FB2" w:rsidRDefault="007D1E16" w:rsidP="007D1E16">
      <w:pPr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RED- IZO: </w:t>
      </w:r>
      <w:r w:rsidR="00855FB2">
        <w:rPr>
          <w:rFonts w:asciiTheme="minorHAnsi" w:hAnsiTheme="minorHAnsi" w:cstheme="minorHAnsi"/>
        </w:rPr>
        <w:tab/>
      </w:r>
      <w:r w:rsidRPr="00855FB2">
        <w:rPr>
          <w:rFonts w:asciiTheme="minorHAnsi" w:hAnsiTheme="minorHAnsi" w:cstheme="minorHAnsi"/>
        </w:rPr>
        <w:t>600 130 215</w:t>
      </w:r>
    </w:p>
    <w:p w:rsidR="007D1E16" w:rsidRPr="00855FB2" w:rsidRDefault="007D1E16" w:rsidP="007D1E16">
      <w:pPr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Telefon: </w:t>
      </w:r>
      <w:r w:rsidRPr="00855FB2">
        <w:rPr>
          <w:rFonts w:asciiTheme="minorHAnsi" w:hAnsiTheme="minorHAnsi" w:cstheme="minorHAnsi"/>
        </w:rPr>
        <w:tab/>
        <w:t>566536922</w:t>
      </w:r>
    </w:p>
    <w:p w:rsidR="007D1E16" w:rsidRPr="00855FB2" w:rsidRDefault="00163722" w:rsidP="007D1E16">
      <w:pPr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E-mail: </w:t>
      </w:r>
      <w:r w:rsidRPr="00855FB2">
        <w:rPr>
          <w:rFonts w:asciiTheme="minorHAnsi" w:hAnsiTheme="minorHAnsi" w:cstheme="minorHAnsi"/>
        </w:rPr>
        <w:tab/>
        <w:t>maly@zsob.</w:t>
      </w:r>
      <w:r w:rsidR="007D1E16" w:rsidRPr="00855FB2">
        <w:rPr>
          <w:rFonts w:asciiTheme="minorHAnsi" w:hAnsiTheme="minorHAnsi" w:cstheme="minorHAnsi"/>
        </w:rPr>
        <w:t>cz</w:t>
      </w:r>
    </w:p>
    <w:p w:rsidR="007D1E16" w:rsidRPr="00855FB2" w:rsidRDefault="002A39E7" w:rsidP="007D1E16">
      <w:pPr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Web.:</w:t>
      </w:r>
      <w:r w:rsidRPr="00855FB2">
        <w:rPr>
          <w:rFonts w:asciiTheme="minorHAnsi" w:hAnsiTheme="minorHAnsi" w:cstheme="minorHAnsi"/>
        </w:rPr>
        <w:tab/>
      </w:r>
      <w:r w:rsidRPr="00855FB2">
        <w:rPr>
          <w:rFonts w:asciiTheme="minorHAnsi" w:hAnsiTheme="minorHAnsi" w:cstheme="minorHAnsi"/>
        </w:rPr>
        <w:tab/>
        <w:t>https</w:t>
      </w:r>
      <w:r w:rsidR="004B3130" w:rsidRPr="00855FB2">
        <w:rPr>
          <w:rFonts w:asciiTheme="minorHAnsi" w:hAnsiTheme="minorHAnsi" w:cstheme="minorHAnsi"/>
        </w:rPr>
        <w:t>://zsob.cz</w:t>
      </w:r>
    </w:p>
    <w:p w:rsidR="007D1E16" w:rsidRPr="00855FB2" w:rsidRDefault="006679E7" w:rsidP="007D1E16">
      <w:pPr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Zpracovala: </w:t>
      </w:r>
      <w:r w:rsidR="00855FB2">
        <w:rPr>
          <w:rFonts w:asciiTheme="minorHAnsi" w:hAnsiTheme="minorHAnsi" w:cstheme="minorHAnsi"/>
        </w:rPr>
        <w:tab/>
      </w:r>
      <w:r w:rsidRPr="00855FB2">
        <w:rPr>
          <w:rFonts w:asciiTheme="minorHAnsi" w:hAnsiTheme="minorHAnsi" w:cstheme="minorHAnsi"/>
        </w:rPr>
        <w:t>Bc. Daniela Doláková, vedoucí učitelka</w:t>
      </w:r>
    </w:p>
    <w:p w:rsidR="007D1E16" w:rsidRPr="00855FB2" w:rsidRDefault="007D1E16" w:rsidP="007D1E16">
      <w:pPr>
        <w:rPr>
          <w:rFonts w:asciiTheme="minorHAnsi" w:hAnsiTheme="minorHAnsi" w:cstheme="minorHAnsi"/>
        </w:rPr>
      </w:pPr>
    </w:p>
    <w:p w:rsidR="007D1E16" w:rsidRPr="00855FB2" w:rsidRDefault="007D1E16" w:rsidP="007D1E16">
      <w:pPr>
        <w:rPr>
          <w:rFonts w:asciiTheme="minorHAnsi" w:hAnsiTheme="minorHAnsi" w:cstheme="minorHAnsi"/>
          <w:b/>
          <w:bCs/>
        </w:rPr>
      </w:pPr>
      <w:r w:rsidRPr="00855FB2">
        <w:rPr>
          <w:rFonts w:asciiTheme="minorHAnsi" w:hAnsiTheme="minorHAnsi" w:cstheme="minorHAnsi"/>
          <w:b/>
          <w:bCs/>
        </w:rPr>
        <w:t>Zřizovatel:</w:t>
      </w:r>
    </w:p>
    <w:p w:rsidR="007D1E16" w:rsidRPr="00855FB2" w:rsidRDefault="007D1E16" w:rsidP="007D1E16">
      <w:pPr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Název: </w:t>
      </w:r>
      <w:r w:rsidRPr="00855FB2">
        <w:rPr>
          <w:rFonts w:asciiTheme="minorHAnsi" w:hAnsiTheme="minorHAnsi" w:cstheme="minorHAnsi"/>
        </w:rPr>
        <w:tab/>
        <w:t>Obec Osová Bítýška</w:t>
      </w:r>
    </w:p>
    <w:p w:rsidR="007D1E16" w:rsidRPr="00855FB2" w:rsidRDefault="007D1E16" w:rsidP="007D1E16">
      <w:pPr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Adresa: </w:t>
      </w:r>
      <w:r w:rsidRPr="00855FB2">
        <w:rPr>
          <w:rFonts w:asciiTheme="minorHAnsi" w:hAnsiTheme="minorHAnsi" w:cstheme="minorHAnsi"/>
        </w:rPr>
        <w:tab/>
        <w:t>Osová Bítýška 3, 594</w:t>
      </w:r>
      <w:r w:rsidR="00163722" w:rsidRPr="00855FB2">
        <w:rPr>
          <w:rFonts w:asciiTheme="minorHAnsi" w:hAnsiTheme="minorHAnsi" w:cstheme="minorHAnsi"/>
        </w:rPr>
        <w:t xml:space="preserve"> </w:t>
      </w:r>
      <w:r w:rsidRPr="00855FB2">
        <w:rPr>
          <w:rFonts w:asciiTheme="minorHAnsi" w:hAnsiTheme="minorHAnsi" w:cstheme="minorHAnsi"/>
        </w:rPr>
        <w:t>53 Osová Bítýška</w:t>
      </w:r>
    </w:p>
    <w:p w:rsidR="007D1E16" w:rsidRPr="00855FB2" w:rsidRDefault="007D1E16" w:rsidP="007D1E16">
      <w:pPr>
        <w:pStyle w:val="bntxt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IČ:</w:t>
      </w:r>
      <w:r w:rsidRPr="00855FB2">
        <w:rPr>
          <w:rFonts w:asciiTheme="minorHAnsi" w:hAnsiTheme="minorHAnsi" w:cstheme="minorHAnsi"/>
        </w:rPr>
        <w:tab/>
      </w:r>
      <w:r w:rsidRPr="00855FB2">
        <w:rPr>
          <w:rFonts w:asciiTheme="minorHAnsi" w:hAnsiTheme="minorHAnsi" w:cstheme="minorHAnsi"/>
        </w:rPr>
        <w:tab/>
        <w:t>084409</w:t>
      </w:r>
    </w:p>
    <w:p w:rsidR="007D1E16" w:rsidRPr="00855FB2" w:rsidRDefault="007D1E16" w:rsidP="007D1E16">
      <w:pPr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Starosta: </w:t>
      </w:r>
      <w:r w:rsidRPr="00855FB2">
        <w:rPr>
          <w:rFonts w:asciiTheme="minorHAnsi" w:hAnsiTheme="minorHAnsi" w:cstheme="minorHAnsi"/>
        </w:rPr>
        <w:tab/>
        <w:t>Josef Mach</w:t>
      </w:r>
    </w:p>
    <w:p w:rsidR="007D1E16" w:rsidRPr="00855FB2" w:rsidRDefault="007D1E16" w:rsidP="007D1E16">
      <w:pPr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Kontakty: </w:t>
      </w:r>
      <w:r w:rsidRPr="00855FB2">
        <w:rPr>
          <w:rFonts w:asciiTheme="minorHAnsi" w:hAnsiTheme="minorHAnsi" w:cstheme="minorHAnsi"/>
        </w:rPr>
        <w:tab/>
        <w:t>Telefon: 566</w:t>
      </w:r>
      <w:r w:rsidR="003D0136" w:rsidRPr="00855FB2">
        <w:rPr>
          <w:rFonts w:asciiTheme="minorHAnsi" w:hAnsiTheme="minorHAnsi" w:cstheme="minorHAnsi"/>
        </w:rPr>
        <w:t> </w:t>
      </w:r>
      <w:r w:rsidRPr="00855FB2">
        <w:rPr>
          <w:rFonts w:asciiTheme="minorHAnsi" w:hAnsiTheme="minorHAnsi" w:cstheme="minorHAnsi"/>
        </w:rPr>
        <w:t>536</w:t>
      </w:r>
      <w:r w:rsidR="003D0136" w:rsidRPr="00855FB2">
        <w:rPr>
          <w:rFonts w:asciiTheme="minorHAnsi" w:hAnsiTheme="minorHAnsi" w:cstheme="minorHAnsi"/>
        </w:rPr>
        <w:t xml:space="preserve"> </w:t>
      </w:r>
      <w:r w:rsidRPr="00855FB2">
        <w:rPr>
          <w:rFonts w:asciiTheme="minorHAnsi" w:hAnsiTheme="minorHAnsi" w:cstheme="minorHAnsi"/>
        </w:rPr>
        <w:t>716</w:t>
      </w:r>
    </w:p>
    <w:p w:rsidR="007D1E16" w:rsidRPr="00855FB2" w:rsidRDefault="007270C9" w:rsidP="007D1E16">
      <w:pPr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E-mail: </w:t>
      </w:r>
      <w:r w:rsidRPr="00855FB2">
        <w:rPr>
          <w:rFonts w:asciiTheme="minorHAnsi" w:hAnsiTheme="minorHAnsi" w:cstheme="minorHAnsi"/>
        </w:rPr>
        <w:tab/>
        <w:t>http//www.osovabityska.c</w:t>
      </w:r>
      <w:r w:rsidR="007D1E16" w:rsidRPr="00855FB2">
        <w:rPr>
          <w:rFonts w:asciiTheme="minorHAnsi" w:hAnsiTheme="minorHAnsi" w:cstheme="minorHAnsi"/>
        </w:rPr>
        <w:t>z</w:t>
      </w:r>
    </w:p>
    <w:p w:rsidR="008C25AF" w:rsidRDefault="008C25AF" w:rsidP="007D1E16">
      <w:pPr>
        <w:rPr>
          <w:rStyle w:val="Styl14b"/>
          <w:rFonts w:asciiTheme="minorHAnsi" w:hAnsiTheme="minorHAnsi" w:cstheme="minorHAnsi"/>
          <w:b/>
        </w:rPr>
      </w:pPr>
    </w:p>
    <w:p w:rsidR="008C25AF" w:rsidRDefault="008C25AF" w:rsidP="007D1E16">
      <w:pPr>
        <w:rPr>
          <w:rStyle w:val="Styl14b"/>
          <w:rFonts w:asciiTheme="minorHAnsi" w:hAnsiTheme="minorHAnsi" w:cstheme="minorHAnsi"/>
          <w:b/>
        </w:rPr>
      </w:pPr>
    </w:p>
    <w:p w:rsidR="008C25AF" w:rsidRDefault="008C25AF" w:rsidP="007D1E16">
      <w:pPr>
        <w:rPr>
          <w:rStyle w:val="Styl14b"/>
          <w:rFonts w:asciiTheme="minorHAnsi" w:hAnsiTheme="minorHAnsi" w:cstheme="minorHAnsi"/>
          <w:b/>
        </w:rPr>
      </w:pPr>
    </w:p>
    <w:p w:rsidR="00600C8A" w:rsidRPr="00855FB2" w:rsidRDefault="007D1E16" w:rsidP="007D1E16">
      <w:pPr>
        <w:rPr>
          <w:rStyle w:val="Styl14b"/>
          <w:rFonts w:asciiTheme="minorHAnsi" w:hAnsiTheme="minorHAnsi" w:cstheme="minorHAnsi"/>
          <w:b/>
        </w:rPr>
      </w:pPr>
      <w:r w:rsidRPr="00855FB2">
        <w:rPr>
          <w:rStyle w:val="Styl14b"/>
          <w:rFonts w:asciiTheme="minorHAnsi" w:hAnsiTheme="minorHAnsi" w:cstheme="minorHAnsi"/>
          <w:b/>
        </w:rPr>
        <w:lastRenderedPageBreak/>
        <w:t xml:space="preserve">Právní </w:t>
      </w:r>
      <w:r w:rsidR="00163722" w:rsidRPr="00855FB2">
        <w:rPr>
          <w:rStyle w:val="Styl14b"/>
          <w:rFonts w:asciiTheme="minorHAnsi" w:hAnsiTheme="minorHAnsi" w:cstheme="minorHAnsi"/>
          <w:b/>
        </w:rPr>
        <w:t>rámec</w:t>
      </w:r>
      <w:r w:rsidRPr="00855FB2">
        <w:rPr>
          <w:rStyle w:val="Styl14b"/>
          <w:rFonts w:asciiTheme="minorHAnsi" w:hAnsiTheme="minorHAnsi" w:cstheme="minorHAnsi"/>
          <w:b/>
        </w:rPr>
        <w:t xml:space="preserve">: </w:t>
      </w:r>
    </w:p>
    <w:p w:rsidR="007D1E16" w:rsidRPr="00855FB2" w:rsidRDefault="007D1E16" w:rsidP="007D1E16">
      <w:pPr>
        <w:rPr>
          <w:rStyle w:val="Styl14b"/>
          <w:rFonts w:asciiTheme="minorHAnsi" w:hAnsiTheme="minorHAnsi" w:cstheme="minorHAnsi"/>
          <w:b/>
        </w:rPr>
      </w:pPr>
    </w:p>
    <w:p w:rsidR="007D1E16" w:rsidRPr="00855FB2" w:rsidRDefault="00855FB2" w:rsidP="007D1E16">
      <w:pPr>
        <w:rPr>
          <w:rStyle w:val="Styl14b"/>
          <w:rFonts w:asciiTheme="minorHAnsi" w:hAnsiTheme="minorHAnsi" w:cstheme="minorHAnsi"/>
        </w:rPr>
      </w:pPr>
      <w:r w:rsidRPr="00855FB2">
        <w:rPr>
          <w:rStyle w:val="Styl14b"/>
          <w:rFonts w:asciiTheme="minorHAnsi" w:hAnsiTheme="minorHAnsi" w:cstheme="minorHAnsi"/>
        </w:rPr>
        <w:t>O</w:t>
      </w:r>
      <w:r w:rsidR="007D1E16" w:rsidRPr="00855FB2">
        <w:rPr>
          <w:rStyle w:val="Styl14b"/>
          <w:rFonts w:asciiTheme="minorHAnsi" w:hAnsiTheme="minorHAnsi" w:cstheme="minorHAnsi"/>
        </w:rPr>
        <w:t xml:space="preserve">d 1. 1. 2006 je mateřská škola </w:t>
      </w:r>
      <w:r w:rsidR="0032518F" w:rsidRPr="00855FB2">
        <w:rPr>
          <w:rStyle w:val="Styl14b"/>
          <w:rFonts w:asciiTheme="minorHAnsi" w:hAnsiTheme="minorHAnsi" w:cstheme="minorHAnsi"/>
        </w:rPr>
        <w:t>součástí školy:</w:t>
      </w:r>
      <w:r w:rsidRPr="00855FB2">
        <w:rPr>
          <w:rStyle w:val="Styl14b"/>
          <w:rFonts w:asciiTheme="minorHAnsi" w:hAnsiTheme="minorHAnsi" w:cstheme="minorHAnsi"/>
        </w:rPr>
        <w:t xml:space="preserve"> </w:t>
      </w:r>
      <w:r w:rsidR="0032518F" w:rsidRPr="00855FB2">
        <w:rPr>
          <w:rStyle w:val="Styl14b"/>
          <w:rFonts w:asciiTheme="minorHAnsi" w:hAnsiTheme="minorHAnsi" w:cstheme="minorHAnsi"/>
        </w:rPr>
        <w:t>Základní škola a mateřská škola Osová Bítýška</w:t>
      </w:r>
      <w:r>
        <w:rPr>
          <w:rStyle w:val="Styl14b"/>
          <w:rFonts w:asciiTheme="minorHAnsi" w:hAnsiTheme="minorHAnsi" w:cstheme="minorHAnsi"/>
        </w:rPr>
        <w:t xml:space="preserve"> </w:t>
      </w:r>
    </w:p>
    <w:p w:rsidR="007D1E16" w:rsidRPr="00855FB2" w:rsidRDefault="00855FB2" w:rsidP="007D1E16">
      <w:pPr>
        <w:rPr>
          <w:rStyle w:val="Styl14b"/>
          <w:rFonts w:asciiTheme="minorHAnsi" w:hAnsiTheme="minorHAnsi" w:cstheme="minorHAnsi"/>
        </w:rPr>
      </w:pPr>
      <w:r w:rsidRPr="00855FB2">
        <w:rPr>
          <w:rStyle w:val="Styl14b"/>
          <w:rFonts w:asciiTheme="minorHAnsi" w:hAnsiTheme="minorHAnsi" w:cstheme="minorHAnsi"/>
        </w:rPr>
        <w:t>N</w:t>
      </w:r>
      <w:r w:rsidR="00F16CE0" w:rsidRPr="00855FB2">
        <w:rPr>
          <w:rStyle w:val="Styl14b"/>
          <w:rFonts w:asciiTheme="minorHAnsi" w:hAnsiTheme="minorHAnsi" w:cstheme="minorHAnsi"/>
        </w:rPr>
        <w:t>ejvyšší povolený počet dětí</w:t>
      </w:r>
      <w:r w:rsidRPr="00855FB2">
        <w:rPr>
          <w:rStyle w:val="Styl14b"/>
          <w:rFonts w:asciiTheme="minorHAnsi" w:hAnsiTheme="minorHAnsi" w:cstheme="minorHAnsi"/>
        </w:rPr>
        <w:t xml:space="preserve">: </w:t>
      </w:r>
      <w:r w:rsidR="00F16CE0" w:rsidRPr="00855FB2">
        <w:rPr>
          <w:rStyle w:val="Styl14b"/>
          <w:rFonts w:asciiTheme="minorHAnsi" w:hAnsiTheme="minorHAnsi" w:cstheme="minorHAnsi"/>
        </w:rPr>
        <w:t>56</w:t>
      </w:r>
    </w:p>
    <w:p w:rsidR="007D1E16" w:rsidRPr="00855FB2" w:rsidRDefault="00855FB2" w:rsidP="007D1E16">
      <w:pPr>
        <w:rPr>
          <w:rStyle w:val="Styl14b"/>
          <w:rFonts w:asciiTheme="minorHAnsi" w:hAnsiTheme="minorHAnsi" w:cstheme="minorHAnsi"/>
        </w:rPr>
      </w:pPr>
      <w:r w:rsidRPr="00855FB2">
        <w:rPr>
          <w:rStyle w:val="Styl14b"/>
          <w:rFonts w:asciiTheme="minorHAnsi" w:hAnsiTheme="minorHAnsi" w:cstheme="minorHAnsi"/>
        </w:rPr>
        <w:t xml:space="preserve">Počet tříd: </w:t>
      </w:r>
      <w:r w:rsidR="007D1E16" w:rsidRPr="00855FB2">
        <w:rPr>
          <w:rStyle w:val="Styl14b"/>
          <w:rFonts w:asciiTheme="minorHAnsi" w:hAnsiTheme="minorHAnsi" w:cstheme="minorHAnsi"/>
        </w:rPr>
        <w:t>2</w:t>
      </w:r>
    </w:p>
    <w:p w:rsidR="007D1E16" w:rsidRPr="00855FB2" w:rsidRDefault="00163722" w:rsidP="007D1E16">
      <w:pPr>
        <w:rPr>
          <w:rStyle w:val="Styl14b"/>
          <w:rFonts w:asciiTheme="minorHAnsi" w:hAnsiTheme="minorHAnsi" w:cstheme="minorHAnsi"/>
        </w:rPr>
      </w:pPr>
      <w:r w:rsidRPr="00855FB2">
        <w:rPr>
          <w:rStyle w:val="Styl14b"/>
          <w:rFonts w:asciiTheme="minorHAnsi" w:hAnsiTheme="minorHAnsi" w:cstheme="minorHAnsi"/>
        </w:rPr>
        <w:t>MŠ sdružuje</w:t>
      </w:r>
      <w:r w:rsidR="007D1E16" w:rsidRPr="00855FB2">
        <w:rPr>
          <w:rStyle w:val="Styl14b"/>
          <w:rFonts w:asciiTheme="minorHAnsi" w:hAnsiTheme="minorHAnsi" w:cstheme="minorHAnsi"/>
        </w:rPr>
        <w:t>:</w:t>
      </w:r>
      <w:r w:rsidR="00855FB2" w:rsidRPr="00855FB2">
        <w:rPr>
          <w:rStyle w:val="Styl14b"/>
          <w:rFonts w:asciiTheme="minorHAnsi" w:hAnsiTheme="minorHAnsi" w:cstheme="minorHAnsi"/>
        </w:rPr>
        <w:t xml:space="preserve"> </w:t>
      </w:r>
      <w:r w:rsidR="007D1E16" w:rsidRPr="00855FB2">
        <w:rPr>
          <w:rStyle w:val="Styl14b"/>
          <w:rFonts w:asciiTheme="minorHAnsi" w:hAnsiTheme="minorHAnsi" w:cstheme="minorHAnsi"/>
        </w:rPr>
        <w:t>mateřskou školu a školní jídelnu</w:t>
      </w:r>
    </w:p>
    <w:p w:rsidR="007D1E16" w:rsidRPr="00855FB2" w:rsidRDefault="00855FB2" w:rsidP="007D1E16">
      <w:pPr>
        <w:rPr>
          <w:rStyle w:val="Styl14b"/>
          <w:rFonts w:asciiTheme="minorHAnsi" w:hAnsiTheme="minorHAnsi" w:cstheme="minorHAnsi"/>
        </w:rPr>
      </w:pPr>
      <w:r w:rsidRPr="00855FB2">
        <w:rPr>
          <w:rStyle w:val="Styl14b"/>
          <w:rFonts w:asciiTheme="minorHAnsi" w:hAnsiTheme="minorHAnsi" w:cstheme="minorHAnsi"/>
        </w:rPr>
        <w:t xml:space="preserve">Spádovost: </w:t>
      </w:r>
      <w:r w:rsidR="007D1E16" w:rsidRPr="00855FB2">
        <w:rPr>
          <w:rStyle w:val="Styl14b"/>
          <w:rFonts w:asciiTheme="minorHAnsi" w:hAnsiTheme="minorHAnsi" w:cstheme="minorHAnsi"/>
        </w:rPr>
        <w:t>MŠ navštěvují v současnosti děti z Osové Bítýšky, Záblatí, Skřinářova a</w:t>
      </w:r>
      <w:r w:rsidRPr="00855FB2">
        <w:rPr>
          <w:rStyle w:val="Styl14b"/>
          <w:rFonts w:asciiTheme="minorHAnsi" w:hAnsiTheme="minorHAnsi" w:cstheme="minorHAnsi"/>
        </w:rPr>
        <w:t xml:space="preserve"> </w:t>
      </w:r>
      <w:r w:rsidR="007D1E16" w:rsidRPr="00855FB2">
        <w:rPr>
          <w:rStyle w:val="Styl14b"/>
          <w:rFonts w:asciiTheme="minorHAnsi" w:hAnsiTheme="minorHAnsi" w:cstheme="minorHAnsi"/>
        </w:rPr>
        <w:t>Vlkova</w:t>
      </w:r>
    </w:p>
    <w:p w:rsidR="007D1E16" w:rsidRPr="00855FB2" w:rsidRDefault="007D1E16" w:rsidP="007D1E16">
      <w:pPr>
        <w:rPr>
          <w:rStyle w:val="Styl14b"/>
          <w:rFonts w:asciiTheme="minorHAnsi" w:hAnsiTheme="minorHAnsi" w:cstheme="minorHAnsi"/>
        </w:rPr>
      </w:pPr>
      <w:r w:rsidRPr="00855FB2">
        <w:rPr>
          <w:rStyle w:val="Styl14b"/>
          <w:rFonts w:asciiTheme="minorHAnsi" w:hAnsiTheme="minorHAnsi" w:cstheme="minorHAnsi"/>
        </w:rPr>
        <w:t>Personální obsazení:</w:t>
      </w:r>
      <w:r w:rsidR="00855FB2">
        <w:rPr>
          <w:rStyle w:val="Styl14b"/>
          <w:rFonts w:asciiTheme="minorHAnsi" w:hAnsiTheme="minorHAnsi" w:cstheme="minorHAnsi"/>
        </w:rPr>
        <w:tab/>
      </w:r>
      <w:r w:rsidR="00855FB2">
        <w:rPr>
          <w:rStyle w:val="Styl14b"/>
          <w:rFonts w:asciiTheme="minorHAnsi" w:hAnsiTheme="minorHAnsi" w:cstheme="minorHAnsi"/>
        </w:rPr>
        <w:tab/>
        <w:t xml:space="preserve">pedagogické pracovnice  -  </w:t>
      </w:r>
      <w:r w:rsidR="006679E7" w:rsidRPr="00855FB2">
        <w:rPr>
          <w:rStyle w:val="Styl14b"/>
          <w:rFonts w:asciiTheme="minorHAnsi" w:hAnsiTheme="minorHAnsi" w:cstheme="minorHAnsi"/>
        </w:rPr>
        <w:t>4</w:t>
      </w:r>
    </w:p>
    <w:p w:rsidR="00BD5E5B" w:rsidRPr="00855FB2" w:rsidRDefault="007D1E16" w:rsidP="00855FB2">
      <w:pPr>
        <w:ind w:left="2124" w:firstLine="708"/>
        <w:rPr>
          <w:rStyle w:val="Styl14b"/>
          <w:rFonts w:asciiTheme="minorHAnsi" w:hAnsiTheme="minorHAnsi" w:cstheme="minorHAnsi"/>
        </w:rPr>
      </w:pPr>
      <w:r w:rsidRPr="00855FB2">
        <w:rPr>
          <w:rStyle w:val="Styl14b"/>
          <w:rFonts w:asciiTheme="minorHAnsi" w:hAnsiTheme="minorHAnsi" w:cstheme="minorHAnsi"/>
        </w:rPr>
        <w:t xml:space="preserve">provozní pracovníci </w:t>
      </w:r>
      <w:r w:rsidR="00855FB2">
        <w:rPr>
          <w:rStyle w:val="Styl14b"/>
          <w:rFonts w:asciiTheme="minorHAnsi" w:hAnsiTheme="minorHAnsi" w:cstheme="minorHAnsi"/>
        </w:rPr>
        <w:t xml:space="preserve"> - </w:t>
      </w:r>
      <w:r w:rsidRPr="00855FB2">
        <w:rPr>
          <w:rStyle w:val="Styl14b"/>
          <w:rFonts w:asciiTheme="minorHAnsi" w:hAnsiTheme="minorHAnsi" w:cstheme="minorHAnsi"/>
        </w:rPr>
        <w:t>2</w:t>
      </w:r>
    </w:p>
    <w:p w:rsidR="005F3E06" w:rsidRPr="00855FB2" w:rsidRDefault="00855FB2" w:rsidP="007D1E16">
      <w:pPr>
        <w:rPr>
          <w:rStyle w:val="Styl14b"/>
          <w:rFonts w:asciiTheme="minorHAnsi" w:hAnsiTheme="minorHAnsi" w:cstheme="minorHAnsi"/>
        </w:rPr>
      </w:pPr>
      <w:r>
        <w:rPr>
          <w:rStyle w:val="Styl14b"/>
          <w:rFonts w:asciiTheme="minorHAnsi" w:hAnsiTheme="minorHAnsi" w:cstheme="minorHAnsi"/>
        </w:rPr>
        <w:t>K</w:t>
      </w:r>
      <w:r w:rsidR="007D1E16" w:rsidRPr="00855FB2">
        <w:rPr>
          <w:rStyle w:val="Styl14b"/>
          <w:rFonts w:asciiTheme="minorHAnsi" w:hAnsiTheme="minorHAnsi" w:cstheme="minorHAnsi"/>
        </w:rPr>
        <w:t>ontakt:</w:t>
      </w:r>
      <w:r>
        <w:rPr>
          <w:rStyle w:val="Styl14b"/>
          <w:rFonts w:asciiTheme="minorHAnsi" w:hAnsiTheme="minorHAnsi" w:cstheme="minorHAnsi"/>
        </w:rPr>
        <w:tab/>
      </w:r>
      <w:r w:rsidR="00163722" w:rsidRPr="00855FB2">
        <w:rPr>
          <w:rStyle w:val="Styl14b"/>
          <w:rFonts w:asciiTheme="minorHAnsi" w:hAnsiTheme="minorHAnsi" w:cstheme="minorHAnsi"/>
        </w:rPr>
        <w:t>telefon</w:t>
      </w:r>
      <w:r>
        <w:rPr>
          <w:rStyle w:val="Styl14b"/>
          <w:rFonts w:asciiTheme="minorHAnsi" w:hAnsiTheme="minorHAnsi" w:cstheme="minorHAnsi"/>
        </w:rPr>
        <w:t>:</w:t>
      </w:r>
      <w:r>
        <w:rPr>
          <w:rStyle w:val="Styl14b"/>
          <w:rFonts w:asciiTheme="minorHAnsi" w:hAnsiTheme="minorHAnsi" w:cstheme="minorHAnsi"/>
        </w:rPr>
        <w:tab/>
      </w:r>
      <w:r w:rsidR="005F3E06" w:rsidRPr="00855FB2">
        <w:rPr>
          <w:rStyle w:val="Styl14b"/>
          <w:rFonts w:asciiTheme="minorHAnsi" w:hAnsiTheme="minorHAnsi" w:cstheme="minorHAnsi"/>
        </w:rPr>
        <w:t xml:space="preserve">pevná linka: </w:t>
      </w:r>
      <w:r w:rsidR="007D1E16" w:rsidRPr="00855FB2">
        <w:rPr>
          <w:rStyle w:val="Styl14b"/>
          <w:rFonts w:asciiTheme="minorHAnsi" w:hAnsiTheme="minorHAnsi" w:cstheme="minorHAnsi"/>
        </w:rPr>
        <w:t>566 536</w:t>
      </w:r>
      <w:r w:rsidR="00163722" w:rsidRPr="00855FB2">
        <w:rPr>
          <w:rStyle w:val="Styl14b"/>
          <w:rFonts w:asciiTheme="minorHAnsi" w:hAnsiTheme="minorHAnsi" w:cstheme="minorHAnsi"/>
        </w:rPr>
        <w:t> </w:t>
      </w:r>
      <w:r w:rsidR="007D1E16" w:rsidRPr="00855FB2">
        <w:rPr>
          <w:rStyle w:val="Styl14b"/>
          <w:rFonts w:asciiTheme="minorHAnsi" w:hAnsiTheme="minorHAnsi" w:cstheme="minorHAnsi"/>
        </w:rPr>
        <w:t xml:space="preserve">838 </w:t>
      </w:r>
      <w:r w:rsidR="00163722" w:rsidRPr="00855FB2">
        <w:rPr>
          <w:rStyle w:val="Styl14b"/>
          <w:rFonts w:asciiTheme="minorHAnsi" w:hAnsiTheme="minorHAnsi" w:cstheme="minorHAnsi"/>
        </w:rPr>
        <w:tab/>
      </w:r>
      <w:r w:rsidR="007D1E16" w:rsidRPr="00855FB2">
        <w:rPr>
          <w:rStyle w:val="Styl14b"/>
          <w:rFonts w:asciiTheme="minorHAnsi" w:hAnsiTheme="minorHAnsi" w:cstheme="minorHAnsi"/>
        </w:rPr>
        <w:t>mateřská škola</w:t>
      </w:r>
      <w:r w:rsidR="003C77D7" w:rsidRPr="00855FB2">
        <w:rPr>
          <w:rStyle w:val="Styl14b"/>
          <w:rFonts w:asciiTheme="minorHAnsi" w:hAnsiTheme="minorHAnsi" w:cstheme="minorHAnsi"/>
        </w:rPr>
        <w:t xml:space="preserve"> </w:t>
      </w:r>
    </w:p>
    <w:p w:rsidR="007D1E16" w:rsidRPr="00855FB2" w:rsidRDefault="007D1E16" w:rsidP="00855FB2">
      <w:pPr>
        <w:ind w:left="2124" w:firstLine="708"/>
        <w:rPr>
          <w:rStyle w:val="Styl14b"/>
          <w:rFonts w:asciiTheme="minorHAnsi" w:hAnsiTheme="minorHAnsi" w:cstheme="minorHAnsi"/>
        </w:rPr>
      </w:pPr>
      <w:r w:rsidRPr="00855FB2">
        <w:rPr>
          <w:rStyle w:val="Styl14b"/>
          <w:rFonts w:asciiTheme="minorHAnsi" w:hAnsiTheme="minorHAnsi" w:cstheme="minorHAnsi"/>
        </w:rPr>
        <w:t>mobilní telefon:</w:t>
      </w:r>
      <w:r w:rsidR="00811889" w:rsidRPr="00855FB2">
        <w:rPr>
          <w:rStyle w:val="Styl14b"/>
          <w:rFonts w:asciiTheme="minorHAnsi" w:hAnsiTheme="minorHAnsi" w:cstheme="minorHAnsi"/>
        </w:rPr>
        <w:t xml:space="preserve"> 608 962 113</w:t>
      </w:r>
    </w:p>
    <w:p w:rsidR="007D1E16" w:rsidRPr="00855FB2" w:rsidRDefault="007D1E16" w:rsidP="007D1E16">
      <w:pPr>
        <w:rPr>
          <w:rStyle w:val="Styl14b"/>
          <w:rFonts w:asciiTheme="minorHAnsi" w:hAnsiTheme="minorHAnsi" w:cstheme="minorHAnsi"/>
        </w:rPr>
      </w:pPr>
      <w:r w:rsidRPr="00855FB2">
        <w:rPr>
          <w:rStyle w:val="Styl14b"/>
          <w:rFonts w:asciiTheme="minorHAnsi" w:hAnsiTheme="minorHAnsi" w:cstheme="minorHAnsi"/>
        </w:rPr>
        <w:tab/>
      </w:r>
      <w:r w:rsidRPr="00855FB2">
        <w:rPr>
          <w:rStyle w:val="Styl14b"/>
          <w:rFonts w:asciiTheme="minorHAnsi" w:hAnsiTheme="minorHAnsi" w:cstheme="minorHAnsi"/>
        </w:rPr>
        <w:tab/>
      </w:r>
      <w:r w:rsidR="00855FB2">
        <w:rPr>
          <w:rStyle w:val="Styl14b"/>
          <w:rFonts w:asciiTheme="minorHAnsi" w:hAnsiTheme="minorHAnsi" w:cstheme="minorHAnsi"/>
        </w:rPr>
        <w:tab/>
      </w:r>
      <w:r w:rsidR="00855FB2">
        <w:rPr>
          <w:rStyle w:val="Styl14b"/>
          <w:rFonts w:asciiTheme="minorHAnsi" w:hAnsiTheme="minorHAnsi" w:cstheme="minorHAnsi"/>
        </w:rPr>
        <w:tab/>
      </w:r>
      <w:r w:rsidR="005F3E06" w:rsidRPr="00855FB2">
        <w:rPr>
          <w:rStyle w:val="Styl14b"/>
          <w:rFonts w:asciiTheme="minorHAnsi" w:hAnsiTheme="minorHAnsi" w:cstheme="minorHAnsi"/>
        </w:rPr>
        <w:t xml:space="preserve">pevná linka: </w:t>
      </w:r>
      <w:r w:rsidR="006679E7" w:rsidRPr="00855FB2">
        <w:rPr>
          <w:rStyle w:val="Styl14b"/>
          <w:rFonts w:asciiTheme="minorHAnsi" w:hAnsiTheme="minorHAnsi" w:cstheme="minorHAnsi"/>
        </w:rPr>
        <w:t>566 536 922 základní</w:t>
      </w:r>
      <w:r w:rsidRPr="00855FB2">
        <w:rPr>
          <w:rStyle w:val="Styl14b"/>
          <w:rFonts w:asciiTheme="minorHAnsi" w:hAnsiTheme="minorHAnsi" w:cstheme="minorHAnsi"/>
        </w:rPr>
        <w:t xml:space="preserve"> škola</w:t>
      </w:r>
    </w:p>
    <w:p w:rsidR="006F602D" w:rsidRPr="00855FB2" w:rsidRDefault="007D1E16" w:rsidP="00855FB2">
      <w:pPr>
        <w:ind w:left="1416"/>
        <w:rPr>
          <w:rFonts w:asciiTheme="minorHAnsi" w:hAnsiTheme="minorHAnsi" w:cstheme="minorHAnsi"/>
        </w:rPr>
      </w:pPr>
      <w:r w:rsidRPr="00855FB2">
        <w:rPr>
          <w:rStyle w:val="Styl14b"/>
          <w:rFonts w:asciiTheme="minorHAnsi" w:hAnsiTheme="minorHAnsi" w:cstheme="minorHAnsi"/>
        </w:rPr>
        <w:t xml:space="preserve">e-mail: </w:t>
      </w:r>
      <w:r w:rsidR="00163722" w:rsidRPr="00855FB2">
        <w:rPr>
          <w:rStyle w:val="Styl14b"/>
          <w:rFonts w:asciiTheme="minorHAnsi" w:hAnsiTheme="minorHAnsi" w:cstheme="minorHAnsi"/>
        </w:rPr>
        <w:t>skolkabityska@seznam.cz</w:t>
      </w:r>
    </w:p>
    <w:p w:rsidR="005B30BB" w:rsidRPr="00855FB2" w:rsidRDefault="005B30BB" w:rsidP="006F602D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5B30BB" w:rsidRPr="00855FB2" w:rsidRDefault="006F602D" w:rsidP="006F602D">
      <w:pPr>
        <w:pStyle w:val="Default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b/>
          <w:bCs/>
          <w:color w:val="auto"/>
        </w:rPr>
        <w:t xml:space="preserve">Postavení MŠ ve vzdělávací soustavě </w:t>
      </w:r>
      <w:r w:rsidRPr="00855FB2">
        <w:rPr>
          <w:rFonts w:asciiTheme="minorHAnsi" w:hAnsiTheme="minorHAnsi" w:cstheme="minorHAnsi"/>
          <w:color w:val="auto"/>
        </w:rPr>
        <w:t xml:space="preserve">- </w:t>
      </w:r>
      <w:r w:rsidR="00855FB2">
        <w:rPr>
          <w:rFonts w:asciiTheme="minorHAnsi" w:hAnsiTheme="minorHAnsi" w:cstheme="minorHAnsi"/>
          <w:color w:val="auto"/>
        </w:rPr>
        <w:t xml:space="preserve">Mateřská škola je druhem školy, </w:t>
      </w:r>
      <w:r w:rsidRPr="00855FB2">
        <w:rPr>
          <w:rFonts w:asciiTheme="minorHAnsi" w:hAnsiTheme="minorHAnsi" w:cstheme="minorHAnsi"/>
          <w:color w:val="auto"/>
        </w:rPr>
        <w:t xml:space="preserve">předškolní vzdělávání zajišťují pedagogičtí pracovníci s příslušným vzděláním </w:t>
      </w:r>
    </w:p>
    <w:p w:rsidR="006F602D" w:rsidRPr="00855FB2" w:rsidRDefault="006F602D" w:rsidP="006F602D">
      <w:pPr>
        <w:pStyle w:val="Default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b/>
          <w:bCs/>
          <w:color w:val="auto"/>
        </w:rPr>
        <w:t xml:space="preserve">Vyučovací jazyk - </w:t>
      </w:r>
      <w:r w:rsidRPr="00855FB2">
        <w:rPr>
          <w:rFonts w:asciiTheme="minorHAnsi" w:hAnsiTheme="minorHAnsi" w:cstheme="minorHAnsi"/>
          <w:color w:val="auto"/>
        </w:rPr>
        <w:t xml:space="preserve">jazyk český </w:t>
      </w:r>
    </w:p>
    <w:p w:rsidR="00600C8A" w:rsidRPr="00855FB2" w:rsidRDefault="00600C8A" w:rsidP="006F602D">
      <w:pPr>
        <w:pStyle w:val="Default"/>
        <w:rPr>
          <w:rFonts w:asciiTheme="minorHAnsi" w:hAnsiTheme="minorHAnsi" w:cstheme="minorHAnsi"/>
          <w:color w:val="auto"/>
        </w:rPr>
      </w:pPr>
    </w:p>
    <w:p w:rsidR="0053322E" w:rsidRPr="00855FB2" w:rsidRDefault="006F602D" w:rsidP="006F602D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855FB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3) Přijímání a ukončování docházky dětí do MŠ </w:t>
      </w:r>
    </w:p>
    <w:p w:rsidR="00EF2DD9" w:rsidRPr="00855FB2" w:rsidRDefault="00EF2DD9" w:rsidP="006679E7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:rsidR="006F602D" w:rsidRPr="00855FB2" w:rsidRDefault="0039205E" w:rsidP="00855FB2">
      <w:pPr>
        <w:jc w:val="both"/>
        <w:rPr>
          <w:rFonts w:asciiTheme="minorHAnsi" w:hAnsiTheme="minorHAnsi" w:cstheme="minorHAnsi"/>
          <w:color w:val="0000FF"/>
        </w:rPr>
      </w:pPr>
      <w:r w:rsidRPr="00855FB2">
        <w:rPr>
          <w:rFonts w:asciiTheme="minorHAnsi" w:hAnsiTheme="minorHAnsi" w:cstheme="minorHAnsi"/>
          <w:b/>
          <w:bCs/>
        </w:rPr>
        <w:t>Přijímání dětí k docházce</w:t>
      </w:r>
      <w:r w:rsidR="006F602D" w:rsidRPr="00855FB2">
        <w:rPr>
          <w:rFonts w:asciiTheme="minorHAnsi" w:hAnsiTheme="minorHAnsi" w:cstheme="minorHAnsi"/>
          <w:b/>
          <w:bCs/>
        </w:rPr>
        <w:t xml:space="preserve">: </w:t>
      </w:r>
    </w:p>
    <w:p w:rsidR="0032518F" w:rsidRPr="00855FB2" w:rsidRDefault="00EA48E5" w:rsidP="006679E7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Ř</w:t>
      </w:r>
      <w:r w:rsidR="005F3E06" w:rsidRPr="00855FB2">
        <w:rPr>
          <w:rFonts w:asciiTheme="minorHAnsi" w:hAnsiTheme="minorHAnsi" w:cstheme="minorHAnsi"/>
          <w:color w:val="auto"/>
        </w:rPr>
        <w:t>ídí</w:t>
      </w:r>
      <w:r w:rsidR="00D34DA0" w:rsidRPr="00855FB2">
        <w:rPr>
          <w:rFonts w:asciiTheme="minorHAnsi" w:hAnsiTheme="minorHAnsi" w:cstheme="minorHAnsi"/>
          <w:color w:val="auto"/>
        </w:rPr>
        <w:t xml:space="preserve"> </w:t>
      </w:r>
      <w:r w:rsidR="005F3E06" w:rsidRPr="00855FB2">
        <w:rPr>
          <w:rFonts w:asciiTheme="minorHAnsi" w:hAnsiTheme="minorHAnsi" w:cstheme="minorHAnsi"/>
          <w:color w:val="auto"/>
        </w:rPr>
        <w:t xml:space="preserve">se </w:t>
      </w:r>
      <w:r w:rsidR="006F602D" w:rsidRPr="00855FB2">
        <w:rPr>
          <w:rFonts w:asciiTheme="minorHAnsi" w:hAnsiTheme="minorHAnsi" w:cstheme="minorHAnsi"/>
          <w:color w:val="auto"/>
        </w:rPr>
        <w:t>zejména</w:t>
      </w:r>
      <w:r w:rsidR="00163722" w:rsidRPr="00855FB2">
        <w:rPr>
          <w:rFonts w:asciiTheme="minorHAnsi" w:hAnsiTheme="minorHAnsi" w:cstheme="minorHAnsi"/>
          <w:color w:val="auto"/>
        </w:rPr>
        <w:t xml:space="preserve"> jednotlivými ustanoveními §34 </w:t>
      </w:r>
      <w:r w:rsidR="0030095E" w:rsidRPr="00855FB2">
        <w:rPr>
          <w:rFonts w:asciiTheme="minorHAnsi" w:hAnsiTheme="minorHAnsi" w:cstheme="minorHAnsi"/>
          <w:color w:val="auto"/>
        </w:rPr>
        <w:t>zákon</w:t>
      </w:r>
      <w:r w:rsidR="006F602D" w:rsidRPr="00855FB2">
        <w:rPr>
          <w:rFonts w:asciiTheme="minorHAnsi" w:hAnsiTheme="minorHAnsi" w:cstheme="minorHAnsi"/>
          <w:color w:val="auto"/>
        </w:rPr>
        <w:t>a č.561/2004Sb.</w:t>
      </w:r>
      <w:r w:rsidR="0032518F" w:rsidRPr="00855FB2">
        <w:rPr>
          <w:rFonts w:asciiTheme="minorHAnsi" w:hAnsiTheme="minorHAnsi" w:cstheme="minorHAnsi"/>
          <w:color w:val="auto"/>
        </w:rPr>
        <w:t xml:space="preserve">, </w:t>
      </w:r>
      <w:r w:rsidR="006F602D" w:rsidRPr="00855FB2">
        <w:rPr>
          <w:rFonts w:asciiTheme="minorHAnsi" w:hAnsiTheme="minorHAnsi" w:cstheme="minorHAnsi"/>
          <w:color w:val="auto"/>
        </w:rPr>
        <w:t xml:space="preserve">školský </w:t>
      </w:r>
      <w:r w:rsidR="0030095E" w:rsidRPr="00855FB2">
        <w:rPr>
          <w:rFonts w:asciiTheme="minorHAnsi" w:hAnsiTheme="minorHAnsi" w:cstheme="minorHAnsi"/>
          <w:color w:val="auto"/>
        </w:rPr>
        <w:t>zákon</w:t>
      </w:r>
      <w:r w:rsidR="00163722" w:rsidRPr="00855FB2">
        <w:rPr>
          <w:rFonts w:asciiTheme="minorHAnsi" w:hAnsiTheme="minorHAnsi" w:cstheme="minorHAnsi"/>
          <w:color w:val="auto"/>
        </w:rPr>
        <w:t>,</w:t>
      </w:r>
      <w:r w:rsidR="0032518F" w:rsidRPr="00855FB2">
        <w:rPr>
          <w:rFonts w:asciiTheme="minorHAnsi" w:hAnsiTheme="minorHAnsi" w:cstheme="minorHAnsi"/>
          <w:color w:val="auto"/>
        </w:rPr>
        <w:t xml:space="preserve"> v platném znění a v</w:t>
      </w:r>
      <w:r w:rsidR="006F602D" w:rsidRPr="00855FB2">
        <w:rPr>
          <w:rFonts w:asciiTheme="minorHAnsi" w:hAnsiTheme="minorHAnsi" w:cstheme="minorHAnsi"/>
          <w:color w:val="auto"/>
        </w:rPr>
        <w:t>yhlášky č.14/2005 Sb., o předškolním vzdělávání</w:t>
      </w:r>
      <w:r w:rsidR="00163722" w:rsidRPr="00855FB2">
        <w:rPr>
          <w:rFonts w:asciiTheme="minorHAnsi" w:hAnsiTheme="minorHAnsi" w:cstheme="minorHAnsi"/>
          <w:color w:val="auto"/>
        </w:rPr>
        <w:t>,</w:t>
      </w:r>
      <w:r w:rsidR="0032518F" w:rsidRPr="00855FB2">
        <w:rPr>
          <w:rFonts w:asciiTheme="minorHAnsi" w:hAnsiTheme="minorHAnsi" w:cstheme="minorHAnsi"/>
          <w:color w:val="auto"/>
        </w:rPr>
        <w:t xml:space="preserve"> v platném znění.</w:t>
      </w:r>
    </w:p>
    <w:p w:rsidR="0053322E" w:rsidRPr="00855FB2" w:rsidRDefault="0032518F" w:rsidP="006679E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>Př</w:t>
      </w:r>
      <w:r w:rsidR="006F602D" w:rsidRPr="00855FB2">
        <w:rPr>
          <w:rFonts w:asciiTheme="minorHAnsi" w:hAnsiTheme="minorHAnsi" w:cstheme="minorHAnsi"/>
          <w:color w:val="auto"/>
        </w:rPr>
        <w:t>ijímání dětí se provádí na základě zápisu, který se kon</w:t>
      </w:r>
      <w:r w:rsidR="0053322E" w:rsidRPr="00855FB2">
        <w:rPr>
          <w:rFonts w:asciiTheme="minorHAnsi" w:hAnsiTheme="minorHAnsi" w:cstheme="minorHAnsi"/>
          <w:color w:val="auto"/>
        </w:rPr>
        <w:t xml:space="preserve">á v MŠ </w:t>
      </w:r>
      <w:r w:rsidR="00F16CE0" w:rsidRPr="00855FB2">
        <w:rPr>
          <w:rFonts w:asciiTheme="minorHAnsi" w:hAnsiTheme="minorHAnsi" w:cstheme="minorHAnsi"/>
          <w:color w:val="auto"/>
        </w:rPr>
        <w:t>od 2. května do 16. května příslušného roku.</w:t>
      </w:r>
    </w:p>
    <w:p w:rsidR="006F602D" w:rsidRPr="00855FB2" w:rsidRDefault="0053322E" w:rsidP="006679E7">
      <w:pPr>
        <w:pStyle w:val="Default"/>
        <w:spacing w:after="12"/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 xml:space="preserve">Ředitel </w:t>
      </w:r>
      <w:r w:rsidR="00EA48E5">
        <w:rPr>
          <w:rFonts w:asciiTheme="minorHAnsi" w:hAnsiTheme="minorHAnsi" w:cstheme="minorHAnsi"/>
          <w:color w:val="auto"/>
        </w:rPr>
        <w:t>Základní školy a mateřské</w:t>
      </w:r>
      <w:r w:rsidR="0032518F" w:rsidRPr="00855FB2">
        <w:rPr>
          <w:rFonts w:asciiTheme="minorHAnsi" w:hAnsiTheme="minorHAnsi" w:cstheme="minorHAnsi"/>
          <w:color w:val="auto"/>
        </w:rPr>
        <w:t xml:space="preserve"> školy Osová Bítýška </w:t>
      </w:r>
      <w:r w:rsidRPr="00855FB2">
        <w:rPr>
          <w:rFonts w:asciiTheme="minorHAnsi" w:hAnsiTheme="minorHAnsi" w:cstheme="minorHAnsi"/>
          <w:color w:val="auto"/>
        </w:rPr>
        <w:t>stanoví po</w:t>
      </w:r>
      <w:r w:rsidR="006F602D" w:rsidRPr="00855FB2">
        <w:rPr>
          <w:rFonts w:asciiTheme="minorHAnsi" w:hAnsiTheme="minorHAnsi" w:cstheme="minorHAnsi"/>
          <w:color w:val="auto"/>
        </w:rPr>
        <w:t xml:space="preserve"> dohodě se zřizovatelem m</w:t>
      </w:r>
      <w:r w:rsidRPr="00855FB2">
        <w:rPr>
          <w:rFonts w:asciiTheme="minorHAnsi" w:hAnsiTheme="minorHAnsi" w:cstheme="minorHAnsi"/>
          <w:color w:val="auto"/>
        </w:rPr>
        <w:t>ísto, termín a dobu pro podání ž</w:t>
      </w:r>
      <w:r w:rsidR="006F602D" w:rsidRPr="00855FB2">
        <w:rPr>
          <w:rFonts w:asciiTheme="minorHAnsi" w:hAnsiTheme="minorHAnsi" w:cstheme="minorHAnsi"/>
          <w:color w:val="auto"/>
        </w:rPr>
        <w:t>ádosti o přijetí dětí k předškolnímu vzdělávání pro následující školní rok</w:t>
      </w:r>
      <w:r w:rsidRPr="00855FB2">
        <w:rPr>
          <w:rFonts w:asciiTheme="minorHAnsi" w:hAnsiTheme="minorHAnsi" w:cstheme="minorHAnsi"/>
          <w:color w:val="auto"/>
        </w:rPr>
        <w:t>.</w:t>
      </w:r>
      <w:r w:rsidR="0076207D" w:rsidRPr="00855FB2">
        <w:rPr>
          <w:rFonts w:asciiTheme="minorHAnsi" w:hAnsiTheme="minorHAnsi" w:cstheme="minorHAnsi"/>
          <w:color w:val="auto"/>
        </w:rPr>
        <w:t xml:space="preserve"> Tuto informaci</w:t>
      </w:r>
      <w:r w:rsidRPr="00855FB2">
        <w:rPr>
          <w:rFonts w:asciiTheme="minorHAnsi" w:hAnsiTheme="minorHAnsi" w:cstheme="minorHAnsi"/>
          <w:color w:val="auto"/>
        </w:rPr>
        <w:t xml:space="preserve"> zveřejní </w:t>
      </w:r>
      <w:r w:rsidR="006F602D" w:rsidRPr="00855FB2">
        <w:rPr>
          <w:rFonts w:asciiTheme="minorHAnsi" w:hAnsiTheme="minorHAnsi" w:cstheme="minorHAnsi"/>
          <w:color w:val="auto"/>
        </w:rPr>
        <w:t>n</w:t>
      </w:r>
      <w:r w:rsidRPr="00855FB2">
        <w:rPr>
          <w:rFonts w:asciiTheme="minorHAnsi" w:hAnsiTheme="minorHAnsi" w:cstheme="minorHAnsi"/>
          <w:color w:val="auto"/>
        </w:rPr>
        <w:t>a in</w:t>
      </w:r>
      <w:r w:rsidR="00FB67CE" w:rsidRPr="00855FB2">
        <w:rPr>
          <w:rFonts w:asciiTheme="minorHAnsi" w:hAnsiTheme="minorHAnsi" w:cstheme="minorHAnsi"/>
          <w:color w:val="auto"/>
        </w:rPr>
        <w:t>formačních nástěnkách v MŠ, ve z</w:t>
      </w:r>
      <w:r w:rsidRPr="00855FB2">
        <w:rPr>
          <w:rFonts w:asciiTheme="minorHAnsi" w:hAnsiTheme="minorHAnsi" w:cstheme="minorHAnsi"/>
          <w:color w:val="auto"/>
        </w:rPr>
        <w:t>pravo</w:t>
      </w:r>
      <w:r w:rsidR="00FB67CE" w:rsidRPr="00855FB2">
        <w:rPr>
          <w:rFonts w:asciiTheme="minorHAnsi" w:hAnsiTheme="minorHAnsi" w:cstheme="minorHAnsi"/>
          <w:color w:val="auto"/>
        </w:rPr>
        <w:t>d</w:t>
      </w:r>
      <w:r w:rsidR="00EA48E5">
        <w:rPr>
          <w:rFonts w:asciiTheme="minorHAnsi" w:hAnsiTheme="minorHAnsi" w:cstheme="minorHAnsi"/>
          <w:color w:val="auto"/>
        </w:rPr>
        <w:t xml:space="preserve">ajníčku </w:t>
      </w:r>
      <w:r w:rsidR="006679E7" w:rsidRPr="00855FB2">
        <w:rPr>
          <w:rFonts w:asciiTheme="minorHAnsi" w:hAnsiTheme="minorHAnsi" w:cstheme="minorHAnsi"/>
          <w:color w:val="auto"/>
        </w:rPr>
        <w:t xml:space="preserve">MŠ, na webových </w:t>
      </w:r>
      <w:r w:rsidR="0030095E" w:rsidRPr="00855FB2">
        <w:rPr>
          <w:rFonts w:asciiTheme="minorHAnsi" w:hAnsiTheme="minorHAnsi" w:cstheme="minorHAnsi"/>
          <w:color w:val="auto"/>
        </w:rPr>
        <w:t xml:space="preserve">stránkách </w:t>
      </w:r>
      <w:r w:rsidR="0032518F" w:rsidRPr="00855FB2">
        <w:rPr>
          <w:rFonts w:asciiTheme="minorHAnsi" w:hAnsiTheme="minorHAnsi" w:cstheme="minorHAnsi"/>
          <w:color w:val="auto"/>
        </w:rPr>
        <w:t>Základní školy a mateřské školy Osová Bítýška</w:t>
      </w:r>
      <w:r w:rsidRPr="00855FB2">
        <w:rPr>
          <w:rFonts w:asciiTheme="minorHAnsi" w:hAnsiTheme="minorHAnsi" w:cstheme="minorHAnsi"/>
          <w:color w:val="auto"/>
        </w:rPr>
        <w:t xml:space="preserve"> a</w:t>
      </w:r>
      <w:r w:rsidR="006F602D" w:rsidRPr="00855FB2">
        <w:rPr>
          <w:rFonts w:asciiTheme="minorHAnsi" w:hAnsiTheme="minorHAnsi" w:cstheme="minorHAnsi"/>
          <w:color w:val="auto"/>
        </w:rPr>
        <w:t xml:space="preserve"> je vy</w:t>
      </w:r>
      <w:r w:rsidR="00163722" w:rsidRPr="00855FB2">
        <w:rPr>
          <w:rFonts w:asciiTheme="minorHAnsi" w:hAnsiTheme="minorHAnsi" w:cstheme="minorHAnsi"/>
          <w:color w:val="auto"/>
        </w:rPr>
        <w:t xml:space="preserve">hlášen rozhlasem. </w:t>
      </w:r>
    </w:p>
    <w:p w:rsidR="00163722" w:rsidRPr="00855FB2" w:rsidRDefault="00163722" w:rsidP="006679E7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6F602D" w:rsidRPr="00855FB2" w:rsidRDefault="00336BC8" w:rsidP="006679E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>P</w:t>
      </w:r>
      <w:r w:rsidR="006F602D" w:rsidRPr="00855FB2">
        <w:rPr>
          <w:rFonts w:asciiTheme="minorHAnsi" w:hAnsiTheme="minorHAnsi" w:cstheme="minorHAnsi"/>
          <w:color w:val="auto"/>
        </w:rPr>
        <w:t>ředškolní vzdělávání se organizuje pro děti ve věk</w:t>
      </w:r>
      <w:r w:rsidR="00EA48E5">
        <w:rPr>
          <w:rFonts w:asciiTheme="minorHAnsi" w:hAnsiTheme="minorHAnsi" w:cstheme="minorHAnsi"/>
          <w:color w:val="auto"/>
        </w:rPr>
        <w:t>u zpravidla od tří do šesti let.</w:t>
      </w:r>
    </w:p>
    <w:p w:rsidR="00A84488" w:rsidRPr="00855FB2" w:rsidRDefault="006F602D" w:rsidP="006679E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>Výjimečně lze přijmout k docházce děti 2 leté – dl</w:t>
      </w:r>
      <w:r w:rsidR="0053322E" w:rsidRPr="00855FB2">
        <w:rPr>
          <w:rFonts w:asciiTheme="minorHAnsi" w:hAnsiTheme="minorHAnsi" w:cstheme="minorHAnsi"/>
          <w:color w:val="auto"/>
        </w:rPr>
        <w:t>e vyjádření pediatra a podle mož</w:t>
      </w:r>
      <w:r w:rsidRPr="00855FB2">
        <w:rPr>
          <w:rFonts w:asciiTheme="minorHAnsi" w:hAnsiTheme="minorHAnsi" w:cstheme="minorHAnsi"/>
          <w:color w:val="auto"/>
        </w:rPr>
        <w:t>ností školy</w:t>
      </w:r>
      <w:r w:rsidR="00A84488" w:rsidRPr="00855FB2">
        <w:rPr>
          <w:rFonts w:asciiTheme="minorHAnsi" w:hAnsiTheme="minorHAnsi" w:cstheme="minorHAnsi"/>
          <w:color w:val="auto"/>
        </w:rPr>
        <w:t>.</w:t>
      </w:r>
    </w:p>
    <w:p w:rsidR="00954C7E" w:rsidRPr="00855FB2" w:rsidRDefault="00954C7E" w:rsidP="006679E7">
      <w:pPr>
        <w:jc w:val="both"/>
        <w:rPr>
          <w:rFonts w:asciiTheme="minorHAnsi" w:hAnsiTheme="minorHAnsi" w:cstheme="minorHAnsi"/>
          <w:b/>
        </w:rPr>
      </w:pPr>
      <w:r w:rsidRPr="00855FB2">
        <w:rPr>
          <w:rFonts w:asciiTheme="minorHAnsi" w:hAnsiTheme="minorHAnsi" w:cstheme="minorHAnsi"/>
        </w:rPr>
        <w:t xml:space="preserve">V souladu s ustanovením § 34 odst. 4 školského zákona je </w:t>
      </w:r>
      <w:r w:rsidRPr="00855FB2">
        <w:rPr>
          <w:rFonts w:asciiTheme="minorHAnsi" w:hAnsiTheme="minorHAnsi" w:cstheme="minorHAnsi"/>
          <w:b/>
        </w:rPr>
        <w:t>přednostně do mateřské školy vždy přijato dítě rok před nástupem povinné školní docházky.</w:t>
      </w:r>
    </w:p>
    <w:p w:rsidR="00A84488" w:rsidRPr="00855FB2" w:rsidRDefault="00A84488" w:rsidP="006679E7">
      <w:pPr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Do mateřské školy zřízené obcí nebo svazkem obcí se přednostně přijímají </w:t>
      </w:r>
      <w:r w:rsidR="00954C7E" w:rsidRPr="00855FB2">
        <w:rPr>
          <w:rFonts w:asciiTheme="minorHAnsi" w:hAnsiTheme="minorHAnsi" w:cstheme="minorHAnsi"/>
        </w:rPr>
        <w:t xml:space="preserve">také </w:t>
      </w:r>
      <w:r w:rsidRPr="00855FB2">
        <w:rPr>
          <w:rFonts w:asciiTheme="minorHAnsi" w:hAnsiTheme="minorHAnsi" w:cstheme="minorHAnsi"/>
        </w:rPr>
        <w:t xml:space="preserve">děti, které před začátkem školního roku dosáhnou nejméně čtvrtého roku věku, pokud mají místo trvalého pobytu, v případě cizinců místo pobytu, v </w:t>
      </w:r>
      <w:r w:rsidR="00954C7E" w:rsidRPr="00855FB2">
        <w:rPr>
          <w:rFonts w:asciiTheme="minorHAnsi" w:hAnsiTheme="minorHAnsi" w:cstheme="minorHAnsi"/>
        </w:rPr>
        <w:t>příslušném školském obvodu.</w:t>
      </w:r>
    </w:p>
    <w:p w:rsidR="00901833" w:rsidRPr="00855FB2" w:rsidRDefault="00901833" w:rsidP="006679E7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6D0020" w:rsidRPr="00855FB2" w:rsidRDefault="006D0020" w:rsidP="006679E7">
      <w:pPr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Docházka dítěte do školy je dána dohodou školy se zákonným zástupcem dítěte podle § 1a odst. 5 vyhlášky č. 14/2005 Sb. (dále jen „dohoda o docházce“). Zákonný zástupce dítěte navrhne docházku v žádosti o přijetí ke vzdělávání ve škole, a to určením požadovaného typu docházky dítěte do školy – „celodenní“, nebo „polodenní“, nebo „omezená“. </w:t>
      </w:r>
    </w:p>
    <w:p w:rsidR="006D0020" w:rsidRPr="00855FB2" w:rsidRDefault="006D0020" w:rsidP="006679E7">
      <w:pPr>
        <w:jc w:val="both"/>
        <w:rPr>
          <w:rFonts w:asciiTheme="minorHAnsi" w:hAnsiTheme="minorHAnsi" w:cstheme="minorHAnsi"/>
        </w:rPr>
      </w:pPr>
    </w:p>
    <w:p w:rsidR="006D0020" w:rsidRPr="00855FB2" w:rsidRDefault="006D0020" w:rsidP="006679E7">
      <w:pPr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Dohoda o docházce vzniká bezpodmínečným přijetím návrhu zákonného zástupce školou a je podmíněna právní mocí rozhodnutí o přijetí dotyčného dítěte ke vzdělávání ve škole; obsah dohody je v tomto případě dán návrhem zákonného zástupce. Zamítnutím žádosti o přijetí dítěte ke vzdělávání ve škole nebo písemným odmítnutím návrhu dohody o docházce ze strany školy dohoda o docházce nevzniká. Škola vydá zákonnému zástupci na jeho žádost osvědčení o obsahu dohody o docházce, kterou se školou uzavřel.</w:t>
      </w:r>
    </w:p>
    <w:p w:rsidR="006D0020" w:rsidRPr="00855FB2" w:rsidRDefault="006D0020" w:rsidP="006679E7">
      <w:pPr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lastRenderedPageBreak/>
        <w:t>Nedojde-li k uzavření dohody o docházce bezvýjimečným přijetím návrhu zákonného zástupce školou podle odst. 2, dohodne škola se zákonným zástupcem dítěte docházku dítěte do školy nejdéle do dne, který předchází dnu, v němž má dítě zahájit vzdělávání ve škole.</w:t>
      </w:r>
    </w:p>
    <w:p w:rsidR="006D0020" w:rsidRPr="00855FB2" w:rsidRDefault="006D0020" w:rsidP="006679E7">
      <w:pPr>
        <w:jc w:val="both"/>
        <w:rPr>
          <w:rFonts w:asciiTheme="minorHAnsi" w:hAnsiTheme="minorHAnsi" w:cstheme="minorHAnsi"/>
        </w:rPr>
      </w:pPr>
    </w:p>
    <w:p w:rsidR="006D0020" w:rsidRPr="00855FB2" w:rsidRDefault="006D0020" w:rsidP="006679E7">
      <w:pPr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Dohoda o docházce je závislá na existenci a trvání právního vztahu založeného rozhodnutím o přijetí dítěte k předškolnímu vzdělávání ve škole, a zaniká proto dnem ukončení předškolního vzdělávání dot</w:t>
      </w:r>
      <w:r w:rsidR="00D34DA0" w:rsidRPr="00855FB2">
        <w:rPr>
          <w:rFonts w:asciiTheme="minorHAnsi" w:hAnsiTheme="minorHAnsi" w:cstheme="minorHAnsi"/>
        </w:rPr>
        <w:t>yč</w:t>
      </w:r>
      <w:r w:rsidRPr="00855FB2">
        <w:rPr>
          <w:rFonts w:asciiTheme="minorHAnsi" w:hAnsiTheme="minorHAnsi" w:cstheme="minorHAnsi"/>
        </w:rPr>
        <w:t>ného dítěte ve škole.</w:t>
      </w:r>
    </w:p>
    <w:p w:rsidR="006D0020" w:rsidRPr="00855FB2" w:rsidRDefault="006D0020" w:rsidP="006679E7">
      <w:pPr>
        <w:jc w:val="both"/>
        <w:rPr>
          <w:rFonts w:asciiTheme="minorHAnsi" w:hAnsiTheme="minorHAnsi" w:cstheme="minorHAnsi"/>
        </w:rPr>
      </w:pPr>
    </w:p>
    <w:p w:rsidR="006F602D" w:rsidRPr="00855FB2" w:rsidRDefault="00336BC8" w:rsidP="006679E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 xml:space="preserve">O </w:t>
      </w:r>
      <w:r w:rsidR="006F602D" w:rsidRPr="00855FB2">
        <w:rPr>
          <w:rFonts w:asciiTheme="minorHAnsi" w:hAnsiTheme="minorHAnsi" w:cstheme="minorHAnsi"/>
          <w:color w:val="auto"/>
        </w:rPr>
        <w:t>přijet</w:t>
      </w:r>
      <w:r w:rsidR="0053322E" w:rsidRPr="00855FB2">
        <w:rPr>
          <w:rFonts w:asciiTheme="minorHAnsi" w:hAnsiTheme="minorHAnsi" w:cstheme="minorHAnsi"/>
          <w:color w:val="auto"/>
        </w:rPr>
        <w:t>í dětí do MŠ rozhoduje ředitel</w:t>
      </w:r>
      <w:r w:rsidRPr="00855FB2">
        <w:rPr>
          <w:rFonts w:asciiTheme="minorHAnsi" w:hAnsiTheme="minorHAnsi" w:cstheme="minorHAnsi"/>
          <w:color w:val="auto"/>
        </w:rPr>
        <w:t xml:space="preserve"> Základní školy a mateřské školy Osová Bítýška </w:t>
      </w:r>
      <w:r w:rsidR="006F602D" w:rsidRPr="00855FB2">
        <w:rPr>
          <w:rFonts w:asciiTheme="minorHAnsi" w:hAnsiTheme="minorHAnsi" w:cstheme="minorHAnsi"/>
          <w:color w:val="auto"/>
        </w:rPr>
        <w:t xml:space="preserve">ve správním řízení: </w:t>
      </w:r>
    </w:p>
    <w:p w:rsidR="00BD5E5B" w:rsidRPr="00855FB2" w:rsidRDefault="00047682" w:rsidP="00047682">
      <w:pPr>
        <w:pStyle w:val="Default"/>
        <w:numPr>
          <w:ilvl w:val="0"/>
          <w:numId w:val="31"/>
        </w:numPr>
        <w:spacing w:after="1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</w:t>
      </w:r>
      <w:r w:rsidR="0030095E" w:rsidRPr="00855FB2">
        <w:rPr>
          <w:rFonts w:asciiTheme="minorHAnsi" w:hAnsiTheme="minorHAnsi" w:cstheme="minorHAnsi"/>
          <w:color w:val="auto"/>
        </w:rPr>
        <w:t>ákon</w:t>
      </w:r>
      <w:r w:rsidR="0053322E" w:rsidRPr="00855FB2">
        <w:rPr>
          <w:rFonts w:asciiTheme="minorHAnsi" w:hAnsiTheme="minorHAnsi" w:cstheme="minorHAnsi"/>
          <w:color w:val="auto"/>
        </w:rPr>
        <w:t>ný zástupce obdrží při zápisu ž</w:t>
      </w:r>
      <w:r w:rsidR="006F602D" w:rsidRPr="00855FB2">
        <w:rPr>
          <w:rFonts w:asciiTheme="minorHAnsi" w:hAnsiTheme="minorHAnsi" w:cstheme="minorHAnsi"/>
          <w:color w:val="auto"/>
        </w:rPr>
        <w:t>á</w:t>
      </w:r>
      <w:r w:rsidR="00BD5E5B" w:rsidRPr="00855FB2">
        <w:rPr>
          <w:rFonts w:asciiTheme="minorHAnsi" w:hAnsiTheme="minorHAnsi" w:cstheme="minorHAnsi"/>
          <w:color w:val="auto"/>
        </w:rPr>
        <w:t>d</w:t>
      </w:r>
      <w:r w:rsidR="00336BC8" w:rsidRPr="00855FB2">
        <w:rPr>
          <w:rFonts w:asciiTheme="minorHAnsi" w:hAnsiTheme="minorHAnsi" w:cstheme="minorHAnsi"/>
          <w:color w:val="auto"/>
        </w:rPr>
        <w:t>ost o přijetí k docházce do MŠ,</w:t>
      </w:r>
      <w:r w:rsidR="00333133" w:rsidRPr="00855FB2">
        <w:rPr>
          <w:rFonts w:asciiTheme="minorHAnsi" w:hAnsiTheme="minorHAnsi" w:cstheme="minorHAnsi"/>
          <w:color w:val="auto"/>
        </w:rPr>
        <w:t xml:space="preserve"> </w:t>
      </w:r>
      <w:r w:rsidR="00336BC8" w:rsidRPr="00855FB2">
        <w:rPr>
          <w:rFonts w:asciiTheme="minorHAnsi" w:hAnsiTheme="minorHAnsi" w:cstheme="minorHAnsi"/>
          <w:color w:val="auto"/>
        </w:rPr>
        <w:t>(</w:t>
      </w:r>
      <w:r w:rsidR="00BD5E5B" w:rsidRPr="00855FB2">
        <w:rPr>
          <w:rFonts w:asciiTheme="minorHAnsi" w:hAnsiTheme="minorHAnsi" w:cstheme="minorHAnsi"/>
          <w:color w:val="auto"/>
        </w:rPr>
        <w:t>může si žádost vyžádat v MŠ u vedoucí</w:t>
      </w:r>
      <w:r w:rsidR="00163722" w:rsidRPr="00855FB2">
        <w:rPr>
          <w:rFonts w:asciiTheme="minorHAnsi" w:hAnsiTheme="minorHAnsi" w:cstheme="minorHAnsi"/>
          <w:color w:val="auto"/>
        </w:rPr>
        <w:t xml:space="preserve"> učitelky již předem), </w:t>
      </w:r>
      <w:r w:rsidR="00BD5E5B" w:rsidRPr="00855FB2">
        <w:rPr>
          <w:rFonts w:asciiTheme="minorHAnsi" w:hAnsiTheme="minorHAnsi" w:cstheme="minorHAnsi"/>
          <w:color w:val="auto"/>
        </w:rPr>
        <w:t xml:space="preserve">kterou vyplní a </w:t>
      </w:r>
      <w:r w:rsidR="006F602D" w:rsidRPr="00855FB2">
        <w:rPr>
          <w:rFonts w:asciiTheme="minorHAnsi" w:hAnsiTheme="minorHAnsi" w:cstheme="minorHAnsi"/>
          <w:color w:val="auto"/>
        </w:rPr>
        <w:t xml:space="preserve">nechá potvrdit pediatrem, včetně </w:t>
      </w:r>
      <w:r w:rsidR="0053322E" w:rsidRPr="00855FB2">
        <w:rPr>
          <w:rFonts w:asciiTheme="minorHAnsi" w:hAnsiTheme="minorHAnsi" w:cstheme="minorHAnsi"/>
          <w:color w:val="auto"/>
        </w:rPr>
        <w:t>očkování</w:t>
      </w:r>
      <w:r w:rsidR="00BD5E5B" w:rsidRPr="00855FB2">
        <w:rPr>
          <w:rFonts w:asciiTheme="minorHAnsi" w:hAnsiTheme="minorHAnsi" w:cstheme="minorHAnsi"/>
          <w:color w:val="auto"/>
        </w:rPr>
        <w:t>.</w:t>
      </w:r>
      <w:r w:rsidR="002C3AC4" w:rsidRPr="00855FB2">
        <w:rPr>
          <w:rFonts w:asciiTheme="minorHAnsi" w:hAnsiTheme="minorHAnsi" w:cstheme="minorHAnsi"/>
          <w:color w:val="auto"/>
        </w:rPr>
        <w:t xml:space="preserve"> Potvrzené očkované nemusí mít pouze předškolní děti. </w:t>
      </w:r>
      <w:r w:rsidR="0053322E" w:rsidRPr="00855FB2">
        <w:rPr>
          <w:rFonts w:asciiTheme="minorHAnsi" w:hAnsiTheme="minorHAnsi" w:cstheme="minorHAnsi"/>
          <w:color w:val="auto"/>
        </w:rPr>
        <w:t xml:space="preserve"> </w:t>
      </w:r>
    </w:p>
    <w:p w:rsidR="006F602D" w:rsidRPr="00047682" w:rsidRDefault="0030095E" w:rsidP="00047682">
      <w:pPr>
        <w:pStyle w:val="Default"/>
        <w:numPr>
          <w:ilvl w:val="0"/>
          <w:numId w:val="31"/>
        </w:numPr>
        <w:spacing w:after="13"/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>Zákon</w:t>
      </w:r>
      <w:r w:rsidR="006F602D" w:rsidRPr="00855FB2">
        <w:rPr>
          <w:rFonts w:asciiTheme="minorHAnsi" w:hAnsiTheme="minorHAnsi" w:cstheme="minorHAnsi"/>
          <w:color w:val="auto"/>
        </w:rPr>
        <w:t>ný zástupce ve</w:t>
      </w:r>
      <w:r w:rsidR="00BD5E5B" w:rsidRPr="00855FB2">
        <w:rPr>
          <w:rFonts w:asciiTheme="minorHAnsi" w:hAnsiTheme="minorHAnsi" w:cstheme="minorHAnsi"/>
          <w:color w:val="auto"/>
        </w:rPr>
        <w:t xml:space="preserve"> stanoveném termínu přinese</w:t>
      </w:r>
      <w:r w:rsidR="0053322E" w:rsidRPr="00855FB2">
        <w:rPr>
          <w:rFonts w:asciiTheme="minorHAnsi" w:hAnsiTheme="minorHAnsi" w:cstheme="minorHAnsi"/>
          <w:color w:val="auto"/>
        </w:rPr>
        <w:t xml:space="preserve"> tuto ž</w:t>
      </w:r>
      <w:r w:rsidR="0046566F" w:rsidRPr="00855FB2">
        <w:rPr>
          <w:rFonts w:asciiTheme="minorHAnsi" w:hAnsiTheme="minorHAnsi" w:cstheme="minorHAnsi"/>
          <w:color w:val="auto"/>
        </w:rPr>
        <w:t>ádost vedoucí učitelce</w:t>
      </w:r>
      <w:r w:rsidR="006F602D" w:rsidRPr="00855FB2">
        <w:rPr>
          <w:rFonts w:asciiTheme="minorHAnsi" w:hAnsiTheme="minorHAnsi" w:cstheme="minorHAnsi"/>
          <w:color w:val="auto"/>
        </w:rPr>
        <w:t xml:space="preserve"> MŠ</w:t>
      </w:r>
      <w:r w:rsidR="0046566F" w:rsidRPr="00855FB2">
        <w:rPr>
          <w:rFonts w:asciiTheme="minorHAnsi" w:hAnsiTheme="minorHAnsi" w:cstheme="minorHAnsi"/>
          <w:color w:val="auto"/>
        </w:rPr>
        <w:t xml:space="preserve"> a ředitel</w:t>
      </w:r>
      <w:r w:rsidR="00047682">
        <w:rPr>
          <w:rFonts w:asciiTheme="minorHAnsi" w:hAnsiTheme="minorHAnsi" w:cstheme="minorHAnsi"/>
          <w:color w:val="auto"/>
        </w:rPr>
        <w:t xml:space="preserve"> </w:t>
      </w:r>
      <w:r w:rsidR="006F602D" w:rsidRPr="00047682">
        <w:rPr>
          <w:rFonts w:asciiTheme="minorHAnsi" w:hAnsiTheme="minorHAnsi" w:cstheme="minorHAnsi"/>
          <w:color w:val="auto"/>
        </w:rPr>
        <w:t>poté vydá</w:t>
      </w:r>
      <w:r w:rsidR="00901833" w:rsidRPr="00047682">
        <w:rPr>
          <w:rFonts w:asciiTheme="minorHAnsi" w:hAnsiTheme="minorHAnsi" w:cstheme="minorHAnsi"/>
          <w:color w:val="auto"/>
        </w:rPr>
        <w:t xml:space="preserve"> </w:t>
      </w:r>
      <w:r w:rsidR="006F602D" w:rsidRPr="00047682">
        <w:rPr>
          <w:rFonts w:asciiTheme="minorHAnsi" w:hAnsiTheme="minorHAnsi" w:cstheme="minorHAnsi"/>
          <w:color w:val="auto"/>
        </w:rPr>
        <w:t xml:space="preserve">do </w:t>
      </w:r>
      <w:r w:rsidR="007270C9" w:rsidRPr="00047682">
        <w:rPr>
          <w:rFonts w:asciiTheme="minorHAnsi" w:hAnsiTheme="minorHAnsi" w:cstheme="minorHAnsi"/>
          <w:color w:val="auto"/>
        </w:rPr>
        <w:t xml:space="preserve">30 </w:t>
      </w:r>
      <w:r w:rsidR="006F602D" w:rsidRPr="00047682">
        <w:rPr>
          <w:rFonts w:asciiTheme="minorHAnsi" w:hAnsiTheme="minorHAnsi" w:cstheme="minorHAnsi"/>
          <w:color w:val="auto"/>
        </w:rPr>
        <w:t xml:space="preserve">dnů rozhodnutí </w:t>
      </w:r>
      <w:r w:rsidRPr="00047682">
        <w:rPr>
          <w:rFonts w:asciiTheme="minorHAnsi" w:hAnsiTheme="minorHAnsi" w:cstheme="minorHAnsi"/>
          <w:color w:val="auto"/>
        </w:rPr>
        <w:t>zákon</w:t>
      </w:r>
      <w:r w:rsidR="006F602D" w:rsidRPr="00047682">
        <w:rPr>
          <w:rFonts w:asciiTheme="minorHAnsi" w:hAnsiTheme="minorHAnsi" w:cstheme="minorHAnsi"/>
          <w:color w:val="auto"/>
        </w:rPr>
        <w:t>nému zást</w:t>
      </w:r>
      <w:r w:rsidR="007270C9" w:rsidRPr="00047682">
        <w:rPr>
          <w:rFonts w:asciiTheme="minorHAnsi" w:hAnsiTheme="minorHAnsi" w:cstheme="minorHAnsi"/>
          <w:color w:val="auto"/>
        </w:rPr>
        <w:t>upci</w:t>
      </w:r>
      <w:r w:rsidR="00047682" w:rsidRPr="00047682">
        <w:rPr>
          <w:rFonts w:asciiTheme="minorHAnsi" w:hAnsiTheme="minorHAnsi" w:cstheme="minorHAnsi"/>
          <w:color w:val="auto"/>
        </w:rPr>
        <w:t>.</w:t>
      </w:r>
    </w:p>
    <w:p w:rsidR="002C3AC4" w:rsidRPr="00047682" w:rsidRDefault="00047682" w:rsidP="00047682">
      <w:pPr>
        <w:pStyle w:val="Default"/>
        <w:numPr>
          <w:ilvl w:val="0"/>
          <w:numId w:val="31"/>
        </w:numPr>
        <w:tabs>
          <w:tab w:val="left" w:pos="709"/>
        </w:tabs>
        <w:spacing w:after="1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</w:t>
      </w:r>
      <w:r w:rsidR="002C3AC4" w:rsidRPr="00855FB2">
        <w:rPr>
          <w:rFonts w:asciiTheme="minorHAnsi" w:hAnsiTheme="minorHAnsi" w:cstheme="minorHAnsi"/>
          <w:color w:val="auto"/>
        </w:rPr>
        <w:t>o MŠ se může přijmout pouze dítě, které se podrobilo stanoveným pravidelným</w:t>
      </w:r>
      <w:r>
        <w:rPr>
          <w:rFonts w:asciiTheme="minorHAnsi" w:hAnsiTheme="minorHAnsi" w:cstheme="minorHAnsi"/>
          <w:color w:val="auto"/>
        </w:rPr>
        <w:t xml:space="preserve"> </w:t>
      </w:r>
      <w:r w:rsidR="002C3AC4" w:rsidRPr="00047682">
        <w:rPr>
          <w:rFonts w:asciiTheme="minorHAnsi" w:hAnsiTheme="minorHAnsi" w:cstheme="minorHAnsi"/>
          <w:color w:val="auto"/>
        </w:rPr>
        <w:t>očkováním, má doklad, že je proti nákaze imunní nebo se nemůže očkování podrobit trva</w:t>
      </w:r>
      <w:r w:rsidR="00A84488" w:rsidRPr="00047682">
        <w:rPr>
          <w:rFonts w:asciiTheme="minorHAnsi" w:hAnsiTheme="minorHAnsi" w:cstheme="minorHAnsi"/>
          <w:color w:val="auto"/>
        </w:rPr>
        <w:t>lou</w:t>
      </w:r>
      <w:r w:rsidR="002C3AC4" w:rsidRPr="00047682">
        <w:rPr>
          <w:rFonts w:asciiTheme="minorHAnsi" w:hAnsiTheme="minorHAnsi" w:cstheme="minorHAnsi"/>
          <w:color w:val="auto"/>
        </w:rPr>
        <w:t xml:space="preserve"> kontraindikaci. </w:t>
      </w:r>
    </w:p>
    <w:p w:rsidR="00D34DA0" w:rsidRPr="00855FB2" w:rsidRDefault="0046566F" w:rsidP="00047682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>V</w:t>
      </w:r>
      <w:r w:rsidR="006F602D" w:rsidRPr="00855FB2">
        <w:rPr>
          <w:rFonts w:asciiTheme="minorHAnsi" w:hAnsiTheme="minorHAnsi" w:cstheme="minorHAnsi"/>
          <w:color w:val="auto"/>
        </w:rPr>
        <w:t xml:space="preserve"> případě potřeby doplnění údajů je správní řízení pozastaveno</w:t>
      </w:r>
      <w:r w:rsidRPr="00855FB2">
        <w:rPr>
          <w:rFonts w:asciiTheme="minorHAnsi" w:hAnsiTheme="minorHAnsi" w:cstheme="minorHAnsi"/>
          <w:color w:val="auto"/>
        </w:rPr>
        <w:t>.</w:t>
      </w:r>
      <w:r w:rsidR="006F602D" w:rsidRPr="00855FB2">
        <w:rPr>
          <w:rFonts w:asciiTheme="minorHAnsi" w:hAnsiTheme="minorHAnsi" w:cstheme="minorHAnsi"/>
          <w:color w:val="auto"/>
        </w:rPr>
        <w:t xml:space="preserve"> Usnesením o </w:t>
      </w:r>
      <w:r w:rsidR="00BD5E5B" w:rsidRPr="00855FB2">
        <w:rPr>
          <w:rFonts w:asciiTheme="minorHAnsi" w:hAnsiTheme="minorHAnsi" w:cstheme="minorHAnsi"/>
          <w:color w:val="auto"/>
        </w:rPr>
        <w:t xml:space="preserve">pozastavení správního řízení ve </w:t>
      </w:r>
      <w:r w:rsidR="006F602D" w:rsidRPr="00855FB2">
        <w:rPr>
          <w:rFonts w:asciiTheme="minorHAnsi" w:hAnsiTheme="minorHAnsi" w:cstheme="minorHAnsi"/>
          <w:color w:val="auto"/>
        </w:rPr>
        <w:t>věci přijímacího řízení, do doby doplnění údajů a po jejich doplnění je správní řízení znovu obnoveno</w:t>
      </w:r>
      <w:r w:rsidRPr="00855FB2">
        <w:rPr>
          <w:rFonts w:asciiTheme="minorHAnsi" w:hAnsiTheme="minorHAnsi" w:cstheme="minorHAnsi"/>
          <w:color w:val="auto"/>
        </w:rPr>
        <w:t>.</w:t>
      </w:r>
    </w:p>
    <w:p w:rsidR="00D34DA0" w:rsidRPr="00855FB2" w:rsidRDefault="00D34DA0" w:rsidP="006679E7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p w:rsidR="006F602D" w:rsidRPr="00855FB2" w:rsidRDefault="00901833" w:rsidP="008677E5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  <w:r w:rsidRPr="00855FB2">
        <w:rPr>
          <w:rFonts w:asciiTheme="minorHAnsi" w:hAnsiTheme="minorHAnsi" w:cstheme="minorHAnsi"/>
          <w:b/>
          <w:color w:val="auto"/>
        </w:rPr>
        <w:t>Ř</w:t>
      </w:r>
      <w:r w:rsidR="0046566F" w:rsidRPr="00855FB2">
        <w:rPr>
          <w:rFonts w:asciiTheme="minorHAnsi" w:hAnsiTheme="minorHAnsi" w:cstheme="minorHAnsi"/>
          <w:b/>
          <w:color w:val="auto"/>
        </w:rPr>
        <w:t>editel</w:t>
      </w:r>
      <w:r w:rsidR="006F602D" w:rsidRPr="00855FB2">
        <w:rPr>
          <w:rFonts w:asciiTheme="minorHAnsi" w:hAnsiTheme="minorHAnsi" w:cstheme="minorHAnsi"/>
          <w:b/>
          <w:color w:val="auto"/>
        </w:rPr>
        <w:t xml:space="preserve"> má při přijímání dětí násle</w:t>
      </w:r>
      <w:r w:rsidR="00163722" w:rsidRPr="00855FB2">
        <w:rPr>
          <w:rFonts w:asciiTheme="minorHAnsi" w:hAnsiTheme="minorHAnsi" w:cstheme="minorHAnsi"/>
          <w:b/>
          <w:color w:val="auto"/>
        </w:rPr>
        <w:t>dující pravomoci:</w:t>
      </w:r>
    </w:p>
    <w:p w:rsidR="006F602D" w:rsidRPr="00047682" w:rsidRDefault="00047682" w:rsidP="008677E5">
      <w:pPr>
        <w:pStyle w:val="Default"/>
        <w:numPr>
          <w:ilvl w:val="0"/>
          <w:numId w:val="33"/>
        </w:numPr>
        <w:spacing w:after="1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</w:t>
      </w:r>
      <w:r w:rsidR="0046566F" w:rsidRPr="00855FB2">
        <w:rPr>
          <w:rFonts w:asciiTheme="minorHAnsi" w:hAnsiTheme="minorHAnsi" w:cstheme="minorHAnsi"/>
          <w:color w:val="auto"/>
        </w:rPr>
        <w:t>ůž</w:t>
      </w:r>
      <w:r w:rsidR="006F602D" w:rsidRPr="00855FB2">
        <w:rPr>
          <w:rFonts w:asciiTheme="minorHAnsi" w:hAnsiTheme="minorHAnsi" w:cstheme="minorHAnsi"/>
          <w:color w:val="auto"/>
        </w:rPr>
        <w:t>e stanovit zkušební dobu, maxim. 3 měsíce, z důvodu potřeby ověření schopnost</w:t>
      </w:r>
      <w:r w:rsidR="0091628B" w:rsidRPr="00855FB2">
        <w:rPr>
          <w:rFonts w:asciiTheme="minorHAnsi" w:hAnsiTheme="minorHAnsi" w:cstheme="minorHAnsi"/>
          <w:color w:val="auto"/>
        </w:rPr>
        <w:t>i</w:t>
      </w:r>
      <w:r w:rsidR="006F602D" w:rsidRPr="00855FB2">
        <w:rPr>
          <w:rFonts w:asciiTheme="minorHAnsi" w:hAnsiTheme="minorHAnsi" w:cstheme="minorHAnsi"/>
          <w:color w:val="auto"/>
        </w:rPr>
        <w:t xml:space="preserve"> dítěte </w:t>
      </w:r>
      <w:r w:rsidR="006F602D" w:rsidRPr="00047682">
        <w:rPr>
          <w:rFonts w:asciiTheme="minorHAnsi" w:hAnsiTheme="minorHAnsi" w:cstheme="minorHAnsi"/>
          <w:color w:val="auto"/>
        </w:rPr>
        <w:t>přizpůsobit se podmínkám MŠ</w:t>
      </w:r>
      <w:r>
        <w:rPr>
          <w:rFonts w:asciiTheme="minorHAnsi" w:hAnsiTheme="minorHAnsi" w:cstheme="minorHAnsi"/>
          <w:color w:val="auto"/>
        </w:rPr>
        <w:t>.</w:t>
      </w:r>
    </w:p>
    <w:p w:rsidR="00C666EB" w:rsidRPr="00047682" w:rsidRDefault="00047682" w:rsidP="008677E5">
      <w:pPr>
        <w:pStyle w:val="Default"/>
        <w:numPr>
          <w:ilvl w:val="0"/>
          <w:numId w:val="33"/>
        </w:numPr>
        <w:spacing w:after="1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K</w:t>
      </w:r>
      <w:r w:rsidR="006F602D" w:rsidRPr="00855FB2">
        <w:rPr>
          <w:rFonts w:asciiTheme="minorHAnsi" w:hAnsiTheme="minorHAnsi" w:cstheme="minorHAnsi"/>
          <w:color w:val="auto"/>
        </w:rPr>
        <w:t xml:space="preserve"> předškolnímu vzdělávání jsou přednostně přijímány děti </w:t>
      </w:r>
      <w:r>
        <w:rPr>
          <w:rFonts w:asciiTheme="minorHAnsi" w:hAnsiTheme="minorHAnsi" w:cstheme="minorHAnsi"/>
          <w:color w:val="auto"/>
        </w:rPr>
        <w:t xml:space="preserve">v posledním roce před zahájením </w:t>
      </w:r>
      <w:r w:rsidR="006F602D" w:rsidRPr="00047682">
        <w:rPr>
          <w:rFonts w:asciiTheme="minorHAnsi" w:hAnsiTheme="minorHAnsi" w:cstheme="minorHAnsi"/>
          <w:color w:val="auto"/>
        </w:rPr>
        <w:t>povinné školní</w:t>
      </w:r>
      <w:r w:rsidR="00C666EB" w:rsidRPr="00047682">
        <w:rPr>
          <w:rFonts w:asciiTheme="minorHAnsi" w:hAnsiTheme="minorHAnsi" w:cstheme="minorHAnsi"/>
          <w:color w:val="auto"/>
        </w:rPr>
        <w:t xml:space="preserve"> docházky</w:t>
      </w:r>
      <w:r>
        <w:rPr>
          <w:rFonts w:asciiTheme="minorHAnsi" w:hAnsiTheme="minorHAnsi" w:cstheme="minorHAnsi"/>
          <w:color w:val="auto"/>
        </w:rPr>
        <w:t>.</w:t>
      </w:r>
    </w:p>
    <w:p w:rsidR="00333133" w:rsidRPr="00855FB2" w:rsidRDefault="00333133" w:rsidP="008677E5">
      <w:pPr>
        <w:pStyle w:val="Default"/>
        <w:numPr>
          <w:ilvl w:val="0"/>
          <w:numId w:val="32"/>
        </w:numPr>
        <w:spacing w:after="13"/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>Pokud nelze dítě v posledním roce před zahájením povinné školní docházky přijmout z ka</w:t>
      </w:r>
      <w:r w:rsidR="006E7B7A" w:rsidRPr="00855FB2">
        <w:rPr>
          <w:rFonts w:asciiTheme="minorHAnsi" w:hAnsiTheme="minorHAnsi" w:cstheme="minorHAnsi"/>
          <w:color w:val="auto"/>
        </w:rPr>
        <w:t xml:space="preserve">pacitních důvodů, zajistí obec Osová Bítýška </w:t>
      </w:r>
      <w:r w:rsidRPr="00855FB2">
        <w:rPr>
          <w:rFonts w:asciiTheme="minorHAnsi" w:hAnsiTheme="minorHAnsi" w:cstheme="minorHAnsi"/>
          <w:color w:val="auto"/>
        </w:rPr>
        <w:t>zařazení dítěte do jiné mateřské školy</w:t>
      </w:r>
    </w:p>
    <w:p w:rsidR="006F602D" w:rsidRPr="00047682" w:rsidRDefault="00047682" w:rsidP="008677E5">
      <w:pPr>
        <w:pStyle w:val="Default"/>
        <w:numPr>
          <w:ilvl w:val="0"/>
          <w:numId w:val="32"/>
        </w:numPr>
        <w:spacing w:after="1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 p</w:t>
      </w:r>
      <w:r w:rsidR="0091628B" w:rsidRPr="00855FB2">
        <w:rPr>
          <w:rFonts w:asciiTheme="minorHAnsi" w:hAnsiTheme="minorHAnsi" w:cstheme="minorHAnsi"/>
          <w:color w:val="auto"/>
        </w:rPr>
        <w:t xml:space="preserve">řijetí dětí se zdravotním postižením </w:t>
      </w:r>
      <w:r w:rsidR="0091628B" w:rsidRPr="00047682">
        <w:rPr>
          <w:rFonts w:asciiTheme="minorHAnsi" w:hAnsiTheme="minorHAnsi" w:cstheme="minorHAnsi"/>
          <w:color w:val="auto"/>
        </w:rPr>
        <w:t>rozhoduje ředitel</w:t>
      </w:r>
      <w:r w:rsidR="006F602D" w:rsidRPr="00047682">
        <w:rPr>
          <w:rFonts w:asciiTheme="minorHAnsi" w:hAnsiTheme="minorHAnsi" w:cstheme="minorHAnsi"/>
          <w:color w:val="auto"/>
        </w:rPr>
        <w:t xml:space="preserve"> </w:t>
      </w:r>
      <w:r w:rsidR="006E7B7A" w:rsidRPr="00047682">
        <w:rPr>
          <w:rFonts w:asciiTheme="minorHAnsi" w:hAnsiTheme="minorHAnsi" w:cstheme="minorHAnsi"/>
          <w:color w:val="auto"/>
        </w:rPr>
        <w:t>Základní školy a mateřské</w:t>
      </w:r>
      <w:r w:rsidR="00333133" w:rsidRPr="00047682">
        <w:rPr>
          <w:rFonts w:asciiTheme="minorHAnsi" w:hAnsiTheme="minorHAnsi" w:cstheme="minorHAnsi"/>
          <w:color w:val="auto"/>
        </w:rPr>
        <w:t xml:space="preserve"> škol</w:t>
      </w:r>
      <w:r w:rsidR="006E7B7A" w:rsidRPr="00047682">
        <w:rPr>
          <w:rFonts w:asciiTheme="minorHAnsi" w:hAnsiTheme="minorHAnsi" w:cstheme="minorHAnsi"/>
          <w:color w:val="auto"/>
        </w:rPr>
        <w:t>y</w:t>
      </w:r>
      <w:r w:rsidR="00333133" w:rsidRPr="00047682">
        <w:rPr>
          <w:rFonts w:asciiTheme="minorHAnsi" w:hAnsiTheme="minorHAnsi" w:cstheme="minorHAnsi"/>
          <w:color w:val="auto"/>
        </w:rPr>
        <w:t xml:space="preserve"> Osová Bítýška</w:t>
      </w:r>
      <w:r>
        <w:rPr>
          <w:rFonts w:asciiTheme="minorHAnsi" w:hAnsiTheme="minorHAnsi" w:cstheme="minorHAnsi"/>
          <w:color w:val="auto"/>
        </w:rPr>
        <w:t xml:space="preserve"> </w:t>
      </w:r>
      <w:r w:rsidR="006F602D" w:rsidRPr="00047682">
        <w:rPr>
          <w:rFonts w:asciiTheme="minorHAnsi" w:hAnsiTheme="minorHAnsi" w:cstheme="minorHAnsi"/>
          <w:color w:val="auto"/>
        </w:rPr>
        <w:t>na základě písemného vyjádření školského poradenského zařízení, případně také</w:t>
      </w:r>
      <w:r>
        <w:rPr>
          <w:rFonts w:asciiTheme="minorHAnsi" w:hAnsiTheme="minorHAnsi" w:cstheme="minorHAnsi"/>
          <w:color w:val="auto"/>
        </w:rPr>
        <w:t xml:space="preserve"> </w:t>
      </w:r>
      <w:r w:rsidR="006F602D" w:rsidRPr="00047682">
        <w:rPr>
          <w:rFonts w:asciiTheme="minorHAnsi" w:hAnsiTheme="minorHAnsi" w:cstheme="minorHAnsi"/>
          <w:color w:val="auto"/>
        </w:rPr>
        <w:t>registru</w:t>
      </w:r>
      <w:r>
        <w:rPr>
          <w:rFonts w:asciiTheme="minorHAnsi" w:hAnsiTheme="minorHAnsi" w:cstheme="minorHAnsi"/>
          <w:color w:val="auto"/>
        </w:rPr>
        <w:t>jícího lékaře pro děti a dorost.</w:t>
      </w:r>
    </w:p>
    <w:p w:rsidR="00F919C3" w:rsidRPr="00047682" w:rsidRDefault="00047682" w:rsidP="008677E5">
      <w:pPr>
        <w:pStyle w:val="Default"/>
        <w:numPr>
          <w:ilvl w:val="0"/>
          <w:numId w:val="32"/>
        </w:numPr>
        <w:spacing w:after="1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</w:t>
      </w:r>
      <w:r w:rsidR="00F919C3" w:rsidRPr="00855FB2">
        <w:rPr>
          <w:rFonts w:asciiTheme="minorHAnsi" w:hAnsiTheme="minorHAnsi" w:cstheme="minorHAnsi"/>
          <w:color w:val="auto"/>
        </w:rPr>
        <w:t>okud je ve třídě mateřské školy vzděláváno integrov</w:t>
      </w:r>
      <w:r>
        <w:rPr>
          <w:rFonts w:asciiTheme="minorHAnsi" w:hAnsiTheme="minorHAnsi" w:cstheme="minorHAnsi"/>
          <w:color w:val="auto"/>
        </w:rPr>
        <w:t xml:space="preserve">ané dítě, vytvoří ředitel školy </w:t>
      </w:r>
      <w:r w:rsidR="00F919C3" w:rsidRPr="00047682">
        <w:rPr>
          <w:rFonts w:asciiTheme="minorHAnsi" w:hAnsiTheme="minorHAnsi" w:cstheme="minorHAnsi"/>
          <w:color w:val="auto"/>
        </w:rPr>
        <w:t>podmínky odpovídající individuálním vzdělávacím</w:t>
      </w:r>
      <w:r>
        <w:rPr>
          <w:rFonts w:asciiTheme="minorHAnsi" w:hAnsiTheme="minorHAnsi" w:cstheme="minorHAnsi"/>
          <w:color w:val="auto"/>
        </w:rPr>
        <w:t xml:space="preserve"> potřebám dítěte vedoucí k jeho </w:t>
      </w:r>
      <w:r w:rsidR="00F919C3" w:rsidRPr="00047682">
        <w:rPr>
          <w:rFonts w:asciiTheme="minorHAnsi" w:hAnsiTheme="minorHAnsi" w:cstheme="minorHAnsi"/>
          <w:color w:val="auto"/>
        </w:rPr>
        <w:t>všestrannému rozvoji</w:t>
      </w:r>
      <w:r>
        <w:rPr>
          <w:rFonts w:asciiTheme="minorHAnsi" w:hAnsiTheme="minorHAnsi" w:cstheme="minorHAnsi"/>
          <w:color w:val="auto"/>
        </w:rPr>
        <w:t>.</w:t>
      </w:r>
    </w:p>
    <w:p w:rsidR="0076207D" w:rsidRPr="00855FB2" w:rsidRDefault="00047682" w:rsidP="008677E5">
      <w:pPr>
        <w:pStyle w:val="Default"/>
        <w:numPr>
          <w:ilvl w:val="0"/>
          <w:numId w:val="32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</w:t>
      </w:r>
      <w:r w:rsidR="0091628B" w:rsidRPr="00855FB2">
        <w:rPr>
          <w:rFonts w:asciiTheme="minorHAnsi" w:hAnsiTheme="minorHAnsi" w:cstheme="minorHAnsi"/>
          <w:color w:val="auto"/>
        </w:rPr>
        <w:t>ítě můž</w:t>
      </w:r>
      <w:r w:rsidR="006F602D" w:rsidRPr="00855FB2">
        <w:rPr>
          <w:rFonts w:asciiTheme="minorHAnsi" w:hAnsiTheme="minorHAnsi" w:cstheme="minorHAnsi"/>
          <w:color w:val="auto"/>
        </w:rPr>
        <w:t xml:space="preserve">e být do MŠ </w:t>
      </w:r>
      <w:r w:rsidR="006E7B7A" w:rsidRPr="00855FB2">
        <w:rPr>
          <w:rFonts w:asciiTheme="minorHAnsi" w:hAnsiTheme="minorHAnsi" w:cstheme="minorHAnsi"/>
          <w:color w:val="auto"/>
        </w:rPr>
        <w:t>přijato v průběhu školního roku, pokud je volná kapacita MŠ</w:t>
      </w:r>
      <w:r>
        <w:rPr>
          <w:rFonts w:asciiTheme="minorHAnsi" w:hAnsiTheme="minorHAnsi" w:cstheme="minorHAnsi"/>
          <w:color w:val="auto"/>
        </w:rPr>
        <w:t>.</w:t>
      </w:r>
    </w:p>
    <w:p w:rsidR="00336BC8" w:rsidRPr="00855FB2" w:rsidRDefault="00336BC8" w:rsidP="008677E5">
      <w:pPr>
        <w:autoSpaceDE w:val="0"/>
        <w:autoSpaceDN w:val="0"/>
        <w:adjustRightInd w:val="0"/>
        <w:spacing w:after="12"/>
        <w:jc w:val="both"/>
        <w:rPr>
          <w:rFonts w:asciiTheme="minorHAnsi" w:hAnsiTheme="minorHAnsi" w:cstheme="minorHAnsi"/>
        </w:rPr>
      </w:pPr>
    </w:p>
    <w:p w:rsidR="00336BC8" w:rsidRPr="00855FB2" w:rsidRDefault="00336BC8" w:rsidP="008677E5">
      <w:pPr>
        <w:autoSpaceDE w:val="0"/>
        <w:autoSpaceDN w:val="0"/>
        <w:adjustRightInd w:val="0"/>
        <w:spacing w:after="12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V</w:t>
      </w:r>
      <w:r w:rsidR="0076207D" w:rsidRPr="00855FB2">
        <w:rPr>
          <w:rFonts w:asciiTheme="minorHAnsi" w:hAnsiTheme="minorHAnsi" w:cstheme="minorHAnsi"/>
        </w:rPr>
        <w:t xml:space="preserve"> případě, že se k docházce do MŠ přihlásí více dětí, než kolik jich lze přijmout, postupuje ředitel při rozhodování o přijetí podle předem stanovených kritérií, se kterými jsou </w:t>
      </w:r>
      <w:r w:rsidR="0030095E" w:rsidRPr="00855FB2">
        <w:rPr>
          <w:rFonts w:asciiTheme="minorHAnsi" w:hAnsiTheme="minorHAnsi" w:cstheme="minorHAnsi"/>
        </w:rPr>
        <w:t>zákon</w:t>
      </w:r>
      <w:r w:rsidR="0076207D" w:rsidRPr="00855FB2">
        <w:rPr>
          <w:rFonts w:asciiTheme="minorHAnsi" w:hAnsiTheme="minorHAnsi" w:cstheme="minorHAnsi"/>
        </w:rPr>
        <w:t>ní zástupci sezná</w:t>
      </w:r>
      <w:r w:rsidR="006679E7" w:rsidRPr="00855FB2">
        <w:rPr>
          <w:rFonts w:asciiTheme="minorHAnsi" w:hAnsiTheme="minorHAnsi" w:cstheme="minorHAnsi"/>
        </w:rPr>
        <w:t>meni ještě před zápisem na webových</w:t>
      </w:r>
      <w:r w:rsidR="0000177A" w:rsidRPr="00855FB2">
        <w:rPr>
          <w:rFonts w:asciiTheme="minorHAnsi" w:hAnsiTheme="minorHAnsi" w:cstheme="minorHAnsi"/>
        </w:rPr>
        <w:t xml:space="preserve"> </w:t>
      </w:r>
      <w:r w:rsidR="0076207D" w:rsidRPr="00855FB2">
        <w:rPr>
          <w:rFonts w:asciiTheme="minorHAnsi" w:hAnsiTheme="minorHAnsi" w:cstheme="minorHAnsi"/>
        </w:rPr>
        <w:t xml:space="preserve">stránkách </w:t>
      </w:r>
      <w:r w:rsidRPr="00855FB2">
        <w:rPr>
          <w:rFonts w:asciiTheme="minorHAnsi" w:hAnsiTheme="minorHAnsi" w:cstheme="minorHAnsi"/>
        </w:rPr>
        <w:t>Základní školy a mateřské školy Osová Bítýška</w:t>
      </w:r>
      <w:r w:rsidR="00047682">
        <w:rPr>
          <w:rFonts w:asciiTheme="minorHAnsi" w:hAnsiTheme="minorHAnsi" w:cstheme="minorHAnsi"/>
        </w:rPr>
        <w:t>.</w:t>
      </w:r>
    </w:p>
    <w:p w:rsidR="00391836" w:rsidRPr="00855FB2" w:rsidRDefault="0076207D" w:rsidP="008677E5">
      <w:pPr>
        <w:autoSpaceDE w:val="0"/>
        <w:autoSpaceDN w:val="0"/>
        <w:adjustRightInd w:val="0"/>
        <w:spacing w:after="12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 </w:t>
      </w:r>
    </w:p>
    <w:p w:rsidR="0076207D" w:rsidRPr="00855FB2" w:rsidRDefault="00901833" w:rsidP="008677E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P</w:t>
      </w:r>
      <w:r w:rsidR="0076207D" w:rsidRPr="00855FB2">
        <w:rPr>
          <w:rFonts w:asciiTheme="minorHAnsi" w:hAnsiTheme="minorHAnsi" w:cstheme="minorHAnsi"/>
        </w:rPr>
        <w:t xml:space="preserve">ři přijetí dítěte do mateřské školy stanoví </w:t>
      </w:r>
      <w:r w:rsidR="00002AA4" w:rsidRPr="00855FB2">
        <w:rPr>
          <w:rFonts w:asciiTheme="minorHAnsi" w:hAnsiTheme="minorHAnsi" w:cstheme="minorHAnsi"/>
        </w:rPr>
        <w:t>ředitel</w:t>
      </w:r>
      <w:r w:rsidR="0076207D" w:rsidRPr="00855FB2">
        <w:rPr>
          <w:rFonts w:asciiTheme="minorHAnsi" w:hAnsiTheme="minorHAnsi" w:cstheme="minorHAnsi"/>
        </w:rPr>
        <w:t xml:space="preserve"> po dohodě se </w:t>
      </w:r>
      <w:r w:rsidR="0030095E" w:rsidRPr="00855FB2">
        <w:rPr>
          <w:rFonts w:asciiTheme="minorHAnsi" w:hAnsiTheme="minorHAnsi" w:cstheme="minorHAnsi"/>
        </w:rPr>
        <w:t>zákon</w:t>
      </w:r>
      <w:r w:rsidR="0076207D" w:rsidRPr="00855FB2">
        <w:rPr>
          <w:rFonts w:asciiTheme="minorHAnsi" w:hAnsiTheme="minorHAnsi" w:cstheme="minorHAnsi"/>
        </w:rPr>
        <w:t>ným zástupcem dny docházky a délku pobytu v těchto dnech</w:t>
      </w:r>
      <w:r w:rsidR="0000177A" w:rsidRPr="00855FB2">
        <w:rPr>
          <w:rFonts w:asciiTheme="minorHAnsi" w:hAnsiTheme="minorHAnsi" w:cstheme="minorHAnsi"/>
        </w:rPr>
        <w:t>.</w:t>
      </w:r>
      <w:r w:rsidR="00182034" w:rsidRPr="00855FB2">
        <w:rPr>
          <w:rFonts w:asciiTheme="minorHAnsi" w:hAnsiTheme="minorHAnsi" w:cstheme="minorHAnsi"/>
        </w:rPr>
        <w:t xml:space="preserve"> </w:t>
      </w:r>
    </w:p>
    <w:p w:rsidR="00002AA4" w:rsidRPr="00855FB2" w:rsidRDefault="00002AA4" w:rsidP="008677E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02AA4" w:rsidRPr="00855FB2" w:rsidRDefault="00002AA4" w:rsidP="008677E5">
      <w:pPr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Ředitel školy písemně dohodne se </w:t>
      </w:r>
      <w:r w:rsidR="0030095E" w:rsidRPr="00855FB2">
        <w:rPr>
          <w:rFonts w:asciiTheme="minorHAnsi" w:hAnsiTheme="minorHAnsi" w:cstheme="minorHAnsi"/>
        </w:rPr>
        <w:t>zákon</w:t>
      </w:r>
      <w:r w:rsidRPr="00855FB2">
        <w:rPr>
          <w:rFonts w:asciiTheme="minorHAnsi" w:hAnsiTheme="minorHAnsi" w:cstheme="minorHAnsi"/>
        </w:rPr>
        <w:t>ným zástupcem dítěte doc</w:t>
      </w:r>
      <w:r w:rsidR="007D75D4" w:rsidRPr="00855FB2">
        <w:rPr>
          <w:rFonts w:asciiTheme="minorHAnsi" w:hAnsiTheme="minorHAnsi" w:cstheme="minorHAnsi"/>
        </w:rPr>
        <w:t>házku dítěte do mateřské školy.</w:t>
      </w:r>
      <w:r w:rsidR="0030095E" w:rsidRPr="00855FB2">
        <w:rPr>
          <w:rFonts w:asciiTheme="minorHAnsi" w:hAnsiTheme="minorHAnsi" w:cstheme="minorHAnsi"/>
        </w:rPr>
        <w:t xml:space="preserve"> </w:t>
      </w:r>
      <w:r w:rsidR="007D75D4" w:rsidRPr="00855FB2">
        <w:rPr>
          <w:rFonts w:asciiTheme="minorHAnsi" w:hAnsiTheme="minorHAnsi" w:cstheme="minorHAnsi"/>
        </w:rPr>
        <w:t>J</w:t>
      </w:r>
      <w:r w:rsidR="006679E7" w:rsidRPr="00855FB2">
        <w:rPr>
          <w:rFonts w:asciiTheme="minorHAnsi" w:hAnsiTheme="minorHAnsi" w:cstheme="minorHAnsi"/>
        </w:rPr>
        <w:t>edná-</w:t>
      </w:r>
      <w:r w:rsidRPr="00855FB2">
        <w:rPr>
          <w:rFonts w:asciiTheme="minorHAnsi" w:hAnsiTheme="minorHAnsi" w:cstheme="minorHAnsi"/>
        </w:rPr>
        <w:t xml:space="preserve">li se o děti podle § 34 odst. 9. školského </w:t>
      </w:r>
      <w:r w:rsidR="0030095E" w:rsidRPr="00855FB2">
        <w:rPr>
          <w:rFonts w:asciiTheme="minorHAnsi" w:hAnsiTheme="minorHAnsi" w:cstheme="minorHAnsi"/>
        </w:rPr>
        <w:t>zákon</w:t>
      </w:r>
      <w:r w:rsidRPr="00855FB2">
        <w:rPr>
          <w:rFonts w:asciiTheme="minorHAnsi" w:hAnsiTheme="minorHAnsi" w:cstheme="minorHAnsi"/>
        </w:rPr>
        <w:t xml:space="preserve">a, lze dohodnout prodloužení docházky </w:t>
      </w:r>
      <w:r w:rsidR="007D75D4" w:rsidRPr="00855FB2">
        <w:rPr>
          <w:rFonts w:asciiTheme="minorHAnsi" w:hAnsiTheme="minorHAnsi" w:cstheme="minorHAnsi"/>
        </w:rPr>
        <w:t>dítěte, jemuž nebyl rozsah vz</w:t>
      </w:r>
      <w:r w:rsidRPr="00855FB2">
        <w:rPr>
          <w:rFonts w:asciiTheme="minorHAnsi" w:hAnsiTheme="minorHAnsi" w:cstheme="minorHAnsi"/>
        </w:rPr>
        <w:t xml:space="preserve">dělávání omezen v rozhodnutí o přijetí, nejdříve s účinností od prvního dne druhého kalendářního </w:t>
      </w:r>
      <w:r w:rsidR="007D75D4" w:rsidRPr="00855FB2">
        <w:rPr>
          <w:rFonts w:asciiTheme="minorHAnsi" w:hAnsiTheme="minorHAnsi" w:cstheme="minorHAnsi"/>
        </w:rPr>
        <w:t xml:space="preserve">měsíce následujícího po uzavření dohody – o uzavření této </w:t>
      </w:r>
      <w:r w:rsidR="007D75D4" w:rsidRPr="00855FB2">
        <w:rPr>
          <w:rFonts w:asciiTheme="minorHAnsi" w:hAnsiTheme="minorHAnsi" w:cstheme="minorHAnsi"/>
        </w:rPr>
        <w:lastRenderedPageBreak/>
        <w:t xml:space="preserve">dohody ředitel školy neprodleně informuje </w:t>
      </w:r>
      <w:r w:rsidR="0030095E" w:rsidRPr="00855FB2">
        <w:rPr>
          <w:rFonts w:asciiTheme="minorHAnsi" w:hAnsiTheme="minorHAnsi" w:cstheme="minorHAnsi"/>
        </w:rPr>
        <w:t>zákon</w:t>
      </w:r>
      <w:r w:rsidR="007D75D4" w:rsidRPr="00855FB2">
        <w:rPr>
          <w:rFonts w:asciiTheme="minorHAnsi" w:hAnsiTheme="minorHAnsi" w:cstheme="minorHAnsi"/>
        </w:rPr>
        <w:t>ného zástupce dítěte, kter</w:t>
      </w:r>
      <w:r w:rsidR="00047682">
        <w:rPr>
          <w:rFonts w:asciiTheme="minorHAnsi" w:hAnsiTheme="minorHAnsi" w:cstheme="minorHAnsi"/>
        </w:rPr>
        <w:t>é se vzdělává ve zbývající době.</w:t>
      </w:r>
    </w:p>
    <w:p w:rsidR="00002AA4" w:rsidRPr="00855FB2" w:rsidRDefault="00002AA4" w:rsidP="008677E5">
      <w:pPr>
        <w:jc w:val="both"/>
        <w:rPr>
          <w:rFonts w:asciiTheme="minorHAnsi" w:hAnsiTheme="minorHAnsi" w:cstheme="minorHAnsi"/>
        </w:rPr>
      </w:pPr>
    </w:p>
    <w:p w:rsidR="00455981" w:rsidRPr="00047682" w:rsidRDefault="00047682" w:rsidP="008677E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455981" w:rsidRPr="00047682">
        <w:rPr>
          <w:rFonts w:asciiTheme="minorHAnsi" w:hAnsiTheme="minorHAnsi" w:cstheme="minorHAnsi"/>
        </w:rPr>
        <w:t>o tříd zařazujeme děti podle věku až do naplnění kapacity</w:t>
      </w:r>
      <w:r w:rsidR="009209C5" w:rsidRPr="00047682">
        <w:rPr>
          <w:rFonts w:asciiTheme="minorHAnsi" w:hAnsiTheme="minorHAnsi" w:cstheme="minorHAnsi"/>
        </w:rPr>
        <w:t>, podle kritérií přijímání, které jsou stanoveny před termínem zápisu do MŠ</w:t>
      </w:r>
      <w:r>
        <w:rPr>
          <w:rFonts w:asciiTheme="minorHAnsi" w:hAnsiTheme="minorHAnsi" w:cstheme="minorHAnsi"/>
        </w:rPr>
        <w:t>.</w:t>
      </w:r>
    </w:p>
    <w:p w:rsidR="0076207D" w:rsidRPr="00047682" w:rsidRDefault="00047682" w:rsidP="008677E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182034" w:rsidRPr="00047682">
        <w:rPr>
          <w:rFonts w:asciiTheme="minorHAnsi" w:hAnsiTheme="minorHAnsi" w:cstheme="minorHAnsi"/>
        </w:rPr>
        <w:t>ítě, které se vzdělává v mateřské škole pravidelně kratší dobu, než odpovídá příslušnému provozu</w:t>
      </w:r>
      <w:r w:rsidR="00336BC8" w:rsidRPr="00047682">
        <w:rPr>
          <w:rFonts w:asciiTheme="minorHAnsi" w:hAnsiTheme="minorHAnsi" w:cstheme="minorHAnsi"/>
        </w:rPr>
        <w:t>,</w:t>
      </w:r>
      <w:r w:rsidR="00182034" w:rsidRPr="00047682">
        <w:rPr>
          <w:rFonts w:asciiTheme="minorHAnsi" w:hAnsiTheme="minorHAnsi" w:cstheme="minorHAnsi"/>
        </w:rPr>
        <w:t xml:space="preserve"> a další dítě, které se vzdělává ve zbývající době podle § 34 odst. 9 školského </w:t>
      </w:r>
      <w:r w:rsidR="0030095E" w:rsidRPr="00047682">
        <w:rPr>
          <w:rFonts w:asciiTheme="minorHAnsi" w:hAnsiTheme="minorHAnsi" w:cstheme="minorHAnsi"/>
        </w:rPr>
        <w:t>zákon</w:t>
      </w:r>
      <w:r w:rsidR="00182034" w:rsidRPr="00047682">
        <w:rPr>
          <w:rFonts w:asciiTheme="minorHAnsi" w:hAnsiTheme="minorHAnsi" w:cstheme="minorHAnsi"/>
        </w:rPr>
        <w:t>a</w:t>
      </w:r>
      <w:r w:rsidR="00ED02C2" w:rsidRPr="00047682">
        <w:rPr>
          <w:rFonts w:asciiTheme="minorHAnsi" w:hAnsiTheme="minorHAnsi" w:cstheme="minorHAnsi"/>
        </w:rPr>
        <w:t>,</w:t>
      </w:r>
      <w:r w:rsidR="00182034" w:rsidRPr="00047682">
        <w:rPr>
          <w:rFonts w:asciiTheme="minorHAnsi" w:hAnsiTheme="minorHAnsi" w:cstheme="minorHAnsi"/>
        </w:rPr>
        <w:t xml:space="preserve"> se zařazují do téže třídy. </w:t>
      </w:r>
    </w:p>
    <w:p w:rsidR="003B4E42" w:rsidRPr="00855FB2" w:rsidRDefault="003B4E42" w:rsidP="008677E5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6F602D" w:rsidRPr="00855FB2" w:rsidRDefault="0039205E" w:rsidP="008677E5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855FB2">
        <w:rPr>
          <w:rFonts w:asciiTheme="minorHAnsi" w:hAnsiTheme="minorHAnsi" w:cstheme="minorHAnsi"/>
          <w:b/>
          <w:bCs/>
          <w:color w:val="auto"/>
        </w:rPr>
        <w:t xml:space="preserve">Ukončení docházky </w:t>
      </w:r>
      <w:r w:rsidR="006F602D" w:rsidRPr="00855FB2">
        <w:rPr>
          <w:rFonts w:asciiTheme="minorHAnsi" w:hAnsiTheme="minorHAnsi" w:cstheme="minorHAnsi"/>
          <w:b/>
          <w:bCs/>
          <w:color w:val="auto"/>
        </w:rPr>
        <w:t xml:space="preserve">dítěte do MŠ: </w:t>
      </w:r>
    </w:p>
    <w:p w:rsidR="0039205E" w:rsidRPr="00855FB2" w:rsidRDefault="00047682" w:rsidP="008677E5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Ř</w:t>
      </w:r>
      <w:r w:rsidR="003C77D7" w:rsidRPr="00855FB2">
        <w:rPr>
          <w:rFonts w:asciiTheme="minorHAnsi" w:hAnsiTheme="minorHAnsi" w:cstheme="minorHAnsi"/>
          <w:color w:val="auto"/>
        </w:rPr>
        <w:t>ídí se</w:t>
      </w:r>
      <w:r w:rsidR="006F602D" w:rsidRPr="00855FB2">
        <w:rPr>
          <w:rFonts w:asciiTheme="minorHAnsi" w:hAnsiTheme="minorHAnsi" w:cstheme="minorHAnsi"/>
          <w:color w:val="auto"/>
        </w:rPr>
        <w:t xml:space="preserve"> zejména jednotlivými ustanoveními §35 </w:t>
      </w:r>
      <w:r w:rsidR="00336BC8" w:rsidRPr="00855FB2">
        <w:rPr>
          <w:rFonts w:asciiTheme="minorHAnsi" w:hAnsiTheme="minorHAnsi" w:cstheme="minorHAnsi"/>
          <w:color w:val="auto"/>
        </w:rPr>
        <w:t>z</w:t>
      </w:r>
      <w:r w:rsidR="0030095E" w:rsidRPr="00855FB2">
        <w:rPr>
          <w:rFonts w:asciiTheme="minorHAnsi" w:hAnsiTheme="minorHAnsi" w:cstheme="minorHAnsi"/>
          <w:color w:val="auto"/>
        </w:rPr>
        <w:t>ákon</w:t>
      </w:r>
      <w:r w:rsidR="006F602D" w:rsidRPr="00855FB2">
        <w:rPr>
          <w:rFonts w:asciiTheme="minorHAnsi" w:hAnsiTheme="minorHAnsi" w:cstheme="minorHAnsi"/>
          <w:color w:val="auto"/>
        </w:rPr>
        <w:t>a č.561/2004 Sb.</w:t>
      </w:r>
      <w:r w:rsidR="00217B9E" w:rsidRPr="00855FB2">
        <w:rPr>
          <w:rFonts w:asciiTheme="minorHAnsi" w:hAnsiTheme="minorHAnsi" w:cstheme="minorHAnsi"/>
          <w:color w:val="auto"/>
        </w:rPr>
        <w:t xml:space="preserve"> </w:t>
      </w:r>
      <w:r w:rsidR="0039205E" w:rsidRPr="00855FB2">
        <w:rPr>
          <w:rFonts w:asciiTheme="minorHAnsi" w:hAnsiTheme="minorHAnsi" w:cstheme="minorHAnsi"/>
          <w:color w:val="auto"/>
        </w:rPr>
        <w:t xml:space="preserve">školský </w:t>
      </w:r>
      <w:r w:rsidR="0030095E" w:rsidRPr="00855FB2">
        <w:rPr>
          <w:rFonts w:asciiTheme="minorHAnsi" w:hAnsiTheme="minorHAnsi" w:cstheme="minorHAnsi"/>
          <w:color w:val="auto"/>
        </w:rPr>
        <w:t>zákon</w:t>
      </w:r>
      <w:r w:rsidR="0039205E" w:rsidRPr="00855FB2">
        <w:rPr>
          <w:rFonts w:asciiTheme="minorHAnsi" w:hAnsiTheme="minorHAnsi" w:cstheme="minorHAnsi"/>
          <w:color w:val="auto"/>
        </w:rPr>
        <w:t xml:space="preserve"> v platném znění.</w:t>
      </w:r>
    </w:p>
    <w:p w:rsidR="006F602D" w:rsidRPr="00855FB2" w:rsidRDefault="0039205E" w:rsidP="008677E5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>Ř</w:t>
      </w:r>
      <w:r w:rsidR="0076207D" w:rsidRPr="00855FB2">
        <w:rPr>
          <w:rFonts w:asciiTheme="minorHAnsi" w:hAnsiTheme="minorHAnsi" w:cstheme="minorHAnsi"/>
          <w:color w:val="auto"/>
        </w:rPr>
        <w:t>editel</w:t>
      </w:r>
      <w:r w:rsidR="006F602D" w:rsidRPr="00855FB2">
        <w:rPr>
          <w:rFonts w:asciiTheme="minorHAnsi" w:hAnsiTheme="minorHAnsi" w:cstheme="minorHAnsi"/>
          <w:color w:val="auto"/>
        </w:rPr>
        <w:t xml:space="preserve"> </w:t>
      </w:r>
      <w:r w:rsidR="006F602D" w:rsidRPr="00855FB2">
        <w:rPr>
          <w:rFonts w:asciiTheme="minorHAnsi" w:hAnsiTheme="minorHAnsi" w:cstheme="minorHAnsi"/>
          <w:b/>
          <w:bCs/>
          <w:color w:val="auto"/>
        </w:rPr>
        <w:t xml:space="preserve">může ukončit docházku dítěte </w:t>
      </w:r>
      <w:r w:rsidR="006F602D" w:rsidRPr="00855FB2">
        <w:rPr>
          <w:rFonts w:asciiTheme="minorHAnsi" w:hAnsiTheme="minorHAnsi" w:cstheme="minorHAnsi"/>
          <w:color w:val="auto"/>
        </w:rPr>
        <w:t>do MŠ po předchozím písemném upo</w:t>
      </w:r>
      <w:r w:rsidR="0076207D" w:rsidRPr="00855FB2">
        <w:rPr>
          <w:rFonts w:asciiTheme="minorHAnsi" w:hAnsiTheme="minorHAnsi" w:cstheme="minorHAnsi"/>
          <w:color w:val="auto"/>
        </w:rPr>
        <w:t>zornění zástupce dítěte, jestliže</w:t>
      </w:r>
      <w:r w:rsidR="0030095E" w:rsidRPr="00855FB2">
        <w:rPr>
          <w:rFonts w:asciiTheme="minorHAnsi" w:hAnsiTheme="minorHAnsi" w:cstheme="minorHAnsi"/>
          <w:color w:val="auto"/>
        </w:rPr>
        <w:t xml:space="preserve"> </w:t>
      </w:r>
      <w:r w:rsidR="0076207D" w:rsidRPr="00855FB2">
        <w:rPr>
          <w:rFonts w:asciiTheme="minorHAnsi" w:hAnsiTheme="minorHAnsi" w:cstheme="minorHAnsi"/>
          <w:color w:val="auto"/>
        </w:rPr>
        <w:t>dle §35 odst.</w:t>
      </w:r>
      <w:r w:rsidR="00690C04" w:rsidRPr="00855FB2">
        <w:rPr>
          <w:rFonts w:asciiTheme="minorHAnsi" w:hAnsiTheme="minorHAnsi" w:cstheme="minorHAnsi"/>
          <w:color w:val="auto"/>
        </w:rPr>
        <w:t xml:space="preserve"> </w:t>
      </w:r>
      <w:r w:rsidR="0076207D" w:rsidRPr="00855FB2">
        <w:rPr>
          <w:rFonts w:asciiTheme="minorHAnsi" w:hAnsiTheme="minorHAnsi" w:cstheme="minorHAnsi"/>
          <w:color w:val="auto"/>
        </w:rPr>
        <w:t>1, písm. a) až</w:t>
      </w:r>
      <w:r w:rsidR="006F602D" w:rsidRPr="00855FB2">
        <w:rPr>
          <w:rFonts w:asciiTheme="minorHAnsi" w:hAnsiTheme="minorHAnsi" w:cstheme="minorHAnsi"/>
          <w:color w:val="auto"/>
        </w:rPr>
        <w:t xml:space="preserve"> d): </w:t>
      </w:r>
    </w:p>
    <w:p w:rsidR="006F602D" w:rsidRPr="00855FB2" w:rsidRDefault="00AE0710" w:rsidP="008677E5">
      <w:pPr>
        <w:pStyle w:val="Default"/>
        <w:spacing w:after="13"/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 xml:space="preserve"> </w:t>
      </w:r>
      <w:r w:rsidR="006F602D" w:rsidRPr="00855FB2">
        <w:rPr>
          <w:rFonts w:asciiTheme="minorHAnsi" w:hAnsiTheme="minorHAnsi" w:cstheme="minorHAnsi"/>
          <w:color w:val="auto"/>
        </w:rPr>
        <w:t>a) dítě bez omluvy zástupcem dítěte nedo</w:t>
      </w:r>
      <w:r w:rsidR="0076207D" w:rsidRPr="00855FB2">
        <w:rPr>
          <w:rFonts w:asciiTheme="minorHAnsi" w:hAnsiTheme="minorHAnsi" w:cstheme="minorHAnsi"/>
          <w:color w:val="auto"/>
        </w:rPr>
        <w:t>chází do MŠ po dobu delší než</w:t>
      </w:r>
      <w:r w:rsidR="006F602D" w:rsidRPr="00855FB2">
        <w:rPr>
          <w:rFonts w:asciiTheme="minorHAnsi" w:hAnsiTheme="minorHAnsi" w:cstheme="minorHAnsi"/>
          <w:color w:val="auto"/>
        </w:rPr>
        <w:t xml:space="preserve"> 2 týdny </w:t>
      </w:r>
    </w:p>
    <w:p w:rsidR="006F602D" w:rsidRPr="00855FB2" w:rsidRDefault="00AE0710" w:rsidP="008677E5">
      <w:pPr>
        <w:pStyle w:val="Default"/>
        <w:spacing w:after="13"/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 xml:space="preserve"> </w:t>
      </w:r>
      <w:r w:rsidR="0076207D" w:rsidRPr="00855FB2">
        <w:rPr>
          <w:rFonts w:asciiTheme="minorHAnsi" w:hAnsiTheme="minorHAnsi" w:cstheme="minorHAnsi"/>
          <w:color w:val="auto"/>
        </w:rPr>
        <w:t>b) zástupce dítěte závaž</w:t>
      </w:r>
      <w:r w:rsidR="006F602D" w:rsidRPr="00855FB2">
        <w:rPr>
          <w:rFonts w:asciiTheme="minorHAnsi" w:hAnsiTheme="minorHAnsi" w:cstheme="minorHAnsi"/>
          <w:color w:val="auto"/>
        </w:rPr>
        <w:t xml:space="preserve">ným způsobem opakovaně narušuje provoz mateřské školy </w:t>
      </w:r>
    </w:p>
    <w:p w:rsidR="006F602D" w:rsidRPr="00855FB2" w:rsidRDefault="00600C8A" w:rsidP="008677E5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 xml:space="preserve"> </w:t>
      </w:r>
      <w:r w:rsidR="006F602D" w:rsidRPr="00855FB2">
        <w:rPr>
          <w:rFonts w:asciiTheme="minorHAnsi" w:hAnsiTheme="minorHAnsi" w:cstheme="minorHAnsi"/>
          <w:color w:val="auto"/>
        </w:rPr>
        <w:t>c) ukončení doporučí v průběhu zkušebního pobytu dítě</w:t>
      </w:r>
      <w:r w:rsidR="0076207D" w:rsidRPr="00855FB2">
        <w:rPr>
          <w:rFonts w:asciiTheme="minorHAnsi" w:hAnsiTheme="minorHAnsi" w:cstheme="minorHAnsi"/>
          <w:color w:val="auto"/>
        </w:rPr>
        <w:t>te lékař nebo školské poradens</w:t>
      </w:r>
      <w:r w:rsidR="006F602D" w:rsidRPr="00855FB2">
        <w:rPr>
          <w:rFonts w:asciiTheme="minorHAnsi" w:hAnsiTheme="minorHAnsi" w:cstheme="minorHAnsi"/>
          <w:color w:val="auto"/>
        </w:rPr>
        <w:t xml:space="preserve">ké zařízení </w:t>
      </w:r>
    </w:p>
    <w:p w:rsidR="006F602D" w:rsidRPr="00855FB2" w:rsidRDefault="00600C8A" w:rsidP="008677E5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 xml:space="preserve"> </w:t>
      </w:r>
      <w:r w:rsidR="006F602D" w:rsidRPr="00855FB2">
        <w:rPr>
          <w:rFonts w:asciiTheme="minorHAnsi" w:hAnsiTheme="minorHAnsi" w:cstheme="minorHAnsi"/>
          <w:color w:val="auto"/>
        </w:rPr>
        <w:t xml:space="preserve">d) </w:t>
      </w:r>
      <w:r w:rsidR="0030095E" w:rsidRPr="00855FB2">
        <w:rPr>
          <w:rFonts w:asciiTheme="minorHAnsi" w:hAnsiTheme="minorHAnsi" w:cstheme="minorHAnsi"/>
          <w:color w:val="auto"/>
        </w:rPr>
        <w:t>zákon</w:t>
      </w:r>
      <w:r w:rsidR="006F602D" w:rsidRPr="00855FB2">
        <w:rPr>
          <w:rFonts w:asciiTheme="minorHAnsi" w:hAnsiTheme="minorHAnsi" w:cstheme="minorHAnsi"/>
          <w:color w:val="auto"/>
        </w:rPr>
        <w:t>ný zástupce opakovaně neuhradí úplatu za vzdělá</w:t>
      </w:r>
      <w:r w:rsidR="00336BC8" w:rsidRPr="00855FB2">
        <w:rPr>
          <w:rFonts w:asciiTheme="minorHAnsi" w:hAnsiTheme="minorHAnsi" w:cstheme="minorHAnsi"/>
          <w:color w:val="auto"/>
        </w:rPr>
        <w:t>vání v MŠ nebo úplatu za školní</w:t>
      </w:r>
      <w:r w:rsidR="000565E0">
        <w:rPr>
          <w:rFonts w:asciiTheme="minorHAnsi" w:hAnsiTheme="minorHAnsi" w:cstheme="minorHAnsi"/>
          <w:color w:val="auto"/>
        </w:rPr>
        <w:t xml:space="preserve"> </w:t>
      </w:r>
      <w:r w:rsidR="006F602D" w:rsidRPr="00855FB2">
        <w:rPr>
          <w:rFonts w:asciiTheme="minorHAnsi" w:hAnsiTheme="minorHAnsi" w:cstheme="minorHAnsi"/>
          <w:color w:val="auto"/>
        </w:rPr>
        <w:t>stravování (§123</w:t>
      </w:r>
      <w:r w:rsidR="00336BC8" w:rsidRPr="00855FB2">
        <w:rPr>
          <w:rFonts w:asciiTheme="minorHAnsi" w:hAnsiTheme="minorHAnsi" w:cstheme="minorHAnsi"/>
          <w:color w:val="auto"/>
        </w:rPr>
        <w:t xml:space="preserve"> zákona č.561/2004 Sb. školský zákon v platném znění</w:t>
      </w:r>
      <w:r w:rsidR="006F602D" w:rsidRPr="00855FB2">
        <w:rPr>
          <w:rFonts w:asciiTheme="minorHAnsi" w:hAnsiTheme="minorHAnsi" w:cstheme="minorHAnsi"/>
          <w:color w:val="auto"/>
        </w:rPr>
        <w:t>) a nedohodne si</w:t>
      </w:r>
      <w:r w:rsidR="000565E0">
        <w:rPr>
          <w:rFonts w:asciiTheme="minorHAnsi" w:hAnsiTheme="minorHAnsi" w:cstheme="minorHAnsi"/>
          <w:color w:val="auto"/>
        </w:rPr>
        <w:t xml:space="preserve"> </w:t>
      </w:r>
      <w:r w:rsidR="006F602D" w:rsidRPr="00855FB2">
        <w:rPr>
          <w:rFonts w:asciiTheme="minorHAnsi" w:hAnsiTheme="minorHAnsi" w:cstheme="minorHAnsi"/>
          <w:color w:val="auto"/>
        </w:rPr>
        <w:t xml:space="preserve">s ředitelem jiný termín úhrady </w:t>
      </w:r>
    </w:p>
    <w:p w:rsidR="000565E0" w:rsidRDefault="00D77B59" w:rsidP="008677E5">
      <w:pPr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Rozhodnout o ukončení předškolního vzdělávání nelze v případě dítěte, pro které je předškolní vzdělávání povinné.</w:t>
      </w:r>
      <w:bookmarkStart w:id="0" w:name="_Toc333688231"/>
    </w:p>
    <w:p w:rsidR="000565E0" w:rsidRDefault="000565E0" w:rsidP="000565E0">
      <w:pPr>
        <w:rPr>
          <w:rFonts w:asciiTheme="minorHAnsi" w:hAnsiTheme="minorHAnsi" w:cstheme="minorHAnsi"/>
        </w:rPr>
      </w:pPr>
    </w:p>
    <w:p w:rsidR="00A50F15" w:rsidRPr="000565E0" w:rsidRDefault="00A50F15" w:rsidP="0017479A">
      <w:pPr>
        <w:jc w:val="both"/>
        <w:rPr>
          <w:rFonts w:asciiTheme="minorHAnsi" w:hAnsiTheme="minorHAnsi" w:cstheme="minorHAnsi"/>
          <w:b/>
        </w:rPr>
      </w:pPr>
      <w:r w:rsidRPr="000565E0">
        <w:rPr>
          <w:rFonts w:asciiTheme="minorHAnsi" w:hAnsiTheme="minorHAnsi" w:cstheme="minorHAnsi"/>
          <w:b/>
          <w:sz w:val="28"/>
          <w:szCs w:val="28"/>
        </w:rPr>
        <w:t>Přístup ke vzdělávání a školským službám cizinců</w:t>
      </w:r>
      <w:bookmarkEnd w:id="0"/>
    </w:p>
    <w:p w:rsidR="00A50F15" w:rsidRPr="00855FB2" w:rsidRDefault="00A50F15" w:rsidP="0017479A">
      <w:pPr>
        <w:jc w:val="both"/>
        <w:rPr>
          <w:rFonts w:asciiTheme="minorHAnsi" w:hAnsiTheme="minorHAnsi" w:cstheme="minorHAnsi"/>
        </w:rPr>
      </w:pPr>
    </w:p>
    <w:p w:rsidR="00A50F15" w:rsidRPr="00855FB2" w:rsidRDefault="00A50F15" w:rsidP="0017479A">
      <w:pPr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Přístup ke vzdělávání a školským službám za stejných podmí</w:t>
      </w:r>
      <w:r w:rsidR="000565E0">
        <w:rPr>
          <w:rFonts w:asciiTheme="minorHAnsi" w:hAnsiTheme="minorHAnsi" w:cstheme="minorHAnsi"/>
        </w:rPr>
        <w:t xml:space="preserve">nek jako občané České republiky mají </w:t>
      </w:r>
      <w:r w:rsidRPr="00855FB2">
        <w:rPr>
          <w:rFonts w:asciiTheme="minorHAnsi" w:hAnsiTheme="minorHAnsi" w:cstheme="minorHAnsi"/>
        </w:rPr>
        <w:t>také občané jiného členského státu Evropské unie a jejich rodinní příslušníci.</w:t>
      </w:r>
    </w:p>
    <w:p w:rsidR="00C516EC" w:rsidRPr="00855FB2" w:rsidRDefault="000565E0" w:rsidP="0017479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Cizinci ze třetích států (</w:t>
      </w:r>
      <w:r w:rsidR="00A50F15" w:rsidRPr="00855FB2">
        <w:rPr>
          <w:rFonts w:asciiTheme="minorHAnsi" w:hAnsiTheme="minorHAnsi" w:cstheme="minorHAnsi"/>
        </w:rPr>
        <w:t>nejsou občany EU) mají přístup k pře</w:t>
      </w:r>
      <w:r w:rsidR="00C516EC" w:rsidRPr="00855FB2">
        <w:rPr>
          <w:rFonts w:asciiTheme="minorHAnsi" w:hAnsiTheme="minorHAnsi" w:cstheme="minorHAnsi"/>
        </w:rPr>
        <w:t>dškolnímu vzdělávání a školským</w:t>
      </w:r>
      <w:r>
        <w:rPr>
          <w:rFonts w:asciiTheme="minorHAnsi" w:hAnsiTheme="minorHAnsi" w:cstheme="minorHAnsi"/>
        </w:rPr>
        <w:t xml:space="preserve"> </w:t>
      </w:r>
      <w:r w:rsidR="00A50F15" w:rsidRPr="00855FB2">
        <w:rPr>
          <w:rFonts w:asciiTheme="minorHAnsi" w:hAnsiTheme="minorHAnsi" w:cstheme="minorHAnsi"/>
        </w:rPr>
        <w:t>službám za stejných podmínek jako občané České republiky (obča</w:t>
      </w:r>
      <w:r w:rsidR="00C516EC" w:rsidRPr="00855FB2">
        <w:rPr>
          <w:rFonts w:asciiTheme="minorHAnsi" w:hAnsiTheme="minorHAnsi" w:cstheme="minorHAnsi"/>
        </w:rPr>
        <w:t>né EU), pokud mají právo pobytu</w:t>
      </w:r>
      <w:r>
        <w:rPr>
          <w:rFonts w:asciiTheme="minorHAnsi" w:hAnsiTheme="minorHAnsi" w:cstheme="minorHAnsi"/>
        </w:rPr>
        <w:t xml:space="preserve"> na území ČR na dobu delš</w:t>
      </w:r>
      <w:r w:rsidR="00A50F15" w:rsidRPr="00855FB2">
        <w:rPr>
          <w:rFonts w:asciiTheme="minorHAnsi" w:hAnsiTheme="minorHAnsi" w:cstheme="minorHAnsi"/>
        </w:rPr>
        <w:t>í než 90 dnů, pokud jsou azylanty, osobami požívajíc</w:t>
      </w:r>
      <w:r w:rsidR="00C516EC" w:rsidRPr="00855FB2">
        <w:rPr>
          <w:rFonts w:asciiTheme="minorHAnsi" w:hAnsiTheme="minorHAnsi" w:cstheme="minorHAnsi"/>
        </w:rPr>
        <w:t>ími doplňkové</w:t>
      </w:r>
      <w:r>
        <w:rPr>
          <w:rFonts w:asciiTheme="minorHAnsi" w:hAnsiTheme="minorHAnsi" w:cstheme="minorHAnsi"/>
        </w:rPr>
        <w:t xml:space="preserve"> </w:t>
      </w:r>
      <w:r w:rsidR="00A50F15" w:rsidRPr="00855FB2">
        <w:rPr>
          <w:rFonts w:asciiTheme="minorHAnsi" w:hAnsiTheme="minorHAnsi" w:cstheme="minorHAnsi"/>
        </w:rPr>
        <w:t>ochrany, žadatelé o udělení mezinárodní ochrany nebo osoby požívající dočasné ochrany.</w:t>
      </w:r>
    </w:p>
    <w:p w:rsidR="00A50F15" w:rsidRPr="000565E0" w:rsidRDefault="00C516EC" w:rsidP="0017479A">
      <w:pPr>
        <w:jc w:val="both"/>
        <w:rPr>
          <w:rFonts w:asciiTheme="minorHAnsi" w:hAnsiTheme="minorHAnsi" w:cstheme="minorHAnsi"/>
          <w:sz w:val="22"/>
          <w:szCs w:val="22"/>
        </w:rPr>
      </w:pPr>
      <w:r w:rsidRPr="00855FB2">
        <w:rPr>
          <w:rFonts w:asciiTheme="minorHAnsi" w:hAnsiTheme="minorHAnsi" w:cstheme="minorHAnsi"/>
          <w:sz w:val="22"/>
          <w:szCs w:val="22"/>
        </w:rPr>
        <w:t>Povinné</w:t>
      </w:r>
      <w:r w:rsidR="009725B8" w:rsidRPr="00855FB2">
        <w:rPr>
          <w:rFonts w:asciiTheme="minorHAnsi" w:hAnsiTheme="minorHAnsi" w:cstheme="minorHAnsi"/>
          <w:sz w:val="22"/>
          <w:szCs w:val="22"/>
        </w:rPr>
        <w:t xml:space="preserve"> </w:t>
      </w:r>
      <w:r w:rsidR="00A50F15" w:rsidRPr="00855FB2">
        <w:rPr>
          <w:rFonts w:asciiTheme="minorHAnsi" w:hAnsiTheme="minorHAnsi" w:cstheme="minorHAnsi"/>
          <w:sz w:val="22"/>
          <w:szCs w:val="22"/>
        </w:rPr>
        <w:t>předškolní vzdělávání se vztahuje na občany jiného členského státu Evro</w:t>
      </w:r>
      <w:r w:rsidRPr="00855FB2">
        <w:rPr>
          <w:rFonts w:asciiTheme="minorHAnsi" w:hAnsiTheme="minorHAnsi" w:cstheme="minorHAnsi"/>
          <w:sz w:val="22"/>
          <w:szCs w:val="22"/>
        </w:rPr>
        <w:t>pské unie, kteří na území</w:t>
      </w:r>
      <w:r w:rsidR="000565E0">
        <w:rPr>
          <w:rFonts w:asciiTheme="minorHAnsi" w:hAnsiTheme="minorHAnsi" w:cstheme="minorHAnsi"/>
          <w:sz w:val="22"/>
          <w:szCs w:val="22"/>
        </w:rPr>
        <w:t xml:space="preserve"> </w:t>
      </w:r>
      <w:r w:rsidRPr="00855FB2">
        <w:rPr>
          <w:rFonts w:asciiTheme="minorHAnsi" w:hAnsiTheme="minorHAnsi" w:cstheme="minorHAnsi"/>
          <w:sz w:val="22"/>
          <w:szCs w:val="22"/>
        </w:rPr>
        <w:t xml:space="preserve">České </w:t>
      </w:r>
      <w:r w:rsidR="00A50F15" w:rsidRPr="00855FB2">
        <w:rPr>
          <w:rFonts w:asciiTheme="minorHAnsi" w:hAnsiTheme="minorHAnsi" w:cstheme="minorHAnsi"/>
          <w:sz w:val="22"/>
          <w:szCs w:val="22"/>
        </w:rPr>
        <w:t>republiky pobývají déle než 90 dnů, dále na jiné cizince, kteří jsou o</w:t>
      </w:r>
      <w:r w:rsidRPr="00855FB2">
        <w:rPr>
          <w:rFonts w:asciiTheme="minorHAnsi" w:hAnsiTheme="minorHAnsi" w:cstheme="minorHAnsi"/>
          <w:sz w:val="22"/>
          <w:szCs w:val="22"/>
        </w:rPr>
        <w:t>právněni pobývat na území České</w:t>
      </w:r>
      <w:r w:rsidR="000565E0">
        <w:rPr>
          <w:rFonts w:asciiTheme="minorHAnsi" w:hAnsiTheme="minorHAnsi" w:cstheme="minorHAnsi"/>
          <w:sz w:val="22"/>
          <w:szCs w:val="22"/>
        </w:rPr>
        <w:t xml:space="preserve"> </w:t>
      </w:r>
      <w:r w:rsidR="00A50F15" w:rsidRPr="00855FB2">
        <w:rPr>
          <w:rFonts w:asciiTheme="minorHAnsi" w:hAnsiTheme="minorHAnsi" w:cstheme="minorHAnsi"/>
          <w:sz w:val="22"/>
          <w:szCs w:val="22"/>
        </w:rPr>
        <w:t>republiky trvale nebo přechodně po dobu delší než 90 dnů, a na účastní</w:t>
      </w:r>
      <w:r w:rsidRPr="00855FB2">
        <w:rPr>
          <w:rFonts w:asciiTheme="minorHAnsi" w:hAnsiTheme="minorHAnsi" w:cstheme="minorHAnsi"/>
          <w:sz w:val="22"/>
          <w:szCs w:val="22"/>
        </w:rPr>
        <w:t>ky řízení o udělení mezinárodní</w:t>
      </w:r>
      <w:r w:rsidR="000565E0">
        <w:rPr>
          <w:rFonts w:asciiTheme="minorHAnsi" w:hAnsiTheme="minorHAnsi" w:cstheme="minorHAnsi"/>
          <w:sz w:val="22"/>
          <w:szCs w:val="22"/>
        </w:rPr>
        <w:t xml:space="preserve"> </w:t>
      </w:r>
      <w:r w:rsidR="00A50F15" w:rsidRPr="00855FB2">
        <w:rPr>
          <w:rFonts w:asciiTheme="minorHAnsi" w:hAnsiTheme="minorHAnsi" w:cstheme="minorHAnsi"/>
          <w:sz w:val="22"/>
          <w:szCs w:val="22"/>
        </w:rPr>
        <w:t>ochrany.</w:t>
      </w:r>
    </w:p>
    <w:p w:rsidR="00A50F15" w:rsidRPr="00855FB2" w:rsidRDefault="00A50F15" w:rsidP="0017479A">
      <w:pPr>
        <w:jc w:val="both"/>
        <w:rPr>
          <w:rFonts w:asciiTheme="minorHAnsi" w:hAnsiTheme="minorHAnsi" w:cstheme="minorHAnsi"/>
          <w:color w:val="0000FF"/>
        </w:rPr>
      </w:pPr>
    </w:p>
    <w:p w:rsidR="00A50F15" w:rsidRPr="000565E0" w:rsidRDefault="00A50F15" w:rsidP="0017479A">
      <w:pPr>
        <w:jc w:val="both"/>
        <w:rPr>
          <w:rFonts w:asciiTheme="minorHAnsi" w:hAnsiTheme="minorHAnsi" w:cstheme="minorHAnsi"/>
          <w:b/>
          <w:color w:val="0000FF"/>
          <w:sz w:val="28"/>
          <w:szCs w:val="28"/>
        </w:rPr>
      </w:pPr>
      <w:r w:rsidRPr="000565E0">
        <w:rPr>
          <w:rFonts w:asciiTheme="minorHAnsi" w:hAnsiTheme="minorHAnsi" w:cstheme="minorHAnsi"/>
          <w:b/>
          <w:sz w:val="28"/>
          <w:szCs w:val="28"/>
        </w:rPr>
        <w:t>Docházka a způsob vzdělávání</w:t>
      </w:r>
    </w:p>
    <w:p w:rsidR="00A50F15" w:rsidRPr="00855FB2" w:rsidRDefault="00A50F15" w:rsidP="0017479A">
      <w:pPr>
        <w:jc w:val="both"/>
        <w:rPr>
          <w:rFonts w:asciiTheme="minorHAnsi" w:hAnsiTheme="minorHAnsi" w:cstheme="minorHAnsi"/>
        </w:rPr>
      </w:pPr>
    </w:p>
    <w:p w:rsidR="00A50F15" w:rsidRPr="0017479A" w:rsidRDefault="006679E7" w:rsidP="0017479A">
      <w:pPr>
        <w:pStyle w:val="Odstavecseseznamem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17479A">
        <w:rPr>
          <w:rFonts w:asciiTheme="minorHAnsi" w:hAnsiTheme="minorHAnsi" w:cstheme="minorHAnsi"/>
        </w:rPr>
        <w:t>Při</w:t>
      </w:r>
      <w:r w:rsidR="00A50F15" w:rsidRPr="0017479A">
        <w:rPr>
          <w:rFonts w:asciiTheme="minorHAnsi" w:hAnsiTheme="minorHAnsi" w:cstheme="minorHAnsi"/>
        </w:rPr>
        <w:t xml:space="preserve"> přijetí dít</w:t>
      </w:r>
      <w:r w:rsidR="0017479A">
        <w:rPr>
          <w:rFonts w:asciiTheme="minorHAnsi" w:hAnsiTheme="minorHAnsi" w:cstheme="minorHAnsi"/>
        </w:rPr>
        <w:t xml:space="preserve">ěte do mateřské školy vedoucí učitelka </w:t>
      </w:r>
      <w:r w:rsidR="00A50F15" w:rsidRPr="0017479A">
        <w:rPr>
          <w:rFonts w:asciiTheme="minorHAnsi" w:hAnsiTheme="minorHAnsi" w:cstheme="minorHAnsi"/>
        </w:rPr>
        <w:t>mateřské školy písemně dohodne se zákonnými zástupci dítěte dny docházky dítěte do mateřské školy a délku jeho pobytu v těchto dnech v mateřské škole a zároveň písemně dohodne se zákonnými zástupci dítěte způsob a rozsah jeho stravování po dobu pobytu v mateřské škole, změny jsou prováděny písemnou formou.</w:t>
      </w:r>
    </w:p>
    <w:p w:rsidR="00A50F15" w:rsidRPr="0017479A" w:rsidRDefault="00A50F15" w:rsidP="0017479A">
      <w:pPr>
        <w:jc w:val="both"/>
        <w:rPr>
          <w:rFonts w:asciiTheme="minorHAnsi" w:hAnsiTheme="minorHAnsi" w:cstheme="minorHAnsi"/>
        </w:rPr>
      </w:pPr>
      <w:r w:rsidRPr="0017479A">
        <w:rPr>
          <w:rFonts w:asciiTheme="minorHAnsi" w:hAnsiTheme="minorHAnsi" w:cstheme="minorHAnsi"/>
        </w:rPr>
        <w:t xml:space="preserve"> </w:t>
      </w:r>
    </w:p>
    <w:p w:rsidR="00A50F15" w:rsidRPr="0017479A" w:rsidRDefault="00A50F15" w:rsidP="0017479A">
      <w:pPr>
        <w:pStyle w:val="Odstavecseseznamem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17479A">
        <w:rPr>
          <w:rFonts w:asciiTheme="minorHAnsi" w:hAnsiTheme="minorHAnsi" w:cstheme="minorHAnsi"/>
        </w:rPr>
        <w:t>Povinné předškolní vzdělávání má formu pravidelné denní docházky v pracovních dnech. Povinné předškolní vzdělávání se stanovuje v rozsahu 4 hodin denně. Povinnost předškolního vzdělávání není dána ve dnech, které připadají na období školních prázdnin v souladu s organizací školního roku v základních a středních školách.</w:t>
      </w:r>
    </w:p>
    <w:p w:rsidR="00A50F15" w:rsidRPr="0017479A" w:rsidRDefault="00A50F15" w:rsidP="00A50F15">
      <w:pPr>
        <w:rPr>
          <w:rFonts w:asciiTheme="minorHAnsi" w:hAnsiTheme="minorHAnsi" w:cstheme="minorHAnsi"/>
        </w:rPr>
      </w:pPr>
    </w:p>
    <w:p w:rsidR="00A50F15" w:rsidRPr="0017479A" w:rsidRDefault="00A50F15" w:rsidP="0017479A">
      <w:pPr>
        <w:pStyle w:val="Odstavecseseznamem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17479A">
        <w:rPr>
          <w:rFonts w:asciiTheme="minorHAnsi" w:hAnsiTheme="minorHAnsi" w:cstheme="minorHAnsi"/>
        </w:rPr>
        <w:lastRenderedPageBreak/>
        <w:t xml:space="preserve">Zákonný zástupce dítěte je povinen omluvit nepřítomnost dítěte ve vzdělávání nejpozději první den jeho nepřítomnosti, písemně, telefonicky, nebo osobně. Po návratu </w:t>
      </w:r>
      <w:r w:rsidR="00CC1B41" w:rsidRPr="0017479A">
        <w:rPr>
          <w:rFonts w:asciiTheme="minorHAnsi" w:hAnsiTheme="minorHAnsi" w:cstheme="minorHAnsi"/>
        </w:rPr>
        <w:t xml:space="preserve">předškolního </w:t>
      </w:r>
      <w:r w:rsidRPr="0017479A">
        <w:rPr>
          <w:rFonts w:asciiTheme="minorHAnsi" w:hAnsiTheme="minorHAnsi" w:cstheme="minorHAnsi"/>
        </w:rPr>
        <w:t>dítěte do</w:t>
      </w:r>
      <w:r w:rsidR="00D77B59" w:rsidRPr="0017479A">
        <w:rPr>
          <w:rFonts w:asciiTheme="minorHAnsi" w:hAnsiTheme="minorHAnsi" w:cstheme="minorHAnsi"/>
        </w:rPr>
        <w:t xml:space="preserve"> mateřské</w:t>
      </w:r>
      <w:r w:rsidRPr="0017479A">
        <w:rPr>
          <w:rFonts w:asciiTheme="minorHAnsi" w:hAnsiTheme="minorHAnsi" w:cstheme="minorHAnsi"/>
        </w:rPr>
        <w:t xml:space="preserve"> šk</w:t>
      </w:r>
      <w:r w:rsidR="00D77B59" w:rsidRPr="0017479A">
        <w:rPr>
          <w:rFonts w:asciiTheme="minorHAnsi" w:hAnsiTheme="minorHAnsi" w:cstheme="minorHAnsi"/>
        </w:rPr>
        <w:t>oly písemně v docházkovém listu</w:t>
      </w:r>
      <w:r w:rsidRPr="0017479A">
        <w:rPr>
          <w:rFonts w:asciiTheme="minorHAnsi" w:hAnsiTheme="minorHAnsi" w:cstheme="minorHAnsi"/>
        </w:rPr>
        <w:t xml:space="preserve"> s uvedením důvodů absence.</w:t>
      </w:r>
    </w:p>
    <w:p w:rsidR="00A50F15" w:rsidRPr="0017479A" w:rsidRDefault="00A50F15" w:rsidP="0017479A">
      <w:pPr>
        <w:ind w:left="705" w:hanging="705"/>
        <w:jc w:val="both"/>
        <w:rPr>
          <w:rFonts w:asciiTheme="minorHAnsi" w:hAnsiTheme="minorHAnsi" w:cstheme="minorHAnsi"/>
        </w:rPr>
      </w:pPr>
    </w:p>
    <w:p w:rsidR="00A50F15" w:rsidRPr="0017479A" w:rsidRDefault="00A50F15" w:rsidP="0017479A">
      <w:pPr>
        <w:pStyle w:val="Odstavecseseznamem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17479A">
        <w:rPr>
          <w:rFonts w:asciiTheme="minorHAnsi" w:hAnsiTheme="minorHAnsi" w:cstheme="minorHAnsi"/>
        </w:rPr>
        <w:t>Jiným způsobem plnění povinnosti předškolního vzdělávání se rozumí</w:t>
      </w:r>
      <w:r w:rsidR="0017479A">
        <w:rPr>
          <w:rFonts w:asciiTheme="minorHAnsi" w:hAnsiTheme="minorHAnsi" w:cstheme="minorHAnsi"/>
        </w:rPr>
        <w:t>:</w:t>
      </w:r>
    </w:p>
    <w:p w:rsidR="00A50F15" w:rsidRPr="0017479A" w:rsidRDefault="00A50F15" w:rsidP="0017479A">
      <w:pPr>
        <w:ind w:left="708"/>
        <w:jc w:val="both"/>
        <w:rPr>
          <w:rFonts w:asciiTheme="minorHAnsi" w:hAnsiTheme="minorHAnsi" w:cstheme="minorHAnsi"/>
        </w:rPr>
      </w:pPr>
      <w:r w:rsidRPr="0017479A">
        <w:rPr>
          <w:rFonts w:asciiTheme="minorHAnsi" w:hAnsiTheme="minorHAnsi" w:cstheme="minorHAnsi"/>
        </w:rPr>
        <w:t>a) individuální vzdělávání dítěte, které se uskutečňuje bez pravidelné denní docházky dítěte do m</w:t>
      </w:r>
      <w:r w:rsidR="0017479A">
        <w:rPr>
          <w:rFonts w:asciiTheme="minorHAnsi" w:hAnsiTheme="minorHAnsi" w:cstheme="minorHAnsi"/>
        </w:rPr>
        <w:t>ateřské školy</w:t>
      </w:r>
    </w:p>
    <w:p w:rsidR="00A50F15" w:rsidRPr="0017479A" w:rsidRDefault="00A50F15" w:rsidP="0017479A">
      <w:pPr>
        <w:ind w:left="708"/>
        <w:jc w:val="both"/>
        <w:rPr>
          <w:rFonts w:asciiTheme="minorHAnsi" w:hAnsiTheme="minorHAnsi" w:cstheme="minorHAnsi"/>
        </w:rPr>
      </w:pPr>
      <w:r w:rsidRPr="0017479A">
        <w:rPr>
          <w:rFonts w:asciiTheme="minorHAnsi" w:hAnsiTheme="minorHAnsi" w:cstheme="minorHAnsi"/>
        </w:rPr>
        <w:t xml:space="preserve">b) vzdělávání v přípravné třídě základní školy a ve třídě přípravného </w:t>
      </w:r>
      <w:r w:rsidR="0017479A">
        <w:rPr>
          <w:rFonts w:asciiTheme="minorHAnsi" w:hAnsiTheme="minorHAnsi" w:cstheme="minorHAnsi"/>
        </w:rPr>
        <w:t>stupně základní školy speciální</w:t>
      </w:r>
    </w:p>
    <w:p w:rsidR="00A50F15" w:rsidRPr="0017479A" w:rsidRDefault="00A50F15" w:rsidP="0017479A">
      <w:pPr>
        <w:ind w:left="708"/>
        <w:jc w:val="both"/>
        <w:rPr>
          <w:rFonts w:asciiTheme="minorHAnsi" w:hAnsiTheme="minorHAnsi" w:cstheme="minorHAnsi"/>
        </w:rPr>
      </w:pPr>
      <w:r w:rsidRPr="0017479A">
        <w:rPr>
          <w:rFonts w:asciiTheme="minorHAnsi" w:hAnsiTheme="minorHAnsi" w:cstheme="minorHAnsi"/>
        </w:rPr>
        <w:t>c) vzdělávání v zahraniční škole na území České republiky, ve které ministerstvo povolilo plnění povinné školní docházky dle § 38a školského zákona.</w:t>
      </w:r>
    </w:p>
    <w:p w:rsidR="00A50F15" w:rsidRPr="0017479A" w:rsidRDefault="00A50F15" w:rsidP="0017479A">
      <w:pPr>
        <w:tabs>
          <w:tab w:val="left" w:pos="2700"/>
        </w:tabs>
        <w:jc w:val="both"/>
        <w:rPr>
          <w:rFonts w:asciiTheme="minorHAnsi" w:hAnsiTheme="minorHAnsi" w:cstheme="minorHAnsi"/>
        </w:rPr>
      </w:pPr>
    </w:p>
    <w:p w:rsidR="00A50F15" w:rsidRPr="0017479A" w:rsidRDefault="00A50F15" w:rsidP="0017479A">
      <w:pPr>
        <w:ind w:left="705"/>
        <w:jc w:val="both"/>
        <w:rPr>
          <w:rFonts w:asciiTheme="minorHAnsi" w:hAnsiTheme="minorHAnsi" w:cstheme="minorHAnsi"/>
        </w:rPr>
      </w:pPr>
      <w:r w:rsidRPr="0017479A">
        <w:rPr>
          <w:rFonts w:asciiTheme="minorHAnsi" w:hAnsiTheme="minorHAnsi" w:cstheme="minorHAnsi"/>
        </w:rPr>
        <w:t>Zákonný zástupce dítěte, které bude plnit povinnost předškolního vzdělávání způsobem podle písm. b) nebo c), je povinen oznámit tuto skutečnost řediteli spádové mateřské školy. Oznámení je povinen učinit nejpozději 3 měsíce před počátkem školního roku, kterým začíná povinnost předškolního vzdělávání dítěte.</w:t>
      </w:r>
    </w:p>
    <w:p w:rsidR="00A50F15" w:rsidRPr="0017479A" w:rsidRDefault="00A50F15" w:rsidP="0017479A">
      <w:pPr>
        <w:rPr>
          <w:rFonts w:asciiTheme="minorHAnsi" w:hAnsiTheme="minorHAnsi" w:cstheme="minorHAnsi"/>
          <w:sz w:val="28"/>
          <w:szCs w:val="28"/>
        </w:rPr>
      </w:pPr>
    </w:p>
    <w:p w:rsidR="00A50F15" w:rsidRPr="0017479A" w:rsidRDefault="00A50F15" w:rsidP="00A50F15">
      <w:pPr>
        <w:rPr>
          <w:rFonts w:asciiTheme="minorHAnsi" w:hAnsiTheme="minorHAnsi" w:cstheme="minorHAnsi"/>
          <w:b/>
          <w:sz w:val="28"/>
          <w:szCs w:val="28"/>
        </w:rPr>
      </w:pPr>
      <w:r w:rsidRPr="0017479A">
        <w:rPr>
          <w:rFonts w:asciiTheme="minorHAnsi" w:hAnsiTheme="minorHAnsi" w:cstheme="minorHAnsi"/>
          <w:b/>
          <w:sz w:val="28"/>
          <w:szCs w:val="28"/>
        </w:rPr>
        <w:t>Individuální vzdělávání</w:t>
      </w:r>
    </w:p>
    <w:p w:rsidR="00A50F15" w:rsidRPr="0017479A" w:rsidRDefault="00A50F15" w:rsidP="0017479A">
      <w:pPr>
        <w:jc w:val="both"/>
        <w:rPr>
          <w:rFonts w:asciiTheme="minorHAnsi" w:hAnsiTheme="minorHAnsi" w:cstheme="minorHAnsi"/>
          <w:i/>
          <w:sz w:val="28"/>
          <w:szCs w:val="28"/>
        </w:rPr>
      </w:pPr>
    </w:p>
    <w:p w:rsidR="00A50F15" w:rsidRPr="0017479A" w:rsidRDefault="00A50F15" w:rsidP="0017479A">
      <w:pPr>
        <w:jc w:val="both"/>
        <w:rPr>
          <w:rFonts w:asciiTheme="minorHAnsi" w:hAnsiTheme="minorHAnsi" w:cstheme="minorHAnsi"/>
        </w:rPr>
      </w:pPr>
      <w:r w:rsidRPr="0017479A">
        <w:rPr>
          <w:rFonts w:asciiTheme="minorHAnsi" w:hAnsiTheme="minorHAnsi" w:cstheme="minorHAnsi"/>
        </w:rPr>
        <w:t>Zákonný zástupce dítěte, pro které je předškolní vzdě</w:t>
      </w:r>
      <w:r w:rsidR="0017479A">
        <w:rPr>
          <w:rFonts w:asciiTheme="minorHAnsi" w:hAnsiTheme="minorHAnsi" w:cstheme="minorHAnsi"/>
        </w:rPr>
        <w:t xml:space="preserve">lávání povinné, může pro dítě v </w:t>
      </w:r>
      <w:r w:rsidRPr="0017479A">
        <w:rPr>
          <w:rFonts w:asciiTheme="minorHAnsi" w:hAnsiTheme="minorHAnsi" w:cstheme="minorHAnsi"/>
        </w:rPr>
        <w:t>odůvodněných případech zvolit, že bude individuálně vzděláváno. Má-li být dítě individuálně vzděláváno převážnou část školního roku, je zákonný zástupce dítěte povinen toto oznámení učinit nejpozději 3 měsíce před počátkem školního roku. V průběhu školního roku lze plnit povinnost individuálního předškolního vzdělávání nejdříve ode dne, kdy bylo oznámení o individuálním vzdělávání dítěte doručeno řediteli mateřské školy, kam bylo dítě přijato k předškolnímu vzdělávání.</w:t>
      </w:r>
    </w:p>
    <w:p w:rsidR="0017479A" w:rsidRDefault="00A50F15" w:rsidP="0017479A">
      <w:pPr>
        <w:jc w:val="both"/>
        <w:rPr>
          <w:rFonts w:asciiTheme="minorHAnsi" w:hAnsiTheme="minorHAnsi" w:cstheme="minorHAnsi"/>
        </w:rPr>
      </w:pPr>
      <w:r w:rsidRPr="0017479A">
        <w:rPr>
          <w:rFonts w:asciiTheme="minorHAnsi" w:hAnsiTheme="minorHAnsi" w:cstheme="minorHAnsi"/>
        </w:rPr>
        <w:t>Oznámení zákonného zástupce o individuálním v</w:t>
      </w:r>
      <w:r w:rsidR="0017479A">
        <w:rPr>
          <w:rFonts w:asciiTheme="minorHAnsi" w:hAnsiTheme="minorHAnsi" w:cstheme="minorHAnsi"/>
        </w:rPr>
        <w:t>zdělávání dítěte musí obsahovat</w:t>
      </w:r>
    </w:p>
    <w:p w:rsidR="00A50F15" w:rsidRPr="0017479A" w:rsidRDefault="00A50F15" w:rsidP="0017479A">
      <w:pPr>
        <w:ind w:left="708"/>
        <w:jc w:val="both"/>
        <w:rPr>
          <w:rFonts w:asciiTheme="minorHAnsi" w:hAnsiTheme="minorHAnsi" w:cstheme="minorHAnsi"/>
        </w:rPr>
      </w:pPr>
      <w:r w:rsidRPr="0017479A">
        <w:rPr>
          <w:rFonts w:asciiTheme="minorHAnsi" w:hAnsiTheme="minorHAnsi" w:cstheme="minorHAnsi"/>
        </w:rPr>
        <w:t>a) jméno, popřípadě jména, a příjmení, rodné číslo a místo trvalého pobytu dítěte, v případě cizince místo pobytu dítěte,</w:t>
      </w:r>
    </w:p>
    <w:p w:rsidR="00A50F15" w:rsidRPr="0017479A" w:rsidRDefault="00A50F15" w:rsidP="0017479A">
      <w:pPr>
        <w:ind w:left="708"/>
        <w:jc w:val="both"/>
        <w:rPr>
          <w:rFonts w:asciiTheme="minorHAnsi" w:hAnsiTheme="minorHAnsi" w:cstheme="minorHAnsi"/>
        </w:rPr>
      </w:pPr>
      <w:r w:rsidRPr="0017479A">
        <w:rPr>
          <w:rFonts w:asciiTheme="minorHAnsi" w:hAnsiTheme="minorHAnsi" w:cstheme="minorHAnsi"/>
        </w:rPr>
        <w:t>b) uvedení období, ve kterém má být dítě individuálně vzděláváno,</w:t>
      </w:r>
    </w:p>
    <w:p w:rsidR="00A50F15" w:rsidRPr="0017479A" w:rsidRDefault="00A50F15" w:rsidP="0017479A">
      <w:pPr>
        <w:ind w:left="708"/>
        <w:jc w:val="both"/>
        <w:rPr>
          <w:rFonts w:asciiTheme="minorHAnsi" w:hAnsiTheme="minorHAnsi" w:cstheme="minorHAnsi"/>
        </w:rPr>
      </w:pPr>
      <w:r w:rsidRPr="0017479A">
        <w:rPr>
          <w:rFonts w:asciiTheme="minorHAnsi" w:hAnsiTheme="minorHAnsi" w:cstheme="minorHAnsi"/>
        </w:rPr>
        <w:t>c) důvody pro individuální vzdělávání dítěte.</w:t>
      </w:r>
    </w:p>
    <w:p w:rsidR="00A50F15" w:rsidRPr="0017479A" w:rsidRDefault="00A50F15" w:rsidP="0017479A">
      <w:pPr>
        <w:jc w:val="both"/>
        <w:rPr>
          <w:rFonts w:asciiTheme="minorHAnsi" w:hAnsiTheme="minorHAnsi" w:cstheme="minorHAnsi"/>
        </w:rPr>
      </w:pPr>
    </w:p>
    <w:p w:rsidR="00A50F15" w:rsidRPr="0017479A" w:rsidRDefault="00A50F15" w:rsidP="0017479A">
      <w:pPr>
        <w:jc w:val="both"/>
        <w:rPr>
          <w:rFonts w:asciiTheme="minorHAnsi" w:hAnsiTheme="minorHAnsi" w:cstheme="minorHAnsi"/>
        </w:rPr>
      </w:pPr>
      <w:r w:rsidRPr="0017479A">
        <w:rPr>
          <w:rFonts w:asciiTheme="minorHAnsi" w:hAnsiTheme="minorHAnsi" w:cstheme="minorHAnsi"/>
        </w:rPr>
        <w:t>Mateřská škola ověří úroveň osvojování očekávaných výstupů v je</w:t>
      </w:r>
      <w:r w:rsidR="0017479A">
        <w:rPr>
          <w:rFonts w:asciiTheme="minorHAnsi" w:hAnsiTheme="minorHAnsi" w:cstheme="minorHAnsi"/>
        </w:rPr>
        <w:t xml:space="preserve">dnotlivých oblastech a případně </w:t>
      </w:r>
      <w:r w:rsidRPr="0017479A">
        <w:rPr>
          <w:rFonts w:asciiTheme="minorHAnsi" w:hAnsiTheme="minorHAnsi" w:cstheme="minorHAnsi"/>
        </w:rPr>
        <w:t>doporučí zákonnému zástupci další postup při vzdělávání.</w:t>
      </w:r>
    </w:p>
    <w:p w:rsidR="00A50F15" w:rsidRPr="0017479A" w:rsidRDefault="00D77B59" w:rsidP="0017479A">
      <w:pPr>
        <w:jc w:val="both"/>
        <w:rPr>
          <w:rFonts w:asciiTheme="minorHAnsi" w:hAnsiTheme="minorHAnsi" w:cstheme="minorHAnsi"/>
        </w:rPr>
      </w:pPr>
      <w:r w:rsidRPr="0017479A">
        <w:rPr>
          <w:rFonts w:asciiTheme="minorHAnsi" w:hAnsiTheme="minorHAnsi" w:cstheme="minorHAnsi"/>
        </w:rPr>
        <w:t>Ředitel</w:t>
      </w:r>
      <w:r w:rsidR="00A50F15" w:rsidRPr="0017479A">
        <w:rPr>
          <w:rFonts w:asciiTheme="minorHAnsi" w:hAnsiTheme="minorHAnsi" w:cstheme="minorHAnsi"/>
        </w:rPr>
        <w:t xml:space="preserve"> školy stanoví termíny ověření vždy na druhou polovinu listopadu a náhradní ter</w:t>
      </w:r>
      <w:r w:rsidRPr="0017479A">
        <w:rPr>
          <w:rFonts w:asciiTheme="minorHAnsi" w:hAnsiTheme="minorHAnsi" w:cstheme="minorHAnsi"/>
        </w:rPr>
        <w:t>míny na první polovinu prosince.</w:t>
      </w:r>
      <w:r w:rsidR="00A50F15" w:rsidRPr="0017479A">
        <w:rPr>
          <w:rFonts w:asciiTheme="minorHAnsi" w:hAnsiTheme="minorHAnsi" w:cstheme="minorHAnsi"/>
        </w:rPr>
        <w:t xml:space="preserve"> Přesný termín bude zákonným zástupcům sdělen individuálně, nebo s nimi dohodnut</w:t>
      </w:r>
      <w:r w:rsidRPr="0017479A">
        <w:rPr>
          <w:rFonts w:asciiTheme="minorHAnsi" w:hAnsiTheme="minorHAnsi" w:cstheme="minorHAnsi"/>
        </w:rPr>
        <w:t>.</w:t>
      </w:r>
    </w:p>
    <w:p w:rsidR="00A50F15" w:rsidRPr="0017479A" w:rsidRDefault="00A50F15" w:rsidP="00A50F15">
      <w:pPr>
        <w:rPr>
          <w:rFonts w:asciiTheme="minorHAnsi" w:hAnsiTheme="minorHAnsi" w:cstheme="minorHAnsi"/>
        </w:rPr>
      </w:pPr>
    </w:p>
    <w:p w:rsidR="00A50F15" w:rsidRPr="0017479A" w:rsidRDefault="00A50F15" w:rsidP="0017479A">
      <w:pPr>
        <w:rPr>
          <w:rFonts w:asciiTheme="minorHAnsi" w:hAnsiTheme="minorHAnsi" w:cstheme="minorHAnsi"/>
        </w:rPr>
      </w:pPr>
      <w:r w:rsidRPr="0017479A">
        <w:rPr>
          <w:rFonts w:asciiTheme="minorHAnsi" w:hAnsiTheme="minorHAnsi" w:cstheme="minorHAnsi"/>
        </w:rPr>
        <w:t>Zákonný zástupce dítěte, které je individuálně vzděláváno, je povinen zajistit ú</w:t>
      </w:r>
      <w:r w:rsidR="00D77B59" w:rsidRPr="0017479A">
        <w:rPr>
          <w:rFonts w:asciiTheme="minorHAnsi" w:hAnsiTheme="minorHAnsi" w:cstheme="minorHAnsi"/>
        </w:rPr>
        <w:t>čast dítěte u ověření. Ředitel</w:t>
      </w:r>
      <w:r w:rsidRPr="0017479A">
        <w:rPr>
          <w:rFonts w:asciiTheme="minorHAnsi" w:hAnsiTheme="minorHAnsi" w:cstheme="minorHAnsi"/>
        </w:rPr>
        <w:t xml:space="preserve"> mateřské školy, kam bylo dítě přijato k předškolnímu vzdělávání, ukončí individuální vzdělávání dítěte, pokud zákonný zástupce dítěte nezajistil účast dítěte u ověření, a to ani v náhradním termínu.</w:t>
      </w:r>
    </w:p>
    <w:p w:rsidR="00D77B59" w:rsidRPr="0017479A" w:rsidRDefault="00A50F15" w:rsidP="0017479A">
      <w:pPr>
        <w:ind w:firstLine="3"/>
        <w:rPr>
          <w:rFonts w:asciiTheme="minorHAnsi" w:hAnsiTheme="minorHAnsi" w:cstheme="minorHAnsi"/>
        </w:rPr>
      </w:pPr>
      <w:r w:rsidRPr="0017479A">
        <w:rPr>
          <w:rFonts w:asciiTheme="minorHAnsi" w:hAnsiTheme="minorHAnsi" w:cstheme="minorHAnsi"/>
        </w:rPr>
        <w:t xml:space="preserve">Odvolání proti rozhodnutí ředitele mateřské školy o ukončení individuálního vzdělávání dítěte nemá odkladný účinek. </w:t>
      </w:r>
    </w:p>
    <w:p w:rsidR="00B42C3A" w:rsidRDefault="00A50F15" w:rsidP="008677E5">
      <w:pPr>
        <w:ind w:firstLine="3"/>
        <w:rPr>
          <w:rFonts w:asciiTheme="minorHAnsi" w:hAnsiTheme="minorHAnsi" w:cstheme="minorHAnsi"/>
        </w:rPr>
      </w:pPr>
      <w:r w:rsidRPr="0017479A">
        <w:rPr>
          <w:rFonts w:asciiTheme="minorHAnsi" w:hAnsiTheme="minorHAnsi" w:cstheme="minorHAnsi"/>
        </w:rPr>
        <w:t xml:space="preserve">Po ukončení individuálního vzdělávání dítěte nelze dítě opětovně individuálně vzdělávat. </w:t>
      </w:r>
    </w:p>
    <w:p w:rsidR="008C25AF" w:rsidRDefault="008C25AF" w:rsidP="008C25AF">
      <w:pPr>
        <w:pStyle w:val="Nadpis3"/>
        <w:jc w:val="both"/>
        <w:rPr>
          <w:rFonts w:asciiTheme="minorHAnsi" w:hAnsiTheme="minorHAnsi" w:cstheme="minorHAnsi"/>
          <w:sz w:val="28"/>
          <w:szCs w:val="28"/>
        </w:rPr>
      </w:pPr>
    </w:p>
    <w:p w:rsidR="008C25AF" w:rsidRPr="008C25AF" w:rsidRDefault="008C25AF" w:rsidP="008C25AF"/>
    <w:p w:rsidR="00A50F15" w:rsidRPr="008677E5" w:rsidRDefault="008677E5" w:rsidP="00103129">
      <w:pPr>
        <w:pStyle w:val="Nadpis3"/>
        <w:ind w:left="705" w:hanging="705"/>
        <w:jc w:val="both"/>
        <w:rPr>
          <w:rFonts w:asciiTheme="minorHAnsi" w:hAnsiTheme="minorHAnsi" w:cstheme="minorHAnsi"/>
          <w:sz w:val="28"/>
          <w:szCs w:val="28"/>
        </w:rPr>
      </w:pPr>
      <w:r w:rsidRPr="008677E5">
        <w:rPr>
          <w:rFonts w:asciiTheme="minorHAnsi" w:hAnsiTheme="minorHAnsi" w:cstheme="minorHAnsi"/>
          <w:sz w:val="28"/>
          <w:szCs w:val="28"/>
        </w:rPr>
        <w:lastRenderedPageBreak/>
        <w:t>Přebírání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8677E5">
        <w:rPr>
          <w:rFonts w:asciiTheme="minorHAnsi" w:hAnsiTheme="minorHAnsi" w:cstheme="minorHAnsi"/>
          <w:sz w:val="28"/>
          <w:szCs w:val="28"/>
        </w:rPr>
        <w:t>/ předávání dětí</w:t>
      </w:r>
    </w:p>
    <w:p w:rsidR="00A50F15" w:rsidRPr="00855FB2" w:rsidRDefault="00A50F15" w:rsidP="00103129">
      <w:pPr>
        <w:jc w:val="both"/>
        <w:rPr>
          <w:rFonts w:asciiTheme="minorHAnsi" w:hAnsiTheme="minorHAnsi" w:cstheme="minorHAnsi"/>
          <w:u w:val="single"/>
        </w:rPr>
      </w:pPr>
    </w:p>
    <w:p w:rsidR="00A50F15" w:rsidRPr="00855FB2" w:rsidRDefault="00A50F15" w:rsidP="008677E5">
      <w:pPr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Zákonní zástupci v době určené pro příchod dětí do mateřské školy předávají dítě učitelkám mateřské školy.</w:t>
      </w:r>
    </w:p>
    <w:p w:rsidR="00A50F15" w:rsidRPr="00855FB2" w:rsidRDefault="00A50F15" w:rsidP="00103129">
      <w:pPr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 </w:t>
      </w:r>
    </w:p>
    <w:p w:rsidR="00A50F15" w:rsidRPr="00855FB2" w:rsidRDefault="00A50F15" w:rsidP="008677E5">
      <w:pPr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Zákonní zástupci si přebírají dítě po skončení jeho vzdělávání od učitelek mateřské školy v době určené mateřskou školou, nebo v individuálně dohodnuté době.</w:t>
      </w:r>
    </w:p>
    <w:p w:rsidR="00A50F15" w:rsidRPr="00855FB2" w:rsidRDefault="00A50F15" w:rsidP="00103129">
      <w:pPr>
        <w:jc w:val="both"/>
        <w:rPr>
          <w:rFonts w:asciiTheme="minorHAnsi" w:hAnsiTheme="minorHAnsi" w:cstheme="minorHAnsi"/>
        </w:rPr>
      </w:pPr>
    </w:p>
    <w:p w:rsidR="00A50F15" w:rsidRPr="00855FB2" w:rsidRDefault="00A50F15" w:rsidP="008677E5">
      <w:pPr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Zákonní zástupci dítěte mohou písemně zplnomocnit jinou osobu pro jeho přebírání a předávání při vzdělávání v mateřské škole. </w:t>
      </w:r>
    </w:p>
    <w:p w:rsidR="00A50F15" w:rsidRPr="00855FB2" w:rsidRDefault="00A50F15" w:rsidP="00103129">
      <w:pPr>
        <w:jc w:val="both"/>
        <w:rPr>
          <w:rFonts w:asciiTheme="minorHAnsi" w:hAnsiTheme="minorHAnsi" w:cstheme="minorHAnsi"/>
        </w:rPr>
      </w:pPr>
    </w:p>
    <w:p w:rsidR="00A50F15" w:rsidRPr="00855FB2" w:rsidRDefault="00A50F15" w:rsidP="008677E5">
      <w:pPr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Pokud si pověřená osoba nevyzvedne dítě do stanovené doby, učitelka s</w:t>
      </w:r>
      <w:r w:rsidR="00C516EC" w:rsidRPr="00855FB2">
        <w:rPr>
          <w:rFonts w:asciiTheme="minorHAnsi" w:hAnsiTheme="minorHAnsi" w:cstheme="minorHAnsi"/>
        </w:rPr>
        <w:t>etrvá s dítětem v mateřské škole</w:t>
      </w:r>
      <w:r w:rsidRPr="00855FB2">
        <w:rPr>
          <w:rFonts w:asciiTheme="minorHAnsi" w:hAnsiTheme="minorHAnsi" w:cstheme="minorHAnsi"/>
        </w:rPr>
        <w:t xml:space="preserve"> a </w:t>
      </w:r>
    </w:p>
    <w:p w:rsidR="00A50F15" w:rsidRPr="00855FB2" w:rsidRDefault="00A50F15" w:rsidP="00103129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ind w:left="1134" w:hanging="425"/>
        <w:contextualSpacing/>
        <w:jc w:val="both"/>
        <w:textAlignment w:val="baseline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pokusí se pověřené osoby kontaktovat telefonicky,</w:t>
      </w:r>
    </w:p>
    <w:p w:rsidR="00A50F15" w:rsidRPr="00855FB2" w:rsidRDefault="00D77B59" w:rsidP="00103129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ind w:left="1134" w:hanging="425"/>
        <w:contextualSpacing/>
        <w:jc w:val="both"/>
        <w:textAlignment w:val="baseline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informuje telefonicky ředitele</w:t>
      </w:r>
      <w:r w:rsidR="00A50F15" w:rsidRPr="00855FB2">
        <w:rPr>
          <w:rFonts w:asciiTheme="minorHAnsi" w:hAnsiTheme="minorHAnsi" w:cstheme="minorHAnsi"/>
        </w:rPr>
        <w:t xml:space="preserve"> školy</w:t>
      </w:r>
      <w:r w:rsidR="003C1FE5" w:rsidRPr="00855FB2">
        <w:rPr>
          <w:rFonts w:asciiTheme="minorHAnsi" w:hAnsiTheme="minorHAnsi" w:cstheme="minorHAnsi"/>
        </w:rPr>
        <w:t xml:space="preserve"> a postupuje podle jeho</w:t>
      </w:r>
      <w:r w:rsidR="00A50F15" w:rsidRPr="00855FB2">
        <w:rPr>
          <w:rFonts w:asciiTheme="minorHAnsi" w:hAnsiTheme="minorHAnsi" w:cstheme="minorHAnsi"/>
        </w:rPr>
        <w:t xml:space="preserve"> pokynů,</w:t>
      </w:r>
    </w:p>
    <w:p w:rsidR="00A50F15" w:rsidRPr="00855FB2" w:rsidRDefault="00A50F15" w:rsidP="00103129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ind w:left="1134" w:hanging="425"/>
        <w:contextualSpacing/>
        <w:jc w:val="both"/>
        <w:textAlignment w:val="baseline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kontaktuje orgán péče o dítě a požádá o zajištění neodkladné péče o dítě ve smyslu zákona č. 359/1999 Sb., o sociálně právní ochraně dětí, v platném znění,</w:t>
      </w:r>
    </w:p>
    <w:p w:rsidR="00A50F15" w:rsidRPr="00855FB2" w:rsidRDefault="00A50F15" w:rsidP="00103129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ind w:left="1134" w:hanging="425"/>
        <w:contextualSpacing/>
        <w:jc w:val="both"/>
        <w:textAlignment w:val="baseline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případně se obrátí na Policii ČR.</w:t>
      </w:r>
    </w:p>
    <w:p w:rsidR="006F602D" w:rsidRPr="00855FB2" w:rsidRDefault="00A50F15" w:rsidP="008677E5">
      <w:pPr>
        <w:pStyle w:val="Nadpis3"/>
        <w:jc w:val="both"/>
        <w:rPr>
          <w:rFonts w:asciiTheme="minorHAnsi" w:hAnsiTheme="minorHAnsi" w:cstheme="minorHAnsi"/>
          <w:b w:val="0"/>
          <w:sz w:val="24"/>
          <w:szCs w:val="24"/>
        </w:rPr>
      </w:pPr>
      <w:bookmarkStart w:id="1" w:name="_Toc333688235"/>
      <w:r w:rsidRPr="00855FB2">
        <w:rPr>
          <w:rFonts w:asciiTheme="minorHAnsi" w:hAnsiTheme="minorHAnsi" w:cstheme="minorHAnsi"/>
          <w:b w:val="0"/>
          <w:sz w:val="24"/>
          <w:szCs w:val="24"/>
        </w:rPr>
        <w:t xml:space="preserve">Úhradu nákladů spojené se zajištěním péče o dítě v těchto mimořádných situacích škola vyžaduje od zákonných zástupců dítěte. </w:t>
      </w:r>
      <w:bookmarkEnd w:id="1"/>
    </w:p>
    <w:p w:rsidR="002809A8" w:rsidRPr="00855FB2" w:rsidRDefault="002809A8" w:rsidP="006F602D">
      <w:pPr>
        <w:pStyle w:val="Default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:rsidR="00947C21" w:rsidRPr="00855FB2" w:rsidRDefault="006F602D" w:rsidP="006F602D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855FB2">
        <w:rPr>
          <w:rFonts w:asciiTheme="minorHAnsi" w:hAnsiTheme="minorHAnsi" w:cstheme="minorHAnsi"/>
          <w:b/>
          <w:bCs/>
          <w:color w:val="auto"/>
          <w:sz w:val="28"/>
          <w:szCs w:val="28"/>
        </w:rPr>
        <w:t>4)</w:t>
      </w:r>
      <w:r w:rsidR="00336BC8" w:rsidRPr="00855FB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855FB2">
        <w:rPr>
          <w:rFonts w:asciiTheme="minorHAnsi" w:hAnsiTheme="minorHAnsi" w:cstheme="minorHAnsi"/>
          <w:b/>
          <w:bCs/>
          <w:color w:val="auto"/>
          <w:sz w:val="28"/>
          <w:szCs w:val="28"/>
        </w:rPr>
        <w:t>Provoz mateřské školy</w:t>
      </w:r>
    </w:p>
    <w:p w:rsidR="00947C21" w:rsidRPr="00855FB2" w:rsidRDefault="00947C21" w:rsidP="006F602D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:rsidR="006F602D" w:rsidRPr="00855FB2" w:rsidRDefault="00336BC8" w:rsidP="006F602D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855FB2">
        <w:rPr>
          <w:rFonts w:asciiTheme="minorHAnsi" w:hAnsiTheme="minorHAnsi" w:cstheme="minorHAnsi"/>
          <w:color w:val="auto"/>
        </w:rPr>
        <w:t>J</w:t>
      </w:r>
      <w:r w:rsidR="006F602D" w:rsidRPr="00855FB2">
        <w:rPr>
          <w:rFonts w:asciiTheme="minorHAnsi" w:hAnsiTheme="minorHAnsi" w:cstheme="minorHAnsi"/>
          <w:color w:val="auto"/>
        </w:rPr>
        <w:t xml:space="preserve">e celodenní </w:t>
      </w:r>
      <w:r w:rsidRPr="00855FB2">
        <w:rPr>
          <w:rFonts w:asciiTheme="minorHAnsi" w:hAnsiTheme="minorHAnsi" w:cstheme="minorHAnsi"/>
          <w:color w:val="auto"/>
        </w:rPr>
        <w:t xml:space="preserve">- </w:t>
      </w:r>
      <w:r w:rsidR="00473EA8" w:rsidRPr="00855FB2">
        <w:rPr>
          <w:rFonts w:asciiTheme="minorHAnsi" w:hAnsiTheme="minorHAnsi" w:cstheme="minorHAnsi"/>
          <w:b/>
          <w:bCs/>
          <w:color w:val="auto"/>
        </w:rPr>
        <w:t>od 6:30 hod do 16:0</w:t>
      </w:r>
      <w:r w:rsidR="006F602D" w:rsidRPr="00855FB2">
        <w:rPr>
          <w:rFonts w:asciiTheme="minorHAnsi" w:hAnsiTheme="minorHAnsi" w:cstheme="minorHAnsi"/>
          <w:b/>
          <w:bCs/>
          <w:color w:val="auto"/>
        </w:rPr>
        <w:t xml:space="preserve">0 hodin. </w:t>
      </w:r>
    </w:p>
    <w:p w:rsidR="006F602D" w:rsidRPr="00855FB2" w:rsidRDefault="006F602D" w:rsidP="006F602D">
      <w:pPr>
        <w:pStyle w:val="Default"/>
        <w:rPr>
          <w:rFonts w:asciiTheme="minorHAnsi" w:hAnsiTheme="minorHAnsi" w:cstheme="minorHAnsi"/>
          <w:color w:val="auto"/>
        </w:rPr>
      </w:pPr>
    </w:p>
    <w:p w:rsidR="006F602D" w:rsidRPr="00855FB2" w:rsidRDefault="00690C04" w:rsidP="006F602D">
      <w:pPr>
        <w:pStyle w:val="Default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 xml:space="preserve">- </w:t>
      </w:r>
      <w:r w:rsidR="0030095E" w:rsidRPr="00855FB2">
        <w:rPr>
          <w:rFonts w:asciiTheme="minorHAnsi" w:hAnsiTheme="minorHAnsi" w:cstheme="minorHAnsi"/>
          <w:color w:val="auto"/>
        </w:rPr>
        <w:t>zákon</w:t>
      </w:r>
      <w:r w:rsidR="006F602D" w:rsidRPr="00855FB2">
        <w:rPr>
          <w:rFonts w:asciiTheme="minorHAnsi" w:hAnsiTheme="minorHAnsi" w:cstheme="minorHAnsi"/>
          <w:color w:val="auto"/>
        </w:rPr>
        <w:t xml:space="preserve">ní zástupci předají dítě </w:t>
      </w:r>
      <w:r w:rsidR="006F602D" w:rsidRPr="00855FB2">
        <w:rPr>
          <w:rFonts w:asciiTheme="minorHAnsi" w:hAnsiTheme="minorHAnsi" w:cstheme="minorHAnsi"/>
          <w:b/>
          <w:color w:val="auto"/>
        </w:rPr>
        <w:t xml:space="preserve">osobně </w:t>
      </w:r>
      <w:r w:rsidR="006F602D" w:rsidRPr="00855FB2">
        <w:rPr>
          <w:rFonts w:asciiTheme="minorHAnsi" w:hAnsiTheme="minorHAnsi" w:cstheme="minorHAnsi"/>
          <w:color w:val="auto"/>
        </w:rPr>
        <w:t>učitelce nej</w:t>
      </w:r>
      <w:r w:rsidR="00155D5B" w:rsidRPr="00855FB2">
        <w:rPr>
          <w:rFonts w:asciiTheme="minorHAnsi" w:hAnsiTheme="minorHAnsi" w:cstheme="minorHAnsi"/>
          <w:color w:val="auto"/>
        </w:rPr>
        <w:t>dříve v 6:</w:t>
      </w:r>
      <w:r w:rsidR="0076207D" w:rsidRPr="00855FB2">
        <w:rPr>
          <w:rFonts w:asciiTheme="minorHAnsi" w:hAnsiTheme="minorHAnsi" w:cstheme="minorHAnsi"/>
          <w:color w:val="auto"/>
        </w:rPr>
        <w:t>30</w:t>
      </w:r>
      <w:r w:rsidR="006F602D" w:rsidRPr="00855FB2">
        <w:rPr>
          <w:rFonts w:asciiTheme="minorHAnsi" w:hAnsiTheme="minorHAnsi" w:cstheme="minorHAnsi"/>
          <w:color w:val="auto"/>
        </w:rPr>
        <w:t xml:space="preserve"> hodin. </w:t>
      </w:r>
    </w:p>
    <w:p w:rsidR="006F602D" w:rsidRPr="00855FB2" w:rsidRDefault="00690C04" w:rsidP="006F602D">
      <w:pPr>
        <w:pStyle w:val="Default"/>
        <w:spacing w:after="13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 xml:space="preserve">- </w:t>
      </w:r>
      <w:r w:rsidR="0030095E" w:rsidRPr="00855FB2">
        <w:rPr>
          <w:rFonts w:asciiTheme="minorHAnsi" w:hAnsiTheme="minorHAnsi" w:cstheme="minorHAnsi"/>
          <w:color w:val="auto"/>
        </w:rPr>
        <w:t>zákon</w:t>
      </w:r>
      <w:r w:rsidR="006F602D" w:rsidRPr="00855FB2">
        <w:rPr>
          <w:rFonts w:asciiTheme="minorHAnsi" w:hAnsiTheme="minorHAnsi" w:cstheme="minorHAnsi"/>
          <w:color w:val="auto"/>
        </w:rPr>
        <w:t xml:space="preserve">ní zástupci dbají, aby nebyl narušován výchovně vzdělávací proces třídy. </w:t>
      </w:r>
    </w:p>
    <w:p w:rsidR="00391836" w:rsidRPr="00855FB2" w:rsidRDefault="00391836" w:rsidP="006F602D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6F602D" w:rsidRPr="00855FB2" w:rsidRDefault="006F602D" w:rsidP="006F602D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855FB2">
        <w:rPr>
          <w:rFonts w:asciiTheme="minorHAnsi" w:hAnsiTheme="minorHAnsi" w:cstheme="minorHAnsi"/>
          <w:b/>
          <w:bCs/>
          <w:color w:val="auto"/>
        </w:rPr>
        <w:t>Doporučená doba pro vyzvedávání dětí:</w:t>
      </w:r>
    </w:p>
    <w:p w:rsidR="003C1FE5" w:rsidRPr="00855FB2" w:rsidRDefault="003C1FE5" w:rsidP="006F602D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tbl>
      <w:tblPr>
        <w:tblStyle w:val="Mkatabulky"/>
        <w:tblW w:w="0" w:type="auto"/>
        <w:tblInd w:w="1016" w:type="dxa"/>
        <w:tblLook w:val="04A0" w:firstRow="1" w:lastRow="0" w:firstColumn="1" w:lastColumn="0" w:noHBand="0" w:noVBand="1"/>
      </w:tblPr>
      <w:tblGrid>
        <w:gridCol w:w="2563"/>
        <w:gridCol w:w="2608"/>
        <w:gridCol w:w="2601"/>
      </w:tblGrid>
      <w:tr w:rsidR="003C1FE5" w:rsidRPr="00855FB2" w:rsidTr="003C1FE5">
        <w:trPr>
          <w:trHeight w:val="313"/>
        </w:trPr>
        <w:tc>
          <w:tcPr>
            <w:tcW w:w="2563" w:type="dxa"/>
            <w:vAlign w:val="center"/>
          </w:tcPr>
          <w:p w:rsidR="003C1FE5" w:rsidRPr="00855FB2" w:rsidRDefault="003C1FE5" w:rsidP="003C1FE5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608" w:type="dxa"/>
            <w:vAlign w:val="center"/>
          </w:tcPr>
          <w:p w:rsidR="003C1FE5" w:rsidRPr="00855FB2" w:rsidRDefault="003C1FE5" w:rsidP="003C1FE5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855FB2">
              <w:rPr>
                <w:rFonts w:asciiTheme="minorHAnsi" w:hAnsiTheme="minorHAnsi" w:cstheme="minorHAnsi"/>
                <w:color w:val="auto"/>
              </w:rPr>
              <w:t>VE TŘÍDĚ BERUŠEK</w:t>
            </w:r>
          </w:p>
        </w:tc>
        <w:tc>
          <w:tcPr>
            <w:tcW w:w="2601" w:type="dxa"/>
            <w:vAlign w:val="center"/>
          </w:tcPr>
          <w:p w:rsidR="003C1FE5" w:rsidRPr="00855FB2" w:rsidRDefault="003C1FE5" w:rsidP="003C1FE5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855FB2">
              <w:rPr>
                <w:rFonts w:asciiTheme="minorHAnsi" w:hAnsiTheme="minorHAnsi" w:cstheme="minorHAnsi"/>
                <w:color w:val="auto"/>
              </w:rPr>
              <w:t>VE TŘÍDĚ VČELIČEK</w:t>
            </w:r>
          </w:p>
        </w:tc>
      </w:tr>
      <w:tr w:rsidR="003C1FE5" w:rsidRPr="00855FB2" w:rsidTr="003C1FE5">
        <w:trPr>
          <w:trHeight w:val="313"/>
        </w:trPr>
        <w:tc>
          <w:tcPr>
            <w:tcW w:w="2563" w:type="dxa"/>
            <w:vAlign w:val="center"/>
          </w:tcPr>
          <w:p w:rsidR="003C1FE5" w:rsidRPr="00855FB2" w:rsidRDefault="003C1FE5" w:rsidP="003C1FE5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855FB2">
              <w:rPr>
                <w:rFonts w:asciiTheme="minorHAnsi" w:hAnsiTheme="minorHAnsi" w:cstheme="minorHAnsi"/>
                <w:color w:val="auto"/>
              </w:rPr>
              <w:t>Před obědem</w:t>
            </w:r>
          </w:p>
        </w:tc>
        <w:tc>
          <w:tcPr>
            <w:tcW w:w="2608" w:type="dxa"/>
            <w:vAlign w:val="center"/>
          </w:tcPr>
          <w:p w:rsidR="003C1FE5" w:rsidRPr="00855FB2" w:rsidRDefault="003C1FE5" w:rsidP="003C1FE5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855FB2">
              <w:rPr>
                <w:rFonts w:asciiTheme="minorHAnsi" w:hAnsiTheme="minorHAnsi" w:cstheme="minorHAnsi"/>
                <w:color w:val="auto"/>
              </w:rPr>
              <w:t>11.30 – 11.45</w:t>
            </w:r>
          </w:p>
        </w:tc>
        <w:tc>
          <w:tcPr>
            <w:tcW w:w="2601" w:type="dxa"/>
            <w:vAlign w:val="center"/>
          </w:tcPr>
          <w:p w:rsidR="003C1FE5" w:rsidRPr="00855FB2" w:rsidRDefault="003C1FE5" w:rsidP="003C1FE5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855FB2">
              <w:rPr>
                <w:rFonts w:asciiTheme="minorHAnsi" w:hAnsiTheme="minorHAnsi" w:cstheme="minorHAnsi"/>
                <w:color w:val="auto"/>
              </w:rPr>
              <w:t>11.50 – 12.05</w:t>
            </w:r>
          </w:p>
        </w:tc>
      </w:tr>
      <w:tr w:rsidR="003C1FE5" w:rsidRPr="00855FB2" w:rsidTr="003C1FE5">
        <w:trPr>
          <w:trHeight w:val="313"/>
        </w:trPr>
        <w:tc>
          <w:tcPr>
            <w:tcW w:w="2563" w:type="dxa"/>
            <w:vAlign w:val="center"/>
          </w:tcPr>
          <w:p w:rsidR="003C1FE5" w:rsidRPr="00855FB2" w:rsidRDefault="003C1FE5" w:rsidP="003C1FE5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855FB2">
              <w:rPr>
                <w:rFonts w:asciiTheme="minorHAnsi" w:hAnsiTheme="minorHAnsi" w:cstheme="minorHAnsi"/>
                <w:color w:val="auto"/>
              </w:rPr>
              <w:t>Po obědě</w:t>
            </w:r>
          </w:p>
        </w:tc>
        <w:tc>
          <w:tcPr>
            <w:tcW w:w="2608" w:type="dxa"/>
            <w:vAlign w:val="center"/>
          </w:tcPr>
          <w:p w:rsidR="003C1FE5" w:rsidRPr="00855FB2" w:rsidRDefault="003C1FE5" w:rsidP="003C1FE5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855FB2">
              <w:rPr>
                <w:rFonts w:asciiTheme="minorHAnsi" w:hAnsiTheme="minorHAnsi" w:cstheme="minorHAnsi"/>
                <w:color w:val="auto"/>
              </w:rPr>
              <w:t>12.15 – 12.30</w:t>
            </w:r>
          </w:p>
        </w:tc>
        <w:tc>
          <w:tcPr>
            <w:tcW w:w="2601" w:type="dxa"/>
            <w:vAlign w:val="center"/>
          </w:tcPr>
          <w:p w:rsidR="003C1FE5" w:rsidRPr="00855FB2" w:rsidRDefault="003C1FE5" w:rsidP="003C1FE5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855FB2">
              <w:rPr>
                <w:rFonts w:asciiTheme="minorHAnsi" w:hAnsiTheme="minorHAnsi" w:cstheme="minorHAnsi"/>
                <w:color w:val="auto"/>
              </w:rPr>
              <w:t>12.30 – 12.50</w:t>
            </w:r>
          </w:p>
        </w:tc>
      </w:tr>
      <w:tr w:rsidR="003C1FE5" w:rsidRPr="00855FB2" w:rsidTr="003C1FE5">
        <w:trPr>
          <w:trHeight w:val="330"/>
        </w:trPr>
        <w:tc>
          <w:tcPr>
            <w:tcW w:w="2563" w:type="dxa"/>
            <w:vAlign w:val="center"/>
          </w:tcPr>
          <w:p w:rsidR="003C1FE5" w:rsidRPr="00855FB2" w:rsidRDefault="003C1FE5" w:rsidP="003C1FE5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855FB2">
              <w:rPr>
                <w:rFonts w:asciiTheme="minorHAnsi" w:hAnsiTheme="minorHAnsi" w:cstheme="minorHAnsi"/>
                <w:color w:val="auto"/>
              </w:rPr>
              <w:t>Odpoledne</w:t>
            </w:r>
          </w:p>
        </w:tc>
        <w:tc>
          <w:tcPr>
            <w:tcW w:w="2608" w:type="dxa"/>
            <w:vAlign w:val="center"/>
          </w:tcPr>
          <w:p w:rsidR="003C1FE5" w:rsidRPr="00855FB2" w:rsidRDefault="003C1FE5" w:rsidP="003C1FE5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855FB2">
              <w:rPr>
                <w:rFonts w:asciiTheme="minorHAnsi" w:hAnsiTheme="minorHAnsi" w:cstheme="minorHAnsi"/>
                <w:color w:val="auto"/>
              </w:rPr>
              <w:t>14.15 – 16.00</w:t>
            </w:r>
          </w:p>
        </w:tc>
        <w:tc>
          <w:tcPr>
            <w:tcW w:w="2601" w:type="dxa"/>
            <w:vAlign w:val="center"/>
          </w:tcPr>
          <w:p w:rsidR="003C1FE5" w:rsidRPr="00855FB2" w:rsidRDefault="003C1FE5" w:rsidP="003C1FE5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855FB2">
              <w:rPr>
                <w:rFonts w:asciiTheme="minorHAnsi" w:hAnsiTheme="minorHAnsi" w:cstheme="minorHAnsi"/>
                <w:color w:val="auto"/>
              </w:rPr>
              <w:t>14.20 – 16.00</w:t>
            </w:r>
          </w:p>
        </w:tc>
      </w:tr>
    </w:tbl>
    <w:p w:rsidR="00A603CB" w:rsidRPr="00855FB2" w:rsidRDefault="00A603CB" w:rsidP="006F602D">
      <w:pPr>
        <w:pStyle w:val="Default"/>
        <w:spacing w:after="12"/>
        <w:rPr>
          <w:rFonts w:asciiTheme="minorHAnsi" w:hAnsiTheme="minorHAnsi" w:cstheme="minorHAnsi"/>
          <w:color w:val="auto"/>
        </w:rPr>
      </w:pPr>
    </w:p>
    <w:p w:rsidR="00A603CB" w:rsidRPr="00855FB2" w:rsidRDefault="006F602D" w:rsidP="00103129">
      <w:pPr>
        <w:pStyle w:val="Default"/>
        <w:spacing w:after="12"/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>Délka pobytu d</w:t>
      </w:r>
      <w:r w:rsidR="00A603CB" w:rsidRPr="00855FB2">
        <w:rPr>
          <w:rFonts w:asciiTheme="minorHAnsi" w:hAnsiTheme="minorHAnsi" w:cstheme="minorHAnsi"/>
          <w:color w:val="auto"/>
        </w:rPr>
        <w:t>ětí, jejich příchod i odchod můž</w:t>
      </w:r>
      <w:r w:rsidRPr="00855FB2">
        <w:rPr>
          <w:rFonts w:asciiTheme="minorHAnsi" w:hAnsiTheme="minorHAnsi" w:cstheme="minorHAnsi"/>
          <w:color w:val="auto"/>
        </w:rPr>
        <w:t>e být i</w:t>
      </w:r>
      <w:r w:rsidR="005F3E06" w:rsidRPr="00855FB2">
        <w:rPr>
          <w:rFonts w:asciiTheme="minorHAnsi" w:hAnsiTheme="minorHAnsi" w:cstheme="minorHAnsi"/>
          <w:color w:val="auto"/>
        </w:rPr>
        <w:t>ndividuálně upraven po dohodě</w:t>
      </w:r>
      <w:r w:rsidR="008677E5">
        <w:rPr>
          <w:rFonts w:asciiTheme="minorHAnsi" w:hAnsiTheme="minorHAnsi" w:cstheme="minorHAnsi"/>
          <w:color w:val="auto"/>
        </w:rPr>
        <w:t xml:space="preserve"> </w:t>
      </w:r>
      <w:r w:rsidR="005F3E06" w:rsidRPr="00855FB2">
        <w:rPr>
          <w:rFonts w:asciiTheme="minorHAnsi" w:hAnsiTheme="minorHAnsi" w:cstheme="minorHAnsi"/>
          <w:color w:val="auto"/>
        </w:rPr>
        <w:t xml:space="preserve">se </w:t>
      </w:r>
      <w:r w:rsidR="0030095E" w:rsidRPr="00855FB2">
        <w:rPr>
          <w:rFonts w:asciiTheme="minorHAnsi" w:hAnsiTheme="minorHAnsi" w:cstheme="minorHAnsi"/>
          <w:color w:val="auto"/>
        </w:rPr>
        <w:t>zákon</w:t>
      </w:r>
      <w:r w:rsidRPr="00855FB2">
        <w:rPr>
          <w:rFonts w:asciiTheme="minorHAnsi" w:hAnsiTheme="minorHAnsi" w:cstheme="minorHAnsi"/>
          <w:color w:val="auto"/>
        </w:rPr>
        <w:t xml:space="preserve">nými </w:t>
      </w:r>
      <w:r w:rsidR="00333133" w:rsidRPr="00855FB2">
        <w:rPr>
          <w:rFonts w:asciiTheme="minorHAnsi" w:hAnsiTheme="minorHAnsi" w:cstheme="minorHAnsi"/>
          <w:color w:val="auto"/>
        </w:rPr>
        <w:t>zá</w:t>
      </w:r>
      <w:r w:rsidRPr="00855FB2">
        <w:rPr>
          <w:rFonts w:asciiTheme="minorHAnsi" w:hAnsiTheme="minorHAnsi" w:cstheme="minorHAnsi"/>
          <w:color w:val="auto"/>
        </w:rPr>
        <w:t xml:space="preserve">stupci </w:t>
      </w:r>
      <w:r w:rsidR="00A603CB" w:rsidRPr="00855FB2">
        <w:rPr>
          <w:rFonts w:asciiTheme="minorHAnsi" w:hAnsiTheme="minorHAnsi" w:cstheme="minorHAnsi"/>
          <w:color w:val="auto"/>
        </w:rPr>
        <w:t>dítěte</w:t>
      </w:r>
      <w:r w:rsidR="008677E5">
        <w:rPr>
          <w:rFonts w:asciiTheme="minorHAnsi" w:hAnsiTheme="minorHAnsi" w:cstheme="minorHAnsi"/>
          <w:color w:val="auto"/>
        </w:rPr>
        <w:t>.</w:t>
      </w:r>
    </w:p>
    <w:p w:rsidR="00A603CB" w:rsidRPr="00855FB2" w:rsidRDefault="006F602D" w:rsidP="00103129">
      <w:pPr>
        <w:pStyle w:val="Default"/>
        <w:spacing w:after="12"/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 xml:space="preserve">Při </w:t>
      </w:r>
      <w:r w:rsidRPr="00855FB2">
        <w:rPr>
          <w:rFonts w:asciiTheme="minorHAnsi" w:hAnsiTheme="minorHAnsi" w:cstheme="minorHAnsi"/>
          <w:b/>
          <w:bCs/>
          <w:color w:val="auto"/>
        </w:rPr>
        <w:t xml:space="preserve">vyzvedávání dětí </w:t>
      </w:r>
      <w:r w:rsidRPr="00855FB2">
        <w:rPr>
          <w:rFonts w:asciiTheme="minorHAnsi" w:hAnsiTheme="minorHAnsi" w:cstheme="minorHAnsi"/>
          <w:color w:val="auto"/>
        </w:rPr>
        <w:t>z MŠ doporučujeme rodičům, aby počítal</w:t>
      </w:r>
      <w:r w:rsidR="00BB08A1" w:rsidRPr="00855FB2">
        <w:rPr>
          <w:rFonts w:asciiTheme="minorHAnsi" w:hAnsiTheme="minorHAnsi" w:cstheme="minorHAnsi"/>
          <w:color w:val="auto"/>
        </w:rPr>
        <w:t>i s časem, který dítě potřebuje</w:t>
      </w:r>
      <w:r w:rsidR="008677E5">
        <w:rPr>
          <w:rFonts w:asciiTheme="minorHAnsi" w:hAnsiTheme="minorHAnsi" w:cstheme="minorHAnsi"/>
          <w:color w:val="auto"/>
        </w:rPr>
        <w:t xml:space="preserve"> </w:t>
      </w:r>
      <w:r w:rsidR="005F3E06" w:rsidRPr="00855FB2">
        <w:rPr>
          <w:rFonts w:asciiTheme="minorHAnsi" w:hAnsiTheme="minorHAnsi" w:cstheme="minorHAnsi"/>
          <w:color w:val="auto"/>
        </w:rPr>
        <w:t>n</w:t>
      </w:r>
      <w:r w:rsidR="00BB08A1" w:rsidRPr="00855FB2">
        <w:rPr>
          <w:rFonts w:asciiTheme="minorHAnsi" w:hAnsiTheme="minorHAnsi" w:cstheme="minorHAnsi"/>
          <w:color w:val="auto"/>
        </w:rPr>
        <w:t>a</w:t>
      </w:r>
      <w:r w:rsidR="005F3E06" w:rsidRPr="00855FB2">
        <w:rPr>
          <w:rFonts w:asciiTheme="minorHAnsi" w:hAnsiTheme="minorHAnsi" w:cstheme="minorHAnsi"/>
          <w:color w:val="auto"/>
        </w:rPr>
        <w:t xml:space="preserve"> </w:t>
      </w:r>
      <w:r w:rsidRPr="00855FB2">
        <w:rPr>
          <w:rFonts w:asciiTheme="minorHAnsi" w:hAnsiTheme="minorHAnsi" w:cstheme="minorHAnsi"/>
          <w:color w:val="auto"/>
        </w:rPr>
        <w:t xml:space="preserve">dokončení </w:t>
      </w:r>
      <w:r w:rsidR="00A603CB" w:rsidRPr="00855FB2">
        <w:rPr>
          <w:rFonts w:asciiTheme="minorHAnsi" w:hAnsiTheme="minorHAnsi" w:cstheme="minorHAnsi"/>
          <w:color w:val="auto"/>
        </w:rPr>
        <w:t>započaté práce a úklid hraček.</w:t>
      </w:r>
    </w:p>
    <w:p w:rsidR="008677E5" w:rsidRDefault="006F602D" w:rsidP="008677E5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>Odpolední provoz je vzhledem k organizaci MŠ uzpůsoben takto:</w:t>
      </w:r>
    </w:p>
    <w:p w:rsidR="006F602D" w:rsidRPr="00855FB2" w:rsidRDefault="00103129" w:rsidP="008677E5">
      <w:pPr>
        <w:pStyle w:val="Default"/>
        <w:ind w:left="708"/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>odpoledne od 15.00 do 16.</w:t>
      </w:r>
      <w:r w:rsidR="00473EA8" w:rsidRPr="00855FB2">
        <w:rPr>
          <w:rFonts w:asciiTheme="minorHAnsi" w:hAnsiTheme="minorHAnsi" w:cstheme="minorHAnsi"/>
          <w:color w:val="auto"/>
        </w:rPr>
        <w:t>0</w:t>
      </w:r>
      <w:r w:rsidR="006F602D" w:rsidRPr="00855FB2">
        <w:rPr>
          <w:rFonts w:asciiTheme="minorHAnsi" w:hAnsiTheme="minorHAnsi" w:cstheme="minorHAnsi"/>
          <w:color w:val="auto"/>
        </w:rPr>
        <w:t>0 budou dě</w:t>
      </w:r>
      <w:r w:rsidR="00A603CB" w:rsidRPr="00855FB2">
        <w:rPr>
          <w:rFonts w:asciiTheme="minorHAnsi" w:hAnsiTheme="minorHAnsi" w:cstheme="minorHAnsi"/>
          <w:color w:val="auto"/>
        </w:rPr>
        <w:t>ti soustředěny</w:t>
      </w:r>
      <w:r w:rsidR="00BB08A1" w:rsidRPr="00855FB2">
        <w:rPr>
          <w:rFonts w:asciiTheme="minorHAnsi" w:hAnsiTheme="minorHAnsi" w:cstheme="minorHAnsi"/>
          <w:color w:val="auto"/>
        </w:rPr>
        <w:t xml:space="preserve"> v</w:t>
      </w:r>
      <w:r w:rsidR="008677E5">
        <w:rPr>
          <w:rFonts w:asciiTheme="minorHAnsi" w:hAnsiTheme="minorHAnsi" w:cstheme="minorHAnsi"/>
          <w:color w:val="auto"/>
        </w:rPr>
        <w:t>ždy ve třídě Berušky.</w:t>
      </w:r>
    </w:p>
    <w:p w:rsidR="00A50F15" w:rsidRPr="00855FB2" w:rsidRDefault="00A50F15" w:rsidP="00103129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391836" w:rsidRPr="00855FB2" w:rsidRDefault="008677E5" w:rsidP="00103129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Omezení či uzavření provozu MŠ</w:t>
      </w:r>
    </w:p>
    <w:p w:rsidR="00A50F15" w:rsidRPr="00855FB2" w:rsidRDefault="00A50F15" w:rsidP="00103129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A50F15" w:rsidRPr="008677E5" w:rsidRDefault="00A50F15" w:rsidP="008677E5">
      <w:pPr>
        <w:jc w:val="both"/>
        <w:rPr>
          <w:rFonts w:asciiTheme="minorHAnsi" w:hAnsiTheme="minorHAnsi" w:cstheme="minorHAnsi"/>
        </w:rPr>
      </w:pPr>
      <w:r w:rsidRPr="008677E5">
        <w:rPr>
          <w:rFonts w:asciiTheme="minorHAnsi" w:hAnsiTheme="minorHAnsi" w:cstheme="minorHAnsi"/>
        </w:rPr>
        <w:t>V měsících</w:t>
      </w:r>
      <w:r w:rsidR="00473EA8" w:rsidRPr="008677E5">
        <w:rPr>
          <w:rFonts w:asciiTheme="minorHAnsi" w:hAnsiTheme="minorHAnsi" w:cstheme="minorHAnsi"/>
        </w:rPr>
        <w:t xml:space="preserve"> červenci a srpnu může ředitel</w:t>
      </w:r>
      <w:r w:rsidRPr="008677E5">
        <w:rPr>
          <w:rFonts w:asciiTheme="minorHAnsi" w:hAnsiTheme="minorHAnsi" w:cstheme="minorHAnsi"/>
        </w:rPr>
        <w:t xml:space="preserve"> mateřské školy po dohodě se zřizovatelem stanovený provoz omezit, nebo přerušit. Rozsah plánovaného omezení</w:t>
      </w:r>
      <w:r w:rsidR="00D77B59" w:rsidRPr="008677E5">
        <w:rPr>
          <w:rFonts w:asciiTheme="minorHAnsi" w:hAnsiTheme="minorHAnsi" w:cstheme="minorHAnsi"/>
        </w:rPr>
        <w:t xml:space="preserve"> nebo přerušení oznámí ředitel</w:t>
      </w:r>
      <w:r w:rsidRPr="008677E5">
        <w:rPr>
          <w:rFonts w:asciiTheme="minorHAnsi" w:hAnsiTheme="minorHAnsi" w:cstheme="minorHAnsi"/>
        </w:rPr>
        <w:t xml:space="preserve"> mateřské školy nejméně 2 měsíce předem, společně se zveřejněním výsledku projednání se </w:t>
      </w:r>
      <w:r w:rsidRPr="008677E5">
        <w:rPr>
          <w:rFonts w:asciiTheme="minorHAnsi" w:hAnsiTheme="minorHAnsi" w:cstheme="minorHAnsi"/>
        </w:rPr>
        <w:lastRenderedPageBreak/>
        <w:t>zřizovatelem. Uvede také informace o možnosti a podmínkách zajištění péče o děti jinými subjekty.</w:t>
      </w:r>
    </w:p>
    <w:p w:rsidR="008677E5" w:rsidRDefault="008677E5" w:rsidP="008677E5">
      <w:pPr>
        <w:jc w:val="both"/>
        <w:rPr>
          <w:rFonts w:asciiTheme="minorHAnsi" w:hAnsiTheme="minorHAnsi" w:cstheme="minorHAnsi"/>
        </w:rPr>
      </w:pPr>
    </w:p>
    <w:p w:rsidR="00A50F15" w:rsidRPr="00855FB2" w:rsidRDefault="00A50F15" w:rsidP="008677E5">
      <w:pPr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Provoz mateřské školy lze ze závažných technických či organizačních důvodů a po projednání se zřizovatelem omezit nebo přerušit i v jiném období. Informaci o omezení nebo přerušení provozu v takovém případě zveřejní ředitelka mateřské školy na přístupném místě ve škole neprodleně poté, co o omezení nebo přerušení provozu rozhodne.</w:t>
      </w:r>
    </w:p>
    <w:p w:rsidR="00A50F15" w:rsidRPr="00855FB2" w:rsidRDefault="00A50F15" w:rsidP="00103129">
      <w:pPr>
        <w:jc w:val="both"/>
        <w:rPr>
          <w:rFonts w:asciiTheme="minorHAnsi" w:hAnsiTheme="minorHAnsi" w:cstheme="minorHAnsi"/>
          <w:u w:val="single"/>
        </w:rPr>
      </w:pPr>
    </w:p>
    <w:p w:rsidR="006F602D" w:rsidRPr="00855FB2" w:rsidRDefault="00A603CB" w:rsidP="00103129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>ředitel</w:t>
      </w:r>
      <w:r w:rsidR="006F602D" w:rsidRPr="00855FB2">
        <w:rPr>
          <w:rFonts w:asciiTheme="minorHAnsi" w:hAnsiTheme="minorHAnsi" w:cstheme="minorHAnsi"/>
          <w:color w:val="auto"/>
        </w:rPr>
        <w:t xml:space="preserve"> ve spolupráci se zřizovatelem zároveň projedná s řediteli jiných mateřských škol </w:t>
      </w:r>
      <w:r w:rsidRPr="00855FB2">
        <w:rPr>
          <w:rFonts w:asciiTheme="minorHAnsi" w:hAnsiTheme="minorHAnsi" w:cstheme="minorHAnsi"/>
          <w:color w:val="auto"/>
        </w:rPr>
        <w:t>v okolí mož</w:t>
      </w:r>
      <w:r w:rsidR="006F602D" w:rsidRPr="00855FB2">
        <w:rPr>
          <w:rFonts w:asciiTheme="minorHAnsi" w:hAnsiTheme="minorHAnsi" w:cstheme="minorHAnsi"/>
          <w:color w:val="auto"/>
        </w:rPr>
        <w:t>nosti a</w:t>
      </w:r>
      <w:r w:rsidR="00901833" w:rsidRPr="00855FB2">
        <w:rPr>
          <w:rFonts w:asciiTheme="minorHAnsi" w:hAnsiTheme="minorHAnsi" w:cstheme="minorHAnsi"/>
          <w:color w:val="auto"/>
        </w:rPr>
        <w:t xml:space="preserve"> </w:t>
      </w:r>
      <w:r w:rsidR="006F602D" w:rsidRPr="00855FB2">
        <w:rPr>
          <w:rFonts w:asciiTheme="minorHAnsi" w:hAnsiTheme="minorHAnsi" w:cstheme="minorHAnsi"/>
          <w:color w:val="auto"/>
        </w:rPr>
        <w:t>podmínky předškolního vzdělávání dětí mat</w:t>
      </w:r>
      <w:r w:rsidR="00E162C4" w:rsidRPr="00855FB2">
        <w:rPr>
          <w:rFonts w:asciiTheme="minorHAnsi" w:hAnsiTheme="minorHAnsi" w:cstheme="minorHAnsi"/>
          <w:color w:val="auto"/>
        </w:rPr>
        <w:t xml:space="preserve">eřské školy v jiných mateřských </w:t>
      </w:r>
      <w:r w:rsidR="00901833" w:rsidRPr="00855FB2">
        <w:rPr>
          <w:rFonts w:asciiTheme="minorHAnsi" w:hAnsiTheme="minorHAnsi" w:cstheme="minorHAnsi"/>
          <w:color w:val="auto"/>
        </w:rPr>
        <w:t xml:space="preserve">školách po dobu omezení </w:t>
      </w:r>
      <w:r w:rsidR="00391836" w:rsidRPr="00855FB2">
        <w:rPr>
          <w:rFonts w:asciiTheme="minorHAnsi" w:hAnsiTheme="minorHAnsi" w:cstheme="minorHAnsi"/>
          <w:color w:val="auto"/>
        </w:rPr>
        <w:t>n</w:t>
      </w:r>
      <w:r w:rsidR="006F602D" w:rsidRPr="00855FB2">
        <w:rPr>
          <w:rFonts w:asciiTheme="minorHAnsi" w:hAnsiTheme="minorHAnsi" w:cstheme="minorHAnsi"/>
          <w:color w:val="auto"/>
        </w:rPr>
        <w:t>ebo</w:t>
      </w:r>
      <w:r w:rsidR="00391836" w:rsidRPr="00855FB2">
        <w:rPr>
          <w:rFonts w:asciiTheme="minorHAnsi" w:hAnsiTheme="minorHAnsi" w:cstheme="minorHAnsi"/>
          <w:color w:val="auto"/>
        </w:rPr>
        <w:t xml:space="preserve"> </w:t>
      </w:r>
      <w:r w:rsidR="006F602D" w:rsidRPr="00855FB2">
        <w:rPr>
          <w:rFonts w:asciiTheme="minorHAnsi" w:hAnsiTheme="minorHAnsi" w:cstheme="minorHAnsi"/>
          <w:color w:val="auto"/>
        </w:rPr>
        <w:t xml:space="preserve">přerušení provozu </w:t>
      </w:r>
      <w:r w:rsidR="007270C9" w:rsidRPr="00855FB2">
        <w:rPr>
          <w:rFonts w:asciiTheme="minorHAnsi" w:hAnsiTheme="minorHAnsi" w:cstheme="minorHAnsi"/>
          <w:color w:val="auto"/>
        </w:rPr>
        <w:t>(</w:t>
      </w:r>
      <w:r w:rsidR="00264FDF" w:rsidRPr="00855FB2">
        <w:rPr>
          <w:rFonts w:asciiTheme="minorHAnsi" w:hAnsiTheme="minorHAnsi" w:cstheme="minorHAnsi"/>
          <w:color w:val="auto"/>
        </w:rPr>
        <w:t xml:space="preserve">pokud </w:t>
      </w:r>
      <w:r w:rsidR="0030095E" w:rsidRPr="00855FB2">
        <w:rPr>
          <w:rFonts w:asciiTheme="minorHAnsi" w:hAnsiTheme="minorHAnsi" w:cstheme="minorHAnsi"/>
          <w:color w:val="auto"/>
        </w:rPr>
        <w:t>zákon</w:t>
      </w:r>
      <w:r w:rsidR="00264FDF" w:rsidRPr="00855FB2">
        <w:rPr>
          <w:rFonts w:asciiTheme="minorHAnsi" w:hAnsiTheme="minorHAnsi" w:cstheme="minorHAnsi"/>
          <w:color w:val="auto"/>
        </w:rPr>
        <w:t>ní zástupci projeví zájem)</w:t>
      </w:r>
    </w:p>
    <w:p w:rsidR="00391836" w:rsidRPr="00855FB2" w:rsidRDefault="006F602D" w:rsidP="00103129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 xml:space="preserve">informaci o omezení nebo přerušení provozu zveřejní ředitel mateřské školy na přístupném </w:t>
      </w:r>
      <w:r w:rsidR="00E162C4" w:rsidRPr="00855FB2">
        <w:rPr>
          <w:rFonts w:asciiTheme="minorHAnsi" w:hAnsiTheme="minorHAnsi" w:cstheme="minorHAnsi"/>
          <w:color w:val="auto"/>
        </w:rPr>
        <w:t>místě</w:t>
      </w:r>
      <w:r w:rsidR="005F3E06" w:rsidRPr="00855FB2">
        <w:rPr>
          <w:rFonts w:asciiTheme="minorHAnsi" w:hAnsiTheme="minorHAnsi" w:cstheme="minorHAnsi"/>
          <w:color w:val="auto"/>
        </w:rPr>
        <w:t xml:space="preserve"> </w:t>
      </w:r>
      <w:r w:rsidR="00E162C4" w:rsidRPr="00855FB2">
        <w:rPr>
          <w:rFonts w:asciiTheme="minorHAnsi" w:hAnsiTheme="minorHAnsi" w:cstheme="minorHAnsi"/>
          <w:color w:val="auto"/>
        </w:rPr>
        <w:t>v</w:t>
      </w:r>
      <w:r w:rsidR="00391836" w:rsidRPr="00855FB2">
        <w:rPr>
          <w:rFonts w:asciiTheme="minorHAnsi" w:hAnsiTheme="minorHAnsi" w:cstheme="minorHAnsi"/>
          <w:color w:val="auto"/>
        </w:rPr>
        <w:t> </w:t>
      </w:r>
      <w:r w:rsidR="00E162C4" w:rsidRPr="00855FB2">
        <w:rPr>
          <w:rFonts w:asciiTheme="minorHAnsi" w:hAnsiTheme="minorHAnsi" w:cstheme="minorHAnsi"/>
          <w:color w:val="auto"/>
        </w:rPr>
        <w:t>mateřské</w:t>
      </w:r>
      <w:r w:rsidR="00391836" w:rsidRPr="00855FB2">
        <w:rPr>
          <w:rFonts w:asciiTheme="minorHAnsi" w:hAnsiTheme="minorHAnsi" w:cstheme="minorHAnsi"/>
          <w:color w:val="auto"/>
        </w:rPr>
        <w:t xml:space="preserve"> </w:t>
      </w:r>
      <w:r w:rsidRPr="00855FB2">
        <w:rPr>
          <w:rFonts w:asciiTheme="minorHAnsi" w:hAnsiTheme="minorHAnsi" w:cstheme="minorHAnsi"/>
          <w:color w:val="auto"/>
        </w:rPr>
        <w:t xml:space="preserve">škole nejméně 2 měsíce předem; </w:t>
      </w:r>
      <w:r w:rsidR="00E162C4" w:rsidRPr="00855FB2">
        <w:rPr>
          <w:rFonts w:asciiTheme="minorHAnsi" w:hAnsiTheme="minorHAnsi" w:cstheme="minorHAnsi"/>
          <w:color w:val="auto"/>
        </w:rPr>
        <w:t>zároveň zv</w:t>
      </w:r>
      <w:r w:rsidR="00747DE3">
        <w:rPr>
          <w:rFonts w:asciiTheme="minorHAnsi" w:hAnsiTheme="minorHAnsi" w:cstheme="minorHAnsi"/>
          <w:color w:val="auto"/>
        </w:rPr>
        <w:t xml:space="preserve">eřejní informaci o možnostech a </w:t>
      </w:r>
      <w:r w:rsidR="00E162C4" w:rsidRPr="00855FB2">
        <w:rPr>
          <w:rFonts w:asciiTheme="minorHAnsi" w:hAnsiTheme="minorHAnsi" w:cstheme="minorHAnsi"/>
          <w:color w:val="auto"/>
        </w:rPr>
        <w:t>pod</w:t>
      </w:r>
      <w:r w:rsidRPr="00855FB2">
        <w:rPr>
          <w:rFonts w:asciiTheme="minorHAnsi" w:hAnsiTheme="minorHAnsi" w:cstheme="minorHAnsi"/>
          <w:color w:val="auto"/>
        </w:rPr>
        <w:t>mínkách</w:t>
      </w:r>
      <w:r w:rsidR="00747DE3">
        <w:rPr>
          <w:rFonts w:asciiTheme="minorHAnsi" w:hAnsiTheme="minorHAnsi" w:cstheme="minorHAnsi"/>
          <w:color w:val="auto"/>
        </w:rPr>
        <w:t xml:space="preserve"> </w:t>
      </w:r>
      <w:r w:rsidR="00747DE3" w:rsidRPr="008677E5">
        <w:rPr>
          <w:rFonts w:asciiTheme="minorHAnsi" w:hAnsiTheme="minorHAnsi" w:cstheme="minorHAnsi"/>
        </w:rPr>
        <w:t>zajištění péče o děti jinými subjekty</w:t>
      </w:r>
      <w:r w:rsidR="00747DE3">
        <w:rPr>
          <w:rFonts w:asciiTheme="minorHAnsi" w:hAnsiTheme="minorHAnsi" w:cstheme="minorHAnsi"/>
        </w:rPr>
        <w:t>.</w:t>
      </w:r>
    </w:p>
    <w:p w:rsidR="00BB08A1" w:rsidRPr="00855FB2" w:rsidRDefault="00BB08A1" w:rsidP="00103129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:rsidR="006F602D" w:rsidRPr="00855FB2" w:rsidRDefault="00BB08A1" w:rsidP="00103129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  <w:r w:rsidRPr="00855FB2">
        <w:rPr>
          <w:rFonts w:asciiTheme="minorHAnsi" w:hAnsiTheme="minorHAnsi" w:cstheme="minorHAnsi"/>
          <w:b/>
          <w:color w:val="auto"/>
        </w:rPr>
        <w:t>Z</w:t>
      </w:r>
      <w:r w:rsidR="006F602D" w:rsidRPr="00855FB2">
        <w:rPr>
          <w:rFonts w:asciiTheme="minorHAnsi" w:hAnsiTheme="minorHAnsi" w:cstheme="minorHAnsi"/>
          <w:b/>
          <w:color w:val="auto"/>
        </w:rPr>
        <w:t>ajištění péče o děti</w:t>
      </w:r>
      <w:r w:rsidR="00391836" w:rsidRPr="00855FB2">
        <w:rPr>
          <w:rFonts w:asciiTheme="minorHAnsi" w:hAnsiTheme="minorHAnsi" w:cstheme="minorHAnsi"/>
          <w:b/>
          <w:color w:val="auto"/>
        </w:rPr>
        <w:t xml:space="preserve"> </w:t>
      </w:r>
      <w:r w:rsidR="006F602D" w:rsidRPr="00855FB2">
        <w:rPr>
          <w:rFonts w:asciiTheme="minorHAnsi" w:hAnsiTheme="minorHAnsi" w:cstheme="minorHAnsi"/>
          <w:b/>
          <w:color w:val="auto"/>
        </w:rPr>
        <w:t xml:space="preserve">v době omezení nebo přerušení provozu </w:t>
      </w:r>
    </w:p>
    <w:p w:rsidR="006F602D" w:rsidRPr="00855FB2" w:rsidRDefault="00E162C4" w:rsidP="00103129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>provoz MŠ lze ze závaž</w:t>
      </w:r>
      <w:r w:rsidR="006F602D" w:rsidRPr="00855FB2">
        <w:rPr>
          <w:rFonts w:asciiTheme="minorHAnsi" w:hAnsiTheme="minorHAnsi" w:cstheme="minorHAnsi"/>
          <w:color w:val="auto"/>
        </w:rPr>
        <w:t xml:space="preserve">ných důvodů a po projednání se zřizovatelem omezit nebo přerušit </w:t>
      </w:r>
      <w:r w:rsidR="00D84EEE" w:rsidRPr="00855FB2">
        <w:rPr>
          <w:rFonts w:asciiTheme="minorHAnsi" w:hAnsiTheme="minorHAnsi" w:cstheme="minorHAnsi"/>
          <w:color w:val="auto"/>
        </w:rPr>
        <w:t xml:space="preserve">v jiném období </w:t>
      </w:r>
      <w:r w:rsidRPr="00855FB2">
        <w:rPr>
          <w:rFonts w:asciiTheme="minorHAnsi" w:hAnsiTheme="minorHAnsi" w:cstheme="minorHAnsi"/>
          <w:color w:val="auto"/>
        </w:rPr>
        <w:t>než</w:t>
      </w:r>
      <w:r w:rsidR="006F602D" w:rsidRPr="00855FB2">
        <w:rPr>
          <w:rFonts w:asciiTheme="minorHAnsi" w:hAnsiTheme="minorHAnsi" w:cstheme="minorHAnsi"/>
          <w:color w:val="auto"/>
        </w:rPr>
        <w:t xml:space="preserve"> stanoveném ve výše uvedeném odstavci </w:t>
      </w:r>
    </w:p>
    <w:p w:rsidR="006F602D" w:rsidRPr="00855FB2" w:rsidRDefault="00E162C4" w:rsidP="00103129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>za závažné důvody se považ</w:t>
      </w:r>
      <w:r w:rsidR="006F602D" w:rsidRPr="00855FB2">
        <w:rPr>
          <w:rFonts w:asciiTheme="minorHAnsi" w:hAnsiTheme="minorHAnsi" w:cstheme="minorHAnsi"/>
          <w:color w:val="auto"/>
        </w:rPr>
        <w:t>ují organizační či</w:t>
      </w:r>
      <w:r w:rsidRPr="00855FB2">
        <w:rPr>
          <w:rFonts w:asciiTheme="minorHAnsi" w:hAnsiTheme="minorHAnsi" w:cstheme="minorHAnsi"/>
          <w:color w:val="auto"/>
        </w:rPr>
        <w:t xml:space="preserve"> technické příčiny, které znemož</w:t>
      </w:r>
      <w:r w:rsidR="006F602D" w:rsidRPr="00855FB2">
        <w:rPr>
          <w:rFonts w:asciiTheme="minorHAnsi" w:hAnsiTheme="minorHAnsi" w:cstheme="minorHAnsi"/>
          <w:color w:val="auto"/>
        </w:rPr>
        <w:t>ňují řádné poskytování</w:t>
      </w:r>
      <w:r w:rsidR="00D84EEE" w:rsidRPr="00855FB2">
        <w:rPr>
          <w:rFonts w:asciiTheme="minorHAnsi" w:hAnsiTheme="minorHAnsi" w:cstheme="minorHAnsi"/>
          <w:color w:val="auto"/>
        </w:rPr>
        <w:t xml:space="preserve"> </w:t>
      </w:r>
      <w:r w:rsidR="006F602D" w:rsidRPr="00855FB2">
        <w:rPr>
          <w:rFonts w:asciiTheme="minorHAnsi" w:hAnsiTheme="minorHAnsi" w:cstheme="minorHAnsi"/>
          <w:color w:val="auto"/>
        </w:rPr>
        <w:t xml:space="preserve">předškolního vzdělávání  </w:t>
      </w:r>
    </w:p>
    <w:p w:rsidR="003B4E42" w:rsidRPr="00855FB2" w:rsidRDefault="007270C9" w:rsidP="00103129">
      <w:pPr>
        <w:pStyle w:val="Default"/>
        <w:numPr>
          <w:ilvl w:val="0"/>
          <w:numId w:val="11"/>
        </w:numPr>
        <w:spacing w:after="13"/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>p</w:t>
      </w:r>
      <w:r w:rsidR="006F602D" w:rsidRPr="00855FB2">
        <w:rPr>
          <w:rFonts w:asciiTheme="minorHAnsi" w:hAnsiTheme="minorHAnsi" w:cstheme="minorHAnsi"/>
          <w:color w:val="auto"/>
        </w:rPr>
        <w:t xml:space="preserve">rovoz MŠ bývá zpravidla omezen či zcela </w:t>
      </w:r>
      <w:r w:rsidRPr="00855FB2">
        <w:rPr>
          <w:rFonts w:asciiTheme="minorHAnsi" w:hAnsiTheme="minorHAnsi" w:cstheme="minorHAnsi"/>
          <w:color w:val="auto"/>
        </w:rPr>
        <w:t>uzavřen (</w:t>
      </w:r>
      <w:r w:rsidR="00264FDF" w:rsidRPr="00855FB2">
        <w:rPr>
          <w:rFonts w:asciiTheme="minorHAnsi" w:hAnsiTheme="minorHAnsi" w:cstheme="minorHAnsi"/>
          <w:color w:val="auto"/>
        </w:rPr>
        <w:t>z organizačních či technických důvodů)</w:t>
      </w:r>
      <w:r w:rsidR="00747DE3">
        <w:rPr>
          <w:rFonts w:asciiTheme="minorHAnsi" w:hAnsiTheme="minorHAnsi" w:cstheme="minorHAnsi"/>
          <w:color w:val="auto"/>
        </w:rPr>
        <w:t xml:space="preserve"> </w:t>
      </w:r>
      <w:r w:rsidR="00264FDF" w:rsidRPr="00855FB2">
        <w:rPr>
          <w:rFonts w:asciiTheme="minorHAnsi" w:hAnsiTheme="minorHAnsi" w:cstheme="minorHAnsi"/>
          <w:color w:val="auto"/>
        </w:rPr>
        <w:t xml:space="preserve">v </w:t>
      </w:r>
      <w:r w:rsidRPr="00855FB2">
        <w:rPr>
          <w:rFonts w:asciiTheme="minorHAnsi" w:hAnsiTheme="minorHAnsi" w:cstheme="minorHAnsi"/>
          <w:color w:val="auto"/>
        </w:rPr>
        <w:t>době mezi vánočními svátky a Nov</w:t>
      </w:r>
      <w:r w:rsidR="00264FDF" w:rsidRPr="00855FB2">
        <w:rPr>
          <w:rFonts w:asciiTheme="minorHAnsi" w:hAnsiTheme="minorHAnsi" w:cstheme="minorHAnsi"/>
          <w:color w:val="auto"/>
        </w:rPr>
        <w:t xml:space="preserve">ým rokem. </w:t>
      </w:r>
    </w:p>
    <w:p w:rsidR="00E162C4" w:rsidRPr="00855FB2" w:rsidRDefault="00277026" w:rsidP="00103129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855FB2">
        <w:rPr>
          <w:rFonts w:asciiTheme="minorHAnsi" w:hAnsiTheme="minorHAnsi" w:cstheme="minorHAnsi"/>
          <w:color w:val="auto"/>
        </w:rPr>
        <w:t xml:space="preserve">Při </w:t>
      </w:r>
      <w:r w:rsidR="00E162C4" w:rsidRPr="00855FB2">
        <w:rPr>
          <w:rFonts w:asciiTheme="minorHAnsi" w:hAnsiTheme="minorHAnsi" w:cstheme="minorHAnsi"/>
          <w:color w:val="auto"/>
        </w:rPr>
        <w:t xml:space="preserve">omezení provozu </w:t>
      </w:r>
      <w:r w:rsidR="006F602D" w:rsidRPr="00855FB2">
        <w:rPr>
          <w:rFonts w:asciiTheme="minorHAnsi" w:hAnsiTheme="minorHAnsi" w:cstheme="minorHAnsi"/>
          <w:color w:val="auto"/>
        </w:rPr>
        <w:t xml:space="preserve">vychází </w:t>
      </w:r>
      <w:r w:rsidRPr="00855FB2">
        <w:rPr>
          <w:rFonts w:asciiTheme="minorHAnsi" w:hAnsiTheme="minorHAnsi" w:cstheme="minorHAnsi"/>
          <w:color w:val="auto"/>
        </w:rPr>
        <w:t>provoz mateřská školy z potřeb dětí</w:t>
      </w:r>
      <w:r w:rsidR="006F602D" w:rsidRPr="00855FB2">
        <w:rPr>
          <w:rFonts w:asciiTheme="minorHAnsi" w:hAnsiTheme="minorHAnsi" w:cstheme="minorHAnsi"/>
          <w:color w:val="auto"/>
        </w:rPr>
        <w:t xml:space="preserve"> a ekonomiky provozu</w:t>
      </w:r>
      <w:r w:rsidRPr="00855FB2">
        <w:rPr>
          <w:rFonts w:asciiTheme="minorHAnsi" w:hAnsiTheme="minorHAnsi" w:cstheme="minorHAnsi"/>
          <w:color w:val="auto"/>
        </w:rPr>
        <w:t>.</w:t>
      </w:r>
      <w:r w:rsidR="006F602D" w:rsidRPr="00855FB2">
        <w:rPr>
          <w:rFonts w:asciiTheme="minorHAnsi" w:hAnsiTheme="minorHAnsi" w:cstheme="minorHAnsi"/>
          <w:color w:val="auto"/>
        </w:rPr>
        <w:t xml:space="preserve"> </w:t>
      </w:r>
    </w:p>
    <w:p w:rsidR="003B4E42" w:rsidRPr="00855FB2" w:rsidRDefault="003B4E42" w:rsidP="00103129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D84EEE" w:rsidRPr="00855FB2" w:rsidRDefault="00EE5C1B" w:rsidP="00103129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855FB2">
        <w:rPr>
          <w:rFonts w:asciiTheme="minorHAnsi" w:hAnsiTheme="minorHAnsi" w:cstheme="minorHAnsi"/>
          <w:b/>
          <w:bCs/>
          <w:color w:val="auto"/>
          <w:sz w:val="28"/>
          <w:szCs w:val="28"/>
        </w:rPr>
        <w:t>5)</w:t>
      </w:r>
      <w:r w:rsidR="006F602D" w:rsidRPr="00855FB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ED02C2" w:rsidRPr="00855FB2">
        <w:rPr>
          <w:rFonts w:asciiTheme="minorHAnsi" w:hAnsiTheme="minorHAnsi" w:cstheme="minorHAnsi"/>
          <w:b/>
          <w:bCs/>
          <w:color w:val="auto"/>
          <w:sz w:val="28"/>
          <w:szCs w:val="28"/>
        </w:rPr>
        <w:t>Organizace provozu</w:t>
      </w:r>
    </w:p>
    <w:p w:rsidR="0030095E" w:rsidRPr="00855FB2" w:rsidRDefault="0030095E" w:rsidP="00103129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:rsidR="0074097D" w:rsidRPr="00855FB2" w:rsidRDefault="006F602D" w:rsidP="00103129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855FB2">
        <w:rPr>
          <w:rFonts w:asciiTheme="minorHAnsi" w:hAnsiTheme="minorHAnsi" w:cstheme="minorHAnsi"/>
          <w:b/>
          <w:bCs/>
          <w:color w:val="auto"/>
        </w:rPr>
        <w:t>R</w:t>
      </w:r>
      <w:r w:rsidR="003B4E42" w:rsidRPr="00855FB2">
        <w:rPr>
          <w:rFonts w:asciiTheme="minorHAnsi" w:hAnsiTheme="minorHAnsi" w:cstheme="minorHAnsi"/>
          <w:b/>
          <w:bCs/>
          <w:color w:val="auto"/>
        </w:rPr>
        <w:t>očníky v </w:t>
      </w:r>
      <w:r w:rsidRPr="00855FB2">
        <w:rPr>
          <w:rFonts w:asciiTheme="minorHAnsi" w:hAnsiTheme="minorHAnsi" w:cstheme="minorHAnsi"/>
          <w:b/>
          <w:bCs/>
          <w:color w:val="auto"/>
        </w:rPr>
        <w:t>MŠ</w:t>
      </w:r>
      <w:r w:rsidR="003B4E42" w:rsidRPr="00855FB2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6E7B7A" w:rsidRPr="00855FB2">
        <w:rPr>
          <w:rFonts w:asciiTheme="minorHAnsi" w:hAnsiTheme="minorHAnsi" w:cstheme="minorHAnsi"/>
          <w:b/>
          <w:bCs/>
          <w:color w:val="auto"/>
        </w:rPr>
        <w:t xml:space="preserve">se </w:t>
      </w:r>
      <w:r w:rsidR="009209C5" w:rsidRPr="00855FB2">
        <w:rPr>
          <w:rFonts w:asciiTheme="minorHAnsi" w:hAnsiTheme="minorHAnsi" w:cstheme="minorHAnsi"/>
          <w:b/>
          <w:bCs/>
          <w:color w:val="auto"/>
        </w:rPr>
        <w:t>zařazují do dvou tříd</w:t>
      </w:r>
    </w:p>
    <w:p w:rsidR="006F602D" w:rsidRPr="00855FB2" w:rsidRDefault="006E7B7A" w:rsidP="00103129">
      <w:pPr>
        <w:pStyle w:val="Default"/>
        <w:spacing w:after="13"/>
        <w:jc w:val="both"/>
        <w:rPr>
          <w:rFonts w:asciiTheme="minorHAnsi" w:hAnsiTheme="minorHAnsi" w:cstheme="minorHAnsi"/>
          <w:bCs/>
          <w:color w:val="auto"/>
        </w:rPr>
      </w:pPr>
      <w:r w:rsidRPr="00855FB2">
        <w:rPr>
          <w:rFonts w:asciiTheme="minorHAnsi" w:hAnsiTheme="minorHAnsi" w:cstheme="minorHAnsi"/>
          <w:b/>
          <w:bCs/>
          <w:color w:val="auto"/>
        </w:rPr>
        <w:t>Třída Včeličky</w:t>
      </w:r>
      <w:r w:rsidR="0074097D" w:rsidRPr="00855FB2">
        <w:rPr>
          <w:rFonts w:asciiTheme="minorHAnsi" w:hAnsiTheme="minorHAnsi" w:cstheme="minorHAnsi"/>
          <w:b/>
          <w:bCs/>
          <w:color w:val="auto"/>
        </w:rPr>
        <w:t xml:space="preserve">: </w:t>
      </w:r>
      <w:r w:rsidR="0074097D" w:rsidRPr="00855FB2">
        <w:rPr>
          <w:rFonts w:asciiTheme="minorHAnsi" w:hAnsiTheme="minorHAnsi" w:cstheme="minorHAnsi"/>
          <w:bCs/>
          <w:color w:val="auto"/>
        </w:rPr>
        <w:t>předškolní děti</w:t>
      </w:r>
      <w:r w:rsidR="008C75EB" w:rsidRPr="00855FB2">
        <w:rPr>
          <w:rFonts w:asciiTheme="minorHAnsi" w:hAnsiTheme="minorHAnsi" w:cstheme="minorHAnsi"/>
          <w:b/>
          <w:bCs/>
          <w:color w:val="auto"/>
        </w:rPr>
        <w:t xml:space="preserve">, </w:t>
      </w:r>
      <w:r w:rsidR="008C75EB" w:rsidRPr="00855FB2">
        <w:rPr>
          <w:rFonts w:asciiTheme="minorHAnsi" w:hAnsiTheme="minorHAnsi" w:cstheme="minorHAnsi"/>
          <w:bCs/>
          <w:color w:val="auto"/>
        </w:rPr>
        <w:t>třídu doplníme dalšími dětmi</w:t>
      </w:r>
      <w:r w:rsidR="00BB08A1" w:rsidRPr="00855FB2">
        <w:rPr>
          <w:rFonts w:asciiTheme="minorHAnsi" w:hAnsiTheme="minorHAnsi" w:cstheme="minorHAnsi"/>
          <w:bCs/>
          <w:color w:val="auto"/>
        </w:rPr>
        <w:t xml:space="preserve"> </w:t>
      </w:r>
      <w:r w:rsidR="005F3E06" w:rsidRPr="00855FB2">
        <w:rPr>
          <w:rFonts w:asciiTheme="minorHAnsi" w:hAnsiTheme="minorHAnsi" w:cstheme="minorHAnsi"/>
          <w:bCs/>
          <w:color w:val="auto"/>
        </w:rPr>
        <w:t xml:space="preserve">– </w:t>
      </w:r>
      <w:r w:rsidR="00953EF4" w:rsidRPr="00855FB2">
        <w:rPr>
          <w:rFonts w:asciiTheme="minorHAnsi" w:hAnsiTheme="minorHAnsi" w:cstheme="minorHAnsi"/>
          <w:bCs/>
          <w:color w:val="auto"/>
        </w:rPr>
        <w:t xml:space="preserve">zpravidla </w:t>
      </w:r>
      <w:r w:rsidR="005F3E06" w:rsidRPr="00855FB2">
        <w:rPr>
          <w:rFonts w:asciiTheme="minorHAnsi" w:hAnsiTheme="minorHAnsi" w:cstheme="minorHAnsi"/>
          <w:bCs/>
          <w:color w:val="auto"/>
        </w:rPr>
        <w:t>podle věku od</w:t>
      </w:r>
      <w:r w:rsidR="00747DE3">
        <w:rPr>
          <w:rFonts w:asciiTheme="minorHAnsi" w:hAnsiTheme="minorHAnsi" w:cstheme="minorHAnsi"/>
          <w:bCs/>
          <w:color w:val="auto"/>
        </w:rPr>
        <w:t xml:space="preserve"> </w:t>
      </w:r>
      <w:r w:rsidR="005F3E06" w:rsidRPr="00855FB2">
        <w:rPr>
          <w:rFonts w:asciiTheme="minorHAnsi" w:hAnsiTheme="minorHAnsi" w:cstheme="minorHAnsi"/>
          <w:bCs/>
          <w:color w:val="auto"/>
        </w:rPr>
        <w:t xml:space="preserve">nejstaršího do </w:t>
      </w:r>
      <w:r w:rsidR="008C75EB" w:rsidRPr="00855FB2">
        <w:rPr>
          <w:rFonts w:asciiTheme="minorHAnsi" w:hAnsiTheme="minorHAnsi" w:cstheme="minorHAnsi"/>
          <w:bCs/>
          <w:color w:val="auto"/>
        </w:rPr>
        <w:t>potřebného počtu</w:t>
      </w:r>
    </w:p>
    <w:p w:rsidR="00E84E0C" w:rsidRPr="00855FB2" w:rsidRDefault="00901833" w:rsidP="00103129">
      <w:pPr>
        <w:pStyle w:val="Default"/>
        <w:spacing w:after="13"/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b/>
          <w:bCs/>
          <w:color w:val="auto"/>
        </w:rPr>
        <w:t>Třída Berušky</w:t>
      </w:r>
      <w:r w:rsidR="0074097D" w:rsidRPr="00855FB2">
        <w:rPr>
          <w:rFonts w:asciiTheme="minorHAnsi" w:hAnsiTheme="minorHAnsi" w:cstheme="minorHAnsi"/>
          <w:b/>
          <w:bCs/>
          <w:color w:val="auto"/>
        </w:rPr>
        <w:t>:</w:t>
      </w:r>
      <w:r w:rsidR="008C75EB" w:rsidRPr="00855FB2">
        <w:rPr>
          <w:rFonts w:asciiTheme="minorHAnsi" w:hAnsiTheme="minorHAnsi" w:cstheme="minorHAnsi"/>
          <w:bCs/>
          <w:color w:val="auto"/>
        </w:rPr>
        <w:t xml:space="preserve"> děti 2 až 4</w:t>
      </w:r>
      <w:r w:rsidR="0074097D" w:rsidRPr="00855FB2">
        <w:rPr>
          <w:rFonts w:asciiTheme="minorHAnsi" w:hAnsiTheme="minorHAnsi" w:cstheme="minorHAnsi"/>
          <w:bCs/>
          <w:color w:val="auto"/>
        </w:rPr>
        <w:t xml:space="preserve"> leté</w:t>
      </w:r>
    </w:p>
    <w:p w:rsidR="00E84E0C" w:rsidRPr="00855FB2" w:rsidRDefault="00E84E0C" w:rsidP="00103129">
      <w:pPr>
        <w:pStyle w:val="Default"/>
        <w:spacing w:after="13"/>
        <w:jc w:val="both"/>
        <w:rPr>
          <w:rFonts w:asciiTheme="minorHAnsi" w:hAnsiTheme="minorHAnsi" w:cstheme="minorHAnsi"/>
          <w:color w:val="auto"/>
        </w:rPr>
      </w:pPr>
    </w:p>
    <w:p w:rsidR="006F602D" w:rsidRPr="00855FB2" w:rsidRDefault="009209C5" w:rsidP="00103129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>Třídy se naplňují do počtu 28 dětí</w:t>
      </w:r>
      <w:r w:rsidR="006E7B7A" w:rsidRPr="00855FB2">
        <w:rPr>
          <w:rFonts w:asciiTheme="minorHAnsi" w:hAnsiTheme="minorHAnsi" w:cstheme="minorHAnsi"/>
          <w:color w:val="auto"/>
        </w:rPr>
        <w:t xml:space="preserve"> </w:t>
      </w:r>
      <w:r w:rsidRPr="00855FB2">
        <w:rPr>
          <w:rFonts w:asciiTheme="minorHAnsi" w:hAnsiTheme="minorHAnsi" w:cstheme="minorHAnsi"/>
          <w:color w:val="auto"/>
        </w:rPr>
        <w:t xml:space="preserve">(podmínkou je souhlas zřizovatele MŠ v souladu s § 23 </w:t>
      </w:r>
      <w:r w:rsidR="0030095E" w:rsidRPr="00855FB2">
        <w:rPr>
          <w:rFonts w:asciiTheme="minorHAnsi" w:hAnsiTheme="minorHAnsi" w:cstheme="minorHAnsi"/>
          <w:color w:val="auto"/>
        </w:rPr>
        <w:t>zákon</w:t>
      </w:r>
      <w:r w:rsidR="006E7B7A" w:rsidRPr="00855FB2">
        <w:rPr>
          <w:rFonts w:asciiTheme="minorHAnsi" w:hAnsiTheme="minorHAnsi" w:cstheme="minorHAnsi"/>
          <w:color w:val="auto"/>
        </w:rPr>
        <w:t>a 561/2004 Sb.</w:t>
      </w:r>
      <w:r w:rsidR="00690C04" w:rsidRPr="00855FB2">
        <w:rPr>
          <w:rFonts w:asciiTheme="minorHAnsi" w:hAnsiTheme="minorHAnsi" w:cstheme="minorHAnsi"/>
          <w:color w:val="auto"/>
        </w:rPr>
        <w:t xml:space="preserve"> </w:t>
      </w:r>
      <w:r w:rsidR="006E7B7A" w:rsidRPr="00855FB2">
        <w:rPr>
          <w:rFonts w:asciiTheme="minorHAnsi" w:hAnsiTheme="minorHAnsi" w:cstheme="minorHAnsi"/>
          <w:color w:val="auto"/>
        </w:rPr>
        <w:t>odst.</w:t>
      </w:r>
      <w:r w:rsidR="00690C04" w:rsidRPr="00855FB2">
        <w:rPr>
          <w:rFonts w:asciiTheme="minorHAnsi" w:hAnsiTheme="minorHAnsi" w:cstheme="minorHAnsi"/>
          <w:color w:val="auto"/>
        </w:rPr>
        <w:t xml:space="preserve"> </w:t>
      </w:r>
      <w:r w:rsidR="006E7B7A" w:rsidRPr="00855FB2">
        <w:rPr>
          <w:rFonts w:asciiTheme="minorHAnsi" w:hAnsiTheme="minorHAnsi" w:cstheme="minorHAnsi"/>
          <w:color w:val="auto"/>
        </w:rPr>
        <w:t xml:space="preserve">5, </w:t>
      </w:r>
      <w:r w:rsidRPr="00855FB2">
        <w:rPr>
          <w:rFonts w:asciiTheme="minorHAnsi" w:hAnsiTheme="minorHAnsi" w:cstheme="minorHAnsi"/>
          <w:color w:val="auto"/>
        </w:rPr>
        <w:t>v platném znění)</w:t>
      </w:r>
      <w:r w:rsidR="00E84E0C" w:rsidRPr="00855FB2">
        <w:rPr>
          <w:rFonts w:asciiTheme="minorHAnsi" w:hAnsiTheme="minorHAnsi" w:cstheme="minorHAnsi"/>
          <w:color w:val="auto"/>
        </w:rPr>
        <w:t xml:space="preserve"> </w:t>
      </w:r>
    </w:p>
    <w:p w:rsidR="002809A8" w:rsidRPr="00855FB2" w:rsidRDefault="002809A8" w:rsidP="00103129">
      <w:pPr>
        <w:pStyle w:val="Default"/>
        <w:spacing w:after="15"/>
        <w:ind w:left="780"/>
        <w:jc w:val="both"/>
        <w:rPr>
          <w:rFonts w:asciiTheme="minorHAnsi" w:hAnsiTheme="minorHAnsi" w:cstheme="minorHAnsi"/>
          <w:b/>
          <w:bCs/>
          <w:color w:val="auto"/>
        </w:rPr>
      </w:pPr>
    </w:p>
    <w:p w:rsidR="00843A24" w:rsidRPr="00855FB2" w:rsidRDefault="006F602D" w:rsidP="00747DE3">
      <w:pPr>
        <w:pStyle w:val="Default"/>
        <w:spacing w:after="15"/>
        <w:jc w:val="both"/>
        <w:rPr>
          <w:rFonts w:asciiTheme="minorHAnsi" w:hAnsiTheme="minorHAnsi" w:cstheme="minorHAnsi"/>
          <w:b/>
          <w:bCs/>
          <w:color w:val="auto"/>
        </w:rPr>
      </w:pPr>
      <w:r w:rsidRPr="00855FB2">
        <w:rPr>
          <w:rFonts w:asciiTheme="minorHAnsi" w:hAnsiTheme="minorHAnsi" w:cstheme="minorHAnsi"/>
          <w:b/>
          <w:bCs/>
          <w:color w:val="auto"/>
        </w:rPr>
        <w:t xml:space="preserve">Nepřítomnost dítěte v MŠ </w:t>
      </w:r>
    </w:p>
    <w:p w:rsidR="009209C5" w:rsidRPr="00855FB2" w:rsidRDefault="006F602D" w:rsidP="00747DE3">
      <w:pPr>
        <w:pStyle w:val="Default"/>
        <w:spacing w:after="15"/>
        <w:ind w:left="420"/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b/>
          <w:bCs/>
          <w:color w:val="auto"/>
        </w:rPr>
        <w:t xml:space="preserve">- </w:t>
      </w:r>
      <w:r w:rsidR="0030095E" w:rsidRPr="00855FB2">
        <w:rPr>
          <w:rFonts w:asciiTheme="minorHAnsi" w:hAnsiTheme="minorHAnsi" w:cstheme="minorHAnsi"/>
          <w:color w:val="auto"/>
        </w:rPr>
        <w:t>zákon</w:t>
      </w:r>
      <w:r w:rsidRPr="00855FB2">
        <w:rPr>
          <w:rFonts w:asciiTheme="minorHAnsi" w:hAnsiTheme="minorHAnsi" w:cstheme="minorHAnsi"/>
          <w:color w:val="auto"/>
        </w:rPr>
        <w:t xml:space="preserve">ný zástupce </w:t>
      </w:r>
      <w:r w:rsidRPr="00855FB2">
        <w:rPr>
          <w:rFonts w:asciiTheme="minorHAnsi" w:hAnsiTheme="minorHAnsi" w:cstheme="minorHAnsi"/>
          <w:b/>
          <w:bCs/>
          <w:color w:val="auto"/>
        </w:rPr>
        <w:t xml:space="preserve">oznámí MŠ vždy nepřítomnost dítěte </w:t>
      </w:r>
      <w:r w:rsidRPr="00855FB2">
        <w:rPr>
          <w:rFonts w:asciiTheme="minorHAnsi" w:hAnsiTheme="minorHAnsi" w:cstheme="minorHAnsi"/>
          <w:color w:val="auto"/>
        </w:rPr>
        <w:t>(osobně, telefonicky nebo zápisem</w:t>
      </w:r>
      <w:r w:rsidR="00747DE3">
        <w:rPr>
          <w:rFonts w:asciiTheme="minorHAnsi" w:hAnsiTheme="minorHAnsi" w:cstheme="minorHAnsi"/>
          <w:color w:val="auto"/>
        </w:rPr>
        <w:t xml:space="preserve"> </w:t>
      </w:r>
      <w:r w:rsidRPr="00855FB2">
        <w:rPr>
          <w:rFonts w:asciiTheme="minorHAnsi" w:hAnsiTheme="minorHAnsi" w:cstheme="minorHAnsi"/>
          <w:color w:val="auto"/>
        </w:rPr>
        <w:t>do seši</w:t>
      </w:r>
      <w:r w:rsidR="00843A24" w:rsidRPr="00855FB2">
        <w:rPr>
          <w:rFonts w:asciiTheme="minorHAnsi" w:hAnsiTheme="minorHAnsi" w:cstheme="minorHAnsi"/>
          <w:color w:val="auto"/>
        </w:rPr>
        <w:t>tu u vstupu do šatny</w:t>
      </w:r>
      <w:r w:rsidR="00747DE3">
        <w:rPr>
          <w:rFonts w:asciiTheme="minorHAnsi" w:hAnsiTheme="minorHAnsi" w:cstheme="minorHAnsi"/>
          <w:color w:val="auto"/>
        </w:rPr>
        <w:t xml:space="preserve"> MŠ).</w:t>
      </w:r>
    </w:p>
    <w:p w:rsidR="00843A24" w:rsidRPr="00855FB2" w:rsidRDefault="006F602D" w:rsidP="00747DE3">
      <w:pPr>
        <w:pStyle w:val="Default"/>
        <w:spacing w:after="15"/>
        <w:jc w:val="both"/>
        <w:rPr>
          <w:rFonts w:asciiTheme="minorHAnsi" w:hAnsiTheme="minorHAnsi" w:cstheme="minorHAnsi"/>
          <w:b/>
          <w:bCs/>
          <w:color w:val="auto"/>
        </w:rPr>
      </w:pPr>
      <w:r w:rsidRPr="00855FB2">
        <w:rPr>
          <w:rFonts w:asciiTheme="minorHAnsi" w:hAnsiTheme="minorHAnsi" w:cstheme="minorHAnsi"/>
          <w:b/>
          <w:bCs/>
          <w:color w:val="auto"/>
        </w:rPr>
        <w:t xml:space="preserve">Co dítě do MŠ potřebuje </w:t>
      </w:r>
    </w:p>
    <w:p w:rsidR="00843A24" w:rsidRPr="00855FB2" w:rsidRDefault="006F602D" w:rsidP="00103129">
      <w:pPr>
        <w:pStyle w:val="Default"/>
        <w:numPr>
          <w:ilvl w:val="0"/>
          <w:numId w:val="2"/>
        </w:numPr>
        <w:spacing w:after="15"/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 xml:space="preserve">bačkorky s pevnou patou, hrací kalhotky nebo zástěrku se zapínáním vpředu, </w:t>
      </w:r>
      <w:r w:rsidR="00843A24" w:rsidRPr="00855FB2">
        <w:rPr>
          <w:rFonts w:asciiTheme="minorHAnsi" w:hAnsiTheme="minorHAnsi" w:cstheme="minorHAnsi"/>
          <w:color w:val="auto"/>
        </w:rPr>
        <w:t>pyž</w:t>
      </w:r>
      <w:r w:rsidRPr="00855FB2">
        <w:rPr>
          <w:rFonts w:asciiTheme="minorHAnsi" w:hAnsiTheme="minorHAnsi" w:cstheme="minorHAnsi"/>
          <w:color w:val="auto"/>
        </w:rPr>
        <w:t xml:space="preserve">amko, </w:t>
      </w:r>
      <w:r w:rsidR="00843A24" w:rsidRPr="00855FB2">
        <w:rPr>
          <w:rFonts w:asciiTheme="minorHAnsi" w:hAnsiTheme="minorHAnsi" w:cstheme="minorHAnsi"/>
          <w:color w:val="auto"/>
        </w:rPr>
        <w:t>náhradní prádlo do pytlíku na svoji značku (ponož</w:t>
      </w:r>
      <w:r w:rsidRPr="00855FB2">
        <w:rPr>
          <w:rFonts w:asciiTheme="minorHAnsi" w:hAnsiTheme="minorHAnsi" w:cstheme="minorHAnsi"/>
          <w:color w:val="auto"/>
        </w:rPr>
        <w:t>ky</w:t>
      </w:r>
      <w:r w:rsidR="002E27D2" w:rsidRPr="00855FB2">
        <w:rPr>
          <w:rFonts w:asciiTheme="minorHAnsi" w:hAnsiTheme="minorHAnsi" w:cstheme="minorHAnsi"/>
          <w:color w:val="auto"/>
        </w:rPr>
        <w:t>, tričko</w:t>
      </w:r>
      <w:r w:rsidR="00843A24" w:rsidRPr="00855FB2">
        <w:rPr>
          <w:rFonts w:asciiTheme="minorHAnsi" w:hAnsiTheme="minorHAnsi" w:cstheme="minorHAnsi"/>
          <w:color w:val="auto"/>
        </w:rPr>
        <w:t>)</w:t>
      </w:r>
      <w:r w:rsidR="002E27D2" w:rsidRPr="00855FB2">
        <w:rPr>
          <w:rFonts w:asciiTheme="minorHAnsi" w:hAnsiTheme="minorHAnsi" w:cstheme="minorHAnsi"/>
          <w:color w:val="auto"/>
        </w:rPr>
        <w:t xml:space="preserve">. </w:t>
      </w:r>
      <w:r w:rsidRPr="00855FB2">
        <w:rPr>
          <w:rFonts w:asciiTheme="minorHAnsi" w:hAnsiTheme="minorHAnsi" w:cstheme="minorHAnsi"/>
          <w:color w:val="auto"/>
        </w:rPr>
        <w:t>Na pobyt ve</w:t>
      </w:r>
      <w:r w:rsidR="00843A24" w:rsidRPr="00855FB2">
        <w:rPr>
          <w:rFonts w:asciiTheme="minorHAnsi" w:hAnsiTheme="minorHAnsi" w:cstheme="minorHAnsi"/>
          <w:color w:val="auto"/>
        </w:rPr>
        <w:t>nku jsou vhodné starší kalhoty</w:t>
      </w:r>
      <w:r w:rsidRPr="00855FB2">
        <w:rPr>
          <w:rFonts w:asciiTheme="minorHAnsi" w:hAnsiTheme="minorHAnsi" w:cstheme="minorHAnsi"/>
          <w:color w:val="auto"/>
        </w:rPr>
        <w:t>, bunda, případně náhradní obuv</w:t>
      </w:r>
      <w:r w:rsidR="00D06200">
        <w:rPr>
          <w:rFonts w:asciiTheme="minorHAnsi" w:hAnsiTheme="minorHAnsi" w:cstheme="minorHAnsi"/>
          <w:color w:val="auto"/>
        </w:rPr>
        <w:t>.</w:t>
      </w:r>
    </w:p>
    <w:p w:rsidR="006F602D" w:rsidRPr="00855FB2" w:rsidRDefault="006F602D" w:rsidP="00103129">
      <w:pPr>
        <w:pStyle w:val="Default"/>
        <w:numPr>
          <w:ilvl w:val="0"/>
          <w:numId w:val="2"/>
        </w:numPr>
        <w:spacing w:after="15"/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 xml:space="preserve">Rodiče označí, zejména u mladších dětí, oděv i obuv jménem nebo značkou dítěte. Dětem rodiče nedávají </w:t>
      </w:r>
      <w:r w:rsidR="009209C5" w:rsidRPr="00855FB2">
        <w:rPr>
          <w:rFonts w:asciiTheme="minorHAnsi" w:hAnsiTheme="minorHAnsi" w:cstheme="minorHAnsi"/>
          <w:color w:val="auto"/>
        </w:rPr>
        <w:t>pantofle</w:t>
      </w:r>
      <w:r w:rsidRPr="00855FB2">
        <w:rPr>
          <w:rFonts w:asciiTheme="minorHAnsi" w:hAnsiTheme="minorHAnsi" w:cstheme="minorHAnsi"/>
          <w:color w:val="auto"/>
        </w:rPr>
        <w:t xml:space="preserve">. </w:t>
      </w:r>
    </w:p>
    <w:p w:rsidR="006F602D" w:rsidRPr="00855FB2" w:rsidRDefault="006F602D" w:rsidP="00103129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b/>
          <w:bCs/>
          <w:color w:val="auto"/>
        </w:rPr>
        <w:t xml:space="preserve">Cenné předměty </w:t>
      </w:r>
      <w:r w:rsidR="00843A24" w:rsidRPr="00855FB2">
        <w:rPr>
          <w:rFonts w:asciiTheme="minorHAnsi" w:hAnsiTheme="minorHAnsi" w:cstheme="minorHAnsi"/>
          <w:color w:val="auto"/>
        </w:rPr>
        <w:t xml:space="preserve">(zlaté </w:t>
      </w:r>
      <w:r w:rsidR="00FB67CE" w:rsidRPr="00855FB2">
        <w:rPr>
          <w:rFonts w:asciiTheme="minorHAnsi" w:hAnsiTheme="minorHAnsi" w:cstheme="minorHAnsi"/>
          <w:color w:val="auto"/>
        </w:rPr>
        <w:t xml:space="preserve">řetízky, </w:t>
      </w:r>
      <w:r w:rsidR="00ED67EA" w:rsidRPr="00855FB2">
        <w:rPr>
          <w:rFonts w:asciiTheme="minorHAnsi" w:hAnsiTheme="minorHAnsi" w:cstheme="minorHAnsi"/>
          <w:color w:val="auto"/>
        </w:rPr>
        <w:t>přívěšky</w:t>
      </w:r>
      <w:r w:rsidRPr="00855FB2">
        <w:rPr>
          <w:rFonts w:asciiTheme="minorHAnsi" w:hAnsiTheme="minorHAnsi" w:cstheme="minorHAnsi"/>
          <w:color w:val="auto"/>
        </w:rPr>
        <w:t>)</w:t>
      </w:r>
      <w:r w:rsidR="00ED67EA" w:rsidRPr="00855FB2">
        <w:rPr>
          <w:rFonts w:asciiTheme="minorHAnsi" w:hAnsiTheme="minorHAnsi" w:cstheme="minorHAnsi"/>
          <w:color w:val="auto"/>
        </w:rPr>
        <w:t xml:space="preserve"> </w:t>
      </w:r>
      <w:r w:rsidR="00843A24" w:rsidRPr="00855FB2">
        <w:rPr>
          <w:rFonts w:asciiTheme="minorHAnsi" w:hAnsiTheme="minorHAnsi" w:cstheme="minorHAnsi"/>
          <w:b/>
          <w:bCs/>
          <w:color w:val="auto"/>
        </w:rPr>
        <w:t>a</w:t>
      </w:r>
      <w:r w:rsidR="00FB67CE" w:rsidRPr="00855FB2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55FB2">
        <w:rPr>
          <w:rFonts w:asciiTheme="minorHAnsi" w:hAnsiTheme="minorHAnsi" w:cstheme="minorHAnsi"/>
          <w:b/>
          <w:bCs/>
          <w:color w:val="auto"/>
        </w:rPr>
        <w:t xml:space="preserve">hračky </w:t>
      </w:r>
      <w:r w:rsidRPr="00855FB2">
        <w:rPr>
          <w:rFonts w:asciiTheme="minorHAnsi" w:hAnsiTheme="minorHAnsi" w:cstheme="minorHAnsi"/>
          <w:color w:val="auto"/>
        </w:rPr>
        <w:t xml:space="preserve">dětem do </w:t>
      </w:r>
      <w:r w:rsidR="00843A24" w:rsidRPr="00855FB2">
        <w:rPr>
          <w:rFonts w:asciiTheme="minorHAnsi" w:hAnsiTheme="minorHAnsi" w:cstheme="minorHAnsi"/>
          <w:color w:val="auto"/>
        </w:rPr>
        <w:t>MŠ nedávejte</w:t>
      </w:r>
      <w:r w:rsidR="00875FF9" w:rsidRPr="00855FB2">
        <w:rPr>
          <w:rFonts w:asciiTheme="minorHAnsi" w:hAnsiTheme="minorHAnsi" w:cstheme="minorHAnsi"/>
          <w:color w:val="auto"/>
        </w:rPr>
        <w:t>.</w:t>
      </w:r>
    </w:p>
    <w:p w:rsidR="006F602D" w:rsidRPr="00855FB2" w:rsidRDefault="006F602D" w:rsidP="00103129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 xml:space="preserve">MŠ za jejich případnou ztrátu či poškození </w:t>
      </w:r>
      <w:r w:rsidR="00843A24" w:rsidRPr="00855FB2">
        <w:rPr>
          <w:rFonts w:asciiTheme="minorHAnsi" w:hAnsiTheme="minorHAnsi" w:cstheme="minorHAnsi"/>
          <w:color w:val="auto"/>
        </w:rPr>
        <w:t>nenese</w:t>
      </w:r>
      <w:r w:rsidRPr="00855FB2">
        <w:rPr>
          <w:rFonts w:asciiTheme="minorHAnsi" w:hAnsiTheme="minorHAnsi" w:cstheme="minorHAnsi"/>
          <w:color w:val="auto"/>
        </w:rPr>
        <w:t xml:space="preserve"> odpovědnost. </w:t>
      </w:r>
    </w:p>
    <w:p w:rsidR="008F22A2" w:rsidRDefault="008F22A2" w:rsidP="00103129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8C25AF" w:rsidRPr="00855FB2" w:rsidRDefault="008C25AF" w:rsidP="00103129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747DE3" w:rsidRDefault="00747DE3" w:rsidP="00747DE3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:rsidR="006F602D" w:rsidRPr="00855FB2" w:rsidRDefault="006F602D" w:rsidP="00747DE3">
      <w:pPr>
        <w:pStyle w:val="Default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855FB2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Režim dne:</w:t>
      </w:r>
    </w:p>
    <w:p w:rsidR="008C7DEF" w:rsidRPr="00747DE3" w:rsidRDefault="008C7DEF" w:rsidP="00747DE3">
      <w:pPr>
        <w:jc w:val="both"/>
        <w:rPr>
          <w:rFonts w:asciiTheme="minorHAnsi" w:hAnsiTheme="minorHAnsi" w:cstheme="minorHAnsi"/>
        </w:rPr>
      </w:pPr>
      <w:r w:rsidRPr="00747DE3">
        <w:rPr>
          <w:rFonts w:asciiTheme="minorHAnsi" w:hAnsiTheme="minorHAnsi" w:cstheme="minorHAnsi"/>
        </w:rPr>
        <w:t>Začátek povinného předškolního vzdělávání je nejpozději od 8</w:t>
      </w:r>
      <w:r w:rsidR="00103129" w:rsidRPr="00747DE3">
        <w:rPr>
          <w:rFonts w:asciiTheme="minorHAnsi" w:hAnsiTheme="minorHAnsi" w:cstheme="minorHAnsi"/>
        </w:rPr>
        <w:t>.20</w:t>
      </w:r>
      <w:r w:rsidR="000B3333" w:rsidRPr="00747DE3">
        <w:rPr>
          <w:rFonts w:asciiTheme="minorHAnsi" w:hAnsiTheme="minorHAnsi" w:cstheme="minorHAnsi"/>
        </w:rPr>
        <w:t xml:space="preserve"> hodin v rozsahu 4 hodin denně.  </w:t>
      </w:r>
    </w:p>
    <w:p w:rsidR="0028256F" w:rsidRPr="00855FB2" w:rsidRDefault="0028256F" w:rsidP="00103129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0B3333" w:rsidRPr="00855FB2" w:rsidRDefault="0028256F" w:rsidP="00747DE3">
      <w:pPr>
        <w:ind w:right="-648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Každá třída má svůj denní organizační řád (program,</w:t>
      </w:r>
      <w:r w:rsidR="002E27D2" w:rsidRPr="00855FB2">
        <w:rPr>
          <w:rFonts w:asciiTheme="minorHAnsi" w:hAnsiTheme="minorHAnsi" w:cstheme="minorHAnsi"/>
        </w:rPr>
        <w:t xml:space="preserve"> </w:t>
      </w:r>
      <w:r w:rsidR="006E7B7A" w:rsidRPr="00855FB2">
        <w:rPr>
          <w:rFonts w:asciiTheme="minorHAnsi" w:hAnsiTheme="minorHAnsi" w:cstheme="minorHAnsi"/>
        </w:rPr>
        <w:t xml:space="preserve">uspořádání dne), </w:t>
      </w:r>
      <w:r w:rsidRPr="00855FB2">
        <w:rPr>
          <w:rFonts w:asciiTheme="minorHAnsi" w:hAnsiTheme="minorHAnsi" w:cstheme="minorHAnsi"/>
        </w:rPr>
        <w:t>který je natolik flexibilní,</w:t>
      </w:r>
      <w:r w:rsidR="002E27D2" w:rsidRPr="00855FB2">
        <w:rPr>
          <w:rFonts w:asciiTheme="minorHAnsi" w:hAnsiTheme="minorHAnsi" w:cstheme="minorHAnsi"/>
        </w:rPr>
        <w:t xml:space="preserve"> </w:t>
      </w:r>
      <w:r w:rsidRPr="00855FB2">
        <w:rPr>
          <w:rFonts w:asciiTheme="minorHAnsi" w:hAnsiTheme="minorHAnsi" w:cstheme="minorHAnsi"/>
        </w:rPr>
        <w:t xml:space="preserve">aby mohl reagovat na aktuální změněné potřeby </w:t>
      </w:r>
      <w:r w:rsidR="003B4E42" w:rsidRPr="00855FB2">
        <w:rPr>
          <w:rFonts w:asciiTheme="minorHAnsi" w:hAnsiTheme="minorHAnsi" w:cstheme="minorHAnsi"/>
        </w:rPr>
        <w:t xml:space="preserve">a zájmy </w:t>
      </w:r>
      <w:r w:rsidRPr="00855FB2">
        <w:rPr>
          <w:rFonts w:asciiTheme="minorHAnsi" w:hAnsiTheme="minorHAnsi" w:cstheme="minorHAnsi"/>
        </w:rPr>
        <w:t>dětí.</w:t>
      </w:r>
    </w:p>
    <w:p w:rsidR="00EF306B" w:rsidRPr="00855FB2" w:rsidRDefault="00EF306B" w:rsidP="006F602D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EF306B" w:rsidRPr="00855FB2" w:rsidRDefault="00EF306B" w:rsidP="006F602D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855FB2">
        <w:rPr>
          <w:rFonts w:asciiTheme="minorHAnsi" w:hAnsiTheme="minorHAnsi" w:cstheme="minorHAnsi"/>
          <w:b/>
          <w:bCs/>
          <w:color w:val="auto"/>
        </w:rPr>
        <w:t>Všechny děti se v době od 6.30 do 7.30 schází ve třídě Berušek</w:t>
      </w:r>
    </w:p>
    <w:p w:rsidR="00EF306B" w:rsidRPr="00855FB2" w:rsidRDefault="00EF306B" w:rsidP="006F602D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tbl>
      <w:tblPr>
        <w:tblStyle w:val="Mkatabulky"/>
        <w:tblW w:w="10348" w:type="dxa"/>
        <w:jc w:val="center"/>
        <w:tblLook w:val="01E0" w:firstRow="1" w:lastRow="1" w:firstColumn="1" w:lastColumn="1" w:noHBand="0" w:noVBand="0"/>
      </w:tblPr>
      <w:tblGrid>
        <w:gridCol w:w="1843"/>
        <w:gridCol w:w="3402"/>
        <w:gridCol w:w="1843"/>
        <w:gridCol w:w="3260"/>
      </w:tblGrid>
      <w:tr w:rsidR="00EF306B" w:rsidRPr="00855FB2" w:rsidTr="002A39E7">
        <w:trPr>
          <w:trHeight w:val="397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B" w:rsidRPr="00855FB2" w:rsidRDefault="00EF306B" w:rsidP="002A39E7">
            <w:pPr>
              <w:pStyle w:val="Odstavecseseznamem"/>
              <w:ind w:left="360"/>
              <w:rPr>
                <w:rFonts w:asciiTheme="minorHAnsi" w:hAnsiTheme="minorHAnsi" w:cstheme="minorHAnsi"/>
                <w:b/>
                <w:color w:val="00B050"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eastAsia="en-US"/>
              </w:rPr>
              <w:t>třída BERUŠKY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B" w:rsidRPr="00855FB2" w:rsidRDefault="00EF306B" w:rsidP="002A39E7">
            <w:pPr>
              <w:rPr>
                <w:rFonts w:asciiTheme="minorHAnsi" w:hAnsiTheme="minorHAnsi" w:cstheme="minorHAnsi"/>
                <w:b/>
                <w:color w:val="FF6600"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color w:val="FF6600"/>
                <w:sz w:val="28"/>
                <w:szCs w:val="28"/>
                <w:lang w:eastAsia="en-US"/>
              </w:rPr>
              <w:t>třída VČELIČKY</w:t>
            </w:r>
          </w:p>
        </w:tc>
      </w:tr>
      <w:tr w:rsidR="00EF306B" w:rsidRPr="00855FB2" w:rsidTr="002A39E7">
        <w:trPr>
          <w:trHeight w:val="397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06B" w:rsidRPr="00855FB2" w:rsidRDefault="00EF306B" w:rsidP="002A39E7">
            <w:pPr>
              <w:jc w:val="center"/>
              <w:rPr>
                <w:rFonts w:asciiTheme="minorHAnsi" w:hAnsiTheme="minorHAnsi" w:cstheme="minorHAnsi"/>
                <w:b/>
                <w:color w:val="FF6600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lang w:eastAsia="en-US"/>
              </w:rPr>
              <w:t>6. 30 – 8.20 příchod dětí do mateřské školy</w:t>
            </w:r>
          </w:p>
        </w:tc>
      </w:tr>
      <w:tr w:rsidR="00EF306B" w:rsidRPr="00855FB2" w:rsidTr="002A39E7">
        <w:trPr>
          <w:trHeight w:val="107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EF306B" w:rsidRPr="00855FB2" w:rsidRDefault="00EF306B" w:rsidP="002A39E7">
            <w:pPr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6.30 – 8.40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  <w:hideMark/>
          </w:tcPr>
          <w:p w:rsidR="00EF306B" w:rsidRPr="00855FB2" w:rsidRDefault="00EF306B" w:rsidP="00EF306B">
            <w:pPr>
              <w:pStyle w:val="Odstavecseseznamem"/>
              <w:numPr>
                <w:ilvl w:val="0"/>
                <w:numId w:val="21"/>
              </w:numPr>
              <w:contextualSpacing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hry a činnosti podle volby dětí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EF306B" w:rsidRPr="00855FB2" w:rsidRDefault="00EF306B" w:rsidP="002A39E7">
            <w:pPr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6.30 – 8.40</w:t>
            </w:r>
          </w:p>
          <w:p w:rsidR="00EF306B" w:rsidRPr="00855FB2" w:rsidRDefault="00EF306B" w:rsidP="002A39E7">
            <w:pPr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</w:p>
          <w:p w:rsidR="00EF306B" w:rsidRPr="00855FB2" w:rsidRDefault="00EF306B" w:rsidP="002A39E7">
            <w:pPr>
              <w:rPr>
                <w:rFonts w:asciiTheme="minorHAnsi" w:hAnsiTheme="minorHAnsi" w:cstheme="minorHAnsi"/>
                <w:lang w:eastAsia="en-US"/>
              </w:rPr>
            </w:pPr>
            <w:r w:rsidRPr="00855FB2">
              <w:rPr>
                <w:rFonts w:asciiTheme="minorHAnsi" w:hAnsiTheme="minorHAnsi" w:cstheme="minorHAnsi"/>
                <w:lang w:eastAsia="en-US"/>
              </w:rPr>
              <w:t>6.30 – 7.30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EF306B" w:rsidRPr="00855FB2" w:rsidRDefault="00EF306B" w:rsidP="00EF306B">
            <w:pPr>
              <w:pStyle w:val="Odstavecseseznamem"/>
              <w:numPr>
                <w:ilvl w:val="0"/>
                <w:numId w:val="25"/>
              </w:numPr>
              <w:contextualSpacing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hry a činnosti podle volby dětí</w:t>
            </w:r>
          </w:p>
          <w:p w:rsidR="00EF306B" w:rsidRPr="00855FB2" w:rsidRDefault="00EF306B" w:rsidP="00EF306B">
            <w:pPr>
              <w:pStyle w:val="Odstavecseseznamem"/>
              <w:numPr>
                <w:ilvl w:val="0"/>
                <w:numId w:val="25"/>
              </w:numPr>
              <w:contextualSpacing/>
              <w:rPr>
                <w:rFonts w:asciiTheme="minorHAnsi" w:hAnsiTheme="minorHAnsi" w:cstheme="minorHAnsi"/>
                <w:lang w:eastAsia="en-US"/>
              </w:rPr>
            </w:pPr>
            <w:r w:rsidRPr="00855FB2">
              <w:rPr>
                <w:rFonts w:asciiTheme="minorHAnsi" w:hAnsiTheme="minorHAnsi" w:cstheme="minorHAnsi"/>
                <w:lang w:eastAsia="en-US"/>
              </w:rPr>
              <w:t>u BERUŠEK</w:t>
            </w:r>
          </w:p>
        </w:tc>
      </w:tr>
      <w:tr w:rsidR="00EF306B" w:rsidRPr="00855FB2" w:rsidTr="002A39E7">
        <w:trPr>
          <w:trHeight w:val="397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F306B" w:rsidRPr="00855FB2" w:rsidRDefault="00EF306B" w:rsidP="002A39E7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lang w:eastAsia="en-US"/>
              </w:rPr>
              <w:t>7.15 – 7.30 rozdělení dětí do tříd</w:t>
            </w:r>
          </w:p>
        </w:tc>
      </w:tr>
      <w:tr w:rsidR="00EF306B" w:rsidRPr="00855FB2" w:rsidTr="002A39E7">
        <w:trPr>
          <w:trHeight w:val="261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  <w:hideMark/>
          </w:tcPr>
          <w:p w:rsidR="00EF306B" w:rsidRPr="00855FB2" w:rsidRDefault="00EF306B" w:rsidP="002A39E7">
            <w:pPr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8.40 – 9.45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  <w:hideMark/>
          </w:tcPr>
          <w:p w:rsidR="00EF306B" w:rsidRPr="00855FB2" w:rsidRDefault="00EF306B" w:rsidP="00EF306B">
            <w:pPr>
              <w:pStyle w:val="Odstavecseseznamem"/>
              <w:numPr>
                <w:ilvl w:val="0"/>
                <w:numId w:val="22"/>
              </w:numPr>
              <w:contextualSpacing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hygiena, svačina</w:t>
            </w:r>
          </w:p>
          <w:p w:rsidR="00EF306B" w:rsidRPr="00855FB2" w:rsidRDefault="00EF306B" w:rsidP="00EF306B">
            <w:pPr>
              <w:pStyle w:val="Odstavecseseznamem"/>
              <w:numPr>
                <w:ilvl w:val="0"/>
                <w:numId w:val="22"/>
              </w:numPr>
              <w:contextualSpacing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komunikační kruh</w:t>
            </w:r>
          </w:p>
          <w:p w:rsidR="00EF306B" w:rsidRPr="00855FB2" w:rsidRDefault="00EF306B" w:rsidP="00EF306B">
            <w:pPr>
              <w:pStyle w:val="Odstavecseseznamem"/>
              <w:numPr>
                <w:ilvl w:val="0"/>
                <w:numId w:val="22"/>
              </w:numPr>
              <w:contextualSpacing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ranní cvičení</w:t>
            </w:r>
          </w:p>
          <w:p w:rsidR="00EF306B" w:rsidRPr="00855FB2" w:rsidRDefault="00EF306B" w:rsidP="00EF306B">
            <w:pPr>
              <w:pStyle w:val="Odstavecseseznamem"/>
              <w:numPr>
                <w:ilvl w:val="0"/>
                <w:numId w:val="22"/>
              </w:numPr>
              <w:contextualSpacing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činnosti přímo řízené učitelkou</w:t>
            </w:r>
          </w:p>
          <w:p w:rsidR="00EF306B" w:rsidRPr="00855FB2" w:rsidRDefault="00EF306B" w:rsidP="00EF306B">
            <w:pPr>
              <w:pStyle w:val="Odstavecseseznamem"/>
              <w:numPr>
                <w:ilvl w:val="0"/>
                <w:numId w:val="22"/>
              </w:numPr>
              <w:contextualSpacing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 xml:space="preserve">hygiena, převlékání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EF306B" w:rsidRPr="00855FB2" w:rsidRDefault="00EF306B" w:rsidP="002A39E7">
            <w:pPr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8.40 – 10.10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EF306B" w:rsidRPr="00855FB2" w:rsidRDefault="00EF306B" w:rsidP="00EF306B">
            <w:pPr>
              <w:pStyle w:val="Odstavecseseznamem"/>
              <w:numPr>
                <w:ilvl w:val="0"/>
                <w:numId w:val="28"/>
              </w:numPr>
              <w:contextualSpacing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hygiena, svačina podle volby dětí</w:t>
            </w:r>
          </w:p>
          <w:p w:rsidR="00EF306B" w:rsidRPr="00855FB2" w:rsidRDefault="00EF306B" w:rsidP="00EF306B">
            <w:pPr>
              <w:pStyle w:val="Odstavecseseznamem"/>
              <w:numPr>
                <w:ilvl w:val="0"/>
                <w:numId w:val="28"/>
              </w:numPr>
              <w:contextualSpacing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komunikační kruh</w:t>
            </w:r>
          </w:p>
          <w:p w:rsidR="00EF306B" w:rsidRPr="00855FB2" w:rsidRDefault="00EF306B" w:rsidP="00EF306B">
            <w:pPr>
              <w:pStyle w:val="Odstavecseseznamem"/>
              <w:numPr>
                <w:ilvl w:val="0"/>
                <w:numId w:val="28"/>
              </w:numPr>
              <w:contextualSpacing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ranní cvičení</w:t>
            </w:r>
          </w:p>
          <w:p w:rsidR="00EF306B" w:rsidRPr="00855FB2" w:rsidRDefault="00EF306B" w:rsidP="00EF306B">
            <w:pPr>
              <w:pStyle w:val="Odstavecseseznamem"/>
              <w:numPr>
                <w:ilvl w:val="0"/>
                <w:numId w:val="28"/>
              </w:numPr>
              <w:contextualSpacing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činnosti přímo řízené učitelkou</w:t>
            </w:r>
          </w:p>
          <w:p w:rsidR="00EF306B" w:rsidRPr="00855FB2" w:rsidRDefault="00EF306B" w:rsidP="00EF306B">
            <w:pPr>
              <w:pStyle w:val="Odstavecseseznamem"/>
              <w:numPr>
                <w:ilvl w:val="0"/>
                <w:numId w:val="28"/>
              </w:numPr>
              <w:contextualSpacing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hygiena, převlékání</w:t>
            </w:r>
          </w:p>
        </w:tc>
      </w:tr>
      <w:tr w:rsidR="00EF306B" w:rsidRPr="00855FB2" w:rsidTr="002A39E7">
        <w:trPr>
          <w:trHeight w:val="189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EF306B" w:rsidRPr="00855FB2" w:rsidRDefault="00EF306B" w:rsidP="002A39E7">
            <w:pPr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9.45 – 11.45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CC"/>
            <w:vAlign w:val="center"/>
            <w:hideMark/>
          </w:tcPr>
          <w:p w:rsidR="00EF306B" w:rsidRPr="00855FB2" w:rsidRDefault="00EF306B" w:rsidP="00EF306B">
            <w:pPr>
              <w:pStyle w:val="Odstavecseseznamem"/>
              <w:numPr>
                <w:ilvl w:val="0"/>
                <w:numId w:val="23"/>
              </w:numPr>
              <w:contextualSpacing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pobyt venku</w:t>
            </w:r>
          </w:p>
          <w:p w:rsidR="00EF306B" w:rsidRPr="00855FB2" w:rsidRDefault="00EF306B" w:rsidP="00EF306B">
            <w:pPr>
              <w:pStyle w:val="Odstavecseseznamem"/>
              <w:numPr>
                <w:ilvl w:val="0"/>
                <w:numId w:val="23"/>
              </w:numPr>
              <w:contextualSpacing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spontánní pohybové aktivity a jiné činnosti podle TVP</w:t>
            </w:r>
          </w:p>
          <w:p w:rsidR="00EF306B" w:rsidRPr="00855FB2" w:rsidRDefault="00EF306B" w:rsidP="00EF306B">
            <w:pPr>
              <w:pStyle w:val="Odstavecseseznamem"/>
              <w:numPr>
                <w:ilvl w:val="0"/>
                <w:numId w:val="23"/>
              </w:numPr>
              <w:contextualSpacing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převlékání, hygiena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EF306B" w:rsidRPr="00855FB2" w:rsidRDefault="00EF306B" w:rsidP="002A39E7">
            <w:pPr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10.10 – 12.10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EF306B" w:rsidRPr="00855FB2" w:rsidRDefault="00EF306B" w:rsidP="00EF306B">
            <w:pPr>
              <w:pStyle w:val="Odstavecseseznamem"/>
              <w:numPr>
                <w:ilvl w:val="0"/>
                <w:numId w:val="28"/>
              </w:numPr>
              <w:contextualSpacing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pobyt venku</w:t>
            </w:r>
          </w:p>
          <w:p w:rsidR="00EF306B" w:rsidRPr="00855FB2" w:rsidRDefault="00EF306B" w:rsidP="00EF306B">
            <w:pPr>
              <w:pStyle w:val="Odstavecseseznamem"/>
              <w:numPr>
                <w:ilvl w:val="0"/>
                <w:numId w:val="28"/>
              </w:numPr>
              <w:contextualSpacing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spontánní pohybové aktivity a jiné činnosti dle TVP</w:t>
            </w:r>
          </w:p>
          <w:p w:rsidR="00EF306B" w:rsidRPr="00855FB2" w:rsidRDefault="00EF306B" w:rsidP="00EF306B">
            <w:pPr>
              <w:pStyle w:val="Odstavecseseznamem"/>
              <w:numPr>
                <w:ilvl w:val="0"/>
                <w:numId w:val="28"/>
              </w:numPr>
              <w:contextualSpacing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převlékání, hygiena</w:t>
            </w:r>
          </w:p>
        </w:tc>
      </w:tr>
      <w:tr w:rsidR="00EF306B" w:rsidRPr="00855FB2" w:rsidTr="002A39E7">
        <w:trPr>
          <w:trHeight w:val="39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6B" w:rsidRPr="00855FB2" w:rsidRDefault="00EF306B" w:rsidP="002A39E7">
            <w:pPr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11.30 – 11.45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6B" w:rsidRPr="00855FB2" w:rsidRDefault="00EF306B" w:rsidP="00EF306B">
            <w:pPr>
              <w:pStyle w:val="Odstavecseseznamem"/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b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lang w:eastAsia="en-US"/>
              </w:rPr>
              <w:t>odchod dětí před obědem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6B" w:rsidRPr="00855FB2" w:rsidRDefault="00EF306B" w:rsidP="002A39E7">
            <w:pPr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11.50 – 12.05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6B" w:rsidRPr="00855FB2" w:rsidRDefault="00EF306B" w:rsidP="00EF306B">
            <w:pPr>
              <w:pStyle w:val="Odstavecseseznamem"/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lang w:eastAsia="en-US"/>
              </w:rPr>
              <w:t>odchod dětí před obědem</w:t>
            </w:r>
          </w:p>
        </w:tc>
      </w:tr>
      <w:tr w:rsidR="00EF306B" w:rsidRPr="00855FB2" w:rsidTr="002A39E7">
        <w:trPr>
          <w:trHeight w:val="39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  <w:hideMark/>
          </w:tcPr>
          <w:p w:rsidR="00EF306B" w:rsidRPr="00855FB2" w:rsidRDefault="00EF306B" w:rsidP="002A39E7">
            <w:pPr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11.45 – 12.15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  <w:hideMark/>
          </w:tcPr>
          <w:p w:rsidR="00EF306B" w:rsidRPr="00855FB2" w:rsidRDefault="00EF306B" w:rsidP="00EF306B">
            <w:pPr>
              <w:pStyle w:val="Odstavecseseznamem"/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oběd, hygiena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EF306B" w:rsidRPr="00855FB2" w:rsidRDefault="00EF306B" w:rsidP="002A39E7">
            <w:pPr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12.10 – 12.35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EF306B" w:rsidRPr="00855FB2" w:rsidRDefault="00EF306B" w:rsidP="00EF306B">
            <w:pPr>
              <w:pStyle w:val="Odstavecseseznamem"/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oběd, hygiena</w:t>
            </w:r>
          </w:p>
        </w:tc>
      </w:tr>
      <w:tr w:rsidR="00EF306B" w:rsidRPr="00855FB2" w:rsidTr="002A39E7">
        <w:trPr>
          <w:trHeight w:val="39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6B" w:rsidRPr="00855FB2" w:rsidRDefault="00EF306B" w:rsidP="002A39E7">
            <w:pPr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12.15 – 12.30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6B" w:rsidRPr="00855FB2" w:rsidRDefault="00EF306B" w:rsidP="00EF306B">
            <w:pPr>
              <w:pStyle w:val="Odstavecseseznamem"/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lang w:eastAsia="en-US"/>
              </w:rPr>
              <w:t>odchod dětí po obědě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6B" w:rsidRPr="00855FB2" w:rsidRDefault="00EF306B" w:rsidP="002A39E7">
            <w:pPr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12.30 – 12.50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6B" w:rsidRPr="00855FB2" w:rsidRDefault="00EF306B" w:rsidP="00EF306B">
            <w:pPr>
              <w:pStyle w:val="Odstavecseseznamem"/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lang w:eastAsia="en-US"/>
              </w:rPr>
              <w:t>odchod dětí po obědě</w:t>
            </w:r>
          </w:p>
        </w:tc>
      </w:tr>
      <w:tr w:rsidR="00EF306B" w:rsidRPr="00855FB2" w:rsidTr="002A39E7">
        <w:trPr>
          <w:trHeight w:val="118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  <w:hideMark/>
          </w:tcPr>
          <w:p w:rsidR="00EF306B" w:rsidRPr="00855FB2" w:rsidRDefault="00EF306B" w:rsidP="002A39E7">
            <w:pPr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12.15 – 14.00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  <w:hideMark/>
          </w:tcPr>
          <w:p w:rsidR="00EF306B" w:rsidRPr="00855FB2" w:rsidRDefault="00EF306B" w:rsidP="00EF306B">
            <w:pPr>
              <w:pStyle w:val="Odstavecseseznamem"/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příprava na odpočinek</w:t>
            </w:r>
          </w:p>
          <w:p w:rsidR="00EF306B" w:rsidRPr="00855FB2" w:rsidRDefault="00EF306B" w:rsidP="00EF306B">
            <w:pPr>
              <w:pStyle w:val="Odstavecseseznamem"/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odpočinek s četbou</w:t>
            </w:r>
          </w:p>
          <w:p w:rsidR="00EF306B" w:rsidRPr="00855FB2" w:rsidRDefault="00EF306B" w:rsidP="00EF306B">
            <w:pPr>
              <w:pStyle w:val="Odstavecseseznamem"/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postupné vstávání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EF306B" w:rsidRPr="00855FB2" w:rsidRDefault="00EF306B" w:rsidP="002A39E7">
            <w:pPr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12.30 – 14.10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EF306B" w:rsidRPr="00855FB2" w:rsidRDefault="00EF306B" w:rsidP="00EF306B">
            <w:pPr>
              <w:pStyle w:val="Odstavecseseznamem"/>
              <w:numPr>
                <w:ilvl w:val="0"/>
                <w:numId w:val="29"/>
              </w:numPr>
              <w:contextualSpacing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hra na podložce</w:t>
            </w:r>
          </w:p>
          <w:p w:rsidR="00EF306B" w:rsidRPr="00855FB2" w:rsidRDefault="00EF306B" w:rsidP="00EF306B">
            <w:pPr>
              <w:pStyle w:val="Odstavecseseznamem"/>
              <w:numPr>
                <w:ilvl w:val="0"/>
                <w:numId w:val="29"/>
              </w:numPr>
              <w:contextualSpacing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odpočinek při čtení</w:t>
            </w:r>
          </w:p>
          <w:p w:rsidR="00EF306B" w:rsidRPr="00855FB2" w:rsidRDefault="00EF306B" w:rsidP="00EF306B">
            <w:pPr>
              <w:pStyle w:val="Odstavecseseznamem"/>
              <w:numPr>
                <w:ilvl w:val="0"/>
                <w:numId w:val="29"/>
              </w:numPr>
              <w:contextualSpacing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klidné hry</w:t>
            </w:r>
          </w:p>
        </w:tc>
      </w:tr>
      <w:tr w:rsidR="00EF306B" w:rsidRPr="00855FB2" w:rsidTr="002A39E7">
        <w:trPr>
          <w:trHeight w:val="70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  <w:hideMark/>
          </w:tcPr>
          <w:p w:rsidR="00EF306B" w:rsidRPr="00855FB2" w:rsidRDefault="00EF306B" w:rsidP="002A39E7">
            <w:pPr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14.00 – 16.00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  <w:hideMark/>
          </w:tcPr>
          <w:p w:rsidR="00EF306B" w:rsidRPr="00855FB2" w:rsidRDefault="00EF306B" w:rsidP="00EF306B">
            <w:pPr>
              <w:pStyle w:val="Odstavecseseznamem"/>
              <w:numPr>
                <w:ilvl w:val="0"/>
                <w:numId w:val="26"/>
              </w:numPr>
              <w:contextualSpacing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svačina</w:t>
            </w:r>
          </w:p>
          <w:p w:rsidR="00EF306B" w:rsidRPr="00855FB2" w:rsidRDefault="00EF306B" w:rsidP="00EF306B">
            <w:pPr>
              <w:pStyle w:val="Odstavecseseznamem"/>
              <w:numPr>
                <w:ilvl w:val="0"/>
                <w:numId w:val="26"/>
              </w:numPr>
              <w:contextualSpacing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 xml:space="preserve">hry a činnosti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EF306B" w:rsidRPr="00855FB2" w:rsidRDefault="00EF306B" w:rsidP="002A39E7">
            <w:pPr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14.10 – 16.00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EF306B" w:rsidRPr="00855FB2" w:rsidRDefault="00EF306B" w:rsidP="00EF306B">
            <w:pPr>
              <w:pStyle w:val="Odstavecseseznamem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svačina</w:t>
            </w:r>
          </w:p>
          <w:p w:rsidR="00EF306B" w:rsidRPr="00855FB2" w:rsidRDefault="00EF306B" w:rsidP="00EF306B">
            <w:pPr>
              <w:pStyle w:val="Odstavecseseznamem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hry a činnosti</w:t>
            </w:r>
          </w:p>
        </w:tc>
      </w:tr>
      <w:tr w:rsidR="00EF306B" w:rsidRPr="00855FB2" w:rsidTr="002A39E7">
        <w:trPr>
          <w:trHeight w:val="39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6B" w:rsidRPr="00855FB2" w:rsidRDefault="00EF306B" w:rsidP="002A39E7">
            <w:pPr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14.15 – 16.00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6B" w:rsidRPr="00855FB2" w:rsidRDefault="00EF306B" w:rsidP="00EF306B">
            <w:pPr>
              <w:pStyle w:val="Odstavecseseznamem"/>
              <w:numPr>
                <w:ilvl w:val="0"/>
                <w:numId w:val="27"/>
              </w:numPr>
              <w:contextualSpacing/>
              <w:rPr>
                <w:rFonts w:asciiTheme="minorHAnsi" w:hAnsiTheme="minorHAnsi" w:cstheme="minorHAnsi"/>
                <w:b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lang w:eastAsia="en-US"/>
              </w:rPr>
              <w:t>odcházení dětí domů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6B" w:rsidRPr="00855FB2" w:rsidRDefault="00EF306B" w:rsidP="002A39E7">
            <w:pPr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14.20 – 16.00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6B" w:rsidRPr="00855FB2" w:rsidRDefault="00EF306B" w:rsidP="00EF306B">
            <w:pPr>
              <w:pStyle w:val="Odstavecseseznamem"/>
              <w:numPr>
                <w:ilvl w:val="0"/>
                <w:numId w:val="27"/>
              </w:numPr>
              <w:contextualSpacing/>
              <w:rPr>
                <w:rFonts w:asciiTheme="minorHAnsi" w:hAnsiTheme="minorHAnsi" w:cstheme="minorHAnsi"/>
                <w:b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lang w:eastAsia="en-US"/>
              </w:rPr>
              <w:t>odcházení dětí domů</w:t>
            </w:r>
          </w:p>
        </w:tc>
      </w:tr>
      <w:tr w:rsidR="00EF306B" w:rsidRPr="00855FB2" w:rsidTr="002A39E7">
        <w:trPr>
          <w:trHeight w:val="397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F306B" w:rsidRPr="00855FB2" w:rsidRDefault="00EF306B" w:rsidP="002A39E7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855FB2">
              <w:rPr>
                <w:rFonts w:asciiTheme="minorHAnsi" w:hAnsiTheme="minorHAnsi" w:cstheme="minorHAnsi"/>
                <w:b/>
                <w:lang w:eastAsia="en-US"/>
              </w:rPr>
              <w:t>14.45 – 15.00 spojení dětí do jedné třídy</w:t>
            </w:r>
          </w:p>
        </w:tc>
      </w:tr>
    </w:tbl>
    <w:p w:rsidR="00EF306B" w:rsidRPr="00855FB2" w:rsidRDefault="00EF306B" w:rsidP="00EF306B">
      <w:pPr>
        <w:rPr>
          <w:rFonts w:asciiTheme="minorHAnsi" w:hAnsiTheme="minorHAnsi" w:cstheme="minorHAnsi"/>
          <w:b/>
          <w:sz w:val="28"/>
          <w:szCs w:val="28"/>
        </w:rPr>
      </w:pPr>
    </w:p>
    <w:p w:rsidR="00D06200" w:rsidRDefault="003267E5" w:rsidP="006F602D">
      <w:pPr>
        <w:pStyle w:val="Default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>Režim dne můž</w:t>
      </w:r>
      <w:r w:rsidR="006F602D" w:rsidRPr="00855FB2">
        <w:rPr>
          <w:rFonts w:asciiTheme="minorHAnsi" w:hAnsiTheme="minorHAnsi" w:cstheme="minorHAnsi"/>
          <w:color w:val="auto"/>
        </w:rPr>
        <w:t xml:space="preserve">e učitelka uzpůsobit potřebám dětí, výchovným záměrům, probíhajícím </w:t>
      </w:r>
      <w:r w:rsidRPr="00855FB2">
        <w:rPr>
          <w:rFonts w:asciiTheme="minorHAnsi" w:hAnsiTheme="minorHAnsi" w:cstheme="minorHAnsi"/>
          <w:color w:val="auto"/>
        </w:rPr>
        <w:t>činnostem, příp. počasí, přičemž by měla dodržet stanovený rež</w:t>
      </w:r>
      <w:r w:rsidR="006F602D" w:rsidRPr="00855FB2">
        <w:rPr>
          <w:rFonts w:asciiTheme="minorHAnsi" w:hAnsiTheme="minorHAnsi" w:cstheme="minorHAnsi"/>
          <w:color w:val="auto"/>
        </w:rPr>
        <w:t xml:space="preserve">im jídel a délku pobytu venku, dostatečný pohyb a </w:t>
      </w:r>
      <w:r w:rsidRPr="00855FB2">
        <w:rPr>
          <w:rFonts w:asciiTheme="minorHAnsi" w:hAnsiTheme="minorHAnsi" w:cstheme="minorHAnsi"/>
          <w:color w:val="auto"/>
        </w:rPr>
        <w:t>relaxaci. Dopolední činnosti můž</w:t>
      </w:r>
      <w:r w:rsidR="006F602D" w:rsidRPr="00855FB2">
        <w:rPr>
          <w:rFonts w:asciiTheme="minorHAnsi" w:hAnsiTheme="minorHAnsi" w:cstheme="minorHAnsi"/>
          <w:color w:val="auto"/>
        </w:rPr>
        <w:t xml:space="preserve">e </w:t>
      </w:r>
      <w:r w:rsidR="005F3E06" w:rsidRPr="00855FB2">
        <w:rPr>
          <w:rFonts w:asciiTheme="minorHAnsi" w:hAnsiTheme="minorHAnsi" w:cstheme="minorHAnsi"/>
          <w:color w:val="auto"/>
        </w:rPr>
        <w:t>učitelka plnit při pobytu venku.</w:t>
      </w:r>
    </w:p>
    <w:p w:rsidR="00D06200" w:rsidRDefault="00D06200" w:rsidP="006F602D">
      <w:pPr>
        <w:pStyle w:val="Default"/>
        <w:rPr>
          <w:rFonts w:asciiTheme="minorHAnsi" w:hAnsiTheme="minorHAnsi" w:cstheme="minorHAnsi"/>
          <w:color w:val="auto"/>
        </w:rPr>
      </w:pPr>
    </w:p>
    <w:p w:rsidR="003B4E42" w:rsidRDefault="00916D1B" w:rsidP="006F602D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 xml:space="preserve">6) </w:t>
      </w:r>
      <w:r w:rsidR="006F602D" w:rsidRPr="00D0620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Bezpečnost a ochrana zdraví </w:t>
      </w:r>
    </w:p>
    <w:p w:rsidR="00916D1B" w:rsidRPr="00D06200" w:rsidRDefault="00916D1B" w:rsidP="006F602D">
      <w:pPr>
        <w:pStyle w:val="Default"/>
        <w:rPr>
          <w:rFonts w:asciiTheme="minorHAnsi" w:hAnsiTheme="minorHAnsi" w:cstheme="minorHAnsi"/>
          <w:color w:val="auto"/>
          <w:sz w:val="28"/>
          <w:szCs w:val="28"/>
        </w:rPr>
      </w:pPr>
    </w:p>
    <w:p w:rsidR="006F602D" w:rsidRPr="00D06200" w:rsidRDefault="006F602D" w:rsidP="00D06200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06200">
        <w:rPr>
          <w:rFonts w:asciiTheme="minorHAnsi" w:hAnsiTheme="minorHAnsi" w:cstheme="minorHAnsi"/>
          <w:b/>
          <w:bCs/>
          <w:color w:val="auto"/>
        </w:rPr>
        <w:t xml:space="preserve">Bezpečnost </w:t>
      </w:r>
    </w:p>
    <w:p w:rsidR="00600C8A" w:rsidRPr="00D06200" w:rsidRDefault="006F602D" w:rsidP="00D06200">
      <w:pPr>
        <w:pStyle w:val="Default"/>
        <w:numPr>
          <w:ilvl w:val="0"/>
          <w:numId w:val="3"/>
        </w:numPr>
        <w:spacing w:after="13"/>
        <w:jc w:val="both"/>
        <w:rPr>
          <w:rFonts w:asciiTheme="minorHAnsi" w:hAnsiTheme="minorHAnsi" w:cstheme="minorHAnsi"/>
          <w:color w:val="auto"/>
        </w:rPr>
      </w:pPr>
      <w:r w:rsidRPr="00D06200">
        <w:rPr>
          <w:rFonts w:asciiTheme="minorHAnsi" w:hAnsiTheme="minorHAnsi" w:cstheme="minorHAnsi"/>
          <w:color w:val="auto"/>
        </w:rPr>
        <w:t>Za bezpečnost dítěte v MŠ zodpovídají po celou dobu vý</w:t>
      </w:r>
      <w:r w:rsidR="007019D4" w:rsidRPr="00D06200">
        <w:rPr>
          <w:rFonts w:asciiTheme="minorHAnsi" w:hAnsiTheme="minorHAnsi" w:cstheme="minorHAnsi"/>
          <w:color w:val="auto"/>
        </w:rPr>
        <w:t>chovné práce pedagogičtí pracovníci, tzn. od předání dítěte až</w:t>
      </w:r>
      <w:r w:rsidRPr="00D06200">
        <w:rPr>
          <w:rFonts w:asciiTheme="minorHAnsi" w:hAnsiTheme="minorHAnsi" w:cstheme="minorHAnsi"/>
          <w:color w:val="auto"/>
        </w:rPr>
        <w:t xml:space="preserve"> po vyzvednutí </w:t>
      </w:r>
      <w:r w:rsidR="0030095E" w:rsidRPr="00D06200">
        <w:rPr>
          <w:rFonts w:asciiTheme="minorHAnsi" w:hAnsiTheme="minorHAnsi" w:cstheme="minorHAnsi"/>
          <w:color w:val="auto"/>
        </w:rPr>
        <w:t>zákon</w:t>
      </w:r>
      <w:r w:rsidRPr="00D06200">
        <w:rPr>
          <w:rFonts w:asciiTheme="minorHAnsi" w:hAnsiTheme="minorHAnsi" w:cstheme="minorHAnsi"/>
          <w:color w:val="auto"/>
        </w:rPr>
        <w:t>ným zástupcem či pověřenou osobou.</w:t>
      </w:r>
    </w:p>
    <w:p w:rsidR="00600C8A" w:rsidRPr="00D06200" w:rsidRDefault="00600C8A" w:rsidP="00D06200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D06200">
        <w:rPr>
          <w:rFonts w:asciiTheme="minorHAnsi" w:hAnsiTheme="minorHAnsi" w:cstheme="minorHAnsi"/>
        </w:rPr>
        <w:t>K zajištění bezpečnosti dětí při pobytu mimo místo, kde se uskutečňuje vzdělávání, stanoví ředitelka mateřské školy počet učitelů tak, aby na jednoho učitele připadlo nejvýše</w:t>
      </w:r>
    </w:p>
    <w:p w:rsidR="00600C8A" w:rsidRPr="00D06200" w:rsidRDefault="00600C8A" w:rsidP="00D06200">
      <w:pPr>
        <w:pStyle w:val="Odstavecseseznamem"/>
        <w:ind w:left="720"/>
        <w:jc w:val="both"/>
        <w:rPr>
          <w:rFonts w:asciiTheme="minorHAnsi" w:hAnsiTheme="minorHAnsi" w:cstheme="minorHAnsi"/>
        </w:rPr>
      </w:pPr>
      <w:r w:rsidRPr="00D06200">
        <w:rPr>
          <w:rFonts w:asciiTheme="minorHAnsi" w:hAnsiTheme="minorHAnsi" w:cstheme="minorHAnsi"/>
        </w:rPr>
        <w:t>a) 20 dětí z běžných tříd, nebo</w:t>
      </w:r>
    </w:p>
    <w:p w:rsidR="00575214" w:rsidRPr="00D06200" w:rsidRDefault="00600C8A" w:rsidP="00D06200">
      <w:pPr>
        <w:pStyle w:val="Odstavecseseznamem"/>
        <w:ind w:left="720"/>
        <w:jc w:val="both"/>
        <w:rPr>
          <w:rFonts w:asciiTheme="minorHAnsi" w:hAnsiTheme="minorHAnsi" w:cstheme="minorHAnsi"/>
        </w:rPr>
      </w:pPr>
      <w:r w:rsidRPr="00D06200">
        <w:rPr>
          <w:rFonts w:asciiTheme="minorHAnsi" w:hAnsiTheme="minorHAnsi" w:cstheme="minorHAnsi"/>
        </w:rPr>
        <w:t>b) 12 dětí ve třídě, kde jsou zařazeny děti se s přiznanými podpůrnými opatřeními druhého až</w:t>
      </w:r>
      <w:r w:rsidR="000B3333" w:rsidRPr="00D06200">
        <w:rPr>
          <w:rFonts w:asciiTheme="minorHAnsi" w:hAnsiTheme="minorHAnsi" w:cstheme="minorHAnsi"/>
        </w:rPr>
        <w:t xml:space="preserve"> pátého stupně nebo děti mladší </w:t>
      </w:r>
      <w:r w:rsidR="00D06200">
        <w:rPr>
          <w:rFonts w:asciiTheme="minorHAnsi" w:hAnsiTheme="minorHAnsi" w:cstheme="minorHAnsi"/>
        </w:rPr>
        <w:t xml:space="preserve">tří </w:t>
      </w:r>
      <w:r w:rsidRPr="00D06200">
        <w:rPr>
          <w:rFonts w:asciiTheme="minorHAnsi" w:hAnsiTheme="minorHAnsi" w:cstheme="minorHAnsi"/>
        </w:rPr>
        <w:t>let.</w:t>
      </w:r>
      <w:r w:rsidR="006F602D" w:rsidRPr="00D06200">
        <w:rPr>
          <w:rFonts w:asciiTheme="minorHAnsi" w:hAnsiTheme="minorHAnsi" w:cstheme="minorHAnsi"/>
        </w:rPr>
        <w:t xml:space="preserve"> </w:t>
      </w:r>
    </w:p>
    <w:p w:rsidR="00190F63" w:rsidRPr="00D06200" w:rsidRDefault="00190F63" w:rsidP="00D06200">
      <w:pPr>
        <w:pStyle w:val="Default"/>
        <w:numPr>
          <w:ilvl w:val="0"/>
          <w:numId w:val="3"/>
        </w:numPr>
        <w:spacing w:after="13"/>
        <w:jc w:val="both"/>
        <w:rPr>
          <w:rFonts w:asciiTheme="minorHAnsi" w:hAnsiTheme="minorHAnsi" w:cstheme="minorHAnsi"/>
          <w:color w:val="auto"/>
        </w:rPr>
      </w:pPr>
      <w:r w:rsidRPr="00D06200">
        <w:rPr>
          <w:rFonts w:asciiTheme="minorHAnsi" w:hAnsiTheme="minorHAnsi" w:cstheme="minorHAnsi"/>
          <w:color w:val="auto"/>
        </w:rPr>
        <w:t>P</w:t>
      </w:r>
      <w:r w:rsidR="00575214" w:rsidRPr="00D06200">
        <w:rPr>
          <w:rFonts w:asciiTheme="minorHAnsi" w:hAnsiTheme="minorHAnsi" w:cstheme="minorHAnsi"/>
          <w:color w:val="auto"/>
        </w:rPr>
        <w:t>okud</w:t>
      </w:r>
      <w:r w:rsidRPr="00D06200">
        <w:rPr>
          <w:rFonts w:asciiTheme="minorHAnsi" w:hAnsiTheme="minorHAnsi" w:cstheme="minorHAnsi"/>
          <w:color w:val="auto"/>
        </w:rPr>
        <w:t xml:space="preserve"> MŠ</w:t>
      </w:r>
      <w:r w:rsidR="00575214" w:rsidRPr="00D06200">
        <w:rPr>
          <w:rFonts w:asciiTheme="minorHAnsi" w:hAnsiTheme="minorHAnsi" w:cstheme="minorHAnsi"/>
          <w:color w:val="auto"/>
        </w:rPr>
        <w:t xml:space="preserve"> pořádá akci s rodiči, může</w:t>
      </w:r>
      <w:r w:rsidRPr="00D06200">
        <w:rPr>
          <w:rFonts w:asciiTheme="minorHAnsi" w:hAnsiTheme="minorHAnsi" w:cstheme="minorHAnsi"/>
          <w:color w:val="auto"/>
        </w:rPr>
        <w:t xml:space="preserve"> </w:t>
      </w:r>
      <w:r w:rsidR="00575214" w:rsidRPr="00D06200">
        <w:rPr>
          <w:rFonts w:asciiTheme="minorHAnsi" w:hAnsiTheme="minorHAnsi" w:cstheme="minorHAnsi"/>
          <w:color w:val="auto"/>
        </w:rPr>
        <w:t xml:space="preserve">ředitel, nebo </w:t>
      </w:r>
      <w:r w:rsidRPr="00D06200">
        <w:rPr>
          <w:rFonts w:asciiTheme="minorHAnsi" w:hAnsiTheme="minorHAnsi" w:cstheme="minorHAnsi"/>
          <w:color w:val="auto"/>
        </w:rPr>
        <w:t xml:space="preserve">vedoucí učitelka </w:t>
      </w:r>
      <w:r w:rsidR="00575214" w:rsidRPr="00D06200">
        <w:rPr>
          <w:rFonts w:asciiTheme="minorHAnsi" w:hAnsiTheme="minorHAnsi" w:cstheme="minorHAnsi"/>
          <w:color w:val="auto"/>
        </w:rPr>
        <w:t xml:space="preserve">vymezit </w:t>
      </w:r>
      <w:r w:rsidRPr="00D06200">
        <w:rPr>
          <w:rFonts w:asciiTheme="minorHAnsi" w:hAnsiTheme="minorHAnsi" w:cstheme="minorHAnsi"/>
          <w:color w:val="auto"/>
        </w:rPr>
        <w:t xml:space="preserve">dobu, kdy za děti zodpovídají pedagogické pracovnice a kdy rodiče. Lze vymezit </w:t>
      </w:r>
      <w:r w:rsidR="00575214" w:rsidRPr="00D06200">
        <w:rPr>
          <w:rFonts w:asciiTheme="minorHAnsi" w:hAnsiTheme="minorHAnsi" w:cstheme="minorHAnsi"/>
          <w:color w:val="auto"/>
        </w:rPr>
        <w:t xml:space="preserve">již na pozvánce, či na informační </w:t>
      </w:r>
      <w:r w:rsidRPr="00D06200">
        <w:rPr>
          <w:rFonts w:asciiTheme="minorHAnsi" w:hAnsiTheme="minorHAnsi" w:cstheme="minorHAnsi"/>
          <w:color w:val="auto"/>
        </w:rPr>
        <w:t>nástěnce</w:t>
      </w:r>
      <w:r w:rsidR="00575214" w:rsidRPr="00D06200">
        <w:rPr>
          <w:rFonts w:asciiTheme="minorHAnsi" w:hAnsiTheme="minorHAnsi" w:cstheme="minorHAnsi"/>
          <w:color w:val="auto"/>
        </w:rPr>
        <w:t>.</w:t>
      </w:r>
    </w:p>
    <w:p w:rsidR="00190F63" w:rsidRPr="00D06200" w:rsidRDefault="00190F63" w:rsidP="00D06200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</w:rPr>
      </w:pPr>
      <w:r w:rsidRPr="00D06200">
        <w:rPr>
          <w:rFonts w:asciiTheme="minorHAnsi" w:hAnsiTheme="minorHAnsi" w:cstheme="minorHAnsi"/>
          <w:color w:val="auto"/>
        </w:rPr>
        <w:t>Pokud akci pořádá jiná organizace než MŠ, není pedagog za děti zodpovědný</w:t>
      </w:r>
      <w:r w:rsidR="00575214" w:rsidRPr="00D06200">
        <w:rPr>
          <w:rFonts w:asciiTheme="minorHAnsi" w:hAnsiTheme="minorHAnsi" w:cstheme="minorHAnsi"/>
          <w:color w:val="auto"/>
        </w:rPr>
        <w:t>.</w:t>
      </w:r>
    </w:p>
    <w:p w:rsidR="006F602D" w:rsidRPr="00D06200" w:rsidRDefault="007019D4" w:rsidP="00D06200">
      <w:pPr>
        <w:pStyle w:val="Default"/>
        <w:numPr>
          <w:ilvl w:val="0"/>
          <w:numId w:val="3"/>
        </w:numPr>
        <w:spacing w:after="13"/>
        <w:jc w:val="both"/>
        <w:rPr>
          <w:rFonts w:asciiTheme="minorHAnsi" w:hAnsiTheme="minorHAnsi" w:cstheme="minorHAnsi"/>
          <w:color w:val="auto"/>
        </w:rPr>
      </w:pPr>
      <w:r w:rsidRPr="00D06200">
        <w:rPr>
          <w:rFonts w:asciiTheme="minorHAnsi" w:hAnsiTheme="minorHAnsi" w:cstheme="minorHAnsi"/>
          <w:color w:val="auto"/>
        </w:rPr>
        <w:t>Pedagogický pracovník může předat dítě jiné osobě</w:t>
      </w:r>
      <w:r w:rsidR="006E7B7A" w:rsidRPr="00D06200">
        <w:rPr>
          <w:rFonts w:asciiTheme="minorHAnsi" w:hAnsiTheme="minorHAnsi" w:cstheme="minorHAnsi"/>
          <w:color w:val="auto"/>
        </w:rPr>
        <w:t>,</w:t>
      </w:r>
      <w:r w:rsidRPr="00D06200">
        <w:rPr>
          <w:rFonts w:asciiTheme="minorHAnsi" w:hAnsiTheme="minorHAnsi" w:cstheme="minorHAnsi"/>
          <w:color w:val="auto"/>
        </w:rPr>
        <w:t xml:space="preserve"> než</w:t>
      </w:r>
      <w:r w:rsidR="006F602D" w:rsidRPr="00D06200">
        <w:rPr>
          <w:rFonts w:asciiTheme="minorHAnsi" w:hAnsiTheme="minorHAnsi" w:cstheme="minorHAnsi"/>
          <w:color w:val="auto"/>
        </w:rPr>
        <w:t xml:space="preserve"> jsou </w:t>
      </w:r>
      <w:r w:rsidR="0030095E" w:rsidRPr="00D06200">
        <w:rPr>
          <w:rFonts w:asciiTheme="minorHAnsi" w:hAnsiTheme="minorHAnsi" w:cstheme="minorHAnsi"/>
          <w:color w:val="auto"/>
        </w:rPr>
        <w:t>zákon</w:t>
      </w:r>
      <w:r w:rsidR="006F602D" w:rsidRPr="00D06200">
        <w:rPr>
          <w:rFonts w:asciiTheme="minorHAnsi" w:hAnsiTheme="minorHAnsi" w:cstheme="minorHAnsi"/>
          <w:color w:val="auto"/>
        </w:rPr>
        <w:t xml:space="preserve">ní zástupci pouze na základě </w:t>
      </w:r>
      <w:r w:rsidR="006F602D" w:rsidRPr="00D06200">
        <w:rPr>
          <w:rFonts w:asciiTheme="minorHAnsi" w:hAnsiTheme="minorHAnsi" w:cstheme="minorHAnsi"/>
          <w:b/>
          <w:bCs/>
          <w:color w:val="auto"/>
        </w:rPr>
        <w:t xml:space="preserve">písemného pověření. </w:t>
      </w:r>
      <w:r w:rsidR="006F602D" w:rsidRPr="00D06200">
        <w:rPr>
          <w:rFonts w:asciiTheme="minorHAnsi" w:hAnsiTheme="minorHAnsi" w:cstheme="minorHAnsi"/>
          <w:color w:val="auto"/>
        </w:rPr>
        <w:t xml:space="preserve">(§5, Vyhlášky č.14/2005 Sb.). Toto písemné potvrzení platí zpravidla po dobu školního roku, případně v době, kdy určí </w:t>
      </w:r>
      <w:r w:rsidR="0030095E" w:rsidRPr="00D06200">
        <w:rPr>
          <w:rFonts w:asciiTheme="minorHAnsi" w:hAnsiTheme="minorHAnsi" w:cstheme="minorHAnsi"/>
          <w:color w:val="auto"/>
        </w:rPr>
        <w:t>zákon</w:t>
      </w:r>
      <w:r w:rsidR="006F602D" w:rsidRPr="00D06200">
        <w:rPr>
          <w:rFonts w:asciiTheme="minorHAnsi" w:hAnsiTheme="minorHAnsi" w:cstheme="minorHAnsi"/>
          <w:color w:val="auto"/>
        </w:rPr>
        <w:t xml:space="preserve">ný zástupce. </w:t>
      </w:r>
      <w:r w:rsidR="003B4E42" w:rsidRPr="00D06200">
        <w:rPr>
          <w:rFonts w:asciiTheme="minorHAnsi" w:hAnsiTheme="minorHAnsi" w:cstheme="minorHAnsi"/>
          <w:color w:val="auto"/>
        </w:rPr>
        <w:t xml:space="preserve">Pověření může </w:t>
      </w:r>
      <w:r w:rsidR="0030095E" w:rsidRPr="00D06200">
        <w:rPr>
          <w:rFonts w:asciiTheme="minorHAnsi" w:hAnsiTheme="minorHAnsi" w:cstheme="minorHAnsi"/>
          <w:color w:val="auto"/>
        </w:rPr>
        <w:t>zákon</w:t>
      </w:r>
      <w:r w:rsidR="003B4E42" w:rsidRPr="00D06200">
        <w:rPr>
          <w:rFonts w:asciiTheme="minorHAnsi" w:hAnsiTheme="minorHAnsi" w:cstheme="minorHAnsi"/>
          <w:color w:val="auto"/>
        </w:rPr>
        <w:t>ný zástupce kdykoliv doplnit.</w:t>
      </w:r>
    </w:p>
    <w:p w:rsidR="006F602D" w:rsidRPr="00D06200" w:rsidRDefault="006F602D" w:rsidP="00D06200">
      <w:pPr>
        <w:pStyle w:val="Default"/>
        <w:numPr>
          <w:ilvl w:val="0"/>
          <w:numId w:val="3"/>
        </w:numPr>
        <w:spacing w:after="13"/>
        <w:jc w:val="both"/>
        <w:rPr>
          <w:rFonts w:asciiTheme="minorHAnsi" w:hAnsiTheme="minorHAnsi" w:cstheme="minorHAnsi"/>
          <w:color w:val="auto"/>
        </w:rPr>
      </w:pPr>
      <w:r w:rsidRPr="00D06200">
        <w:rPr>
          <w:rFonts w:asciiTheme="minorHAnsi" w:hAnsiTheme="minorHAnsi" w:cstheme="minorHAnsi"/>
          <w:color w:val="auto"/>
        </w:rPr>
        <w:t xml:space="preserve">V případě </w:t>
      </w:r>
      <w:r w:rsidRPr="00D06200">
        <w:rPr>
          <w:rFonts w:asciiTheme="minorHAnsi" w:hAnsiTheme="minorHAnsi" w:cstheme="minorHAnsi"/>
          <w:b/>
          <w:bCs/>
          <w:color w:val="auto"/>
        </w:rPr>
        <w:t xml:space="preserve">školního úrazu </w:t>
      </w:r>
      <w:r w:rsidRPr="00D06200">
        <w:rPr>
          <w:rFonts w:asciiTheme="minorHAnsi" w:hAnsiTheme="minorHAnsi" w:cstheme="minorHAnsi"/>
          <w:color w:val="auto"/>
        </w:rPr>
        <w:t>je pedagogická pracovnice povinna zajistit první pomoc dítěti a za</w:t>
      </w:r>
      <w:r w:rsidR="007019D4" w:rsidRPr="00D06200">
        <w:rPr>
          <w:rFonts w:asciiTheme="minorHAnsi" w:hAnsiTheme="minorHAnsi" w:cstheme="minorHAnsi"/>
          <w:color w:val="auto"/>
        </w:rPr>
        <w:t xml:space="preserve">jistit prostřednictvím ředitele nebo vedoucí učitelky </w:t>
      </w:r>
      <w:r w:rsidRPr="00D06200">
        <w:rPr>
          <w:rFonts w:asciiTheme="minorHAnsi" w:hAnsiTheme="minorHAnsi" w:cstheme="minorHAnsi"/>
          <w:color w:val="auto"/>
        </w:rPr>
        <w:t>lékařské ošetření dítěte.</w:t>
      </w:r>
      <w:r w:rsidR="007019D4" w:rsidRPr="00D06200">
        <w:rPr>
          <w:rFonts w:asciiTheme="minorHAnsi" w:hAnsiTheme="minorHAnsi" w:cstheme="minorHAnsi"/>
          <w:color w:val="auto"/>
        </w:rPr>
        <w:t xml:space="preserve"> </w:t>
      </w:r>
      <w:r w:rsidR="0030095E" w:rsidRPr="00D06200">
        <w:rPr>
          <w:rFonts w:asciiTheme="minorHAnsi" w:hAnsiTheme="minorHAnsi" w:cstheme="minorHAnsi"/>
          <w:color w:val="auto"/>
        </w:rPr>
        <w:t>Zákon</w:t>
      </w:r>
      <w:r w:rsidRPr="00D06200">
        <w:rPr>
          <w:rFonts w:asciiTheme="minorHAnsi" w:hAnsiTheme="minorHAnsi" w:cstheme="minorHAnsi"/>
          <w:color w:val="auto"/>
        </w:rPr>
        <w:t xml:space="preserve">ní zástupci jsou o tomto bezodkladně informováni. </w:t>
      </w:r>
    </w:p>
    <w:p w:rsidR="006F602D" w:rsidRPr="00D06200" w:rsidRDefault="007019D4" w:rsidP="00D06200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</w:rPr>
      </w:pPr>
      <w:r w:rsidRPr="00D06200">
        <w:rPr>
          <w:rFonts w:asciiTheme="minorHAnsi" w:hAnsiTheme="minorHAnsi" w:cstheme="minorHAnsi"/>
          <w:color w:val="auto"/>
        </w:rPr>
        <w:t>Š</w:t>
      </w:r>
      <w:r w:rsidR="006F602D" w:rsidRPr="00D06200">
        <w:rPr>
          <w:rFonts w:asciiTheme="minorHAnsi" w:hAnsiTheme="minorHAnsi" w:cstheme="minorHAnsi"/>
          <w:color w:val="auto"/>
        </w:rPr>
        <w:t>kolním úrazem je úraz, který se stal dítěti při výchově a vzdělávání a při</w:t>
      </w:r>
      <w:r w:rsidRPr="00D06200">
        <w:rPr>
          <w:rFonts w:asciiTheme="minorHAnsi" w:hAnsiTheme="minorHAnsi" w:cstheme="minorHAnsi"/>
          <w:color w:val="auto"/>
        </w:rPr>
        <w:t xml:space="preserve"> činnostech, které s nimi přímo</w:t>
      </w:r>
      <w:r w:rsidR="006F602D" w:rsidRPr="00D06200">
        <w:rPr>
          <w:rFonts w:asciiTheme="minorHAnsi" w:hAnsiTheme="minorHAnsi" w:cstheme="minorHAnsi"/>
          <w:color w:val="auto"/>
        </w:rPr>
        <w:t xml:space="preserve"> souvisejí ve ško</w:t>
      </w:r>
      <w:r w:rsidR="005A605E" w:rsidRPr="00D06200">
        <w:rPr>
          <w:rFonts w:asciiTheme="minorHAnsi" w:hAnsiTheme="minorHAnsi" w:cstheme="minorHAnsi"/>
          <w:color w:val="auto"/>
        </w:rPr>
        <w:t>le od vstupu do prostor školy až do odchodu z nich a kaž</w:t>
      </w:r>
      <w:r w:rsidR="006F602D" w:rsidRPr="00D06200">
        <w:rPr>
          <w:rFonts w:asciiTheme="minorHAnsi" w:hAnsiTheme="minorHAnsi" w:cstheme="minorHAnsi"/>
          <w:color w:val="auto"/>
        </w:rPr>
        <w:t xml:space="preserve">dá činnost vyplývající z přímé souvislosti s ní. </w:t>
      </w:r>
    </w:p>
    <w:p w:rsidR="006F602D" w:rsidRPr="00D06200" w:rsidRDefault="006F602D" w:rsidP="00D06200">
      <w:pPr>
        <w:pStyle w:val="Default"/>
        <w:numPr>
          <w:ilvl w:val="0"/>
          <w:numId w:val="3"/>
        </w:numPr>
        <w:spacing w:after="12"/>
        <w:jc w:val="both"/>
        <w:rPr>
          <w:rFonts w:asciiTheme="minorHAnsi" w:hAnsiTheme="minorHAnsi" w:cstheme="minorHAnsi"/>
          <w:color w:val="auto"/>
        </w:rPr>
      </w:pPr>
      <w:r w:rsidRPr="00D06200">
        <w:rPr>
          <w:rFonts w:asciiTheme="minorHAnsi" w:hAnsiTheme="minorHAnsi" w:cstheme="minorHAnsi"/>
          <w:color w:val="auto"/>
        </w:rPr>
        <w:t>školním úrazem j</w:t>
      </w:r>
      <w:r w:rsidR="005A605E" w:rsidRPr="00D06200">
        <w:rPr>
          <w:rFonts w:asciiTheme="minorHAnsi" w:hAnsiTheme="minorHAnsi" w:cstheme="minorHAnsi"/>
          <w:color w:val="auto"/>
        </w:rPr>
        <w:t>e rovněž</w:t>
      </w:r>
      <w:r w:rsidRPr="00D06200">
        <w:rPr>
          <w:rFonts w:asciiTheme="minorHAnsi" w:hAnsiTheme="minorHAnsi" w:cstheme="minorHAnsi"/>
          <w:color w:val="auto"/>
        </w:rPr>
        <w:t xml:space="preserve"> úraz, který se stane při akcích organizovaných školou mimo školu, zejména vycházky, výlety, exkurze, apod. </w:t>
      </w:r>
    </w:p>
    <w:p w:rsidR="006F602D" w:rsidRPr="00D06200" w:rsidRDefault="006F602D" w:rsidP="00D06200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</w:rPr>
      </w:pPr>
      <w:r w:rsidRPr="00D06200">
        <w:rPr>
          <w:rFonts w:asciiTheme="minorHAnsi" w:hAnsiTheme="minorHAnsi" w:cstheme="minorHAnsi"/>
          <w:color w:val="auto"/>
        </w:rPr>
        <w:t xml:space="preserve">školním úrazem </w:t>
      </w:r>
      <w:r w:rsidRPr="00D06200">
        <w:rPr>
          <w:rFonts w:asciiTheme="minorHAnsi" w:hAnsiTheme="minorHAnsi" w:cstheme="minorHAnsi"/>
          <w:b/>
          <w:color w:val="auto"/>
        </w:rPr>
        <w:t>není úraz,</w:t>
      </w:r>
      <w:r w:rsidRPr="00D06200">
        <w:rPr>
          <w:rFonts w:asciiTheme="minorHAnsi" w:hAnsiTheme="minorHAnsi" w:cstheme="minorHAnsi"/>
          <w:color w:val="auto"/>
        </w:rPr>
        <w:t xml:space="preserve"> který se stane na cestě ze školy nebo do školy a na cestě na akci, kterou škola organizuje a cestu z akce. </w:t>
      </w:r>
    </w:p>
    <w:p w:rsidR="007270C9" w:rsidRPr="00D06200" w:rsidRDefault="006F602D" w:rsidP="00D06200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</w:rPr>
      </w:pPr>
      <w:r w:rsidRPr="00D06200">
        <w:rPr>
          <w:rFonts w:asciiTheme="minorHAnsi" w:hAnsiTheme="minorHAnsi" w:cstheme="minorHAnsi"/>
          <w:color w:val="auto"/>
        </w:rPr>
        <w:t>Uči</w:t>
      </w:r>
      <w:r w:rsidR="005A605E" w:rsidRPr="00D06200">
        <w:rPr>
          <w:rFonts w:asciiTheme="minorHAnsi" w:hAnsiTheme="minorHAnsi" w:cstheme="minorHAnsi"/>
          <w:color w:val="auto"/>
        </w:rPr>
        <w:t>telky nesou odpovědnost za dodrž</w:t>
      </w:r>
      <w:r w:rsidRPr="00D06200">
        <w:rPr>
          <w:rFonts w:asciiTheme="minorHAnsi" w:hAnsiTheme="minorHAnsi" w:cstheme="minorHAnsi"/>
          <w:color w:val="auto"/>
        </w:rPr>
        <w:t xml:space="preserve">ování hygieny dětí, přiměřené větrání, vhodné oblečení dětí </w:t>
      </w:r>
      <w:r w:rsidR="005A605E" w:rsidRPr="00D06200">
        <w:rPr>
          <w:rFonts w:asciiTheme="minorHAnsi" w:hAnsiTheme="minorHAnsi" w:cstheme="minorHAnsi"/>
          <w:color w:val="auto"/>
        </w:rPr>
        <w:t>ve třídě i venku. Dbají na dodržování pitného rež</w:t>
      </w:r>
      <w:r w:rsidRPr="00D06200">
        <w:rPr>
          <w:rFonts w:asciiTheme="minorHAnsi" w:hAnsiTheme="minorHAnsi" w:cstheme="minorHAnsi"/>
          <w:color w:val="auto"/>
        </w:rPr>
        <w:t xml:space="preserve">imu a </w:t>
      </w:r>
      <w:r w:rsidR="005A605E" w:rsidRPr="00D06200">
        <w:rPr>
          <w:rFonts w:asciiTheme="minorHAnsi" w:hAnsiTheme="minorHAnsi" w:cstheme="minorHAnsi"/>
          <w:color w:val="auto"/>
        </w:rPr>
        <w:t>přizpůsobují délku pobytu venku</w:t>
      </w:r>
      <w:r w:rsidRPr="00D06200">
        <w:rPr>
          <w:rFonts w:asciiTheme="minorHAnsi" w:hAnsiTheme="minorHAnsi" w:cstheme="minorHAnsi"/>
          <w:color w:val="auto"/>
        </w:rPr>
        <w:t xml:space="preserve"> </w:t>
      </w:r>
      <w:r w:rsidR="005A605E" w:rsidRPr="00D06200">
        <w:rPr>
          <w:rFonts w:asciiTheme="minorHAnsi" w:hAnsiTheme="minorHAnsi" w:cstheme="minorHAnsi"/>
          <w:color w:val="auto"/>
        </w:rPr>
        <w:t>aktuálním klimatickým</w:t>
      </w:r>
      <w:r w:rsidR="00190F63" w:rsidRPr="00D06200">
        <w:rPr>
          <w:rFonts w:asciiTheme="minorHAnsi" w:hAnsiTheme="minorHAnsi" w:cstheme="minorHAnsi"/>
          <w:color w:val="auto"/>
        </w:rPr>
        <w:t xml:space="preserve"> </w:t>
      </w:r>
      <w:r w:rsidR="005A605E" w:rsidRPr="00D06200">
        <w:rPr>
          <w:rFonts w:asciiTheme="minorHAnsi" w:hAnsiTheme="minorHAnsi" w:cstheme="minorHAnsi"/>
          <w:color w:val="auto"/>
        </w:rPr>
        <w:t>podmínkám (sluneční záření, vítr, mráz, inverze).</w:t>
      </w:r>
      <w:r w:rsidR="007B524F" w:rsidRPr="00D06200">
        <w:rPr>
          <w:rFonts w:asciiTheme="minorHAnsi" w:hAnsiTheme="minorHAnsi" w:cstheme="minorHAnsi"/>
          <w:color w:val="auto"/>
        </w:rPr>
        <w:t xml:space="preserve"> Pokud </w:t>
      </w:r>
      <w:r w:rsidR="005A605E" w:rsidRPr="00D06200">
        <w:rPr>
          <w:rFonts w:asciiTheme="minorHAnsi" w:hAnsiTheme="minorHAnsi" w:cstheme="minorHAnsi"/>
          <w:color w:val="auto"/>
        </w:rPr>
        <w:t>to podmínky nedovolují, ven s dětmi nevycházejí</w:t>
      </w:r>
      <w:r w:rsidR="007B524F" w:rsidRPr="00D06200">
        <w:rPr>
          <w:rFonts w:asciiTheme="minorHAnsi" w:hAnsiTheme="minorHAnsi" w:cstheme="minorHAnsi"/>
          <w:color w:val="auto"/>
        </w:rPr>
        <w:t xml:space="preserve"> a zabezpečí dětem dostatek pohybu a relaxace ve třídě.</w:t>
      </w:r>
    </w:p>
    <w:p w:rsidR="00D34DA0" w:rsidRPr="00855FB2" w:rsidRDefault="00D34DA0" w:rsidP="00D34DA0">
      <w:pPr>
        <w:autoSpaceDE w:val="0"/>
        <w:autoSpaceDN w:val="0"/>
        <w:adjustRightInd w:val="0"/>
        <w:ind w:left="780"/>
        <w:rPr>
          <w:rFonts w:asciiTheme="minorHAnsi" w:hAnsiTheme="minorHAnsi" w:cstheme="minorHAnsi"/>
          <w:sz w:val="22"/>
          <w:szCs w:val="22"/>
        </w:rPr>
      </w:pPr>
    </w:p>
    <w:p w:rsidR="0014437B" w:rsidRPr="00D06200" w:rsidRDefault="005A605E" w:rsidP="00D0620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06200">
        <w:rPr>
          <w:rFonts w:asciiTheme="minorHAnsi" w:hAnsiTheme="minorHAnsi" w:cstheme="minorHAnsi"/>
          <w:b/>
          <w:bCs/>
        </w:rPr>
        <w:t xml:space="preserve">Zdravotní stav dítěte </w:t>
      </w:r>
    </w:p>
    <w:p w:rsidR="005A605E" w:rsidRPr="00D06200" w:rsidRDefault="0030095E" w:rsidP="00D06200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15"/>
        <w:jc w:val="both"/>
        <w:rPr>
          <w:rFonts w:asciiTheme="minorHAnsi" w:hAnsiTheme="minorHAnsi" w:cstheme="minorHAnsi"/>
        </w:rPr>
      </w:pPr>
      <w:r w:rsidRPr="00D06200">
        <w:rPr>
          <w:rFonts w:asciiTheme="minorHAnsi" w:hAnsiTheme="minorHAnsi" w:cstheme="minorHAnsi"/>
        </w:rPr>
        <w:t>Zákon</w:t>
      </w:r>
      <w:r w:rsidR="005A605E" w:rsidRPr="00D06200">
        <w:rPr>
          <w:rFonts w:asciiTheme="minorHAnsi" w:hAnsiTheme="minorHAnsi" w:cstheme="minorHAnsi"/>
        </w:rPr>
        <w:t xml:space="preserve">ní zástupci předávají dítě do MŠ zdravé. </w:t>
      </w:r>
    </w:p>
    <w:p w:rsidR="005A605E" w:rsidRPr="00D06200" w:rsidRDefault="005A605E" w:rsidP="00D06200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15"/>
        <w:jc w:val="both"/>
        <w:rPr>
          <w:rFonts w:asciiTheme="minorHAnsi" w:hAnsiTheme="minorHAnsi" w:cstheme="minorHAnsi"/>
        </w:rPr>
      </w:pPr>
      <w:r w:rsidRPr="00D06200">
        <w:rPr>
          <w:rFonts w:asciiTheme="minorHAnsi" w:hAnsiTheme="minorHAnsi" w:cstheme="minorHAnsi"/>
        </w:rPr>
        <w:t>Děti n</w:t>
      </w:r>
      <w:r w:rsidR="00EE5C1B" w:rsidRPr="00D06200">
        <w:rPr>
          <w:rFonts w:asciiTheme="minorHAnsi" w:hAnsiTheme="minorHAnsi" w:cstheme="minorHAnsi"/>
        </w:rPr>
        <w:t>emocné se samy necítí dobře, běžný režim je pro ně zátěž</w:t>
      </w:r>
      <w:r w:rsidRPr="00D06200">
        <w:rPr>
          <w:rFonts w:asciiTheme="minorHAnsi" w:hAnsiTheme="minorHAnsi" w:cstheme="minorHAnsi"/>
        </w:rPr>
        <w:t xml:space="preserve">í a zároveň přenášejí infekci na další zdravé děti v kolektivu i na pracovníky školy </w:t>
      </w:r>
    </w:p>
    <w:p w:rsidR="005A605E" w:rsidRPr="00D06200" w:rsidRDefault="005A605E" w:rsidP="00D06200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15"/>
        <w:jc w:val="both"/>
        <w:rPr>
          <w:rFonts w:asciiTheme="minorHAnsi" w:hAnsiTheme="minorHAnsi" w:cstheme="minorHAnsi"/>
        </w:rPr>
      </w:pPr>
      <w:r w:rsidRPr="00D06200">
        <w:rPr>
          <w:rFonts w:asciiTheme="minorHAnsi" w:hAnsiTheme="minorHAnsi" w:cstheme="minorHAnsi"/>
        </w:rPr>
        <w:t>Pokud přichází d</w:t>
      </w:r>
      <w:r w:rsidR="00EE5C1B" w:rsidRPr="00D06200">
        <w:rPr>
          <w:rFonts w:asciiTheme="minorHAnsi" w:hAnsiTheme="minorHAnsi" w:cstheme="minorHAnsi"/>
        </w:rPr>
        <w:t>o kolektivu dítě po vyléčení běž</w:t>
      </w:r>
      <w:r w:rsidRPr="00D06200">
        <w:rPr>
          <w:rFonts w:asciiTheme="minorHAnsi" w:hAnsiTheme="minorHAnsi" w:cstheme="minorHAnsi"/>
        </w:rPr>
        <w:t>né nem</w:t>
      </w:r>
      <w:r w:rsidR="00EE5C1B" w:rsidRPr="00D06200">
        <w:rPr>
          <w:rFonts w:asciiTheme="minorHAnsi" w:hAnsiTheme="minorHAnsi" w:cstheme="minorHAnsi"/>
        </w:rPr>
        <w:t>oci</w:t>
      </w:r>
      <w:r w:rsidR="0030095E" w:rsidRPr="00D06200">
        <w:rPr>
          <w:rFonts w:asciiTheme="minorHAnsi" w:hAnsiTheme="minorHAnsi" w:cstheme="minorHAnsi"/>
        </w:rPr>
        <w:t xml:space="preserve">; </w:t>
      </w:r>
      <w:r w:rsidR="00EE5C1B" w:rsidRPr="00D06200">
        <w:rPr>
          <w:rFonts w:asciiTheme="minorHAnsi" w:hAnsiTheme="minorHAnsi" w:cstheme="minorHAnsi"/>
        </w:rPr>
        <w:t>angína, chřipka, apod. nevyž</w:t>
      </w:r>
      <w:r w:rsidRPr="00D06200">
        <w:rPr>
          <w:rFonts w:asciiTheme="minorHAnsi" w:hAnsiTheme="minorHAnsi" w:cstheme="minorHAnsi"/>
        </w:rPr>
        <w:t xml:space="preserve">aduje škola potvrzení od lékaře, plná odpovědnost za zdraví dítěte je na </w:t>
      </w:r>
      <w:r w:rsidR="0030095E" w:rsidRPr="00D06200">
        <w:rPr>
          <w:rFonts w:asciiTheme="minorHAnsi" w:hAnsiTheme="minorHAnsi" w:cstheme="minorHAnsi"/>
        </w:rPr>
        <w:t>zákon</w:t>
      </w:r>
      <w:r w:rsidRPr="00D06200">
        <w:rPr>
          <w:rFonts w:asciiTheme="minorHAnsi" w:hAnsiTheme="minorHAnsi" w:cstheme="minorHAnsi"/>
        </w:rPr>
        <w:t xml:space="preserve">ných zástupcích </w:t>
      </w:r>
    </w:p>
    <w:p w:rsidR="005A605E" w:rsidRPr="00D06200" w:rsidRDefault="005A605E" w:rsidP="00D06200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15"/>
        <w:jc w:val="both"/>
        <w:rPr>
          <w:rFonts w:asciiTheme="minorHAnsi" w:hAnsiTheme="minorHAnsi" w:cstheme="minorHAnsi"/>
        </w:rPr>
      </w:pPr>
      <w:r w:rsidRPr="00D06200">
        <w:rPr>
          <w:rFonts w:asciiTheme="minorHAnsi" w:hAnsiTheme="minorHAnsi" w:cstheme="minorHAnsi"/>
        </w:rPr>
        <w:t xml:space="preserve">Pokud bude </w:t>
      </w:r>
      <w:r w:rsidR="0030095E" w:rsidRPr="00D06200">
        <w:rPr>
          <w:rFonts w:asciiTheme="minorHAnsi" w:hAnsiTheme="minorHAnsi" w:cstheme="minorHAnsi"/>
        </w:rPr>
        <w:t>zákon</w:t>
      </w:r>
      <w:r w:rsidRPr="00D06200">
        <w:rPr>
          <w:rFonts w:asciiTheme="minorHAnsi" w:hAnsiTheme="minorHAnsi" w:cstheme="minorHAnsi"/>
        </w:rPr>
        <w:t>ný zástupce trvat na přijetí evidentně nemocného dítěte např. teplota, průjem, silná r</w:t>
      </w:r>
      <w:r w:rsidR="00EE5C1B" w:rsidRPr="00D06200">
        <w:rPr>
          <w:rFonts w:asciiTheme="minorHAnsi" w:hAnsiTheme="minorHAnsi" w:cstheme="minorHAnsi"/>
        </w:rPr>
        <w:t>ýma, silný kašel, bude škola vyž</w:t>
      </w:r>
      <w:r w:rsidRPr="00D06200">
        <w:rPr>
          <w:rFonts w:asciiTheme="minorHAnsi" w:hAnsiTheme="minorHAnsi" w:cstheme="minorHAnsi"/>
        </w:rPr>
        <w:t xml:space="preserve">adovat potvrzení lékaře o bezinfekčnosti. </w:t>
      </w:r>
    </w:p>
    <w:p w:rsidR="007270C9" w:rsidRPr="00D06200" w:rsidRDefault="0030095E" w:rsidP="00D06200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15"/>
        <w:jc w:val="both"/>
        <w:rPr>
          <w:rFonts w:asciiTheme="minorHAnsi" w:hAnsiTheme="minorHAnsi" w:cstheme="minorHAnsi"/>
        </w:rPr>
      </w:pPr>
      <w:r w:rsidRPr="00D06200">
        <w:rPr>
          <w:rFonts w:asciiTheme="minorHAnsi" w:hAnsiTheme="minorHAnsi" w:cstheme="minorHAnsi"/>
        </w:rPr>
        <w:t>Zákon</w:t>
      </w:r>
      <w:r w:rsidR="008D071F" w:rsidRPr="00D06200">
        <w:rPr>
          <w:rFonts w:asciiTheme="minorHAnsi" w:hAnsiTheme="minorHAnsi" w:cstheme="minorHAnsi"/>
        </w:rPr>
        <w:t>ní zástupci se snaž</w:t>
      </w:r>
      <w:r w:rsidR="005A605E" w:rsidRPr="00D06200">
        <w:rPr>
          <w:rFonts w:asciiTheme="minorHAnsi" w:hAnsiTheme="minorHAnsi" w:cstheme="minorHAnsi"/>
        </w:rPr>
        <w:t xml:space="preserve">í předcházet rozšiřování především respiračních a jiných infekčních onemocnění dětí. </w:t>
      </w:r>
    </w:p>
    <w:p w:rsidR="003B4E42" w:rsidRPr="00D06200" w:rsidRDefault="005A605E" w:rsidP="00D06200">
      <w:pPr>
        <w:numPr>
          <w:ilvl w:val="1"/>
          <w:numId w:val="1"/>
        </w:numPr>
        <w:tabs>
          <w:tab w:val="clear" w:pos="1500"/>
          <w:tab w:val="num" w:pos="720"/>
        </w:tabs>
        <w:autoSpaceDE w:val="0"/>
        <w:autoSpaceDN w:val="0"/>
        <w:adjustRightInd w:val="0"/>
        <w:spacing w:after="15"/>
        <w:ind w:left="720"/>
        <w:jc w:val="both"/>
        <w:rPr>
          <w:rFonts w:asciiTheme="minorHAnsi" w:hAnsiTheme="minorHAnsi" w:cstheme="minorHAnsi"/>
        </w:rPr>
      </w:pPr>
      <w:r w:rsidRPr="00D06200">
        <w:rPr>
          <w:rFonts w:asciiTheme="minorHAnsi" w:hAnsiTheme="minorHAnsi" w:cstheme="minorHAnsi"/>
        </w:rPr>
        <w:t>V případě akutních onemocn</w:t>
      </w:r>
      <w:r w:rsidR="008D071F" w:rsidRPr="00D06200">
        <w:rPr>
          <w:rFonts w:asciiTheme="minorHAnsi" w:hAnsiTheme="minorHAnsi" w:cstheme="minorHAnsi"/>
        </w:rPr>
        <w:t>ění a infekcí nepodáváme dětem ž</w:t>
      </w:r>
      <w:r w:rsidRPr="00D06200">
        <w:rPr>
          <w:rFonts w:asciiTheme="minorHAnsi" w:hAnsiTheme="minorHAnsi" w:cstheme="minorHAnsi"/>
        </w:rPr>
        <w:t>ádné medikamenty</w:t>
      </w:r>
      <w:r w:rsidR="0030095E" w:rsidRPr="00D06200">
        <w:rPr>
          <w:rFonts w:asciiTheme="minorHAnsi" w:hAnsiTheme="minorHAnsi" w:cstheme="minorHAnsi"/>
        </w:rPr>
        <w:t xml:space="preserve">, </w:t>
      </w:r>
      <w:r w:rsidRPr="00D06200">
        <w:rPr>
          <w:rFonts w:asciiTheme="minorHAnsi" w:hAnsiTheme="minorHAnsi" w:cstheme="minorHAnsi"/>
        </w:rPr>
        <w:t xml:space="preserve">jako jsou kapky proti kašli, rýmě, apod. </w:t>
      </w:r>
    </w:p>
    <w:p w:rsidR="005A605E" w:rsidRPr="00D06200" w:rsidRDefault="0030095E" w:rsidP="00D06200">
      <w:pPr>
        <w:numPr>
          <w:ilvl w:val="1"/>
          <w:numId w:val="1"/>
        </w:numPr>
        <w:autoSpaceDE w:val="0"/>
        <w:autoSpaceDN w:val="0"/>
        <w:adjustRightInd w:val="0"/>
        <w:spacing w:after="15"/>
        <w:ind w:left="720"/>
        <w:jc w:val="both"/>
        <w:rPr>
          <w:rFonts w:asciiTheme="minorHAnsi" w:hAnsiTheme="minorHAnsi" w:cstheme="minorHAnsi"/>
        </w:rPr>
      </w:pPr>
      <w:r w:rsidRPr="00D06200">
        <w:rPr>
          <w:rFonts w:asciiTheme="minorHAnsi" w:hAnsiTheme="minorHAnsi" w:cstheme="minorHAnsi"/>
        </w:rPr>
        <w:lastRenderedPageBreak/>
        <w:t>V případě jiných onemocnění</w:t>
      </w:r>
      <w:r w:rsidR="005A605E" w:rsidRPr="00D06200">
        <w:rPr>
          <w:rFonts w:asciiTheme="minorHAnsi" w:hAnsiTheme="minorHAnsi" w:cstheme="minorHAnsi"/>
        </w:rPr>
        <w:t xml:space="preserve">, kdy je dítěti nutné podávat medikamenty, které nelze podat mimo čas pobytu dítěte v MŠ, musí dojít ke vzájemné souhlasné dohodě mezi </w:t>
      </w:r>
      <w:r w:rsidRPr="00D06200">
        <w:rPr>
          <w:rFonts w:asciiTheme="minorHAnsi" w:hAnsiTheme="minorHAnsi" w:cstheme="minorHAnsi"/>
        </w:rPr>
        <w:t>zákon</w:t>
      </w:r>
      <w:r w:rsidR="005A605E" w:rsidRPr="00D06200">
        <w:rPr>
          <w:rFonts w:asciiTheme="minorHAnsi" w:hAnsiTheme="minorHAnsi" w:cstheme="minorHAnsi"/>
        </w:rPr>
        <w:t xml:space="preserve">nými zástupci, školou a učitelkou ve třídě, kde je dítě umístěno a to na podkladě písemného vyjádření pediatra. Vyjádření pediatra si zajistí </w:t>
      </w:r>
      <w:r w:rsidRPr="00D06200">
        <w:rPr>
          <w:rFonts w:asciiTheme="minorHAnsi" w:hAnsiTheme="minorHAnsi" w:cstheme="minorHAnsi"/>
        </w:rPr>
        <w:t>zákon</w:t>
      </w:r>
      <w:r w:rsidR="00916D1B">
        <w:rPr>
          <w:rFonts w:asciiTheme="minorHAnsi" w:hAnsiTheme="minorHAnsi" w:cstheme="minorHAnsi"/>
        </w:rPr>
        <w:t>ní</w:t>
      </w:r>
      <w:r w:rsidRPr="00D06200">
        <w:rPr>
          <w:rFonts w:asciiTheme="minorHAnsi" w:hAnsiTheme="minorHAnsi" w:cstheme="minorHAnsi"/>
        </w:rPr>
        <w:t xml:space="preserve"> </w:t>
      </w:r>
      <w:r w:rsidR="005A605E" w:rsidRPr="00D06200">
        <w:rPr>
          <w:rFonts w:asciiTheme="minorHAnsi" w:hAnsiTheme="minorHAnsi" w:cstheme="minorHAnsi"/>
        </w:rPr>
        <w:t>zástupci dítěte s přesným uvedením problému, dávkování a příp.</w:t>
      </w:r>
      <w:r w:rsidR="00690C04" w:rsidRPr="00D06200">
        <w:rPr>
          <w:rFonts w:asciiTheme="minorHAnsi" w:hAnsiTheme="minorHAnsi" w:cstheme="minorHAnsi"/>
        </w:rPr>
        <w:t xml:space="preserve"> </w:t>
      </w:r>
      <w:r w:rsidR="005A605E" w:rsidRPr="00D06200">
        <w:rPr>
          <w:rFonts w:asciiTheme="minorHAnsi" w:hAnsiTheme="minorHAnsi" w:cstheme="minorHAnsi"/>
        </w:rPr>
        <w:t>rizik, která mohou nastat, příp.</w:t>
      </w:r>
      <w:r w:rsidR="00690C04" w:rsidRPr="00D06200">
        <w:rPr>
          <w:rFonts w:asciiTheme="minorHAnsi" w:hAnsiTheme="minorHAnsi" w:cstheme="minorHAnsi"/>
        </w:rPr>
        <w:t xml:space="preserve"> </w:t>
      </w:r>
      <w:r w:rsidR="005A605E" w:rsidRPr="00D06200">
        <w:rPr>
          <w:rFonts w:asciiTheme="minorHAnsi" w:hAnsiTheme="minorHAnsi" w:cstheme="minorHAnsi"/>
        </w:rPr>
        <w:t xml:space="preserve">omezení, která ze zdravotního stavu vyplývají. </w:t>
      </w:r>
    </w:p>
    <w:p w:rsidR="005A605E" w:rsidRPr="00D06200" w:rsidRDefault="005A605E" w:rsidP="00D06200">
      <w:pPr>
        <w:numPr>
          <w:ilvl w:val="1"/>
          <w:numId w:val="1"/>
        </w:numPr>
        <w:autoSpaceDE w:val="0"/>
        <w:autoSpaceDN w:val="0"/>
        <w:adjustRightInd w:val="0"/>
        <w:spacing w:after="15"/>
        <w:ind w:left="720"/>
        <w:jc w:val="both"/>
        <w:rPr>
          <w:rFonts w:asciiTheme="minorHAnsi" w:hAnsiTheme="minorHAnsi" w:cstheme="minorHAnsi"/>
        </w:rPr>
      </w:pPr>
      <w:r w:rsidRPr="00D06200">
        <w:rPr>
          <w:rFonts w:asciiTheme="minorHAnsi" w:hAnsiTheme="minorHAnsi" w:cstheme="minorHAnsi"/>
        </w:rPr>
        <w:t xml:space="preserve">V případě zjištění nemoci v průběhu dne si škola vyhrazuje právo kontaktovat </w:t>
      </w:r>
      <w:r w:rsidR="0030095E" w:rsidRPr="00D06200">
        <w:rPr>
          <w:rFonts w:asciiTheme="minorHAnsi" w:hAnsiTheme="minorHAnsi" w:cstheme="minorHAnsi"/>
        </w:rPr>
        <w:t>zákon</w:t>
      </w:r>
      <w:r w:rsidRPr="00D06200">
        <w:rPr>
          <w:rFonts w:asciiTheme="minorHAnsi" w:hAnsiTheme="minorHAnsi" w:cstheme="minorHAnsi"/>
        </w:rPr>
        <w:t>né zástupce k odvedení dítěte ze školy. MŠ nemá v současné době prostorové ani personální podmínky pro izolaci nemocného dítěte</w:t>
      </w:r>
      <w:r w:rsidR="008D071F" w:rsidRPr="00D06200">
        <w:rPr>
          <w:rFonts w:asciiTheme="minorHAnsi" w:hAnsiTheme="minorHAnsi" w:cstheme="minorHAnsi"/>
        </w:rPr>
        <w:t>.</w:t>
      </w:r>
      <w:r w:rsidRPr="00D06200">
        <w:rPr>
          <w:rFonts w:asciiTheme="minorHAnsi" w:hAnsiTheme="minorHAnsi" w:cstheme="minorHAnsi"/>
        </w:rPr>
        <w:t xml:space="preserve"> </w:t>
      </w:r>
    </w:p>
    <w:p w:rsidR="005A605E" w:rsidRPr="00D06200" w:rsidRDefault="008D071F" w:rsidP="00D06200">
      <w:pPr>
        <w:numPr>
          <w:ilvl w:val="1"/>
          <w:numId w:val="1"/>
        </w:numPr>
        <w:autoSpaceDE w:val="0"/>
        <w:autoSpaceDN w:val="0"/>
        <w:adjustRightInd w:val="0"/>
        <w:spacing w:after="15"/>
        <w:ind w:left="720"/>
        <w:jc w:val="both"/>
        <w:rPr>
          <w:rFonts w:asciiTheme="minorHAnsi" w:hAnsiTheme="minorHAnsi" w:cstheme="minorHAnsi"/>
        </w:rPr>
      </w:pPr>
      <w:r w:rsidRPr="00D06200">
        <w:rPr>
          <w:rFonts w:asciiTheme="minorHAnsi" w:hAnsiTheme="minorHAnsi" w:cstheme="minorHAnsi"/>
        </w:rPr>
        <w:t>V případě onemocnění závaž</w:t>
      </w:r>
      <w:r w:rsidR="005A605E" w:rsidRPr="00D06200">
        <w:rPr>
          <w:rFonts w:asciiTheme="minorHAnsi" w:hAnsiTheme="minorHAnsi" w:cstheme="minorHAnsi"/>
        </w:rPr>
        <w:t>nější pře</w:t>
      </w:r>
      <w:r w:rsidRPr="00D06200">
        <w:rPr>
          <w:rFonts w:asciiTheme="minorHAnsi" w:hAnsiTheme="minorHAnsi" w:cstheme="minorHAnsi"/>
        </w:rPr>
        <w:t>nosnou chorobou v rodině, např.</w:t>
      </w:r>
      <w:r w:rsidR="0030095E" w:rsidRPr="00D06200">
        <w:rPr>
          <w:rFonts w:asciiTheme="minorHAnsi" w:hAnsiTheme="minorHAnsi" w:cstheme="minorHAnsi"/>
        </w:rPr>
        <w:t xml:space="preserve"> </w:t>
      </w:r>
      <w:r w:rsidRPr="00D06200">
        <w:rPr>
          <w:rFonts w:asciiTheme="minorHAnsi" w:hAnsiTheme="minorHAnsi" w:cstheme="minorHAnsi"/>
        </w:rPr>
        <w:t>ž</w:t>
      </w:r>
      <w:r w:rsidR="005A605E" w:rsidRPr="00D06200">
        <w:rPr>
          <w:rFonts w:asciiTheme="minorHAnsi" w:hAnsiTheme="minorHAnsi" w:cstheme="minorHAnsi"/>
        </w:rPr>
        <w:t>loutenky, příušnic,</w:t>
      </w:r>
      <w:r w:rsidRPr="00D06200">
        <w:rPr>
          <w:rFonts w:asciiTheme="minorHAnsi" w:hAnsiTheme="minorHAnsi" w:cstheme="minorHAnsi"/>
        </w:rPr>
        <w:t xml:space="preserve"> neštovic, mononukleóza, apod. ž</w:t>
      </w:r>
      <w:r w:rsidR="005A605E" w:rsidRPr="00D06200">
        <w:rPr>
          <w:rFonts w:asciiTheme="minorHAnsi" w:hAnsiTheme="minorHAnsi" w:cstheme="minorHAnsi"/>
        </w:rPr>
        <w:t xml:space="preserve">ádá škola </w:t>
      </w:r>
      <w:r w:rsidR="0030095E" w:rsidRPr="00D06200">
        <w:rPr>
          <w:rFonts w:asciiTheme="minorHAnsi" w:hAnsiTheme="minorHAnsi" w:cstheme="minorHAnsi"/>
        </w:rPr>
        <w:t>zákon</w:t>
      </w:r>
      <w:r w:rsidR="005A605E" w:rsidRPr="00D06200">
        <w:rPr>
          <w:rFonts w:asciiTheme="minorHAnsi" w:hAnsiTheme="minorHAnsi" w:cstheme="minorHAnsi"/>
        </w:rPr>
        <w:t>né zástupce o nahlášení této choroby, případně karanténu dítěte,</w:t>
      </w:r>
      <w:r w:rsidR="00690C04" w:rsidRPr="00D06200">
        <w:rPr>
          <w:rFonts w:asciiTheme="minorHAnsi" w:hAnsiTheme="minorHAnsi" w:cstheme="minorHAnsi"/>
        </w:rPr>
        <w:t xml:space="preserve"> </w:t>
      </w:r>
      <w:r w:rsidR="005A605E" w:rsidRPr="00D06200">
        <w:rPr>
          <w:rFonts w:asciiTheme="minorHAnsi" w:hAnsiTheme="minorHAnsi" w:cstheme="minorHAnsi"/>
        </w:rPr>
        <w:t>aby nedošlo k je</w:t>
      </w:r>
      <w:r w:rsidR="00916D1B">
        <w:rPr>
          <w:rFonts w:asciiTheme="minorHAnsi" w:hAnsiTheme="minorHAnsi" w:cstheme="minorHAnsi"/>
        </w:rPr>
        <w:t>jímu přenosu na ostatní děti.</w:t>
      </w:r>
    </w:p>
    <w:p w:rsidR="005A605E" w:rsidRPr="00D06200" w:rsidRDefault="008D071F" w:rsidP="00D06200">
      <w:pPr>
        <w:numPr>
          <w:ilvl w:val="1"/>
          <w:numId w:val="1"/>
        </w:numPr>
        <w:autoSpaceDE w:val="0"/>
        <w:autoSpaceDN w:val="0"/>
        <w:adjustRightInd w:val="0"/>
        <w:spacing w:after="15"/>
        <w:ind w:left="720"/>
        <w:jc w:val="both"/>
        <w:rPr>
          <w:rFonts w:asciiTheme="minorHAnsi" w:hAnsiTheme="minorHAnsi" w:cstheme="minorHAnsi"/>
        </w:rPr>
      </w:pPr>
      <w:r w:rsidRPr="00D06200">
        <w:rPr>
          <w:rFonts w:asciiTheme="minorHAnsi" w:hAnsiTheme="minorHAnsi" w:cstheme="minorHAnsi"/>
        </w:rPr>
        <w:t>Po vyléčení dítěte závažnější infekční choroby, ž</w:t>
      </w:r>
      <w:r w:rsidR="005A605E" w:rsidRPr="00D06200">
        <w:rPr>
          <w:rFonts w:asciiTheme="minorHAnsi" w:hAnsiTheme="minorHAnsi" w:cstheme="minorHAnsi"/>
        </w:rPr>
        <w:t xml:space="preserve">ádá škola od </w:t>
      </w:r>
      <w:r w:rsidR="0030095E" w:rsidRPr="00D06200">
        <w:rPr>
          <w:rFonts w:asciiTheme="minorHAnsi" w:hAnsiTheme="minorHAnsi" w:cstheme="minorHAnsi"/>
        </w:rPr>
        <w:t>zákon</w:t>
      </w:r>
      <w:r w:rsidR="005A605E" w:rsidRPr="00D06200">
        <w:rPr>
          <w:rFonts w:asciiTheme="minorHAnsi" w:hAnsiTheme="minorHAnsi" w:cstheme="minorHAnsi"/>
        </w:rPr>
        <w:t>ných zástupců potvrzení od pediatra o jeho z</w:t>
      </w:r>
      <w:r w:rsidR="00916D1B">
        <w:rPr>
          <w:rFonts w:asciiTheme="minorHAnsi" w:hAnsiTheme="minorHAnsi" w:cstheme="minorHAnsi"/>
        </w:rPr>
        <w:t>dravotním stavu- bezinfekčnosti.</w:t>
      </w:r>
    </w:p>
    <w:p w:rsidR="005A605E" w:rsidRPr="00D06200" w:rsidRDefault="0030095E" w:rsidP="00D06200">
      <w:pPr>
        <w:numPr>
          <w:ilvl w:val="1"/>
          <w:numId w:val="1"/>
        </w:num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  <w:r w:rsidRPr="00D06200">
        <w:rPr>
          <w:rFonts w:asciiTheme="minorHAnsi" w:hAnsiTheme="minorHAnsi" w:cstheme="minorHAnsi"/>
        </w:rPr>
        <w:t>Zákon</w:t>
      </w:r>
      <w:r w:rsidR="005A605E" w:rsidRPr="00D06200">
        <w:rPr>
          <w:rFonts w:asciiTheme="minorHAnsi" w:hAnsiTheme="minorHAnsi" w:cstheme="minorHAnsi"/>
        </w:rPr>
        <w:t>ní zástupci</w:t>
      </w:r>
      <w:r w:rsidR="00690C04" w:rsidRPr="00D06200">
        <w:rPr>
          <w:rFonts w:asciiTheme="minorHAnsi" w:hAnsiTheme="minorHAnsi" w:cstheme="minorHAnsi"/>
        </w:rPr>
        <w:t xml:space="preserve"> jsou </w:t>
      </w:r>
      <w:r w:rsidR="008D071F" w:rsidRPr="00D06200">
        <w:rPr>
          <w:rFonts w:asciiTheme="minorHAnsi" w:hAnsiTheme="minorHAnsi" w:cstheme="minorHAnsi"/>
        </w:rPr>
        <w:t>povinni</w:t>
      </w:r>
      <w:r w:rsidR="005A605E" w:rsidRPr="00D06200">
        <w:rPr>
          <w:rFonts w:asciiTheme="minorHAnsi" w:hAnsiTheme="minorHAnsi" w:cstheme="minorHAnsi"/>
        </w:rPr>
        <w:t xml:space="preserve"> nahlásit změny zdravotního </w:t>
      </w:r>
      <w:r w:rsidR="002E27D2" w:rsidRPr="00D06200">
        <w:rPr>
          <w:rFonts w:asciiTheme="minorHAnsi" w:hAnsiTheme="minorHAnsi" w:cstheme="minorHAnsi"/>
        </w:rPr>
        <w:t>stavu dítěte v průběhu docházky,</w:t>
      </w:r>
    </w:p>
    <w:p w:rsidR="005A605E" w:rsidRPr="00D06200" w:rsidRDefault="008D071F" w:rsidP="00D06200">
      <w:pPr>
        <w:autoSpaceDE w:val="0"/>
        <w:autoSpaceDN w:val="0"/>
        <w:adjustRightInd w:val="0"/>
        <w:spacing w:after="13"/>
        <w:ind w:left="720"/>
        <w:jc w:val="both"/>
        <w:rPr>
          <w:rFonts w:asciiTheme="minorHAnsi" w:hAnsiTheme="minorHAnsi" w:cstheme="minorHAnsi"/>
        </w:rPr>
      </w:pPr>
      <w:r w:rsidRPr="00D06200">
        <w:rPr>
          <w:rFonts w:asciiTheme="minorHAnsi" w:hAnsiTheme="minorHAnsi" w:cstheme="minorHAnsi"/>
        </w:rPr>
        <w:t>v případě, že má dítě sníž</w:t>
      </w:r>
      <w:r w:rsidR="005A605E" w:rsidRPr="00D06200">
        <w:rPr>
          <w:rFonts w:asciiTheme="minorHAnsi" w:hAnsiTheme="minorHAnsi" w:cstheme="minorHAnsi"/>
        </w:rPr>
        <w:t>enou zdravotní způsobilost, např. poúrazový stav- sádra, ortéz</w:t>
      </w:r>
      <w:r w:rsidRPr="00D06200">
        <w:rPr>
          <w:rFonts w:asciiTheme="minorHAnsi" w:hAnsiTheme="minorHAnsi" w:cstheme="minorHAnsi"/>
        </w:rPr>
        <w:t>a na některé končetině</w:t>
      </w:r>
      <w:r w:rsidR="005A605E" w:rsidRPr="00D06200">
        <w:rPr>
          <w:rFonts w:asciiTheme="minorHAnsi" w:hAnsiTheme="minorHAnsi" w:cstheme="minorHAnsi"/>
        </w:rPr>
        <w:t>, omezené vidění způsobené zakrytím oka a v podobných případech, kdy je z</w:t>
      </w:r>
      <w:r w:rsidRPr="00D06200">
        <w:rPr>
          <w:rFonts w:asciiTheme="minorHAnsi" w:hAnsiTheme="minorHAnsi" w:cstheme="minorHAnsi"/>
        </w:rPr>
        <w:t>dravotní způsobilost dítěte sníž</w:t>
      </w:r>
      <w:r w:rsidR="005A605E" w:rsidRPr="00D06200">
        <w:rPr>
          <w:rFonts w:asciiTheme="minorHAnsi" w:hAnsiTheme="minorHAnsi" w:cstheme="minorHAnsi"/>
        </w:rPr>
        <w:t xml:space="preserve">ena či omezena, </w:t>
      </w:r>
      <w:r w:rsidR="005A605E" w:rsidRPr="00D06200">
        <w:rPr>
          <w:rFonts w:asciiTheme="minorHAnsi" w:hAnsiTheme="minorHAnsi" w:cstheme="minorHAnsi"/>
          <w:b/>
          <w:bCs/>
        </w:rPr>
        <w:t>si mateřská škola vyhrazuje právo toto dítě k běžné docházce do MŠ nepřijmout</w:t>
      </w:r>
      <w:r w:rsidR="005A605E" w:rsidRPr="00D06200">
        <w:rPr>
          <w:rFonts w:asciiTheme="minorHAnsi" w:hAnsiTheme="minorHAnsi" w:cstheme="minorHAnsi"/>
        </w:rPr>
        <w:t xml:space="preserve">. </w:t>
      </w:r>
    </w:p>
    <w:p w:rsidR="00F87AB8" w:rsidRPr="00D06200" w:rsidRDefault="005A605E" w:rsidP="00D06200">
      <w:pPr>
        <w:numPr>
          <w:ilvl w:val="1"/>
          <w:numId w:val="1"/>
        </w:num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  <w:r w:rsidRPr="00D06200">
        <w:rPr>
          <w:rFonts w:asciiTheme="minorHAnsi" w:hAnsiTheme="minorHAnsi" w:cstheme="minorHAnsi"/>
        </w:rPr>
        <w:t xml:space="preserve">Pokud </w:t>
      </w:r>
      <w:r w:rsidR="0030095E" w:rsidRPr="00D06200">
        <w:rPr>
          <w:rFonts w:asciiTheme="minorHAnsi" w:hAnsiTheme="minorHAnsi" w:cstheme="minorHAnsi"/>
        </w:rPr>
        <w:t>zákon</w:t>
      </w:r>
      <w:r w:rsidRPr="00D06200">
        <w:rPr>
          <w:rFonts w:asciiTheme="minorHAnsi" w:hAnsiTheme="minorHAnsi" w:cstheme="minorHAnsi"/>
        </w:rPr>
        <w:t>ní zástupci budou chtít, i přes tento handicap, dítě do mateřské školy dávat, bude toto projednáno s učitelkami v dané třídě a dítě bude přijato k doc</w:t>
      </w:r>
      <w:r w:rsidR="008D071F" w:rsidRPr="00D06200">
        <w:rPr>
          <w:rFonts w:asciiTheme="minorHAnsi" w:hAnsiTheme="minorHAnsi" w:cstheme="minorHAnsi"/>
        </w:rPr>
        <w:t>házce pouze na základě písemné ž</w:t>
      </w:r>
      <w:r w:rsidRPr="00D06200">
        <w:rPr>
          <w:rFonts w:asciiTheme="minorHAnsi" w:hAnsiTheme="minorHAnsi" w:cstheme="minorHAnsi"/>
        </w:rPr>
        <w:t xml:space="preserve">ádosti </w:t>
      </w:r>
      <w:r w:rsidR="0030095E" w:rsidRPr="00D06200">
        <w:rPr>
          <w:rFonts w:asciiTheme="minorHAnsi" w:hAnsiTheme="minorHAnsi" w:cstheme="minorHAnsi"/>
        </w:rPr>
        <w:t>zákon</w:t>
      </w:r>
      <w:r w:rsidRPr="00D06200">
        <w:rPr>
          <w:rFonts w:asciiTheme="minorHAnsi" w:hAnsiTheme="minorHAnsi" w:cstheme="minorHAnsi"/>
        </w:rPr>
        <w:t xml:space="preserve">ných zástupců </w:t>
      </w:r>
      <w:r w:rsidRPr="00D06200">
        <w:rPr>
          <w:rFonts w:asciiTheme="minorHAnsi" w:hAnsiTheme="minorHAnsi" w:cstheme="minorHAnsi"/>
          <w:b/>
          <w:bCs/>
        </w:rPr>
        <w:t>s dodatkem</w:t>
      </w:r>
      <w:r w:rsidR="008D071F" w:rsidRPr="00D06200">
        <w:rPr>
          <w:rFonts w:asciiTheme="minorHAnsi" w:hAnsiTheme="minorHAnsi" w:cstheme="minorHAnsi"/>
        </w:rPr>
        <w:t>, že si jsou plně vědomi mož</w:t>
      </w:r>
      <w:r w:rsidRPr="00D06200">
        <w:rPr>
          <w:rFonts w:asciiTheme="minorHAnsi" w:hAnsiTheme="minorHAnsi" w:cstheme="minorHAnsi"/>
        </w:rPr>
        <w:t>ných rizik a následků</w:t>
      </w:r>
      <w:r w:rsidR="008D071F" w:rsidRPr="00D06200">
        <w:rPr>
          <w:rFonts w:asciiTheme="minorHAnsi" w:hAnsiTheme="minorHAnsi" w:cstheme="minorHAnsi"/>
        </w:rPr>
        <w:t>, které mohou vyplynout ze sníž</w:t>
      </w:r>
      <w:r w:rsidRPr="00D06200">
        <w:rPr>
          <w:rFonts w:asciiTheme="minorHAnsi" w:hAnsiTheme="minorHAnsi" w:cstheme="minorHAnsi"/>
        </w:rPr>
        <w:t>ené zdravotní způsobilosti dítěte, např. psychická a fyzická zát</w:t>
      </w:r>
      <w:r w:rsidR="008D071F" w:rsidRPr="00D06200">
        <w:rPr>
          <w:rFonts w:asciiTheme="minorHAnsi" w:hAnsiTheme="minorHAnsi" w:cstheme="minorHAnsi"/>
        </w:rPr>
        <w:t>ěž</w:t>
      </w:r>
      <w:r w:rsidRPr="00D06200">
        <w:rPr>
          <w:rFonts w:asciiTheme="minorHAnsi" w:hAnsiTheme="minorHAnsi" w:cstheme="minorHAnsi"/>
        </w:rPr>
        <w:t xml:space="preserve"> pro dítě, zvýšené riziko úrazu,</w:t>
      </w:r>
      <w:r w:rsidR="00E27D66" w:rsidRPr="00D06200">
        <w:rPr>
          <w:rFonts w:asciiTheme="minorHAnsi" w:hAnsiTheme="minorHAnsi" w:cstheme="minorHAnsi"/>
        </w:rPr>
        <w:t xml:space="preserve"> apod. V těchto případech bude ž</w:t>
      </w:r>
      <w:r w:rsidRPr="00D06200">
        <w:rPr>
          <w:rFonts w:asciiTheme="minorHAnsi" w:hAnsiTheme="minorHAnsi" w:cstheme="minorHAnsi"/>
        </w:rPr>
        <w:t>ádáno píse</w:t>
      </w:r>
      <w:r w:rsidR="00E27D66" w:rsidRPr="00D06200">
        <w:rPr>
          <w:rFonts w:asciiTheme="minorHAnsi" w:hAnsiTheme="minorHAnsi" w:cstheme="minorHAnsi"/>
        </w:rPr>
        <w:t>mné doporučení pediatra o tom, že dítě můž</w:t>
      </w:r>
      <w:r w:rsidRPr="00D06200">
        <w:rPr>
          <w:rFonts w:asciiTheme="minorHAnsi" w:hAnsiTheme="minorHAnsi" w:cstheme="minorHAnsi"/>
        </w:rPr>
        <w:t xml:space="preserve">e mateřkou školu navštěvovat, případně s jakým omezením. </w:t>
      </w:r>
    </w:p>
    <w:p w:rsidR="00F87AB8" w:rsidRPr="00855FB2" w:rsidRDefault="00F87AB8" w:rsidP="00F87AB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3A6761" w:rsidRPr="00855FB2" w:rsidRDefault="003A6761" w:rsidP="005B30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Všechny děti v mateřské škole jsou pojištěny proti úrazům a nehodám v době pobytu dítěte v MŠ a při akcích MŠ organizovaných. </w:t>
      </w:r>
    </w:p>
    <w:p w:rsidR="003A6761" w:rsidRPr="00855FB2" w:rsidRDefault="003A6761" w:rsidP="005B30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Všichni pedagogičtí pracovníci průběžně sledují konkrétní podmínky a situaci ve škole z hlediska výskytu sociálně patologických jevů, projevů diskriminace, nepřátelství a násilí. </w:t>
      </w:r>
      <w:r w:rsidR="00D34DA0" w:rsidRPr="00855FB2">
        <w:rPr>
          <w:rFonts w:asciiTheme="minorHAnsi" w:hAnsiTheme="minorHAnsi" w:cstheme="minorHAnsi"/>
        </w:rPr>
        <w:t>¨</w:t>
      </w:r>
    </w:p>
    <w:p w:rsidR="00D34DA0" w:rsidRPr="00855FB2" w:rsidRDefault="00D34DA0" w:rsidP="00D34DA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</w:p>
    <w:p w:rsidR="00D34DA0" w:rsidRPr="00855FB2" w:rsidRDefault="00D34DA0" w:rsidP="00916D1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55FB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Kolektivní zařízení by měly navštěvovat děti, které nejsou akutně nemocné nebo infekční. </w:t>
      </w:r>
    </w:p>
    <w:p w:rsidR="00D34DA0" w:rsidRPr="00855FB2" w:rsidRDefault="00D34DA0" w:rsidP="00916D1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55FB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Ustanovení § 31 zákona č. 94/1963 Sb., o rodině, ve znění pozdějších předpisů, definuje rodičovskou odpovědnost jako souhrn práv a povinností při péči o nezletilé dítě, zahrnující zejména péči o jeho zdraví. Z tohoto zákona vyplývá, že za zdraví dětí jsou plně odpovědni jeho rodiče, resp. zákonní zástupci, popř. pověřené osoby. </w:t>
      </w:r>
    </w:p>
    <w:p w:rsidR="00D34DA0" w:rsidRPr="00855FB2" w:rsidRDefault="00D34DA0" w:rsidP="00916D1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55FB2">
        <w:rPr>
          <w:rFonts w:asciiTheme="minorHAnsi" w:eastAsiaTheme="minorHAnsi" w:hAnsiTheme="minorHAnsi" w:cstheme="minorHAnsi"/>
          <w:sz w:val="22"/>
          <w:szCs w:val="22"/>
          <w:lang w:eastAsia="en-US"/>
        </w:rPr>
        <w:t>Pokud musí dítě vzhledem ke svému zdravotnímu stavu trvale či přechodně užívat léky a zdravotní stav dítěti nebrání navštěvovat kolektivní zařízení</w:t>
      </w:r>
      <w:r w:rsidRPr="00855FB2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, způsob podávání příslušných léků dítěti záleží na dohodě mezi rodiči (zákonnými zástupci) a předškolním zařízením a</w:t>
      </w:r>
      <w:r w:rsidRPr="00855FB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855FB2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na vnitřních předpisech tohoto zařízení.</w:t>
      </w:r>
    </w:p>
    <w:p w:rsidR="00D34DA0" w:rsidRPr="00855FB2" w:rsidRDefault="00D34DA0" w:rsidP="00916D1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55FB2">
        <w:rPr>
          <w:rFonts w:asciiTheme="minorHAnsi" w:eastAsiaTheme="minorHAnsi" w:hAnsiTheme="minorHAnsi" w:cstheme="minorHAnsi"/>
          <w:sz w:val="22"/>
          <w:szCs w:val="22"/>
          <w:lang w:eastAsia="en-US"/>
        </w:rPr>
        <w:t>Právní předpisy nicméně nestanovují, co by měla obsahovat školní lékárnička.</w:t>
      </w:r>
    </w:p>
    <w:p w:rsidR="00D34DA0" w:rsidRPr="00855FB2" w:rsidRDefault="00D34DA0" w:rsidP="00916D1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55FB2">
        <w:rPr>
          <w:rFonts w:asciiTheme="minorHAnsi" w:eastAsiaTheme="minorHAnsi" w:hAnsiTheme="minorHAnsi" w:cstheme="minorHAnsi"/>
          <w:sz w:val="22"/>
          <w:szCs w:val="22"/>
          <w:lang w:eastAsia="en-US"/>
        </w:rPr>
        <w:t>Dle ustanovení § 9 zákona č 20/1966 Sb., o péči o zdraví lidu, ve znění pozdějších předpisů, je každý občan v zájmu svého zdraví a zdraví spoluobčanů povinen poskytnout nebo zprostředkovat nezbytnou pomoc osobě, která je v nebezpečí smrti nebo jeví známky závažné poruchy zdraví. Tato obecná povinnost se týká všech osob, to znamená i osob zaměstnaných v předškolním zařízení.</w:t>
      </w:r>
    </w:p>
    <w:p w:rsidR="00D1749F" w:rsidRPr="00855FB2" w:rsidRDefault="00D1749F" w:rsidP="003A676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3A6761" w:rsidRPr="00855FB2" w:rsidRDefault="0030095E" w:rsidP="00916D1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16D1B">
        <w:rPr>
          <w:rFonts w:asciiTheme="minorHAnsi" w:hAnsiTheme="minorHAnsi" w:cstheme="minorHAnsi"/>
          <w:b/>
        </w:rPr>
        <w:t>Cíle preventivního působení</w:t>
      </w:r>
      <w:r w:rsidR="003A6761" w:rsidRPr="00916D1B">
        <w:rPr>
          <w:rFonts w:asciiTheme="minorHAnsi" w:hAnsiTheme="minorHAnsi" w:cstheme="minorHAnsi"/>
          <w:b/>
        </w:rPr>
        <w:t>:</w:t>
      </w:r>
      <w:r w:rsidR="003A6761" w:rsidRPr="00855FB2">
        <w:rPr>
          <w:rFonts w:asciiTheme="minorHAnsi" w:hAnsiTheme="minorHAnsi" w:cstheme="minorHAnsi"/>
        </w:rPr>
        <w:t xml:space="preserve"> posil</w:t>
      </w:r>
      <w:r w:rsidRPr="00855FB2">
        <w:rPr>
          <w:rFonts w:asciiTheme="minorHAnsi" w:hAnsiTheme="minorHAnsi" w:cstheme="minorHAnsi"/>
        </w:rPr>
        <w:t>ování sebedůvěry, sebe</w:t>
      </w:r>
      <w:r w:rsidR="00690C04" w:rsidRPr="00855FB2">
        <w:rPr>
          <w:rFonts w:asciiTheme="minorHAnsi" w:hAnsiTheme="minorHAnsi" w:cstheme="minorHAnsi"/>
        </w:rPr>
        <w:t xml:space="preserve"> </w:t>
      </w:r>
      <w:r w:rsidRPr="00855FB2">
        <w:rPr>
          <w:rFonts w:asciiTheme="minorHAnsi" w:hAnsiTheme="minorHAnsi" w:cstheme="minorHAnsi"/>
        </w:rPr>
        <w:t>rozvíjení,</w:t>
      </w:r>
      <w:r w:rsidR="003A6761" w:rsidRPr="00855FB2">
        <w:rPr>
          <w:rFonts w:asciiTheme="minorHAnsi" w:hAnsiTheme="minorHAnsi" w:cstheme="minorHAnsi"/>
        </w:rPr>
        <w:t xml:space="preserve"> prevence dětských úrazů, zlepšování spolupráce s rodiči a prevence kouření.</w:t>
      </w:r>
    </w:p>
    <w:p w:rsidR="003A6761" w:rsidRPr="00855FB2" w:rsidRDefault="003A6761" w:rsidP="00916D1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Jsou rozvíjeny kompetence dětí: navazování zdravých vztahů s </w:t>
      </w:r>
      <w:r w:rsidR="00916D1B">
        <w:rPr>
          <w:rFonts w:asciiTheme="minorHAnsi" w:hAnsiTheme="minorHAnsi" w:cstheme="minorHAnsi"/>
        </w:rPr>
        <w:t xml:space="preserve">ostatními, komentování zážitků, </w:t>
      </w:r>
      <w:r w:rsidRPr="00855FB2">
        <w:rPr>
          <w:rFonts w:asciiTheme="minorHAnsi" w:hAnsiTheme="minorHAnsi" w:cstheme="minorHAnsi"/>
        </w:rPr>
        <w:t xml:space="preserve">rozhodování o svých činech, přirozená komunikace, uvědomování si práv, přijímání kompromisů, přijímání osobnostních odlišností, osvojování základních společenských návyků, začleňování mezi </w:t>
      </w:r>
      <w:r w:rsidRPr="00855FB2">
        <w:rPr>
          <w:rFonts w:asciiTheme="minorHAnsi" w:hAnsiTheme="minorHAnsi" w:cstheme="minorHAnsi"/>
        </w:rPr>
        <w:lastRenderedPageBreak/>
        <w:t>vrstevníky, dodržování pravidel, osvojování dovednosti říci ne, zvládání základních pohybových dovedností, vést k rozpoznávání určitých rizik a vést ke zdravému životnímu stylu.</w:t>
      </w:r>
    </w:p>
    <w:p w:rsidR="003A6761" w:rsidRPr="00855FB2" w:rsidRDefault="003A6761" w:rsidP="00916D1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Pedagogičtí pracovníci dbají, aby etická výchova, výchova ke zdravému životnímu stylu a preventivní výchova byla vyučována v souladu se školním vzdělávacím programem.</w:t>
      </w:r>
    </w:p>
    <w:p w:rsidR="003A6761" w:rsidRPr="00855FB2" w:rsidRDefault="003A6761" w:rsidP="003A676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3A6761" w:rsidRPr="00855FB2" w:rsidRDefault="003A6761" w:rsidP="00916D1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K </w:t>
      </w:r>
      <w:r w:rsidRPr="00916D1B">
        <w:rPr>
          <w:rFonts w:asciiTheme="minorHAnsi" w:hAnsiTheme="minorHAnsi" w:cstheme="minorHAnsi"/>
          <w:b/>
        </w:rPr>
        <w:t>zajištění bezpečnosti dětí při pobytu mimo území mateřské školy</w:t>
      </w:r>
      <w:r w:rsidRPr="00855FB2">
        <w:rPr>
          <w:rFonts w:asciiTheme="minorHAnsi" w:hAnsiTheme="minorHAnsi" w:cstheme="minorHAnsi"/>
        </w:rPr>
        <w:t xml:space="preserve"> stanoví ředitel mateřské školy počet pedagogických pracovníků tak, aby na jednoho pedagogického pracovníka připadlo nejvýše</w:t>
      </w:r>
    </w:p>
    <w:p w:rsidR="003A6761" w:rsidRPr="00855FB2" w:rsidRDefault="003A6761" w:rsidP="00916D1B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a) 20 dětí z běžných tříd, nebo</w:t>
      </w:r>
    </w:p>
    <w:p w:rsidR="003A6761" w:rsidRPr="00855FB2" w:rsidRDefault="003A6761" w:rsidP="00916D1B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b) 12 dětí ve třídě, kde jsou zařazeny děti se zdravotním postižením.</w:t>
      </w:r>
    </w:p>
    <w:p w:rsidR="003A6761" w:rsidRPr="00855FB2" w:rsidRDefault="003A6761" w:rsidP="00916D1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Výjimečně může ředitel mateřské školy zvýšit počty dětí uvedené</w:t>
      </w:r>
    </w:p>
    <w:p w:rsidR="003A6761" w:rsidRPr="00855FB2" w:rsidRDefault="0030095E" w:rsidP="00916D1B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a) </w:t>
      </w:r>
      <w:r w:rsidR="003A6761" w:rsidRPr="00855FB2">
        <w:rPr>
          <w:rFonts w:asciiTheme="minorHAnsi" w:hAnsiTheme="minorHAnsi" w:cstheme="minorHAnsi"/>
        </w:rPr>
        <w:t>v odstavci 2 písm. a), nejvýše však o 8 dětí, nebo</w:t>
      </w:r>
    </w:p>
    <w:p w:rsidR="003A6761" w:rsidRPr="00855FB2" w:rsidRDefault="0030095E" w:rsidP="00916D1B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b) </w:t>
      </w:r>
      <w:r w:rsidR="003A6761" w:rsidRPr="00855FB2">
        <w:rPr>
          <w:rFonts w:asciiTheme="minorHAnsi" w:hAnsiTheme="minorHAnsi" w:cstheme="minorHAnsi"/>
        </w:rPr>
        <w:t>v odstavci 2 písm. b), nejvýše však o 11 dětí.</w:t>
      </w:r>
    </w:p>
    <w:p w:rsidR="003A6761" w:rsidRPr="00855FB2" w:rsidRDefault="003A6761" w:rsidP="00916D1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3A6761" w:rsidRPr="00855FB2" w:rsidRDefault="003A6761" w:rsidP="00916D1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Při zvýšení počtu dětí nebo při specifických činnostech, například sportovních činnostech, nebo při pobytu dětí v prostředí náročném na bezpečnost určí ředitel mateřské školy k zajištění bezpečnosti dětí dalšího pedagogického pracovníka, ve výjimečných případech jinou zletilou osobu, která je způsobilá k právním úkonům a která je v pracovněprávním vztahu k právnické osobě, která vykonává činnost mateřské školy.</w:t>
      </w:r>
    </w:p>
    <w:p w:rsidR="003A6761" w:rsidRPr="00855FB2" w:rsidRDefault="003A6761" w:rsidP="00916D1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3A6761" w:rsidRPr="00855FB2" w:rsidRDefault="003A6761" w:rsidP="00916D1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Při zajišťování zotavovacích pobytů, popřípadě výletů pro děti určí ředitel mateřské školy počet pedagogických pracovníků tak, aby byla zajištěna výchova dětí, včetně dětí se zdravotním postižením, jejich bezpečnost a ochrana zdraví.</w:t>
      </w:r>
    </w:p>
    <w:p w:rsidR="002F1302" w:rsidRPr="00855FB2" w:rsidRDefault="002F1302" w:rsidP="002E27D2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p w:rsidR="006F602D" w:rsidRPr="00855FB2" w:rsidRDefault="006F602D" w:rsidP="002E27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  <w:r w:rsidRPr="00855FB2">
        <w:rPr>
          <w:rFonts w:asciiTheme="minorHAnsi" w:hAnsiTheme="minorHAnsi" w:cstheme="minorHAnsi"/>
          <w:b/>
          <w:bCs/>
          <w:sz w:val="28"/>
          <w:szCs w:val="28"/>
        </w:rPr>
        <w:t xml:space="preserve">7) Úplata za předškolní vzdělávání v MŠ </w:t>
      </w:r>
    </w:p>
    <w:p w:rsidR="0039205E" w:rsidRPr="00855FB2" w:rsidRDefault="0039205E" w:rsidP="002E27D2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p w:rsidR="005D0070" w:rsidRPr="00855FB2" w:rsidRDefault="006F602D" w:rsidP="00916D1B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>Za předškolní vz</w:t>
      </w:r>
      <w:r w:rsidR="0030095E" w:rsidRPr="00855FB2">
        <w:rPr>
          <w:rFonts w:asciiTheme="minorHAnsi" w:hAnsiTheme="minorHAnsi" w:cstheme="minorHAnsi"/>
          <w:color w:val="auto"/>
        </w:rPr>
        <w:t>dělávání je stanovena úplata podle § 6. v</w:t>
      </w:r>
      <w:r w:rsidRPr="00855FB2">
        <w:rPr>
          <w:rFonts w:asciiTheme="minorHAnsi" w:hAnsiTheme="minorHAnsi" w:cstheme="minorHAnsi"/>
          <w:color w:val="auto"/>
        </w:rPr>
        <w:t xml:space="preserve">yhlášky č.14/2005 Sb., </w:t>
      </w:r>
      <w:r w:rsidR="002E27D2" w:rsidRPr="00855FB2">
        <w:rPr>
          <w:rFonts w:asciiTheme="minorHAnsi" w:hAnsiTheme="minorHAnsi" w:cstheme="minorHAnsi"/>
          <w:color w:val="auto"/>
        </w:rPr>
        <w:t xml:space="preserve">v platném znění a </w:t>
      </w:r>
      <w:r w:rsidRPr="00855FB2">
        <w:rPr>
          <w:rFonts w:asciiTheme="minorHAnsi" w:hAnsiTheme="minorHAnsi" w:cstheme="minorHAnsi"/>
          <w:color w:val="auto"/>
        </w:rPr>
        <w:t>v návaznosti na</w:t>
      </w:r>
      <w:r w:rsidR="0030095E" w:rsidRPr="00855FB2">
        <w:rPr>
          <w:rFonts w:asciiTheme="minorHAnsi" w:hAnsiTheme="minorHAnsi" w:cstheme="minorHAnsi"/>
          <w:color w:val="auto"/>
        </w:rPr>
        <w:t xml:space="preserve"> zákon</w:t>
      </w:r>
      <w:r w:rsidRPr="00855FB2">
        <w:rPr>
          <w:rFonts w:asciiTheme="minorHAnsi" w:hAnsiTheme="minorHAnsi" w:cstheme="minorHAnsi"/>
          <w:color w:val="auto"/>
        </w:rPr>
        <w:t xml:space="preserve"> č.561/2004 </w:t>
      </w:r>
      <w:r w:rsidR="00E27D66" w:rsidRPr="00855FB2">
        <w:rPr>
          <w:rFonts w:asciiTheme="minorHAnsi" w:hAnsiTheme="minorHAnsi" w:cstheme="minorHAnsi"/>
          <w:color w:val="auto"/>
        </w:rPr>
        <w:t>Sb.</w:t>
      </w:r>
      <w:r w:rsidR="002E27D2" w:rsidRPr="00855FB2">
        <w:rPr>
          <w:rFonts w:asciiTheme="minorHAnsi" w:hAnsiTheme="minorHAnsi" w:cstheme="minorHAnsi"/>
          <w:color w:val="auto"/>
        </w:rPr>
        <w:t>, v platném znění</w:t>
      </w:r>
    </w:p>
    <w:p w:rsidR="006113AC" w:rsidRPr="00855FB2" w:rsidRDefault="006113AC" w:rsidP="00916D1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6113AC" w:rsidRPr="00855FB2" w:rsidRDefault="00DA7ACA" w:rsidP="00916D1B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>Výši a podmínky úplaty</w:t>
      </w:r>
      <w:r w:rsidR="007270C9" w:rsidRPr="00855FB2">
        <w:rPr>
          <w:rFonts w:asciiTheme="minorHAnsi" w:hAnsiTheme="minorHAnsi" w:cstheme="minorHAnsi"/>
          <w:color w:val="auto"/>
        </w:rPr>
        <w:t xml:space="preserve"> (</w:t>
      </w:r>
      <w:r w:rsidRPr="00855FB2">
        <w:rPr>
          <w:rFonts w:asciiTheme="minorHAnsi" w:hAnsiTheme="minorHAnsi" w:cstheme="minorHAnsi"/>
          <w:color w:val="auto"/>
        </w:rPr>
        <w:t>Ú</w:t>
      </w:r>
      <w:r w:rsidR="00277026" w:rsidRPr="00855FB2">
        <w:rPr>
          <w:rFonts w:asciiTheme="minorHAnsi" w:hAnsiTheme="minorHAnsi" w:cstheme="minorHAnsi"/>
          <w:color w:val="auto"/>
        </w:rPr>
        <w:t>plata za předškolní vzdělávání)</w:t>
      </w:r>
      <w:r w:rsidR="007270C9" w:rsidRPr="00855FB2">
        <w:rPr>
          <w:rFonts w:asciiTheme="minorHAnsi" w:hAnsiTheme="minorHAnsi" w:cstheme="minorHAnsi"/>
          <w:color w:val="auto"/>
        </w:rPr>
        <w:t xml:space="preserve"> </w:t>
      </w:r>
      <w:r w:rsidR="00E27D66" w:rsidRPr="00855FB2">
        <w:rPr>
          <w:rFonts w:asciiTheme="minorHAnsi" w:hAnsiTheme="minorHAnsi" w:cstheme="minorHAnsi"/>
          <w:color w:val="auto"/>
        </w:rPr>
        <w:t>na příslušný šk</w:t>
      </w:r>
      <w:r w:rsidR="00D84EEE" w:rsidRPr="00855FB2">
        <w:rPr>
          <w:rFonts w:asciiTheme="minorHAnsi" w:hAnsiTheme="minorHAnsi" w:cstheme="minorHAnsi"/>
          <w:color w:val="auto"/>
        </w:rPr>
        <w:t>olní rok stanoví ředitel MŠ vždy</w:t>
      </w:r>
      <w:r w:rsidR="002E27D2" w:rsidRPr="00855FB2">
        <w:rPr>
          <w:rFonts w:asciiTheme="minorHAnsi" w:hAnsiTheme="minorHAnsi" w:cstheme="minorHAnsi"/>
          <w:color w:val="auto"/>
        </w:rPr>
        <w:t xml:space="preserve"> </w:t>
      </w:r>
      <w:r w:rsidRPr="00855FB2">
        <w:rPr>
          <w:rFonts w:asciiTheme="minorHAnsi" w:hAnsiTheme="minorHAnsi" w:cstheme="minorHAnsi"/>
          <w:color w:val="auto"/>
        </w:rPr>
        <w:t>n</w:t>
      </w:r>
      <w:r w:rsidR="00E27D66" w:rsidRPr="00855FB2">
        <w:rPr>
          <w:rFonts w:asciiTheme="minorHAnsi" w:hAnsiTheme="minorHAnsi" w:cstheme="minorHAnsi"/>
          <w:color w:val="auto"/>
        </w:rPr>
        <w:t>ejpozději do 30.</w:t>
      </w:r>
      <w:r w:rsidR="0030095E" w:rsidRPr="00855FB2">
        <w:rPr>
          <w:rFonts w:asciiTheme="minorHAnsi" w:hAnsiTheme="minorHAnsi" w:cstheme="minorHAnsi"/>
          <w:color w:val="auto"/>
        </w:rPr>
        <w:t xml:space="preserve"> </w:t>
      </w:r>
      <w:r w:rsidR="00E27D66" w:rsidRPr="00855FB2">
        <w:rPr>
          <w:rFonts w:asciiTheme="minorHAnsi" w:hAnsiTheme="minorHAnsi" w:cstheme="minorHAnsi"/>
          <w:color w:val="auto"/>
        </w:rPr>
        <w:t>června předcházejícího roku. Platí vž</w:t>
      </w:r>
      <w:r w:rsidR="006F602D" w:rsidRPr="00855FB2">
        <w:rPr>
          <w:rFonts w:asciiTheme="minorHAnsi" w:hAnsiTheme="minorHAnsi" w:cstheme="minorHAnsi"/>
          <w:color w:val="auto"/>
        </w:rPr>
        <w:t xml:space="preserve">dy </w:t>
      </w:r>
      <w:r w:rsidR="00277026" w:rsidRPr="00855FB2">
        <w:rPr>
          <w:rFonts w:asciiTheme="minorHAnsi" w:hAnsiTheme="minorHAnsi" w:cstheme="minorHAnsi"/>
          <w:color w:val="auto"/>
        </w:rPr>
        <w:t xml:space="preserve">na školní rok </w:t>
      </w:r>
      <w:r w:rsidR="006F602D" w:rsidRPr="00855FB2">
        <w:rPr>
          <w:rFonts w:asciiTheme="minorHAnsi" w:hAnsiTheme="minorHAnsi" w:cstheme="minorHAnsi"/>
          <w:color w:val="auto"/>
        </w:rPr>
        <w:t>od 1.</w:t>
      </w:r>
      <w:r w:rsidR="00690C04" w:rsidRPr="00855FB2">
        <w:rPr>
          <w:rFonts w:asciiTheme="minorHAnsi" w:hAnsiTheme="minorHAnsi" w:cstheme="minorHAnsi"/>
          <w:color w:val="auto"/>
        </w:rPr>
        <w:t xml:space="preserve"> </w:t>
      </w:r>
      <w:r w:rsidR="006F602D" w:rsidRPr="00855FB2">
        <w:rPr>
          <w:rFonts w:asciiTheme="minorHAnsi" w:hAnsiTheme="minorHAnsi" w:cstheme="minorHAnsi"/>
          <w:color w:val="auto"/>
        </w:rPr>
        <w:t xml:space="preserve">9. do 31.8. </w:t>
      </w:r>
    </w:p>
    <w:p w:rsidR="006F602D" w:rsidRPr="00855FB2" w:rsidRDefault="00277026" w:rsidP="00916D1B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>„Úplata za předškolní vzdělávání</w:t>
      </w:r>
      <w:r w:rsidR="007270C9" w:rsidRPr="00855FB2">
        <w:rPr>
          <w:rFonts w:asciiTheme="minorHAnsi" w:hAnsiTheme="minorHAnsi" w:cstheme="minorHAnsi"/>
          <w:color w:val="auto"/>
        </w:rPr>
        <w:t xml:space="preserve">“ </w:t>
      </w:r>
      <w:r w:rsidR="006F602D" w:rsidRPr="00855FB2">
        <w:rPr>
          <w:rFonts w:asciiTheme="minorHAnsi" w:hAnsiTheme="minorHAnsi" w:cstheme="minorHAnsi"/>
          <w:color w:val="auto"/>
        </w:rPr>
        <w:t>obsahuje – výši úpl</w:t>
      </w:r>
      <w:r w:rsidR="00E27D66" w:rsidRPr="00855FB2">
        <w:rPr>
          <w:rFonts w:asciiTheme="minorHAnsi" w:hAnsiTheme="minorHAnsi" w:cstheme="minorHAnsi"/>
          <w:color w:val="auto"/>
        </w:rPr>
        <w:t>aty, splatnost, osvobození, sníž</w:t>
      </w:r>
      <w:r w:rsidR="006F602D" w:rsidRPr="00855FB2">
        <w:rPr>
          <w:rFonts w:asciiTheme="minorHAnsi" w:hAnsiTheme="minorHAnsi" w:cstheme="minorHAnsi"/>
          <w:color w:val="auto"/>
        </w:rPr>
        <w:t>ení, způsob úhrady</w:t>
      </w:r>
      <w:r w:rsidR="006E7B7A" w:rsidRPr="00855FB2">
        <w:rPr>
          <w:rFonts w:asciiTheme="minorHAnsi" w:hAnsiTheme="minorHAnsi" w:cstheme="minorHAnsi"/>
          <w:color w:val="auto"/>
        </w:rPr>
        <w:t>.</w:t>
      </w:r>
      <w:r w:rsidR="006F602D" w:rsidRPr="00855FB2">
        <w:rPr>
          <w:rFonts w:asciiTheme="minorHAnsi" w:hAnsiTheme="minorHAnsi" w:cstheme="minorHAnsi"/>
          <w:color w:val="auto"/>
        </w:rPr>
        <w:t xml:space="preserve"> </w:t>
      </w:r>
    </w:p>
    <w:p w:rsidR="00643DD6" w:rsidRPr="00855FB2" w:rsidRDefault="006E7B7A" w:rsidP="00916D1B">
      <w:pPr>
        <w:pStyle w:val="Default"/>
        <w:spacing w:after="13"/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>Ú</w:t>
      </w:r>
      <w:r w:rsidR="006F602D" w:rsidRPr="00855FB2">
        <w:rPr>
          <w:rFonts w:asciiTheme="minorHAnsi" w:hAnsiTheme="minorHAnsi" w:cstheme="minorHAnsi"/>
          <w:color w:val="auto"/>
        </w:rPr>
        <w:t xml:space="preserve">hrada se provádí </w:t>
      </w:r>
      <w:r w:rsidR="007A2CF3" w:rsidRPr="00855FB2">
        <w:rPr>
          <w:rFonts w:asciiTheme="minorHAnsi" w:hAnsiTheme="minorHAnsi" w:cstheme="minorHAnsi"/>
          <w:color w:val="auto"/>
        </w:rPr>
        <w:t xml:space="preserve">převodem na účet školy nebo </w:t>
      </w:r>
      <w:r w:rsidR="0014437B" w:rsidRPr="00855FB2">
        <w:rPr>
          <w:rFonts w:asciiTheme="minorHAnsi" w:hAnsiTheme="minorHAnsi" w:cstheme="minorHAnsi"/>
          <w:color w:val="auto"/>
        </w:rPr>
        <w:t xml:space="preserve">v hotovosti </w:t>
      </w:r>
      <w:r w:rsidR="00D84EEE" w:rsidRPr="00855FB2">
        <w:rPr>
          <w:rFonts w:asciiTheme="minorHAnsi" w:hAnsiTheme="minorHAnsi" w:cstheme="minorHAnsi"/>
          <w:color w:val="auto"/>
        </w:rPr>
        <w:t xml:space="preserve">pouze </w:t>
      </w:r>
      <w:r w:rsidR="0014437B" w:rsidRPr="00855FB2">
        <w:rPr>
          <w:rFonts w:asciiTheme="minorHAnsi" w:hAnsiTheme="minorHAnsi" w:cstheme="minorHAnsi"/>
          <w:color w:val="auto"/>
        </w:rPr>
        <w:t>vedoucí učitelce</w:t>
      </w:r>
      <w:r w:rsidR="006F602D" w:rsidRPr="00855FB2">
        <w:rPr>
          <w:rFonts w:asciiTheme="minorHAnsi" w:hAnsiTheme="minorHAnsi" w:cstheme="minorHAnsi"/>
          <w:color w:val="auto"/>
        </w:rPr>
        <w:t xml:space="preserve"> MŠ, termín vybírání je rodičům oznámen na nást</w:t>
      </w:r>
      <w:r w:rsidR="006113AC" w:rsidRPr="00855FB2">
        <w:rPr>
          <w:rFonts w:asciiTheme="minorHAnsi" w:hAnsiTheme="minorHAnsi" w:cstheme="minorHAnsi"/>
          <w:color w:val="auto"/>
        </w:rPr>
        <w:t>ěnkách a na web</w:t>
      </w:r>
      <w:r w:rsidR="007A2CF3" w:rsidRPr="00855FB2">
        <w:rPr>
          <w:rFonts w:asciiTheme="minorHAnsi" w:hAnsiTheme="minorHAnsi" w:cstheme="minorHAnsi"/>
          <w:color w:val="auto"/>
        </w:rPr>
        <w:t xml:space="preserve">ových </w:t>
      </w:r>
      <w:r w:rsidR="00FB67CE" w:rsidRPr="00855FB2">
        <w:rPr>
          <w:rFonts w:asciiTheme="minorHAnsi" w:hAnsiTheme="minorHAnsi" w:cstheme="minorHAnsi"/>
          <w:color w:val="auto"/>
        </w:rPr>
        <w:t xml:space="preserve">stránkách školy. </w:t>
      </w:r>
      <w:r w:rsidR="006113AC" w:rsidRPr="00855FB2">
        <w:rPr>
          <w:rFonts w:asciiTheme="minorHAnsi" w:hAnsiTheme="minorHAnsi" w:cstheme="minorHAnsi"/>
          <w:color w:val="auto"/>
        </w:rPr>
        <w:t>Ž</w:t>
      </w:r>
      <w:r w:rsidR="00D84EEE" w:rsidRPr="00855FB2">
        <w:rPr>
          <w:rFonts w:asciiTheme="minorHAnsi" w:hAnsiTheme="minorHAnsi" w:cstheme="minorHAnsi"/>
          <w:color w:val="auto"/>
        </w:rPr>
        <w:t>ádáme</w:t>
      </w:r>
      <w:r w:rsidR="00E27D66" w:rsidRPr="00855FB2">
        <w:rPr>
          <w:rFonts w:asciiTheme="minorHAnsi" w:hAnsiTheme="minorHAnsi" w:cstheme="minorHAnsi"/>
          <w:color w:val="auto"/>
        </w:rPr>
        <w:t xml:space="preserve"> </w:t>
      </w:r>
      <w:r w:rsidR="0030095E" w:rsidRPr="00855FB2">
        <w:rPr>
          <w:rFonts w:asciiTheme="minorHAnsi" w:hAnsiTheme="minorHAnsi" w:cstheme="minorHAnsi"/>
          <w:color w:val="auto"/>
        </w:rPr>
        <w:t>zákon</w:t>
      </w:r>
      <w:r w:rsidR="00E27D66" w:rsidRPr="00855FB2">
        <w:rPr>
          <w:rFonts w:asciiTheme="minorHAnsi" w:hAnsiTheme="minorHAnsi" w:cstheme="minorHAnsi"/>
          <w:color w:val="auto"/>
        </w:rPr>
        <w:t>né zástupce o dodrž</w:t>
      </w:r>
      <w:r w:rsidR="00D84EEE" w:rsidRPr="00855FB2">
        <w:rPr>
          <w:rFonts w:asciiTheme="minorHAnsi" w:hAnsiTheme="minorHAnsi" w:cstheme="minorHAnsi"/>
          <w:color w:val="auto"/>
        </w:rPr>
        <w:t>ení termínu a doby platby</w:t>
      </w:r>
      <w:r w:rsidR="006113AC" w:rsidRPr="00855FB2">
        <w:rPr>
          <w:rFonts w:asciiTheme="minorHAnsi" w:hAnsiTheme="minorHAnsi" w:cstheme="minorHAnsi"/>
          <w:color w:val="auto"/>
        </w:rPr>
        <w:t>.</w:t>
      </w:r>
    </w:p>
    <w:p w:rsidR="0014437B" w:rsidRPr="00855FB2" w:rsidRDefault="00E27D66" w:rsidP="00916D1B">
      <w:pPr>
        <w:pStyle w:val="Default"/>
        <w:spacing w:after="13"/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 xml:space="preserve">„Ustanovení“ je umístěno v </w:t>
      </w:r>
      <w:r w:rsidR="006F602D" w:rsidRPr="00855FB2">
        <w:rPr>
          <w:rFonts w:asciiTheme="minorHAnsi" w:hAnsiTheme="minorHAnsi" w:cstheme="minorHAnsi"/>
          <w:color w:val="auto"/>
        </w:rPr>
        <w:t>šatně dětí</w:t>
      </w:r>
      <w:r w:rsidR="0014437B" w:rsidRPr="00855FB2">
        <w:rPr>
          <w:rFonts w:asciiTheme="minorHAnsi" w:hAnsiTheme="minorHAnsi" w:cstheme="minorHAnsi"/>
          <w:color w:val="auto"/>
        </w:rPr>
        <w:t xml:space="preserve"> i</w:t>
      </w:r>
      <w:r w:rsidR="006F602D" w:rsidRPr="00855FB2">
        <w:rPr>
          <w:rFonts w:asciiTheme="minorHAnsi" w:hAnsiTheme="minorHAnsi" w:cstheme="minorHAnsi"/>
          <w:color w:val="auto"/>
        </w:rPr>
        <w:t xml:space="preserve"> na webových stránká</w:t>
      </w:r>
      <w:r w:rsidRPr="00855FB2">
        <w:rPr>
          <w:rFonts w:asciiTheme="minorHAnsi" w:hAnsiTheme="minorHAnsi" w:cstheme="minorHAnsi"/>
          <w:color w:val="auto"/>
        </w:rPr>
        <w:t>ch</w:t>
      </w:r>
      <w:r w:rsidR="00FB67CE" w:rsidRPr="00855FB2">
        <w:rPr>
          <w:rFonts w:asciiTheme="minorHAnsi" w:hAnsiTheme="minorHAnsi" w:cstheme="minorHAnsi"/>
          <w:color w:val="auto"/>
        </w:rPr>
        <w:t>.</w:t>
      </w:r>
    </w:p>
    <w:p w:rsidR="006E7B7A" w:rsidRPr="00855FB2" w:rsidRDefault="00A16B80" w:rsidP="00916D1B">
      <w:pPr>
        <w:pStyle w:val="Default"/>
        <w:spacing w:after="13"/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>Úplata za předškolní vz</w:t>
      </w:r>
      <w:r w:rsidR="00DA7ACA" w:rsidRPr="00855FB2">
        <w:rPr>
          <w:rFonts w:asciiTheme="minorHAnsi" w:hAnsiTheme="minorHAnsi" w:cstheme="minorHAnsi"/>
          <w:color w:val="auto"/>
        </w:rPr>
        <w:t>dělávání</w:t>
      </w:r>
      <w:r w:rsidR="006F602D" w:rsidRPr="00855FB2">
        <w:rPr>
          <w:rFonts w:asciiTheme="minorHAnsi" w:hAnsiTheme="minorHAnsi" w:cstheme="minorHAnsi"/>
          <w:color w:val="auto"/>
        </w:rPr>
        <w:t xml:space="preserve"> na další školní rok je z</w:t>
      </w:r>
      <w:r w:rsidR="006E7B7A" w:rsidRPr="00855FB2">
        <w:rPr>
          <w:rFonts w:asciiTheme="minorHAnsi" w:hAnsiTheme="minorHAnsi" w:cstheme="minorHAnsi"/>
          <w:color w:val="auto"/>
        </w:rPr>
        <w:t>pracována a vyvěšena</w:t>
      </w:r>
      <w:r w:rsidRPr="00855FB2">
        <w:rPr>
          <w:rFonts w:asciiTheme="minorHAnsi" w:hAnsiTheme="minorHAnsi" w:cstheme="minorHAnsi"/>
          <w:color w:val="auto"/>
        </w:rPr>
        <w:t xml:space="preserve"> na nástěnce</w:t>
      </w:r>
      <w:r w:rsidR="005D0070" w:rsidRPr="00855FB2">
        <w:rPr>
          <w:rFonts w:asciiTheme="minorHAnsi" w:hAnsiTheme="minorHAnsi" w:cstheme="minorHAnsi"/>
          <w:color w:val="auto"/>
        </w:rPr>
        <w:t xml:space="preserve"> </w:t>
      </w:r>
    </w:p>
    <w:p w:rsidR="006F602D" w:rsidRPr="00855FB2" w:rsidRDefault="005D0070" w:rsidP="00916D1B">
      <w:pPr>
        <w:pStyle w:val="Default"/>
        <w:spacing w:after="13"/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 xml:space="preserve">do 30. 6. </w:t>
      </w:r>
      <w:r w:rsidR="00D84EEE" w:rsidRPr="00855FB2">
        <w:rPr>
          <w:rFonts w:asciiTheme="minorHAnsi" w:hAnsiTheme="minorHAnsi" w:cstheme="minorHAnsi"/>
          <w:color w:val="auto"/>
        </w:rPr>
        <w:t>p</w:t>
      </w:r>
      <w:r w:rsidRPr="00855FB2">
        <w:rPr>
          <w:rFonts w:asciiTheme="minorHAnsi" w:hAnsiTheme="minorHAnsi" w:cstheme="minorHAnsi"/>
          <w:color w:val="auto"/>
        </w:rPr>
        <w:t>ředcho</w:t>
      </w:r>
      <w:r w:rsidR="00853F19" w:rsidRPr="00855FB2">
        <w:rPr>
          <w:rFonts w:asciiTheme="minorHAnsi" w:hAnsiTheme="minorHAnsi" w:cstheme="minorHAnsi"/>
          <w:color w:val="auto"/>
        </w:rPr>
        <w:t>zího</w:t>
      </w:r>
      <w:r w:rsidR="00D84EEE" w:rsidRPr="00855FB2">
        <w:rPr>
          <w:rFonts w:asciiTheme="minorHAnsi" w:hAnsiTheme="minorHAnsi" w:cstheme="minorHAnsi"/>
          <w:color w:val="auto"/>
        </w:rPr>
        <w:t xml:space="preserve"> </w:t>
      </w:r>
      <w:r w:rsidR="00853F19" w:rsidRPr="00855FB2">
        <w:rPr>
          <w:rFonts w:asciiTheme="minorHAnsi" w:hAnsiTheme="minorHAnsi" w:cstheme="minorHAnsi"/>
          <w:color w:val="auto"/>
        </w:rPr>
        <w:t>školního roku.</w:t>
      </w:r>
    </w:p>
    <w:p w:rsidR="00455981" w:rsidRPr="00855FB2" w:rsidRDefault="00455981" w:rsidP="00916D1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F6F00" w:rsidRPr="00855FB2" w:rsidRDefault="001F6F00" w:rsidP="00916D1B">
      <w:pPr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Podle </w:t>
      </w:r>
      <w:r w:rsidR="0030095E" w:rsidRPr="00855FB2">
        <w:rPr>
          <w:rFonts w:asciiTheme="minorHAnsi" w:hAnsiTheme="minorHAnsi" w:cstheme="minorHAnsi"/>
        </w:rPr>
        <w:t>zákon</w:t>
      </w:r>
      <w:r w:rsidRPr="00855FB2">
        <w:rPr>
          <w:rFonts w:asciiTheme="minorHAnsi" w:hAnsiTheme="minorHAnsi" w:cstheme="minorHAnsi"/>
        </w:rPr>
        <w:t xml:space="preserve">a č. 561/2004 Sb., (školský </w:t>
      </w:r>
      <w:r w:rsidR="0030095E" w:rsidRPr="00855FB2">
        <w:rPr>
          <w:rFonts w:asciiTheme="minorHAnsi" w:hAnsiTheme="minorHAnsi" w:cstheme="minorHAnsi"/>
        </w:rPr>
        <w:t>zákon</w:t>
      </w:r>
      <w:r w:rsidRPr="00855FB2">
        <w:rPr>
          <w:rFonts w:asciiTheme="minorHAnsi" w:hAnsiTheme="minorHAnsi" w:cstheme="minorHAnsi"/>
        </w:rPr>
        <w:t xml:space="preserve"> ve znění pozdějších předpisů) a podle prováděcí vyhlášky č. 14/2005 Sb., o předškolním vzdělávání, ve znění pozdějších předpisů, je stanoveno: </w:t>
      </w:r>
    </w:p>
    <w:p w:rsidR="001F6F00" w:rsidRPr="00855FB2" w:rsidRDefault="001F6F00" w:rsidP="00916D1B">
      <w:pPr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Děti, které chodí do posledního ro</w:t>
      </w:r>
      <w:r w:rsidR="002E27D2" w:rsidRPr="00855FB2">
        <w:rPr>
          <w:rFonts w:asciiTheme="minorHAnsi" w:hAnsiTheme="minorHAnsi" w:cstheme="minorHAnsi"/>
        </w:rPr>
        <w:t xml:space="preserve">čníku MŠ, tj. děti, kterým je </w:t>
      </w:r>
      <w:r w:rsidRPr="00855FB2">
        <w:rPr>
          <w:rFonts w:asciiTheme="minorHAnsi" w:hAnsiTheme="minorHAnsi" w:cstheme="minorHAnsi"/>
          <w:b/>
          <w:bCs/>
        </w:rPr>
        <w:t>šest a více let</w:t>
      </w:r>
      <w:r w:rsidRPr="00855FB2">
        <w:rPr>
          <w:rFonts w:asciiTheme="minorHAnsi" w:hAnsiTheme="minorHAnsi" w:cstheme="minorHAnsi"/>
        </w:rPr>
        <w:t>, mají předškolní vzděl</w:t>
      </w:r>
      <w:r w:rsidR="002E27D2" w:rsidRPr="00855FB2">
        <w:rPr>
          <w:rFonts w:asciiTheme="minorHAnsi" w:hAnsiTheme="minorHAnsi" w:cstheme="minorHAnsi"/>
        </w:rPr>
        <w:t>ávání bezúplatné po dobu 12 kalendářních</w:t>
      </w:r>
      <w:r w:rsidRPr="00855FB2">
        <w:rPr>
          <w:rFonts w:asciiTheme="minorHAnsi" w:hAnsiTheme="minorHAnsi" w:cstheme="minorHAnsi"/>
        </w:rPr>
        <w:t xml:space="preserve"> měsíců (školský </w:t>
      </w:r>
      <w:r w:rsidR="0030095E" w:rsidRPr="00855FB2">
        <w:rPr>
          <w:rFonts w:asciiTheme="minorHAnsi" w:hAnsiTheme="minorHAnsi" w:cstheme="minorHAnsi"/>
        </w:rPr>
        <w:t>zákon</w:t>
      </w:r>
      <w:r w:rsidR="00551604" w:rsidRPr="00855FB2">
        <w:rPr>
          <w:rFonts w:asciiTheme="minorHAnsi" w:hAnsiTheme="minorHAnsi" w:cstheme="minorHAnsi"/>
        </w:rPr>
        <w:t xml:space="preserve"> 561/2004 Sb.</w:t>
      </w:r>
      <w:r w:rsidRPr="00855FB2">
        <w:rPr>
          <w:rFonts w:asciiTheme="minorHAnsi" w:hAnsiTheme="minorHAnsi" w:cstheme="minorHAnsi"/>
        </w:rPr>
        <w:t>, § 123 odst. 2, ve znění pozdějších předpisů).</w:t>
      </w:r>
      <w:r w:rsidR="00551604" w:rsidRPr="00855FB2">
        <w:rPr>
          <w:rFonts w:asciiTheme="minorHAnsi" w:hAnsiTheme="minorHAnsi" w:cstheme="minorHAnsi"/>
        </w:rPr>
        <w:t xml:space="preserve"> Omezení bez</w:t>
      </w:r>
      <w:r w:rsidR="00B43537" w:rsidRPr="00855FB2">
        <w:rPr>
          <w:rFonts w:asciiTheme="minorHAnsi" w:hAnsiTheme="minorHAnsi" w:cstheme="minorHAnsi"/>
        </w:rPr>
        <w:t xml:space="preserve"> </w:t>
      </w:r>
      <w:r w:rsidR="00551604" w:rsidRPr="00855FB2">
        <w:rPr>
          <w:rFonts w:asciiTheme="minorHAnsi" w:hAnsiTheme="minorHAnsi" w:cstheme="minorHAnsi"/>
        </w:rPr>
        <w:t>úplatnosti předškolního vzdělávání na 12 měsíců neplatí pro děti se zdravotním postižením.</w:t>
      </w:r>
    </w:p>
    <w:p w:rsidR="00B64E75" w:rsidRDefault="001F6F00" w:rsidP="00916D1B">
      <w:pPr>
        <w:pStyle w:val="Zkladntextodsazen3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55FB2">
        <w:rPr>
          <w:rFonts w:asciiTheme="minorHAnsi" w:hAnsiTheme="minorHAnsi" w:cstheme="minorHAnsi"/>
          <w:sz w:val="24"/>
          <w:szCs w:val="24"/>
        </w:rPr>
        <w:t xml:space="preserve">Úplata se pro příslušný školní rok stanoví pro všechny děti v tomtéž druhu provozu mateřské školy ve stejné měsíční výši. </w:t>
      </w:r>
    </w:p>
    <w:p w:rsidR="008C25AF" w:rsidRDefault="008C25AF" w:rsidP="00916D1B">
      <w:pPr>
        <w:pStyle w:val="Zkladntextodsazen3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8C25AF" w:rsidRPr="00855FB2" w:rsidRDefault="008C25AF" w:rsidP="00916D1B">
      <w:pPr>
        <w:pStyle w:val="Zkladntextodsazen3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1F6F00" w:rsidRPr="00855FB2" w:rsidRDefault="001F6F00" w:rsidP="00916D1B">
      <w:pPr>
        <w:pStyle w:val="Zkladntextodsazen3"/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55FB2">
        <w:rPr>
          <w:rFonts w:asciiTheme="minorHAnsi" w:hAnsiTheme="minorHAnsi" w:cstheme="minorHAnsi"/>
          <w:sz w:val="24"/>
          <w:szCs w:val="24"/>
        </w:rPr>
        <w:lastRenderedPageBreak/>
        <w:t>Osvobozen od úplaty je</w:t>
      </w:r>
    </w:p>
    <w:p w:rsidR="00B64E75" w:rsidRPr="00855FB2" w:rsidRDefault="00B64E75" w:rsidP="00916D1B">
      <w:pPr>
        <w:pStyle w:val="Zkladntextodsazen3"/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1F6F00" w:rsidRPr="00855FB2" w:rsidRDefault="001F6F00" w:rsidP="00916D1B">
      <w:pPr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a) </w:t>
      </w:r>
      <w:r w:rsidR="0030095E" w:rsidRPr="00855FB2">
        <w:rPr>
          <w:rFonts w:asciiTheme="minorHAnsi" w:hAnsiTheme="minorHAnsi" w:cstheme="minorHAnsi"/>
        </w:rPr>
        <w:t>zákon</w:t>
      </w:r>
      <w:r w:rsidRPr="00855FB2">
        <w:rPr>
          <w:rFonts w:asciiTheme="minorHAnsi" w:hAnsiTheme="minorHAnsi" w:cstheme="minorHAnsi"/>
        </w:rPr>
        <w:t xml:space="preserve">ný zástupce dítěte, který pobírá opakující se dávku pomoci v hmotné nouzi (§ 4 odst. 2 </w:t>
      </w:r>
      <w:r w:rsidR="0030095E" w:rsidRPr="00855FB2">
        <w:rPr>
          <w:rFonts w:asciiTheme="minorHAnsi" w:hAnsiTheme="minorHAnsi" w:cstheme="minorHAnsi"/>
        </w:rPr>
        <w:t>zákon</w:t>
      </w:r>
      <w:r w:rsidRPr="00855FB2">
        <w:rPr>
          <w:rFonts w:asciiTheme="minorHAnsi" w:hAnsiTheme="minorHAnsi" w:cstheme="minorHAnsi"/>
        </w:rPr>
        <w:t>a č. 111/2006 Sb., o pomoci v hmotné nouzi, ve znění pozdějších předpisů),</w:t>
      </w:r>
    </w:p>
    <w:p w:rsidR="001F6F00" w:rsidRPr="00855FB2" w:rsidRDefault="001F6F00" w:rsidP="00916D1B">
      <w:pPr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b) </w:t>
      </w:r>
      <w:r w:rsidR="0030095E" w:rsidRPr="00855FB2">
        <w:rPr>
          <w:rFonts w:asciiTheme="minorHAnsi" w:hAnsiTheme="minorHAnsi" w:cstheme="minorHAnsi"/>
        </w:rPr>
        <w:t>zákon</w:t>
      </w:r>
      <w:r w:rsidRPr="00855FB2">
        <w:rPr>
          <w:rFonts w:asciiTheme="minorHAnsi" w:hAnsiTheme="minorHAnsi" w:cstheme="minorHAnsi"/>
        </w:rPr>
        <w:t xml:space="preserve">ný zástupce nezaopatřeného dítěte, pokud tomuto dítěti náleží zvýšení příspěvku na péči (§ 12 odst. 1 </w:t>
      </w:r>
      <w:r w:rsidR="0030095E" w:rsidRPr="00855FB2">
        <w:rPr>
          <w:rFonts w:asciiTheme="minorHAnsi" w:hAnsiTheme="minorHAnsi" w:cstheme="minorHAnsi"/>
        </w:rPr>
        <w:t>zákon</w:t>
      </w:r>
      <w:r w:rsidRPr="00855FB2">
        <w:rPr>
          <w:rFonts w:asciiTheme="minorHAnsi" w:hAnsiTheme="minorHAnsi" w:cstheme="minorHAnsi"/>
        </w:rPr>
        <w:t>a č. 108/2006 Sb., o sociálních službá</w:t>
      </w:r>
      <w:r w:rsidR="00F919C3" w:rsidRPr="00855FB2">
        <w:rPr>
          <w:rFonts w:asciiTheme="minorHAnsi" w:hAnsiTheme="minorHAnsi" w:cstheme="minorHAnsi"/>
        </w:rPr>
        <w:t xml:space="preserve">ch, ve znění </w:t>
      </w:r>
      <w:r w:rsidR="0030095E" w:rsidRPr="00855FB2">
        <w:rPr>
          <w:rFonts w:asciiTheme="minorHAnsi" w:hAnsiTheme="minorHAnsi" w:cstheme="minorHAnsi"/>
        </w:rPr>
        <w:t>zákon</w:t>
      </w:r>
      <w:r w:rsidR="00F919C3" w:rsidRPr="00855FB2">
        <w:rPr>
          <w:rFonts w:asciiTheme="minorHAnsi" w:hAnsiTheme="minorHAnsi" w:cstheme="minorHAnsi"/>
        </w:rPr>
        <w:t>a č.366/2011 Sb.</w:t>
      </w:r>
      <w:r w:rsidRPr="00855FB2">
        <w:rPr>
          <w:rFonts w:asciiTheme="minorHAnsi" w:hAnsiTheme="minorHAnsi" w:cstheme="minorHAnsi"/>
        </w:rPr>
        <w:t>),</w:t>
      </w:r>
    </w:p>
    <w:p w:rsidR="001F6F00" w:rsidRPr="00855FB2" w:rsidRDefault="001F6F00" w:rsidP="00916D1B">
      <w:pPr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c) rodič, kterému náleží zvýšení příspěvku na péči (§ 12 odst. 1 </w:t>
      </w:r>
      <w:r w:rsidR="0030095E" w:rsidRPr="00855FB2">
        <w:rPr>
          <w:rFonts w:asciiTheme="minorHAnsi" w:hAnsiTheme="minorHAnsi" w:cstheme="minorHAnsi"/>
        </w:rPr>
        <w:t>zákon</w:t>
      </w:r>
      <w:r w:rsidRPr="00855FB2">
        <w:rPr>
          <w:rFonts w:asciiTheme="minorHAnsi" w:hAnsiTheme="minorHAnsi" w:cstheme="minorHAnsi"/>
        </w:rPr>
        <w:t>a č. 108/2006 Sb., o sociálních službá</w:t>
      </w:r>
      <w:r w:rsidR="00F919C3" w:rsidRPr="00855FB2">
        <w:rPr>
          <w:rFonts w:asciiTheme="minorHAnsi" w:hAnsiTheme="minorHAnsi" w:cstheme="minorHAnsi"/>
        </w:rPr>
        <w:t xml:space="preserve">ch, ve znění </w:t>
      </w:r>
      <w:r w:rsidR="0030095E" w:rsidRPr="00855FB2">
        <w:rPr>
          <w:rFonts w:asciiTheme="minorHAnsi" w:hAnsiTheme="minorHAnsi" w:cstheme="minorHAnsi"/>
        </w:rPr>
        <w:t>zákon</w:t>
      </w:r>
      <w:r w:rsidR="00F919C3" w:rsidRPr="00855FB2">
        <w:rPr>
          <w:rFonts w:asciiTheme="minorHAnsi" w:hAnsiTheme="minorHAnsi" w:cstheme="minorHAnsi"/>
        </w:rPr>
        <w:t>a č.366/2011 Sb.</w:t>
      </w:r>
      <w:r w:rsidRPr="00855FB2">
        <w:rPr>
          <w:rFonts w:asciiTheme="minorHAnsi" w:hAnsiTheme="minorHAnsi" w:cstheme="minorHAnsi"/>
        </w:rPr>
        <w:t>) z důvodu péče o nezaopatřené dítě, nebo</w:t>
      </w:r>
    </w:p>
    <w:p w:rsidR="001F6F00" w:rsidRPr="00855FB2" w:rsidRDefault="001F6F00" w:rsidP="00916D1B">
      <w:pPr>
        <w:pStyle w:val="Zkladntext3"/>
        <w:jc w:val="both"/>
        <w:rPr>
          <w:rFonts w:asciiTheme="minorHAnsi" w:hAnsiTheme="minorHAnsi" w:cstheme="minorHAnsi"/>
          <w:sz w:val="24"/>
          <w:szCs w:val="24"/>
        </w:rPr>
      </w:pPr>
      <w:r w:rsidRPr="00855FB2">
        <w:rPr>
          <w:rFonts w:asciiTheme="minorHAnsi" w:hAnsiTheme="minorHAnsi" w:cstheme="minorHAnsi"/>
          <w:sz w:val="24"/>
          <w:szCs w:val="24"/>
        </w:rPr>
        <w:t xml:space="preserve">d) fyzická osoba, která o dítě osobně pečuje a z důvodu péče o toto dítě pobírá dávky pěstounské péče (§ 36 až 43 </w:t>
      </w:r>
      <w:r w:rsidR="0030095E" w:rsidRPr="00855FB2">
        <w:rPr>
          <w:rFonts w:asciiTheme="minorHAnsi" w:hAnsiTheme="minorHAnsi" w:cstheme="minorHAnsi"/>
          <w:sz w:val="24"/>
          <w:szCs w:val="24"/>
        </w:rPr>
        <w:t>zákon</w:t>
      </w:r>
      <w:r w:rsidRPr="00855FB2">
        <w:rPr>
          <w:rFonts w:asciiTheme="minorHAnsi" w:hAnsiTheme="minorHAnsi" w:cstheme="minorHAnsi"/>
          <w:sz w:val="24"/>
          <w:szCs w:val="24"/>
        </w:rPr>
        <w:t>a č. 117/1995 Sb., o státní sociální podpoře, ve znění pozdějších předpisů), pokud tuto skutečnost prokáže</w:t>
      </w:r>
      <w:r w:rsidR="00B43537" w:rsidRPr="00855FB2">
        <w:rPr>
          <w:rFonts w:asciiTheme="minorHAnsi" w:hAnsiTheme="minorHAnsi" w:cstheme="minorHAnsi"/>
          <w:sz w:val="24"/>
          <w:szCs w:val="24"/>
        </w:rPr>
        <w:t xml:space="preserve"> řediteli mateřské školy (vyhl.</w:t>
      </w:r>
      <w:r w:rsidRPr="00855FB2">
        <w:rPr>
          <w:rFonts w:asciiTheme="minorHAnsi" w:hAnsiTheme="minorHAnsi" w:cstheme="minorHAnsi"/>
          <w:sz w:val="24"/>
          <w:szCs w:val="24"/>
        </w:rPr>
        <w:t>14/2005 Sb., o předškolním vzdělávání), ve znění pozdějších předpisů.</w:t>
      </w:r>
    </w:p>
    <w:p w:rsidR="001F6F00" w:rsidRPr="00855FB2" w:rsidRDefault="001F6F00" w:rsidP="00916D1B">
      <w:pPr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  <w:b/>
          <w:bCs/>
        </w:rPr>
        <w:t xml:space="preserve">Rodiče, kterých se týká osvobození, podají v mateřské škole žádost o osvobození </w:t>
      </w:r>
      <w:r w:rsidRPr="00855FB2">
        <w:rPr>
          <w:rFonts w:asciiTheme="minorHAnsi" w:hAnsiTheme="minorHAnsi" w:cstheme="minorHAnsi"/>
        </w:rPr>
        <w:t>na příslušném formuláři a prokáží tuto skutečnost každé čtvrtletí potvrzením o přiznání sociálního příplatku.</w:t>
      </w:r>
    </w:p>
    <w:p w:rsidR="001F6F00" w:rsidRPr="00855FB2" w:rsidRDefault="001F6F00" w:rsidP="00916D1B">
      <w:pPr>
        <w:ind w:left="340"/>
        <w:jc w:val="both"/>
        <w:rPr>
          <w:rFonts w:asciiTheme="minorHAnsi" w:hAnsiTheme="minorHAnsi" w:cstheme="minorHAnsi"/>
        </w:rPr>
      </w:pPr>
    </w:p>
    <w:p w:rsidR="001F6F00" w:rsidRPr="00855FB2" w:rsidRDefault="001F6F00" w:rsidP="00916D1B">
      <w:pPr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O osvobození v konkrétní</w:t>
      </w:r>
      <w:r w:rsidR="00E07634" w:rsidRPr="00855FB2">
        <w:rPr>
          <w:rFonts w:asciiTheme="minorHAnsi" w:hAnsiTheme="minorHAnsi" w:cstheme="minorHAnsi"/>
        </w:rPr>
        <w:t>ch případech rozhoduje ředitel</w:t>
      </w:r>
      <w:r w:rsidRPr="00855FB2">
        <w:rPr>
          <w:rFonts w:asciiTheme="minorHAnsi" w:hAnsiTheme="minorHAnsi" w:cstheme="minorHAnsi"/>
        </w:rPr>
        <w:t xml:space="preserve"> mateřské školy (školský </w:t>
      </w:r>
      <w:r w:rsidR="0030095E" w:rsidRPr="00855FB2">
        <w:rPr>
          <w:rFonts w:asciiTheme="minorHAnsi" w:hAnsiTheme="minorHAnsi" w:cstheme="minorHAnsi"/>
        </w:rPr>
        <w:t>zákon</w:t>
      </w:r>
      <w:r w:rsidRPr="00855FB2">
        <w:rPr>
          <w:rFonts w:asciiTheme="minorHAnsi" w:hAnsiTheme="minorHAnsi" w:cstheme="minorHAnsi"/>
        </w:rPr>
        <w:t>, § 164, odst. a), ve znění pozdějších předpisů.</w:t>
      </w:r>
    </w:p>
    <w:p w:rsidR="001F6F00" w:rsidRPr="00855FB2" w:rsidRDefault="001F6F00" w:rsidP="00916D1B">
      <w:pPr>
        <w:ind w:left="340"/>
        <w:jc w:val="both"/>
        <w:rPr>
          <w:rFonts w:asciiTheme="minorHAnsi" w:hAnsiTheme="minorHAnsi" w:cstheme="minorHAnsi"/>
        </w:rPr>
      </w:pPr>
    </w:p>
    <w:p w:rsidR="001F6F00" w:rsidRPr="00855FB2" w:rsidRDefault="001F6F00" w:rsidP="00916D1B">
      <w:pPr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O snížení úplaty v konkrétníc</w:t>
      </w:r>
      <w:r w:rsidR="00E07634" w:rsidRPr="00855FB2">
        <w:rPr>
          <w:rFonts w:asciiTheme="minorHAnsi" w:hAnsiTheme="minorHAnsi" w:cstheme="minorHAnsi"/>
        </w:rPr>
        <w:t>h případech rozhoduje ředitel</w:t>
      </w:r>
      <w:r w:rsidRPr="00855FB2">
        <w:rPr>
          <w:rFonts w:asciiTheme="minorHAnsi" w:hAnsiTheme="minorHAnsi" w:cstheme="minorHAnsi"/>
        </w:rPr>
        <w:t xml:space="preserve"> mateřské školy (školský </w:t>
      </w:r>
      <w:r w:rsidR="0030095E" w:rsidRPr="00855FB2">
        <w:rPr>
          <w:rFonts w:asciiTheme="minorHAnsi" w:hAnsiTheme="minorHAnsi" w:cstheme="minorHAnsi"/>
        </w:rPr>
        <w:t>zákon</w:t>
      </w:r>
      <w:r w:rsidRPr="00855FB2">
        <w:rPr>
          <w:rFonts w:asciiTheme="minorHAnsi" w:hAnsiTheme="minorHAnsi" w:cstheme="minorHAnsi"/>
        </w:rPr>
        <w:t>, § 164, odst. a), ve znění pozdějších předpisů.</w:t>
      </w:r>
    </w:p>
    <w:p w:rsidR="008F22A2" w:rsidRPr="00855FB2" w:rsidRDefault="008F22A2" w:rsidP="00916D1B">
      <w:pPr>
        <w:jc w:val="both"/>
        <w:rPr>
          <w:rFonts w:asciiTheme="minorHAnsi" w:hAnsiTheme="minorHAnsi" w:cstheme="minorHAnsi"/>
        </w:rPr>
      </w:pPr>
    </w:p>
    <w:p w:rsidR="008F22A2" w:rsidRPr="00855FB2" w:rsidRDefault="008F22A2" w:rsidP="00916D1B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55FB2">
        <w:rPr>
          <w:rFonts w:asciiTheme="minorHAnsi" w:hAnsiTheme="minorHAnsi" w:cstheme="minorHAnsi"/>
          <w:color w:val="auto"/>
        </w:rPr>
        <w:t xml:space="preserve">Výše základní částky je stanovena tak, aby nepřesáhla 50% skutečných měsíčních neinvestičních výdajů na dítě v uplynulém roce. (§ 6, odst. 2 Vyhlášky 14/2005 Sb., o předškolním vzdělávání ve znění pozdějších předpisů.) </w:t>
      </w:r>
    </w:p>
    <w:p w:rsidR="008F22A2" w:rsidRPr="00855FB2" w:rsidRDefault="004D4561" w:rsidP="00916D1B">
      <w:pPr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Výše úplaty je vždy stanovena do konce června na následující školní rok v </w:t>
      </w:r>
      <w:r w:rsidR="002F1302" w:rsidRPr="00855FB2">
        <w:rPr>
          <w:rFonts w:asciiTheme="minorHAnsi" w:hAnsiTheme="minorHAnsi" w:cstheme="minorHAnsi"/>
        </w:rPr>
        <w:t>O</w:t>
      </w:r>
      <w:r w:rsidRPr="00855FB2">
        <w:rPr>
          <w:rFonts w:asciiTheme="minorHAnsi" w:hAnsiTheme="minorHAnsi" w:cstheme="minorHAnsi"/>
        </w:rPr>
        <w:t>rganizačním řádu školy</w:t>
      </w:r>
      <w:r w:rsidR="002F1302" w:rsidRPr="00855FB2">
        <w:rPr>
          <w:rFonts w:asciiTheme="minorHAnsi" w:hAnsiTheme="minorHAnsi" w:cstheme="minorHAnsi"/>
        </w:rPr>
        <w:t xml:space="preserve"> – „Úplata za vzdělávání“ – a je součástí tohoto školního řádu.</w:t>
      </w:r>
    </w:p>
    <w:p w:rsidR="002F1302" w:rsidRPr="00855FB2" w:rsidRDefault="002F1302" w:rsidP="00916D1B">
      <w:pPr>
        <w:jc w:val="both"/>
        <w:rPr>
          <w:rFonts w:asciiTheme="minorHAnsi" w:hAnsiTheme="minorHAnsi" w:cstheme="minorHAnsi"/>
        </w:rPr>
      </w:pPr>
    </w:p>
    <w:p w:rsidR="001F6F00" w:rsidRPr="00855FB2" w:rsidRDefault="001F6F00" w:rsidP="00916D1B">
      <w:pPr>
        <w:jc w:val="both"/>
        <w:rPr>
          <w:rFonts w:asciiTheme="minorHAnsi" w:hAnsiTheme="minorHAnsi" w:cstheme="minorHAnsi"/>
          <w:b/>
          <w:bCs/>
        </w:rPr>
      </w:pPr>
      <w:r w:rsidRPr="00855FB2">
        <w:rPr>
          <w:rFonts w:asciiTheme="minorHAnsi" w:hAnsiTheme="minorHAnsi" w:cstheme="minorHAnsi"/>
        </w:rPr>
        <w:t xml:space="preserve">Úplata za předškolní vzdělávání a stravování dítěte v mateřské jsou platby, které jsou pro rodiče povinné a jsou nedílnou součástí rozpočtu mateřské školy. </w:t>
      </w:r>
      <w:r w:rsidRPr="00855FB2">
        <w:rPr>
          <w:rFonts w:asciiTheme="minorHAnsi" w:hAnsiTheme="minorHAnsi" w:cstheme="minorHAnsi"/>
          <w:b/>
          <w:bCs/>
        </w:rPr>
        <w:t>Opakované neuhrazení těchto plateb v mateřské škole je považováno za závažné porušení provozu mateřské školy a v konečném důsledku může být důvodem pro ukončení docházky dítěte do mateřské školy (</w:t>
      </w:r>
      <w:r w:rsidR="0030095E" w:rsidRPr="00855FB2">
        <w:rPr>
          <w:rFonts w:asciiTheme="minorHAnsi" w:hAnsiTheme="minorHAnsi" w:cstheme="minorHAnsi"/>
          <w:b/>
          <w:bCs/>
        </w:rPr>
        <w:t>zákon</w:t>
      </w:r>
      <w:r w:rsidRPr="00855FB2">
        <w:rPr>
          <w:rFonts w:asciiTheme="minorHAnsi" w:hAnsiTheme="minorHAnsi" w:cstheme="minorHAnsi"/>
          <w:b/>
          <w:bCs/>
        </w:rPr>
        <w:t xml:space="preserve"> 561/2004 Sb., školský </w:t>
      </w:r>
      <w:r w:rsidR="0030095E" w:rsidRPr="00855FB2">
        <w:rPr>
          <w:rFonts w:asciiTheme="minorHAnsi" w:hAnsiTheme="minorHAnsi" w:cstheme="minorHAnsi"/>
          <w:b/>
          <w:bCs/>
        </w:rPr>
        <w:t>zákon</w:t>
      </w:r>
      <w:r w:rsidRPr="00855FB2">
        <w:rPr>
          <w:rFonts w:asciiTheme="minorHAnsi" w:hAnsiTheme="minorHAnsi" w:cstheme="minorHAnsi"/>
          <w:b/>
          <w:bCs/>
        </w:rPr>
        <w:t>, § 35, odst. 1 d), ve znění pozdějších předpisů.</w:t>
      </w:r>
    </w:p>
    <w:p w:rsidR="008F22A2" w:rsidRPr="00855FB2" w:rsidRDefault="008F22A2" w:rsidP="006F602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:rsidR="006F602D" w:rsidRPr="00855FB2" w:rsidRDefault="006F602D" w:rsidP="006F602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  <w:r w:rsidRPr="00855FB2">
        <w:rPr>
          <w:rFonts w:asciiTheme="minorHAnsi" w:hAnsiTheme="minorHAnsi" w:cstheme="minorHAnsi"/>
          <w:b/>
          <w:bCs/>
          <w:sz w:val="28"/>
          <w:szCs w:val="28"/>
        </w:rPr>
        <w:t>8) Stravován</w:t>
      </w:r>
      <w:r w:rsidR="00916D1B">
        <w:rPr>
          <w:rFonts w:asciiTheme="minorHAnsi" w:hAnsiTheme="minorHAnsi" w:cstheme="minorHAnsi"/>
          <w:b/>
          <w:bCs/>
          <w:sz w:val="28"/>
          <w:szCs w:val="28"/>
        </w:rPr>
        <w:t>í dětí v MŠ</w:t>
      </w:r>
    </w:p>
    <w:p w:rsidR="0039205E" w:rsidRPr="00855FB2" w:rsidRDefault="0039205E" w:rsidP="006F602D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p w:rsidR="00D84EEE" w:rsidRPr="00855FB2" w:rsidRDefault="00D84EEE" w:rsidP="00916D1B">
      <w:pPr>
        <w:autoSpaceDE w:val="0"/>
        <w:autoSpaceDN w:val="0"/>
        <w:adjustRightInd w:val="0"/>
        <w:spacing w:after="12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P</w:t>
      </w:r>
      <w:r w:rsidR="006F602D" w:rsidRPr="00855FB2">
        <w:rPr>
          <w:rFonts w:asciiTheme="minorHAnsi" w:hAnsiTheme="minorHAnsi" w:cstheme="minorHAnsi"/>
        </w:rPr>
        <w:t xml:space="preserve">ři přijetí dítěte do MŠ ředitel MŠ po dohodě se </w:t>
      </w:r>
      <w:r w:rsidR="0030095E" w:rsidRPr="00855FB2">
        <w:rPr>
          <w:rFonts w:asciiTheme="minorHAnsi" w:hAnsiTheme="minorHAnsi" w:cstheme="minorHAnsi"/>
        </w:rPr>
        <w:t>zákon</w:t>
      </w:r>
      <w:r w:rsidR="006F602D" w:rsidRPr="00855FB2">
        <w:rPr>
          <w:rFonts w:asciiTheme="minorHAnsi" w:hAnsiTheme="minorHAnsi" w:cstheme="minorHAnsi"/>
        </w:rPr>
        <w:t>ným zástup</w:t>
      </w:r>
      <w:r w:rsidR="003B0163" w:rsidRPr="00855FB2">
        <w:rPr>
          <w:rFonts w:asciiTheme="minorHAnsi" w:hAnsiTheme="minorHAnsi" w:cstheme="minorHAnsi"/>
        </w:rPr>
        <w:t>cem stanoví dítěti způsob a roz</w:t>
      </w:r>
      <w:r w:rsidR="006F602D" w:rsidRPr="00855FB2">
        <w:rPr>
          <w:rFonts w:asciiTheme="minorHAnsi" w:hAnsiTheme="minorHAnsi" w:cstheme="minorHAnsi"/>
        </w:rPr>
        <w:t xml:space="preserve">sah </w:t>
      </w:r>
      <w:r w:rsidR="003B0163" w:rsidRPr="00855FB2">
        <w:rPr>
          <w:rFonts w:asciiTheme="minorHAnsi" w:hAnsiTheme="minorHAnsi" w:cstheme="minorHAnsi"/>
        </w:rPr>
        <w:t xml:space="preserve">stravování. </w:t>
      </w:r>
    </w:p>
    <w:p w:rsidR="00D84EEE" w:rsidRPr="00855FB2" w:rsidRDefault="006F602D" w:rsidP="00916D1B">
      <w:pPr>
        <w:autoSpaceDE w:val="0"/>
        <w:autoSpaceDN w:val="0"/>
        <w:adjustRightInd w:val="0"/>
        <w:spacing w:after="12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Dítě přítomné v MŠ v dob</w:t>
      </w:r>
      <w:r w:rsidR="003B0163" w:rsidRPr="00855FB2">
        <w:rPr>
          <w:rFonts w:asciiTheme="minorHAnsi" w:hAnsiTheme="minorHAnsi" w:cstheme="minorHAnsi"/>
        </w:rPr>
        <w:t>ě podávání stravy se stravuje vž</w:t>
      </w:r>
      <w:r w:rsidR="00D84EEE" w:rsidRPr="00855FB2">
        <w:rPr>
          <w:rFonts w:asciiTheme="minorHAnsi" w:hAnsiTheme="minorHAnsi" w:cstheme="minorHAnsi"/>
        </w:rPr>
        <w:t>dy</w:t>
      </w:r>
    </w:p>
    <w:p w:rsidR="006F602D" w:rsidRPr="00855FB2" w:rsidRDefault="006F602D" w:rsidP="00916D1B">
      <w:pPr>
        <w:autoSpaceDE w:val="0"/>
        <w:autoSpaceDN w:val="0"/>
        <w:adjustRightInd w:val="0"/>
        <w:spacing w:after="12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Stravování je zajištěno po celý den pobytu takto: </w:t>
      </w:r>
    </w:p>
    <w:p w:rsidR="006F602D" w:rsidRPr="00855FB2" w:rsidRDefault="006F602D" w:rsidP="00916D1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3B0163" w:rsidRPr="00855FB2" w:rsidRDefault="00D84EEE" w:rsidP="00916D1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dopolední svačina </w:t>
      </w:r>
      <w:r w:rsidRPr="00855FB2">
        <w:rPr>
          <w:rFonts w:asciiTheme="minorHAnsi" w:hAnsiTheme="minorHAnsi" w:cstheme="minorHAnsi"/>
        </w:rPr>
        <w:tab/>
      </w:r>
      <w:r w:rsidR="003B0163" w:rsidRPr="00855FB2">
        <w:rPr>
          <w:rFonts w:asciiTheme="minorHAnsi" w:hAnsiTheme="minorHAnsi" w:cstheme="minorHAnsi"/>
        </w:rPr>
        <w:t>malých dětí:</w:t>
      </w:r>
      <w:r w:rsidR="00B64E75" w:rsidRPr="00855FB2">
        <w:rPr>
          <w:rFonts w:asciiTheme="minorHAnsi" w:hAnsiTheme="minorHAnsi" w:cstheme="minorHAnsi"/>
        </w:rPr>
        <w:tab/>
        <w:t>8.40 – 9.</w:t>
      </w:r>
      <w:r w:rsidR="003B0163" w:rsidRPr="00855FB2">
        <w:rPr>
          <w:rFonts w:asciiTheme="minorHAnsi" w:hAnsiTheme="minorHAnsi" w:cstheme="minorHAnsi"/>
        </w:rPr>
        <w:t>10</w:t>
      </w:r>
    </w:p>
    <w:p w:rsidR="006F602D" w:rsidRPr="00855FB2" w:rsidRDefault="003B0163" w:rsidP="00916D1B">
      <w:pPr>
        <w:autoSpaceDE w:val="0"/>
        <w:autoSpaceDN w:val="0"/>
        <w:adjustRightInd w:val="0"/>
        <w:ind w:left="1416" w:firstLine="708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starších dětí:</w:t>
      </w:r>
      <w:r w:rsidR="00B64E75" w:rsidRPr="00855FB2">
        <w:rPr>
          <w:rFonts w:asciiTheme="minorHAnsi" w:hAnsiTheme="minorHAnsi" w:cstheme="minorHAnsi"/>
        </w:rPr>
        <w:tab/>
        <w:t>8.45 – 9.15 (průběžná)</w:t>
      </w:r>
    </w:p>
    <w:p w:rsidR="006F602D" w:rsidRPr="00855FB2" w:rsidRDefault="003B0163" w:rsidP="00916D1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oběd </w:t>
      </w:r>
      <w:r w:rsidR="00D84EEE" w:rsidRPr="00855FB2">
        <w:rPr>
          <w:rFonts w:asciiTheme="minorHAnsi" w:hAnsiTheme="minorHAnsi" w:cstheme="minorHAnsi"/>
        </w:rPr>
        <w:tab/>
      </w:r>
      <w:r w:rsidR="00D84EEE" w:rsidRPr="00855FB2">
        <w:rPr>
          <w:rFonts w:asciiTheme="minorHAnsi" w:hAnsiTheme="minorHAnsi" w:cstheme="minorHAnsi"/>
        </w:rPr>
        <w:tab/>
      </w:r>
      <w:r w:rsidR="00D84EEE" w:rsidRPr="00855FB2">
        <w:rPr>
          <w:rFonts w:asciiTheme="minorHAnsi" w:hAnsiTheme="minorHAnsi" w:cstheme="minorHAnsi"/>
        </w:rPr>
        <w:tab/>
      </w:r>
      <w:r w:rsidRPr="00855FB2">
        <w:rPr>
          <w:rFonts w:asciiTheme="minorHAnsi" w:hAnsiTheme="minorHAnsi" w:cstheme="minorHAnsi"/>
        </w:rPr>
        <w:t>malé děti:</w:t>
      </w:r>
      <w:r w:rsidR="00D84EEE" w:rsidRPr="00855FB2">
        <w:rPr>
          <w:rFonts w:asciiTheme="minorHAnsi" w:hAnsiTheme="minorHAnsi" w:cstheme="minorHAnsi"/>
        </w:rPr>
        <w:tab/>
        <w:t>1</w:t>
      </w:r>
      <w:r w:rsidR="00B64E75" w:rsidRPr="00855FB2">
        <w:rPr>
          <w:rFonts w:asciiTheme="minorHAnsi" w:hAnsiTheme="minorHAnsi" w:cstheme="minorHAnsi"/>
        </w:rPr>
        <w:t>1.45 – 12.15</w:t>
      </w:r>
    </w:p>
    <w:p w:rsidR="003B0163" w:rsidRPr="00855FB2" w:rsidRDefault="003B0163" w:rsidP="00916D1B">
      <w:pPr>
        <w:autoSpaceDE w:val="0"/>
        <w:autoSpaceDN w:val="0"/>
        <w:adjustRightInd w:val="0"/>
        <w:ind w:left="1416" w:firstLine="708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starší děti </w:t>
      </w:r>
      <w:r w:rsidR="00D84EEE" w:rsidRPr="00855FB2">
        <w:rPr>
          <w:rFonts w:asciiTheme="minorHAnsi" w:hAnsiTheme="minorHAnsi" w:cstheme="minorHAnsi"/>
        </w:rPr>
        <w:tab/>
      </w:r>
      <w:r w:rsidR="00B64E75" w:rsidRPr="00855FB2">
        <w:rPr>
          <w:rFonts w:asciiTheme="minorHAnsi" w:hAnsiTheme="minorHAnsi" w:cstheme="minorHAnsi"/>
        </w:rPr>
        <w:t>12.10 – 12.35</w:t>
      </w:r>
    </w:p>
    <w:p w:rsidR="006F602D" w:rsidRPr="00855FB2" w:rsidRDefault="006F602D" w:rsidP="00916D1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odpo</w:t>
      </w:r>
      <w:r w:rsidR="003B0163" w:rsidRPr="00855FB2">
        <w:rPr>
          <w:rFonts w:asciiTheme="minorHAnsi" w:hAnsiTheme="minorHAnsi" w:cstheme="minorHAnsi"/>
        </w:rPr>
        <w:t>lední svačina</w:t>
      </w:r>
      <w:r w:rsidR="00B64E75" w:rsidRPr="00855FB2">
        <w:rPr>
          <w:rFonts w:asciiTheme="minorHAnsi" w:hAnsiTheme="minorHAnsi" w:cstheme="minorHAnsi"/>
        </w:rPr>
        <w:tab/>
        <w:t>malé děti</w:t>
      </w:r>
      <w:r w:rsidR="00B64E75" w:rsidRPr="00855FB2">
        <w:rPr>
          <w:rFonts w:asciiTheme="minorHAnsi" w:hAnsiTheme="minorHAnsi" w:cstheme="minorHAnsi"/>
        </w:rPr>
        <w:tab/>
        <w:t>14.</w:t>
      </w:r>
      <w:r w:rsidR="00D84EEE" w:rsidRPr="00855FB2">
        <w:rPr>
          <w:rFonts w:asciiTheme="minorHAnsi" w:hAnsiTheme="minorHAnsi" w:cstheme="minorHAnsi"/>
        </w:rPr>
        <w:t xml:space="preserve">00 </w:t>
      </w:r>
      <w:r w:rsidR="00B64E75" w:rsidRPr="00855FB2">
        <w:rPr>
          <w:rFonts w:asciiTheme="minorHAnsi" w:hAnsiTheme="minorHAnsi" w:cstheme="minorHAnsi"/>
        </w:rPr>
        <w:t>– 14.</w:t>
      </w:r>
      <w:r w:rsidR="003B0163" w:rsidRPr="00855FB2">
        <w:rPr>
          <w:rFonts w:asciiTheme="minorHAnsi" w:hAnsiTheme="minorHAnsi" w:cstheme="minorHAnsi"/>
        </w:rPr>
        <w:t>20</w:t>
      </w:r>
    </w:p>
    <w:p w:rsidR="00E07634" w:rsidRPr="00855FB2" w:rsidRDefault="00B64E75" w:rsidP="00916D1B">
      <w:pPr>
        <w:autoSpaceDE w:val="0"/>
        <w:autoSpaceDN w:val="0"/>
        <w:adjustRightInd w:val="0"/>
        <w:spacing w:after="12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ab/>
      </w:r>
      <w:r w:rsidRPr="00855FB2">
        <w:rPr>
          <w:rFonts w:asciiTheme="minorHAnsi" w:hAnsiTheme="minorHAnsi" w:cstheme="minorHAnsi"/>
        </w:rPr>
        <w:tab/>
      </w:r>
      <w:r w:rsidRPr="00855FB2">
        <w:rPr>
          <w:rFonts w:asciiTheme="minorHAnsi" w:hAnsiTheme="minorHAnsi" w:cstheme="minorHAnsi"/>
        </w:rPr>
        <w:tab/>
        <w:t>starší děti</w:t>
      </w:r>
      <w:r w:rsidRPr="00855FB2">
        <w:rPr>
          <w:rFonts w:asciiTheme="minorHAnsi" w:hAnsiTheme="minorHAnsi" w:cstheme="minorHAnsi"/>
        </w:rPr>
        <w:tab/>
      </w:r>
      <w:r w:rsidR="00916D1B">
        <w:rPr>
          <w:rFonts w:asciiTheme="minorHAnsi" w:hAnsiTheme="minorHAnsi" w:cstheme="minorHAnsi"/>
        </w:rPr>
        <w:t>14.10 – 14.</w:t>
      </w:r>
      <w:r w:rsidR="00FF0583" w:rsidRPr="00855FB2">
        <w:rPr>
          <w:rFonts w:asciiTheme="minorHAnsi" w:hAnsiTheme="minorHAnsi" w:cstheme="minorHAnsi"/>
        </w:rPr>
        <w:t>30</w:t>
      </w:r>
    </w:p>
    <w:p w:rsidR="006F602D" w:rsidRPr="00855FB2" w:rsidRDefault="003B0163" w:rsidP="00916D1B">
      <w:pPr>
        <w:autoSpaceDE w:val="0"/>
        <w:autoSpaceDN w:val="0"/>
        <w:adjustRightInd w:val="0"/>
        <w:spacing w:after="12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U dětí, které se ze závaž</w:t>
      </w:r>
      <w:r w:rsidR="006F602D" w:rsidRPr="00855FB2">
        <w:rPr>
          <w:rFonts w:asciiTheme="minorHAnsi" w:hAnsiTheme="minorHAnsi" w:cstheme="minorHAnsi"/>
        </w:rPr>
        <w:t>ných zdravotních důvodů nemohou v MŠ stravovat (dieta)</w:t>
      </w:r>
      <w:r w:rsidRPr="00855FB2">
        <w:rPr>
          <w:rFonts w:asciiTheme="minorHAnsi" w:hAnsiTheme="minorHAnsi" w:cstheme="minorHAnsi"/>
        </w:rPr>
        <w:t>, je mož</w:t>
      </w:r>
      <w:r w:rsidR="006F602D" w:rsidRPr="00855FB2">
        <w:rPr>
          <w:rFonts w:asciiTheme="minorHAnsi" w:hAnsiTheme="minorHAnsi" w:cstheme="minorHAnsi"/>
        </w:rPr>
        <w:t xml:space="preserve">né dohodnout se </w:t>
      </w:r>
      <w:r w:rsidR="0030095E" w:rsidRPr="00855FB2">
        <w:rPr>
          <w:rFonts w:asciiTheme="minorHAnsi" w:hAnsiTheme="minorHAnsi" w:cstheme="minorHAnsi"/>
        </w:rPr>
        <w:t>zákon</w:t>
      </w:r>
      <w:r w:rsidR="006F602D" w:rsidRPr="00855FB2">
        <w:rPr>
          <w:rFonts w:asciiTheme="minorHAnsi" w:hAnsiTheme="minorHAnsi" w:cstheme="minorHAnsi"/>
        </w:rPr>
        <w:t>nými zástupci jiný způsob stravování, a to na základě – vyjádření pediatra a</w:t>
      </w:r>
      <w:r w:rsidR="00630F64" w:rsidRPr="00855FB2">
        <w:rPr>
          <w:rFonts w:asciiTheme="minorHAnsi" w:hAnsiTheme="minorHAnsi" w:cstheme="minorHAnsi"/>
        </w:rPr>
        <w:t xml:space="preserve"> vzájemné dohody mezi ředitelem</w:t>
      </w:r>
      <w:r w:rsidR="006F602D" w:rsidRPr="00855FB2">
        <w:rPr>
          <w:rFonts w:asciiTheme="minorHAnsi" w:hAnsiTheme="minorHAnsi" w:cstheme="minorHAnsi"/>
        </w:rPr>
        <w:t xml:space="preserve"> školy, vedoucí škol</w:t>
      </w:r>
      <w:r w:rsidR="00B43537" w:rsidRPr="00855FB2">
        <w:rPr>
          <w:rFonts w:asciiTheme="minorHAnsi" w:hAnsiTheme="minorHAnsi" w:cstheme="minorHAnsi"/>
        </w:rPr>
        <w:t xml:space="preserve">ní </w:t>
      </w:r>
      <w:r w:rsidR="006F602D" w:rsidRPr="00855FB2">
        <w:rPr>
          <w:rFonts w:asciiTheme="minorHAnsi" w:hAnsiTheme="minorHAnsi" w:cstheme="minorHAnsi"/>
        </w:rPr>
        <w:t xml:space="preserve">jídelny a </w:t>
      </w:r>
      <w:r w:rsidR="0030095E" w:rsidRPr="00855FB2">
        <w:rPr>
          <w:rFonts w:asciiTheme="minorHAnsi" w:hAnsiTheme="minorHAnsi" w:cstheme="minorHAnsi"/>
        </w:rPr>
        <w:t>zákon</w:t>
      </w:r>
      <w:r w:rsidR="006F602D" w:rsidRPr="00855FB2">
        <w:rPr>
          <w:rFonts w:asciiTheme="minorHAnsi" w:hAnsiTheme="minorHAnsi" w:cstheme="minorHAnsi"/>
        </w:rPr>
        <w:t xml:space="preserve">nými zástupci dítěte. </w:t>
      </w:r>
      <w:r w:rsidR="006F602D" w:rsidRPr="00855FB2">
        <w:rPr>
          <w:rFonts w:asciiTheme="minorHAnsi" w:hAnsiTheme="minorHAnsi" w:cstheme="minorHAnsi"/>
        </w:rPr>
        <w:lastRenderedPageBreak/>
        <w:t>Náhr</w:t>
      </w:r>
      <w:r w:rsidR="00630F64" w:rsidRPr="00855FB2">
        <w:rPr>
          <w:rFonts w:asciiTheme="minorHAnsi" w:hAnsiTheme="minorHAnsi" w:cstheme="minorHAnsi"/>
        </w:rPr>
        <w:t>adní způsob stravování nesmí v ž</w:t>
      </w:r>
      <w:r w:rsidR="006F602D" w:rsidRPr="00855FB2">
        <w:rPr>
          <w:rFonts w:asciiTheme="minorHAnsi" w:hAnsiTheme="minorHAnsi" w:cstheme="minorHAnsi"/>
        </w:rPr>
        <w:t>ádném případě epidemiologicky ohrozit stravování v MŠ a je konzultováno s kra</w:t>
      </w:r>
      <w:r w:rsidR="00630F64" w:rsidRPr="00855FB2">
        <w:rPr>
          <w:rFonts w:asciiTheme="minorHAnsi" w:hAnsiTheme="minorHAnsi" w:cstheme="minorHAnsi"/>
        </w:rPr>
        <w:t xml:space="preserve">jskou hygienickou stanicí. </w:t>
      </w:r>
      <w:r w:rsidR="006F602D" w:rsidRPr="00855FB2">
        <w:rPr>
          <w:rFonts w:asciiTheme="minorHAnsi" w:hAnsiTheme="minorHAnsi" w:cstheme="minorHAnsi"/>
        </w:rPr>
        <w:t xml:space="preserve"> </w:t>
      </w:r>
    </w:p>
    <w:p w:rsidR="006F602D" w:rsidRPr="00855FB2" w:rsidRDefault="006F602D" w:rsidP="00916D1B">
      <w:pPr>
        <w:autoSpaceDE w:val="0"/>
        <w:autoSpaceDN w:val="0"/>
        <w:adjustRightInd w:val="0"/>
        <w:spacing w:after="12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Změnu ve způsobu stravová</w:t>
      </w:r>
      <w:r w:rsidR="00630F64" w:rsidRPr="00855FB2">
        <w:rPr>
          <w:rFonts w:asciiTheme="minorHAnsi" w:hAnsiTheme="minorHAnsi" w:cstheme="minorHAnsi"/>
        </w:rPr>
        <w:t>ní provádí rodiče SMS zprávou,</w:t>
      </w:r>
      <w:r w:rsidRPr="00855FB2">
        <w:rPr>
          <w:rFonts w:asciiTheme="minorHAnsi" w:hAnsiTheme="minorHAnsi" w:cstheme="minorHAnsi"/>
        </w:rPr>
        <w:t xml:space="preserve"> po telefonické či osobní konzultaci</w:t>
      </w:r>
      <w:r w:rsidR="00630F64" w:rsidRPr="00855FB2">
        <w:rPr>
          <w:rFonts w:asciiTheme="minorHAnsi" w:hAnsiTheme="minorHAnsi" w:cstheme="minorHAnsi"/>
        </w:rPr>
        <w:t>, nebo zápisem do sešitu v</w:t>
      </w:r>
      <w:r w:rsidR="00916D1B">
        <w:rPr>
          <w:rFonts w:asciiTheme="minorHAnsi" w:hAnsiTheme="minorHAnsi" w:cstheme="minorHAnsi"/>
        </w:rPr>
        <w:t> </w:t>
      </w:r>
      <w:r w:rsidR="00630F64" w:rsidRPr="00855FB2">
        <w:rPr>
          <w:rFonts w:asciiTheme="minorHAnsi" w:hAnsiTheme="minorHAnsi" w:cstheme="minorHAnsi"/>
        </w:rPr>
        <w:t>šatně</w:t>
      </w:r>
      <w:r w:rsidR="00916D1B">
        <w:rPr>
          <w:rFonts w:asciiTheme="minorHAnsi" w:hAnsiTheme="minorHAnsi" w:cstheme="minorHAnsi"/>
        </w:rPr>
        <w:t>.</w:t>
      </w:r>
      <w:r w:rsidRPr="00855FB2">
        <w:rPr>
          <w:rFonts w:asciiTheme="minorHAnsi" w:hAnsiTheme="minorHAnsi" w:cstheme="minorHAnsi"/>
        </w:rPr>
        <w:t xml:space="preserve"> </w:t>
      </w:r>
    </w:p>
    <w:p w:rsidR="00455981" w:rsidRPr="00855FB2" w:rsidRDefault="00455981" w:rsidP="006F602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E07634" w:rsidRPr="00855FB2" w:rsidRDefault="006F602D" w:rsidP="0033009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  <w:b/>
          <w:bCs/>
        </w:rPr>
        <w:t xml:space="preserve">Pitný režim </w:t>
      </w:r>
      <w:r w:rsidRPr="00855FB2">
        <w:rPr>
          <w:rFonts w:asciiTheme="minorHAnsi" w:hAnsiTheme="minorHAnsi" w:cstheme="minorHAnsi"/>
        </w:rPr>
        <w:t xml:space="preserve">– MŠ je povinna zabezpečit dětem dostatečný přísun tekutin </w:t>
      </w:r>
      <w:r w:rsidR="0039205E" w:rsidRPr="00855FB2">
        <w:rPr>
          <w:rFonts w:asciiTheme="minorHAnsi" w:hAnsiTheme="minorHAnsi" w:cstheme="minorHAnsi"/>
        </w:rPr>
        <w:t>po celý den pobytu dítěte v MŠ.</w:t>
      </w:r>
    </w:p>
    <w:p w:rsidR="0062355B" w:rsidRPr="00855FB2" w:rsidRDefault="0062355B" w:rsidP="0033009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O pitný režim se v naší mateřské škole stará školnice. Nakupuje suroviny, ráno vaří čaj, roznáší do tříd ve džbánech. Během dne džbány doplňuje. Každé dítě má svůj hrneček z domova. Odpoledne odnáší h</w:t>
      </w:r>
      <w:r w:rsidR="00330093">
        <w:rPr>
          <w:rFonts w:asciiTheme="minorHAnsi" w:hAnsiTheme="minorHAnsi" w:cstheme="minorHAnsi"/>
        </w:rPr>
        <w:t>rnečky a umývá je na druhý den.</w:t>
      </w:r>
    </w:p>
    <w:p w:rsidR="00E07634" w:rsidRPr="00855FB2" w:rsidRDefault="00E07634" w:rsidP="0033009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F602D" w:rsidRPr="00855FB2" w:rsidRDefault="006F602D" w:rsidP="0033009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  <w:b/>
          <w:bCs/>
        </w:rPr>
        <w:t>ODHLAŠOVÁNÍ A PŘIHLAŠOVÁNÍ STRAVY:</w:t>
      </w:r>
    </w:p>
    <w:p w:rsidR="006F602D" w:rsidRPr="00855FB2" w:rsidRDefault="006F602D" w:rsidP="00330093">
      <w:pPr>
        <w:autoSpaceDE w:val="0"/>
        <w:autoSpaceDN w:val="0"/>
        <w:adjustRightInd w:val="0"/>
        <w:spacing w:after="13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V případě </w:t>
      </w:r>
      <w:r w:rsidRPr="00855FB2">
        <w:rPr>
          <w:rFonts w:asciiTheme="minorHAnsi" w:hAnsiTheme="minorHAnsi" w:cstheme="minorHAnsi"/>
          <w:b/>
          <w:bCs/>
        </w:rPr>
        <w:t xml:space="preserve">neomluvené </w:t>
      </w:r>
      <w:r w:rsidRPr="00855FB2">
        <w:rPr>
          <w:rFonts w:asciiTheme="minorHAnsi" w:hAnsiTheme="minorHAnsi" w:cstheme="minorHAnsi"/>
        </w:rPr>
        <w:t>nepřítomnosti dítěte se počítá 1.</w:t>
      </w:r>
      <w:r w:rsidR="00551604" w:rsidRPr="00855FB2">
        <w:rPr>
          <w:rFonts w:asciiTheme="minorHAnsi" w:hAnsiTheme="minorHAnsi" w:cstheme="minorHAnsi"/>
        </w:rPr>
        <w:t xml:space="preserve"> </w:t>
      </w:r>
      <w:r w:rsidRPr="00855FB2">
        <w:rPr>
          <w:rFonts w:asciiTheme="minorHAnsi" w:hAnsiTheme="minorHAnsi" w:cstheme="minorHAnsi"/>
        </w:rPr>
        <w:t>den stravné, další dny se odhlašují</w:t>
      </w:r>
      <w:r w:rsidR="00551604" w:rsidRPr="00855FB2">
        <w:rPr>
          <w:rFonts w:asciiTheme="minorHAnsi" w:hAnsiTheme="minorHAnsi" w:cstheme="minorHAnsi"/>
        </w:rPr>
        <w:t>.</w:t>
      </w:r>
      <w:r w:rsidRPr="00855FB2">
        <w:rPr>
          <w:rFonts w:asciiTheme="minorHAnsi" w:hAnsiTheme="minorHAnsi" w:cstheme="minorHAnsi"/>
        </w:rPr>
        <w:t xml:space="preserve"> </w:t>
      </w:r>
    </w:p>
    <w:p w:rsidR="006F602D" w:rsidRPr="00855FB2" w:rsidRDefault="006F602D" w:rsidP="0033009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Pokud dítě </w:t>
      </w:r>
      <w:r w:rsidRPr="00855FB2">
        <w:rPr>
          <w:rFonts w:asciiTheme="minorHAnsi" w:hAnsiTheme="minorHAnsi" w:cstheme="minorHAnsi"/>
          <w:b/>
          <w:bCs/>
        </w:rPr>
        <w:t xml:space="preserve">náhle onemocní, </w:t>
      </w:r>
      <w:r w:rsidR="00A16B80" w:rsidRPr="00855FB2">
        <w:rPr>
          <w:rFonts w:asciiTheme="minorHAnsi" w:hAnsiTheme="minorHAnsi" w:cstheme="minorHAnsi"/>
        </w:rPr>
        <w:t>je možno si stravu vyzvednout u kuchařky v době od 11:30- 11:45</w:t>
      </w:r>
      <w:r w:rsidRPr="00855FB2">
        <w:rPr>
          <w:rFonts w:asciiTheme="minorHAnsi" w:hAnsiTheme="minorHAnsi" w:cstheme="minorHAnsi"/>
        </w:rPr>
        <w:t xml:space="preserve"> hod. do vlastních </w:t>
      </w:r>
      <w:r w:rsidR="00551604" w:rsidRPr="00855FB2">
        <w:rPr>
          <w:rFonts w:asciiTheme="minorHAnsi" w:hAnsiTheme="minorHAnsi" w:cstheme="minorHAnsi"/>
        </w:rPr>
        <w:t>jídlonosičů.</w:t>
      </w:r>
    </w:p>
    <w:p w:rsidR="0039205E" w:rsidRPr="00855FB2" w:rsidRDefault="006F602D" w:rsidP="0033009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Strava se odhlašuje </w:t>
      </w:r>
      <w:r w:rsidR="00551604" w:rsidRPr="00855FB2">
        <w:rPr>
          <w:rFonts w:asciiTheme="minorHAnsi" w:hAnsiTheme="minorHAnsi" w:cstheme="minorHAnsi"/>
          <w:b/>
          <w:bCs/>
        </w:rPr>
        <w:t>1 den předem</w:t>
      </w:r>
      <w:r w:rsidRPr="00855FB2">
        <w:rPr>
          <w:rFonts w:asciiTheme="minorHAnsi" w:hAnsiTheme="minorHAnsi" w:cstheme="minorHAnsi"/>
          <w:b/>
          <w:bCs/>
        </w:rPr>
        <w:t xml:space="preserve">: </w:t>
      </w:r>
      <w:r w:rsidR="0014437B" w:rsidRPr="00855FB2">
        <w:rPr>
          <w:rFonts w:asciiTheme="minorHAnsi" w:hAnsiTheme="minorHAnsi" w:cstheme="minorHAnsi"/>
          <w:bCs/>
        </w:rPr>
        <w:t>nejpozději však následuj</w:t>
      </w:r>
      <w:r w:rsidR="00FF0583" w:rsidRPr="00855FB2">
        <w:rPr>
          <w:rFonts w:asciiTheme="minorHAnsi" w:hAnsiTheme="minorHAnsi" w:cstheme="minorHAnsi"/>
          <w:bCs/>
        </w:rPr>
        <w:t>ící den do 7.15</w:t>
      </w:r>
      <w:r w:rsidR="0014437B" w:rsidRPr="00855FB2">
        <w:rPr>
          <w:rFonts w:asciiTheme="minorHAnsi" w:hAnsiTheme="minorHAnsi" w:cstheme="minorHAnsi"/>
          <w:bCs/>
        </w:rPr>
        <w:t xml:space="preserve"> hodin</w:t>
      </w:r>
      <w:r w:rsidR="00330093">
        <w:rPr>
          <w:rFonts w:asciiTheme="minorHAnsi" w:hAnsiTheme="minorHAnsi" w:cstheme="minorHAnsi"/>
        </w:rPr>
        <w:t xml:space="preserve"> </w:t>
      </w:r>
      <w:r w:rsidR="0039205E" w:rsidRPr="00855FB2">
        <w:rPr>
          <w:rFonts w:asciiTheme="minorHAnsi" w:hAnsiTheme="minorHAnsi" w:cstheme="minorHAnsi"/>
        </w:rPr>
        <w:t>na telefon:</w:t>
      </w:r>
    </w:p>
    <w:p w:rsidR="006F602D" w:rsidRPr="00855FB2" w:rsidRDefault="006F602D" w:rsidP="0033009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 </w:t>
      </w:r>
      <w:r w:rsidR="00A16B80" w:rsidRPr="00855FB2">
        <w:rPr>
          <w:rFonts w:asciiTheme="minorHAnsi" w:hAnsiTheme="minorHAnsi" w:cstheme="minorHAnsi"/>
          <w:b/>
          <w:bCs/>
        </w:rPr>
        <w:t>566 536</w:t>
      </w:r>
      <w:r w:rsidR="0039205E" w:rsidRPr="00855FB2">
        <w:rPr>
          <w:rFonts w:asciiTheme="minorHAnsi" w:hAnsiTheme="minorHAnsi" w:cstheme="minorHAnsi"/>
          <w:b/>
          <w:bCs/>
        </w:rPr>
        <w:t> </w:t>
      </w:r>
      <w:r w:rsidR="00A16B80" w:rsidRPr="00855FB2">
        <w:rPr>
          <w:rFonts w:asciiTheme="minorHAnsi" w:hAnsiTheme="minorHAnsi" w:cstheme="minorHAnsi"/>
          <w:b/>
          <w:bCs/>
        </w:rPr>
        <w:t>838</w:t>
      </w:r>
      <w:r w:rsidR="0039205E" w:rsidRPr="00855FB2">
        <w:rPr>
          <w:rFonts w:asciiTheme="minorHAnsi" w:hAnsiTheme="minorHAnsi" w:cstheme="minorHAnsi"/>
          <w:b/>
          <w:bCs/>
        </w:rPr>
        <w:t xml:space="preserve"> případně </w:t>
      </w:r>
      <w:r w:rsidR="00A16B80" w:rsidRPr="00855FB2">
        <w:rPr>
          <w:rFonts w:asciiTheme="minorHAnsi" w:hAnsiTheme="minorHAnsi" w:cstheme="minorHAnsi"/>
          <w:b/>
          <w:bCs/>
        </w:rPr>
        <w:t>608 962 113,</w:t>
      </w:r>
      <w:r w:rsidR="00A16B80" w:rsidRPr="00855FB2">
        <w:rPr>
          <w:rFonts w:asciiTheme="minorHAnsi" w:hAnsiTheme="minorHAnsi" w:cstheme="minorHAnsi"/>
          <w:bCs/>
        </w:rPr>
        <w:t xml:space="preserve"> nebo SMS zprávou</w:t>
      </w:r>
      <w:r w:rsidR="0039205E" w:rsidRPr="00855FB2">
        <w:rPr>
          <w:rFonts w:asciiTheme="minorHAnsi" w:hAnsiTheme="minorHAnsi" w:cstheme="minorHAnsi"/>
          <w:bCs/>
        </w:rPr>
        <w:t xml:space="preserve"> na tel.:</w:t>
      </w:r>
      <w:r w:rsidR="0039205E" w:rsidRPr="00855FB2">
        <w:rPr>
          <w:rFonts w:asciiTheme="minorHAnsi" w:hAnsiTheme="minorHAnsi" w:cstheme="minorHAnsi"/>
        </w:rPr>
        <w:t xml:space="preserve"> </w:t>
      </w:r>
      <w:r w:rsidR="0039205E" w:rsidRPr="00855FB2">
        <w:rPr>
          <w:rFonts w:asciiTheme="minorHAnsi" w:hAnsiTheme="minorHAnsi" w:cstheme="minorHAnsi"/>
          <w:bCs/>
        </w:rPr>
        <w:t>608 962</w:t>
      </w:r>
      <w:r w:rsidR="00551604" w:rsidRPr="00855FB2">
        <w:rPr>
          <w:rFonts w:asciiTheme="minorHAnsi" w:hAnsiTheme="minorHAnsi" w:cstheme="minorHAnsi"/>
          <w:bCs/>
        </w:rPr>
        <w:t> </w:t>
      </w:r>
      <w:r w:rsidR="0039205E" w:rsidRPr="00855FB2">
        <w:rPr>
          <w:rFonts w:asciiTheme="minorHAnsi" w:hAnsiTheme="minorHAnsi" w:cstheme="minorHAnsi"/>
          <w:bCs/>
        </w:rPr>
        <w:t>113</w:t>
      </w:r>
      <w:r w:rsidR="00551604" w:rsidRPr="00855FB2">
        <w:rPr>
          <w:rFonts w:asciiTheme="minorHAnsi" w:hAnsiTheme="minorHAnsi" w:cstheme="minorHAnsi"/>
        </w:rPr>
        <w:t xml:space="preserve"> nebo písemně do sešitu v šatně dětí.</w:t>
      </w:r>
    </w:p>
    <w:p w:rsidR="0014437B" w:rsidRPr="00855FB2" w:rsidRDefault="00551604" w:rsidP="0033009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P</w:t>
      </w:r>
      <w:r w:rsidR="00A16B80" w:rsidRPr="00855FB2">
        <w:rPr>
          <w:rFonts w:asciiTheme="minorHAnsi" w:hAnsiTheme="minorHAnsi" w:cstheme="minorHAnsi"/>
        </w:rPr>
        <w:t>řihlašování dítěte na stravu - vž</w:t>
      </w:r>
      <w:r w:rsidR="006F602D" w:rsidRPr="00855FB2">
        <w:rPr>
          <w:rFonts w:asciiTheme="minorHAnsi" w:hAnsiTheme="minorHAnsi" w:cstheme="minorHAnsi"/>
        </w:rPr>
        <w:t>dy p</w:t>
      </w:r>
      <w:r w:rsidR="00A16B80" w:rsidRPr="00855FB2">
        <w:rPr>
          <w:rFonts w:asciiTheme="minorHAnsi" w:hAnsiTheme="minorHAnsi" w:cstheme="minorHAnsi"/>
        </w:rPr>
        <w:t>o nepřítomnosti – 1 den předem</w:t>
      </w:r>
      <w:r w:rsidR="0014437B" w:rsidRPr="00855FB2">
        <w:rPr>
          <w:rFonts w:asciiTheme="minorHAnsi" w:hAnsiTheme="minorHAnsi" w:cstheme="minorHAnsi"/>
        </w:rPr>
        <w:t xml:space="preserve"> –</w:t>
      </w:r>
      <w:r w:rsidR="002638AF" w:rsidRPr="00855FB2">
        <w:rPr>
          <w:rFonts w:asciiTheme="minorHAnsi" w:hAnsiTheme="minorHAnsi" w:cstheme="minorHAnsi"/>
        </w:rPr>
        <w:t xml:space="preserve"> nebo</w:t>
      </w:r>
      <w:r w:rsidR="0014437B" w:rsidRPr="00855FB2">
        <w:rPr>
          <w:rFonts w:asciiTheme="minorHAnsi" w:hAnsiTheme="minorHAnsi" w:cstheme="minorHAnsi"/>
        </w:rPr>
        <w:t xml:space="preserve"> nejpozději následující den</w:t>
      </w:r>
      <w:r w:rsidR="00D84EEE" w:rsidRPr="00855FB2">
        <w:rPr>
          <w:rFonts w:asciiTheme="minorHAnsi" w:hAnsiTheme="minorHAnsi" w:cstheme="minorHAnsi"/>
        </w:rPr>
        <w:t xml:space="preserve"> </w:t>
      </w:r>
      <w:r w:rsidR="00FF0583" w:rsidRPr="00855FB2">
        <w:rPr>
          <w:rFonts w:asciiTheme="minorHAnsi" w:hAnsiTheme="minorHAnsi" w:cstheme="minorHAnsi"/>
        </w:rPr>
        <w:t>do 7.15</w:t>
      </w:r>
      <w:r w:rsidR="0014437B" w:rsidRPr="00855FB2">
        <w:rPr>
          <w:rFonts w:asciiTheme="minorHAnsi" w:hAnsiTheme="minorHAnsi" w:cstheme="minorHAnsi"/>
        </w:rPr>
        <w:t xml:space="preserve"> hodin</w:t>
      </w:r>
      <w:r w:rsidR="00330093">
        <w:rPr>
          <w:rFonts w:asciiTheme="minorHAnsi" w:hAnsiTheme="minorHAnsi" w:cstheme="minorHAnsi"/>
        </w:rPr>
        <w:t>.</w:t>
      </w:r>
    </w:p>
    <w:p w:rsidR="008F22A2" w:rsidRPr="00855FB2" w:rsidRDefault="008F22A2" w:rsidP="006F602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:rsidR="006F602D" w:rsidRPr="00855FB2" w:rsidRDefault="006F602D" w:rsidP="0033009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  <w:b/>
          <w:bCs/>
        </w:rPr>
        <w:t>PLATBA ZA STRAVOVÁNÍ:</w:t>
      </w:r>
    </w:p>
    <w:p w:rsidR="006F602D" w:rsidRPr="00855FB2" w:rsidRDefault="006F602D" w:rsidP="00330093">
      <w:pPr>
        <w:autoSpaceDE w:val="0"/>
        <w:autoSpaceDN w:val="0"/>
        <w:adjustRightInd w:val="0"/>
        <w:spacing w:after="13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Výše stravného je propočítána podle stravovacích norem a věkových kategorií dětí, je zpracována samostatně vedoucí ŠJ a pro ro</w:t>
      </w:r>
      <w:r w:rsidR="00AD5628" w:rsidRPr="00855FB2">
        <w:rPr>
          <w:rFonts w:asciiTheme="minorHAnsi" w:hAnsiTheme="minorHAnsi" w:cstheme="minorHAnsi"/>
        </w:rPr>
        <w:t>diče je zveřejněna na nástěnce v šatně</w:t>
      </w:r>
      <w:r w:rsidRPr="00855FB2">
        <w:rPr>
          <w:rFonts w:asciiTheme="minorHAnsi" w:hAnsiTheme="minorHAnsi" w:cstheme="minorHAnsi"/>
        </w:rPr>
        <w:t xml:space="preserve">. </w:t>
      </w:r>
    </w:p>
    <w:p w:rsidR="006F602D" w:rsidRPr="00855FB2" w:rsidRDefault="006F602D" w:rsidP="00330093">
      <w:pPr>
        <w:autoSpaceDE w:val="0"/>
        <w:autoSpaceDN w:val="0"/>
        <w:adjustRightInd w:val="0"/>
        <w:spacing w:after="13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Stravné se platí </w:t>
      </w:r>
      <w:r w:rsidR="0049356A" w:rsidRPr="00855FB2">
        <w:rPr>
          <w:rFonts w:asciiTheme="minorHAnsi" w:hAnsiTheme="minorHAnsi" w:cstheme="minorHAnsi"/>
        </w:rPr>
        <w:t xml:space="preserve">za uplynulý měsíc </w:t>
      </w:r>
      <w:r w:rsidR="0062355B" w:rsidRPr="00855FB2">
        <w:rPr>
          <w:rFonts w:asciiTheme="minorHAnsi" w:hAnsiTheme="minorHAnsi" w:cstheme="minorHAnsi"/>
        </w:rPr>
        <w:t xml:space="preserve">většinou inkasem, minimálně </w:t>
      </w:r>
      <w:r w:rsidR="0049356A" w:rsidRPr="00855FB2">
        <w:rPr>
          <w:rFonts w:asciiTheme="minorHAnsi" w:hAnsiTheme="minorHAnsi" w:cstheme="minorHAnsi"/>
        </w:rPr>
        <w:t>v hotovosti do 15. dne následujícího měsíce paní kuchařce v</w:t>
      </w:r>
      <w:r w:rsidR="00330093">
        <w:rPr>
          <w:rFonts w:asciiTheme="minorHAnsi" w:hAnsiTheme="minorHAnsi" w:cstheme="minorHAnsi"/>
        </w:rPr>
        <w:t> </w:t>
      </w:r>
      <w:r w:rsidR="0049356A" w:rsidRPr="00855FB2">
        <w:rPr>
          <w:rFonts w:asciiTheme="minorHAnsi" w:hAnsiTheme="minorHAnsi" w:cstheme="minorHAnsi"/>
        </w:rPr>
        <w:t>MŠ</w:t>
      </w:r>
      <w:r w:rsidR="00330093">
        <w:rPr>
          <w:rFonts w:asciiTheme="minorHAnsi" w:hAnsiTheme="minorHAnsi" w:cstheme="minorHAnsi"/>
        </w:rPr>
        <w:t>.</w:t>
      </w:r>
    </w:p>
    <w:p w:rsidR="002F1302" w:rsidRPr="00855FB2" w:rsidRDefault="005D0F6C" w:rsidP="0033009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Bliž</w:t>
      </w:r>
      <w:r w:rsidR="006F602D" w:rsidRPr="00855FB2">
        <w:rPr>
          <w:rFonts w:asciiTheme="minorHAnsi" w:hAnsiTheme="minorHAnsi" w:cstheme="minorHAnsi"/>
        </w:rPr>
        <w:t>ší informace o výši stravného j</w:t>
      </w:r>
      <w:r w:rsidRPr="00855FB2">
        <w:rPr>
          <w:rFonts w:asciiTheme="minorHAnsi" w:hAnsiTheme="minorHAnsi" w:cstheme="minorHAnsi"/>
        </w:rPr>
        <w:t>e umístěno na nástěnce v šatně i</w:t>
      </w:r>
      <w:r w:rsidR="0062355B" w:rsidRPr="00855FB2">
        <w:rPr>
          <w:rFonts w:asciiTheme="minorHAnsi" w:hAnsiTheme="minorHAnsi" w:cstheme="minorHAnsi"/>
        </w:rPr>
        <w:t xml:space="preserve"> na webových stránkách MŠ.</w:t>
      </w:r>
    </w:p>
    <w:p w:rsidR="002809A8" w:rsidRPr="00855FB2" w:rsidRDefault="002809A8" w:rsidP="006F602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</w:p>
    <w:p w:rsidR="006F602D" w:rsidRPr="00855FB2" w:rsidRDefault="006F602D" w:rsidP="006F602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  <w:r w:rsidRPr="00855FB2">
        <w:rPr>
          <w:rFonts w:asciiTheme="minorHAnsi" w:hAnsiTheme="minorHAnsi" w:cstheme="minorHAnsi"/>
          <w:b/>
          <w:bCs/>
          <w:sz w:val="28"/>
          <w:szCs w:val="28"/>
        </w:rPr>
        <w:t xml:space="preserve">9) Obsah předškolního vzdělávání </w:t>
      </w:r>
    </w:p>
    <w:p w:rsidR="00AD5628" w:rsidRPr="00855FB2" w:rsidRDefault="00AD5628" w:rsidP="006F602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6F602D" w:rsidRPr="00855FB2" w:rsidRDefault="006F602D" w:rsidP="00330093">
      <w:pPr>
        <w:autoSpaceDE w:val="0"/>
        <w:autoSpaceDN w:val="0"/>
        <w:adjustRightInd w:val="0"/>
        <w:spacing w:after="12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Vzdělávání se uskutečňuje podle schváleného </w:t>
      </w:r>
      <w:r w:rsidRPr="00855FB2">
        <w:rPr>
          <w:rFonts w:asciiTheme="minorHAnsi" w:hAnsiTheme="minorHAnsi" w:cstheme="minorHAnsi"/>
          <w:b/>
          <w:bCs/>
        </w:rPr>
        <w:t xml:space="preserve">školního vzdělávacího programu </w:t>
      </w:r>
      <w:r w:rsidRPr="00855FB2">
        <w:rPr>
          <w:rFonts w:asciiTheme="minorHAnsi" w:hAnsiTheme="minorHAnsi" w:cstheme="minorHAnsi"/>
        </w:rPr>
        <w:t>(dále jen ŠVP)</w:t>
      </w:r>
      <w:r w:rsidR="0039205E" w:rsidRPr="00855FB2">
        <w:rPr>
          <w:rFonts w:asciiTheme="minorHAnsi" w:hAnsiTheme="minorHAnsi" w:cstheme="minorHAnsi"/>
        </w:rPr>
        <w:t xml:space="preserve">, </w:t>
      </w:r>
      <w:r w:rsidRPr="00855FB2">
        <w:rPr>
          <w:rFonts w:asciiTheme="minorHAnsi" w:hAnsiTheme="minorHAnsi" w:cstheme="minorHAnsi"/>
        </w:rPr>
        <w:t>který je zpracován v souladu se státním</w:t>
      </w:r>
      <w:r w:rsidR="00330093">
        <w:rPr>
          <w:rFonts w:asciiTheme="minorHAnsi" w:hAnsiTheme="minorHAnsi" w:cstheme="minorHAnsi"/>
        </w:rPr>
        <w:t xml:space="preserve"> Rámcovým vzdělávacím programem.</w:t>
      </w:r>
    </w:p>
    <w:p w:rsidR="006F602D" w:rsidRPr="00855FB2" w:rsidRDefault="006F602D" w:rsidP="00330093">
      <w:pPr>
        <w:autoSpaceDE w:val="0"/>
        <w:autoSpaceDN w:val="0"/>
        <w:adjustRightInd w:val="0"/>
        <w:spacing w:after="12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ŠVP je jmenuje: </w:t>
      </w:r>
      <w:r w:rsidR="009746ED" w:rsidRPr="00855FB2">
        <w:rPr>
          <w:rFonts w:asciiTheme="minorHAnsi" w:hAnsiTheme="minorHAnsi" w:cstheme="minorHAnsi"/>
          <w:b/>
          <w:bCs/>
          <w:i/>
          <w:iCs/>
        </w:rPr>
        <w:t>„HROU POZNÁVÁME SVĚT</w:t>
      </w:r>
      <w:r w:rsidRPr="00855FB2">
        <w:rPr>
          <w:rFonts w:asciiTheme="minorHAnsi" w:hAnsiTheme="minorHAnsi" w:cstheme="minorHAnsi"/>
          <w:b/>
          <w:bCs/>
          <w:i/>
          <w:iCs/>
        </w:rPr>
        <w:t xml:space="preserve">“ </w:t>
      </w:r>
    </w:p>
    <w:p w:rsidR="002638AF" w:rsidRPr="00855FB2" w:rsidRDefault="009746ED" w:rsidP="00330093">
      <w:pPr>
        <w:autoSpaceDE w:val="0"/>
        <w:autoSpaceDN w:val="0"/>
        <w:adjustRightInd w:val="0"/>
        <w:spacing w:after="12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ŠVP vydává ředitel školy</w:t>
      </w:r>
      <w:r w:rsidR="006F602D" w:rsidRPr="00855FB2">
        <w:rPr>
          <w:rFonts w:asciiTheme="minorHAnsi" w:hAnsiTheme="minorHAnsi" w:cstheme="minorHAnsi"/>
        </w:rPr>
        <w:t xml:space="preserve"> </w:t>
      </w:r>
      <w:r w:rsidR="00FF0583" w:rsidRPr="00855FB2">
        <w:rPr>
          <w:rFonts w:asciiTheme="minorHAnsi" w:hAnsiTheme="minorHAnsi" w:cstheme="minorHAnsi"/>
        </w:rPr>
        <w:t xml:space="preserve">a je zveřejněn na webových </w:t>
      </w:r>
      <w:r w:rsidRPr="00855FB2">
        <w:rPr>
          <w:rFonts w:asciiTheme="minorHAnsi" w:hAnsiTheme="minorHAnsi" w:cstheme="minorHAnsi"/>
        </w:rPr>
        <w:t xml:space="preserve">stránkách </w:t>
      </w:r>
      <w:r w:rsidR="002638AF" w:rsidRPr="00855FB2">
        <w:rPr>
          <w:rFonts w:asciiTheme="minorHAnsi" w:hAnsiTheme="minorHAnsi" w:cstheme="minorHAnsi"/>
        </w:rPr>
        <w:t>školy</w:t>
      </w:r>
      <w:r w:rsidR="00330093">
        <w:rPr>
          <w:rFonts w:asciiTheme="minorHAnsi" w:hAnsiTheme="minorHAnsi" w:cstheme="minorHAnsi"/>
        </w:rPr>
        <w:t>.</w:t>
      </w:r>
    </w:p>
    <w:p w:rsidR="006F602D" w:rsidRPr="00855FB2" w:rsidRDefault="006F602D" w:rsidP="00330093">
      <w:pPr>
        <w:autoSpaceDE w:val="0"/>
        <w:autoSpaceDN w:val="0"/>
        <w:adjustRightInd w:val="0"/>
        <w:spacing w:after="12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ŠVP i jeho d</w:t>
      </w:r>
      <w:r w:rsidR="009746ED" w:rsidRPr="00855FB2">
        <w:rPr>
          <w:rFonts w:asciiTheme="minorHAnsi" w:hAnsiTheme="minorHAnsi" w:cstheme="minorHAnsi"/>
        </w:rPr>
        <w:t>oda</w:t>
      </w:r>
      <w:r w:rsidR="002638AF" w:rsidRPr="00855FB2">
        <w:rPr>
          <w:rFonts w:asciiTheme="minorHAnsi" w:hAnsiTheme="minorHAnsi" w:cstheme="minorHAnsi"/>
        </w:rPr>
        <w:t>tky jsou umístěny v ředitelně školy</w:t>
      </w:r>
      <w:r w:rsidR="00FF0583" w:rsidRPr="00855FB2">
        <w:rPr>
          <w:rFonts w:asciiTheme="minorHAnsi" w:hAnsiTheme="minorHAnsi" w:cstheme="minorHAnsi"/>
        </w:rPr>
        <w:t xml:space="preserve">, </w:t>
      </w:r>
      <w:r w:rsidR="009746ED" w:rsidRPr="00855FB2">
        <w:rPr>
          <w:rFonts w:asciiTheme="minorHAnsi" w:hAnsiTheme="minorHAnsi" w:cstheme="minorHAnsi"/>
        </w:rPr>
        <w:t>v kanceláři vedoucí učitelky</w:t>
      </w:r>
      <w:r w:rsidR="00FF0583" w:rsidRPr="00855FB2">
        <w:rPr>
          <w:rFonts w:asciiTheme="minorHAnsi" w:hAnsiTheme="minorHAnsi" w:cstheme="minorHAnsi"/>
        </w:rPr>
        <w:t xml:space="preserve"> a ve vstupní chodbě do MŠ</w:t>
      </w:r>
      <w:r w:rsidR="009746ED" w:rsidRPr="00855FB2">
        <w:rPr>
          <w:rFonts w:asciiTheme="minorHAnsi" w:hAnsiTheme="minorHAnsi" w:cstheme="minorHAnsi"/>
        </w:rPr>
        <w:t>, kde do něj může každý nahlíž</w:t>
      </w:r>
      <w:r w:rsidRPr="00855FB2">
        <w:rPr>
          <w:rFonts w:asciiTheme="minorHAnsi" w:hAnsiTheme="minorHAnsi" w:cstheme="minorHAnsi"/>
        </w:rPr>
        <w:t>et, po</w:t>
      </w:r>
      <w:r w:rsidR="002638AF" w:rsidRPr="00855FB2">
        <w:rPr>
          <w:rFonts w:asciiTheme="minorHAnsi" w:hAnsiTheme="minorHAnsi" w:cstheme="minorHAnsi"/>
        </w:rPr>
        <w:t>řizovat si z něj opisy a výpisy.</w:t>
      </w:r>
    </w:p>
    <w:p w:rsidR="006F602D" w:rsidRPr="00855FB2" w:rsidRDefault="009746ED" w:rsidP="00330093">
      <w:pPr>
        <w:autoSpaceDE w:val="0"/>
        <w:autoSpaceDN w:val="0"/>
        <w:adjustRightInd w:val="0"/>
        <w:spacing w:after="12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Kaž</w:t>
      </w:r>
      <w:r w:rsidR="006F602D" w:rsidRPr="00855FB2">
        <w:rPr>
          <w:rFonts w:asciiTheme="minorHAnsi" w:hAnsiTheme="minorHAnsi" w:cstheme="minorHAnsi"/>
        </w:rPr>
        <w:t>dá třída pracuje podle třídního vzdělávacího programu, který přímo vychází z</w:t>
      </w:r>
      <w:r w:rsidR="002638AF" w:rsidRPr="00855FB2">
        <w:rPr>
          <w:rFonts w:asciiTheme="minorHAnsi" w:hAnsiTheme="minorHAnsi" w:cstheme="minorHAnsi"/>
        </w:rPr>
        <w:t> </w:t>
      </w:r>
      <w:r w:rsidR="006F602D" w:rsidRPr="00855FB2">
        <w:rPr>
          <w:rFonts w:asciiTheme="minorHAnsi" w:hAnsiTheme="minorHAnsi" w:cstheme="minorHAnsi"/>
        </w:rPr>
        <w:t>ŠVP</w:t>
      </w:r>
      <w:r w:rsidR="002638AF" w:rsidRPr="00855FB2">
        <w:rPr>
          <w:rFonts w:asciiTheme="minorHAnsi" w:hAnsiTheme="minorHAnsi" w:cstheme="minorHAnsi"/>
        </w:rPr>
        <w:t>.</w:t>
      </w:r>
      <w:r w:rsidR="006F602D" w:rsidRPr="00855FB2">
        <w:rPr>
          <w:rFonts w:asciiTheme="minorHAnsi" w:hAnsiTheme="minorHAnsi" w:cstheme="minorHAnsi"/>
        </w:rPr>
        <w:t xml:space="preserve"> </w:t>
      </w:r>
    </w:p>
    <w:p w:rsidR="006F602D" w:rsidRPr="00855FB2" w:rsidRDefault="002638AF" w:rsidP="0033009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ŠVP obsahuje podmínky vzdělává</w:t>
      </w:r>
      <w:r w:rsidR="006F602D" w:rsidRPr="00855FB2">
        <w:rPr>
          <w:rFonts w:asciiTheme="minorHAnsi" w:hAnsiTheme="minorHAnsi" w:cstheme="minorHAnsi"/>
        </w:rPr>
        <w:t xml:space="preserve">ní, tematické okruhy, </w:t>
      </w:r>
      <w:r w:rsidR="00330093">
        <w:rPr>
          <w:rFonts w:asciiTheme="minorHAnsi" w:hAnsiTheme="minorHAnsi" w:cstheme="minorHAnsi"/>
        </w:rPr>
        <w:t>způsoby evaluace a další části.</w:t>
      </w:r>
    </w:p>
    <w:p w:rsidR="006F602D" w:rsidRPr="00855FB2" w:rsidRDefault="006F602D" w:rsidP="00330093">
      <w:pPr>
        <w:autoSpaceDE w:val="0"/>
        <w:autoSpaceDN w:val="0"/>
        <w:adjustRightInd w:val="0"/>
        <w:spacing w:after="13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S průběhem vzdělávání jsou </w:t>
      </w:r>
      <w:r w:rsidR="0030095E" w:rsidRPr="00855FB2">
        <w:rPr>
          <w:rFonts w:asciiTheme="minorHAnsi" w:hAnsiTheme="minorHAnsi" w:cstheme="minorHAnsi"/>
        </w:rPr>
        <w:t>zákon</w:t>
      </w:r>
      <w:r w:rsidRPr="00855FB2">
        <w:rPr>
          <w:rFonts w:asciiTheme="minorHAnsi" w:hAnsiTheme="minorHAnsi" w:cstheme="minorHAnsi"/>
        </w:rPr>
        <w:t xml:space="preserve">ní zástupci </w:t>
      </w:r>
      <w:r w:rsidR="009746ED" w:rsidRPr="00855FB2">
        <w:rPr>
          <w:rFonts w:asciiTheme="minorHAnsi" w:hAnsiTheme="minorHAnsi" w:cstheme="minorHAnsi"/>
        </w:rPr>
        <w:t xml:space="preserve">pravidelně seznamováni v šatně MŠ na </w:t>
      </w:r>
      <w:r w:rsidR="00B43537" w:rsidRPr="00855FB2">
        <w:rPr>
          <w:rFonts w:asciiTheme="minorHAnsi" w:hAnsiTheme="minorHAnsi" w:cstheme="minorHAnsi"/>
        </w:rPr>
        <w:t>ná</w:t>
      </w:r>
      <w:r w:rsidR="009746ED" w:rsidRPr="00855FB2">
        <w:rPr>
          <w:rFonts w:asciiTheme="minorHAnsi" w:hAnsiTheme="minorHAnsi" w:cstheme="minorHAnsi"/>
        </w:rPr>
        <w:t>stěnkách u jednotlivých tříd.</w:t>
      </w:r>
      <w:r w:rsidRPr="00855FB2">
        <w:rPr>
          <w:rFonts w:asciiTheme="minorHAnsi" w:hAnsiTheme="minorHAnsi" w:cstheme="minorHAnsi"/>
        </w:rPr>
        <w:t xml:space="preserve"> </w:t>
      </w:r>
    </w:p>
    <w:p w:rsidR="006F602D" w:rsidRPr="00855FB2" w:rsidRDefault="0030095E" w:rsidP="00330093">
      <w:pPr>
        <w:autoSpaceDE w:val="0"/>
        <w:autoSpaceDN w:val="0"/>
        <w:adjustRightInd w:val="0"/>
        <w:spacing w:after="13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Zákon</w:t>
      </w:r>
      <w:r w:rsidR="006F602D" w:rsidRPr="00855FB2">
        <w:rPr>
          <w:rFonts w:asciiTheme="minorHAnsi" w:hAnsiTheme="minorHAnsi" w:cstheme="minorHAnsi"/>
        </w:rPr>
        <w:t>ní zástupci mohou kdykoliv nahlédnout</w:t>
      </w:r>
      <w:r w:rsidR="009746ED" w:rsidRPr="00855FB2">
        <w:rPr>
          <w:rFonts w:asciiTheme="minorHAnsi" w:hAnsiTheme="minorHAnsi" w:cstheme="minorHAnsi"/>
        </w:rPr>
        <w:t xml:space="preserve"> do základního dokumentu školy a vyjadřovat se k němu.</w:t>
      </w:r>
    </w:p>
    <w:p w:rsidR="00330093" w:rsidRDefault="006F602D" w:rsidP="0033009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S obsahem tematických okruhů i nabídkou činností jednotlivých tříd jsou rodiče </w:t>
      </w:r>
      <w:r w:rsidR="00291A26" w:rsidRPr="00855FB2">
        <w:rPr>
          <w:rFonts w:asciiTheme="minorHAnsi" w:hAnsiTheme="minorHAnsi" w:cstheme="minorHAnsi"/>
        </w:rPr>
        <w:t>pravidelně seznamováni v šatně</w:t>
      </w:r>
      <w:r w:rsidRPr="00855FB2">
        <w:rPr>
          <w:rFonts w:asciiTheme="minorHAnsi" w:hAnsiTheme="minorHAnsi" w:cstheme="minorHAnsi"/>
        </w:rPr>
        <w:t xml:space="preserve"> dětí</w:t>
      </w:r>
      <w:r w:rsidR="00330093">
        <w:rPr>
          <w:rFonts w:asciiTheme="minorHAnsi" w:hAnsiTheme="minorHAnsi" w:cstheme="minorHAnsi"/>
        </w:rPr>
        <w:t>.</w:t>
      </w:r>
    </w:p>
    <w:p w:rsidR="006F602D" w:rsidRPr="00855FB2" w:rsidRDefault="006F602D" w:rsidP="0033009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 </w:t>
      </w:r>
    </w:p>
    <w:p w:rsidR="002809A8" w:rsidRPr="00855FB2" w:rsidRDefault="002809A8" w:rsidP="006F602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:rsidR="006F602D" w:rsidRPr="00855FB2" w:rsidRDefault="00D84EEE" w:rsidP="0033009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  <w:b/>
          <w:bCs/>
        </w:rPr>
        <w:t>Š</w:t>
      </w:r>
      <w:r w:rsidR="00AD5628" w:rsidRPr="00855FB2">
        <w:rPr>
          <w:rFonts w:asciiTheme="minorHAnsi" w:hAnsiTheme="minorHAnsi" w:cstheme="minorHAnsi"/>
          <w:b/>
          <w:bCs/>
        </w:rPr>
        <w:t>kola nabízí různé</w:t>
      </w:r>
      <w:r w:rsidR="006F602D" w:rsidRPr="00855FB2">
        <w:rPr>
          <w:rFonts w:asciiTheme="minorHAnsi" w:hAnsiTheme="minorHAnsi" w:cstheme="minorHAnsi"/>
          <w:b/>
          <w:bCs/>
        </w:rPr>
        <w:t xml:space="preserve"> aktivity: </w:t>
      </w:r>
    </w:p>
    <w:p w:rsidR="00542B50" w:rsidRPr="00855FB2" w:rsidRDefault="00330093" w:rsidP="00330093">
      <w:pPr>
        <w:autoSpaceDE w:val="0"/>
        <w:autoSpaceDN w:val="0"/>
        <w:adjustRightInd w:val="0"/>
        <w:spacing w:after="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6F602D" w:rsidRPr="00855FB2">
        <w:rPr>
          <w:rFonts w:asciiTheme="minorHAnsi" w:hAnsiTheme="minorHAnsi" w:cstheme="minorHAnsi"/>
        </w:rPr>
        <w:t xml:space="preserve">ěti v průběhu roku navštěvují divadelní, filmová představení, </w:t>
      </w:r>
      <w:r w:rsidR="00291A26" w:rsidRPr="00855FB2">
        <w:rPr>
          <w:rFonts w:asciiTheme="minorHAnsi" w:hAnsiTheme="minorHAnsi" w:cstheme="minorHAnsi"/>
        </w:rPr>
        <w:t>koncerty</w:t>
      </w:r>
      <w:r w:rsidR="006F602D" w:rsidRPr="00855FB2">
        <w:rPr>
          <w:rFonts w:asciiTheme="minorHAnsi" w:hAnsiTheme="minorHAnsi" w:cstheme="minorHAnsi"/>
        </w:rPr>
        <w:t xml:space="preserve"> a výlety do přírody</w:t>
      </w:r>
      <w:r w:rsidR="00291A26" w:rsidRPr="00855FB2">
        <w:rPr>
          <w:rFonts w:asciiTheme="minorHAnsi" w:hAnsiTheme="minorHAnsi" w:cstheme="minorHAnsi"/>
        </w:rPr>
        <w:t>. Mateřská škola úzce spolupracuje se základní školou – hlavně s pr</w:t>
      </w:r>
      <w:r>
        <w:rPr>
          <w:rFonts w:asciiTheme="minorHAnsi" w:hAnsiTheme="minorHAnsi" w:cstheme="minorHAnsi"/>
        </w:rPr>
        <w:t>vním stupněm ZŠ v Osové Bítýšce i s ostatními mateřskými školami v okolí.</w:t>
      </w:r>
    </w:p>
    <w:p w:rsidR="00455981" w:rsidRPr="00855FB2" w:rsidRDefault="006F602D" w:rsidP="00330093">
      <w:pPr>
        <w:autoSpaceDE w:val="0"/>
        <w:autoSpaceDN w:val="0"/>
        <w:adjustRightInd w:val="0"/>
        <w:spacing w:after="13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lastRenderedPageBreak/>
        <w:t>Pro děti jsou pořádány další akce a aktivity</w:t>
      </w:r>
      <w:r w:rsidR="00C359A5" w:rsidRPr="00855FB2">
        <w:rPr>
          <w:rFonts w:asciiTheme="minorHAnsi" w:hAnsiTheme="minorHAnsi" w:cstheme="minorHAnsi"/>
        </w:rPr>
        <w:t>,</w:t>
      </w:r>
      <w:r w:rsidR="0039205E" w:rsidRPr="00855FB2">
        <w:rPr>
          <w:rFonts w:asciiTheme="minorHAnsi" w:hAnsiTheme="minorHAnsi" w:cstheme="minorHAnsi"/>
        </w:rPr>
        <w:t xml:space="preserve"> </w:t>
      </w:r>
      <w:r w:rsidRPr="00855FB2">
        <w:rPr>
          <w:rFonts w:asciiTheme="minorHAnsi" w:hAnsiTheme="minorHAnsi" w:cstheme="minorHAnsi"/>
        </w:rPr>
        <w:t>pobyty venku se realizují především na školní zahradě a v</w:t>
      </w:r>
      <w:r w:rsidR="00C359A5" w:rsidRPr="00855FB2">
        <w:rPr>
          <w:rFonts w:asciiTheme="minorHAnsi" w:hAnsiTheme="minorHAnsi" w:cstheme="minorHAnsi"/>
        </w:rPr>
        <w:t xml:space="preserve"> okolí MŠ.</w:t>
      </w:r>
    </w:p>
    <w:p w:rsidR="00C359A5" w:rsidRPr="00855FB2" w:rsidRDefault="00C359A5" w:rsidP="0033009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MŠ organizuje </w:t>
      </w:r>
      <w:r w:rsidR="00330093">
        <w:rPr>
          <w:rFonts w:asciiTheme="minorHAnsi" w:hAnsiTheme="minorHAnsi" w:cstheme="minorHAnsi"/>
          <w:b/>
          <w:bCs/>
        </w:rPr>
        <w:t>podle zájmu rodičů a dětí i další</w:t>
      </w:r>
      <w:r w:rsidRPr="00855FB2">
        <w:rPr>
          <w:rFonts w:asciiTheme="minorHAnsi" w:hAnsiTheme="minorHAnsi" w:cstheme="minorHAnsi"/>
          <w:b/>
          <w:bCs/>
        </w:rPr>
        <w:t xml:space="preserve"> aktivity </w:t>
      </w:r>
    </w:p>
    <w:p w:rsidR="00C359A5" w:rsidRPr="00855FB2" w:rsidRDefault="00C359A5" w:rsidP="00330093">
      <w:pPr>
        <w:autoSpaceDE w:val="0"/>
        <w:autoSpaceDN w:val="0"/>
        <w:adjustRightInd w:val="0"/>
        <w:spacing w:after="13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O účasti dětí na těchto aktivitách rozhodují jejich </w:t>
      </w:r>
      <w:r w:rsidR="0030095E" w:rsidRPr="00855FB2">
        <w:rPr>
          <w:rFonts w:asciiTheme="minorHAnsi" w:hAnsiTheme="minorHAnsi" w:cstheme="minorHAnsi"/>
        </w:rPr>
        <w:t>zákon</w:t>
      </w:r>
      <w:r w:rsidRPr="00855FB2">
        <w:rPr>
          <w:rFonts w:asciiTheme="minorHAnsi" w:hAnsiTheme="minorHAnsi" w:cstheme="minorHAnsi"/>
        </w:rPr>
        <w:t xml:space="preserve">ní zástupci </w:t>
      </w:r>
    </w:p>
    <w:p w:rsidR="00947C21" w:rsidRPr="00855FB2" w:rsidRDefault="00C359A5" w:rsidP="00330093">
      <w:pPr>
        <w:autoSpaceDE w:val="0"/>
        <w:autoSpaceDN w:val="0"/>
        <w:adjustRightInd w:val="0"/>
        <w:spacing w:after="13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Aktivity jsou určeny zejména dětem starším, tj. pro děti ze třídy Včeliček. </w:t>
      </w:r>
    </w:p>
    <w:p w:rsidR="003F2A72" w:rsidRPr="00855FB2" w:rsidRDefault="00FB67CE" w:rsidP="0033009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855FB2">
        <w:rPr>
          <w:rFonts w:asciiTheme="minorHAnsi" w:hAnsiTheme="minorHAnsi" w:cstheme="minorHAnsi"/>
          <w:b/>
        </w:rPr>
        <w:t>Škola nabízí aktivity podle zájmu rodičů.</w:t>
      </w:r>
    </w:p>
    <w:p w:rsidR="00542B50" w:rsidRPr="00855FB2" w:rsidRDefault="00542B50" w:rsidP="00330093">
      <w:pPr>
        <w:autoSpaceDE w:val="0"/>
        <w:autoSpaceDN w:val="0"/>
        <w:adjustRightInd w:val="0"/>
        <w:spacing w:after="12"/>
        <w:jc w:val="both"/>
        <w:rPr>
          <w:rFonts w:asciiTheme="minorHAnsi" w:hAnsiTheme="minorHAnsi" w:cstheme="minorHAnsi"/>
          <w:b/>
        </w:rPr>
      </w:pPr>
      <w:r w:rsidRPr="00855FB2">
        <w:rPr>
          <w:rFonts w:asciiTheme="minorHAnsi" w:hAnsiTheme="minorHAnsi" w:cstheme="minorHAnsi"/>
          <w:b/>
        </w:rPr>
        <w:t>Každý týden chodí paní učitelky s dětmi cvičit do sportovní haly do ZŠ</w:t>
      </w:r>
    </w:p>
    <w:p w:rsidR="00542B50" w:rsidRDefault="00542B50" w:rsidP="00330093">
      <w:pPr>
        <w:autoSpaceDE w:val="0"/>
        <w:autoSpaceDN w:val="0"/>
        <w:adjustRightInd w:val="0"/>
        <w:spacing w:after="12"/>
        <w:jc w:val="both"/>
        <w:rPr>
          <w:rFonts w:asciiTheme="minorHAnsi" w:hAnsiTheme="minorHAnsi" w:cstheme="minorHAnsi"/>
          <w:b/>
        </w:rPr>
      </w:pPr>
      <w:r w:rsidRPr="00855FB2">
        <w:rPr>
          <w:rFonts w:asciiTheme="minorHAnsi" w:hAnsiTheme="minorHAnsi" w:cstheme="minorHAnsi"/>
          <w:b/>
        </w:rPr>
        <w:t>Každý rok zajišťujeme pro děti na přání rodičů plavecký výcvik</w:t>
      </w:r>
    </w:p>
    <w:p w:rsidR="00330093" w:rsidRPr="00855FB2" w:rsidRDefault="00330093" w:rsidP="00330093">
      <w:pPr>
        <w:autoSpaceDE w:val="0"/>
        <w:autoSpaceDN w:val="0"/>
        <w:adjustRightInd w:val="0"/>
        <w:spacing w:after="1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Během školního roku pořádáme „ODPOLEDNE S RODIČI“ střídavě ve třídě Berušek a Včeliček.</w:t>
      </w:r>
    </w:p>
    <w:p w:rsidR="00C359A5" w:rsidRPr="00855FB2" w:rsidRDefault="003F2A72" w:rsidP="003F2A72">
      <w:pPr>
        <w:autoSpaceDE w:val="0"/>
        <w:autoSpaceDN w:val="0"/>
        <w:adjustRightInd w:val="0"/>
        <w:spacing w:after="12"/>
        <w:rPr>
          <w:rFonts w:asciiTheme="minorHAnsi" w:hAnsiTheme="minorHAnsi" w:cstheme="minorHAnsi"/>
          <w:b/>
        </w:rPr>
      </w:pPr>
      <w:r w:rsidRPr="00855FB2">
        <w:rPr>
          <w:rFonts w:asciiTheme="minorHAnsi" w:hAnsiTheme="minorHAnsi" w:cstheme="minorHAnsi"/>
          <w:b/>
        </w:rPr>
        <w:t xml:space="preserve">     </w:t>
      </w:r>
    </w:p>
    <w:p w:rsidR="003F2A72" w:rsidRPr="00855FB2" w:rsidRDefault="00C359A5" w:rsidP="0033009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 </w:t>
      </w:r>
      <w:r w:rsidRPr="00855FB2">
        <w:rPr>
          <w:rFonts w:asciiTheme="minorHAnsi" w:hAnsiTheme="minorHAnsi" w:cstheme="minorHAnsi"/>
          <w:b/>
          <w:bCs/>
        </w:rPr>
        <w:t xml:space="preserve">„Portfolia dětí“ – </w:t>
      </w:r>
      <w:r w:rsidRPr="00855FB2">
        <w:rPr>
          <w:rFonts w:asciiTheme="minorHAnsi" w:hAnsiTheme="minorHAnsi" w:cstheme="minorHAnsi"/>
        </w:rPr>
        <w:t>po cel</w:t>
      </w:r>
      <w:r w:rsidR="003F2A72" w:rsidRPr="00855FB2">
        <w:rPr>
          <w:rFonts w:asciiTheme="minorHAnsi" w:hAnsiTheme="minorHAnsi" w:cstheme="minorHAnsi"/>
        </w:rPr>
        <w:t xml:space="preserve">ou dobu docházky dětí do MŠ mají děti v každé třídě </w:t>
      </w:r>
      <w:r w:rsidRPr="00855FB2">
        <w:rPr>
          <w:rFonts w:asciiTheme="minorHAnsi" w:hAnsiTheme="minorHAnsi" w:cstheme="minorHAnsi"/>
        </w:rPr>
        <w:t>tzv.</w:t>
      </w:r>
      <w:r w:rsidR="002638AF" w:rsidRPr="00855FB2">
        <w:rPr>
          <w:rFonts w:asciiTheme="minorHAnsi" w:hAnsiTheme="minorHAnsi" w:cstheme="minorHAnsi"/>
        </w:rPr>
        <w:t xml:space="preserve"> portfo</w:t>
      </w:r>
      <w:r w:rsidRPr="00855FB2">
        <w:rPr>
          <w:rFonts w:asciiTheme="minorHAnsi" w:hAnsiTheme="minorHAnsi" w:cstheme="minorHAnsi"/>
        </w:rPr>
        <w:t>lia</w:t>
      </w:r>
      <w:r w:rsidR="003F2A72" w:rsidRPr="00855FB2">
        <w:rPr>
          <w:rFonts w:asciiTheme="minorHAnsi" w:hAnsiTheme="minorHAnsi" w:cstheme="minorHAnsi"/>
        </w:rPr>
        <w:t xml:space="preserve"> </w:t>
      </w:r>
      <w:r w:rsidRPr="00855FB2">
        <w:rPr>
          <w:rFonts w:asciiTheme="minorHAnsi" w:hAnsiTheme="minorHAnsi" w:cstheme="minorHAnsi"/>
        </w:rPr>
        <w:t>-</w:t>
      </w:r>
      <w:r w:rsidR="00330093">
        <w:rPr>
          <w:rFonts w:asciiTheme="minorHAnsi" w:hAnsiTheme="minorHAnsi" w:cstheme="minorHAnsi"/>
        </w:rPr>
        <w:t xml:space="preserve"> </w:t>
      </w:r>
      <w:r w:rsidR="003F2A72" w:rsidRPr="00855FB2">
        <w:rPr>
          <w:rFonts w:asciiTheme="minorHAnsi" w:hAnsiTheme="minorHAnsi" w:cstheme="minorHAnsi"/>
        </w:rPr>
        <w:t>soubor výkresů</w:t>
      </w:r>
      <w:r w:rsidRPr="00855FB2">
        <w:rPr>
          <w:rFonts w:asciiTheme="minorHAnsi" w:hAnsiTheme="minorHAnsi" w:cstheme="minorHAnsi"/>
        </w:rPr>
        <w:t>, pracovních list</w:t>
      </w:r>
      <w:r w:rsidR="003F2A72" w:rsidRPr="00855FB2">
        <w:rPr>
          <w:rFonts w:asciiTheme="minorHAnsi" w:hAnsiTheme="minorHAnsi" w:cstheme="minorHAnsi"/>
        </w:rPr>
        <w:t>ů a diagnostických materiálů</w:t>
      </w:r>
      <w:r w:rsidRPr="00855FB2">
        <w:rPr>
          <w:rFonts w:asciiTheme="minorHAnsi" w:hAnsiTheme="minorHAnsi" w:cstheme="minorHAnsi"/>
        </w:rPr>
        <w:t>. Při ukončení docházky dětí do MŠ jsou jim tato po</w:t>
      </w:r>
      <w:r w:rsidR="003F2A72" w:rsidRPr="00855FB2">
        <w:rPr>
          <w:rFonts w:asciiTheme="minorHAnsi" w:hAnsiTheme="minorHAnsi" w:cstheme="minorHAnsi"/>
        </w:rPr>
        <w:t>rtfolia předána na slavnostním rozloučení s předškoláky spolu s DVD</w:t>
      </w:r>
      <w:r w:rsidR="006F602D" w:rsidRPr="00855FB2">
        <w:rPr>
          <w:rFonts w:asciiTheme="minorHAnsi" w:hAnsiTheme="minorHAnsi" w:cstheme="minorHAnsi"/>
        </w:rPr>
        <w:t xml:space="preserve"> </w:t>
      </w:r>
      <w:r w:rsidR="002638AF" w:rsidRPr="00855FB2">
        <w:rPr>
          <w:rFonts w:asciiTheme="minorHAnsi" w:hAnsiTheme="minorHAnsi" w:cstheme="minorHAnsi"/>
        </w:rPr>
        <w:t>(</w:t>
      </w:r>
      <w:r w:rsidR="003F2A72" w:rsidRPr="00855FB2">
        <w:rPr>
          <w:rFonts w:asciiTheme="minorHAnsi" w:hAnsiTheme="minorHAnsi" w:cstheme="minorHAnsi"/>
        </w:rPr>
        <w:t>fotografie z MŠ i a</w:t>
      </w:r>
      <w:r w:rsidR="002638AF" w:rsidRPr="00855FB2">
        <w:rPr>
          <w:rFonts w:asciiTheme="minorHAnsi" w:hAnsiTheme="minorHAnsi" w:cstheme="minorHAnsi"/>
        </w:rPr>
        <w:t>kcí za celý poslední školní rok</w:t>
      </w:r>
      <w:r w:rsidR="003F2A72" w:rsidRPr="00855FB2">
        <w:rPr>
          <w:rFonts w:asciiTheme="minorHAnsi" w:hAnsiTheme="minorHAnsi" w:cstheme="minorHAnsi"/>
        </w:rPr>
        <w:t>) a knihou</w:t>
      </w:r>
      <w:r w:rsidR="00E9080C" w:rsidRPr="00855FB2">
        <w:rPr>
          <w:rFonts w:asciiTheme="minorHAnsi" w:hAnsiTheme="minorHAnsi" w:cstheme="minorHAnsi"/>
        </w:rPr>
        <w:t xml:space="preserve"> </w:t>
      </w:r>
      <w:r w:rsidR="003F2A72" w:rsidRPr="00855FB2">
        <w:rPr>
          <w:rFonts w:asciiTheme="minorHAnsi" w:hAnsiTheme="minorHAnsi" w:cstheme="minorHAnsi"/>
        </w:rPr>
        <w:t>za přítomnosti ředitele školy a starosty obce.</w:t>
      </w:r>
    </w:p>
    <w:p w:rsidR="00C359A5" w:rsidRPr="00855FB2" w:rsidRDefault="003F2A72" w:rsidP="00330093">
      <w:pPr>
        <w:autoSpaceDE w:val="0"/>
        <w:autoSpaceDN w:val="0"/>
        <w:adjustRightInd w:val="0"/>
        <w:spacing w:after="15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  <w:b/>
          <w:bCs/>
        </w:rPr>
        <w:t xml:space="preserve"> </w:t>
      </w:r>
      <w:r w:rsidR="00FB67CE" w:rsidRPr="00855FB2">
        <w:rPr>
          <w:rFonts w:asciiTheme="minorHAnsi" w:hAnsiTheme="minorHAnsi" w:cstheme="minorHAnsi"/>
          <w:b/>
          <w:bCs/>
        </w:rPr>
        <w:t>„Webové stránky MŠ“-</w:t>
      </w:r>
      <w:r w:rsidR="00B43537" w:rsidRPr="00855FB2">
        <w:rPr>
          <w:rFonts w:asciiTheme="minorHAnsi" w:hAnsiTheme="minorHAnsi" w:cstheme="minorHAnsi"/>
          <w:b/>
          <w:bCs/>
        </w:rPr>
        <w:t xml:space="preserve"> </w:t>
      </w:r>
      <w:r w:rsidRPr="00855FB2">
        <w:rPr>
          <w:rFonts w:asciiTheme="minorHAnsi" w:hAnsiTheme="minorHAnsi" w:cstheme="minorHAnsi"/>
        </w:rPr>
        <w:t>jsou aktualizovány průběž</w:t>
      </w:r>
      <w:r w:rsidR="00C359A5" w:rsidRPr="00855FB2">
        <w:rPr>
          <w:rFonts w:asciiTheme="minorHAnsi" w:hAnsiTheme="minorHAnsi" w:cstheme="minorHAnsi"/>
        </w:rPr>
        <w:t>ně po celý rok, obsahují informace o akcích, změnách, ale i fotogaleri</w:t>
      </w:r>
      <w:r w:rsidR="00542B50" w:rsidRPr="00855FB2">
        <w:rPr>
          <w:rFonts w:asciiTheme="minorHAnsi" w:hAnsiTheme="minorHAnsi" w:cstheme="minorHAnsi"/>
        </w:rPr>
        <w:t xml:space="preserve">i z </w:t>
      </w:r>
      <w:r w:rsidR="00C359A5" w:rsidRPr="00855FB2">
        <w:rPr>
          <w:rFonts w:asciiTheme="minorHAnsi" w:hAnsiTheme="minorHAnsi" w:cstheme="minorHAnsi"/>
        </w:rPr>
        <w:t xml:space="preserve">tříd a akcí školy </w:t>
      </w:r>
      <w:r w:rsidR="00542B50" w:rsidRPr="00855FB2">
        <w:rPr>
          <w:rFonts w:asciiTheme="minorHAnsi" w:hAnsiTheme="minorHAnsi" w:cstheme="minorHAnsi"/>
        </w:rPr>
        <w:t>(</w:t>
      </w:r>
      <w:hyperlink r:id="rId9" w:history="1">
        <w:r w:rsidR="00FF0583" w:rsidRPr="00855FB2">
          <w:rPr>
            <w:rStyle w:val="Hypertextovodkaz"/>
            <w:rFonts w:asciiTheme="minorHAnsi" w:hAnsiTheme="minorHAnsi" w:cstheme="minorHAnsi"/>
          </w:rPr>
          <w:t>www.zsob.cz</w:t>
        </w:r>
      </w:hyperlink>
      <w:r w:rsidR="00FF0583" w:rsidRPr="00855FB2">
        <w:rPr>
          <w:rFonts w:asciiTheme="minorHAnsi" w:hAnsiTheme="minorHAnsi" w:cstheme="minorHAnsi"/>
        </w:rPr>
        <w:t>)</w:t>
      </w:r>
    </w:p>
    <w:p w:rsidR="00FF0583" w:rsidRPr="00855FB2" w:rsidRDefault="00FF0583" w:rsidP="00542B50">
      <w:pPr>
        <w:autoSpaceDE w:val="0"/>
        <w:autoSpaceDN w:val="0"/>
        <w:adjustRightInd w:val="0"/>
        <w:spacing w:after="15"/>
        <w:rPr>
          <w:rFonts w:asciiTheme="minorHAnsi" w:hAnsiTheme="minorHAnsi" w:cstheme="minorHAnsi"/>
        </w:rPr>
      </w:pPr>
    </w:p>
    <w:p w:rsidR="00F87AB8" w:rsidRPr="00855FB2" w:rsidRDefault="006F602D" w:rsidP="0033009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855FB2">
        <w:rPr>
          <w:rFonts w:asciiTheme="minorHAnsi" w:hAnsiTheme="minorHAnsi" w:cstheme="minorHAnsi"/>
          <w:b/>
          <w:bCs/>
          <w:sz w:val="28"/>
          <w:szCs w:val="28"/>
        </w:rPr>
        <w:t>10) Podmínky pro zacházení s majetkem školy</w:t>
      </w:r>
    </w:p>
    <w:p w:rsidR="006F602D" w:rsidRPr="00855FB2" w:rsidRDefault="006F602D" w:rsidP="0033009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  <w:b/>
          <w:bCs/>
        </w:rPr>
        <w:t xml:space="preserve"> </w:t>
      </w:r>
    </w:p>
    <w:p w:rsidR="006F602D" w:rsidRPr="00855FB2" w:rsidRDefault="006F602D" w:rsidP="00330093">
      <w:pPr>
        <w:autoSpaceDE w:val="0"/>
        <w:autoSpaceDN w:val="0"/>
        <w:adjustRightInd w:val="0"/>
        <w:spacing w:after="13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Děti jsou pedagogy i ostatními pracovníky školy vedeny k ochraně majetku školy. </w:t>
      </w:r>
    </w:p>
    <w:p w:rsidR="002638AF" w:rsidRPr="00855FB2" w:rsidRDefault="006F602D" w:rsidP="00330093">
      <w:pPr>
        <w:autoSpaceDE w:val="0"/>
        <w:autoSpaceDN w:val="0"/>
        <w:adjustRightInd w:val="0"/>
        <w:spacing w:after="13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V odůvodněném případě poškozování majetku (opakovaném nebo úmyslném) bude po projednání </w:t>
      </w:r>
    </w:p>
    <w:p w:rsidR="006F602D" w:rsidRPr="00855FB2" w:rsidRDefault="006F602D" w:rsidP="00330093">
      <w:pPr>
        <w:autoSpaceDE w:val="0"/>
        <w:autoSpaceDN w:val="0"/>
        <w:adjustRightInd w:val="0"/>
        <w:spacing w:after="13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s rodiči</w:t>
      </w:r>
      <w:r w:rsidR="00542B50" w:rsidRPr="00855FB2">
        <w:rPr>
          <w:rFonts w:asciiTheme="minorHAnsi" w:hAnsiTheme="minorHAnsi" w:cstheme="minorHAnsi"/>
        </w:rPr>
        <w:t xml:space="preserve"> (</w:t>
      </w:r>
      <w:r w:rsidR="0030095E" w:rsidRPr="00855FB2">
        <w:rPr>
          <w:rFonts w:asciiTheme="minorHAnsi" w:hAnsiTheme="minorHAnsi" w:cstheme="minorHAnsi"/>
        </w:rPr>
        <w:t>zákon</w:t>
      </w:r>
      <w:r w:rsidR="00542B50" w:rsidRPr="00855FB2">
        <w:rPr>
          <w:rFonts w:asciiTheme="minorHAnsi" w:hAnsiTheme="minorHAnsi" w:cstheme="minorHAnsi"/>
        </w:rPr>
        <w:t>ným zástupcem dítěte) pož</w:t>
      </w:r>
      <w:r w:rsidRPr="00855FB2">
        <w:rPr>
          <w:rFonts w:asciiTheme="minorHAnsi" w:hAnsiTheme="minorHAnsi" w:cstheme="minorHAnsi"/>
        </w:rPr>
        <w:t>adována oprava, p</w:t>
      </w:r>
      <w:r w:rsidR="00FF0583" w:rsidRPr="00855FB2">
        <w:rPr>
          <w:rFonts w:asciiTheme="minorHAnsi" w:hAnsiTheme="minorHAnsi" w:cstheme="minorHAnsi"/>
        </w:rPr>
        <w:t>řípadně náhrada způsobené škody.</w:t>
      </w:r>
    </w:p>
    <w:p w:rsidR="006F602D" w:rsidRPr="00855FB2" w:rsidRDefault="006F602D" w:rsidP="00330093">
      <w:pPr>
        <w:autoSpaceDE w:val="0"/>
        <w:autoSpaceDN w:val="0"/>
        <w:adjustRightInd w:val="0"/>
        <w:spacing w:after="13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MŠ je </w:t>
      </w:r>
      <w:r w:rsidR="00FF0583" w:rsidRPr="00855FB2">
        <w:rPr>
          <w:rFonts w:asciiTheme="minorHAnsi" w:hAnsiTheme="minorHAnsi" w:cstheme="minorHAnsi"/>
        </w:rPr>
        <w:t>odemčena v době provozu. Volně přístupná je pouze vstupní chodba. Vstupy do tříd jsou opatřeny bezpečnostními zvonky s kamerou.</w:t>
      </w:r>
    </w:p>
    <w:p w:rsidR="006F602D" w:rsidRPr="00855FB2" w:rsidRDefault="006D5D56" w:rsidP="00330093">
      <w:pPr>
        <w:autoSpaceDE w:val="0"/>
        <w:autoSpaceDN w:val="0"/>
        <w:adjustRightInd w:val="0"/>
        <w:spacing w:after="13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R</w:t>
      </w:r>
      <w:r w:rsidR="006F602D" w:rsidRPr="00855FB2">
        <w:rPr>
          <w:rFonts w:asciiTheme="minorHAnsi" w:hAnsiTheme="minorHAnsi" w:cstheme="minorHAnsi"/>
        </w:rPr>
        <w:t>odič</w:t>
      </w:r>
      <w:r w:rsidRPr="00855FB2">
        <w:rPr>
          <w:rFonts w:asciiTheme="minorHAnsi" w:hAnsiTheme="minorHAnsi" w:cstheme="minorHAnsi"/>
        </w:rPr>
        <w:t>e (zák. zástupci dítěte) se zdrž</w:t>
      </w:r>
      <w:r w:rsidR="006F602D" w:rsidRPr="00855FB2">
        <w:rPr>
          <w:rFonts w:asciiTheme="minorHAnsi" w:hAnsiTheme="minorHAnsi" w:cstheme="minorHAnsi"/>
        </w:rPr>
        <w:t>ují v areálu MŠ po</w:t>
      </w:r>
      <w:r w:rsidRPr="00855FB2">
        <w:rPr>
          <w:rFonts w:asciiTheme="minorHAnsi" w:hAnsiTheme="minorHAnsi" w:cstheme="minorHAnsi"/>
        </w:rPr>
        <w:t xml:space="preserve"> dobu nezbytně nutno</w:t>
      </w:r>
      <w:r w:rsidR="001F3006" w:rsidRPr="00855FB2">
        <w:rPr>
          <w:rFonts w:asciiTheme="minorHAnsi" w:hAnsiTheme="minorHAnsi" w:cstheme="minorHAnsi"/>
        </w:rPr>
        <w:t>u</w:t>
      </w:r>
      <w:r w:rsidRPr="00855FB2">
        <w:rPr>
          <w:rFonts w:asciiTheme="minorHAnsi" w:hAnsiTheme="minorHAnsi" w:cstheme="minorHAnsi"/>
        </w:rPr>
        <w:t>,</w:t>
      </w:r>
      <w:r w:rsidR="006F602D" w:rsidRPr="00855FB2">
        <w:rPr>
          <w:rFonts w:asciiTheme="minorHAnsi" w:hAnsiTheme="minorHAnsi" w:cstheme="minorHAnsi"/>
        </w:rPr>
        <w:t xml:space="preserve"> </w:t>
      </w:r>
      <w:r w:rsidRPr="00855FB2">
        <w:rPr>
          <w:rFonts w:asciiTheme="minorHAnsi" w:hAnsiTheme="minorHAnsi" w:cstheme="minorHAnsi"/>
        </w:rPr>
        <w:t>v případě, ž</w:t>
      </w:r>
      <w:r w:rsidR="006F602D" w:rsidRPr="00855FB2">
        <w:rPr>
          <w:rFonts w:asciiTheme="minorHAnsi" w:hAnsiTheme="minorHAnsi" w:cstheme="minorHAnsi"/>
        </w:rPr>
        <w:t>e rodiče doprovází jiná osoba, dbaj</w:t>
      </w:r>
      <w:r w:rsidRPr="00855FB2">
        <w:rPr>
          <w:rFonts w:asciiTheme="minorHAnsi" w:hAnsiTheme="minorHAnsi" w:cstheme="minorHAnsi"/>
        </w:rPr>
        <w:t>í na to, aby i tato osoba před</w:t>
      </w:r>
      <w:r w:rsidR="006F602D" w:rsidRPr="00855FB2">
        <w:rPr>
          <w:rFonts w:asciiTheme="minorHAnsi" w:hAnsiTheme="minorHAnsi" w:cstheme="minorHAnsi"/>
        </w:rPr>
        <w:t>cházela poškozování majetku školy</w:t>
      </w:r>
      <w:r w:rsidRPr="00855FB2">
        <w:rPr>
          <w:rFonts w:asciiTheme="minorHAnsi" w:hAnsiTheme="minorHAnsi" w:cstheme="minorHAnsi"/>
        </w:rPr>
        <w:t>.</w:t>
      </w:r>
      <w:r w:rsidR="006F602D" w:rsidRPr="00855FB2">
        <w:rPr>
          <w:rFonts w:asciiTheme="minorHAnsi" w:hAnsiTheme="minorHAnsi" w:cstheme="minorHAnsi"/>
        </w:rPr>
        <w:t xml:space="preserve"> </w:t>
      </w:r>
    </w:p>
    <w:p w:rsidR="006F602D" w:rsidRPr="00855FB2" w:rsidRDefault="006D5D56" w:rsidP="0033009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V</w:t>
      </w:r>
      <w:r w:rsidR="006F602D" w:rsidRPr="00855FB2">
        <w:rPr>
          <w:rFonts w:asciiTheme="minorHAnsi" w:hAnsiTheme="minorHAnsi" w:cstheme="minorHAnsi"/>
        </w:rPr>
        <w:t xml:space="preserve"> případě pohybu neznámých či podezřel</w:t>
      </w:r>
      <w:r w:rsidRPr="00855FB2">
        <w:rPr>
          <w:rFonts w:asciiTheme="minorHAnsi" w:hAnsiTheme="minorHAnsi" w:cstheme="minorHAnsi"/>
        </w:rPr>
        <w:t>ých osob v objektu MŠ či nejbliž</w:t>
      </w:r>
      <w:r w:rsidR="006F602D" w:rsidRPr="00855FB2">
        <w:rPr>
          <w:rFonts w:asciiTheme="minorHAnsi" w:hAnsiTheme="minorHAnsi" w:cstheme="minorHAnsi"/>
        </w:rPr>
        <w:t xml:space="preserve">ším okolí informují o tomto </w:t>
      </w:r>
      <w:r w:rsidR="0030095E" w:rsidRPr="00855FB2">
        <w:rPr>
          <w:rFonts w:asciiTheme="minorHAnsi" w:hAnsiTheme="minorHAnsi" w:cstheme="minorHAnsi"/>
        </w:rPr>
        <w:t>zákon</w:t>
      </w:r>
      <w:r w:rsidR="006F602D" w:rsidRPr="00855FB2">
        <w:rPr>
          <w:rFonts w:asciiTheme="minorHAnsi" w:hAnsiTheme="minorHAnsi" w:cstheme="minorHAnsi"/>
        </w:rPr>
        <w:t>ní zástupci zaměstnance MŠ</w:t>
      </w:r>
      <w:r w:rsidRPr="00855FB2">
        <w:rPr>
          <w:rFonts w:asciiTheme="minorHAnsi" w:hAnsiTheme="minorHAnsi" w:cstheme="minorHAnsi"/>
        </w:rPr>
        <w:t>.</w:t>
      </w:r>
      <w:r w:rsidR="006F602D" w:rsidRPr="00855FB2">
        <w:rPr>
          <w:rFonts w:asciiTheme="minorHAnsi" w:hAnsiTheme="minorHAnsi" w:cstheme="minorHAnsi"/>
        </w:rPr>
        <w:t xml:space="preserve"> </w:t>
      </w:r>
    </w:p>
    <w:p w:rsidR="003A6761" w:rsidRPr="00855FB2" w:rsidRDefault="003A6761" w:rsidP="0033009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Děti šetrně zachází s hračkami, školními potřebami a školním majetkem.</w:t>
      </w:r>
    </w:p>
    <w:p w:rsidR="00575214" w:rsidRPr="00855FB2" w:rsidRDefault="00575214" w:rsidP="0033009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Pokud dítě nezletilé způsobí v mateřské škole škodu – je schopné ovládnout své chování</w:t>
      </w:r>
      <w:r w:rsidR="006A54D0" w:rsidRPr="00855FB2">
        <w:rPr>
          <w:rFonts w:asciiTheme="minorHAnsi" w:hAnsiTheme="minorHAnsi" w:cstheme="minorHAnsi"/>
        </w:rPr>
        <w:t xml:space="preserve"> - projedná učitelka s rodiči náhradu škody. </w:t>
      </w:r>
    </w:p>
    <w:p w:rsidR="003A6761" w:rsidRPr="00855FB2" w:rsidRDefault="003A6761" w:rsidP="0033009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Hračky </w:t>
      </w:r>
      <w:r w:rsidR="006A54D0" w:rsidRPr="00855FB2">
        <w:rPr>
          <w:rFonts w:asciiTheme="minorHAnsi" w:hAnsiTheme="minorHAnsi" w:cstheme="minorHAnsi"/>
        </w:rPr>
        <w:t xml:space="preserve">děti </w:t>
      </w:r>
      <w:r w:rsidRPr="00855FB2">
        <w:rPr>
          <w:rFonts w:asciiTheme="minorHAnsi" w:hAnsiTheme="minorHAnsi" w:cstheme="minorHAnsi"/>
        </w:rPr>
        <w:t xml:space="preserve">neodnáší domů! </w:t>
      </w:r>
    </w:p>
    <w:p w:rsidR="00F87AB8" w:rsidRPr="00855FB2" w:rsidRDefault="003A6761" w:rsidP="0033009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Dětem je přísně zakázáno manipulovat s elektrickými spotřebiči a vypínači.</w:t>
      </w:r>
    </w:p>
    <w:p w:rsidR="002809A8" w:rsidRPr="00330093" w:rsidRDefault="002809A8" w:rsidP="00D233D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 w:val="28"/>
          <w:szCs w:val="28"/>
        </w:rPr>
      </w:pPr>
    </w:p>
    <w:p w:rsidR="008A151B" w:rsidRPr="00855FB2" w:rsidRDefault="008A151B" w:rsidP="0033009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330093">
        <w:rPr>
          <w:rFonts w:asciiTheme="minorHAnsi" w:hAnsiTheme="minorHAnsi" w:cstheme="minorHAnsi"/>
          <w:b/>
          <w:bCs/>
          <w:iCs/>
          <w:sz w:val="28"/>
          <w:szCs w:val="28"/>
        </w:rPr>
        <w:t>11)</w:t>
      </w:r>
      <w:r w:rsidR="00947C21" w:rsidRPr="00855FB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55FB2">
        <w:rPr>
          <w:rFonts w:asciiTheme="minorHAnsi" w:hAnsiTheme="minorHAnsi" w:cstheme="minorHAnsi"/>
          <w:b/>
          <w:sz w:val="28"/>
          <w:szCs w:val="28"/>
        </w:rPr>
        <w:t xml:space="preserve">Práva </w:t>
      </w:r>
      <w:r w:rsidR="00ED02C2" w:rsidRPr="00855FB2">
        <w:rPr>
          <w:rFonts w:asciiTheme="minorHAnsi" w:hAnsiTheme="minorHAnsi" w:cstheme="minorHAnsi"/>
          <w:b/>
          <w:sz w:val="28"/>
          <w:szCs w:val="28"/>
        </w:rPr>
        <w:t>a povinnosti dětí</w:t>
      </w:r>
      <w:r w:rsidRPr="00855FB2">
        <w:rPr>
          <w:rFonts w:asciiTheme="minorHAnsi" w:hAnsiTheme="minorHAnsi" w:cstheme="minorHAnsi"/>
          <w:b/>
          <w:sz w:val="28"/>
          <w:szCs w:val="28"/>
        </w:rPr>
        <w:t xml:space="preserve"> a </w:t>
      </w:r>
      <w:r w:rsidR="0030095E" w:rsidRPr="00855FB2">
        <w:rPr>
          <w:rFonts w:asciiTheme="minorHAnsi" w:hAnsiTheme="minorHAnsi" w:cstheme="minorHAnsi"/>
          <w:b/>
          <w:sz w:val="28"/>
          <w:szCs w:val="28"/>
        </w:rPr>
        <w:t>zákon</w:t>
      </w:r>
      <w:r w:rsidRPr="00855FB2">
        <w:rPr>
          <w:rFonts w:asciiTheme="minorHAnsi" w:hAnsiTheme="minorHAnsi" w:cstheme="minorHAnsi"/>
          <w:b/>
          <w:sz w:val="28"/>
          <w:szCs w:val="28"/>
        </w:rPr>
        <w:t>ných zástupců</w:t>
      </w:r>
    </w:p>
    <w:p w:rsidR="008A151B" w:rsidRPr="00855FB2" w:rsidRDefault="008A151B" w:rsidP="00330093">
      <w:pPr>
        <w:pStyle w:val="Normlnweb"/>
        <w:jc w:val="both"/>
        <w:rPr>
          <w:rFonts w:asciiTheme="minorHAnsi" w:hAnsiTheme="minorHAnsi" w:cstheme="minorHAnsi"/>
        </w:rPr>
      </w:pPr>
      <w:r w:rsidRPr="00855FB2">
        <w:rPr>
          <w:rStyle w:val="Siln"/>
          <w:rFonts w:asciiTheme="minorHAnsi" w:hAnsiTheme="minorHAnsi" w:cstheme="minorHAnsi"/>
        </w:rPr>
        <w:t>Práva dětí:</w:t>
      </w:r>
    </w:p>
    <w:p w:rsidR="00A32CC9" w:rsidRPr="00855FB2" w:rsidRDefault="008A151B" w:rsidP="00330093">
      <w:pPr>
        <w:pStyle w:val="Normlnweb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Děti naší mateřské školy mají všechna práva dítěte, jak jsou stanovena v „Úmluvě o právech dítěte“.</w:t>
      </w:r>
      <w:r w:rsidR="00863FE7" w:rsidRPr="00855FB2">
        <w:rPr>
          <w:rFonts w:asciiTheme="minorHAnsi" w:hAnsiTheme="minorHAnsi" w:cstheme="minorHAnsi"/>
        </w:rPr>
        <w:t xml:space="preserve"> </w:t>
      </w:r>
      <w:r w:rsidR="00A32CC9" w:rsidRPr="00855FB2">
        <w:rPr>
          <w:rFonts w:asciiTheme="minorHAnsi" w:hAnsiTheme="minorHAnsi" w:cstheme="minorHAnsi"/>
        </w:rPr>
        <w:t>Při vzdělávání mají dále všechny děti práva, která jim zaručuje Listina lidských práv a  svobod a Úmluva o právech dítěte a práva stanovená školským zákonem.</w:t>
      </w:r>
    </w:p>
    <w:p w:rsidR="00340ABD" w:rsidRDefault="008A151B" w:rsidP="00340ABD">
      <w:pPr>
        <w:pStyle w:val="Normlnweb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Děti mají právo </w:t>
      </w:r>
      <w:r w:rsidRPr="00855FB2">
        <w:rPr>
          <w:rFonts w:asciiTheme="minorHAnsi" w:hAnsiTheme="minorHAnsi" w:cstheme="minorHAnsi"/>
        </w:rPr>
        <w:br/>
        <w:t>a) na svobodu myšlení, svědomí, náboženství a na svobodu projevu,</w:t>
      </w:r>
    </w:p>
    <w:p w:rsidR="008A151B" w:rsidRPr="00855FB2" w:rsidRDefault="008A151B" w:rsidP="00340ABD">
      <w:pPr>
        <w:pStyle w:val="Normlnweb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b) na vzdělávání podle školského </w:t>
      </w:r>
      <w:r w:rsidR="0030095E" w:rsidRPr="00855FB2">
        <w:rPr>
          <w:rFonts w:asciiTheme="minorHAnsi" w:hAnsiTheme="minorHAnsi" w:cstheme="minorHAnsi"/>
        </w:rPr>
        <w:t>zákon</w:t>
      </w:r>
      <w:r w:rsidRPr="00855FB2">
        <w:rPr>
          <w:rFonts w:asciiTheme="minorHAnsi" w:hAnsiTheme="minorHAnsi" w:cstheme="minorHAnsi"/>
        </w:rPr>
        <w:t>a – předškolní vzdělávání zabezpečuje uspokojování přirozených potřeb dítěte,</w:t>
      </w:r>
      <w:r w:rsidRPr="00855FB2">
        <w:rPr>
          <w:rFonts w:asciiTheme="minorHAnsi" w:hAnsiTheme="minorHAnsi" w:cstheme="minorHAnsi"/>
        </w:rPr>
        <w:br/>
        <w:t>c) na výchovu, jež směřuje k rozvoji osobnosti dítěte, jeho nadání a rozumových i fyzických schopností v co nejširším objemu,</w:t>
      </w:r>
      <w:r w:rsidRPr="00855FB2">
        <w:rPr>
          <w:rFonts w:asciiTheme="minorHAnsi" w:hAnsiTheme="minorHAnsi" w:cstheme="minorHAnsi"/>
        </w:rPr>
        <w:br/>
      </w:r>
      <w:r w:rsidRPr="00855FB2">
        <w:rPr>
          <w:rFonts w:asciiTheme="minorHAnsi" w:hAnsiTheme="minorHAnsi" w:cstheme="minorHAnsi"/>
        </w:rPr>
        <w:lastRenderedPageBreak/>
        <w:t xml:space="preserve">d) na informace a poradenskou pomoc školy nebo školského poradenského zařízení v záležitostech týkajících se vzdělávání podle školského </w:t>
      </w:r>
      <w:r w:rsidR="0030095E" w:rsidRPr="00855FB2">
        <w:rPr>
          <w:rFonts w:asciiTheme="minorHAnsi" w:hAnsiTheme="minorHAnsi" w:cstheme="minorHAnsi"/>
        </w:rPr>
        <w:t>zákon</w:t>
      </w:r>
      <w:r w:rsidRPr="00855FB2">
        <w:rPr>
          <w:rFonts w:asciiTheme="minorHAnsi" w:hAnsiTheme="minorHAnsi" w:cstheme="minorHAnsi"/>
        </w:rPr>
        <w:t>a.</w:t>
      </w:r>
    </w:p>
    <w:p w:rsidR="00F87AB8" w:rsidRPr="00855FB2" w:rsidRDefault="008A151B" w:rsidP="00340ABD">
      <w:pPr>
        <w:pStyle w:val="Normlnweb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Práva uvedená v odstavci 2 s výjimkou písmene b), c) mají také </w:t>
      </w:r>
      <w:r w:rsidR="0030095E" w:rsidRPr="00855FB2">
        <w:rPr>
          <w:rFonts w:asciiTheme="minorHAnsi" w:hAnsiTheme="minorHAnsi" w:cstheme="minorHAnsi"/>
        </w:rPr>
        <w:t>zákon</w:t>
      </w:r>
      <w:r w:rsidRPr="00855FB2">
        <w:rPr>
          <w:rFonts w:asciiTheme="minorHAnsi" w:hAnsiTheme="minorHAnsi" w:cstheme="minorHAnsi"/>
        </w:rPr>
        <w:t>ní zástupci dětí.</w:t>
      </w:r>
    </w:p>
    <w:p w:rsidR="008A151B" w:rsidRPr="00855FB2" w:rsidRDefault="008A151B" w:rsidP="00340ABD">
      <w:pPr>
        <w:pStyle w:val="Normlnweb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Děti mají právo na emočně kladné prostředí a projevování lásky.</w:t>
      </w:r>
    </w:p>
    <w:p w:rsidR="008A151B" w:rsidRPr="00855FB2" w:rsidRDefault="008A151B" w:rsidP="00340ABD">
      <w:pPr>
        <w:pStyle w:val="Normlnweb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Děti mají právo na odpočinek a volný čas, na účast ve hře odpovídající jejich věku a možnostem.</w:t>
      </w:r>
    </w:p>
    <w:p w:rsidR="008A151B" w:rsidRPr="00855FB2" w:rsidRDefault="008A151B" w:rsidP="00340ABD">
      <w:pPr>
        <w:pStyle w:val="Normlnweb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Děti mají právo rozvíjet všechny své schopnosti a nadání.</w:t>
      </w:r>
    </w:p>
    <w:p w:rsidR="008A151B" w:rsidRPr="00855FB2" w:rsidRDefault="008A151B" w:rsidP="00340ABD">
      <w:pPr>
        <w:pStyle w:val="Normlnweb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Děti mají právo na respektování soukromého života své rodiny pracovníky školy.</w:t>
      </w:r>
    </w:p>
    <w:p w:rsidR="008A151B" w:rsidRPr="00855FB2" w:rsidRDefault="008A151B" w:rsidP="00340ABD">
      <w:pPr>
        <w:pStyle w:val="Normlnweb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Odpovědnost za dítě nese primárně jeho </w:t>
      </w:r>
      <w:r w:rsidR="0030095E" w:rsidRPr="00855FB2">
        <w:rPr>
          <w:rFonts w:asciiTheme="minorHAnsi" w:hAnsiTheme="minorHAnsi" w:cstheme="minorHAnsi"/>
        </w:rPr>
        <w:t>zákon</w:t>
      </w:r>
      <w:r w:rsidRPr="00855FB2">
        <w:rPr>
          <w:rFonts w:asciiTheme="minorHAnsi" w:hAnsiTheme="minorHAnsi" w:cstheme="minorHAnsi"/>
        </w:rPr>
        <w:t>ný zástupce, který rozhoduje o způsobu výchovy dítěte v rodině. Povinností všech osob podílejících se na výchově dítěte je konat veškerou činnost v jeho nejlepším zájmu.</w:t>
      </w:r>
    </w:p>
    <w:p w:rsidR="008A151B" w:rsidRPr="00855FB2" w:rsidRDefault="008A151B" w:rsidP="00340ABD">
      <w:pPr>
        <w:pStyle w:val="Normlnweb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Děti mají právo na zabezpečení přístupu k informacím, zejména takovým, které podporují jejich duchovní, morální a sociální rozvoj. Mají právo na ochranu před informacemi, které škodí jejich pozitivnímu vývoji a nevhodně ovlivňují jejich morálku.</w:t>
      </w:r>
    </w:p>
    <w:p w:rsidR="008A151B" w:rsidRPr="00855FB2" w:rsidRDefault="008A151B" w:rsidP="008A151B">
      <w:pPr>
        <w:pStyle w:val="Normlnweb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Děti mají právo na zajištění bezpečnosti a ochrany zdraví, na život ve zdravém životním prostředí.</w:t>
      </w:r>
    </w:p>
    <w:p w:rsidR="0062355B" w:rsidRPr="00855FB2" w:rsidRDefault="008A151B" w:rsidP="00947C21">
      <w:pPr>
        <w:pStyle w:val="Normlnweb"/>
        <w:spacing w:after="240" w:afterAutospacing="0"/>
        <w:rPr>
          <w:rStyle w:val="Siln"/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Děti mají právo na ochranu před jakoukoliv formou diskriminace, před fyzickým nebo psychickým násilím, zneužíváním, zanedbáváním a před sociálně patologickými jevy.</w:t>
      </w:r>
    </w:p>
    <w:p w:rsidR="005F3E06" w:rsidRPr="00855FB2" w:rsidRDefault="008A151B" w:rsidP="005F3E06">
      <w:pPr>
        <w:pStyle w:val="Normlnweb"/>
        <w:spacing w:after="240" w:afterAutospacing="0"/>
        <w:rPr>
          <w:rFonts w:asciiTheme="minorHAnsi" w:hAnsiTheme="minorHAnsi" w:cstheme="minorHAnsi"/>
        </w:rPr>
      </w:pPr>
      <w:r w:rsidRPr="00855FB2">
        <w:rPr>
          <w:rStyle w:val="Siln"/>
          <w:rFonts w:asciiTheme="minorHAnsi" w:hAnsiTheme="minorHAnsi" w:cstheme="minorHAnsi"/>
        </w:rPr>
        <w:t>Povinnosti dětí:</w:t>
      </w:r>
    </w:p>
    <w:p w:rsidR="005F3E06" w:rsidRPr="00855FB2" w:rsidRDefault="008A151B" w:rsidP="00340ABD">
      <w:pPr>
        <w:pStyle w:val="Normlnweb"/>
        <w:spacing w:after="0" w:afterAutospacing="0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Děti se řídí pokyny učitelek a dalších oprávněných osob.</w:t>
      </w:r>
    </w:p>
    <w:p w:rsidR="008A151B" w:rsidRPr="00855FB2" w:rsidRDefault="008A151B" w:rsidP="00340ABD">
      <w:pPr>
        <w:pStyle w:val="Normlnweb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Děti se nesmějí dopouštět projevů rasismu a šikanování.</w:t>
      </w:r>
    </w:p>
    <w:p w:rsidR="008A151B" w:rsidRPr="00855FB2" w:rsidRDefault="008A151B" w:rsidP="00340ABD">
      <w:pPr>
        <w:pStyle w:val="Normlnweb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Děti se snaží (v rámci svých možností) dodržovat pravidla kulturního chování.</w:t>
      </w:r>
    </w:p>
    <w:p w:rsidR="008A151B" w:rsidRPr="00855FB2" w:rsidRDefault="008A151B" w:rsidP="00340ABD">
      <w:pPr>
        <w:pStyle w:val="Normlnweb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Do školy děti nenosí cenné věci, peníze nebo předměty ohrožující zdraví a mravní výchovu dětí.</w:t>
      </w:r>
    </w:p>
    <w:p w:rsidR="008A151B" w:rsidRPr="00855FB2" w:rsidRDefault="008A151B" w:rsidP="00340ABD">
      <w:pPr>
        <w:pStyle w:val="Normlnweb"/>
        <w:spacing w:after="240" w:afterAutospacing="0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Škola neodpovídá za škodu způsobenou poškozením či ztrátou věcí, které byly do školy bezdůvodně přineseny a nebyly vyžádány učitelkou.</w:t>
      </w:r>
    </w:p>
    <w:p w:rsidR="006D5D56" w:rsidRPr="00855FB2" w:rsidRDefault="006D5D56" w:rsidP="00340ABD">
      <w:pPr>
        <w:ind w:left="-180" w:right="-648"/>
        <w:jc w:val="both"/>
        <w:outlineLvl w:val="0"/>
        <w:rPr>
          <w:rFonts w:asciiTheme="minorHAnsi" w:hAnsiTheme="minorHAnsi" w:cstheme="minorHAnsi"/>
          <w:b/>
        </w:rPr>
      </w:pPr>
      <w:r w:rsidRPr="00855FB2">
        <w:rPr>
          <w:rFonts w:asciiTheme="minorHAnsi" w:hAnsiTheme="minorHAnsi" w:cstheme="minorHAnsi"/>
          <w:b/>
        </w:rPr>
        <w:t>Práva</w:t>
      </w:r>
      <w:r w:rsidR="00ED02C2" w:rsidRPr="00855FB2">
        <w:rPr>
          <w:rFonts w:asciiTheme="minorHAnsi" w:hAnsiTheme="minorHAnsi" w:cstheme="minorHAnsi"/>
          <w:b/>
        </w:rPr>
        <w:t xml:space="preserve"> </w:t>
      </w:r>
      <w:r w:rsidR="0030095E" w:rsidRPr="00855FB2">
        <w:rPr>
          <w:rFonts w:asciiTheme="minorHAnsi" w:hAnsiTheme="minorHAnsi" w:cstheme="minorHAnsi"/>
          <w:b/>
        </w:rPr>
        <w:t>zákon</w:t>
      </w:r>
      <w:r w:rsidR="00ED02C2" w:rsidRPr="00855FB2">
        <w:rPr>
          <w:rFonts w:asciiTheme="minorHAnsi" w:hAnsiTheme="minorHAnsi" w:cstheme="minorHAnsi"/>
          <w:b/>
        </w:rPr>
        <w:t>ných zástupců</w:t>
      </w:r>
    </w:p>
    <w:p w:rsidR="00EF2DD9" w:rsidRPr="00855FB2" w:rsidRDefault="00EF2DD9" w:rsidP="00340ABD">
      <w:pPr>
        <w:ind w:left="-180" w:right="-648"/>
        <w:jc w:val="both"/>
        <w:outlineLvl w:val="0"/>
        <w:rPr>
          <w:rFonts w:asciiTheme="minorHAnsi" w:hAnsiTheme="minorHAnsi" w:cstheme="minorHAnsi"/>
          <w:b/>
        </w:rPr>
      </w:pPr>
    </w:p>
    <w:p w:rsidR="002638AF" w:rsidRPr="00855FB2" w:rsidRDefault="0030095E" w:rsidP="00340ABD">
      <w:pPr>
        <w:numPr>
          <w:ilvl w:val="0"/>
          <w:numId w:val="13"/>
        </w:numPr>
        <w:ind w:right="-648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Zákon</w:t>
      </w:r>
      <w:r w:rsidR="006D5D56" w:rsidRPr="00855FB2">
        <w:rPr>
          <w:rFonts w:asciiTheme="minorHAnsi" w:hAnsiTheme="minorHAnsi" w:cstheme="minorHAnsi"/>
        </w:rPr>
        <w:t>ní zástupci dítěte mohou k vyzvedávání dítěte pís</w:t>
      </w:r>
      <w:r w:rsidR="00340ABD">
        <w:rPr>
          <w:rFonts w:asciiTheme="minorHAnsi" w:hAnsiTheme="minorHAnsi" w:cstheme="minorHAnsi"/>
        </w:rPr>
        <w:t>emně pověřit jinou osobu.</w:t>
      </w:r>
    </w:p>
    <w:p w:rsidR="006D5D56" w:rsidRPr="00855FB2" w:rsidRDefault="002638AF" w:rsidP="00340ABD">
      <w:pPr>
        <w:ind w:right="-648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Bez </w:t>
      </w:r>
      <w:r w:rsidR="006D5D56" w:rsidRPr="00855FB2">
        <w:rPr>
          <w:rFonts w:asciiTheme="minorHAnsi" w:hAnsiTheme="minorHAnsi" w:cstheme="minorHAnsi"/>
        </w:rPr>
        <w:t>písemného pověření učitelky</w:t>
      </w:r>
      <w:r w:rsidR="00947C21" w:rsidRPr="00855FB2">
        <w:rPr>
          <w:rFonts w:asciiTheme="minorHAnsi" w:hAnsiTheme="minorHAnsi" w:cstheme="minorHAnsi"/>
        </w:rPr>
        <w:t xml:space="preserve"> </w:t>
      </w:r>
      <w:r w:rsidR="006D5D56" w:rsidRPr="00855FB2">
        <w:rPr>
          <w:rFonts w:asciiTheme="minorHAnsi" w:hAnsiTheme="minorHAnsi" w:cstheme="minorHAnsi"/>
        </w:rPr>
        <w:t>nevydají dítě nikomu jinému, než jeho rodiči!!</w:t>
      </w:r>
    </w:p>
    <w:p w:rsidR="006D5D56" w:rsidRPr="00855FB2" w:rsidRDefault="006D5D56" w:rsidP="00340ABD">
      <w:pPr>
        <w:ind w:left="-900" w:right="-648"/>
        <w:jc w:val="both"/>
        <w:rPr>
          <w:rFonts w:asciiTheme="minorHAnsi" w:hAnsiTheme="minorHAnsi" w:cstheme="minorHAnsi"/>
        </w:rPr>
      </w:pPr>
    </w:p>
    <w:p w:rsidR="00340ABD" w:rsidRDefault="006D5D56" w:rsidP="00340ABD">
      <w:pPr>
        <w:numPr>
          <w:ilvl w:val="0"/>
          <w:numId w:val="13"/>
        </w:numPr>
        <w:ind w:right="-648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Při vstupu do MŠ má dítě právo na individuál</w:t>
      </w:r>
      <w:r w:rsidR="002638AF" w:rsidRPr="00855FB2">
        <w:rPr>
          <w:rFonts w:asciiTheme="minorHAnsi" w:hAnsiTheme="minorHAnsi" w:cstheme="minorHAnsi"/>
        </w:rPr>
        <w:t xml:space="preserve">ně přizpůsobený adaptační režim; </w:t>
      </w:r>
      <w:r w:rsidRPr="00855FB2">
        <w:rPr>
          <w:rFonts w:asciiTheme="minorHAnsi" w:hAnsiTheme="minorHAnsi" w:cstheme="minorHAnsi"/>
        </w:rPr>
        <w:t xml:space="preserve">rodiče </w:t>
      </w:r>
      <w:r w:rsidR="002638AF" w:rsidRPr="00855FB2">
        <w:rPr>
          <w:rFonts w:asciiTheme="minorHAnsi" w:hAnsiTheme="minorHAnsi" w:cstheme="minorHAnsi"/>
        </w:rPr>
        <w:t xml:space="preserve">se </w:t>
      </w:r>
      <w:r w:rsidR="00340ABD">
        <w:rPr>
          <w:rFonts w:asciiTheme="minorHAnsi" w:hAnsiTheme="minorHAnsi" w:cstheme="minorHAnsi"/>
        </w:rPr>
        <w:t xml:space="preserve">mohou s </w:t>
      </w:r>
      <w:r w:rsidRPr="00340ABD">
        <w:rPr>
          <w:rFonts w:asciiTheme="minorHAnsi" w:hAnsiTheme="minorHAnsi" w:cstheme="minorHAnsi"/>
        </w:rPr>
        <w:t>vedoucí učitelkou</w:t>
      </w:r>
      <w:r w:rsidR="00947C21" w:rsidRPr="00340ABD">
        <w:rPr>
          <w:rFonts w:asciiTheme="minorHAnsi" w:hAnsiTheme="minorHAnsi" w:cstheme="minorHAnsi"/>
        </w:rPr>
        <w:t xml:space="preserve"> </w:t>
      </w:r>
      <w:r w:rsidRPr="00340ABD">
        <w:rPr>
          <w:rFonts w:asciiTheme="minorHAnsi" w:hAnsiTheme="minorHAnsi" w:cstheme="minorHAnsi"/>
        </w:rPr>
        <w:t>školy a třídní učitelkou předem dohodnout na nejvhodnějším postupu</w:t>
      </w:r>
    </w:p>
    <w:p w:rsidR="00340ABD" w:rsidRDefault="006D5D56" w:rsidP="00340ABD">
      <w:pPr>
        <w:numPr>
          <w:ilvl w:val="0"/>
          <w:numId w:val="13"/>
        </w:numPr>
        <w:ind w:right="-648"/>
        <w:jc w:val="both"/>
        <w:rPr>
          <w:rFonts w:asciiTheme="minorHAnsi" w:hAnsiTheme="minorHAnsi" w:cstheme="minorHAnsi"/>
        </w:rPr>
      </w:pPr>
      <w:r w:rsidRPr="00340ABD">
        <w:rPr>
          <w:rFonts w:asciiTheme="minorHAnsi" w:hAnsiTheme="minorHAnsi" w:cstheme="minorHAnsi"/>
        </w:rPr>
        <w:t>Rodiče mají možnost se podílet na dění v MŠ, účastnit se různých programů.</w:t>
      </w:r>
      <w:r w:rsidR="002638AF" w:rsidRPr="00340ABD">
        <w:rPr>
          <w:rFonts w:asciiTheme="minorHAnsi" w:hAnsiTheme="minorHAnsi" w:cstheme="minorHAnsi"/>
        </w:rPr>
        <w:t xml:space="preserve"> </w:t>
      </w:r>
      <w:r w:rsidRPr="00340ABD">
        <w:rPr>
          <w:rFonts w:asciiTheme="minorHAnsi" w:hAnsiTheme="minorHAnsi" w:cstheme="minorHAnsi"/>
        </w:rPr>
        <w:t>Mají právo být pravidelně a dostatečně</w:t>
      </w:r>
      <w:r w:rsidR="00947C21" w:rsidRPr="00340ABD">
        <w:rPr>
          <w:rFonts w:asciiTheme="minorHAnsi" w:hAnsiTheme="minorHAnsi" w:cstheme="minorHAnsi"/>
        </w:rPr>
        <w:t xml:space="preserve"> </w:t>
      </w:r>
      <w:r w:rsidRPr="00340ABD">
        <w:rPr>
          <w:rFonts w:asciiTheme="minorHAnsi" w:hAnsiTheme="minorHAnsi" w:cstheme="minorHAnsi"/>
        </w:rPr>
        <w:t>informováni o všem, co se v MŠ děje.</w:t>
      </w:r>
    </w:p>
    <w:p w:rsidR="00340ABD" w:rsidRDefault="00340ABD" w:rsidP="00340ABD">
      <w:pPr>
        <w:ind w:left="30" w:right="-648"/>
        <w:jc w:val="both"/>
        <w:rPr>
          <w:rFonts w:asciiTheme="minorHAnsi" w:hAnsiTheme="minorHAnsi" w:cstheme="minorHAnsi"/>
        </w:rPr>
      </w:pPr>
    </w:p>
    <w:p w:rsidR="00340ABD" w:rsidRDefault="006D5D56" w:rsidP="00340ABD">
      <w:pPr>
        <w:numPr>
          <w:ilvl w:val="0"/>
          <w:numId w:val="13"/>
        </w:numPr>
        <w:ind w:right="-648"/>
        <w:jc w:val="both"/>
        <w:rPr>
          <w:rFonts w:asciiTheme="minorHAnsi" w:hAnsiTheme="minorHAnsi" w:cstheme="minorHAnsi"/>
        </w:rPr>
      </w:pPr>
      <w:r w:rsidRPr="00340ABD">
        <w:rPr>
          <w:rFonts w:asciiTheme="minorHAnsi" w:hAnsiTheme="minorHAnsi" w:cstheme="minorHAnsi"/>
        </w:rPr>
        <w:t>Rodiče mají právo spolupracovat při plánování programu MŠ</w:t>
      </w:r>
      <w:r w:rsidR="00340ABD" w:rsidRPr="00340ABD">
        <w:rPr>
          <w:rFonts w:asciiTheme="minorHAnsi" w:hAnsiTheme="minorHAnsi" w:cstheme="minorHAnsi"/>
        </w:rPr>
        <w:t xml:space="preserve">, při řešení vzniklých problémů. Tato práva </w:t>
      </w:r>
      <w:r w:rsidRPr="00340ABD">
        <w:rPr>
          <w:rFonts w:asciiTheme="minorHAnsi" w:hAnsiTheme="minorHAnsi" w:cstheme="minorHAnsi"/>
        </w:rPr>
        <w:t>může uplatnit na</w:t>
      </w:r>
      <w:r w:rsidR="00947C21" w:rsidRPr="00340ABD">
        <w:rPr>
          <w:rFonts w:asciiTheme="minorHAnsi" w:hAnsiTheme="minorHAnsi" w:cstheme="minorHAnsi"/>
        </w:rPr>
        <w:t xml:space="preserve"> </w:t>
      </w:r>
      <w:r w:rsidRPr="00340ABD">
        <w:rPr>
          <w:rFonts w:asciiTheme="minorHAnsi" w:hAnsiTheme="minorHAnsi" w:cstheme="minorHAnsi"/>
        </w:rPr>
        <w:t>schůzkách s rodiči, kde jsou tato témata otevřena vždy k</w:t>
      </w:r>
      <w:r w:rsidR="00917188" w:rsidRPr="00340ABD">
        <w:rPr>
          <w:rFonts w:asciiTheme="minorHAnsi" w:hAnsiTheme="minorHAnsi" w:cstheme="minorHAnsi"/>
        </w:rPr>
        <w:t> </w:t>
      </w:r>
      <w:r w:rsidRPr="00340ABD">
        <w:rPr>
          <w:rFonts w:asciiTheme="minorHAnsi" w:hAnsiTheme="minorHAnsi" w:cstheme="minorHAnsi"/>
        </w:rPr>
        <w:t>diskusi</w:t>
      </w:r>
      <w:r w:rsidR="00917188" w:rsidRPr="00340ABD">
        <w:rPr>
          <w:rFonts w:asciiTheme="minorHAnsi" w:hAnsiTheme="minorHAnsi" w:cstheme="minorHAnsi"/>
        </w:rPr>
        <w:t>.</w:t>
      </w:r>
    </w:p>
    <w:p w:rsidR="00340ABD" w:rsidRDefault="00340ABD" w:rsidP="00340ABD">
      <w:pPr>
        <w:pStyle w:val="Odstavecseseznamem"/>
        <w:rPr>
          <w:rFonts w:asciiTheme="minorHAnsi" w:hAnsiTheme="minorHAnsi" w:cstheme="minorHAnsi"/>
        </w:rPr>
      </w:pPr>
    </w:p>
    <w:p w:rsidR="00466E2C" w:rsidRPr="00340ABD" w:rsidRDefault="00466E2C" w:rsidP="00340ABD">
      <w:pPr>
        <w:numPr>
          <w:ilvl w:val="0"/>
          <w:numId w:val="13"/>
        </w:numPr>
        <w:ind w:right="-648"/>
        <w:jc w:val="both"/>
        <w:rPr>
          <w:rFonts w:asciiTheme="minorHAnsi" w:hAnsiTheme="minorHAnsi" w:cstheme="minorHAnsi"/>
        </w:rPr>
      </w:pPr>
      <w:r w:rsidRPr="00340ABD">
        <w:rPr>
          <w:rFonts w:asciiTheme="minorHAnsi" w:hAnsiTheme="minorHAnsi" w:cstheme="minorHAnsi"/>
        </w:rPr>
        <w:t xml:space="preserve">Rodiče mají právo </w:t>
      </w:r>
      <w:r w:rsidR="00917188" w:rsidRPr="00340ABD">
        <w:rPr>
          <w:rFonts w:asciiTheme="minorHAnsi" w:hAnsiTheme="minorHAnsi" w:cstheme="minorHAnsi"/>
        </w:rPr>
        <w:t xml:space="preserve">a možnost </w:t>
      </w:r>
      <w:r w:rsidRPr="00340ABD">
        <w:rPr>
          <w:rFonts w:asciiTheme="minorHAnsi" w:hAnsiTheme="minorHAnsi" w:cstheme="minorHAnsi"/>
        </w:rPr>
        <w:t>rozhodnout se o autorskoprávní ochraně, týkající se fotografován</w:t>
      </w:r>
      <w:r w:rsidR="00917188" w:rsidRPr="00340ABD">
        <w:rPr>
          <w:rFonts w:asciiTheme="minorHAnsi" w:hAnsiTheme="minorHAnsi" w:cstheme="minorHAnsi"/>
        </w:rPr>
        <w:t>í dětí,</w:t>
      </w:r>
      <w:r w:rsidR="00340ABD">
        <w:rPr>
          <w:rFonts w:asciiTheme="minorHAnsi" w:hAnsiTheme="minorHAnsi" w:cstheme="minorHAnsi"/>
        </w:rPr>
        <w:t xml:space="preserve"> </w:t>
      </w:r>
      <w:r w:rsidR="00917188" w:rsidRPr="00340ABD">
        <w:rPr>
          <w:rFonts w:asciiTheme="minorHAnsi" w:hAnsiTheme="minorHAnsi" w:cstheme="minorHAnsi"/>
        </w:rPr>
        <w:t xml:space="preserve">umístění </w:t>
      </w:r>
      <w:r w:rsidR="00340ABD" w:rsidRPr="00340ABD">
        <w:rPr>
          <w:rFonts w:asciiTheme="minorHAnsi" w:hAnsiTheme="minorHAnsi" w:cstheme="minorHAnsi"/>
        </w:rPr>
        <w:t>fotografií na webové</w:t>
      </w:r>
      <w:r w:rsidR="00917188" w:rsidRPr="00340ABD">
        <w:rPr>
          <w:rFonts w:asciiTheme="minorHAnsi" w:hAnsiTheme="minorHAnsi" w:cstheme="minorHAnsi"/>
        </w:rPr>
        <w:t xml:space="preserve"> stránky, vystavo</w:t>
      </w:r>
      <w:r w:rsidRPr="00340ABD">
        <w:rPr>
          <w:rFonts w:asciiTheme="minorHAnsi" w:hAnsiTheme="minorHAnsi" w:cstheme="minorHAnsi"/>
        </w:rPr>
        <w:t>vání dětských výkresů</w:t>
      </w:r>
      <w:r w:rsidR="00917188" w:rsidRPr="00340ABD">
        <w:rPr>
          <w:rFonts w:asciiTheme="minorHAnsi" w:hAnsiTheme="minorHAnsi" w:cstheme="minorHAnsi"/>
        </w:rPr>
        <w:t xml:space="preserve"> </w:t>
      </w:r>
      <w:r w:rsidRPr="00340ABD">
        <w:rPr>
          <w:rFonts w:asciiTheme="minorHAnsi" w:hAnsiTheme="minorHAnsi" w:cstheme="minorHAnsi"/>
        </w:rPr>
        <w:t xml:space="preserve">a výrobků v MŠ </w:t>
      </w:r>
      <w:r w:rsidR="00917188" w:rsidRPr="00340ABD">
        <w:rPr>
          <w:rFonts w:asciiTheme="minorHAnsi" w:hAnsiTheme="minorHAnsi" w:cstheme="minorHAnsi"/>
        </w:rPr>
        <w:t>i o zasílání</w:t>
      </w:r>
      <w:r w:rsidR="00340ABD">
        <w:rPr>
          <w:rFonts w:asciiTheme="minorHAnsi" w:hAnsiTheme="minorHAnsi" w:cstheme="minorHAnsi"/>
        </w:rPr>
        <w:t xml:space="preserve"> </w:t>
      </w:r>
      <w:r w:rsidR="00917188" w:rsidRPr="00340ABD">
        <w:rPr>
          <w:rFonts w:asciiTheme="minorHAnsi" w:hAnsiTheme="minorHAnsi" w:cstheme="minorHAnsi"/>
        </w:rPr>
        <w:t>výrobků na výstavy a do soutěží.</w:t>
      </w:r>
    </w:p>
    <w:p w:rsidR="00E44E14" w:rsidRPr="00855FB2" w:rsidRDefault="00E44E14" w:rsidP="00E44E14">
      <w:pPr>
        <w:ind w:right="-648"/>
        <w:rPr>
          <w:rFonts w:asciiTheme="minorHAnsi" w:hAnsiTheme="minorHAnsi" w:cstheme="minorHAnsi"/>
          <w:b/>
          <w:bCs/>
        </w:rPr>
      </w:pPr>
    </w:p>
    <w:p w:rsidR="00897842" w:rsidRPr="00855FB2" w:rsidRDefault="00897842" w:rsidP="00947C21">
      <w:pPr>
        <w:ind w:left="-180" w:right="-648"/>
        <w:rPr>
          <w:rFonts w:asciiTheme="minorHAnsi" w:hAnsiTheme="minorHAnsi" w:cstheme="minorHAnsi"/>
          <w:b/>
          <w:bCs/>
        </w:rPr>
      </w:pPr>
      <w:r w:rsidRPr="00855FB2">
        <w:rPr>
          <w:rFonts w:asciiTheme="minorHAnsi" w:hAnsiTheme="minorHAnsi" w:cstheme="minorHAnsi"/>
          <w:b/>
          <w:bCs/>
        </w:rPr>
        <w:t>Povinnosti</w:t>
      </w:r>
      <w:r w:rsidR="00ED02C2" w:rsidRPr="00855FB2">
        <w:rPr>
          <w:rFonts w:asciiTheme="minorHAnsi" w:hAnsiTheme="minorHAnsi" w:cstheme="minorHAnsi"/>
          <w:b/>
        </w:rPr>
        <w:t xml:space="preserve"> </w:t>
      </w:r>
      <w:r w:rsidR="0030095E" w:rsidRPr="00855FB2">
        <w:rPr>
          <w:rFonts w:asciiTheme="minorHAnsi" w:hAnsiTheme="minorHAnsi" w:cstheme="minorHAnsi"/>
          <w:b/>
          <w:bCs/>
        </w:rPr>
        <w:t>zákon</w:t>
      </w:r>
      <w:r w:rsidR="00ED02C2" w:rsidRPr="00855FB2">
        <w:rPr>
          <w:rFonts w:asciiTheme="minorHAnsi" w:hAnsiTheme="minorHAnsi" w:cstheme="minorHAnsi"/>
          <w:b/>
          <w:bCs/>
        </w:rPr>
        <w:t>ných zástupců</w:t>
      </w:r>
    </w:p>
    <w:p w:rsidR="00EF2DD9" w:rsidRPr="00855FB2" w:rsidRDefault="00EF2DD9" w:rsidP="00947C21">
      <w:pPr>
        <w:ind w:left="-180" w:right="-648"/>
        <w:rPr>
          <w:rFonts w:asciiTheme="minorHAnsi" w:hAnsiTheme="minorHAnsi" w:cstheme="minorHAnsi"/>
          <w:b/>
          <w:bCs/>
        </w:rPr>
      </w:pPr>
    </w:p>
    <w:p w:rsidR="00340ABD" w:rsidRDefault="00EF2DD9" w:rsidP="00E76DF6">
      <w:pPr>
        <w:ind w:left="-180" w:right="-648"/>
        <w:jc w:val="both"/>
        <w:rPr>
          <w:rFonts w:asciiTheme="minorHAnsi" w:hAnsiTheme="minorHAnsi" w:cstheme="minorHAnsi"/>
          <w:b/>
          <w:bCs/>
        </w:rPr>
      </w:pPr>
      <w:r w:rsidRPr="00340ABD">
        <w:rPr>
          <w:rFonts w:asciiTheme="minorHAnsi" w:hAnsiTheme="minorHAnsi" w:cstheme="minorHAnsi"/>
        </w:rPr>
        <w:t>Zákonní z</w:t>
      </w:r>
      <w:r w:rsidR="00E44E14" w:rsidRPr="00340ABD">
        <w:rPr>
          <w:rFonts w:asciiTheme="minorHAnsi" w:hAnsiTheme="minorHAnsi" w:cstheme="minorHAnsi"/>
        </w:rPr>
        <w:t xml:space="preserve">ástupci dětí </w:t>
      </w:r>
      <w:r w:rsidRPr="00340ABD">
        <w:rPr>
          <w:rFonts w:asciiTheme="minorHAnsi" w:hAnsiTheme="minorHAnsi" w:cstheme="minorHAnsi"/>
        </w:rPr>
        <w:t>jsou povinni</w:t>
      </w:r>
      <w:r w:rsidR="00340ABD">
        <w:rPr>
          <w:rFonts w:asciiTheme="minorHAnsi" w:hAnsiTheme="minorHAnsi" w:cstheme="minorHAnsi"/>
          <w:b/>
          <w:bCs/>
        </w:rPr>
        <w:t>:</w:t>
      </w:r>
    </w:p>
    <w:p w:rsidR="00340ABD" w:rsidRDefault="00340ABD" w:rsidP="00E76DF6">
      <w:pPr>
        <w:ind w:left="-180" w:right="-648"/>
        <w:jc w:val="both"/>
        <w:rPr>
          <w:rFonts w:asciiTheme="minorHAnsi" w:hAnsiTheme="minorHAnsi" w:cstheme="minorHAnsi"/>
          <w:b/>
          <w:bCs/>
        </w:rPr>
      </w:pPr>
    </w:p>
    <w:p w:rsidR="00340ABD" w:rsidRPr="00340ABD" w:rsidRDefault="00EF2DD9" w:rsidP="00E76DF6">
      <w:pPr>
        <w:pStyle w:val="Odstavecseseznamem"/>
        <w:numPr>
          <w:ilvl w:val="0"/>
          <w:numId w:val="37"/>
        </w:numPr>
        <w:ind w:right="-648"/>
        <w:jc w:val="both"/>
        <w:rPr>
          <w:rFonts w:asciiTheme="minorHAnsi" w:hAnsiTheme="minorHAnsi" w:cstheme="minorHAnsi"/>
          <w:b/>
          <w:bCs/>
        </w:rPr>
      </w:pPr>
      <w:r w:rsidRPr="00340ABD">
        <w:rPr>
          <w:rFonts w:asciiTheme="minorHAnsi" w:hAnsiTheme="minorHAnsi" w:cstheme="minorHAnsi"/>
        </w:rPr>
        <w:t>Přihlásit své dítě k povinnému předškolnímu vzdělávání (od počátku školního roku, který následuje</w:t>
      </w:r>
      <w:r w:rsidR="00340ABD">
        <w:rPr>
          <w:rFonts w:asciiTheme="minorHAnsi" w:hAnsiTheme="minorHAnsi" w:cstheme="minorHAnsi"/>
        </w:rPr>
        <w:t xml:space="preserve"> </w:t>
      </w:r>
      <w:r w:rsidRPr="00340ABD">
        <w:rPr>
          <w:rFonts w:asciiTheme="minorHAnsi" w:hAnsiTheme="minorHAnsi" w:cstheme="minorHAnsi"/>
        </w:rPr>
        <w:t>po dni, kdy dítě dosáhne pátého roku věku</w:t>
      </w:r>
      <w:r w:rsidR="00E44E14" w:rsidRPr="00340ABD">
        <w:rPr>
          <w:rFonts w:asciiTheme="minorHAnsi" w:hAnsiTheme="minorHAnsi" w:cstheme="minorHAnsi"/>
        </w:rPr>
        <w:t>)</w:t>
      </w:r>
      <w:r w:rsidR="00340ABD" w:rsidRPr="00340ABD">
        <w:rPr>
          <w:rFonts w:asciiTheme="minorHAnsi" w:hAnsiTheme="minorHAnsi" w:cstheme="minorHAnsi"/>
        </w:rPr>
        <w:t>.</w:t>
      </w:r>
    </w:p>
    <w:p w:rsidR="00340ABD" w:rsidRPr="00340ABD" w:rsidRDefault="00340ABD" w:rsidP="00E76DF6">
      <w:pPr>
        <w:ind w:right="-648"/>
        <w:jc w:val="both"/>
        <w:rPr>
          <w:rFonts w:asciiTheme="minorHAnsi" w:hAnsiTheme="minorHAnsi" w:cstheme="minorHAnsi"/>
          <w:b/>
          <w:bCs/>
        </w:rPr>
      </w:pPr>
    </w:p>
    <w:p w:rsidR="00340ABD" w:rsidRDefault="00E44E14" w:rsidP="00E76DF6">
      <w:pPr>
        <w:pStyle w:val="Odstavecseseznamem"/>
        <w:numPr>
          <w:ilvl w:val="0"/>
          <w:numId w:val="3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340ABD">
        <w:rPr>
          <w:rFonts w:asciiTheme="minorHAnsi" w:hAnsiTheme="minorHAnsi" w:cstheme="minorHAnsi"/>
        </w:rPr>
        <w:t>Zákonný zástupce dítěte je povinen omluvit nepřítomnost dítěte ve vzdělávání nejpozději první den jeho nepřítomnosti, písemně, telefonicky, nebo osobně. Po návratu předškolního dítěte do mateřské školy písemně v docházkovém listu s uvedením důvodů absence.</w:t>
      </w:r>
    </w:p>
    <w:p w:rsidR="00340ABD" w:rsidRPr="00340ABD" w:rsidRDefault="00340ABD" w:rsidP="00E76DF6">
      <w:pPr>
        <w:pStyle w:val="Odstavecseseznamem"/>
        <w:jc w:val="both"/>
        <w:rPr>
          <w:rFonts w:asciiTheme="minorHAnsi" w:hAnsiTheme="minorHAnsi" w:cstheme="minorHAnsi"/>
        </w:rPr>
      </w:pPr>
    </w:p>
    <w:p w:rsidR="00E76DF6" w:rsidRDefault="006D5D56" w:rsidP="00E76DF6">
      <w:pPr>
        <w:pStyle w:val="Odstavecseseznamem"/>
        <w:numPr>
          <w:ilvl w:val="0"/>
          <w:numId w:val="3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340ABD">
        <w:rPr>
          <w:rFonts w:asciiTheme="minorHAnsi" w:hAnsiTheme="minorHAnsi" w:cstheme="minorHAnsi"/>
        </w:rPr>
        <w:t>Rodiče jsou povinni předat osobně dítě paní učitelce,</w:t>
      </w:r>
      <w:r w:rsidR="002638AF" w:rsidRPr="00340ABD">
        <w:rPr>
          <w:rFonts w:asciiTheme="minorHAnsi" w:hAnsiTheme="minorHAnsi" w:cstheme="minorHAnsi"/>
        </w:rPr>
        <w:t xml:space="preserve"> </w:t>
      </w:r>
      <w:r w:rsidRPr="00340ABD">
        <w:rPr>
          <w:rFonts w:asciiTheme="minorHAnsi" w:hAnsiTheme="minorHAnsi" w:cstheme="minorHAnsi"/>
        </w:rPr>
        <w:t>teprve potom může rodič opustit MŠ.</w:t>
      </w:r>
    </w:p>
    <w:p w:rsidR="00E76DF6" w:rsidRPr="00E76DF6" w:rsidRDefault="00E76DF6" w:rsidP="00E76DF6">
      <w:pPr>
        <w:pStyle w:val="Odstavecseseznamem"/>
        <w:rPr>
          <w:rFonts w:asciiTheme="minorHAnsi" w:hAnsiTheme="minorHAnsi" w:cstheme="minorHAnsi"/>
        </w:rPr>
      </w:pPr>
    </w:p>
    <w:p w:rsidR="00E76DF6" w:rsidRDefault="0030095E" w:rsidP="00E76DF6">
      <w:pPr>
        <w:pStyle w:val="Odstavecseseznamem"/>
        <w:numPr>
          <w:ilvl w:val="0"/>
          <w:numId w:val="3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E76DF6">
        <w:rPr>
          <w:rFonts w:asciiTheme="minorHAnsi" w:hAnsiTheme="minorHAnsi" w:cstheme="minorHAnsi"/>
        </w:rPr>
        <w:t>Zákon</w:t>
      </w:r>
      <w:r w:rsidR="00B801B7" w:rsidRPr="00E76DF6">
        <w:rPr>
          <w:rFonts w:asciiTheme="minorHAnsi" w:hAnsiTheme="minorHAnsi" w:cstheme="minorHAnsi"/>
        </w:rPr>
        <w:t>ní zástupci jsou povinni informovat školu o změně zdravotní způsobilosti dítěte,</w:t>
      </w:r>
      <w:r w:rsidR="00E76DF6">
        <w:rPr>
          <w:rFonts w:asciiTheme="minorHAnsi" w:hAnsiTheme="minorHAnsi" w:cstheme="minorHAnsi"/>
        </w:rPr>
        <w:t xml:space="preserve"> </w:t>
      </w:r>
      <w:r w:rsidR="009D2F49" w:rsidRPr="00E76DF6">
        <w:rPr>
          <w:rFonts w:asciiTheme="minorHAnsi" w:hAnsiTheme="minorHAnsi" w:cstheme="minorHAnsi"/>
        </w:rPr>
        <w:t>zdravotních po</w:t>
      </w:r>
      <w:r w:rsidR="00901111" w:rsidRPr="00E76DF6">
        <w:rPr>
          <w:rFonts w:asciiTheme="minorHAnsi" w:hAnsiTheme="minorHAnsi" w:cstheme="minorHAnsi"/>
        </w:rPr>
        <w:t>tížích</w:t>
      </w:r>
      <w:r w:rsidR="00BE3B3D" w:rsidRPr="00E76DF6">
        <w:rPr>
          <w:rFonts w:asciiTheme="minorHAnsi" w:hAnsiTheme="minorHAnsi" w:cstheme="minorHAnsi"/>
        </w:rPr>
        <w:t xml:space="preserve">, </w:t>
      </w:r>
      <w:r w:rsidR="00B801B7" w:rsidRPr="00E76DF6">
        <w:rPr>
          <w:rFonts w:asciiTheme="minorHAnsi" w:hAnsiTheme="minorHAnsi" w:cstheme="minorHAnsi"/>
        </w:rPr>
        <w:t>které mohou mít vliv na průběh vzdělávání</w:t>
      </w:r>
      <w:r w:rsidR="00E76DF6">
        <w:rPr>
          <w:rFonts w:asciiTheme="minorHAnsi" w:hAnsiTheme="minorHAnsi" w:cstheme="minorHAnsi"/>
        </w:rPr>
        <w:t>.</w:t>
      </w:r>
    </w:p>
    <w:p w:rsidR="00E76DF6" w:rsidRPr="00E76DF6" w:rsidRDefault="00E76DF6" w:rsidP="00E76DF6">
      <w:pPr>
        <w:pStyle w:val="Odstavecseseznamem"/>
        <w:rPr>
          <w:rFonts w:asciiTheme="minorHAnsi" w:hAnsiTheme="minorHAnsi" w:cstheme="minorHAnsi"/>
        </w:rPr>
      </w:pPr>
    </w:p>
    <w:p w:rsidR="00E76DF6" w:rsidRDefault="006D5D56" w:rsidP="00E76DF6">
      <w:pPr>
        <w:pStyle w:val="Odstavecseseznamem"/>
        <w:numPr>
          <w:ilvl w:val="0"/>
          <w:numId w:val="3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E76DF6">
        <w:rPr>
          <w:rFonts w:asciiTheme="minorHAnsi" w:hAnsiTheme="minorHAnsi" w:cstheme="minorHAnsi"/>
        </w:rPr>
        <w:t>Rodiče jsou povinni hlásit výskyt</w:t>
      </w:r>
      <w:r w:rsidR="00B801B7" w:rsidRPr="00E76DF6">
        <w:rPr>
          <w:rFonts w:asciiTheme="minorHAnsi" w:hAnsiTheme="minorHAnsi" w:cstheme="minorHAnsi"/>
        </w:rPr>
        <w:t xml:space="preserve"> infekčního onemocnění v</w:t>
      </w:r>
      <w:r w:rsidR="00756BDC" w:rsidRPr="00E76DF6">
        <w:rPr>
          <w:rFonts w:asciiTheme="minorHAnsi" w:hAnsiTheme="minorHAnsi" w:cstheme="minorHAnsi"/>
        </w:rPr>
        <w:t> </w:t>
      </w:r>
      <w:r w:rsidR="00B801B7" w:rsidRPr="00E76DF6">
        <w:rPr>
          <w:rFonts w:asciiTheme="minorHAnsi" w:hAnsiTheme="minorHAnsi" w:cstheme="minorHAnsi"/>
        </w:rPr>
        <w:t>rodině</w:t>
      </w:r>
      <w:r w:rsidR="002638AF" w:rsidRPr="00E76DF6">
        <w:rPr>
          <w:rFonts w:asciiTheme="minorHAnsi" w:hAnsiTheme="minorHAnsi" w:cstheme="minorHAnsi"/>
        </w:rPr>
        <w:t xml:space="preserve"> </w:t>
      </w:r>
      <w:r w:rsidR="00756BDC" w:rsidRPr="00E76DF6">
        <w:rPr>
          <w:rFonts w:asciiTheme="minorHAnsi" w:hAnsiTheme="minorHAnsi" w:cstheme="minorHAnsi"/>
        </w:rPr>
        <w:t>a veškeré údaje o zdraví dítěte.</w:t>
      </w:r>
    </w:p>
    <w:p w:rsidR="00E76DF6" w:rsidRPr="00E76DF6" w:rsidRDefault="00E76DF6" w:rsidP="00E76DF6">
      <w:pPr>
        <w:pStyle w:val="Odstavecseseznamem"/>
        <w:rPr>
          <w:rFonts w:asciiTheme="minorHAnsi" w:hAnsiTheme="minorHAnsi" w:cstheme="minorHAnsi"/>
        </w:rPr>
      </w:pPr>
    </w:p>
    <w:p w:rsidR="00E76DF6" w:rsidRDefault="006D5D56" w:rsidP="00E76DF6">
      <w:pPr>
        <w:pStyle w:val="Odstavecseseznamem"/>
        <w:numPr>
          <w:ilvl w:val="0"/>
          <w:numId w:val="3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E76DF6">
        <w:rPr>
          <w:rFonts w:asciiTheme="minorHAnsi" w:hAnsiTheme="minorHAnsi" w:cstheme="minorHAnsi"/>
        </w:rPr>
        <w:t>Po vyléčení infekčního onemocnění dítě do MŠ přijímáme s potvrzením od lékaře,</w:t>
      </w:r>
      <w:r w:rsidR="00D84EEE" w:rsidRPr="00E76DF6">
        <w:rPr>
          <w:rFonts w:asciiTheme="minorHAnsi" w:hAnsiTheme="minorHAnsi" w:cstheme="minorHAnsi"/>
        </w:rPr>
        <w:t xml:space="preserve"> </w:t>
      </w:r>
      <w:r w:rsidRPr="00E76DF6">
        <w:rPr>
          <w:rFonts w:asciiTheme="minorHAnsi" w:hAnsiTheme="minorHAnsi" w:cstheme="minorHAnsi"/>
        </w:rPr>
        <w:t>které nám zaručí jeho plné zdraví</w:t>
      </w:r>
      <w:r w:rsidR="00D94F9C" w:rsidRPr="00E76DF6">
        <w:rPr>
          <w:rFonts w:asciiTheme="minorHAnsi" w:hAnsiTheme="minorHAnsi" w:cstheme="minorHAnsi"/>
        </w:rPr>
        <w:t xml:space="preserve"> </w:t>
      </w:r>
      <w:r w:rsidR="00D84EEE" w:rsidRPr="00E76DF6">
        <w:rPr>
          <w:rFonts w:asciiTheme="minorHAnsi" w:hAnsiTheme="minorHAnsi" w:cstheme="minorHAnsi"/>
        </w:rPr>
        <w:t>(v zájmu ostatních dětí</w:t>
      </w:r>
      <w:r w:rsidR="00756BDC" w:rsidRPr="00E76DF6">
        <w:rPr>
          <w:rFonts w:asciiTheme="minorHAnsi" w:hAnsiTheme="minorHAnsi" w:cstheme="minorHAnsi"/>
        </w:rPr>
        <w:t>)</w:t>
      </w:r>
      <w:r w:rsidR="00E76DF6">
        <w:rPr>
          <w:rFonts w:asciiTheme="minorHAnsi" w:hAnsiTheme="minorHAnsi" w:cstheme="minorHAnsi"/>
        </w:rPr>
        <w:t>.</w:t>
      </w:r>
    </w:p>
    <w:p w:rsidR="00E76DF6" w:rsidRPr="00E76DF6" w:rsidRDefault="00E76DF6" w:rsidP="00E76DF6">
      <w:pPr>
        <w:pStyle w:val="Odstavecseseznamem"/>
        <w:rPr>
          <w:rFonts w:asciiTheme="minorHAnsi" w:hAnsiTheme="minorHAnsi" w:cstheme="minorHAnsi"/>
        </w:rPr>
      </w:pPr>
    </w:p>
    <w:p w:rsidR="00E76DF6" w:rsidRDefault="00756BDC" w:rsidP="00E76DF6">
      <w:pPr>
        <w:pStyle w:val="Odstavecseseznamem"/>
        <w:numPr>
          <w:ilvl w:val="0"/>
          <w:numId w:val="3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E76DF6">
        <w:rPr>
          <w:rFonts w:asciiTheme="minorHAnsi" w:hAnsiTheme="minorHAnsi" w:cstheme="minorHAnsi"/>
        </w:rPr>
        <w:t xml:space="preserve">Rodiče jsou povinni </w:t>
      </w:r>
      <w:r w:rsidR="00C666EB" w:rsidRPr="00E76DF6">
        <w:rPr>
          <w:rFonts w:asciiTheme="minorHAnsi" w:hAnsiTheme="minorHAnsi" w:cstheme="minorHAnsi"/>
        </w:rPr>
        <w:t>i</w:t>
      </w:r>
      <w:r w:rsidRPr="00E76DF6">
        <w:rPr>
          <w:rFonts w:asciiTheme="minorHAnsi" w:hAnsiTheme="minorHAnsi" w:cstheme="minorHAnsi"/>
        </w:rPr>
        <w:t>nformovat školu o změnách v údajích v</w:t>
      </w:r>
      <w:r w:rsidR="00E76DF6">
        <w:rPr>
          <w:rFonts w:asciiTheme="minorHAnsi" w:hAnsiTheme="minorHAnsi" w:cstheme="minorHAnsi"/>
        </w:rPr>
        <w:t xml:space="preserve"> evidenci dětí (školní matriky)</w:t>
      </w:r>
      <w:r w:rsidRPr="00E76DF6">
        <w:rPr>
          <w:rFonts w:asciiTheme="minorHAnsi" w:hAnsiTheme="minorHAnsi" w:cstheme="minorHAnsi"/>
        </w:rPr>
        <w:t>:</w:t>
      </w:r>
    </w:p>
    <w:p w:rsidR="00C666EB" w:rsidRPr="00855FB2" w:rsidRDefault="00756BDC" w:rsidP="00E76DF6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Theme="minorHAnsi" w:hAnsiTheme="minorHAnsi" w:cstheme="minorHAnsi"/>
        </w:rPr>
      </w:pPr>
      <w:r w:rsidRPr="00E76DF6">
        <w:rPr>
          <w:rFonts w:asciiTheme="minorHAnsi" w:hAnsiTheme="minorHAnsi" w:cstheme="minorHAnsi"/>
        </w:rPr>
        <w:t>jméno, příjmení, rodné číslo,</w:t>
      </w:r>
      <w:r w:rsidR="00D84EEE" w:rsidRPr="00E76DF6">
        <w:rPr>
          <w:rFonts w:asciiTheme="minorHAnsi" w:hAnsiTheme="minorHAnsi" w:cstheme="minorHAnsi"/>
        </w:rPr>
        <w:t xml:space="preserve"> </w:t>
      </w:r>
      <w:r w:rsidR="00D233DF" w:rsidRPr="00E76DF6">
        <w:rPr>
          <w:rFonts w:asciiTheme="minorHAnsi" w:hAnsiTheme="minorHAnsi" w:cstheme="minorHAnsi"/>
        </w:rPr>
        <w:t xml:space="preserve">datum a místo narození, </w:t>
      </w:r>
      <w:r w:rsidRPr="00E76DF6">
        <w:rPr>
          <w:rFonts w:asciiTheme="minorHAnsi" w:hAnsiTheme="minorHAnsi" w:cstheme="minorHAnsi"/>
        </w:rPr>
        <w:t>místo trvalého pobytu</w:t>
      </w:r>
      <w:r w:rsidR="00D233DF" w:rsidRPr="00E76DF6">
        <w:rPr>
          <w:rFonts w:asciiTheme="minorHAnsi" w:hAnsiTheme="minorHAnsi" w:cstheme="minorHAnsi"/>
        </w:rPr>
        <w:t xml:space="preserve">, </w:t>
      </w:r>
      <w:r w:rsidRPr="00E76DF6">
        <w:rPr>
          <w:rFonts w:asciiTheme="minorHAnsi" w:hAnsiTheme="minorHAnsi" w:cstheme="minorHAnsi"/>
        </w:rPr>
        <w:t xml:space="preserve">telefonní spojení </w:t>
      </w:r>
      <w:r w:rsidRPr="00855FB2">
        <w:rPr>
          <w:rFonts w:asciiTheme="minorHAnsi" w:hAnsiTheme="minorHAnsi" w:cstheme="minorHAnsi"/>
        </w:rPr>
        <w:t>a také změnu ve zmocnění k vyzvedávání dítěte, rozhodnutí o svěření dítěte do</w:t>
      </w:r>
      <w:r w:rsidR="00D233DF" w:rsidRPr="00855FB2">
        <w:rPr>
          <w:rFonts w:asciiTheme="minorHAnsi" w:hAnsiTheme="minorHAnsi" w:cstheme="minorHAnsi"/>
        </w:rPr>
        <w:t xml:space="preserve"> </w:t>
      </w:r>
      <w:r w:rsidRPr="00855FB2">
        <w:rPr>
          <w:rFonts w:asciiTheme="minorHAnsi" w:hAnsiTheme="minorHAnsi" w:cstheme="minorHAnsi"/>
        </w:rPr>
        <w:t>péče v případě rozvodu</w:t>
      </w:r>
      <w:r w:rsidR="00E76DF6">
        <w:rPr>
          <w:rFonts w:asciiTheme="minorHAnsi" w:hAnsiTheme="minorHAnsi" w:cstheme="minorHAnsi"/>
        </w:rPr>
        <w:t xml:space="preserve"> </w:t>
      </w:r>
      <w:r w:rsidRPr="00855FB2">
        <w:rPr>
          <w:rFonts w:asciiTheme="minorHAnsi" w:hAnsiTheme="minorHAnsi" w:cstheme="minorHAnsi"/>
        </w:rPr>
        <w:t>rodičů apod.</w:t>
      </w:r>
    </w:p>
    <w:p w:rsidR="002809A8" w:rsidRPr="00855FB2" w:rsidRDefault="002809A8" w:rsidP="002809A8">
      <w:pPr>
        <w:shd w:val="clear" w:color="auto" w:fill="FFFFFF"/>
        <w:rPr>
          <w:rFonts w:asciiTheme="minorHAnsi" w:hAnsiTheme="minorHAnsi" w:cstheme="minorHAnsi"/>
        </w:rPr>
      </w:pPr>
    </w:p>
    <w:p w:rsidR="00E76DF6" w:rsidRDefault="002809A8" w:rsidP="00E76DF6">
      <w:pPr>
        <w:shd w:val="clear" w:color="auto" w:fill="FFFFFF"/>
        <w:jc w:val="both"/>
        <w:rPr>
          <w:rFonts w:asciiTheme="minorHAnsi" w:hAnsiTheme="minorHAnsi" w:cstheme="minorHAnsi"/>
          <w:b/>
          <w:bCs/>
        </w:rPr>
      </w:pPr>
      <w:r w:rsidRPr="00855FB2">
        <w:rPr>
          <w:rFonts w:asciiTheme="minorHAnsi" w:hAnsiTheme="minorHAnsi" w:cstheme="minorHAnsi"/>
        </w:rPr>
        <w:t xml:space="preserve">V souvislosti s </w:t>
      </w:r>
      <w:r w:rsidRPr="00855FB2">
        <w:rPr>
          <w:rFonts w:asciiTheme="minorHAnsi" w:hAnsiTheme="minorHAnsi" w:cstheme="minorHAnsi"/>
          <w:b/>
          <w:bCs/>
        </w:rPr>
        <w:t>§ 888 NOZ</w:t>
      </w:r>
      <w:r w:rsidR="00E76DF6">
        <w:rPr>
          <w:rFonts w:asciiTheme="minorHAnsi" w:hAnsiTheme="minorHAnsi" w:cstheme="minorHAnsi"/>
          <w:b/>
          <w:bCs/>
        </w:rPr>
        <w:t>:</w:t>
      </w:r>
    </w:p>
    <w:p w:rsidR="002809A8" w:rsidRPr="00855FB2" w:rsidRDefault="002809A8" w:rsidP="00E76DF6">
      <w:pPr>
        <w:shd w:val="clear" w:color="auto" w:fill="FFFFFF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  <w:b/>
          <w:bCs/>
        </w:rPr>
        <w:t xml:space="preserve">Dítě, které je v péči jen jednoho rodiče, má právo stýkat se s druhým rodičem v rozsahu, který je v zájmu dítěte, stejně jako tento rodič má právo stýkat se s dítětem, ledaže soud takový styk omezí nebo zakáže. </w:t>
      </w:r>
    </w:p>
    <w:p w:rsidR="002809A8" w:rsidRPr="00855FB2" w:rsidRDefault="002809A8" w:rsidP="00E76DF6">
      <w:pPr>
        <w:shd w:val="clear" w:color="auto" w:fill="FFFFFF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Pokud je dítě pravomocně rozhodnutím soudu svěřeno do péče jednoho z rodičů, potom o styku s dítětem druhého rodiče rozhoduje pouze tento pravomocně rozhodnutý rodič (opatrovník, pěstoun). Jenom ten také rozhoduje o tom, kdo bude dítě vyzvedávat z MŠ. Ten, kdo nemá dítě svěřeno soudem do péče, může se s dítětem stýkat pouze v době dohodnuté se svěřeným rodičem (opatrovníkem).</w:t>
      </w:r>
      <w:r w:rsidR="009D2F49" w:rsidRPr="00855FB2">
        <w:rPr>
          <w:rFonts w:asciiTheme="minorHAnsi" w:hAnsiTheme="minorHAnsi" w:cstheme="minorHAnsi"/>
        </w:rPr>
        <w:t xml:space="preserve"> </w:t>
      </w:r>
      <w:r w:rsidRPr="00855FB2">
        <w:rPr>
          <w:rFonts w:asciiTheme="minorHAnsi" w:hAnsiTheme="minorHAnsi" w:cstheme="minorHAnsi"/>
        </w:rPr>
        <w:t>Rodič, který nemá dítě svěřeno, také může soud požádat o úpravu styku s dítětem=</w:t>
      </w:r>
      <w:r w:rsidRPr="00855FB2">
        <w:rPr>
          <w:rFonts w:asciiTheme="minorHAnsi" w:hAnsiTheme="minorHAnsi" w:cstheme="minorHAnsi"/>
          <w:b/>
          <w:bCs/>
        </w:rPr>
        <w:t xml:space="preserve">omezení styku dítěte soudem. </w:t>
      </w:r>
      <w:r w:rsidRPr="00855FB2">
        <w:rPr>
          <w:rFonts w:asciiTheme="minorHAnsi" w:hAnsiTheme="minorHAnsi" w:cstheme="minorHAnsi"/>
        </w:rPr>
        <w:t xml:space="preserve">Může se stýkat s dítětem pouze v rozsahu soudem stanoveném. </w:t>
      </w:r>
    </w:p>
    <w:p w:rsidR="002809A8" w:rsidRPr="00855FB2" w:rsidRDefault="002809A8" w:rsidP="00E76DF6">
      <w:pPr>
        <w:shd w:val="clear" w:color="auto" w:fill="FFFFFF"/>
        <w:jc w:val="both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Pokud nám tedy rodič předloží pravomocné </w:t>
      </w:r>
      <w:r w:rsidRPr="00855FB2">
        <w:rPr>
          <w:rFonts w:asciiTheme="minorHAnsi" w:hAnsiTheme="minorHAnsi" w:cstheme="minorHAnsi"/>
          <w:b/>
        </w:rPr>
        <w:t>rozhodnutí soudu o svěření dítěte do péče,</w:t>
      </w:r>
      <w:r w:rsidRPr="00855FB2">
        <w:rPr>
          <w:rFonts w:asciiTheme="minorHAnsi" w:hAnsiTheme="minorHAnsi" w:cstheme="minorHAnsi"/>
        </w:rPr>
        <w:t xml:space="preserve"> nik</w:t>
      </w:r>
      <w:r w:rsidR="00E76DF6">
        <w:rPr>
          <w:rFonts w:asciiTheme="minorHAnsi" w:hAnsiTheme="minorHAnsi" w:cstheme="minorHAnsi"/>
        </w:rPr>
        <w:t>dy nevydáme dítě nikomu jinému.</w:t>
      </w:r>
    </w:p>
    <w:p w:rsidR="00E76DF6" w:rsidRDefault="00E76DF6" w:rsidP="002638AF">
      <w:pPr>
        <w:ind w:right="-648"/>
        <w:rPr>
          <w:rFonts w:asciiTheme="minorHAnsi" w:hAnsiTheme="minorHAnsi" w:cstheme="minorHAnsi"/>
        </w:rPr>
      </w:pPr>
    </w:p>
    <w:p w:rsidR="00C666EB" w:rsidRPr="00855FB2" w:rsidRDefault="00C666EB" w:rsidP="002638AF">
      <w:pPr>
        <w:ind w:right="-648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Rodiče vedou děti k šetrnému zacházeni s majetkem MŠ, při </w:t>
      </w:r>
      <w:r w:rsidR="002638AF" w:rsidRPr="00855FB2">
        <w:rPr>
          <w:rFonts w:asciiTheme="minorHAnsi" w:hAnsiTheme="minorHAnsi" w:cstheme="minorHAnsi"/>
        </w:rPr>
        <w:t>úmyslném poškození majetku</w:t>
      </w:r>
      <w:r w:rsidR="00E76DF6">
        <w:rPr>
          <w:rFonts w:asciiTheme="minorHAnsi" w:hAnsiTheme="minorHAnsi" w:cstheme="minorHAnsi"/>
        </w:rPr>
        <w:t xml:space="preserve"> </w:t>
      </w:r>
      <w:r w:rsidR="0086078F" w:rsidRPr="00855FB2">
        <w:rPr>
          <w:rFonts w:asciiTheme="minorHAnsi" w:hAnsiTheme="minorHAnsi" w:cstheme="minorHAnsi"/>
        </w:rPr>
        <w:t xml:space="preserve">jsou povinni poškozený </w:t>
      </w:r>
      <w:r w:rsidRPr="00855FB2">
        <w:rPr>
          <w:rFonts w:asciiTheme="minorHAnsi" w:hAnsiTheme="minorHAnsi" w:cstheme="minorHAnsi"/>
        </w:rPr>
        <w:t>majetek opravit či zakoupit nový</w:t>
      </w:r>
      <w:r w:rsidR="00E76DF6">
        <w:rPr>
          <w:rFonts w:asciiTheme="minorHAnsi" w:hAnsiTheme="minorHAnsi" w:cstheme="minorHAnsi"/>
        </w:rPr>
        <w:t>.</w:t>
      </w:r>
    </w:p>
    <w:p w:rsidR="002809A8" w:rsidRDefault="002809A8" w:rsidP="0089164C">
      <w:pPr>
        <w:ind w:right="-648"/>
        <w:rPr>
          <w:rFonts w:asciiTheme="minorHAnsi" w:hAnsiTheme="minorHAnsi" w:cstheme="minorHAnsi"/>
        </w:rPr>
      </w:pPr>
    </w:p>
    <w:p w:rsidR="008C25AF" w:rsidRDefault="008C25AF" w:rsidP="0089164C">
      <w:pPr>
        <w:ind w:right="-648"/>
        <w:rPr>
          <w:rFonts w:asciiTheme="minorHAnsi" w:hAnsiTheme="minorHAnsi" w:cstheme="minorHAnsi"/>
        </w:rPr>
      </w:pPr>
    </w:p>
    <w:p w:rsidR="008C25AF" w:rsidRPr="00855FB2" w:rsidRDefault="008C25AF" w:rsidP="0089164C">
      <w:pPr>
        <w:ind w:right="-648"/>
        <w:rPr>
          <w:rFonts w:asciiTheme="minorHAnsi" w:hAnsiTheme="minorHAnsi" w:cstheme="minorHAnsi"/>
        </w:rPr>
      </w:pPr>
    </w:p>
    <w:p w:rsidR="0086078F" w:rsidRPr="00855FB2" w:rsidRDefault="00ED02C2" w:rsidP="0089164C">
      <w:pPr>
        <w:ind w:right="-648"/>
        <w:rPr>
          <w:rFonts w:asciiTheme="minorHAnsi" w:hAnsiTheme="minorHAnsi" w:cstheme="minorHAnsi"/>
          <w:b/>
          <w:bCs/>
          <w:sz w:val="22"/>
          <w:szCs w:val="22"/>
        </w:rPr>
      </w:pPr>
      <w:r w:rsidRPr="00855FB2">
        <w:rPr>
          <w:rFonts w:asciiTheme="minorHAnsi" w:hAnsiTheme="minorHAnsi" w:cstheme="minorHAnsi"/>
          <w:b/>
          <w:bCs/>
          <w:sz w:val="28"/>
          <w:szCs w:val="28"/>
        </w:rPr>
        <w:lastRenderedPageBreak/>
        <w:t>12</w:t>
      </w:r>
      <w:r w:rsidR="0089164C" w:rsidRPr="00855FB2">
        <w:rPr>
          <w:rFonts w:asciiTheme="minorHAnsi" w:hAnsiTheme="minorHAnsi" w:cstheme="minorHAnsi"/>
          <w:b/>
          <w:bCs/>
          <w:sz w:val="28"/>
          <w:szCs w:val="28"/>
        </w:rPr>
        <w:t xml:space="preserve">) </w:t>
      </w:r>
      <w:r w:rsidR="0089164C" w:rsidRPr="00E76DF6">
        <w:rPr>
          <w:rFonts w:asciiTheme="minorHAnsi" w:hAnsiTheme="minorHAnsi" w:cstheme="minorHAnsi"/>
          <w:b/>
          <w:bCs/>
          <w:sz w:val="28"/>
          <w:szCs w:val="28"/>
        </w:rPr>
        <w:t>Ředitel</w:t>
      </w:r>
      <w:r w:rsidR="006F602D" w:rsidRPr="00E76DF6">
        <w:rPr>
          <w:rFonts w:asciiTheme="minorHAnsi" w:hAnsiTheme="minorHAnsi" w:cstheme="minorHAnsi"/>
          <w:b/>
          <w:bCs/>
          <w:sz w:val="28"/>
          <w:szCs w:val="28"/>
        </w:rPr>
        <w:t xml:space="preserve"> MŠ</w:t>
      </w:r>
      <w:r w:rsidR="006F602D" w:rsidRPr="00855FB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9164C" w:rsidRPr="00E76DF6">
        <w:rPr>
          <w:rFonts w:asciiTheme="minorHAnsi" w:hAnsiTheme="minorHAnsi" w:cstheme="minorHAnsi"/>
          <w:b/>
          <w:bCs/>
        </w:rPr>
        <w:t>má sídlo v</w:t>
      </w:r>
      <w:r w:rsidR="0086078F" w:rsidRPr="00E76DF6">
        <w:rPr>
          <w:rFonts w:asciiTheme="minorHAnsi" w:hAnsiTheme="minorHAnsi" w:cstheme="minorHAnsi"/>
          <w:b/>
          <w:bCs/>
        </w:rPr>
        <w:t> budově zá</w:t>
      </w:r>
      <w:r w:rsidR="00E76DF6" w:rsidRPr="00E76DF6">
        <w:rPr>
          <w:rFonts w:asciiTheme="minorHAnsi" w:hAnsiTheme="minorHAnsi" w:cstheme="minorHAnsi"/>
          <w:b/>
          <w:bCs/>
        </w:rPr>
        <w:t>kladní školy Osová Bítýška 246</w:t>
      </w:r>
    </w:p>
    <w:p w:rsidR="006F602D" w:rsidRPr="00E76DF6" w:rsidRDefault="00E76DF6" w:rsidP="00E76DF6">
      <w:pPr>
        <w:tabs>
          <w:tab w:val="left" w:pos="7650"/>
        </w:tabs>
        <w:ind w:right="-648"/>
        <w:rPr>
          <w:rFonts w:asciiTheme="minorHAnsi" w:hAnsiTheme="minorHAnsi" w:cstheme="minorHAnsi"/>
          <w:b/>
          <w:bCs/>
        </w:rPr>
      </w:pPr>
      <w:r w:rsidRPr="00E76DF6">
        <w:rPr>
          <w:rFonts w:asciiTheme="minorHAnsi" w:hAnsiTheme="minorHAnsi" w:cstheme="minorHAnsi"/>
          <w:bCs/>
        </w:rPr>
        <w:t>V</w:t>
      </w:r>
      <w:r w:rsidR="0089164C" w:rsidRPr="00E76DF6">
        <w:rPr>
          <w:rFonts w:asciiTheme="minorHAnsi" w:hAnsiTheme="minorHAnsi" w:cstheme="minorHAnsi"/>
          <w:bCs/>
        </w:rPr>
        <w:t xml:space="preserve"> MŠ jej </w:t>
      </w:r>
      <w:r w:rsidR="006F602D" w:rsidRPr="00E76DF6">
        <w:rPr>
          <w:rFonts w:asciiTheme="minorHAnsi" w:hAnsiTheme="minorHAnsi" w:cstheme="minorHAnsi"/>
          <w:bCs/>
        </w:rPr>
        <w:t xml:space="preserve">zastupuje </w:t>
      </w:r>
      <w:r w:rsidR="0089164C" w:rsidRPr="00E76DF6">
        <w:rPr>
          <w:rFonts w:asciiTheme="minorHAnsi" w:hAnsiTheme="minorHAnsi" w:cstheme="minorHAnsi"/>
          <w:bCs/>
        </w:rPr>
        <w:t>v</w:t>
      </w:r>
      <w:r w:rsidR="00863FE7" w:rsidRPr="00E76DF6">
        <w:rPr>
          <w:rFonts w:asciiTheme="minorHAnsi" w:hAnsiTheme="minorHAnsi" w:cstheme="minorHAnsi"/>
          <w:bCs/>
        </w:rPr>
        <w:t>edoucí učitelka Bc. Daniela Doláková</w:t>
      </w:r>
      <w:r w:rsidR="006F602D" w:rsidRPr="00E76DF6">
        <w:rPr>
          <w:rFonts w:asciiTheme="minorHAnsi" w:hAnsiTheme="minorHAnsi" w:cstheme="minorHAnsi"/>
        </w:rPr>
        <w:t xml:space="preserve"> </w:t>
      </w:r>
      <w:r w:rsidRPr="00E76DF6">
        <w:rPr>
          <w:rFonts w:asciiTheme="minorHAnsi" w:hAnsiTheme="minorHAnsi" w:cstheme="minorHAnsi"/>
        </w:rPr>
        <w:tab/>
      </w:r>
    </w:p>
    <w:p w:rsidR="006F602D" w:rsidRPr="00855FB2" w:rsidRDefault="0089164C" w:rsidP="006F602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V případě</w:t>
      </w:r>
      <w:r w:rsidR="006F602D" w:rsidRPr="00855FB2">
        <w:rPr>
          <w:rFonts w:asciiTheme="minorHAnsi" w:hAnsiTheme="minorHAnsi" w:cstheme="minorHAnsi"/>
        </w:rPr>
        <w:t xml:space="preserve"> její nepří</w:t>
      </w:r>
      <w:r w:rsidRPr="00855FB2">
        <w:rPr>
          <w:rFonts w:asciiTheme="minorHAnsi" w:hAnsiTheme="minorHAnsi" w:cstheme="minorHAnsi"/>
        </w:rPr>
        <w:t>tomnosti zastupuje v</w:t>
      </w:r>
      <w:r w:rsidR="00863FE7" w:rsidRPr="00855FB2">
        <w:rPr>
          <w:rFonts w:asciiTheme="minorHAnsi" w:hAnsiTheme="minorHAnsi" w:cstheme="minorHAnsi"/>
        </w:rPr>
        <w:t xml:space="preserve">edoucí učitelku </w:t>
      </w:r>
      <w:r w:rsidR="00E76DF6">
        <w:rPr>
          <w:rFonts w:asciiTheme="minorHAnsi" w:hAnsiTheme="minorHAnsi" w:cstheme="minorHAnsi"/>
        </w:rPr>
        <w:t>paní učitelka Žaneta Tunkrová</w:t>
      </w:r>
    </w:p>
    <w:p w:rsidR="00600C8A" w:rsidRPr="00855FB2" w:rsidRDefault="00600C8A" w:rsidP="006F602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6F602D" w:rsidRPr="00855FB2" w:rsidRDefault="00E76DF6" w:rsidP="006F602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13) Kontakt do </w:t>
      </w:r>
      <w:r w:rsidR="006F602D" w:rsidRPr="00855FB2">
        <w:rPr>
          <w:rFonts w:asciiTheme="minorHAnsi" w:hAnsiTheme="minorHAnsi" w:cstheme="minorHAnsi"/>
          <w:b/>
          <w:bCs/>
          <w:sz w:val="28"/>
          <w:szCs w:val="28"/>
        </w:rPr>
        <w:t>MŠ</w:t>
      </w:r>
    </w:p>
    <w:p w:rsidR="00D76AE7" w:rsidRPr="00855FB2" w:rsidRDefault="0086078F" w:rsidP="006F602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855FB2">
        <w:rPr>
          <w:rFonts w:asciiTheme="minorHAnsi" w:hAnsiTheme="minorHAnsi" w:cstheme="minorHAnsi"/>
        </w:rPr>
        <w:t>Telefonní číslo MŠ</w:t>
      </w:r>
      <w:r w:rsidR="00E76DF6">
        <w:rPr>
          <w:rFonts w:asciiTheme="minorHAnsi" w:hAnsiTheme="minorHAnsi" w:cstheme="minorHAnsi"/>
          <w:b/>
          <w:bCs/>
        </w:rPr>
        <w:t>:</w:t>
      </w:r>
      <w:r w:rsidR="00E76DF6">
        <w:rPr>
          <w:rFonts w:asciiTheme="minorHAnsi" w:hAnsiTheme="minorHAnsi" w:cstheme="minorHAnsi"/>
          <w:b/>
          <w:bCs/>
        </w:rPr>
        <w:tab/>
      </w:r>
      <w:r w:rsidR="00D76AE7" w:rsidRPr="00855FB2">
        <w:rPr>
          <w:rFonts w:asciiTheme="minorHAnsi" w:hAnsiTheme="minorHAnsi" w:cstheme="minorHAnsi"/>
          <w:b/>
          <w:bCs/>
        </w:rPr>
        <w:t>pevná linka</w:t>
      </w:r>
      <w:r w:rsidR="00E76DF6">
        <w:rPr>
          <w:rFonts w:asciiTheme="minorHAnsi" w:hAnsiTheme="minorHAnsi" w:cstheme="minorHAnsi"/>
          <w:b/>
          <w:bCs/>
        </w:rPr>
        <w:tab/>
      </w:r>
      <w:r w:rsidR="0089164C" w:rsidRPr="00855FB2">
        <w:rPr>
          <w:rFonts w:asciiTheme="minorHAnsi" w:hAnsiTheme="minorHAnsi" w:cstheme="minorHAnsi"/>
          <w:b/>
          <w:bCs/>
        </w:rPr>
        <w:t>566 536</w:t>
      </w:r>
      <w:r w:rsidR="00E76DF6">
        <w:rPr>
          <w:rFonts w:asciiTheme="minorHAnsi" w:hAnsiTheme="minorHAnsi" w:cstheme="minorHAnsi"/>
          <w:b/>
          <w:bCs/>
        </w:rPr>
        <w:t> </w:t>
      </w:r>
      <w:r w:rsidR="0089164C" w:rsidRPr="00855FB2">
        <w:rPr>
          <w:rFonts w:asciiTheme="minorHAnsi" w:hAnsiTheme="minorHAnsi" w:cstheme="minorHAnsi"/>
          <w:b/>
          <w:bCs/>
        </w:rPr>
        <w:t>838</w:t>
      </w:r>
    </w:p>
    <w:p w:rsidR="006F602D" w:rsidRPr="00855FB2" w:rsidRDefault="00E76DF6" w:rsidP="00E76DF6">
      <w:pPr>
        <w:autoSpaceDE w:val="0"/>
        <w:autoSpaceDN w:val="0"/>
        <w:adjustRightInd w:val="0"/>
        <w:ind w:left="141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mobilní telefon</w:t>
      </w:r>
      <w:r>
        <w:rPr>
          <w:rFonts w:asciiTheme="minorHAnsi" w:hAnsiTheme="minorHAnsi" w:cstheme="minorHAnsi"/>
          <w:b/>
          <w:bCs/>
        </w:rPr>
        <w:tab/>
      </w:r>
      <w:r w:rsidR="00D76AE7" w:rsidRPr="00855FB2">
        <w:rPr>
          <w:rFonts w:asciiTheme="minorHAnsi" w:hAnsiTheme="minorHAnsi" w:cstheme="minorHAnsi"/>
          <w:b/>
          <w:bCs/>
        </w:rPr>
        <w:t>608 962 113</w:t>
      </w:r>
      <w:r w:rsidR="006F602D" w:rsidRPr="00855FB2">
        <w:rPr>
          <w:rFonts w:asciiTheme="minorHAnsi" w:hAnsiTheme="minorHAnsi" w:cstheme="minorHAnsi"/>
          <w:b/>
          <w:bCs/>
        </w:rPr>
        <w:t xml:space="preserve"> </w:t>
      </w:r>
    </w:p>
    <w:p w:rsidR="006F602D" w:rsidRPr="00855FB2" w:rsidRDefault="0089164C" w:rsidP="006F602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e-mail: www. skolkabityska</w:t>
      </w:r>
      <w:r w:rsidR="006F602D" w:rsidRPr="00855FB2">
        <w:rPr>
          <w:rFonts w:asciiTheme="minorHAnsi" w:hAnsiTheme="minorHAnsi" w:cstheme="minorHAnsi"/>
        </w:rPr>
        <w:t xml:space="preserve">@seznam.cz </w:t>
      </w:r>
    </w:p>
    <w:p w:rsidR="00863FE7" w:rsidRPr="00855FB2" w:rsidRDefault="001A4C23" w:rsidP="00E44E14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76DF6">
        <w:rPr>
          <w:rStyle w:val="Siln"/>
          <w:rFonts w:asciiTheme="minorHAnsi" w:hAnsiTheme="minorHAnsi" w:cstheme="minorHAnsi"/>
          <w:b w:val="0"/>
        </w:rPr>
        <w:t>Web.:</w:t>
      </w:r>
      <w:r w:rsidR="00863FE7" w:rsidRPr="00855FB2">
        <w:rPr>
          <w:rFonts w:asciiTheme="minorHAnsi" w:hAnsiTheme="minorHAnsi" w:cstheme="minorHAnsi"/>
        </w:rPr>
        <w:t xml:space="preserve"> </w:t>
      </w:r>
      <w:hyperlink r:id="rId10" w:history="1">
        <w:r w:rsidR="00863FE7" w:rsidRPr="00855FB2">
          <w:rPr>
            <w:rStyle w:val="Hypertextovodkaz"/>
            <w:rFonts w:asciiTheme="minorHAnsi" w:hAnsiTheme="minorHAnsi" w:cstheme="minorHAnsi"/>
          </w:rPr>
          <w:t>www.zsob.cz</w:t>
        </w:r>
      </w:hyperlink>
    </w:p>
    <w:p w:rsidR="00600C8A" w:rsidRPr="00855FB2" w:rsidRDefault="00863FE7" w:rsidP="00E44E1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855FB2">
        <w:rPr>
          <w:rFonts w:asciiTheme="minorHAnsi" w:hAnsiTheme="minorHAnsi" w:cstheme="minorHAnsi"/>
          <w:b/>
          <w:bCs/>
        </w:rPr>
        <w:t xml:space="preserve"> </w:t>
      </w:r>
    </w:p>
    <w:p w:rsidR="001570E8" w:rsidRPr="00855FB2" w:rsidRDefault="001570E8" w:rsidP="001570E8">
      <w:pPr>
        <w:jc w:val="both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855FB2">
        <w:rPr>
          <w:rFonts w:asciiTheme="minorHAnsi" w:hAnsiTheme="minorHAnsi" w:cstheme="minorHAnsi"/>
          <w:b/>
          <w:sz w:val="28"/>
          <w:szCs w:val="28"/>
        </w:rPr>
        <w:t>Závěrečná ustanovení</w:t>
      </w:r>
    </w:p>
    <w:p w:rsidR="001570E8" w:rsidRPr="00855FB2" w:rsidRDefault="001570E8" w:rsidP="001570E8">
      <w:pPr>
        <w:jc w:val="both"/>
        <w:rPr>
          <w:rFonts w:asciiTheme="minorHAnsi" w:hAnsiTheme="minorHAnsi" w:cstheme="minorHAnsi"/>
        </w:rPr>
      </w:pPr>
    </w:p>
    <w:p w:rsidR="00600C8A" w:rsidRPr="00855FB2" w:rsidRDefault="001570E8" w:rsidP="00600C8A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Kontrolou provádění ustanovení této směrnice je statutárním orgáne</w:t>
      </w:r>
      <w:bookmarkStart w:id="2" w:name="_GoBack"/>
      <w:bookmarkEnd w:id="2"/>
      <w:r w:rsidRPr="00855FB2">
        <w:rPr>
          <w:rFonts w:asciiTheme="minorHAnsi" w:hAnsiTheme="minorHAnsi" w:cstheme="minorHAnsi"/>
        </w:rPr>
        <w:t>m školy pověřen zam</w:t>
      </w:r>
      <w:r w:rsidR="00600C8A" w:rsidRPr="00855FB2">
        <w:rPr>
          <w:rFonts w:asciiTheme="minorHAnsi" w:hAnsiTheme="minorHAnsi" w:cstheme="minorHAnsi"/>
        </w:rPr>
        <w:t>ěstnanec:</w:t>
      </w:r>
      <w:r w:rsidR="007A3A3D" w:rsidRPr="00855FB2">
        <w:rPr>
          <w:rFonts w:asciiTheme="minorHAnsi" w:hAnsiTheme="minorHAnsi" w:cstheme="minorHAnsi"/>
        </w:rPr>
        <w:t xml:space="preserve"> </w:t>
      </w:r>
      <w:r w:rsidR="00801645" w:rsidRPr="00855FB2">
        <w:rPr>
          <w:rFonts w:asciiTheme="minorHAnsi" w:hAnsiTheme="minorHAnsi" w:cstheme="minorHAnsi"/>
        </w:rPr>
        <w:t>Mgr. Milan Malý</w:t>
      </w:r>
      <w:r w:rsidR="00600C8A" w:rsidRPr="00855FB2">
        <w:rPr>
          <w:rFonts w:asciiTheme="minorHAnsi" w:hAnsiTheme="minorHAnsi" w:cstheme="minorHAnsi"/>
        </w:rPr>
        <w:t>.</w:t>
      </w:r>
    </w:p>
    <w:p w:rsidR="00600C8A" w:rsidRPr="00855FB2" w:rsidRDefault="00600C8A" w:rsidP="00600C8A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Zrušuje se předchozí znění tohoto školního řádu</w:t>
      </w:r>
      <w:r w:rsidR="00E76DF6">
        <w:rPr>
          <w:rFonts w:asciiTheme="minorHAnsi" w:hAnsiTheme="minorHAnsi" w:cstheme="minorHAnsi"/>
        </w:rPr>
        <w:t xml:space="preserve"> z roku 2017</w:t>
      </w:r>
      <w:r w:rsidRPr="00855FB2">
        <w:rPr>
          <w:rFonts w:asciiTheme="minorHAnsi" w:hAnsiTheme="minorHAnsi" w:cstheme="minorHAnsi"/>
        </w:rPr>
        <w:t xml:space="preserve">, jeho uložení se řídí spisovým řádem školy. </w:t>
      </w:r>
    </w:p>
    <w:p w:rsidR="00600C8A" w:rsidRPr="00855FB2" w:rsidRDefault="00863FE7" w:rsidP="00600C8A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„Školní řád“ na rok 2018/2019</w:t>
      </w:r>
      <w:r w:rsidR="00E76DF6">
        <w:rPr>
          <w:rFonts w:asciiTheme="minorHAnsi" w:hAnsiTheme="minorHAnsi" w:cstheme="minorHAnsi"/>
        </w:rPr>
        <w:t xml:space="preserve"> nabývá účinnost od 3</w:t>
      </w:r>
      <w:r w:rsidR="00600C8A" w:rsidRPr="00855FB2">
        <w:rPr>
          <w:rFonts w:asciiTheme="minorHAnsi" w:hAnsiTheme="minorHAnsi" w:cstheme="minorHAnsi"/>
        </w:rPr>
        <w:t xml:space="preserve">. 9. </w:t>
      </w:r>
      <w:r w:rsidRPr="00855FB2">
        <w:rPr>
          <w:rFonts w:asciiTheme="minorHAnsi" w:hAnsiTheme="minorHAnsi" w:cstheme="minorHAnsi"/>
        </w:rPr>
        <w:t>2018</w:t>
      </w:r>
    </w:p>
    <w:p w:rsidR="001570E8" w:rsidRPr="00855FB2" w:rsidRDefault="001570E8" w:rsidP="001570E8">
      <w:pPr>
        <w:jc w:val="both"/>
        <w:rPr>
          <w:rFonts w:asciiTheme="minorHAnsi" w:hAnsiTheme="minorHAnsi" w:cstheme="minorHAnsi"/>
        </w:rPr>
      </w:pPr>
    </w:p>
    <w:p w:rsidR="001570E8" w:rsidRDefault="00600C8A" w:rsidP="00863FE7">
      <w:pPr>
        <w:jc w:val="both"/>
        <w:outlineLvl w:val="0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 xml:space="preserve">V Osové Bítýšce  dne: </w:t>
      </w:r>
      <w:r w:rsidR="00E76DF6">
        <w:rPr>
          <w:rFonts w:asciiTheme="minorHAnsi" w:hAnsiTheme="minorHAnsi" w:cstheme="minorHAnsi"/>
        </w:rPr>
        <w:t>30</w:t>
      </w:r>
      <w:r w:rsidR="00863FE7" w:rsidRPr="00855FB2">
        <w:rPr>
          <w:rFonts w:asciiTheme="minorHAnsi" w:hAnsiTheme="minorHAnsi" w:cstheme="minorHAnsi"/>
        </w:rPr>
        <w:t>. 8.2018</w:t>
      </w:r>
    </w:p>
    <w:p w:rsidR="00AF12FE" w:rsidRDefault="00AF12FE" w:rsidP="00863FE7">
      <w:pPr>
        <w:jc w:val="both"/>
        <w:outlineLvl w:val="0"/>
        <w:rPr>
          <w:rFonts w:asciiTheme="minorHAnsi" w:hAnsiTheme="minorHAnsi" w:cstheme="minorHAnsi"/>
        </w:rPr>
      </w:pPr>
    </w:p>
    <w:p w:rsidR="00AF12FE" w:rsidRDefault="00AF12FE" w:rsidP="00863FE7">
      <w:pPr>
        <w:jc w:val="both"/>
        <w:outlineLvl w:val="0"/>
        <w:rPr>
          <w:rFonts w:asciiTheme="minorHAnsi" w:hAnsiTheme="minorHAnsi" w:cstheme="minorHAnsi"/>
        </w:rPr>
      </w:pPr>
    </w:p>
    <w:p w:rsidR="00AF12FE" w:rsidRDefault="00AF12FE" w:rsidP="00863FE7">
      <w:pPr>
        <w:jc w:val="both"/>
        <w:outlineLvl w:val="0"/>
        <w:rPr>
          <w:rFonts w:asciiTheme="minorHAnsi" w:hAnsiTheme="minorHAnsi" w:cstheme="minorHAnsi"/>
        </w:rPr>
      </w:pPr>
    </w:p>
    <w:p w:rsidR="00AF12FE" w:rsidRPr="00855FB2" w:rsidRDefault="00AF12FE" w:rsidP="00863FE7">
      <w:pPr>
        <w:jc w:val="both"/>
        <w:outlineLvl w:val="0"/>
        <w:rPr>
          <w:rFonts w:asciiTheme="minorHAnsi" w:hAnsiTheme="minorHAnsi" w:cstheme="minorHAnsi"/>
        </w:rPr>
      </w:pPr>
    </w:p>
    <w:p w:rsidR="001570E8" w:rsidRPr="00855FB2" w:rsidRDefault="001570E8" w:rsidP="00AF12FE">
      <w:pPr>
        <w:pStyle w:val="Zkladntext"/>
        <w:jc w:val="right"/>
        <w:outlineLvl w:val="0"/>
        <w:rPr>
          <w:rFonts w:asciiTheme="minorHAnsi" w:hAnsiTheme="minorHAnsi" w:cstheme="minorHAnsi"/>
          <w:szCs w:val="24"/>
        </w:rPr>
      </w:pPr>
      <w:r w:rsidRPr="00855FB2">
        <w:rPr>
          <w:rFonts w:asciiTheme="minorHAnsi" w:hAnsiTheme="minorHAnsi" w:cstheme="minorHAnsi"/>
          <w:szCs w:val="24"/>
        </w:rPr>
        <w:t>Mgr. Milan Malý</w:t>
      </w:r>
    </w:p>
    <w:p w:rsidR="00600C8A" w:rsidRPr="00855FB2" w:rsidRDefault="001570E8" w:rsidP="00AF12FE">
      <w:pPr>
        <w:jc w:val="right"/>
        <w:rPr>
          <w:rFonts w:asciiTheme="minorHAnsi" w:hAnsiTheme="minorHAnsi" w:cstheme="minorHAnsi"/>
        </w:rPr>
      </w:pPr>
      <w:r w:rsidRPr="00855FB2">
        <w:rPr>
          <w:rFonts w:asciiTheme="minorHAnsi" w:hAnsiTheme="minorHAnsi" w:cstheme="minorHAnsi"/>
        </w:rPr>
        <w:t>ředitel školy</w:t>
      </w:r>
    </w:p>
    <w:p w:rsidR="00E76DF6" w:rsidRDefault="00E76DF6" w:rsidP="00600C8A">
      <w:pPr>
        <w:pStyle w:val="Nadpis3"/>
      </w:pPr>
      <w:bookmarkStart w:id="3" w:name="_Toc333688258"/>
    </w:p>
    <w:p w:rsidR="00E76DF6" w:rsidRDefault="00E76DF6" w:rsidP="00600C8A">
      <w:pPr>
        <w:pStyle w:val="Nadpis3"/>
      </w:pPr>
    </w:p>
    <w:p w:rsidR="00E76DF6" w:rsidRDefault="00E76DF6" w:rsidP="00600C8A">
      <w:pPr>
        <w:pStyle w:val="Nadpis3"/>
      </w:pPr>
    </w:p>
    <w:p w:rsidR="00E76DF6" w:rsidRDefault="00E76DF6" w:rsidP="00600C8A">
      <w:pPr>
        <w:pStyle w:val="Nadpis3"/>
      </w:pPr>
    </w:p>
    <w:p w:rsidR="00E76DF6" w:rsidRDefault="00E76DF6" w:rsidP="00600C8A">
      <w:pPr>
        <w:pStyle w:val="Nadpis3"/>
      </w:pPr>
    </w:p>
    <w:p w:rsidR="00E76DF6" w:rsidRDefault="00E76DF6" w:rsidP="00600C8A">
      <w:pPr>
        <w:pStyle w:val="Nadpis3"/>
      </w:pPr>
    </w:p>
    <w:p w:rsidR="00E76DF6" w:rsidRDefault="00E76DF6" w:rsidP="00600C8A">
      <w:pPr>
        <w:pStyle w:val="Nadpis3"/>
      </w:pPr>
    </w:p>
    <w:p w:rsidR="00E76DF6" w:rsidRDefault="00E76DF6" w:rsidP="00600C8A">
      <w:pPr>
        <w:pStyle w:val="Nadpis3"/>
      </w:pPr>
    </w:p>
    <w:p w:rsidR="00E76DF6" w:rsidRDefault="00E76DF6" w:rsidP="00600C8A">
      <w:pPr>
        <w:pStyle w:val="Nadpis3"/>
      </w:pPr>
    </w:p>
    <w:p w:rsidR="00AF12FE" w:rsidRDefault="00AF12FE" w:rsidP="00AF12FE"/>
    <w:p w:rsidR="00AF12FE" w:rsidRDefault="00AF12FE" w:rsidP="00AF12FE"/>
    <w:p w:rsidR="00AF12FE" w:rsidRPr="00AF12FE" w:rsidRDefault="00AF12FE" w:rsidP="00AF12FE"/>
    <w:p w:rsidR="00E76DF6" w:rsidRPr="00AF12FE" w:rsidRDefault="00AF12FE" w:rsidP="00AF12FE">
      <w:pPr>
        <w:rPr>
          <w:rFonts w:ascii="Arial" w:hAnsi="Arial" w:cs="Arial"/>
          <w:b/>
          <w:bCs/>
          <w:sz w:val="26"/>
          <w:szCs w:val="26"/>
        </w:rPr>
      </w:pPr>
      <w:r>
        <w:br w:type="page"/>
      </w:r>
    </w:p>
    <w:p w:rsidR="00600C8A" w:rsidRPr="00677633" w:rsidRDefault="00600C8A" w:rsidP="00600C8A">
      <w:pPr>
        <w:pStyle w:val="Nadpis3"/>
      </w:pPr>
      <w:r w:rsidRPr="00677633">
        <w:lastRenderedPageBreak/>
        <w:t>Příloha č. 1</w:t>
      </w:r>
      <w:r w:rsidR="00E44E14">
        <w:t xml:space="preserve"> </w:t>
      </w:r>
      <w:r>
        <w:tab/>
        <w:t>Žádost o přijetí dítěte k předškolnímu vzdělávání</w:t>
      </w:r>
      <w:bookmarkEnd w:id="3"/>
    </w:p>
    <w:p w:rsidR="00600C8A" w:rsidRDefault="00600C8A" w:rsidP="00600C8A">
      <w:pPr>
        <w:ind w:left="3540" w:firstLine="708"/>
      </w:pPr>
    </w:p>
    <w:p w:rsidR="00600C8A" w:rsidRDefault="00600C8A" w:rsidP="00600C8A">
      <w:pPr>
        <w:ind w:left="3540" w:hanging="3540"/>
      </w:pPr>
    </w:p>
    <w:p w:rsidR="00600C8A" w:rsidRDefault="00600C8A" w:rsidP="00600C8A">
      <w:pPr>
        <w:ind w:left="3540" w:hanging="3540"/>
      </w:pPr>
    </w:p>
    <w:p w:rsidR="00600C8A" w:rsidRDefault="00600C8A" w:rsidP="00600C8A">
      <w:pPr>
        <w:ind w:left="3540" w:hanging="3540"/>
      </w:pPr>
    </w:p>
    <w:p w:rsidR="00600C8A" w:rsidRDefault="00600C8A" w:rsidP="00600C8A">
      <w:pPr>
        <w:ind w:left="3540" w:hanging="3540"/>
      </w:pPr>
      <w:r>
        <w:t xml:space="preserve">Mateřská škola </w:t>
      </w:r>
    </w:p>
    <w:p w:rsidR="00600C8A" w:rsidRPr="00677633" w:rsidRDefault="00600C8A" w:rsidP="00600C8A">
      <w:pPr>
        <w:ind w:left="3540" w:hanging="3540"/>
      </w:pPr>
      <w:r w:rsidRPr="00677633">
        <w:t>adresa</w:t>
      </w:r>
    </w:p>
    <w:p w:rsidR="00600C8A" w:rsidRPr="00677633" w:rsidRDefault="00600C8A" w:rsidP="00600C8A"/>
    <w:p w:rsidR="00600C8A" w:rsidRPr="00677633" w:rsidRDefault="00600C8A" w:rsidP="00600C8A"/>
    <w:p w:rsidR="00600C8A" w:rsidRPr="00677633" w:rsidRDefault="00600C8A" w:rsidP="00600C8A">
      <w:pPr>
        <w:rPr>
          <w:b/>
        </w:rPr>
      </w:pPr>
      <w:r w:rsidRPr="00677633">
        <w:rPr>
          <w:b/>
        </w:rPr>
        <w:t>Žádost o přijetí dítěte k předškolnímu vzdělávání</w:t>
      </w:r>
    </w:p>
    <w:p w:rsidR="00600C8A" w:rsidRPr="00677633" w:rsidRDefault="00600C8A" w:rsidP="00600C8A"/>
    <w:p w:rsidR="00600C8A" w:rsidRPr="00C1788B" w:rsidRDefault="00600C8A" w:rsidP="00600C8A">
      <w:r w:rsidRPr="00C1788B">
        <w:t>Jméno a příjmení zákonného zástupce:</w:t>
      </w:r>
    </w:p>
    <w:p w:rsidR="00600C8A" w:rsidRPr="00C1788B" w:rsidRDefault="00600C8A" w:rsidP="00600C8A">
      <w:r w:rsidRPr="00C1788B">
        <w:t>Adresa:</w:t>
      </w:r>
    </w:p>
    <w:p w:rsidR="00600C8A" w:rsidRPr="00C1788B" w:rsidRDefault="00600C8A" w:rsidP="00600C8A">
      <w:r w:rsidRPr="00C1788B">
        <w:t>Telefon:</w:t>
      </w:r>
    </w:p>
    <w:p w:rsidR="00600C8A" w:rsidRPr="00C1788B" w:rsidRDefault="00600C8A" w:rsidP="00600C8A">
      <w:r w:rsidRPr="00C1788B">
        <w:t xml:space="preserve">E-mail: </w:t>
      </w:r>
    </w:p>
    <w:p w:rsidR="00600C8A" w:rsidRPr="00C1788B" w:rsidRDefault="00600C8A" w:rsidP="00600C8A"/>
    <w:p w:rsidR="00600C8A" w:rsidRPr="00677633" w:rsidRDefault="00600C8A" w:rsidP="00600C8A"/>
    <w:p w:rsidR="00600C8A" w:rsidRDefault="00600C8A" w:rsidP="00600C8A">
      <w:r w:rsidRPr="00677633">
        <w:t xml:space="preserve">Žádám o přijetí mého dítěte </w:t>
      </w:r>
      <w:r>
        <w:t xml:space="preserve">k předškolnímu vzdělávání </w:t>
      </w:r>
    </w:p>
    <w:p w:rsidR="00600C8A" w:rsidRPr="00677633" w:rsidRDefault="00600C8A" w:rsidP="00600C8A">
      <w:r>
        <w:t>Jméno, příjmení:</w:t>
      </w:r>
    </w:p>
    <w:p w:rsidR="00600C8A" w:rsidRDefault="00600C8A" w:rsidP="00600C8A">
      <w:r>
        <w:t>Rodné číslo:</w:t>
      </w:r>
      <w:r w:rsidRPr="00677633">
        <w:t xml:space="preserve"> </w:t>
      </w:r>
    </w:p>
    <w:p w:rsidR="00600C8A" w:rsidRDefault="00600C8A" w:rsidP="00600C8A">
      <w:r>
        <w:t>Místo trvalého pobytu:</w:t>
      </w:r>
    </w:p>
    <w:p w:rsidR="00600C8A" w:rsidRPr="00677633" w:rsidRDefault="00600C8A" w:rsidP="00600C8A"/>
    <w:p w:rsidR="00600C8A" w:rsidRPr="00677633" w:rsidRDefault="00600C8A" w:rsidP="00600C8A"/>
    <w:p w:rsidR="00600C8A" w:rsidRDefault="00600C8A" w:rsidP="00600C8A"/>
    <w:p w:rsidR="00600C8A" w:rsidRDefault="00600C8A" w:rsidP="00600C8A">
      <w:r>
        <w:t xml:space="preserve">Místo </w:t>
      </w:r>
    </w:p>
    <w:p w:rsidR="00600C8A" w:rsidRDefault="00600C8A" w:rsidP="00600C8A">
      <w:r>
        <w:t>Datum</w:t>
      </w:r>
    </w:p>
    <w:p w:rsidR="00600C8A" w:rsidRDefault="00600C8A" w:rsidP="00600C8A"/>
    <w:p w:rsidR="00600C8A" w:rsidRDefault="00600C8A" w:rsidP="00600C8A">
      <w:r>
        <w:t>Prohlašuji, že jednám ve shodě s druhým zákonným zástupcem dítěte.</w:t>
      </w:r>
    </w:p>
    <w:p w:rsidR="00600C8A" w:rsidRPr="00677633" w:rsidRDefault="00600C8A" w:rsidP="00600C8A"/>
    <w:p w:rsidR="00600C8A" w:rsidRPr="00677633" w:rsidRDefault="00600C8A" w:rsidP="00600C8A">
      <w:r w:rsidRPr="00677633">
        <w:t>Podpis zákonnéh</w:t>
      </w:r>
      <w:r>
        <w:t>o zástupce</w:t>
      </w:r>
    </w:p>
    <w:p w:rsidR="00600C8A" w:rsidRPr="00677633" w:rsidRDefault="00600C8A" w:rsidP="00600C8A"/>
    <w:p w:rsidR="00600C8A" w:rsidRDefault="00600C8A" w:rsidP="00600C8A">
      <w:pPr>
        <w:pStyle w:val="Nadpis3"/>
        <w:rPr>
          <w:color w:val="FF00FF"/>
        </w:rPr>
      </w:pPr>
    </w:p>
    <w:p w:rsidR="00600C8A" w:rsidRPr="00CB56C5" w:rsidRDefault="00600C8A" w:rsidP="00600C8A">
      <w:pPr>
        <w:rPr>
          <w:i/>
        </w:rPr>
      </w:pPr>
      <w:r w:rsidRPr="00CB56C5">
        <w:rPr>
          <w:i/>
        </w:rPr>
        <w:t>Příloha žádosti</w:t>
      </w:r>
    </w:p>
    <w:p w:rsidR="00600C8A" w:rsidRPr="00CB56C5" w:rsidRDefault="00600C8A" w:rsidP="00600C8A">
      <w:r w:rsidRPr="00CB56C5">
        <w:rPr>
          <w:i/>
          <w:sz w:val="22"/>
        </w:rPr>
        <w:t>- potvrzení o zdravotní způsobilosti dítěte včetně potvrzení o očkování</w:t>
      </w:r>
      <w:r w:rsidRPr="00CB56C5">
        <w:rPr>
          <w:i/>
          <w:sz w:val="22"/>
        </w:rPr>
        <w:br w:type="page"/>
      </w:r>
      <w:bookmarkStart w:id="4" w:name="_Toc333688259"/>
      <w:r w:rsidRPr="00847A6A">
        <w:rPr>
          <w:rFonts w:ascii="Arial" w:hAnsi="Arial" w:cs="Arial"/>
          <w:b/>
          <w:sz w:val="26"/>
          <w:szCs w:val="26"/>
        </w:rPr>
        <w:lastRenderedPageBreak/>
        <w:t>Příloha č. 2</w:t>
      </w:r>
      <w:r w:rsidR="00847A6A">
        <w:rPr>
          <w:rFonts w:ascii="Arial" w:hAnsi="Arial" w:cs="Arial"/>
          <w:b/>
          <w:sz w:val="26"/>
          <w:szCs w:val="26"/>
        </w:rPr>
        <w:t xml:space="preserve"> </w:t>
      </w:r>
      <w:r w:rsidR="00847A6A">
        <w:rPr>
          <w:rFonts w:ascii="Arial" w:hAnsi="Arial" w:cs="Arial"/>
          <w:b/>
          <w:sz w:val="26"/>
          <w:szCs w:val="26"/>
        </w:rPr>
        <w:tab/>
      </w:r>
      <w:r w:rsidRPr="00847A6A">
        <w:rPr>
          <w:rFonts w:ascii="Arial" w:hAnsi="Arial" w:cs="Arial"/>
          <w:b/>
          <w:sz w:val="26"/>
          <w:szCs w:val="26"/>
        </w:rPr>
        <w:t>Žádost o ukončení předškolního vzdělávání dítěte</w:t>
      </w:r>
      <w:bookmarkEnd w:id="4"/>
    </w:p>
    <w:p w:rsidR="00600C8A" w:rsidRDefault="00600C8A" w:rsidP="00600C8A">
      <w:pPr>
        <w:ind w:left="3540" w:firstLine="708"/>
      </w:pPr>
    </w:p>
    <w:p w:rsidR="00600C8A" w:rsidRDefault="00600C8A" w:rsidP="00600C8A">
      <w:pPr>
        <w:ind w:left="3540" w:hanging="3540"/>
      </w:pPr>
    </w:p>
    <w:p w:rsidR="00600C8A" w:rsidRDefault="00600C8A" w:rsidP="00600C8A">
      <w:pPr>
        <w:ind w:left="3540" w:hanging="3540"/>
      </w:pPr>
      <w:r>
        <w:t>Údaje žadatele</w:t>
      </w:r>
    </w:p>
    <w:p w:rsidR="00600C8A" w:rsidRDefault="00600C8A" w:rsidP="00600C8A">
      <w:pPr>
        <w:ind w:left="3540" w:hanging="3540"/>
      </w:pPr>
    </w:p>
    <w:p w:rsidR="00600C8A" w:rsidRDefault="00600C8A" w:rsidP="00600C8A">
      <w:pPr>
        <w:ind w:left="3540" w:hanging="3540"/>
      </w:pPr>
    </w:p>
    <w:p w:rsidR="00600C8A" w:rsidRDefault="00600C8A" w:rsidP="00600C8A">
      <w:pPr>
        <w:ind w:left="3540" w:firstLine="708"/>
      </w:pPr>
    </w:p>
    <w:p w:rsidR="00600C8A" w:rsidRDefault="00600C8A" w:rsidP="00600C8A">
      <w:pPr>
        <w:ind w:left="3540" w:hanging="3540"/>
      </w:pPr>
      <w:r>
        <w:t>Mateřská škola XX</w:t>
      </w:r>
    </w:p>
    <w:p w:rsidR="00600C8A" w:rsidRPr="008D168F" w:rsidRDefault="00600C8A" w:rsidP="00600C8A">
      <w:pPr>
        <w:ind w:left="3540" w:hanging="3540"/>
      </w:pPr>
      <w:r>
        <w:t>XY, ředitelka</w:t>
      </w:r>
    </w:p>
    <w:p w:rsidR="00600C8A" w:rsidRPr="008D168F" w:rsidRDefault="00600C8A" w:rsidP="00600C8A">
      <w:pPr>
        <w:ind w:left="3540" w:hanging="3540"/>
      </w:pPr>
      <w:r>
        <w:t>adresa</w:t>
      </w:r>
    </w:p>
    <w:p w:rsidR="00600C8A" w:rsidRDefault="00600C8A" w:rsidP="00600C8A"/>
    <w:p w:rsidR="00600C8A" w:rsidRDefault="00600C8A" w:rsidP="00600C8A"/>
    <w:p w:rsidR="00600C8A" w:rsidRDefault="00600C8A" w:rsidP="00600C8A"/>
    <w:p w:rsidR="00600C8A" w:rsidRPr="008D168F" w:rsidRDefault="00600C8A" w:rsidP="00600C8A"/>
    <w:p w:rsidR="00600C8A" w:rsidRPr="008D168F" w:rsidRDefault="00600C8A" w:rsidP="00600C8A">
      <w:pPr>
        <w:rPr>
          <w:b/>
        </w:rPr>
      </w:pPr>
      <w:r w:rsidRPr="008D168F">
        <w:rPr>
          <w:b/>
        </w:rPr>
        <w:t>Žádost o ukončení</w:t>
      </w:r>
      <w:r>
        <w:rPr>
          <w:b/>
        </w:rPr>
        <w:t xml:space="preserve"> předškolního vzdělávání dítěte</w:t>
      </w:r>
    </w:p>
    <w:p w:rsidR="00600C8A" w:rsidRPr="008D168F" w:rsidRDefault="00600C8A" w:rsidP="00600C8A">
      <w:pPr>
        <w:rPr>
          <w:b/>
        </w:rPr>
      </w:pPr>
    </w:p>
    <w:p w:rsidR="00600C8A" w:rsidRPr="00C1788B" w:rsidRDefault="00600C8A" w:rsidP="00600C8A">
      <w:r w:rsidRPr="00C1788B">
        <w:t>Jméno a příjmení zákonného zástupce:</w:t>
      </w:r>
    </w:p>
    <w:p w:rsidR="00600C8A" w:rsidRPr="00C1788B" w:rsidRDefault="00600C8A" w:rsidP="00600C8A">
      <w:r w:rsidRPr="00C1788B">
        <w:t>Adresa:</w:t>
      </w:r>
    </w:p>
    <w:p w:rsidR="00600C8A" w:rsidRPr="00C1788B" w:rsidRDefault="00600C8A" w:rsidP="00600C8A">
      <w:r w:rsidRPr="00C1788B">
        <w:t>Telefon:</w:t>
      </w:r>
    </w:p>
    <w:p w:rsidR="00600C8A" w:rsidRPr="00C1788B" w:rsidRDefault="00600C8A" w:rsidP="00600C8A">
      <w:r w:rsidRPr="00C1788B">
        <w:t xml:space="preserve">E-mail: </w:t>
      </w:r>
    </w:p>
    <w:p w:rsidR="00600C8A" w:rsidRPr="00C1788B" w:rsidRDefault="00600C8A" w:rsidP="00600C8A"/>
    <w:p w:rsidR="00600C8A" w:rsidRPr="008D168F" w:rsidRDefault="00600C8A" w:rsidP="00600C8A"/>
    <w:p w:rsidR="00600C8A" w:rsidRPr="008D168F" w:rsidRDefault="00600C8A" w:rsidP="00600C8A">
      <w:r w:rsidRPr="008D168F">
        <w:t xml:space="preserve">Žádám o ukončení předškolního vzdělávání mého dítěte </w:t>
      </w:r>
      <w:r>
        <w:t xml:space="preserve">jméno, </w:t>
      </w:r>
    </w:p>
    <w:p w:rsidR="00600C8A" w:rsidRPr="00677633" w:rsidRDefault="00600C8A" w:rsidP="00600C8A">
      <w:r>
        <w:t>Jméno, příjmení:</w:t>
      </w:r>
    </w:p>
    <w:p w:rsidR="00600C8A" w:rsidRDefault="00600C8A" w:rsidP="00600C8A">
      <w:r>
        <w:t>Rodné číslo:</w:t>
      </w:r>
      <w:r w:rsidRPr="00677633">
        <w:t xml:space="preserve"> </w:t>
      </w:r>
    </w:p>
    <w:p w:rsidR="00600C8A" w:rsidRDefault="00600C8A" w:rsidP="00600C8A">
      <w:r w:rsidRPr="008D168F">
        <w:t>ke dni</w:t>
      </w:r>
      <w:r>
        <w:t xml:space="preserve"> </w:t>
      </w:r>
    </w:p>
    <w:p w:rsidR="00600C8A" w:rsidRDefault="00600C8A" w:rsidP="00600C8A"/>
    <w:p w:rsidR="00600C8A" w:rsidRDefault="00600C8A" w:rsidP="00600C8A"/>
    <w:p w:rsidR="00600C8A" w:rsidRDefault="00600C8A" w:rsidP="00600C8A">
      <w:r>
        <w:t>Prohlašuji, že jednám ve shodě s druhým zákonným zástupcem dítěte.</w:t>
      </w:r>
    </w:p>
    <w:p w:rsidR="00600C8A" w:rsidRDefault="00600C8A" w:rsidP="00600C8A"/>
    <w:p w:rsidR="00600C8A" w:rsidRDefault="00600C8A" w:rsidP="00600C8A">
      <w:r>
        <w:t>Místo, datum</w:t>
      </w:r>
    </w:p>
    <w:p w:rsidR="00600C8A" w:rsidRPr="008D168F" w:rsidRDefault="00600C8A" w:rsidP="00600C8A"/>
    <w:p w:rsidR="00600C8A" w:rsidRPr="008D168F" w:rsidRDefault="00600C8A" w:rsidP="00600C8A">
      <w:r>
        <w:t>Podpis zákonného zástupce</w:t>
      </w:r>
    </w:p>
    <w:p w:rsidR="00847A6A" w:rsidRDefault="00600C8A" w:rsidP="00600C8A">
      <w:pPr>
        <w:rPr>
          <w:rFonts w:ascii="Arial" w:hAnsi="Arial" w:cs="Arial"/>
          <w:b/>
          <w:sz w:val="26"/>
          <w:szCs w:val="26"/>
        </w:rPr>
      </w:pPr>
      <w:r>
        <w:br w:type="page"/>
      </w:r>
      <w:r w:rsidRPr="00847A6A">
        <w:rPr>
          <w:rFonts w:ascii="Arial" w:hAnsi="Arial" w:cs="Arial"/>
          <w:b/>
          <w:sz w:val="26"/>
          <w:szCs w:val="26"/>
        </w:rPr>
        <w:lastRenderedPageBreak/>
        <w:t>Příloha č. 3</w:t>
      </w:r>
    </w:p>
    <w:p w:rsidR="00600C8A" w:rsidRPr="00847A6A" w:rsidRDefault="00600C8A" w:rsidP="00600C8A">
      <w:pPr>
        <w:rPr>
          <w:rFonts w:ascii="Arial" w:hAnsi="Arial" w:cs="Arial"/>
          <w:b/>
          <w:sz w:val="26"/>
          <w:szCs w:val="26"/>
        </w:rPr>
      </w:pPr>
      <w:r w:rsidRPr="00847A6A">
        <w:rPr>
          <w:rFonts w:ascii="Arial" w:hAnsi="Arial" w:cs="Arial"/>
          <w:b/>
          <w:sz w:val="26"/>
          <w:szCs w:val="26"/>
        </w:rPr>
        <w:tab/>
        <w:t>Oznámení zákonného zástupce o individuálním vzdělávání dítěte</w:t>
      </w:r>
    </w:p>
    <w:p w:rsidR="00600C8A" w:rsidRPr="00AF12FE" w:rsidRDefault="00600C8A" w:rsidP="00600C8A">
      <w:pPr>
        <w:ind w:left="3540" w:firstLine="708"/>
      </w:pPr>
    </w:p>
    <w:p w:rsidR="00600C8A" w:rsidRPr="00AF12FE" w:rsidRDefault="00600C8A" w:rsidP="00600C8A">
      <w:pPr>
        <w:ind w:left="3540" w:firstLine="708"/>
      </w:pPr>
    </w:p>
    <w:p w:rsidR="00600C8A" w:rsidRPr="00AF12FE" w:rsidRDefault="00600C8A" w:rsidP="00600C8A">
      <w:pPr>
        <w:ind w:left="3540" w:hanging="3540"/>
      </w:pPr>
      <w:r w:rsidRPr="00AF12FE">
        <w:t xml:space="preserve">Mateřská škola </w:t>
      </w:r>
    </w:p>
    <w:p w:rsidR="00600C8A" w:rsidRPr="00AF12FE" w:rsidRDefault="00600C8A" w:rsidP="00600C8A">
      <w:pPr>
        <w:ind w:left="3540" w:hanging="3540"/>
      </w:pPr>
      <w:r w:rsidRPr="00AF12FE">
        <w:t>adresa</w:t>
      </w:r>
    </w:p>
    <w:p w:rsidR="00600C8A" w:rsidRPr="00AF12FE" w:rsidRDefault="00600C8A" w:rsidP="00600C8A"/>
    <w:p w:rsidR="00600C8A" w:rsidRPr="00AF12FE" w:rsidRDefault="00600C8A" w:rsidP="00600C8A"/>
    <w:p w:rsidR="00600C8A" w:rsidRPr="00AF12FE" w:rsidRDefault="00600C8A" w:rsidP="00600C8A">
      <w:pPr>
        <w:rPr>
          <w:b/>
        </w:rPr>
      </w:pPr>
      <w:r w:rsidRPr="00AF12FE">
        <w:rPr>
          <w:b/>
        </w:rPr>
        <w:t>Oznámení zákonného zástupce o individuálním vzdělávání dítěte</w:t>
      </w:r>
    </w:p>
    <w:p w:rsidR="00600C8A" w:rsidRPr="00AF12FE" w:rsidRDefault="00600C8A" w:rsidP="00600C8A"/>
    <w:p w:rsidR="00600C8A" w:rsidRPr="00AF12FE" w:rsidRDefault="00600C8A" w:rsidP="00600C8A">
      <w:r w:rsidRPr="00AF12FE">
        <w:t>Jméno a příjmení zákonného zástupce:</w:t>
      </w:r>
    </w:p>
    <w:p w:rsidR="00600C8A" w:rsidRPr="00AF12FE" w:rsidRDefault="00600C8A" w:rsidP="00600C8A">
      <w:r w:rsidRPr="00AF12FE">
        <w:t>Adresa:</w:t>
      </w:r>
    </w:p>
    <w:p w:rsidR="00600C8A" w:rsidRPr="00AF12FE" w:rsidRDefault="00600C8A" w:rsidP="00600C8A">
      <w:r w:rsidRPr="00AF12FE">
        <w:t>Telefon:</w:t>
      </w:r>
    </w:p>
    <w:p w:rsidR="00600C8A" w:rsidRPr="00AF12FE" w:rsidRDefault="00600C8A" w:rsidP="00600C8A">
      <w:r w:rsidRPr="00AF12FE">
        <w:t xml:space="preserve">E-mail: </w:t>
      </w:r>
    </w:p>
    <w:p w:rsidR="00600C8A" w:rsidRPr="00AF12FE" w:rsidRDefault="00600C8A" w:rsidP="00600C8A"/>
    <w:p w:rsidR="00600C8A" w:rsidRPr="00AF12FE" w:rsidRDefault="00600C8A" w:rsidP="00600C8A"/>
    <w:p w:rsidR="00600C8A" w:rsidRPr="00AF12FE" w:rsidRDefault="00600C8A" w:rsidP="00600C8A">
      <w:r w:rsidRPr="00AF12FE">
        <w:t>Oznamuji vám podle § 34 b zákona č. 561/2004 Sb., školského zákona, že moje dítě bude plnit povinné předškolní vzdělávání formou individuálního vzdělávání.</w:t>
      </w:r>
    </w:p>
    <w:p w:rsidR="00600C8A" w:rsidRPr="00AF12FE" w:rsidRDefault="00600C8A" w:rsidP="00600C8A"/>
    <w:p w:rsidR="00600C8A" w:rsidRPr="00AF12FE" w:rsidRDefault="00600C8A" w:rsidP="00600C8A">
      <w:r w:rsidRPr="00AF12FE">
        <w:t>Jméno, příjmení dítěte:</w:t>
      </w:r>
    </w:p>
    <w:p w:rsidR="00600C8A" w:rsidRPr="00AF12FE" w:rsidRDefault="00600C8A" w:rsidP="00600C8A">
      <w:r w:rsidRPr="00AF12FE">
        <w:t>Rodné číslo:</w:t>
      </w:r>
    </w:p>
    <w:p w:rsidR="00600C8A" w:rsidRPr="00AF12FE" w:rsidRDefault="00600C8A" w:rsidP="00600C8A">
      <w:r w:rsidRPr="00AF12FE">
        <w:t>Místo trvalého pobytu:</w:t>
      </w:r>
    </w:p>
    <w:p w:rsidR="00600C8A" w:rsidRPr="00AF12FE" w:rsidRDefault="00600C8A" w:rsidP="00600C8A">
      <w:r w:rsidRPr="00AF12FE">
        <w:t>Období, ve kterém bude dítě individuálně vzděláváno:</w:t>
      </w:r>
    </w:p>
    <w:p w:rsidR="00600C8A" w:rsidRPr="00AF12FE" w:rsidRDefault="00600C8A" w:rsidP="00600C8A">
      <w:r w:rsidRPr="00AF12FE">
        <w:t>Důvody pro individuální vzdělávání:</w:t>
      </w:r>
    </w:p>
    <w:p w:rsidR="00600C8A" w:rsidRPr="00AF12FE" w:rsidRDefault="00600C8A" w:rsidP="00600C8A"/>
    <w:p w:rsidR="00600C8A" w:rsidRPr="00AF12FE" w:rsidRDefault="00600C8A" w:rsidP="00600C8A">
      <w:r w:rsidRPr="00AF12FE">
        <w:t>Prohlašuji, že jednám ve shodě s druhým zákonným zástupcem dítěte.</w:t>
      </w:r>
    </w:p>
    <w:p w:rsidR="00600C8A" w:rsidRPr="00AF12FE" w:rsidRDefault="00600C8A" w:rsidP="00600C8A"/>
    <w:p w:rsidR="00600C8A" w:rsidRPr="00AF12FE" w:rsidRDefault="00600C8A" w:rsidP="00600C8A">
      <w:r w:rsidRPr="00AF12FE">
        <w:t xml:space="preserve">Dále prohlašuji, </w:t>
      </w:r>
    </w:p>
    <w:p w:rsidR="00600C8A" w:rsidRPr="00AF12FE" w:rsidRDefault="00600C8A" w:rsidP="00600C8A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</w:pPr>
      <w:r w:rsidRPr="00AF12FE">
        <w:t xml:space="preserve">že jsem byl mateřskou školou poučen o její povinnosti </w:t>
      </w:r>
      <w:r w:rsidRPr="00AF12FE">
        <w:rPr>
          <w:i/>
          <w:sz w:val="22"/>
          <w:szCs w:val="22"/>
        </w:rPr>
        <w:t>ověřit úroveň osvojování očekávaných výstupů v jednotlivých oblastech mým dítětem a zajistím účast na tomto ověřování ve školou stanovených termínech</w:t>
      </w:r>
    </w:p>
    <w:p w:rsidR="00600C8A" w:rsidRPr="00AF12FE" w:rsidRDefault="00600C8A" w:rsidP="00600C8A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</w:pPr>
      <w:r w:rsidRPr="00AF12FE">
        <w:rPr>
          <w:i/>
          <w:sz w:val="22"/>
          <w:szCs w:val="22"/>
        </w:rPr>
        <w:t>že beru na vědomí, že nezajištění účasti na tomto ověřování ve stanovených termínech je důvodem pro ukončení individuálního vzdělávání, bez možnosti jeho obnovení,</w:t>
      </w:r>
    </w:p>
    <w:p w:rsidR="00600C8A" w:rsidRPr="00AF12FE" w:rsidRDefault="00600C8A" w:rsidP="00600C8A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</w:pPr>
      <w:r w:rsidRPr="00AF12FE">
        <w:rPr>
          <w:i/>
          <w:sz w:val="22"/>
          <w:szCs w:val="22"/>
        </w:rPr>
        <w:t>že mi byly mateřskou školou doporučeny oblasti, v nichž má být dítě vzděláváno.</w:t>
      </w:r>
    </w:p>
    <w:p w:rsidR="00600C8A" w:rsidRPr="00AF12FE" w:rsidRDefault="00600C8A" w:rsidP="00600C8A"/>
    <w:p w:rsidR="00600C8A" w:rsidRPr="00AF12FE" w:rsidRDefault="00600C8A" w:rsidP="00600C8A"/>
    <w:p w:rsidR="00600C8A" w:rsidRPr="00AF12FE" w:rsidRDefault="00600C8A" w:rsidP="00600C8A">
      <w:r w:rsidRPr="00AF12FE">
        <w:t>Místo, datum</w:t>
      </w:r>
    </w:p>
    <w:p w:rsidR="00600C8A" w:rsidRPr="00AF12FE" w:rsidRDefault="00600C8A" w:rsidP="00600C8A"/>
    <w:p w:rsidR="00600C8A" w:rsidRPr="00AF12FE" w:rsidRDefault="00600C8A" w:rsidP="00600C8A">
      <w:r w:rsidRPr="00AF12FE">
        <w:t>Podpis zákonného zástupce</w:t>
      </w:r>
    </w:p>
    <w:p w:rsidR="00FD5F42" w:rsidRPr="00F8646F" w:rsidRDefault="00FD5F42" w:rsidP="0086078F"/>
    <w:sectPr w:rsidR="00FD5F42" w:rsidRPr="00F8646F" w:rsidSect="008C25AF">
      <w:footerReference w:type="default" r:id="rId11"/>
      <w:pgSz w:w="11906" w:h="17338"/>
      <w:pgMar w:top="1134" w:right="1134" w:bottom="567" w:left="1134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966" w:rsidRDefault="00DE0966" w:rsidP="00163722">
      <w:r>
        <w:separator/>
      </w:r>
    </w:p>
  </w:endnote>
  <w:endnote w:type="continuationSeparator" w:id="0">
    <w:p w:rsidR="00DE0966" w:rsidRDefault="00DE0966" w:rsidP="0016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3756166"/>
      <w:docPartObj>
        <w:docPartGallery w:val="Page Numbers (Bottom of Page)"/>
        <w:docPartUnique/>
      </w:docPartObj>
    </w:sdtPr>
    <w:sdtEndPr/>
    <w:sdtContent>
      <w:p w:rsidR="008C25AF" w:rsidRDefault="008C25A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971">
          <w:rPr>
            <w:noProof/>
          </w:rPr>
          <w:t>17</w:t>
        </w:r>
        <w:r>
          <w:fldChar w:fldCharType="end"/>
        </w:r>
      </w:p>
    </w:sdtContent>
  </w:sdt>
  <w:p w:rsidR="008C25AF" w:rsidRDefault="008C25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966" w:rsidRDefault="00DE0966" w:rsidP="00163722">
      <w:r>
        <w:separator/>
      </w:r>
    </w:p>
  </w:footnote>
  <w:footnote w:type="continuationSeparator" w:id="0">
    <w:p w:rsidR="00DE0966" w:rsidRDefault="00DE0966" w:rsidP="00163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201"/>
    <w:multiLevelType w:val="hybridMultilevel"/>
    <w:tmpl w:val="FD601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302B8"/>
    <w:multiLevelType w:val="hybridMultilevel"/>
    <w:tmpl w:val="0BE0DE22"/>
    <w:lvl w:ilvl="0" w:tplc="DFDE0332">
      <w:start w:val="1"/>
      <w:numFmt w:val="decimal"/>
      <w:lvlText w:val="%1."/>
      <w:lvlJc w:val="left"/>
      <w:pPr>
        <w:ind w:left="180" w:hanging="360"/>
      </w:pPr>
      <w:rPr>
        <w:rFonts w:hint="default"/>
        <w:b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06911513"/>
    <w:multiLevelType w:val="hybridMultilevel"/>
    <w:tmpl w:val="79D679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CD51B2"/>
    <w:multiLevelType w:val="hybridMultilevel"/>
    <w:tmpl w:val="9D1CE9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76651"/>
    <w:multiLevelType w:val="hybridMultilevel"/>
    <w:tmpl w:val="9EF21F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5A3AD7"/>
    <w:multiLevelType w:val="hybridMultilevel"/>
    <w:tmpl w:val="074EBF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C54C38"/>
    <w:multiLevelType w:val="hybridMultilevel"/>
    <w:tmpl w:val="AEFA61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682E98"/>
    <w:multiLevelType w:val="hybridMultilevel"/>
    <w:tmpl w:val="14008EB4"/>
    <w:lvl w:ilvl="0" w:tplc="5F747990">
      <w:start w:val="1"/>
      <w:numFmt w:val="decimal"/>
      <w:lvlText w:val="%1."/>
      <w:lvlJc w:val="left"/>
      <w:pPr>
        <w:ind w:left="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50" w:hanging="360"/>
      </w:pPr>
    </w:lvl>
    <w:lvl w:ilvl="2" w:tplc="0405001B" w:tentative="1">
      <w:start w:val="1"/>
      <w:numFmt w:val="lowerRoman"/>
      <w:lvlText w:val="%3."/>
      <w:lvlJc w:val="right"/>
      <w:pPr>
        <w:ind w:left="1470" w:hanging="180"/>
      </w:pPr>
    </w:lvl>
    <w:lvl w:ilvl="3" w:tplc="0405000F" w:tentative="1">
      <w:start w:val="1"/>
      <w:numFmt w:val="decimal"/>
      <w:lvlText w:val="%4."/>
      <w:lvlJc w:val="left"/>
      <w:pPr>
        <w:ind w:left="2190" w:hanging="360"/>
      </w:pPr>
    </w:lvl>
    <w:lvl w:ilvl="4" w:tplc="04050019" w:tentative="1">
      <w:start w:val="1"/>
      <w:numFmt w:val="lowerLetter"/>
      <w:lvlText w:val="%5."/>
      <w:lvlJc w:val="left"/>
      <w:pPr>
        <w:ind w:left="2910" w:hanging="360"/>
      </w:pPr>
    </w:lvl>
    <w:lvl w:ilvl="5" w:tplc="0405001B" w:tentative="1">
      <w:start w:val="1"/>
      <w:numFmt w:val="lowerRoman"/>
      <w:lvlText w:val="%6."/>
      <w:lvlJc w:val="right"/>
      <w:pPr>
        <w:ind w:left="3630" w:hanging="180"/>
      </w:pPr>
    </w:lvl>
    <w:lvl w:ilvl="6" w:tplc="0405000F" w:tentative="1">
      <w:start w:val="1"/>
      <w:numFmt w:val="decimal"/>
      <w:lvlText w:val="%7."/>
      <w:lvlJc w:val="left"/>
      <w:pPr>
        <w:ind w:left="4350" w:hanging="360"/>
      </w:pPr>
    </w:lvl>
    <w:lvl w:ilvl="7" w:tplc="04050019" w:tentative="1">
      <w:start w:val="1"/>
      <w:numFmt w:val="lowerLetter"/>
      <w:lvlText w:val="%8."/>
      <w:lvlJc w:val="left"/>
      <w:pPr>
        <w:ind w:left="5070" w:hanging="360"/>
      </w:pPr>
    </w:lvl>
    <w:lvl w:ilvl="8" w:tplc="0405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8">
    <w:nsid w:val="19714A97"/>
    <w:multiLevelType w:val="hybridMultilevel"/>
    <w:tmpl w:val="AB6A95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292204"/>
    <w:multiLevelType w:val="hybridMultilevel"/>
    <w:tmpl w:val="4E6254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8371DA"/>
    <w:multiLevelType w:val="hybridMultilevel"/>
    <w:tmpl w:val="401CE85A"/>
    <w:lvl w:ilvl="0" w:tplc="899C92D6">
      <w:start w:val="1"/>
      <w:numFmt w:val="decimal"/>
      <w:lvlText w:val="%1."/>
      <w:lvlJc w:val="left"/>
      <w:pPr>
        <w:ind w:left="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>
    <w:nsid w:val="218F1920"/>
    <w:multiLevelType w:val="hybridMultilevel"/>
    <w:tmpl w:val="3EC460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EF6A9A"/>
    <w:multiLevelType w:val="hybridMultilevel"/>
    <w:tmpl w:val="696CBBE8"/>
    <w:lvl w:ilvl="0" w:tplc="38C06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C6555"/>
    <w:multiLevelType w:val="hybridMultilevel"/>
    <w:tmpl w:val="8BB4FD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CE148A"/>
    <w:multiLevelType w:val="hybridMultilevel"/>
    <w:tmpl w:val="732CD6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690D4E"/>
    <w:multiLevelType w:val="hybridMultilevel"/>
    <w:tmpl w:val="193C6BC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16233D"/>
    <w:multiLevelType w:val="hybridMultilevel"/>
    <w:tmpl w:val="97C27A4C"/>
    <w:lvl w:ilvl="0" w:tplc="0405000B">
      <w:start w:val="1"/>
      <w:numFmt w:val="bullet"/>
      <w:lvlText w:val="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7">
    <w:nsid w:val="36286DD3"/>
    <w:multiLevelType w:val="hybridMultilevel"/>
    <w:tmpl w:val="2A0A1A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7FB602F"/>
    <w:multiLevelType w:val="hybridMultilevel"/>
    <w:tmpl w:val="CB4EFE7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576C56"/>
    <w:multiLevelType w:val="hybridMultilevel"/>
    <w:tmpl w:val="536A9768"/>
    <w:lvl w:ilvl="0" w:tplc="B71662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21222E"/>
    <w:multiLevelType w:val="hybridMultilevel"/>
    <w:tmpl w:val="8F927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6F7BD7"/>
    <w:multiLevelType w:val="hybridMultilevel"/>
    <w:tmpl w:val="56126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80732A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E850D4"/>
    <w:multiLevelType w:val="hybridMultilevel"/>
    <w:tmpl w:val="547EC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0E750F"/>
    <w:multiLevelType w:val="hybridMultilevel"/>
    <w:tmpl w:val="2A4E4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9761E0"/>
    <w:multiLevelType w:val="hybridMultilevel"/>
    <w:tmpl w:val="693449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3D57F5"/>
    <w:multiLevelType w:val="multilevel"/>
    <w:tmpl w:val="1346C4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5E535F5E"/>
    <w:multiLevelType w:val="hybridMultilevel"/>
    <w:tmpl w:val="B6AEC5DE"/>
    <w:lvl w:ilvl="0" w:tplc="040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>
    <w:nsid w:val="62256760"/>
    <w:multiLevelType w:val="hybridMultilevel"/>
    <w:tmpl w:val="9B905352"/>
    <w:lvl w:ilvl="0" w:tplc="0512FF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631114"/>
    <w:multiLevelType w:val="hybridMultilevel"/>
    <w:tmpl w:val="8390B29C"/>
    <w:lvl w:ilvl="0" w:tplc="FED2496E">
      <w:start w:val="3"/>
      <w:numFmt w:val="bullet"/>
      <w:lvlText w:val="-"/>
      <w:lvlJc w:val="left"/>
      <w:pPr>
        <w:tabs>
          <w:tab w:val="num" w:pos="-540"/>
        </w:tabs>
        <w:ind w:left="-5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C30C56"/>
    <w:multiLevelType w:val="hybridMultilevel"/>
    <w:tmpl w:val="FFA29F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9F34CFE"/>
    <w:multiLevelType w:val="hybridMultilevel"/>
    <w:tmpl w:val="E9F4C7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267C90"/>
    <w:multiLevelType w:val="hybridMultilevel"/>
    <w:tmpl w:val="F132B34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A4A72FC"/>
    <w:multiLevelType w:val="hybridMultilevel"/>
    <w:tmpl w:val="AA004C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B68336D"/>
    <w:multiLevelType w:val="hybridMultilevel"/>
    <w:tmpl w:val="4288B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8864AE"/>
    <w:multiLevelType w:val="hybridMultilevel"/>
    <w:tmpl w:val="7AA21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B267A3"/>
    <w:multiLevelType w:val="hybridMultilevel"/>
    <w:tmpl w:val="9BF8189A"/>
    <w:lvl w:ilvl="0" w:tplc="03B0D6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7B352F6"/>
    <w:multiLevelType w:val="hybridMultilevel"/>
    <w:tmpl w:val="F32C88D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9"/>
  </w:num>
  <w:num w:numId="3">
    <w:abstractNumId w:val="4"/>
  </w:num>
  <w:num w:numId="4">
    <w:abstractNumId w:val="24"/>
  </w:num>
  <w:num w:numId="5">
    <w:abstractNumId w:val="18"/>
  </w:num>
  <w:num w:numId="6">
    <w:abstractNumId w:val="25"/>
  </w:num>
  <w:num w:numId="7">
    <w:abstractNumId w:val="28"/>
  </w:num>
  <w:num w:numId="8">
    <w:abstractNumId w:val="16"/>
  </w:num>
  <w:num w:numId="9">
    <w:abstractNumId w:val="15"/>
  </w:num>
  <w:num w:numId="10">
    <w:abstractNumId w:val="36"/>
  </w:num>
  <w:num w:numId="11">
    <w:abstractNumId w:val="35"/>
  </w:num>
  <w:num w:numId="12">
    <w:abstractNumId w:val="31"/>
  </w:num>
  <w:num w:numId="13">
    <w:abstractNumId w:val="7"/>
  </w:num>
  <w:num w:numId="14">
    <w:abstractNumId w:val="27"/>
  </w:num>
  <w:num w:numId="15">
    <w:abstractNumId w:val="33"/>
  </w:num>
  <w:num w:numId="16">
    <w:abstractNumId w:val="11"/>
  </w:num>
  <w:num w:numId="17">
    <w:abstractNumId w:val="12"/>
  </w:num>
  <w:num w:numId="18">
    <w:abstractNumId w:val="3"/>
  </w:num>
  <w:num w:numId="19">
    <w:abstractNumId w:val="13"/>
  </w:num>
  <w:num w:numId="20">
    <w:abstractNumId w:val="1"/>
  </w:num>
  <w:num w:numId="21">
    <w:abstractNumId w:val="8"/>
  </w:num>
  <w:num w:numId="22">
    <w:abstractNumId w:val="30"/>
  </w:num>
  <w:num w:numId="23">
    <w:abstractNumId w:val="9"/>
  </w:num>
  <w:num w:numId="24">
    <w:abstractNumId w:val="5"/>
  </w:num>
  <w:num w:numId="25">
    <w:abstractNumId w:val="2"/>
  </w:num>
  <w:num w:numId="26">
    <w:abstractNumId w:val="17"/>
  </w:num>
  <w:num w:numId="27">
    <w:abstractNumId w:val="32"/>
  </w:num>
  <w:num w:numId="28">
    <w:abstractNumId w:val="29"/>
  </w:num>
  <w:num w:numId="29">
    <w:abstractNumId w:val="6"/>
  </w:num>
  <w:num w:numId="30">
    <w:abstractNumId w:val="14"/>
  </w:num>
  <w:num w:numId="31">
    <w:abstractNumId w:val="21"/>
  </w:num>
  <w:num w:numId="32">
    <w:abstractNumId w:val="0"/>
  </w:num>
  <w:num w:numId="33">
    <w:abstractNumId w:val="20"/>
  </w:num>
  <w:num w:numId="34">
    <w:abstractNumId w:val="23"/>
  </w:num>
  <w:num w:numId="35">
    <w:abstractNumId w:val="34"/>
  </w:num>
  <w:num w:numId="36">
    <w:abstractNumId w:val="22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2D"/>
    <w:rsid w:val="0000177A"/>
    <w:rsid w:val="00002AA4"/>
    <w:rsid w:val="00013082"/>
    <w:rsid w:val="00013678"/>
    <w:rsid w:val="0004382E"/>
    <w:rsid w:val="00047682"/>
    <w:rsid w:val="000565E0"/>
    <w:rsid w:val="000B3333"/>
    <w:rsid w:val="000C1CDB"/>
    <w:rsid w:val="00103129"/>
    <w:rsid w:val="00134470"/>
    <w:rsid w:val="0014437B"/>
    <w:rsid w:val="00155D5B"/>
    <w:rsid w:val="001570E8"/>
    <w:rsid w:val="00163722"/>
    <w:rsid w:val="001737B4"/>
    <w:rsid w:val="0017479A"/>
    <w:rsid w:val="00182034"/>
    <w:rsid w:val="00190F63"/>
    <w:rsid w:val="001A4C23"/>
    <w:rsid w:val="001B08B0"/>
    <w:rsid w:val="001B3E21"/>
    <w:rsid w:val="001E7E62"/>
    <w:rsid w:val="001F02A4"/>
    <w:rsid w:val="001F3006"/>
    <w:rsid w:val="001F6F00"/>
    <w:rsid w:val="00217B9E"/>
    <w:rsid w:val="00235F6B"/>
    <w:rsid w:val="002638AF"/>
    <w:rsid w:val="00264FDF"/>
    <w:rsid w:val="00273227"/>
    <w:rsid w:val="00277026"/>
    <w:rsid w:val="002809A8"/>
    <w:rsid w:val="0028256F"/>
    <w:rsid w:val="00291A26"/>
    <w:rsid w:val="002A39E7"/>
    <w:rsid w:val="002C255D"/>
    <w:rsid w:val="002C3AC4"/>
    <w:rsid w:val="002E27D2"/>
    <w:rsid w:val="002E3B8D"/>
    <w:rsid w:val="002F1302"/>
    <w:rsid w:val="0030095E"/>
    <w:rsid w:val="0032518F"/>
    <w:rsid w:val="003267E5"/>
    <w:rsid w:val="00330093"/>
    <w:rsid w:val="00333133"/>
    <w:rsid w:val="00336BC8"/>
    <w:rsid w:val="00340ABD"/>
    <w:rsid w:val="0034288A"/>
    <w:rsid w:val="0035404D"/>
    <w:rsid w:val="00384727"/>
    <w:rsid w:val="00391836"/>
    <w:rsid w:val="0039205E"/>
    <w:rsid w:val="003A4444"/>
    <w:rsid w:val="003A6761"/>
    <w:rsid w:val="003B0163"/>
    <w:rsid w:val="003B4E42"/>
    <w:rsid w:val="003C1FE5"/>
    <w:rsid w:val="003C5F4C"/>
    <w:rsid w:val="003C77D7"/>
    <w:rsid w:val="003D0136"/>
    <w:rsid w:val="003D02C1"/>
    <w:rsid w:val="003F2A72"/>
    <w:rsid w:val="00413078"/>
    <w:rsid w:val="00435DB1"/>
    <w:rsid w:val="00455981"/>
    <w:rsid w:val="0046566F"/>
    <w:rsid w:val="00466E2C"/>
    <w:rsid w:val="00473EA8"/>
    <w:rsid w:val="0049356A"/>
    <w:rsid w:val="004B3130"/>
    <w:rsid w:val="004B43AD"/>
    <w:rsid w:val="004C43CD"/>
    <w:rsid w:val="004D4561"/>
    <w:rsid w:val="004D77D9"/>
    <w:rsid w:val="004F61CF"/>
    <w:rsid w:val="00506AF4"/>
    <w:rsid w:val="00530CD2"/>
    <w:rsid w:val="0053322E"/>
    <w:rsid w:val="00542B50"/>
    <w:rsid w:val="005435FE"/>
    <w:rsid w:val="00551604"/>
    <w:rsid w:val="00575214"/>
    <w:rsid w:val="005879D6"/>
    <w:rsid w:val="00595454"/>
    <w:rsid w:val="005A605E"/>
    <w:rsid w:val="005B30BB"/>
    <w:rsid w:val="005B76D6"/>
    <w:rsid w:val="005D0070"/>
    <w:rsid w:val="005D0F6C"/>
    <w:rsid w:val="005E3CF5"/>
    <w:rsid w:val="005F3E06"/>
    <w:rsid w:val="00600C8A"/>
    <w:rsid w:val="00603138"/>
    <w:rsid w:val="006113AC"/>
    <w:rsid w:val="0062355B"/>
    <w:rsid w:val="00630F64"/>
    <w:rsid w:val="006346A4"/>
    <w:rsid w:val="00637CD3"/>
    <w:rsid w:val="00643DD6"/>
    <w:rsid w:val="00647439"/>
    <w:rsid w:val="006679E7"/>
    <w:rsid w:val="00690C04"/>
    <w:rsid w:val="006A54D0"/>
    <w:rsid w:val="006C6ED5"/>
    <w:rsid w:val="006D0020"/>
    <w:rsid w:val="006D5D56"/>
    <w:rsid w:val="006E7B7A"/>
    <w:rsid w:val="006F2DBA"/>
    <w:rsid w:val="006F5F63"/>
    <w:rsid w:val="006F602D"/>
    <w:rsid w:val="007019D4"/>
    <w:rsid w:val="00705653"/>
    <w:rsid w:val="007157C6"/>
    <w:rsid w:val="007270C9"/>
    <w:rsid w:val="0074097D"/>
    <w:rsid w:val="00747DE3"/>
    <w:rsid w:val="007503D9"/>
    <w:rsid w:val="00756BDC"/>
    <w:rsid w:val="0076207D"/>
    <w:rsid w:val="007A15AB"/>
    <w:rsid w:val="007A2CF3"/>
    <w:rsid w:val="007A3A3D"/>
    <w:rsid w:val="007B524F"/>
    <w:rsid w:val="007D0567"/>
    <w:rsid w:val="007D1E16"/>
    <w:rsid w:val="007D75D4"/>
    <w:rsid w:val="00801645"/>
    <w:rsid w:val="008022DB"/>
    <w:rsid w:val="00811889"/>
    <w:rsid w:val="00821B10"/>
    <w:rsid w:val="00843A24"/>
    <w:rsid w:val="00847A6A"/>
    <w:rsid w:val="00853F19"/>
    <w:rsid w:val="00855FB2"/>
    <w:rsid w:val="0086078F"/>
    <w:rsid w:val="00863FE7"/>
    <w:rsid w:val="008677E5"/>
    <w:rsid w:val="00875FF9"/>
    <w:rsid w:val="00880223"/>
    <w:rsid w:val="0089164C"/>
    <w:rsid w:val="00897842"/>
    <w:rsid w:val="008A151B"/>
    <w:rsid w:val="008C25AF"/>
    <w:rsid w:val="008C75EB"/>
    <w:rsid w:val="008C7DEF"/>
    <w:rsid w:val="008D071F"/>
    <w:rsid w:val="008E2D56"/>
    <w:rsid w:val="008F22A2"/>
    <w:rsid w:val="00901111"/>
    <w:rsid w:val="00901833"/>
    <w:rsid w:val="0091628B"/>
    <w:rsid w:val="00916D1B"/>
    <w:rsid w:val="00917188"/>
    <w:rsid w:val="009209C5"/>
    <w:rsid w:val="00947C21"/>
    <w:rsid w:val="00953EF4"/>
    <w:rsid w:val="00954C7E"/>
    <w:rsid w:val="009725B8"/>
    <w:rsid w:val="009746ED"/>
    <w:rsid w:val="009860CD"/>
    <w:rsid w:val="009931DE"/>
    <w:rsid w:val="0099398D"/>
    <w:rsid w:val="009D2F49"/>
    <w:rsid w:val="00A0453A"/>
    <w:rsid w:val="00A16B80"/>
    <w:rsid w:val="00A22971"/>
    <w:rsid w:val="00A32CC9"/>
    <w:rsid w:val="00A50F15"/>
    <w:rsid w:val="00A603CB"/>
    <w:rsid w:val="00A70099"/>
    <w:rsid w:val="00A84488"/>
    <w:rsid w:val="00AD5628"/>
    <w:rsid w:val="00AE03F6"/>
    <w:rsid w:val="00AE0710"/>
    <w:rsid w:val="00AF12FE"/>
    <w:rsid w:val="00B163FB"/>
    <w:rsid w:val="00B42C3A"/>
    <w:rsid w:val="00B43537"/>
    <w:rsid w:val="00B64E75"/>
    <w:rsid w:val="00B801B7"/>
    <w:rsid w:val="00BB08A1"/>
    <w:rsid w:val="00BC2602"/>
    <w:rsid w:val="00BC3B9D"/>
    <w:rsid w:val="00BC431E"/>
    <w:rsid w:val="00BD5E5B"/>
    <w:rsid w:val="00BE3B3D"/>
    <w:rsid w:val="00C34AB8"/>
    <w:rsid w:val="00C359A5"/>
    <w:rsid w:val="00C516EC"/>
    <w:rsid w:val="00C666EB"/>
    <w:rsid w:val="00C672A3"/>
    <w:rsid w:val="00CC1B41"/>
    <w:rsid w:val="00CD51FB"/>
    <w:rsid w:val="00CF5818"/>
    <w:rsid w:val="00D06200"/>
    <w:rsid w:val="00D11CB5"/>
    <w:rsid w:val="00D14F85"/>
    <w:rsid w:val="00D1749F"/>
    <w:rsid w:val="00D233DF"/>
    <w:rsid w:val="00D338C8"/>
    <w:rsid w:val="00D34DA0"/>
    <w:rsid w:val="00D35D77"/>
    <w:rsid w:val="00D47107"/>
    <w:rsid w:val="00D55DA3"/>
    <w:rsid w:val="00D6274C"/>
    <w:rsid w:val="00D76AE7"/>
    <w:rsid w:val="00D77B59"/>
    <w:rsid w:val="00D84EEE"/>
    <w:rsid w:val="00D94F9C"/>
    <w:rsid w:val="00DA7ACA"/>
    <w:rsid w:val="00DB431C"/>
    <w:rsid w:val="00DB7174"/>
    <w:rsid w:val="00DE0966"/>
    <w:rsid w:val="00DF3996"/>
    <w:rsid w:val="00E074C4"/>
    <w:rsid w:val="00E07634"/>
    <w:rsid w:val="00E162C4"/>
    <w:rsid w:val="00E27D66"/>
    <w:rsid w:val="00E42854"/>
    <w:rsid w:val="00E44E14"/>
    <w:rsid w:val="00E54404"/>
    <w:rsid w:val="00E76DF6"/>
    <w:rsid w:val="00E84E0C"/>
    <w:rsid w:val="00E9080C"/>
    <w:rsid w:val="00E95060"/>
    <w:rsid w:val="00E95C99"/>
    <w:rsid w:val="00EA48E5"/>
    <w:rsid w:val="00EC56A9"/>
    <w:rsid w:val="00EC7836"/>
    <w:rsid w:val="00ED02C2"/>
    <w:rsid w:val="00ED67EA"/>
    <w:rsid w:val="00EE5C1B"/>
    <w:rsid w:val="00EF2DD9"/>
    <w:rsid w:val="00EF306B"/>
    <w:rsid w:val="00F16CE0"/>
    <w:rsid w:val="00F3366D"/>
    <w:rsid w:val="00F44B4A"/>
    <w:rsid w:val="00F834F8"/>
    <w:rsid w:val="00F8646F"/>
    <w:rsid w:val="00F87AB8"/>
    <w:rsid w:val="00F919C3"/>
    <w:rsid w:val="00FB67CE"/>
    <w:rsid w:val="00FD5F42"/>
    <w:rsid w:val="00FD664C"/>
    <w:rsid w:val="00FD6F63"/>
    <w:rsid w:val="00FE0573"/>
    <w:rsid w:val="00FF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rsid w:val="008A15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F6F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7D1E16"/>
    <w:pPr>
      <w:keepNext/>
      <w:outlineLvl w:val="3"/>
    </w:pPr>
    <w:rPr>
      <w:rFonts w:ascii="Arial" w:hAnsi="Arial" w:cs="Arial"/>
      <w:szCs w:val="20"/>
    </w:rPr>
  </w:style>
  <w:style w:type="paragraph" w:styleId="Nadpis6">
    <w:name w:val="heading 6"/>
    <w:basedOn w:val="Normln"/>
    <w:next w:val="Normln"/>
    <w:qFormat/>
    <w:rsid w:val="00F87AB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F602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bntxt">
    <w:name w:val="běžný  txt"/>
    <w:rsid w:val="007D1E16"/>
    <w:pPr>
      <w:spacing w:line="300" w:lineRule="exact"/>
      <w:jc w:val="both"/>
    </w:pPr>
    <w:rPr>
      <w:sz w:val="24"/>
      <w:szCs w:val="24"/>
    </w:rPr>
  </w:style>
  <w:style w:type="character" w:customStyle="1" w:styleId="Styl16b">
    <w:name w:val="Styl 16 b."/>
    <w:rsid w:val="007D1E16"/>
    <w:rPr>
      <w:sz w:val="24"/>
    </w:rPr>
  </w:style>
  <w:style w:type="character" w:customStyle="1" w:styleId="Styl14b">
    <w:name w:val="Styl 14 b."/>
    <w:rsid w:val="007D1E16"/>
    <w:rPr>
      <w:sz w:val="24"/>
    </w:rPr>
  </w:style>
  <w:style w:type="paragraph" w:styleId="Rozloendokumentu">
    <w:name w:val="Document Map"/>
    <w:basedOn w:val="Normln"/>
    <w:semiHidden/>
    <w:rsid w:val="0081188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rsid w:val="006D5D56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Textvbloku">
    <w:name w:val="Block Text"/>
    <w:basedOn w:val="Normln"/>
    <w:rsid w:val="006D5D56"/>
    <w:pPr>
      <w:ind w:left="-540" w:right="-288" w:hanging="360"/>
    </w:pPr>
    <w:rPr>
      <w:sz w:val="28"/>
    </w:rPr>
  </w:style>
  <w:style w:type="character" w:styleId="Hypertextovodkaz">
    <w:name w:val="Hyperlink"/>
    <w:rsid w:val="00801645"/>
    <w:rPr>
      <w:color w:val="0000FF"/>
      <w:u w:val="single"/>
    </w:rPr>
  </w:style>
  <w:style w:type="character" w:styleId="Siln">
    <w:name w:val="Strong"/>
    <w:qFormat/>
    <w:rsid w:val="001A4C23"/>
    <w:rPr>
      <w:b/>
      <w:bCs/>
    </w:rPr>
  </w:style>
  <w:style w:type="character" w:styleId="Sledovanodkaz">
    <w:name w:val="FollowedHyperlink"/>
    <w:rsid w:val="00E54404"/>
    <w:rPr>
      <w:color w:val="800080"/>
      <w:u w:val="single"/>
    </w:rPr>
  </w:style>
  <w:style w:type="paragraph" w:styleId="Normlnweb">
    <w:name w:val="Normal (Web)"/>
    <w:basedOn w:val="Normln"/>
    <w:rsid w:val="008A151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odsazen3">
    <w:name w:val="Body Text Indent 3"/>
    <w:basedOn w:val="Normln"/>
    <w:rsid w:val="001F6F0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rsid w:val="001F6F00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AE07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E071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163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372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637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372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84EEE"/>
    <w:pPr>
      <w:ind w:left="708"/>
    </w:pPr>
  </w:style>
  <w:style w:type="table" w:styleId="Mkatabulky">
    <w:name w:val="Table Grid"/>
    <w:basedOn w:val="Normlntabulka"/>
    <w:rsid w:val="001F0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rsid w:val="008A15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F6F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7D1E16"/>
    <w:pPr>
      <w:keepNext/>
      <w:outlineLvl w:val="3"/>
    </w:pPr>
    <w:rPr>
      <w:rFonts w:ascii="Arial" w:hAnsi="Arial" w:cs="Arial"/>
      <w:szCs w:val="20"/>
    </w:rPr>
  </w:style>
  <w:style w:type="paragraph" w:styleId="Nadpis6">
    <w:name w:val="heading 6"/>
    <w:basedOn w:val="Normln"/>
    <w:next w:val="Normln"/>
    <w:qFormat/>
    <w:rsid w:val="00F87AB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F602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bntxt">
    <w:name w:val="běžný  txt"/>
    <w:rsid w:val="007D1E16"/>
    <w:pPr>
      <w:spacing w:line="300" w:lineRule="exact"/>
      <w:jc w:val="both"/>
    </w:pPr>
    <w:rPr>
      <w:sz w:val="24"/>
      <w:szCs w:val="24"/>
    </w:rPr>
  </w:style>
  <w:style w:type="character" w:customStyle="1" w:styleId="Styl16b">
    <w:name w:val="Styl 16 b."/>
    <w:rsid w:val="007D1E16"/>
    <w:rPr>
      <w:sz w:val="24"/>
    </w:rPr>
  </w:style>
  <w:style w:type="character" w:customStyle="1" w:styleId="Styl14b">
    <w:name w:val="Styl 14 b."/>
    <w:rsid w:val="007D1E16"/>
    <w:rPr>
      <w:sz w:val="24"/>
    </w:rPr>
  </w:style>
  <w:style w:type="paragraph" w:styleId="Rozloendokumentu">
    <w:name w:val="Document Map"/>
    <w:basedOn w:val="Normln"/>
    <w:semiHidden/>
    <w:rsid w:val="0081188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rsid w:val="006D5D56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Textvbloku">
    <w:name w:val="Block Text"/>
    <w:basedOn w:val="Normln"/>
    <w:rsid w:val="006D5D56"/>
    <w:pPr>
      <w:ind w:left="-540" w:right="-288" w:hanging="360"/>
    </w:pPr>
    <w:rPr>
      <w:sz w:val="28"/>
    </w:rPr>
  </w:style>
  <w:style w:type="character" w:styleId="Hypertextovodkaz">
    <w:name w:val="Hyperlink"/>
    <w:rsid w:val="00801645"/>
    <w:rPr>
      <w:color w:val="0000FF"/>
      <w:u w:val="single"/>
    </w:rPr>
  </w:style>
  <w:style w:type="character" w:styleId="Siln">
    <w:name w:val="Strong"/>
    <w:qFormat/>
    <w:rsid w:val="001A4C23"/>
    <w:rPr>
      <w:b/>
      <w:bCs/>
    </w:rPr>
  </w:style>
  <w:style w:type="character" w:styleId="Sledovanodkaz">
    <w:name w:val="FollowedHyperlink"/>
    <w:rsid w:val="00E54404"/>
    <w:rPr>
      <w:color w:val="800080"/>
      <w:u w:val="single"/>
    </w:rPr>
  </w:style>
  <w:style w:type="paragraph" w:styleId="Normlnweb">
    <w:name w:val="Normal (Web)"/>
    <w:basedOn w:val="Normln"/>
    <w:rsid w:val="008A151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odsazen3">
    <w:name w:val="Body Text Indent 3"/>
    <w:basedOn w:val="Normln"/>
    <w:rsid w:val="001F6F0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rsid w:val="001F6F00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AE07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E071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163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372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637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372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84EEE"/>
    <w:pPr>
      <w:ind w:left="708"/>
    </w:pPr>
  </w:style>
  <w:style w:type="table" w:styleId="Mkatabulky">
    <w:name w:val="Table Grid"/>
    <w:basedOn w:val="Normlntabulka"/>
    <w:rsid w:val="001F0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5107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442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1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9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7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85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5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379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208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2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801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zsob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so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EB65D-ADBB-4344-927E-E549800DE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6830</Words>
  <Characters>39276</Characters>
  <Application>Microsoft Office Word</Application>
  <DocSecurity>4</DocSecurity>
  <Lines>327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Školní řád Mateřské školy </vt:lpstr>
    </vt:vector>
  </TitlesOfParts>
  <Company>Mafia</Company>
  <LinksUpToDate>false</LinksUpToDate>
  <CharactersWithSpaces>46014</CharactersWithSpaces>
  <SharedDoc>false</SharedDoc>
  <HLinks>
    <vt:vector size="12" baseType="variant">
      <vt:variant>
        <vt:i4>6750310</vt:i4>
      </vt:variant>
      <vt:variant>
        <vt:i4>3</vt:i4>
      </vt:variant>
      <vt:variant>
        <vt:i4>0</vt:i4>
      </vt:variant>
      <vt:variant>
        <vt:i4>5</vt:i4>
      </vt:variant>
      <vt:variant>
        <vt:lpwstr>http://www.osovabityska/skolstvi.cz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http://www.osovabityska/skolstvi.cz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řád Mateřské školy</dc:title>
  <dc:creator>Naďa</dc:creator>
  <cp:lastModifiedBy>Milan Malý</cp:lastModifiedBy>
  <cp:revision>2</cp:revision>
  <cp:lastPrinted>2018-09-03T12:34:00Z</cp:lastPrinted>
  <dcterms:created xsi:type="dcterms:W3CDTF">2018-09-03T12:47:00Z</dcterms:created>
  <dcterms:modified xsi:type="dcterms:W3CDTF">2018-09-03T12:47:00Z</dcterms:modified>
</cp:coreProperties>
</file>